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6CBB18" w14:textId="77777777" w:rsidR="00095E2A" w:rsidRDefault="00095E2A">
      <w:pPr>
        <w:jc w:val="center"/>
        <w:rPr>
          <w:b/>
          <w:sz w:val="26"/>
          <w:lang w:val="pt-BR"/>
        </w:rPr>
      </w:pPr>
    </w:p>
    <w:p w14:paraId="541F9785" w14:textId="77777777" w:rsidR="00095E2A" w:rsidRDefault="00095E2A">
      <w:pPr>
        <w:jc w:val="center"/>
        <w:rPr>
          <w:b/>
          <w:sz w:val="26"/>
          <w:lang w:val="pt-BR"/>
        </w:rPr>
      </w:pPr>
    </w:p>
    <w:p w14:paraId="14A1A47B" w14:textId="3F5251F9" w:rsidR="0028421A" w:rsidRPr="00575BB3" w:rsidRDefault="00000000">
      <w:pPr>
        <w:jc w:val="center"/>
        <w:rPr>
          <w:lang w:val="pt-BR"/>
        </w:rPr>
      </w:pPr>
      <w:r w:rsidRPr="00575BB3">
        <w:rPr>
          <w:b/>
          <w:sz w:val="26"/>
          <w:lang w:val="pt-BR"/>
        </w:rPr>
        <w:t>CARTA DE RECOMENDAÇÃO E CIÊNCIA DA CANDIDATA</w:t>
      </w:r>
    </w:p>
    <w:p w14:paraId="7C0B6C95" w14:textId="263BC3DB" w:rsidR="00095E2A" w:rsidRPr="00095E2A" w:rsidRDefault="00095E2A" w:rsidP="002A2CE8">
      <w:pPr>
        <w:rPr>
          <w:sz w:val="24"/>
          <w:szCs w:val="24"/>
          <w:lang w:val="pt-BR"/>
        </w:rPr>
      </w:pPr>
    </w:p>
    <w:p w14:paraId="182FC78C" w14:textId="457BE315" w:rsidR="0028421A" w:rsidRPr="00095E2A" w:rsidRDefault="00000000">
      <w:pPr>
        <w:rPr>
          <w:sz w:val="24"/>
          <w:szCs w:val="24"/>
          <w:lang w:val="pt-BR"/>
        </w:rPr>
      </w:pPr>
      <w:r w:rsidRPr="00095E2A">
        <w:rPr>
          <w:sz w:val="24"/>
          <w:szCs w:val="24"/>
          <w:lang w:val="pt-BR"/>
        </w:rPr>
        <w:t>À Comissão Julgadora do 8º Prêmio “Carolina Bori Ciência &amp; Mulher”</w:t>
      </w:r>
      <w:r w:rsidRPr="00095E2A">
        <w:rPr>
          <w:sz w:val="24"/>
          <w:szCs w:val="24"/>
          <w:lang w:val="pt-BR"/>
        </w:rPr>
        <w:br/>
        <w:t>Edição 2026/</w:t>
      </w:r>
      <w:proofErr w:type="gramStart"/>
      <w:r w:rsidRPr="00095E2A">
        <w:rPr>
          <w:sz w:val="24"/>
          <w:szCs w:val="24"/>
          <w:lang w:val="pt-BR"/>
        </w:rPr>
        <w:t xml:space="preserve">2027 </w:t>
      </w:r>
      <w:r w:rsidR="00095E2A">
        <w:rPr>
          <w:sz w:val="24"/>
          <w:szCs w:val="24"/>
          <w:lang w:val="pt-BR"/>
        </w:rPr>
        <w:t xml:space="preserve"> -</w:t>
      </w:r>
      <w:proofErr w:type="gramEnd"/>
      <w:r w:rsidR="00095E2A">
        <w:rPr>
          <w:sz w:val="24"/>
          <w:szCs w:val="24"/>
          <w:lang w:val="pt-BR"/>
        </w:rPr>
        <w:t xml:space="preserve"> </w:t>
      </w:r>
      <w:r w:rsidRPr="00095E2A">
        <w:rPr>
          <w:sz w:val="24"/>
          <w:szCs w:val="24"/>
          <w:lang w:val="pt-BR"/>
        </w:rPr>
        <w:t>Categoria “Meninas na Ciência”</w:t>
      </w:r>
    </w:p>
    <w:p w14:paraId="7C06F68F" w14:textId="2C890E04" w:rsidR="0028421A" w:rsidRPr="00095E2A" w:rsidRDefault="00000000">
      <w:pPr>
        <w:jc w:val="both"/>
        <w:rPr>
          <w:sz w:val="24"/>
          <w:szCs w:val="24"/>
          <w:lang w:val="pt-BR"/>
        </w:rPr>
      </w:pPr>
      <w:r w:rsidRPr="00095E2A">
        <w:rPr>
          <w:sz w:val="24"/>
          <w:szCs w:val="24"/>
          <w:lang w:val="pt-BR"/>
        </w:rPr>
        <w:t>Recomendo a candidatura de Fabiana Rotella Campan</w:t>
      </w:r>
      <w:r w:rsidR="00095E2A">
        <w:rPr>
          <w:sz w:val="24"/>
          <w:szCs w:val="24"/>
          <w:lang w:val="pt-BR"/>
        </w:rPr>
        <w:t>er</w:t>
      </w:r>
      <w:r w:rsidRPr="00095E2A">
        <w:rPr>
          <w:sz w:val="24"/>
          <w:szCs w:val="24"/>
          <w:lang w:val="pt-BR"/>
        </w:rPr>
        <w:t xml:space="preserve"> com o projeto </w:t>
      </w:r>
      <w:proofErr w:type="spellStart"/>
      <w:r w:rsidRPr="00095E2A">
        <w:rPr>
          <w:sz w:val="24"/>
          <w:szCs w:val="24"/>
          <w:lang w:val="pt-BR"/>
        </w:rPr>
        <w:t>SumBot</w:t>
      </w:r>
      <w:proofErr w:type="spellEnd"/>
      <w:r w:rsidRPr="00095E2A">
        <w:rPr>
          <w:sz w:val="24"/>
          <w:szCs w:val="24"/>
          <w:lang w:val="pt-BR"/>
        </w:rPr>
        <w:t xml:space="preserve"> </w:t>
      </w:r>
      <w:proofErr w:type="spellStart"/>
      <w:r w:rsidRPr="00095E2A">
        <w:rPr>
          <w:sz w:val="24"/>
          <w:szCs w:val="24"/>
          <w:lang w:val="pt-BR"/>
        </w:rPr>
        <w:t>FreeCode</w:t>
      </w:r>
      <w:proofErr w:type="spellEnd"/>
      <w:r w:rsidRPr="00095E2A">
        <w:rPr>
          <w:sz w:val="24"/>
          <w:szCs w:val="24"/>
          <w:lang w:val="pt-BR"/>
        </w:rPr>
        <w:t>, uma aplicação de inteligência artificial voltada à sumarização de mensagens no Slack.</w:t>
      </w:r>
    </w:p>
    <w:p w14:paraId="322DCEB3" w14:textId="77777777" w:rsidR="0028421A" w:rsidRPr="00095E2A" w:rsidRDefault="00000000">
      <w:pPr>
        <w:jc w:val="both"/>
        <w:rPr>
          <w:sz w:val="24"/>
          <w:szCs w:val="24"/>
          <w:lang w:val="pt-BR"/>
        </w:rPr>
      </w:pPr>
      <w:r w:rsidRPr="00095E2A">
        <w:rPr>
          <w:sz w:val="24"/>
          <w:szCs w:val="24"/>
          <w:lang w:val="pt-BR"/>
        </w:rPr>
        <w:t xml:space="preserve">O projeto integra o modelo GPT-3.5 Turbo, por meio da API da OpenAI, ao Slack, utilizando o </w:t>
      </w:r>
      <w:proofErr w:type="spellStart"/>
      <w:r w:rsidRPr="00095E2A">
        <w:rPr>
          <w:sz w:val="24"/>
          <w:szCs w:val="24"/>
          <w:lang w:val="pt-BR"/>
        </w:rPr>
        <w:t>Zapier</w:t>
      </w:r>
      <w:proofErr w:type="spellEnd"/>
      <w:r w:rsidRPr="00095E2A">
        <w:rPr>
          <w:sz w:val="24"/>
          <w:szCs w:val="24"/>
          <w:lang w:val="pt-BR"/>
        </w:rPr>
        <w:t xml:space="preserve"> para automatizar o fluxo. Uma reação com emoji aciona a geração de um resumo, publicado na </w:t>
      </w:r>
      <w:proofErr w:type="gramStart"/>
      <w:r w:rsidRPr="00095E2A">
        <w:rPr>
          <w:sz w:val="24"/>
          <w:szCs w:val="24"/>
          <w:lang w:val="pt-BR"/>
        </w:rPr>
        <w:t>mesma thread</w:t>
      </w:r>
      <w:proofErr w:type="gramEnd"/>
      <w:r w:rsidRPr="00095E2A">
        <w:rPr>
          <w:sz w:val="24"/>
          <w:szCs w:val="24"/>
          <w:lang w:val="pt-BR"/>
        </w:rPr>
        <w:t xml:space="preserve"> da mensagem original. A proposta busca facilitar a identificação das informações centrais de mensagens extensas.</w:t>
      </w:r>
    </w:p>
    <w:p w14:paraId="225F8185" w14:textId="0F89FBC9" w:rsidR="0028421A" w:rsidRPr="00095E2A" w:rsidRDefault="00000000">
      <w:pPr>
        <w:jc w:val="both"/>
        <w:rPr>
          <w:sz w:val="24"/>
          <w:szCs w:val="24"/>
          <w:lang w:val="pt-BR"/>
        </w:rPr>
      </w:pPr>
      <w:r w:rsidRPr="00095E2A">
        <w:rPr>
          <w:sz w:val="24"/>
          <w:szCs w:val="24"/>
          <w:lang w:val="pt-BR"/>
        </w:rPr>
        <w:t>O trabalho articula processamento de linguagem natural</w:t>
      </w:r>
      <w:r w:rsidR="00095E2A">
        <w:rPr>
          <w:sz w:val="24"/>
          <w:szCs w:val="24"/>
          <w:lang w:val="pt-BR"/>
        </w:rPr>
        <w:t xml:space="preserve"> (NLP</w:t>
      </w:r>
      <w:proofErr w:type="gramStart"/>
      <w:r w:rsidR="00095E2A">
        <w:rPr>
          <w:sz w:val="24"/>
          <w:szCs w:val="24"/>
          <w:lang w:val="pt-BR"/>
        </w:rPr>
        <w:t>),</w:t>
      </w:r>
      <w:r w:rsidRPr="00095E2A">
        <w:rPr>
          <w:sz w:val="24"/>
          <w:szCs w:val="24"/>
          <w:lang w:val="pt-BR"/>
        </w:rPr>
        <w:t>,</w:t>
      </w:r>
      <w:proofErr w:type="gramEnd"/>
      <w:r w:rsidRPr="00095E2A">
        <w:rPr>
          <w:sz w:val="24"/>
          <w:szCs w:val="24"/>
          <w:lang w:val="pt-BR"/>
        </w:rPr>
        <w:t xml:space="preserve"> automação e integração de serviços em uma abordagem no-</w:t>
      </w:r>
      <w:proofErr w:type="spellStart"/>
      <w:r w:rsidRPr="00095E2A">
        <w:rPr>
          <w:sz w:val="24"/>
          <w:szCs w:val="24"/>
          <w:lang w:val="pt-BR"/>
        </w:rPr>
        <w:t>code</w:t>
      </w:r>
      <w:proofErr w:type="spellEnd"/>
      <w:r w:rsidRPr="00095E2A">
        <w:rPr>
          <w:sz w:val="24"/>
          <w:szCs w:val="24"/>
          <w:lang w:val="pt-BR"/>
        </w:rPr>
        <w:t>. Sua contribuição está na aplicação dessas tecnologias a um problema de comunicação digital, com documentação e demonstrações de funcionamento.</w:t>
      </w:r>
    </w:p>
    <w:p w14:paraId="44F892A6" w14:textId="77777777" w:rsidR="0028421A" w:rsidRPr="00095E2A" w:rsidRDefault="00000000">
      <w:pPr>
        <w:jc w:val="both"/>
        <w:rPr>
          <w:sz w:val="24"/>
          <w:szCs w:val="24"/>
          <w:lang w:val="pt-BR"/>
        </w:rPr>
      </w:pPr>
      <w:r w:rsidRPr="00095E2A">
        <w:rPr>
          <w:sz w:val="24"/>
          <w:szCs w:val="24"/>
          <w:lang w:val="pt-BR"/>
        </w:rPr>
        <w:t>A iniciativa de Fabiana evidencia interesse pela aplicação da inteligência artificial e pela construção de soluções tecnológicas. Como continuidade do projeto, a estudante planeja avaliar a fidelidade dos resumos às mensagens originais, a preservação de informações essenciais, a ocorrência de omissões e a utilidade percebida pelos usuários. Essas avaliações buscarão identificar potencialidades e limitações da solução e orientar seu aprimoramento.</w:t>
      </w:r>
    </w:p>
    <w:p w14:paraId="0F1EC126" w14:textId="77777777" w:rsidR="0028421A" w:rsidRPr="00095E2A" w:rsidRDefault="00000000">
      <w:pPr>
        <w:jc w:val="both"/>
        <w:rPr>
          <w:sz w:val="24"/>
          <w:szCs w:val="24"/>
          <w:lang w:val="pt-BR"/>
        </w:rPr>
      </w:pPr>
      <w:r w:rsidRPr="00095E2A">
        <w:rPr>
          <w:sz w:val="24"/>
          <w:szCs w:val="24"/>
          <w:lang w:val="pt-BR"/>
        </w:rPr>
        <w:t>Ao indicar este prêmio à estudante e apoiar sua candidatura, reconheço a importância de incentivar sua trajetória e seu potencial de desenvolvimento científico e tecnológico.</w:t>
      </w:r>
    </w:p>
    <w:p w14:paraId="29E4964A" w14:textId="003F7D42" w:rsidR="0028421A" w:rsidRPr="00095E2A" w:rsidRDefault="00000000">
      <w:pPr>
        <w:jc w:val="both"/>
        <w:rPr>
          <w:sz w:val="24"/>
          <w:szCs w:val="24"/>
          <w:lang w:val="pt-BR"/>
        </w:rPr>
      </w:pPr>
      <w:r w:rsidRPr="00095E2A">
        <w:rPr>
          <w:sz w:val="24"/>
          <w:szCs w:val="24"/>
          <w:lang w:val="pt-BR"/>
        </w:rPr>
        <w:t>Por essas razões, recomendo Fabiana Rotella Campan</w:t>
      </w:r>
      <w:r w:rsidR="00276E53">
        <w:rPr>
          <w:sz w:val="24"/>
          <w:szCs w:val="24"/>
          <w:lang w:val="pt-BR"/>
        </w:rPr>
        <w:t xml:space="preserve">er – </w:t>
      </w:r>
      <w:hyperlink r:id="rId6" w:history="1">
        <w:r w:rsidR="00276E53" w:rsidRPr="00276E53">
          <w:rPr>
            <w:rStyle w:val="Hyperlink"/>
            <w:sz w:val="24"/>
            <w:szCs w:val="24"/>
            <w:lang w:val="pt-BR"/>
          </w:rPr>
          <w:t>Linkedin</w:t>
        </w:r>
      </w:hyperlink>
      <w:r w:rsidR="00276E53">
        <w:rPr>
          <w:sz w:val="24"/>
          <w:szCs w:val="24"/>
          <w:lang w:val="pt-BR"/>
        </w:rPr>
        <w:t xml:space="preserve"> </w:t>
      </w:r>
      <w:r w:rsidR="00276E53" w:rsidRPr="00095E2A">
        <w:rPr>
          <w:sz w:val="24"/>
          <w:szCs w:val="24"/>
          <w:lang w:val="pt-BR"/>
        </w:rPr>
        <w:t>à</w:t>
      </w:r>
      <w:r w:rsidRPr="00095E2A">
        <w:rPr>
          <w:sz w:val="24"/>
          <w:szCs w:val="24"/>
          <w:lang w:val="pt-BR"/>
        </w:rPr>
        <w:t xml:space="preserve"> consideração desta Comissão.</w:t>
      </w:r>
    </w:p>
    <w:p w14:paraId="63F3CCA6" w14:textId="0529F7AD" w:rsidR="0035392A" w:rsidRDefault="0035392A" w:rsidP="0035392A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>-</w:t>
      </w:r>
      <w:r>
        <w:rPr>
          <w:sz w:val="24"/>
          <w:szCs w:val="24"/>
          <w:lang w:val="pt-BR"/>
        </w:rPr>
        <w:t xml:space="preserve"> </w:t>
      </w:r>
      <w:hyperlink r:id="rId7" w:history="1">
        <w:r w:rsidRPr="0035392A">
          <w:rPr>
            <w:rStyle w:val="Hyperlink"/>
            <w:sz w:val="24"/>
            <w:szCs w:val="24"/>
            <w:lang w:val="pt-BR"/>
          </w:rPr>
          <w:t>Reposit</w:t>
        </w:r>
        <w:r w:rsidRPr="0035392A">
          <w:rPr>
            <w:rStyle w:val="Hyperlink"/>
            <w:sz w:val="24"/>
            <w:szCs w:val="24"/>
            <w:lang w:val="pt-BR"/>
          </w:rPr>
          <w:t xml:space="preserve">ório - </w:t>
        </w:r>
        <w:proofErr w:type="gramStart"/>
        <w:r w:rsidRPr="0035392A">
          <w:rPr>
            <w:rStyle w:val="Hyperlink"/>
            <w:sz w:val="24"/>
            <w:szCs w:val="24"/>
            <w:lang w:val="pt-BR"/>
          </w:rPr>
          <w:t>Português</w:t>
        </w:r>
        <w:proofErr w:type="gramEnd"/>
      </w:hyperlink>
    </w:p>
    <w:p w14:paraId="4166534C" w14:textId="6A2340E0" w:rsidR="0028421A" w:rsidRDefault="0035392A" w:rsidP="0035392A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-  </w:t>
      </w:r>
      <w:hyperlink r:id="rId8" w:history="1">
        <w:proofErr w:type="spellStart"/>
        <w:r w:rsidR="00000000" w:rsidRPr="0035392A">
          <w:rPr>
            <w:rStyle w:val="Hyperlink"/>
            <w:sz w:val="24"/>
            <w:szCs w:val="24"/>
            <w:lang w:val="pt-BR"/>
          </w:rPr>
          <w:t>Repos</w:t>
        </w:r>
        <w:r w:rsidRPr="0035392A">
          <w:rPr>
            <w:rStyle w:val="Hyperlink"/>
            <w:sz w:val="24"/>
            <w:szCs w:val="24"/>
            <w:lang w:val="pt-BR"/>
          </w:rPr>
          <w:t>itory</w:t>
        </w:r>
        <w:proofErr w:type="spellEnd"/>
        <w:r w:rsidRPr="0035392A">
          <w:rPr>
            <w:rStyle w:val="Hyperlink"/>
            <w:sz w:val="24"/>
            <w:szCs w:val="24"/>
            <w:lang w:val="pt-BR"/>
          </w:rPr>
          <w:t xml:space="preserve"> – </w:t>
        </w:r>
        <w:proofErr w:type="spellStart"/>
        <w:r w:rsidRPr="0035392A">
          <w:rPr>
            <w:rStyle w:val="Hyperlink"/>
            <w:sz w:val="24"/>
            <w:szCs w:val="24"/>
            <w:lang w:val="pt-BR"/>
          </w:rPr>
          <w:t>English</w:t>
        </w:r>
        <w:proofErr w:type="spellEnd"/>
      </w:hyperlink>
    </w:p>
    <w:p w14:paraId="4DD6B393" w14:textId="77777777" w:rsidR="0035392A" w:rsidRPr="00095E2A" w:rsidRDefault="0035392A" w:rsidP="0035392A">
      <w:pPr>
        <w:rPr>
          <w:sz w:val="24"/>
          <w:szCs w:val="24"/>
          <w:lang w:val="pt-BR"/>
        </w:rPr>
      </w:pPr>
    </w:p>
    <w:p w14:paraId="0D967037" w14:textId="4DFD0D07" w:rsidR="0028421A" w:rsidRPr="00095E2A" w:rsidRDefault="00000000">
      <w:pPr>
        <w:rPr>
          <w:sz w:val="24"/>
          <w:szCs w:val="24"/>
          <w:lang w:val="pt-BR"/>
        </w:rPr>
      </w:pPr>
      <w:r w:rsidRPr="00095E2A">
        <w:rPr>
          <w:sz w:val="24"/>
          <w:szCs w:val="24"/>
          <w:lang w:val="pt-BR"/>
        </w:rPr>
        <w:t xml:space="preserve">Sandra </w:t>
      </w:r>
      <w:proofErr w:type="spellStart"/>
      <w:r w:rsidRPr="00095E2A">
        <w:rPr>
          <w:sz w:val="24"/>
          <w:szCs w:val="24"/>
          <w:lang w:val="pt-BR"/>
        </w:rPr>
        <w:t>Bozolan</w:t>
      </w:r>
      <w:proofErr w:type="spellEnd"/>
      <w:r w:rsidRPr="00095E2A">
        <w:rPr>
          <w:sz w:val="24"/>
          <w:szCs w:val="24"/>
          <w:lang w:val="pt-BR"/>
        </w:rPr>
        <w:t xml:space="preserve"> </w:t>
      </w:r>
      <w:r w:rsidR="00276E53">
        <w:rPr>
          <w:sz w:val="24"/>
          <w:szCs w:val="24"/>
          <w:lang w:val="pt-BR"/>
        </w:rPr>
        <w:t>-</w:t>
      </w:r>
      <w:r w:rsidRPr="00095E2A">
        <w:rPr>
          <w:sz w:val="24"/>
          <w:szCs w:val="24"/>
          <w:lang w:val="pt-BR"/>
        </w:rPr>
        <w:t xml:space="preserve"> Pesquisadora, doutora em Tecnologias da Inteligência e Design Digital pela PUC-SP e professora na mesma instituição.</w:t>
      </w:r>
      <w:r w:rsidRPr="00095E2A">
        <w:rPr>
          <w:sz w:val="24"/>
          <w:szCs w:val="24"/>
          <w:lang w:val="pt-BR"/>
        </w:rPr>
        <w:br/>
      </w:r>
      <w:hyperlink r:id="rId9" w:history="1">
        <w:r w:rsidRPr="00276E53">
          <w:rPr>
            <w:rStyle w:val="Hyperlink"/>
            <w:sz w:val="24"/>
            <w:szCs w:val="24"/>
            <w:lang w:val="pt-BR"/>
          </w:rPr>
          <w:t>LinkedIn</w:t>
        </w:r>
      </w:hyperlink>
    </w:p>
    <w:p w14:paraId="5E9D2EFD" w14:textId="77777777" w:rsidR="00095E2A" w:rsidRDefault="00095E2A">
      <w:pPr>
        <w:pStyle w:val="Heading2"/>
        <w:rPr>
          <w:lang w:val="pt-BR"/>
        </w:rPr>
      </w:pPr>
    </w:p>
    <w:p w14:paraId="03C71860" w14:textId="77777777" w:rsidR="00C174DA" w:rsidRDefault="00C174DA">
      <w:pPr>
        <w:pStyle w:val="Heading2"/>
        <w:rPr>
          <w:lang w:val="pt-BR"/>
        </w:rPr>
      </w:pPr>
    </w:p>
    <w:p w14:paraId="5F5BAD25" w14:textId="2D0A6B67" w:rsidR="0028421A" w:rsidRDefault="00000000">
      <w:pPr>
        <w:pStyle w:val="Heading2"/>
        <w:rPr>
          <w:lang w:val="pt-BR"/>
        </w:rPr>
      </w:pPr>
      <w:r w:rsidRPr="00575BB3">
        <w:rPr>
          <w:lang w:val="pt-BR"/>
        </w:rPr>
        <w:t>Ciência da candidata</w:t>
      </w:r>
    </w:p>
    <w:p w14:paraId="5DD98FB3" w14:textId="77777777" w:rsidR="002A2CE8" w:rsidRPr="002A2CE8" w:rsidRDefault="002A2CE8" w:rsidP="002A2CE8">
      <w:pPr>
        <w:rPr>
          <w:lang w:val="pt-BR"/>
        </w:rPr>
      </w:pPr>
    </w:p>
    <w:p w14:paraId="5B0E4300" w14:textId="77777777" w:rsidR="0028421A" w:rsidRDefault="00000000">
      <w:pPr>
        <w:rPr>
          <w:lang w:val="pt-BR"/>
        </w:rPr>
      </w:pPr>
      <w:r w:rsidRPr="00575BB3">
        <w:rPr>
          <w:lang w:val="pt-BR"/>
        </w:rPr>
        <w:t xml:space="preserve">Eu, Fabiana Rotella </w:t>
      </w:r>
      <w:proofErr w:type="spellStart"/>
      <w:r w:rsidRPr="00575BB3">
        <w:rPr>
          <w:lang w:val="pt-BR"/>
        </w:rPr>
        <w:t>Campanarer</w:t>
      </w:r>
      <w:proofErr w:type="spellEnd"/>
      <w:r w:rsidRPr="00575BB3">
        <w:rPr>
          <w:lang w:val="pt-BR"/>
        </w:rPr>
        <w:t>, declaro estar ciente do conteúdo desta carta e de sua utilização na minha candidatura à premiação acima identificada. Minha assinatura registra essa ciência e não substitui a recomendação da professora.</w:t>
      </w:r>
    </w:p>
    <w:p w14:paraId="5B5B9B21" w14:textId="77777777" w:rsidR="002A2CE8" w:rsidRPr="00575BB3" w:rsidRDefault="002A2CE8">
      <w:pPr>
        <w:rPr>
          <w:lang w:val="pt-BR"/>
        </w:rPr>
      </w:pPr>
    </w:p>
    <w:p w14:paraId="4D2D39AE" w14:textId="4B3FCDFE" w:rsidR="0028421A" w:rsidRDefault="00000000">
      <w:pPr>
        <w:rPr>
          <w:lang w:val="pt-BR"/>
        </w:rPr>
      </w:pPr>
      <w:r w:rsidRPr="00575BB3">
        <w:rPr>
          <w:lang w:val="pt-BR"/>
        </w:rPr>
        <w:t xml:space="preserve">Local e data: São </w:t>
      </w:r>
      <w:proofErr w:type="gramStart"/>
      <w:r w:rsidRPr="00575BB3">
        <w:rPr>
          <w:lang w:val="pt-BR"/>
        </w:rPr>
        <w:t>Paulo,</w:t>
      </w:r>
      <w:r w:rsidR="00575BB3">
        <w:rPr>
          <w:lang w:val="pt-BR"/>
        </w:rPr>
        <w:t>,</w:t>
      </w:r>
      <w:proofErr w:type="gramEnd"/>
      <w:r w:rsidR="00575BB3">
        <w:rPr>
          <w:lang w:val="pt-BR"/>
        </w:rPr>
        <w:t xml:space="preserve"> 30 </w:t>
      </w:r>
      <w:proofErr w:type="gramStart"/>
      <w:r w:rsidRPr="00575BB3">
        <w:rPr>
          <w:lang w:val="pt-BR"/>
        </w:rPr>
        <w:t xml:space="preserve">de </w:t>
      </w:r>
      <w:r w:rsidR="00575BB3">
        <w:rPr>
          <w:lang w:val="pt-BR"/>
        </w:rPr>
        <w:t xml:space="preserve"> </w:t>
      </w:r>
      <w:proofErr w:type="spellStart"/>
      <w:r w:rsidR="00575BB3">
        <w:rPr>
          <w:lang w:val="pt-BR"/>
        </w:rPr>
        <w:t>ootubro</w:t>
      </w:r>
      <w:proofErr w:type="spellEnd"/>
      <w:proofErr w:type="gramEnd"/>
      <w:r w:rsidR="00575BB3">
        <w:rPr>
          <w:lang w:val="pt-BR"/>
        </w:rPr>
        <w:t xml:space="preserve"> </w:t>
      </w:r>
      <w:r w:rsidRPr="00575BB3">
        <w:rPr>
          <w:lang w:val="pt-BR"/>
        </w:rPr>
        <w:t xml:space="preserve"> </w:t>
      </w:r>
      <w:proofErr w:type="gramStart"/>
      <w:r w:rsidRPr="00575BB3">
        <w:rPr>
          <w:lang w:val="pt-BR"/>
        </w:rPr>
        <w:t xml:space="preserve">de </w:t>
      </w:r>
      <w:r w:rsidR="00575BB3">
        <w:rPr>
          <w:lang w:val="pt-BR"/>
        </w:rPr>
        <w:t xml:space="preserve"> 2026</w:t>
      </w:r>
      <w:proofErr w:type="gramEnd"/>
      <w:r w:rsidRPr="00575BB3">
        <w:rPr>
          <w:lang w:val="pt-BR"/>
        </w:rPr>
        <w:t>.</w:t>
      </w:r>
    </w:p>
    <w:p w14:paraId="18F5681A" w14:textId="77777777" w:rsidR="002A2CE8" w:rsidRDefault="002A2CE8">
      <w:pPr>
        <w:rPr>
          <w:lang w:val="pt-BR"/>
        </w:rPr>
      </w:pPr>
    </w:p>
    <w:p w14:paraId="44C554D7" w14:textId="77777777" w:rsidR="002A2CE8" w:rsidRPr="00575BB3" w:rsidRDefault="002A2CE8">
      <w:pPr>
        <w:rPr>
          <w:lang w:val="pt-BR"/>
        </w:rPr>
      </w:pPr>
    </w:p>
    <w:tbl>
      <w:tblPr>
        <w:tblStyle w:val="TableGrid"/>
        <w:tblW w:w="10915" w:type="dxa"/>
        <w:tblInd w:w="-1026" w:type="dxa"/>
        <w:tblLook w:val="04A0" w:firstRow="1" w:lastRow="0" w:firstColumn="1" w:lastColumn="0" w:noHBand="0" w:noVBand="1"/>
      </w:tblPr>
      <w:tblGrid>
        <w:gridCol w:w="5460"/>
        <w:gridCol w:w="5455"/>
      </w:tblGrid>
      <w:tr w:rsidR="0028421A" w14:paraId="00991FBB" w14:textId="77777777" w:rsidTr="002A2CE8">
        <w:trPr>
          <w:trHeight w:val="731"/>
        </w:trPr>
        <w:tc>
          <w:tcPr>
            <w:tcW w:w="5460" w:type="dxa"/>
          </w:tcPr>
          <w:p w14:paraId="5B0AAA84" w14:textId="77777777" w:rsidR="0028421A" w:rsidRDefault="00000000">
            <w:pPr>
              <w:jc w:val="center"/>
            </w:pPr>
            <w:r>
              <w:rPr>
                <w:sz w:val="18"/>
              </w:rPr>
              <w:t>PROFESSORA / RECOMENDANTE</w:t>
            </w:r>
          </w:p>
        </w:tc>
        <w:tc>
          <w:tcPr>
            <w:tcW w:w="5455" w:type="dxa"/>
          </w:tcPr>
          <w:p w14:paraId="433C6FC8" w14:textId="77777777" w:rsidR="0028421A" w:rsidRDefault="00000000">
            <w:pPr>
              <w:jc w:val="center"/>
            </w:pPr>
            <w:r>
              <w:rPr>
                <w:sz w:val="18"/>
              </w:rPr>
              <w:t>CANDIDATA / CIÊNCIA</w:t>
            </w:r>
          </w:p>
        </w:tc>
      </w:tr>
      <w:tr w:rsidR="0028421A" w:rsidRPr="00575BB3" w14:paraId="5C2F1AF8" w14:textId="77777777" w:rsidTr="002A2CE8">
        <w:trPr>
          <w:trHeight w:val="3171"/>
        </w:trPr>
        <w:tc>
          <w:tcPr>
            <w:tcW w:w="5460" w:type="dxa"/>
          </w:tcPr>
          <w:p w14:paraId="3A2C5B3A" w14:textId="77777777" w:rsidR="00575BB3" w:rsidRDefault="00000000">
            <w:pPr>
              <w:jc w:val="center"/>
              <w:rPr>
                <w:sz w:val="18"/>
                <w:lang w:val="pt-BR"/>
              </w:rPr>
            </w:pPr>
            <w:r w:rsidRPr="00575BB3">
              <w:rPr>
                <w:sz w:val="18"/>
                <w:lang w:val="pt-BR"/>
              </w:rPr>
              <w:br/>
            </w:r>
            <w:r w:rsidRPr="00575BB3">
              <w:rPr>
                <w:sz w:val="18"/>
                <w:lang w:val="pt-BR"/>
              </w:rPr>
              <w:br/>
            </w:r>
            <w:r w:rsidRPr="00575BB3">
              <w:rPr>
                <w:sz w:val="18"/>
                <w:lang w:val="pt-BR"/>
              </w:rPr>
              <w:br/>
            </w:r>
          </w:p>
          <w:p w14:paraId="753C546B" w14:textId="77777777" w:rsidR="00575BB3" w:rsidRDefault="00575BB3">
            <w:pPr>
              <w:jc w:val="center"/>
              <w:rPr>
                <w:sz w:val="18"/>
                <w:lang w:val="pt-BR"/>
              </w:rPr>
            </w:pPr>
          </w:p>
          <w:p w14:paraId="03D5C05D" w14:textId="77777777" w:rsidR="00575BB3" w:rsidRDefault="00575BB3">
            <w:pPr>
              <w:jc w:val="center"/>
              <w:rPr>
                <w:sz w:val="18"/>
                <w:lang w:val="pt-BR"/>
              </w:rPr>
            </w:pPr>
          </w:p>
          <w:p w14:paraId="37A764D3" w14:textId="77777777" w:rsidR="00575BB3" w:rsidRDefault="00575BB3">
            <w:pPr>
              <w:jc w:val="center"/>
              <w:rPr>
                <w:sz w:val="18"/>
                <w:lang w:val="pt-BR"/>
              </w:rPr>
            </w:pPr>
          </w:p>
          <w:p w14:paraId="0D62F4C5" w14:textId="0912F756" w:rsidR="0028421A" w:rsidRPr="00575BB3" w:rsidRDefault="00000000">
            <w:pPr>
              <w:jc w:val="center"/>
              <w:rPr>
                <w:lang w:val="pt-BR"/>
              </w:rPr>
            </w:pPr>
            <w:r w:rsidRPr="00575BB3">
              <w:rPr>
                <w:sz w:val="18"/>
                <w:lang w:val="pt-BR"/>
              </w:rPr>
              <w:t>Espaço reservado à assinatura digital</w:t>
            </w:r>
            <w:r w:rsidRPr="00575BB3">
              <w:rPr>
                <w:sz w:val="18"/>
                <w:lang w:val="pt-BR"/>
              </w:rPr>
              <w:br/>
            </w:r>
            <w:r w:rsidRPr="00575BB3">
              <w:rPr>
                <w:sz w:val="18"/>
                <w:lang w:val="pt-BR"/>
              </w:rPr>
              <w:br/>
              <w:t xml:space="preserve">Prof.ª Dr.ª Sandra </w:t>
            </w:r>
            <w:proofErr w:type="spellStart"/>
            <w:r w:rsidRPr="00575BB3">
              <w:rPr>
                <w:sz w:val="18"/>
                <w:lang w:val="pt-BR"/>
              </w:rPr>
              <w:t>Bozolan</w:t>
            </w:r>
            <w:proofErr w:type="spellEnd"/>
          </w:p>
        </w:tc>
        <w:tc>
          <w:tcPr>
            <w:tcW w:w="5455" w:type="dxa"/>
          </w:tcPr>
          <w:p w14:paraId="4F22B7A2" w14:textId="77777777" w:rsidR="00575BB3" w:rsidRPr="00575BB3" w:rsidRDefault="00000000">
            <w:pPr>
              <w:jc w:val="center"/>
              <w:rPr>
                <w:sz w:val="18"/>
                <w:lang w:val="pt-BR"/>
              </w:rPr>
            </w:pPr>
            <w:r w:rsidRPr="00575BB3">
              <w:rPr>
                <w:sz w:val="18"/>
                <w:lang w:val="pt-BR"/>
              </w:rPr>
              <w:br/>
            </w:r>
            <w:r w:rsidRPr="00575BB3">
              <w:rPr>
                <w:sz w:val="18"/>
                <w:lang w:val="pt-BR"/>
              </w:rPr>
              <w:br/>
            </w:r>
            <w:r w:rsidRPr="00575BB3">
              <w:rPr>
                <w:sz w:val="18"/>
                <w:lang w:val="pt-BR"/>
              </w:rPr>
              <w:br/>
            </w:r>
          </w:p>
          <w:p w14:paraId="476FFF15" w14:textId="77777777" w:rsidR="00575BB3" w:rsidRPr="00575BB3" w:rsidRDefault="00575BB3">
            <w:pPr>
              <w:jc w:val="center"/>
              <w:rPr>
                <w:sz w:val="18"/>
                <w:lang w:val="pt-BR"/>
              </w:rPr>
            </w:pPr>
          </w:p>
          <w:p w14:paraId="597BC16D" w14:textId="77777777" w:rsidR="00575BB3" w:rsidRPr="00575BB3" w:rsidRDefault="00575BB3">
            <w:pPr>
              <w:jc w:val="center"/>
              <w:rPr>
                <w:sz w:val="18"/>
                <w:lang w:val="pt-BR"/>
              </w:rPr>
            </w:pPr>
          </w:p>
          <w:p w14:paraId="549F948E" w14:textId="77777777" w:rsidR="00575BB3" w:rsidRDefault="00575BB3">
            <w:pPr>
              <w:jc w:val="center"/>
              <w:rPr>
                <w:sz w:val="18"/>
                <w:lang w:val="pt-BR"/>
              </w:rPr>
            </w:pPr>
          </w:p>
          <w:p w14:paraId="2854E703" w14:textId="01773101" w:rsidR="0028421A" w:rsidRPr="00575BB3" w:rsidRDefault="00000000">
            <w:pPr>
              <w:jc w:val="center"/>
              <w:rPr>
                <w:lang w:val="pt-BR"/>
              </w:rPr>
            </w:pPr>
            <w:r w:rsidRPr="00575BB3">
              <w:rPr>
                <w:sz w:val="18"/>
                <w:lang w:val="pt-BR"/>
              </w:rPr>
              <w:t>Espaço reservado à assinatura digital</w:t>
            </w:r>
            <w:r w:rsidRPr="00575BB3">
              <w:rPr>
                <w:sz w:val="18"/>
                <w:lang w:val="pt-BR"/>
              </w:rPr>
              <w:br/>
            </w:r>
            <w:r w:rsidRPr="00575BB3">
              <w:rPr>
                <w:sz w:val="18"/>
                <w:lang w:val="pt-BR"/>
              </w:rPr>
              <w:br/>
              <w:t xml:space="preserve">Fabiana Rotella </w:t>
            </w:r>
            <w:proofErr w:type="spellStart"/>
            <w:r w:rsidRPr="00575BB3">
              <w:rPr>
                <w:sz w:val="18"/>
                <w:lang w:val="pt-BR"/>
              </w:rPr>
              <w:t>Campanarer</w:t>
            </w:r>
            <w:proofErr w:type="spellEnd"/>
          </w:p>
        </w:tc>
      </w:tr>
    </w:tbl>
    <w:p w14:paraId="162A791F" w14:textId="77777777" w:rsidR="00EE1BB6" w:rsidRPr="00575BB3" w:rsidRDefault="00EE1BB6">
      <w:pPr>
        <w:rPr>
          <w:lang w:val="pt-BR"/>
        </w:rPr>
      </w:pPr>
    </w:p>
    <w:sectPr w:rsidR="00EE1BB6" w:rsidRPr="00575BB3" w:rsidSect="00034616"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565732">
    <w:abstractNumId w:val="8"/>
  </w:num>
  <w:num w:numId="2" w16cid:durableId="1384602199">
    <w:abstractNumId w:val="6"/>
  </w:num>
  <w:num w:numId="3" w16cid:durableId="982584735">
    <w:abstractNumId w:val="5"/>
  </w:num>
  <w:num w:numId="4" w16cid:durableId="1537816950">
    <w:abstractNumId w:val="4"/>
  </w:num>
  <w:num w:numId="5" w16cid:durableId="884294641">
    <w:abstractNumId w:val="7"/>
  </w:num>
  <w:num w:numId="6" w16cid:durableId="1949239819">
    <w:abstractNumId w:val="3"/>
  </w:num>
  <w:num w:numId="7" w16cid:durableId="258411822">
    <w:abstractNumId w:val="2"/>
  </w:num>
  <w:num w:numId="8" w16cid:durableId="583152771">
    <w:abstractNumId w:val="1"/>
  </w:num>
  <w:num w:numId="9" w16cid:durableId="16671324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E2A"/>
    <w:rsid w:val="0015074B"/>
    <w:rsid w:val="00276E53"/>
    <w:rsid w:val="0028421A"/>
    <w:rsid w:val="0029639D"/>
    <w:rsid w:val="002A2CE8"/>
    <w:rsid w:val="00326F90"/>
    <w:rsid w:val="0035392A"/>
    <w:rsid w:val="00575BB3"/>
    <w:rsid w:val="00AA1D8D"/>
    <w:rsid w:val="00B47730"/>
    <w:rsid w:val="00BE08CD"/>
    <w:rsid w:val="00C174DA"/>
    <w:rsid w:val="00CB0664"/>
    <w:rsid w:val="00E27694"/>
    <w:rsid w:val="00EE1B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21AC49B"/>
  <w14:defaultImageDpi w14:val="300"/>
  <w15:docId w15:val="{262118C3-DA02-554E-BB9B-DA50C5AE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76E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E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39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ndful-AI-Research/SumBot/blob/main/README.md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indful-AI-Research/SumBot/blob/main/README.pt_BR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fabiana-campanari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ndrabozol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 PUC</cp:lastModifiedBy>
  <cp:revision>8</cp:revision>
  <cp:lastPrinted>2026-10-30T17:53:00Z</cp:lastPrinted>
  <dcterms:created xsi:type="dcterms:W3CDTF">2013-12-23T23:15:00Z</dcterms:created>
  <dcterms:modified xsi:type="dcterms:W3CDTF">2026-10-30T18:05:00Z</dcterms:modified>
  <cp:category/>
</cp:coreProperties>
</file>