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99E0BB" w14:textId="30352214" w:rsidR="00AC1306" w:rsidRDefault="00AC1306">
      <w:pPr>
        <w:widowControl/>
        <w:wordWrap/>
        <w:autoSpaceDE/>
        <w:autoSpaceDN/>
      </w:pPr>
    </w:p>
    <w:tbl>
      <w:tblPr>
        <w:tblStyle w:val="ac"/>
        <w:tblpPr w:leftFromText="142" w:rightFromText="142" w:vertAnchor="text" w:horzAnchor="margin" w:tblpY="241"/>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AC1306" w:rsidRPr="00C568A5" w14:paraId="0FC1DDF6" w14:textId="77777777">
        <w:tc>
          <w:tcPr>
            <w:tcW w:w="10456" w:type="dxa"/>
            <w:tcBorders>
              <w:top w:val="double" w:sz="12" w:space="0" w:color="auto"/>
              <w:bottom w:val="double" w:sz="12" w:space="0" w:color="auto"/>
            </w:tcBorders>
          </w:tcPr>
          <w:p w14:paraId="034F2EC5" w14:textId="77777777" w:rsidR="00AC1306" w:rsidRPr="00627AC5" w:rsidRDefault="00AC1306">
            <w:pPr>
              <w:spacing w:before="240"/>
              <w:jc w:val="center"/>
              <w:rPr>
                <w:rFonts w:ascii="Times New Roman" w:eastAsia="함초롬바탕" w:hAnsi="Times New Roman" w:cs="Times New Roman"/>
                <w:b/>
                <w:bCs/>
                <w:sz w:val="56"/>
                <w:szCs w:val="56"/>
              </w:rPr>
            </w:pPr>
            <w:r w:rsidRPr="00627AC5">
              <w:rPr>
                <w:rFonts w:ascii="Times New Roman" w:eastAsia="함초롬바탕" w:hAnsi="Times New Roman" w:cs="Times New Roman"/>
                <w:b/>
                <w:bCs/>
                <w:sz w:val="56"/>
                <w:szCs w:val="56"/>
              </w:rPr>
              <w:t>REPORT</w:t>
            </w:r>
          </w:p>
        </w:tc>
      </w:tr>
    </w:tbl>
    <w:p w14:paraId="1B6CE829" w14:textId="016932BC" w:rsidR="00AC1306" w:rsidRPr="00C568A5" w:rsidRDefault="00AC1306" w:rsidP="00AC1306">
      <w:pPr>
        <w:rPr>
          <w:b/>
          <w:bCs/>
          <w:sz w:val="32"/>
          <w:szCs w:val="32"/>
        </w:rPr>
      </w:pPr>
      <w:r w:rsidRPr="00C568A5">
        <w:rPr>
          <w:rFonts w:ascii="함초롬바탕" w:eastAsia="함초롬바탕" w:hAnsi="함초롬바탕" w:cs="함초롬바탕"/>
          <w:b/>
          <w:bCs/>
          <w:noProof/>
          <w:sz w:val="32"/>
          <w:szCs w:val="32"/>
          <w:u w:val="single"/>
        </w:rPr>
        <w:drawing>
          <wp:anchor distT="0" distB="0" distL="114300" distR="114300" simplePos="0" relativeHeight="251659264" behindDoc="1" locked="0" layoutInCell="1" allowOverlap="1" wp14:anchorId="5969A05C" wp14:editId="459C5087">
            <wp:simplePos x="0" y="0"/>
            <wp:positionH relativeFrom="margin">
              <wp:posOffset>715010</wp:posOffset>
            </wp:positionH>
            <wp:positionV relativeFrom="margin">
              <wp:posOffset>1271270</wp:posOffset>
            </wp:positionV>
            <wp:extent cx="4316730" cy="3489960"/>
            <wp:effectExtent l="0" t="0" r="0" b="0"/>
            <wp:wrapNone/>
            <wp:docPr id="5" name="그림 5" descr="단국대학교 - 나무위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단국대학교 - 나무위키"/>
                    <pic:cNvPicPr>
                      <a:picLocks noChangeAspect="1" noChangeArrowheads="1"/>
                    </pic:cNvPicPr>
                  </pic:nvPicPr>
                  <pic:blipFill rotWithShape="1">
                    <a:blip r:embed="rId7">
                      <a:alphaModFix/>
                      <a:extLst>
                        <a:ext uri="{28A0092B-C50C-407E-A947-70E740481C1C}">
                          <a14:useLocalDpi xmlns:a14="http://schemas.microsoft.com/office/drawing/2010/main" val="0"/>
                        </a:ext>
                      </a:extLst>
                    </a:blip>
                    <a:srcRect t="11846" b="10427"/>
                    <a:stretch/>
                  </pic:blipFill>
                  <pic:spPr bwMode="auto">
                    <a:xfrm>
                      <a:off x="0" y="0"/>
                      <a:ext cx="4316730" cy="34899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C132371" w14:textId="77777777" w:rsidR="00AC1306" w:rsidRPr="00C568A5" w:rsidRDefault="00AC1306" w:rsidP="00AC1306">
      <w:pPr>
        <w:rPr>
          <w:b/>
          <w:bCs/>
          <w:sz w:val="32"/>
          <w:szCs w:val="32"/>
        </w:rPr>
      </w:pPr>
    </w:p>
    <w:p w14:paraId="454388E2" w14:textId="77777777" w:rsidR="00AC1306" w:rsidRPr="00C568A5" w:rsidRDefault="00AC1306" w:rsidP="00AC1306">
      <w:pPr>
        <w:rPr>
          <w:b/>
          <w:bCs/>
          <w:sz w:val="32"/>
          <w:szCs w:val="32"/>
        </w:rPr>
      </w:pPr>
    </w:p>
    <w:p w14:paraId="4AE70FFB" w14:textId="77777777" w:rsidR="00AC1306" w:rsidRPr="00C568A5" w:rsidRDefault="00AC1306" w:rsidP="00AC1306">
      <w:pPr>
        <w:rPr>
          <w:b/>
          <w:bCs/>
          <w:sz w:val="32"/>
          <w:szCs w:val="32"/>
        </w:rPr>
      </w:pPr>
    </w:p>
    <w:p w14:paraId="1D5CEDC5" w14:textId="77777777" w:rsidR="00AC1306" w:rsidRPr="00C568A5" w:rsidRDefault="00AC1306" w:rsidP="00AC1306">
      <w:pPr>
        <w:tabs>
          <w:tab w:val="left" w:pos="7824"/>
        </w:tabs>
        <w:rPr>
          <w:b/>
          <w:bCs/>
          <w:sz w:val="32"/>
          <w:szCs w:val="32"/>
        </w:rPr>
      </w:pPr>
      <w:r w:rsidRPr="00C568A5">
        <w:rPr>
          <w:b/>
          <w:bCs/>
          <w:sz w:val="32"/>
          <w:szCs w:val="32"/>
        </w:rPr>
        <w:tab/>
      </w:r>
    </w:p>
    <w:p w14:paraId="111A7363" w14:textId="77777777" w:rsidR="00AC1306" w:rsidRPr="00C568A5" w:rsidRDefault="00AC1306" w:rsidP="00AC1306">
      <w:pPr>
        <w:rPr>
          <w:b/>
          <w:bCs/>
          <w:sz w:val="32"/>
          <w:szCs w:val="32"/>
        </w:rPr>
      </w:pPr>
    </w:p>
    <w:p w14:paraId="3EC9681E" w14:textId="77777777" w:rsidR="00AC1306" w:rsidRPr="00C568A5" w:rsidRDefault="00AC1306" w:rsidP="00AC1306">
      <w:pPr>
        <w:rPr>
          <w:b/>
          <w:bCs/>
          <w:sz w:val="32"/>
          <w:szCs w:val="32"/>
        </w:rPr>
      </w:pPr>
    </w:p>
    <w:p w14:paraId="4FAC27DB" w14:textId="77777777" w:rsidR="00AC1306" w:rsidRPr="00C568A5" w:rsidRDefault="00AC1306" w:rsidP="00AC1306">
      <w:pPr>
        <w:rPr>
          <w:b/>
          <w:bCs/>
          <w:sz w:val="32"/>
          <w:szCs w:val="32"/>
        </w:rPr>
      </w:pPr>
    </w:p>
    <w:p w14:paraId="024A15E3" w14:textId="0A56122D" w:rsidR="00AC1306" w:rsidRPr="005B64D6" w:rsidRDefault="005B64D6" w:rsidP="00AC1306">
      <w:pPr>
        <w:ind w:firstLineChars="250" w:firstLine="1001"/>
        <w:rPr>
          <w:rFonts w:ascii="Times New Roman" w:hAnsi="Times New Roman" w:cs="Times New Roman"/>
          <w:b/>
          <w:bCs/>
          <w:sz w:val="40"/>
          <w:szCs w:val="40"/>
        </w:rPr>
      </w:pPr>
      <w:r w:rsidRPr="005B64D6">
        <w:rPr>
          <w:rFonts w:ascii="Times New Roman" w:eastAsia="함초롬바탕" w:hAnsi="Times New Roman" w:cs="Times New Roman" w:hint="eastAsia"/>
          <w:b/>
          <w:bCs/>
          <w:sz w:val="40"/>
          <w:szCs w:val="40"/>
        </w:rPr>
        <w:t>Implementing Federated Averaging (</w:t>
      </w:r>
      <w:proofErr w:type="spellStart"/>
      <w:r w:rsidRPr="005B64D6">
        <w:rPr>
          <w:rFonts w:ascii="Times New Roman" w:eastAsia="함초롬바탕" w:hAnsi="Times New Roman" w:cs="Times New Roman" w:hint="eastAsia"/>
          <w:b/>
          <w:bCs/>
          <w:sz w:val="40"/>
          <w:szCs w:val="40"/>
        </w:rPr>
        <w:t>FedAvg</w:t>
      </w:r>
      <w:proofErr w:type="spellEnd"/>
      <w:r w:rsidRPr="005B64D6">
        <w:rPr>
          <w:rFonts w:ascii="Times New Roman" w:eastAsia="함초롬바탕" w:hAnsi="Times New Roman" w:cs="Times New Roman" w:hint="eastAsia"/>
          <w:b/>
          <w:bCs/>
          <w:sz w:val="40"/>
          <w:szCs w:val="40"/>
        </w:rPr>
        <w:t>)</w:t>
      </w:r>
    </w:p>
    <w:p w14:paraId="6F364A8D" w14:textId="77777777" w:rsidR="00AC1306" w:rsidRPr="00627AC5" w:rsidRDefault="00AC1306" w:rsidP="00AC1306">
      <w:pPr>
        <w:ind w:firstLineChars="342" w:firstLine="1915"/>
        <w:rPr>
          <w:rFonts w:ascii="Times New Roman" w:hAnsi="Times New Roman" w:cs="Times New Roman"/>
          <w:b/>
          <w:bCs/>
          <w:sz w:val="56"/>
          <w:szCs w:val="56"/>
        </w:rPr>
      </w:pPr>
    </w:p>
    <w:tbl>
      <w:tblPr>
        <w:tblStyle w:val="ac"/>
        <w:tblpPr w:leftFromText="142" w:rightFromText="142" w:vertAnchor="page" w:horzAnchor="margin" w:tblpXSpec="center" w:tblpY="10959"/>
        <w:tblW w:w="10432" w:type="dxa"/>
        <w:tblBorders>
          <w:top w:val="dotted" w:sz="4" w:space="0" w:color="auto"/>
          <w:left w:val="none" w:sz="0" w:space="0" w:color="auto"/>
          <w:bottom w:val="dotted" w:sz="4"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08"/>
        <w:gridCol w:w="2608"/>
        <w:gridCol w:w="2608"/>
        <w:gridCol w:w="2608"/>
      </w:tblGrid>
      <w:tr w:rsidR="00AC1306" w:rsidRPr="00C568A5" w14:paraId="0BE99889" w14:textId="77777777">
        <w:trPr>
          <w:trHeight w:val="794"/>
        </w:trPr>
        <w:tc>
          <w:tcPr>
            <w:tcW w:w="2608" w:type="dxa"/>
            <w:tcBorders>
              <w:top w:val="single" w:sz="4" w:space="0" w:color="auto"/>
              <w:bottom w:val="single" w:sz="4" w:space="0" w:color="auto"/>
            </w:tcBorders>
            <w:vAlign w:val="center"/>
          </w:tcPr>
          <w:p w14:paraId="10D7000F" w14:textId="7A2E5732" w:rsidR="00AC1306" w:rsidRPr="005B64D6" w:rsidRDefault="00AC1306">
            <w:pPr>
              <w:jc w:val="center"/>
              <w:rPr>
                <w:rFonts w:ascii="Times New Roman" w:eastAsia="함초롬바탕" w:hAnsi="Times New Roman" w:cs="Times New Roman"/>
                <w:b/>
                <w:bCs/>
                <w:sz w:val="28"/>
                <w:szCs w:val="28"/>
              </w:rPr>
            </w:pPr>
            <w:r w:rsidRPr="005B64D6">
              <w:rPr>
                <w:rFonts w:ascii="Times New Roman" w:eastAsia="함초롬바탕" w:hAnsi="Times New Roman" w:cs="Times New Roman"/>
                <w:b/>
                <w:bCs/>
                <w:sz w:val="28"/>
                <w:szCs w:val="28"/>
              </w:rPr>
              <w:t>Subject</w:t>
            </w:r>
          </w:p>
        </w:tc>
        <w:tc>
          <w:tcPr>
            <w:tcW w:w="2608" w:type="dxa"/>
            <w:tcBorders>
              <w:top w:val="single" w:sz="4" w:space="0" w:color="auto"/>
              <w:bottom w:val="single" w:sz="4" w:space="0" w:color="auto"/>
            </w:tcBorders>
            <w:vAlign w:val="center"/>
          </w:tcPr>
          <w:p w14:paraId="2329FB2B" w14:textId="776286FB" w:rsidR="00AC1306" w:rsidRPr="005B64D6" w:rsidRDefault="00AC1306">
            <w:pPr>
              <w:jc w:val="center"/>
              <w:rPr>
                <w:rFonts w:ascii="Times New Roman" w:eastAsia="함초롬바탕" w:hAnsi="Times New Roman" w:cs="Times New Roman"/>
                <w:b/>
                <w:bCs/>
                <w:sz w:val="22"/>
              </w:rPr>
            </w:pPr>
            <w:r w:rsidRPr="005B64D6">
              <w:rPr>
                <w:rFonts w:ascii="Times New Roman" w:eastAsia="함초롬바탕" w:hAnsi="Times New Roman" w:cs="Times New Roman"/>
                <w:b/>
                <w:bCs/>
                <w:sz w:val="22"/>
              </w:rPr>
              <w:t xml:space="preserve">Bigdata </w:t>
            </w:r>
            <w:r w:rsidR="0067587D" w:rsidRPr="005B64D6">
              <w:rPr>
                <w:rFonts w:ascii="Times New Roman" w:eastAsia="함초롬바탕" w:hAnsi="Times New Roman" w:cs="Times New Roman"/>
                <w:b/>
                <w:bCs/>
                <w:sz w:val="22"/>
              </w:rPr>
              <w:t>Processing (</w:t>
            </w:r>
            <w:r w:rsidRPr="005B64D6">
              <w:rPr>
                <w:rFonts w:ascii="Times New Roman" w:eastAsia="함초롬바탕" w:hAnsi="Times New Roman" w:cs="Times New Roman"/>
                <w:b/>
                <w:bCs/>
                <w:sz w:val="22"/>
              </w:rPr>
              <w:t>MS)</w:t>
            </w:r>
          </w:p>
        </w:tc>
        <w:tc>
          <w:tcPr>
            <w:tcW w:w="2608" w:type="dxa"/>
            <w:tcBorders>
              <w:top w:val="single" w:sz="4" w:space="0" w:color="auto"/>
              <w:bottom w:val="single" w:sz="4" w:space="0" w:color="auto"/>
            </w:tcBorders>
            <w:vAlign w:val="center"/>
          </w:tcPr>
          <w:p w14:paraId="1C95718C" w14:textId="13A5AA38" w:rsidR="00AC1306" w:rsidRPr="005B64D6" w:rsidRDefault="00AC1306">
            <w:pPr>
              <w:jc w:val="center"/>
              <w:rPr>
                <w:rFonts w:ascii="Times New Roman" w:eastAsia="함초롬바탕" w:hAnsi="Times New Roman" w:cs="Times New Roman"/>
                <w:b/>
                <w:bCs/>
                <w:sz w:val="28"/>
                <w:szCs w:val="28"/>
              </w:rPr>
            </w:pPr>
            <w:r w:rsidRPr="005B64D6">
              <w:rPr>
                <w:rFonts w:ascii="Times New Roman" w:eastAsia="함초롬바탕" w:hAnsi="Times New Roman" w:cs="Times New Roman"/>
                <w:b/>
                <w:bCs/>
                <w:sz w:val="28"/>
                <w:szCs w:val="28"/>
              </w:rPr>
              <w:t>Professor</w:t>
            </w:r>
          </w:p>
        </w:tc>
        <w:tc>
          <w:tcPr>
            <w:tcW w:w="2608" w:type="dxa"/>
            <w:tcBorders>
              <w:top w:val="single" w:sz="4" w:space="0" w:color="auto"/>
              <w:bottom w:val="single" w:sz="4" w:space="0" w:color="auto"/>
            </w:tcBorders>
            <w:vAlign w:val="center"/>
          </w:tcPr>
          <w:p w14:paraId="2C31C1EE" w14:textId="5ABEABD8" w:rsidR="00AC1306" w:rsidRPr="005B64D6" w:rsidRDefault="00AC1306">
            <w:pPr>
              <w:jc w:val="center"/>
              <w:rPr>
                <w:rFonts w:ascii="Times New Roman" w:eastAsia="함초롬바탕" w:hAnsi="Times New Roman" w:cs="Times New Roman"/>
                <w:b/>
                <w:bCs/>
                <w:sz w:val="28"/>
                <w:szCs w:val="28"/>
              </w:rPr>
            </w:pPr>
            <w:r w:rsidRPr="005B64D6">
              <w:rPr>
                <w:rFonts w:ascii="Times New Roman" w:eastAsia="함초롬바탕" w:hAnsi="Times New Roman" w:cs="Times New Roman"/>
                <w:b/>
                <w:bCs/>
                <w:sz w:val="28"/>
                <w:szCs w:val="28"/>
              </w:rPr>
              <w:t>Jae</w:t>
            </w:r>
            <w:r w:rsidR="0067587D">
              <w:rPr>
                <w:rFonts w:ascii="Times New Roman" w:eastAsia="함초롬바탕" w:hAnsi="Times New Roman" w:cs="Times New Roman" w:hint="eastAsia"/>
                <w:b/>
                <w:bCs/>
                <w:sz w:val="28"/>
                <w:szCs w:val="28"/>
              </w:rPr>
              <w:t>-Y</w:t>
            </w:r>
            <w:r w:rsidRPr="005B64D6">
              <w:rPr>
                <w:rFonts w:ascii="Times New Roman" w:eastAsia="함초롬바탕" w:hAnsi="Times New Roman" w:cs="Times New Roman"/>
                <w:b/>
                <w:bCs/>
                <w:sz w:val="28"/>
                <w:szCs w:val="28"/>
              </w:rPr>
              <w:t>eon-Park</w:t>
            </w:r>
          </w:p>
        </w:tc>
      </w:tr>
      <w:tr w:rsidR="00AC1306" w:rsidRPr="00C568A5" w14:paraId="0FB4413D" w14:textId="77777777">
        <w:trPr>
          <w:trHeight w:val="794"/>
        </w:trPr>
        <w:tc>
          <w:tcPr>
            <w:tcW w:w="2608" w:type="dxa"/>
            <w:tcBorders>
              <w:top w:val="single" w:sz="4" w:space="0" w:color="auto"/>
              <w:bottom w:val="single" w:sz="4" w:space="0" w:color="auto"/>
            </w:tcBorders>
            <w:vAlign w:val="center"/>
          </w:tcPr>
          <w:p w14:paraId="1B8D87C7" w14:textId="69B7A659" w:rsidR="00AC1306" w:rsidRPr="005B64D6" w:rsidRDefault="00AC1306">
            <w:pPr>
              <w:jc w:val="center"/>
              <w:rPr>
                <w:rFonts w:ascii="Times New Roman" w:eastAsia="함초롬바탕" w:hAnsi="Times New Roman" w:cs="Times New Roman"/>
                <w:b/>
                <w:bCs/>
                <w:sz w:val="28"/>
                <w:szCs w:val="28"/>
              </w:rPr>
            </w:pPr>
            <w:r w:rsidRPr="005B64D6">
              <w:rPr>
                <w:rFonts w:ascii="Times New Roman" w:eastAsia="함초롬바탕" w:hAnsi="Times New Roman" w:cs="Times New Roman"/>
                <w:b/>
                <w:bCs/>
                <w:sz w:val="28"/>
                <w:szCs w:val="28"/>
              </w:rPr>
              <w:t>ID</w:t>
            </w:r>
          </w:p>
        </w:tc>
        <w:tc>
          <w:tcPr>
            <w:tcW w:w="2608" w:type="dxa"/>
            <w:tcBorders>
              <w:top w:val="single" w:sz="4" w:space="0" w:color="auto"/>
              <w:bottom w:val="single" w:sz="4" w:space="0" w:color="auto"/>
            </w:tcBorders>
            <w:vAlign w:val="center"/>
          </w:tcPr>
          <w:p w14:paraId="1F9EA620" w14:textId="77777777" w:rsidR="00AC1306" w:rsidRPr="005B64D6" w:rsidRDefault="00AC1306">
            <w:pPr>
              <w:jc w:val="center"/>
              <w:rPr>
                <w:rFonts w:ascii="Times New Roman" w:eastAsia="함초롬바탕" w:hAnsi="Times New Roman" w:cs="Times New Roman"/>
                <w:b/>
                <w:bCs/>
                <w:sz w:val="28"/>
                <w:szCs w:val="28"/>
              </w:rPr>
            </w:pPr>
            <w:r w:rsidRPr="005B64D6">
              <w:rPr>
                <w:rFonts w:ascii="Times New Roman" w:eastAsia="함초롬바탕" w:hAnsi="Times New Roman" w:cs="Times New Roman"/>
                <w:b/>
                <w:bCs/>
                <w:sz w:val="28"/>
                <w:szCs w:val="28"/>
              </w:rPr>
              <w:t>32204292</w:t>
            </w:r>
          </w:p>
        </w:tc>
        <w:tc>
          <w:tcPr>
            <w:tcW w:w="2608" w:type="dxa"/>
            <w:tcBorders>
              <w:top w:val="single" w:sz="4" w:space="0" w:color="auto"/>
              <w:bottom w:val="single" w:sz="4" w:space="0" w:color="auto"/>
            </w:tcBorders>
            <w:vAlign w:val="center"/>
          </w:tcPr>
          <w:p w14:paraId="2457E262" w14:textId="614BDD76" w:rsidR="00AC1306" w:rsidRPr="005B64D6" w:rsidRDefault="00AC1306">
            <w:pPr>
              <w:jc w:val="center"/>
              <w:rPr>
                <w:rFonts w:ascii="Times New Roman" w:eastAsia="함초롬바탕" w:hAnsi="Times New Roman" w:cs="Times New Roman"/>
                <w:b/>
                <w:bCs/>
                <w:sz w:val="28"/>
                <w:szCs w:val="28"/>
              </w:rPr>
            </w:pPr>
            <w:r w:rsidRPr="005B64D6">
              <w:rPr>
                <w:rFonts w:ascii="Times New Roman" w:eastAsia="함초롬바탕" w:hAnsi="Times New Roman" w:cs="Times New Roman"/>
                <w:b/>
                <w:bCs/>
                <w:sz w:val="28"/>
                <w:szCs w:val="28"/>
              </w:rPr>
              <w:t>Major</w:t>
            </w:r>
          </w:p>
        </w:tc>
        <w:tc>
          <w:tcPr>
            <w:tcW w:w="2608" w:type="dxa"/>
            <w:tcBorders>
              <w:top w:val="single" w:sz="4" w:space="0" w:color="auto"/>
              <w:bottom w:val="single" w:sz="4" w:space="0" w:color="auto"/>
            </w:tcBorders>
            <w:vAlign w:val="center"/>
          </w:tcPr>
          <w:p w14:paraId="5A948B63" w14:textId="7F71D637" w:rsidR="00AC1306" w:rsidRPr="005B64D6" w:rsidRDefault="00AC1306">
            <w:pPr>
              <w:jc w:val="center"/>
              <w:rPr>
                <w:rFonts w:ascii="Times New Roman" w:eastAsia="함초롬바탕" w:hAnsi="Times New Roman" w:cs="Times New Roman"/>
                <w:b/>
                <w:bCs/>
                <w:sz w:val="24"/>
                <w:szCs w:val="24"/>
              </w:rPr>
            </w:pPr>
            <w:r w:rsidRPr="005B64D6">
              <w:rPr>
                <w:rFonts w:ascii="Times New Roman" w:eastAsia="함초롬바탕" w:hAnsi="Times New Roman" w:cs="Times New Roman"/>
                <w:b/>
                <w:bCs/>
                <w:sz w:val="24"/>
                <w:szCs w:val="24"/>
              </w:rPr>
              <w:t>Mobile System Eng.</w:t>
            </w:r>
          </w:p>
        </w:tc>
      </w:tr>
      <w:tr w:rsidR="00AC1306" w:rsidRPr="00C568A5" w14:paraId="69D2DCB3" w14:textId="77777777">
        <w:trPr>
          <w:trHeight w:val="794"/>
        </w:trPr>
        <w:tc>
          <w:tcPr>
            <w:tcW w:w="2608" w:type="dxa"/>
            <w:tcBorders>
              <w:top w:val="single" w:sz="4" w:space="0" w:color="auto"/>
              <w:bottom w:val="single" w:sz="4" w:space="0" w:color="auto"/>
            </w:tcBorders>
            <w:vAlign w:val="center"/>
          </w:tcPr>
          <w:p w14:paraId="113786B2" w14:textId="1B5A85A3" w:rsidR="00AC1306" w:rsidRPr="005B64D6" w:rsidRDefault="00AC1306">
            <w:pPr>
              <w:jc w:val="center"/>
              <w:rPr>
                <w:rFonts w:ascii="Times New Roman" w:eastAsia="함초롬바탕" w:hAnsi="Times New Roman" w:cs="Times New Roman"/>
                <w:b/>
                <w:bCs/>
                <w:sz w:val="28"/>
                <w:szCs w:val="28"/>
              </w:rPr>
            </w:pPr>
            <w:r w:rsidRPr="005B64D6">
              <w:rPr>
                <w:rFonts w:ascii="Times New Roman" w:eastAsia="함초롬바탕" w:hAnsi="Times New Roman" w:cs="Times New Roman"/>
                <w:b/>
                <w:bCs/>
                <w:sz w:val="28"/>
                <w:szCs w:val="28"/>
              </w:rPr>
              <w:t>Name</w:t>
            </w:r>
          </w:p>
        </w:tc>
        <w:tc>
          <w:tcPr>
            <w:tcW w:w="2608" w:type="dxa"/>
            <w:tcBorders>
              <w:top w:val="single" w:sz="4" w:space="0" w:color="auto"/>
              <w:bottom w:val="single" w:sz="4" w:space="0" w:color="auto"/>
            </w:tcBorders>
            <w:vAlign w:val="center"/>
          </w:tcPr>
          <w:p w14:paraId="1A3723B9" w14:textId="38A242AC" w:rsidR="00AC1306" w:rsidRPr="005B64D6" w:rsidRDefault="00AC1306">
            <w:pPr>
              <w:jc w:val="center"/>
              <w:rPr>
                <w:rFonts w:ascii="Times New Roman" w:eastAsia="함초롬바탕" w:hAnsi="Times New Roman" w:cs="Times New Roman"/>
                <w:b/>
                <w:bCs/>
                <w:sz w:val="28"/>
                <w:szCs w:val="28"/>
              </w:rPr>
            </w:pPr>
            <w:r w:rsidRPr="005B64D6">
              <w:rPr>
                <w:rFonts w:ascii="Times New Roman" w:eastAsia="함초롬바탕" w:hAnsi="Times New Roman" w:cs="Times New Roman"/>
                <w:b/>
                <w:bCs/>
                <w:sz w:val="28"/>
                <w:szCs w:val="28"/>
              </w:rPr>
              <w:t>Min-hyuk-Cho</w:t>
            </w:r>
          </w:p>
        </w:tc>
        <w:tc>
          <w:tcPr>
            <w:tcW w:w="2608" w:type="dxa"/>
            <w:tcBorders>
              <w:top w:val="single" w:sz="4" w:space="0" w:color="auto"/>
              <w:bottom w:val="single" w:sz="4" w:space="0" w:color="auto"/>
            </w:tcBorders>
            <w:vAlign w:val="center"/>
          </w:tcPr>
          <w:p w14:paraId="50622781" w14:textId="2C4260E6" w:rsidR="00AC1306" w:rsidRPr="005B64D6" w:rsidRDefault="00AC1306">
            <w:pPr>
              <w:jc w:val="center"/>
              <w:rPr>
                <w:rFonts w:ascii="Times New Roman" w:eastAsia="함초롬바탕" w:hAnsi="Times New Roman" w:cs="Times New Roman"/>
                <w:b/>
                <w:bCs/>
                <w:sz w:val="28"/>
                <w:szCs w:val="28"/>
              </w:rPr>
            </w:pPr>
            <w:r w:rsidRPr="005B64D6">
              <w:rPr>
                <w:rFonts w:ascii="Times New Roman" w:eastAsia="함초롬바탕" w:hAnsi="Times New Roman" w:cs="Times New Roman"/>
                <w:b/>
                <w:bCs/>
                <w:sz w:val="28"/>
                <w:szCs w:val="28"/>
              </w:rPr>
              <w:t>Submit Date</w:t>
            </w:r>
          </w:p>
        </w:tc>
        <w:tc>
          <w:tcPr>
            <w:tcW w:w="2608" w:type="dxa"/>
            <w:tcBorders>
              <w:top w:val="single" w:sz="4" w:space="0" w:color="auto"/>
              <w:bottom w:val="single" w:sz="4" w:space="0" w:color="auto"/>
            </w:tcBorders>
            <w:vAlign w:val="center"/>
          </w:tcPr>
          <w:p w14:paraId="60925BA6" w14:textId="141F4D9D" w:rsidR="00AC1306" w:rsidRPr="005B64D6" w:rsidRDefault="00AC1306">
            <w:pPr>
              <w:jc w:val="center"/>
              <w:rPr>
                <w:rFonts w:ascii="Times New Roman" w:eastAsia="함초롬바탕" w:hAnsi="Times New Roman" w:cs="Times New Roman"/>
                <w:b/>
                <w:bCs/>
                <w:sz w:val="28"/>
                <w:szCs w:val="28"/>
              </w:rPr>
            </w:pPr>
            <w:r w:rsidRPr="005B64D6">
              <w:rPr>
                <w:rFonts w:ascii="Times New Roman" w:eastAsia="함초롬바탕" w:hAnsi="Times New Roman" w:cs="Times New Roman"/>
                <w:b/>
                <w:bCs/>
                <w:sz w:val="28"/>
                <w:szCs w:val="28"/>
              </w:rPr>
              <w:t>2024/1</w:t>
            </w:r>
            <w:r w:rsidR="005B64D6" w:rsidRPr="005B64D6">
              <w:rPr>
                <w:rFonts w:ascii="Times New Roman" w:eastAsia="함초롬바탕" w:hAnsi="Times New Roman" w:cs="Times New Roman"/>
                <w:b/>
                <w:bCs/>
                <w:sz w:val="28"/>
                <w:szCs w:val="28"/>
              </w:rPr>
              <w:t>2</w:t>
            </w:r>
            <w:r w:rsidRPr="005B64D6">
              <w:rPr>
                <w:rFonts w:ascii="Times New Roman" w:eastAsia="함초롬바탕" w:hAnsi="Times New Roman" w:cs="Times New Roman"/>
                <w:b/>
                <w:bCs/>
                <w:sz w:val="28"/>
                <w:szCs w:val="28"/>
              </w:rPr>
              <w:t>/</w:t>
            </w:r>
            <w:r w:rsidR="005B64D6" w:rsidRPr="005B64D6">
              <w:rPr>
                <w:rFonts w:ascii="Times New Roman" w:eastAsia="함초롬바탕" w:hAnsi="Times New Roman" w:cs="Times New Roman"/>
                <w:b/>
                <w:bCs/>
                <w:sz w:val="28"/>
                <w:szCs w:val="28"/>
              </w:rPr>
              <w:t>20</w:t>
            </w:r>
          </w:p>
        </w:tc>
      </w:tr>
    </w:tbl>
    <w:p w14:paraId="1D7216BF" w14:textId="6584AAD0" w:rsidR="00AC1306" w:rsidRDefault="00AC1306">
      <w:pPr>
        <w:widowControl/>
        <w:wordWrap/>
        <w:autoSpaceDE/>
        <w:autoSpaceDN/>
      </w:pPr>
    </w:p>
    <w:p w14:paraId="2FD74B21" w14:textId="7169FF23" w:rsidR="00AC1306" w:rsidRDefault="00AC1306">
      <w:pPr>
        <w:widowControl/>
        <w:wordWrap/>
        <w:autoSpaceDE/>
        <w:autoSpaceDN/>
      </w:pPr>
      <w:r>
        <w:br w:type="page"/>
      </w:r>
    </w:p>
    <w:p w14:paraId="22DE9A6E" w14:textId="53AAC218" w:rsidR="00AC1306" w:rsidRPr="005B64D6" w:rsidRDefault="00AC1306" w:rsidP="005B64D6">
      <w:pPr>
        <w:widowControl/>
        <w:wordWrap/>
        <w:autoSpaceDE/>
        <w:autoSpaceDN/>
        <w:jc w:val="center"/>
        <w:rPr>
          <w:rFonts w:eastAsiaTheme="minorHAnsi" w:cs="Times New Roman"/>
          <w:b/>
          <w:bCs/>
          <w:sz w:val="36"/>
          <w:szCs w:val="36"/>
        </w:rPr>
      </w:pPr>
      <w:r w:rsidRPr="005B64D6">
        <w:rPr>
          <w:rFonts w:eastAsiaTheme="minorHAnsi" w:cs="Times New Roman"/>
          <w:b/>
          <w:bCs/>
          <w:sz w:val="36"/>
          <w:szCs w:val="36"/>
        </w:rPr>
        <w:lastRenderedPageBreak/>
        <w:t>Index</w:t>
      </w:r>
    </w:p>
    <w:p w14:paraId="50D73884" w14:textId="77777777" w:rsidR="00AC1306" w:rsidRPr="005B64D6" w:rsidRDefault="00AC1306" w:rsidP="005B64D6">
      <w:pPr>
        <w:pStyle w:val="ad"/>
        <w:tabs>
          <w:tab w:val="right" w:leader="middleDot" w:pos="7915"/>
        </w:tabs>
        <w:spacing w:line="240" w:lineRule="auto"/>
        <w:ind w:firstLine="0"/>
        <w:rPr>
          <w:rFonts w:asciiTheme="minorHAnsi" w:eastAsiaTheme="minorHAnsi" w:hAnsiTheme="minorHAnsi" w:cs="Times New Roman"/>
          <w:b/>
          <w:bCs/>
          <w:sz w:val="20"/>
          <w:szCs w:val="20"/>
        </w:rPr>
      </w:pPr>
      <w:r w:rsidRPr="005B64D6">
        <w:rPr>
          <w:rFonts w:asciiTheme="minorHAnsi" w:eastAsiaTheme="minorHAnsi" w:hAnsiTheme="minorHAnsi" w:cs="Times New Roman"/>
          <w:b/>
          <w:bCs/>
          <w:sz w:val="20"/>
          <w:szCs w:val="20"/>
        </w:rPr>
        <w:t>1. Introduction</w:t>
      </w:r>
      <w:r w:rsidRPr="005B64D6">
        <w:rPr>
          <w:rFonts w:asciiTheme="minorHAnsi" w:eastAsiaTheme="minorHAnsi" w:hAnsiTheme="minorHAnsi" w:cs="Times New Roman"/>
          <w:b/>
          <w:bCs/>
          <w:sz w:val="20"/>
          <w:szCs w:val="20"/>
        </w:rPr>
        <w:tab/>
        <w:t>1</w:t>
      </w:r>
    </w:p>
    <w:p w14:paraId="6B9FEF86" w14:textId="77777777" w:rsidR="00AC1306" w:rsidRPr="005B64D6" w:rsidRDefault="00AC1306" w:rsidP="005B64D6">
      <w:pPr>
        <w:pStyle w:val="ad"/>
        <w:tabs>
          <w:tab w:val="right" w:leader="middleDot" w:pos="7915"/>
        </w:tabs>
        <w:spacing w:line="240" w:lineRule="auto"/>
        <w:ind w:firstLine="0"/>
        <w:rPr>
          <w:rFonts w:asciiTheme="minorHAnsi" w:eastAsiaTheme="minorHAnsi" w:hAnsiTheme="minorHAnsi" w:cs="Times New Roman"/>
          <w:b/>
          <w:bCs/>
          <w:sz w:val="20"/>
          <w:szCs w:val="20"/>
        </w:rPr>
      </w:pPr>
      <w:r w:rsidRPr="005B64D6">
        <w:rPr>
          <w:rFonts w:asciiTheme="minorHAnsi" w:eastAsiaTheme="minorHAnsi" w:hAnsiTheme="minorHAnsi" w:cs="Times New Roman"/>
          <w:b/>
          <w:bCs/>
          <w:sz w:val="20"/>
          <w:szCs w:val="20"/>
        </w:rPr>
        <w:t>2. Requirements</w:t>
      </w:r>
      <w:r w:rsidRPr="005B64D6">
        <w:rPr>
          <w:rFonts w:asciiTheme="minorHAnsi" w:eastAsiaTheme="minorHAnsi" w:hAnsiTheme="minorHAnsi" w:cs="Times New Roman"/>
          <w:b/>
          <w:bCs/>
          <w:sz w:val="20"/>
          <w:szCs w:val="20"/>
        </w:rPr>
        <w:tab/>
        <w:t>2</w:t>
      </w:r>
    </w:p>
    <w:p w14:paraId="71B4E422" w14:textId="0F5FF93B" w:rsidR="00AC1306" w:rsidRPr="005B64D6" w:rsidRDefault="00AC1306" w:rsidP="005B64D6">
      <w:pPr>
        <w:pStyle w:val="ad"/>
        <w:tabs>
          <w:tab w:val="right" w:leader="middleDot" w:pos="7915"/>
        </w:tabs>
        <w:spacing w:line="240" w:lineRule="auto"/>
        <w:ind w:firstLine="0"/>
        <w:rPr>
          <w:rFonts w:asciiTheme="minorHAnsi" w:eastAsiaTheme="minorHAnsi" w:hAnsiTheme="minorHAnsi" w:cs="Times New Roman"/>
          <w:b/>
          <w:bCs/>
          <w:sz w:val="20"/>
          <w:szCs w:val="20"/>
        </w:rPr>
      </w:pPr>
      <w:r w:rsidRPr="005B64D6">
        <w:rPr>
          <w:rFonts w:asciiTheme="minorHAnsi" w:eastAsiaTheme="minorHAnsi" w:hAnsiTheme="minorHAnsi" w:cs="Times New Roman"/>
          <w:b/>
          <w:bCs/>
          <w:sz w:val="20"/>
          <w:szCs w:val="20"/>
        </w:rPr>
        <w:t>3. Concepts</w:t>
      </w:r>
      <w:r w:rsidRPr="005B64D6">
        <w:rPr>
          <w:rFonts w:asciiTheme="minorHAnsi" w:eastAsiaTheme="minorHAnsi" w:hAnsiTheme="minorHAnsi" w:cs="Times New Roman"/>
          <w:b/>
          <w:bCs/>
          <w:sz w:val="20"/>
          <w:szCs w:val="20"/>
        </w:rPr>
        <w:tab/>
      </w:r>
      <w:r w:rsidR="000C6D82">
        <w:rPr>
          <w:rFonts w:asciiTheme="minorHAnsi" w:eastAsiaTheme="minorHAnsi" w:hAnsiTheme="minorHAnsi" w:cs="Times New Roman" w:hint="eastAsia"/>
          <w:b/>
          <w:bCs/>
          <w:sz w:val="20"/>
          <w:szCs w:val="20"/>
        </w:rPr>
        <w:t>3</w:t>
      </w:r>
    </w:p>
    <w:p w14:paraId="43A0E151" w14:textId="3B8F073F" w:rsidR="00AC1306" w:rsidRPr="005B64D6" w:rsidRDefault="00AC1306" w:rsidP="005B64D6">
      <w:pPr>
        <w:pStyle w:val="ad"/>
        <w:tabs>
          <w:tab w:val="right" w:leader="middleDot" w:pos="7915"/>
        </w:tabs>
        <w:spacing w:line="240" w:lineRule="auto"/>
        <w:rPr>
          <w:rFonts w:asciiTheme="minorHAnsi" w:eastAsiaTheme="minorHAnsi" w:hAnsiTheme="minorHAnsi" w:cs="Times New Roman"/>
          <w:sz w:val="20"/>
          <w:szCs w:val="20"/>
        </w:rPr>
      </w:pPr>
      <w:r w:rsidRPr="005B64D6">
        <w:rPr>
          <w:rFonts w:asciiTheme="minorHAnsi" w:eastAsiaTheme="minorHAnsi" w:hAnsiTheme="minorHAnsi" w:cs="Times New Roman"/>
          <w:sz w:val="20"/>
          <w:szCs w:val="20"/>
        </w:rPr>
        <w:t xml:space="preserve">3-1. </w:t>
      </w:r>
      <w:r w:rsidR="000C6D82">
        <w:rPr>
          <w:rFonts w:asciiTheme="minorHAnsi" w:eastAsiaTheme="minorHAnsi" w:hAnsiTheme="minorHAnsi" w:cs="Times New Roman" w:hint="eastAsia"/>
          <w:sz w:val="20"/>
          <w:szCs w:val="20"/>
        </w:rPr>
        <w:t>Federated Learning</w:t>
      </w:r>
      <w:r w:rsidRPr="005B64D6">
        <w:rPr>
          <w:rFonts w:asciiTheme="minorHAnsi" w:eastAsiaTheme="minorHAnsi" w:hAnsiTheme="minorHAnsi" w:cs="Times New Roman"/>
          <w:sz w:val="20"/>
          <w:szCs w:val="20"/>
        </w:rPr>
        <w:tab/>
      </w:r>
      <w:r w:rsidR="000C6D82">
        <w:rPr>
          <w:rFonts w:asciiTheme="minorHAnsi" w:eastAsiaTheme="minorHAnsi" w:hAnsiTheme="minorHAnsi" w:cs="Times New Roman" w:hint="eastAsia"/>
          <w:sz w:val="20"/>
          <w:szCs w:val="20"/>
        </w:rPr>
        <w:t>3</w:t>
      </w:r>
    </w:p>
    <w:p w14:paraId="0DF0A8BC" w14:textId="6B707791" w:rsidR="00AC1306" w:rsidRPr="005B64D6" w:rsidRDefault="00AC1306" w:rsidP="005B64D6">
      <w:pPr>
        <w:pStyle w:val="ad"/>
        <w:tabs>
          <w:tab w:val="right" w:leader="middleDot" w:pos="7915"/>
        </w:tabs>
        <w:spacing w:line="240" w:lineRule="auto"/>
        <w:rPr>
          <w:rFonts w:asciiTheme="minorHAnsi" w:eastAsiaTheme="minorHAnsi" w:hAnsiTheme="minorHAnsi" w:cs="Times New Roman"/>
          <w:sz w:val="20"/>
          <w:szCs w:val="20"/>
        </w:rPr>
      </w:pPr>
      <w:r w:rsidRPr="005B64D6">
        <w:rPr>
          <w:rFonts w:asciiTheme="minorHAnsi" w:eastAsiaTheme="minorHAnsi" w:hAnsiTheme="minorHAnsi" w:cs="Times New Roman"/>
          <w:sz w:val="20"/>
          <w:szCs w:val="20"/>
        </w:rPr>
        <w:t xml:space="preserve">3-2. </w:t>
      </w:r>
      <w:r w:rsidR="000C6D82">
        <w:rPr>
          <w:rFonts w:asciiTheme="minorHAnsi" w:eastAsiaTheme="minorHAnsi" w:hAnsiTheme="minorHAnsi" w:cs="Times New Roman" w:hint="eastAsia"/>
          <w:sz w:val="20"/>
          <w:szCs w:val="20"/>
        </w:rPr>
        <w:t>Challenges of Federated Learning</w:t>
      </w:r>
      <w:r w:rsidRPr="005B64D6">
        <w:rPr>
          <w:rFonts w:asciiTheme="minorHAnsi" w:eastAsiaTheme="minorHAnsi" w:hAnsiTheme="minorHAnsi" w:cs="Times New Roman"/>
          <w:sz w:val="20"/>
          <w:szCs w:val="20"/>
        </w:rPr>
        <w:tab/>
      </w:r>
      <w:r w:rsidR="000C6D82">
        <w:rPr>
          <w:rFonts w:asciiTheme="minorHAnsi" w:eastAsiaTheme="minorHAnsi" w:hAnsiTheme="minorHAnsi" w:cs="Times New Roman" w:hint="eastAsia"/>
          <w:sz w:val="20"/>
          <w:szCs w:val="20"/>
        </w:rPr>
        <w:t>4</w:t>
      </w:r>
    </w:p>
    <w:p w14:paraId="5FB0AF7B" w14:textId="4D87B32A" w:rsidR="00AC1306" w:rsidRPr="005B64D6" w:rsidRDefault="00AC1306" w:rsidP="005B64D6">
      <w:pPr>
        <w:pStyle w:val="ad"/>
        <w:tabs>
          <w:tab w:val="right" w:leader="middleDot" w:pos="7915"/>
        </w:tabs>
        <w:spacing w:line="240" w:lineRule="auto"/>
        <w:rPr>
          <w:rFonts w:asciiTheme="minorHAnsi" w:eastAsiaTheme="minorHAnsi" w:hAnsiTheme="minorHAnsi" w:cs="Times New Roman"/>
          <w:sz w:val="20"/>
          <w:szCs w:val="20"/>
        </w:rPr>
      </w:pPr>
      <w:r w:rsidRPr="005B64D6">
        <w:rPr>
          <w:rFonts w:asciiTheme="minorHAnsi" w:eastAsiaTheme="minorHAnsi" w:hAnsiTheme="minorHAnsi" w:cs="Times New Roman"/>
          <w:sz w:val="20"/>
          <w:szCs w:val="20"/>
        </w:rPr>
        <w:t xml:space="preserve">3-3. </w:t>
      </w:r>
      <w:proofErr w:type="spellStart"/>
      <w:r w:rsidR="000C6D82">
        <w:rPr>
          <w:rFonts w:asciiTheme="minorHAnsi" w:eastAsiaTheme="minorHAnsi" w:hAnsiTheme="minorHAnsi" w:cs="Times New Roman" w:hint="eastAsia"/>
          <w:sz w:val="20"/>
          <w:szCs w:val="20"/>
        </w:rPr>
        <w:t>FedSGD</w:t>
      </w:r>
      <w:proofErr w:type="spellEnd"/>
      <w:r w:rsidR="000C6D82">
        <w:rPr>
          <w:rFonts w:asciiTheme="minorHAnsi" w:eastAsiaTheme="minorHAnsi" w:hAnsiTheme="minorHAnsi" w:cs="Times New Roman" w:hint="eastAsia"/>
          <w:sz w:val="20"/>
          <w:szCs w:val="20"/>
        </w:rPr>
        <w:t xml:space="preserve"> (Federated Stochastic Gradient Descent)</w:t>
      </w:r>
      <w:r w:rsidRPr="005B64D6">
        <w:rPr>
          <w:rFonts w:asciiTheme="minorHAnsi" w:eastAsiaTheme="minorHAnsi" w:hAnsiTheme="minorHAnsi" w:cs="Times New Roman"/>
          <w:sz w:val="20"/>
          <w:szCs w:val="20"/>
        </w:rPr>
        <w:tab/>
      </w:r>
      <w:r w:rsidR="000C6D82">
        <w:rPr>
          <w:rFonts w:asciiTheme="minorHAnsi" w:eastAsiaTheme="minorHAnsi" w:hAnsiTheme="minorHAnsi" w:cs="Times New Roman" w:hint="eastAsia"/>
          <w:sz w:val="20"/>
          <w:szCs w:val="20"/>
        </w:rPr>
        <w:t>5</w:t>
      </w:r>
    </w:p>
    <w:p w14:paraId="70475D69" w14:textId="370AB549" w:rsidR="00AC1306" w:rsidRPr="005B64D6" w:rsidRDefault="00AC1306" w:rsidP="005B64D6">
      <w:pPr>
        <w:pStyle w:val="ad"/>
        <w:tabs>
          <w:tab w:val="right" w:leader="middleDot" w:pos="7915"/>
        </w:tabs>
        <w:spacing w:line="240" w:lineRule="auto"/>
        <w:rPr>
          <w:rFonts w:asciiTheme="minorHAnsi" w:eastAsiaTheme="minorHAnsi" w:hAnsiTheme="minorHAnsi" w:cs="Times New Roman"/>
          <w:sz w:val="20"/>
          <w:szCs w:val="20"/>
        </w:rPr>
      </w:pPr>
      <w:r w:rsidRPr="005B64D6">
        <w:rPr>
          <w:rFonts w:asciiTheme="minorHAnsi" w:eastAsiaTheme="minorHAnsi" w:hAnsiTheme="minorHAnsi" w:cs="Times New Roman"/>
          <w:sz w:val="20"/>
          <w:szCs w:val="20"/>
        </w:rPr>
        <w:t xml:space="preserve">3-4. </w:t>
      </w:r>
      <w:proofErr w:type="spellStart"/>
      <w:r w:rsidR="000C6D82">
        <w:rPr>
          <w:rFonts w:asciiTheme="minorHAnsi" w:eastAsiaTheme="minorHAnsi" w:hAnsiTheme="minorHAnsi" w:cs="Times New Roman" w:hint="eastAsia"/>
          <w:sz w:val="20"/>
          <w:szCs w:val="20"/>
        </w:rPr>
        <w:t>FedAvg</w:t>
      </w:r>
      <w:proofErr w:type="spellEnd"/>
      <w:r w:rsidR="000C6D82">
        <w:rPr>
          <w:rFonts w:asciiTheme="minorHAnsi" w:eastAsiaTheme="minorHAnsi" w:hAnsiTheme="minorHAnsi" w:cs="Times New Roman" w:hint="eastAsia"/>
          <w:sz w:val="20"/>
          <w:szCs w:val="20"/>
        </w:rPr>
        <w:t xml:space="preserve"> (Federated Averaging)</w:t>
      </w:r>
      <w:r w:rsidRPr="005B64D6">
        <w:rPr>
          <w:rFonts w:asciiTheme="minorHAnsi" w:eastAsiaTheme="minorHAnsi" w:hAnsiTheme="minorHAnsi" w:cs="Times New Roman"/>
          <w:sz w:val="20"/>
          <w:szCs w:val="20"/>
        </w:rPr>
        <w:tab/>
      </w:r>
      <w:r w:rsidR="000C6D82">
        <w:rPr>
          <w:rFonts w:asciiTheme="minorHAnsi" w:eastAsiaTheme="minorHAnsi" w:hAnsiTheme="minorHAnsi" w:cs="Times New Roman" w:hint="eastAsia"/>
          <w:sz w:val="20"/>
          <w:szCs w:val="20"/>
        </w:rPr>
        <w:t>6</w:t>
      </w:r>
    </w:p>
    <w:p w14:paraId="797770C6" w14:textId="45372FC2" w:rsidR="005C482F" w:rsidRPr="005B64D6" w:rsidRDefault="00AC1306" w:rsidP="000C6D82">
      <w:pPr>
        <w:pStyle w:val="ad"/>
        <w:tabs>
          <w:tab w:val="right" w:leader="middleDot" w:pos="7915"/>
        </w:tabs>
        <w:spacing w:line="240" w:lineRule="auto"/>
        <w:ind w:firstLine="0"/>
        <w:rPr>
          <w:rFonts w:asciiTheme="minorHAnsi" w:eastAsiaTheme="minorHAnsi" w:hAnsiTheme="minorHAnsi" w:cs="Times New Roman"/>
          <w:b/>
          <w:bCs/>
          <w:sz w:val="20"/>
          <w:szCs w:val="20"/>
        </w:rPr>
      </w:pPr>
      <w:r w:rsidRPr="005B64D6">
        <w:rPr>
          <w:rFonts w:asciiTheme="minorHAnsi" w:eastAsiaTheme="minorHAnsi" w:hAnsiTheme="minorHAnsi" w:cs="Times New Roman"/>
          <w:b/>
          <w:bCs/>
          <w:sz w:val="20"/>
          <w:szCs w:val="20"/>
        </w:rPr>
        <w:t>4. Implements</w:t>
      </w:r>
      <w:r w:rsidRPr="005B64D6">
        <w:rPr>
          <w:rFonts w:asciiTheme="minorHAnsi" w:eastAsiaTheme="minorHAnsi" w:hAnsiTheme="minorHAnsi" w:cs="Times New Roman"/>
          <w:b/>
          <w:bCs/>
          <w:sz w:val="20"/>
          <w:szCs w:val="20"/>
        </w:rPr>
        <w:tab/>
      </w:r>
      <w:r w:rsidR="000C6D82">
        <w:rPr>
          <w:rFonts w:asciiTheme="minorHAnsi" w:eastAsiaTheme="minorHAnsi" w:hAnsiTheme="minorHAnsi" w:cs="Times New Roman" w:hint="eastAsia"/>
          <w:b/>
          <w:bCs/>
          <w:sz w:val="20"/>
          <w:szCs w:val="20"/>
        </w:rPr>
        <w:t>7</w:t>
      </w:r>
    </w:p>
    <w:p w14:paraId="0C889F93" w14:textId="7F37FA54" w:rsidR="005C482F" w:rsidRPr="005B64D6" w:rsidRDefault="005C482F" w:rsidP="005B64D6">
      <w:pPr>
        <w:pStyle w:val="ad"/>
        <w:tabs>
          <w:tab w:val="right" w:leader="middleDot" w:pos="7915"/>
        </w:tabs>
        <w:spacing w:line="240" w:lineRule="auto"/>
        <w:ind w:firstLineChars="100"/>
        <w:rPr>
          <w:rFonts w:asciiTheme="minorHAnsi" w:eastAsiaTheme="minorHAnsi" w:hAnsiTheme="minorHAnsi" w:cs="Times New Roman"/>
          <w:b/>
          <w:bCs/>
          <w:sz w:val="20"/>
          <w:szCs w:val="20"/>
        </w:rPr>
      </w:pPr>
      <w:r w:rsidRPr="005B64D6">
        <w:rPr>
          <w:rFonts w:asciiTheme="minorHAnsi" w:eastAsiaTheme="minorHAnsi" w:hAnsiTheme="minorHAnsi" w:cs="Times New Roman"/>
          <w:sz w:val="20"/>
          <w:szCs w:val="20"/>
        </w:rPr>
        <w:t>4-</w:t>
      </w:r>
      <w:r w:rsidR="00A935A8">
        <w:rPr>
          <w:rFonts w:asciiTheme="minorHAnsi" w:eastAsiaTheme="minorHAnsi" w:hAnsiTheme="minorHAnsi" w:cs="Times New Roman" w:hint="eastAsia"/>
          <w:sz w:val="20"/>
          <w:szCs w:val="20"/>
        </w:rPr>
        <w:t>1</w:t>
      </w:r>
      <w:r w:rsidRPr="005B64D6">
        <w:rPr>
          <w:rFonts w:asciiTheme="minorHAnsi" w:eastAsiaTheme="minorHAnsi" w:hAnsiTheme="minorHAnsi" w:cs="Times New Roman"/>
          <w:sz w:val="20"/>
          <w:szCs w:val="20"/>
        </w:rPr>
        <w:t>. Build Environment</w:t>
      </w:r>
      <w:r w:rsidRPr="005B64D6">
        <w:rPr>
          <w:rFonts w:asciiTheme="minorHAnsi" w:eastAsiaTheme="minorHAnsi" w:hAnsiTheme="minorHAnsi" w:cs="Times New Roman"/>
          <w:sz w:val="20"/>
          <w:szCs w:val="20"/>
        </w:rPr>
        <w:tab/>
      </w:r>
      <w:r w:rsidR="000C6D82">
        <w:rPr>
          <w:rFonts w:asciiTheme="minorHAnsi" w:eastAsiaTheme="minorHAnsi" w:hAnsiTheme="minorHAnsi" w:cs="Times New Roman" w:hint="eastAsia"/>
          <w:sz w:val="20"/>
          <w:szCs w:val="20"/>
        </w:rPr>
        <w:t>7</w:t>
      </w:r>
    </w:p>
    <w:p w14:paraId="67B2123A" w14:textId="7912910F" w:rsidR="00AC1306" w:rsidRPr="005B64D6" w:rsidRDefault="005C482F" w:rsidP="000C6D82">
      <w:pPr>
        <w:pStyle w:val="ad"/>
        <w:tabs>
          <w:tab w:val="right" w:leader="middleDot" w:pos="7915"/>
        </w:tabs>
        <w:spacing w:line="240" w:lineRule="auto"/>
        <w:ind w:firstLineChars="100"/>
        <w:rPr>
          <w:rFonts w:asciiTheme="minorHAnsi" w:eastAsiaTheme="minorHAnsi" w:hAnsiTheme="minorHAnsi" w:cs="Times New Roman"/>
          <w:sz w:val="20"/>
          <w:szCs w:val="20"/>
        </w:rPr>
      </w:pPr>
      <w:r w:rsidRPr="005B64D6">
        <w:rPr>
          <w:rFonts w:asciiTheme="minorHAnsi" w:eastAsiaTheme="minorHAnsi" w:hAnsiTheme="minorHAnsi" w:cs="Times New Roman"/>
          <w:sz w:val="20"/>
          <w:szCs w:val="20"/>
        </w:rPr>
        <w:t>4-</w:t>
      </w:r>
      <w:r w:rsidR="00A935A8">
        <w:rPr>
          <w:rFonts w:asciiTheme="minorHAnsi" w:eastAsiaTheme="minorHAnsi" w:hAnsiTheme="minorHAnsi" w:cs="Times New Roman" w:hint="eastAsia"/>
          <w:sz w:val="20"/>
          <w:szCs w:val="20"/>
        </w:rPr>
        <w:t>2</w:t>
      </w:r>
      <w:r w:rsidRPr="005B64D6">
        <w:rPr>
          <w:rFonts w:asciiTheme="minorHAnsi" w:eastAsiaTheme="minorHAnsi" w:hAnsiTheme="minorHAnsi" w:cs="Times New Roman"/>
          <w:sz w:val="20"/>
          <w:szCs w:val="20"/>
        </w:rPr>
        <w:t xml:space="preserve">. </w:t>
      </w:r>
      <w:r w:rsidR="000C6D82">
        <w:rPr>
          <w:rFonts w:asciiTheme="minorHAnsi" w:eastAsiaTheme="minorHAnsi" w:hAnsiTheme="minorHAnsi" w:cs="Times New Roman"/>
          <w:sz w:val="20"/>
          <w:szCs w:val="20"/>
        </w:rPr>
        <w:t>Implementation</w:t>
      </w:r>
      <w:r w:rsidR="000C6D82">
        <w:rPr>
          <w:rFonts w:asciiTheme="minorHAnsi" w:eastAsiaTheme="minorHAnsi" w:hAnsiTheme="minorHAnsi" w:cs="Times New Roman" w:hint="eastAsia"/>
          <w:sz w:val="20"/>
          <w:szCs w:val="20"/>
        </w:rPr>
        <w:t xml:space="preserve"> </w:t>
      </w:r>
      <w:proofErr w:type="spellStart"/>
      <w:r w:rsidR="000C6D82">
        <w:rPr>
          <w:rFonts w:asciiTheme="minorHAnsi" w:eastAsiaTheme="minorHAnsi" w:hAnsiTheme="minorHAnsi" w:cs="Times New Roman" w:hint="eastAsia"/>
          <w:sz w:val="20"/>
          <w:szCs w:val="20"/>
        </w:rPr>
        <w:t>FedAvg</w:t>
      </w:r>
      <w:proofErr w:type="spellEnd"/>
      <w:r w:rsidR="000C6D82">
        <w:rPr>
          <w:rFonts w:asciiTheme="minorHAnsi" w:eastAsiaTheme="minorHAnsi" w:hAnsiTheme="minorHAnsi" w:cs="Times New Roman" w:hint="eastAsia"/>
          <w:sz w:val="20"/>
          <w:szCs w:val="20"/>
        </w:rPr>
        <w:t xml:space="preserve"> Program</w:t>
      </w:r>
      <w:r w:rsidRPr="005B64D6">
        <w:rPr>
          <w:rFonts w:asciiTheme="minorHAnsi" w:eastAsiaTheme="minorHAnsi" w:hAnsiTheme="minorHAnsi" w:cs="Times New Roman"/>
          <w:sz w:val="20"/>
          <w:szCs w:val="20"/>
        </w:rPr>
        <w:tab/>
      </w:r>
      <w:r w:rsidR="000C6D82">
        <w:rPr>
          <w:rFonts w:asciiTheme="minorHAnsi" w:eastAsiaTheme="minorHAnsi" w:hAnsiTheme="minorHAnsi" w:cs="Times New Roman" w:hint="eastAsia"/>
          <w:sz w:val="20"/>
          <w:szCs w:val="20"/>
        </w:rPr>
        <w:t>7</w:t>
      </w:r>
    </w:p>
    <w:p w14:paraId="35722971" w14:textId="484F772B" w:rsidR="00AC1306" w:rsidRPr="005B64D6" w:rsidRDefault="00AC1306" w:rsidP="005B64D6">
      <w:pPr>
        <w:pStyle w:val="ad"/>
        <w:tabs>
          <w:tab w:val="right" w:leader="middleDot" w:pos="7915"/>
        </w:tabs>
        <w:spacing w:line="240" w:lineRule="auto"/>
        <w:ind w:firstLine="0"/>
        <w:rPr>
          <w:rFonts w:asciiTheme="minorHAnsi" w:eastAsiaTheme="minorHAnsi" w:hAnsiTheme="minorHAnsi" w:cs="Times New Roman"/>
          <w:b/>
          <w:bCs/>
          <w:sz w:val="20"/>
          <w:szCs w:val="20"/>
        </w:rPr>
      </w:pPr>
      <w:r w:rsidRPr="005B64D6">
        <w:rPr>
          <w:rFonts w:asciiTheme="minorHAnsi" w:eastAsiaTheme="minorHAnsi" w:hAnsiTheme="minorHAnsi" w:cs="Times New Roman"/>
          <w:b/>
          <w:bCs/>
          <w:sz w:val="20"/>
          <w:szCs w:val="20"/>
        </w:rPr>
        <w:t>5. Results</w:t>
      </w:r>
      <w:r w:rsidR="005108A4">
        <w:rPr>
          <w:rFonts w:asciiTheme="minorHAnsi" w:eastAsiaTheme="minorHAnsi" w:hAnsiTheme="minorHAnsi" w:cs="Times New Roman" w:hint="eastAsia"/>
          <w:b/>
          <w:bCs/>
          <w:sz w:val="20"/>
          <w:szCs w:val="20"/>
        </w:rPr>
        <w:t xml:space="preserve"> &amp; Evaluation</w:t>
      </w:r>
      <w:r w:rsidRPr="005B64D6">
        <w:rPr>
          <w:rFonts w:asciiTheme="minorHAnsi" w:eastAsiaTheme="minorHAnsi" w:hAnsiTheme="minorHAnsi" w:cs="Times New Roman"/>
          <w:b/>
          <w:bCs/>
          <w:sz w:val="20"/>
          <w:szCs w:val="20"/>
        </w:rPr>
        <w:tab/>
      </w:r>
      <w:r w:rsidR="000C6D82">
        <w:rPr>
          <w:rFonts w:asciiTheme="minorHAnsi" w:eastAsiaTheme="minorHAnsi" w:hAnsiTheme="minorHAnsi" w:cs="Times New Roman" w:hint="eastAsia"/>
          <w:b/>
          <w:bCs/>
          <w:sz w:val="20"/>
          <w:szCs w:val="20"/>
        </w:rPr>
        <w:t>9</w:t>
      </w:r>
    </w:p>
    <w:p w14:paraId="25C56315" w14:textId="12CEB430" w:rsidR="005C482F" w:rsidRPr="005B64D6" w:rsidRDefault="00AC1306" w:rsidP="005B64D6">
      <w:pPr>
        <w:pStyle w:val="ad"/>
        <w:tabs>
          <w:tab w:val="right" w:leader="middleDot" w:pos="7915"/>
        </w:tabs>
        <w:spacing w:line="240" w:lineRule="auto"/>
        <w:ind w:firstLineChars="100"/>
        <w:rPr>
          <w:rFonts w:asciiTheme="minorHAnsi" w:eastAsiaTheme="minorHAnsi" w:hAnsiTheme="minorHAnsi" w:cs="Times New Roman"/>
          <w:sz w:val="20"/>
          <w:szCs w:val="20"/>
        </w:rPr>
      </w:pPr>
      <w:r w:rsidRPr="005B64D6">
        <w:rPr>
          <w:rFonts w:asciiTheme="minorHAnsi" w:eastAsiaTheme="minorHAnsi" w:hAnsiTheme="minorHAnsi" w:cs="Times New Roman"/>
          <w:sz w:val="20"/>
          <w:szCs w:val="20"/>
        </w:rPr>
        <w:t xml:space="preserve">5-1. </w:t>
      </w:r>
      <w:r w:rsidR="00BA4C67">
        <w:rPr>
          <w:rFonts w:asciiTheme="minorHAnsi" w:eastAsiaTheme="minorHAnsi" w:hAnsiTheme="minorHAnsi" w:cs="Times New Roman" w:hint="eastAsia"/>
          <w:sz w:val="20"/>
          <w:szCs w:val="20"/>
        </w:rPr>
        <w:t>Task</w:t>
      </w:r>
      <w:r w:rsidR="00852A4C" w:rsidRPr="005B64D6">
        <w:rPr>
          <w:rFonts w:asciiTheme="minorHAnsi" w:eastAsiaTheme="minorHAnsi" w:hAnsiTheme="minorHAnsi" w:cs="Times New Roman" w:hint="eastAsia"/>
          <w:sz w:val="20"/>
          <w:szCs w:val="20"/>
        </w:rPr>
        <w:t xml:space="preserve"> </w:t>
      </w:r>
      <w:r w:rsidR="00BA4C67">
        <w:rPr>
          <w:rFonts w:asciiTheme="minorHAnsi" w:eastAsiaTheme="minorHAnsi" w:hAnsiTheme="minorHAnsi" w:cs="Times New Roman" w:hint="eastAsia"/>
          <w:sz w:val="20"/>
          <w:szCs w:val="20"/>
        </w:rPr>
        <w:t>2</w:t>
      </w:r>
      <w:r w:rsidRPr="005B64D6">
        <w:rPr>
          <w:rFonts w:asciiTheme="minorHAnsi" w:eastAsiaTheme="minorHAnsi" w:hAnsiTheme="minorHAnsi" w:cs="Times New Roman"/>
          <w:sz w:val="20"/>
          <w:szCs w:val="20"/>
        </w:rPr>
        <w:t xml:space="preserve"> – Serial vs Parallel Execution Time Comparison</w:t>
      </w:r>
      <w:r w:rsidRPr="005B64D6">
        <w:rPr>
          <w:rFonts w:asciiTheme="minorHAnsi" w:eastAsiaTheme="minorHAnsi" w:hAnsiTheme="minorHAnsi" w:cs="Times New Roman"/>
          <w:sz w:val="20"/>
          <w:szCs w:val="20"/>
        </w:rPr>
        <w:tab/>
      </w:r>
      <w:r w:rsidR="000C6D82">
        <w:rPr>
          <w:rFonts w:asciiTheme="minorHAnsi" w:eastAsiaTheme="minorHAnsi" w:hAnsiTheme="minorHAnsi" w:cs="Times New Roman" w:hint="eastAsia"/>
          <w:sz w:val="20"/>
          <w:szCs w:val="20"/>
        </w:rPr>
        <w:t>9</w:t>
      </w:r>
    </w:p>
    <w:p w14:paraId="340B52DC" w14:textId="56749C9D" w:rsidR="00AC1306" w:rsidRPr="005B64D6" w:rsidRDefault="00AC1306" w:rsidP="005B64D6">
      <w:pPr>
        <w:pStyle w:val="ad"/>
        <w:tabs>
          <w:tab w:val="right" w:leader="middleDot" w:pos="7915"/>
        </w:tabs>
        <w:spacing w:line="240" w:lineRule="auto"/>
        <w:ind w:firstLineChars="100"/>
        <w:rPr>
          <w:rFonts w:asciiTheme="minorHAnsi" w:eastAsiaTheme="minorHAnsi" w:hAnsiTheme="minorHAnsi" w:cs="Times New Roman"/>
          <w:b/>
          <w:bCs/>
          <w:sz w:val="20"/>
          <w:szCs w:val="20"/>
        </w:rPr>
      </w:pPr>
      <w:r w:rsidRPr="005B64D6">
        <w:rPr>
          <w:rFonts w:asciiTheme="minorHAnsi" w:eastAsiaTheme="minorHAnsi" w:hAnsiTheme="minorHAnsi" w:cs="Times New Roman"/>
          <w:sz w:val="20"/>
          <w:szCs w:val="20"/>
        </w:rPr>
        <w:t xml:space="preserve">5-2. </w:t>
      </w:r>
      <w:r w:rsidR="00BA4C67">
        <w:rPr>
          <w:rFonts w:asciiTheme="minorHAnsi" w:eastAsiaTheme="minorHAnsi" w:hAnsiTheme="minorHAnsi" w:cs="Times New Roman" w:hint="eastAsia"/>
          <w:sz w:val="20"/>
          <w:szCs w:val="20"/>
        </w:rPr>
        <w:t>Task</w:t>
      </w:r>
      <w:r w:rsidR="00852A4C" w:rsidRPr="005B64D6">
        <w:rPr>
          <w:rFonts w:asciiTheme="minorHAnsi" w:eastAsiaTheme="minorHAnsi" w:hAnsiTheme="minorHAnsi" w:cs="Times New Roman" w:hint="eastAsia"/>
          <w:sz w:val="20"/>
          <w:szCs w:val="20"/>
        </w:rPr>
        <w:t xml:space="preserve"> </w:t>
      </w:r>
      <w:r w:rsidR="00BA4C67">
        <w:rPr>
          <w:rFonts w:asciiTheme="minorHAnsi" w:eastAsiaTheme="minorHAnsi" w:hAnsiTheme="minorHAnsi" w:cs="Times New Roman" w:hint="eastAsia"/>
          <w:sz w:val="20"/>
          <w:szCs w:val="20"/>
        </w:rPr>
        <w:t>3</w:t>
      </w:r>
      <w:r w:rsidRPr="005B64D6">
        <w:rPr>
          <w:rFonts w:asciiTheme="minorHAnsi" w:eastAsiaTheme="minorHAnsi" w:hAnsiTheme="minorHAnsi" w:cs="Times New Roman"/>
          <w:sz w:val="20"/>
          <w:szCs w:val="20"/>
        </w:rPr>
        <w:t xml:space="preserve"> – Scalability Test</w:t>
      </w:r>
      <w:r w:rsidRPr="005B64D6">
        <w:rPr>
          <w:rFonts w:asciiTheme="minorHAnsi" w:eastAsiaTheme="minorHAnsi" w:hAnsiTheme="minorHAnsi" w:cs="Times New Roman"/>
          <w:sz w:val="20"/>
          <w:szCs w:val="20"/>
        </w:rPr>
        <w:tab/>
      </w:r>
      <w:r w:rsidR="000C6D82">
        <w:rPr>
          <w:rFonts w:asciiTheme="minorHAnsi" w:eastAsiaTheme="minorHAnsi" w:hAnsiTheme="minorHAnsi" w:cs="Times New Roman" w:hint="eastAsia"/>
          <w:sz w:val="20"/>
          <w:szCs w:val="20"/>
        </w:rPr>
        <w:t>10</w:t>
      </w:r>
    </w:p>
    <w:p w14:paraId="2443BA79" w14:textId="260157D6" w:rsidR="00AC1306" w:rsidRPr="005B64D6" w:rsidRDefault="00AC1306" w:rsidP="005B64D6">
      <w:pPr>
        <w:pStyle w:val="ad"/>
        <w:tabs>
          <w:tab w:val="right" w:leader="middleDot" w:pos="7915"/>
        </w:tabs>
        <w:spacing w:line="240" w:lineRule="auto"/>
        <w:ind w:firstLineChars="100"/>
        <w:rPr>
          <w:rFonts w:asciiTheme="minorHAnsi" w:eastAsiaTheme="minorHAnsi" w:hAnsiTheme="minorHAnsi" w:cs="Times New Roman"/>
          <w:sz w:val="20"/>
          <w:szCs w:val="20"/>
        </w:rPr>
      </w:pPr>
      <w:r w:rsidRPr="005B64D6">
        <w:rPr>
          <w:rFonts w:asciiTheme="minorHAnsi" w:eastAsiaTheme="minorHAnsi" w:hAnsiTheme="minorHAnsi" w:cs="Times New Roman"/>
          <w:sz w:val="20"/>
          <w:szCs w:val="20"/>
        </w:rPr>
        <w:t xml:space="preserve">5-3. </w:t>
      </w:r>
      <w:r w:rsidR="00BA4C67">
        <w:rPr>
          <w:rFonts w:asciiTheme="minorHAnsi" w:eastAsiaTheme="minorHAnsi" w:hAnsiTheme="minorHAnsi" w:cs="Times New Roman" w:hint="eastAsia"/>
          <w:sz w:val="20"/>
          <w:szCs w:val="20"/>
        </w:rPr>
        <w:t>Task</w:t>
      </w:r>
      <w:r w:rsidR="00852A4C" w:rsidRPr="005B64D6">
        <w:rPr>
          <w:rFonts w:asciiTheme="minorHAnsi" w:eastAsiaTheme="minorHAnsi" w:hAnsiTheme="minorHAnsi" w:cs="Times New Roman" w:hint="eastAsia"/>
          <w:sz w:val="20"/>
          <w:szCs w:val="20"/>
        </w:rPr>
        <w:t xml:space="preserve"> </w:t>
      </w:r>
      <w:r w:rsidR="00BA4C67">
        <w:rPr>
          <w:rFonts w:asciiTheme="minorHAnsi" w:eastAsiaTheme="minorHAnsi" w:hAnsiTheme="minorHAnsi" w:cs="Times New Roman" w:hint="eastAsia"/>
          <w:sz w:val="20"/>
          <w:szCs w:val="20"/>
        </w:rPr>
        <w:t>4</w:t>
      </w:r>
      <w:r w:rsidRPr="005B64D6">
        <w:rPr>
          <w:rFonts w:asciiTheme="minorHAnsi" w:eastAsiaTheme="minorHAnsi" w:hAnsiTheme="minorHAnsi" w:cs="Times New Roman"/>
          <w:sz w:val="20"/>
          <w:szCs w:val="20"/>
        </w:rPr>
        <w:t xml:space="preserve"> – Precision Test</w:t>
      </w:r>
      <w:r w:rsidRPr="005B64D6">
        <w:rPr>
          <w:rFonts w:asciiTheme="minorHAnsi" w:eastAsiaTheme="minorHAnsi" w:hAnsiTheme="minorHAnsi" w:cs="Times New Roman"/>
          <w:sz w:val="20"/>
          <w:szCs w:val="20"/>
        </w:rPr>
        <w:tab/>
      </w:r>
      <w:r w:rsidR="000C6D82">
        <w:rPr>
          <w:rFonts w:asciiTheme="minorHAnsi" w:eastAsiaTheme="minorHAnsi" w:hAnsiTheme="minorHAnsi" w:cs="Times New Roman" w:hint="eastAsia"/>
          <w:sz w:val="20"/>
          <w:szCs w:val="20"/>
        </w:rPr>
        <w:t>11</w:t>
      </w:r>
    </w:p>
    <w:p w14:paraId="55557CDC" w14:textId="0C8D2A60" w:rsidR="00AC1306" w:rsidRPr="005B64D6" w:rsidRDefault="00B33DF4" w:rsidP="005B64D6">
      <w:pPr>
        <w:pStyle w:val="ad"/>
        <w:tabs>
          <w:tab w:val="right" w:leader="middleDot" w:pos="7915"/>
        </w:tabs>
        <w:spacing w:line="240" w:lineRule="auto"/>
        <w:ind w:firstLine="0"/>
        <w:rPr>
          <w:rFonts w:asciiTheme="minorHAnsi" w:eastAsiaTheme="minorHAnsi" w:hAnsiTheme="minorHAnsi" w:cs="Times New Roman"/>
          <w:b/>
          <w:bCs/>
          <w:sz w:val="20"/>
          <w:szCs w:val="20"/>
        </w:rPr>
      </w:pPr>
      <w:r w:rsidRPr="005B64D6">
        <w:rPr>
          <w:rFonts w:asciiTheme="minorHAnsi" w:eastAsiaTheme="minorHAnsi" w:hAnsiTheme="minorHAnsi" w:cs="Times New Roman" w:hint="eastAsia"/>
          <w:b/>
          <w:bCs/>
          <w:sz w:val="20"/>
          <w:szCs w:val="20"/>
        </w:rPr>
        <w:t>6</w:t>
      </w:r>
      <w:r w:rsidR="00AC1306" w:rsidRPr="005B64D6">
        <w:rPr>
          <w:rFonts w:asciiTheme="minorHAnsi" w:eastAsiaTheme="minorHAnsi" w:hAnsiTheme="minorHAnsi" w:cs="Times New Roman"/>
          <w:b/>
          <w:bCs/>
          <w:sz w:val="20"/>
          <w:szCs w:val="20"/>
        </w:rPr>
        <w:t>. Conclusion</w:t>
      </w:r>
      <w:r w:rsidR="00AC1306" w:rsidRPr="005B64D6">
        <w:rPr>
          <w:rFonts w:asciiTheme="minorHAnsi" w:eastAsiaTheme="minorHAnsi" w:hAnsiTheme="minorHAnsi" w:cs="Times New Roman"/>
          <w:b/>
          <w:bCs/>
          <w:sz w:val="20"/>
          <w:szCs w:val="20"/>
        </w:rPr>
        <w:tab/>
      </w:r>
      <w:r w:rsidR="00BA4C67">
        <w:rPr>
          <w:rFonts w:asciiTheme="minorHAnsi" w:eastAsiaTheme="minorHAnsi" w:hAnsiTheme="minorHAnsi" w:cs="Times New Roman" w:hint="eastAsia"/>
          <w:b/>
          <w:bCs/>
          <w:sz w:val="20"/>
          <w:szCs w:val="20"/>
        </w:rPr>
        <w:t>12</w:t>
      </w:r>
    </w:p>
    <w:p w14:paraId="2781FC39" w14:textId="77777777" w:rsidR="00AC1306" w:rsidRDefault="00AC1306">
      <w:pPr>
        <w:widowControl/>
        <w:wordWrap/>
        <w:autoSpaceDE/>
        <w:autoSpaceDN/>
      </w:pPr>
    </w:p>
    <w:p w14:paraId="459D3C7C" w14:textId="3C2642D4" w:rsidR="00AC1306" w:rsidRDefault="00AC1306" w:rsidP="00AC1306">
      <w:pPr>
        <w:widowControl/>
        <w:tabs>
          <w:tab w:val="left" w:pos="3168"/>
        </w:tabs>
        <w:wordWrap/>
        <w:autoSpaceDE/>
        <w:autoSpaceDN/>
      </w:pPr>
      <w:r>
        <w:tab/>
      </w:r>
    </w:p>
    <w:p w14:paraId="0A6DCCDE" w14:textId="46C50A27" w:rsidR="00AC1306" w:rsidRDefault="00AC1306">
      <w:pPr>
        <w:widowControl/>
        <w:wordWrap/>
        <w:autoSpaceDE/>
        <w:autoSpaceDN/>
      </w:pPr>
      <w:r w:rsidRPr="00AC1306">
        <w:br w:type="page"/>
      </w:r>
    </w:p>
    <w:p w14:paraId="61EA0848" w14:textId="66E34002" w:rsidR="005108A4" w:rsidRDefault="005108A4" w:rsidP="005B64D6">
      <w:pPr>
        <w:widowControl/>
        <w:wordWrap/>
        <w:autoSpaceDE/>
        <w:autoSpaceDN/>
        <w:rPr>
          <w:rFonts w:ascii="Times New Roman" w:eastAsiaTheme="majorHAnsi" w:hAnsi="Times New Roman" w:cs="Times New Roman"/>
          <w:b/>
          <w:bCs/>
          <w:sz w:val="36"/>
          <w:szCs w:val="36"/>
        </w:rPr>
      </w:pPr>
      <w:r>
        <w:rPr>
          <w:noProof/>
        </w:rPr>
        <w:lastRenderedPageBreak/>
        <mc:AlternateContent>
          <mc:Choice Requires="wps">
            <w:drawing>
              <wp:anchor distT="0" distB="0" distL="114300" distR="114300" simplePos="0" relativeHeight="251663360" behindDoc="0" locked="0" layoutInCell="1" allowOverlap="1" wp14:anchorId="21E55F95" wp14:editId="371B6C69">
                <wp:simplePos x="0" y="0"/>
                <wp:positionH relativeFrom="margin">
                  <wp:align>right</wp:align>
                </wp:positionH>
                <wp:positionV relativeFrom="paragraph">
                  <wp:posOffset>3400425</wp:posOffset>
                </wp:positionV>
                <wp:extent cx="5731510" cy="635"/>
                <wp:effectExtent l="0" t="0" r="2540" b="0"/>
                <wp:wrapSquare wrapText="bothSides"/>
                <wp:docPr id="1839749022"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085BFBF8" w14:textId="44EE280B" w:rsidR="005108A4" w:rsidRPr="005108A4" w:rsidRDefault="005108A4" w:rsidP="005108A4">
                            <w:pPr>
                              <w:pStyle w:val="ae"/>
                              <w:jc w:val="center"/>
                              <w:rPr>
                                <w:rFonts w:ascii="Times New Roman" w:hAnsi="Times New Roman" w:cs="Times New Roman"/>
                                <w:sz w:val="24"/>
                              </w:rPr>
                            </w:pPr>
                            <w:r w:rsidRPr="005108A4">
                              <w:rPr>
                                <w:rFonts w:ascii="Times New Roman" w:hAnsi="Times New Roman" w:cs="Times New Roman"/>
                              </w:rPr>
                              <w:t xml:space="preserve">Fig </w:t>
                            </w:r>
                            <w:r w:rsidRPr="005108A4">
                              <w:rPr>
                                <w:rFonts w:ascii="Times New Roman" w:hAnsi="Times New Roman" w:cs="Times New Roman"/>
                              </w:rPr>
                              <w:fldChar w:fldCharType="begin"/>
                            </w:r>
                            <w:r w:rsidRPr="005108A4">
                              <w:rPr>
                                <w:rFonts w:ascii="Times New Roman" w:hAnsi="Times New Roman" w:cs="Times New Roman"/>
                              </w:rPr>
                              <w:instrText xml:space="preserve"> SEQ Fig \* ARABIC </w:instrText>
                            </w:r>
                            <w:r w:rsidRPr="005108A4">
                              <w:rPr>
                                <w:rFonts w:ascii="Times New Roman" w:hAnsi="Times New Roman" w:cs="Times New Roman"/>
                              </w:rPr>
                              <w:fldChar w:fldCharType="separate"/>
                            </w:r>
                            <w:r w:rsidR="00E15F7D">
                              <w:rPr>
                                <w:rFonts w:ascii="Times New Roman" w:hAnsi="Times New Roman" w:cs="Times New Roman"/>
                                <w:noProof/>
                              </w:rPr>
                              <w:t>1</w:t>
                            </w:r>
                            <w:r w:rsidRPr="005108A4">
                              <w:rPr>
                                <w:rFonts w:ascii="Times New Roman" w:hAnsi="Times New Roman" w:cs="Times New Roman"/>
                              </w:rPr>
                              <w:fldChar w:fldCharType="end"/>
                            </w:r>
                            <w:r w:rsidRPr="005108A4">
                              <w:rPr>
                                <w:rFonts w:ascii="Times New Roman" w:hAnsi="Times New Roman" w:cs="Times New Roman"/>
                              </w:rPr>
                              <w:t>. Federated Learning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E55F95" id="_x0000_t202" coordsize="21600,21600" o:spt="202" path="m,l,21600r21600,l21600,xe">
                <v:stroke joinstyle="miter"/>
                <v:path gradientshapeok="t" o:connecttype="rect"/>
              </v:shapetype>
              <v:shape id="Text Box 1" o:spid="_x0000_s1026" type="#_x0000_t202" style="position:absolute;margin-left:400.1pt;margin-top:267.75pt;width:451.3pt;height:.05pt;z-index:2516633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" stroked="f">
                <v:textbox style="mso-fit-shape-to-text:t" inset="0,0,0,0">
                  <w:txbxContent>
                    <w:p w14:paraId="085BFBF8" w14:textId="44EE280B" w:rsidR="005108A4" w:rsidRPr="005108A4" w:rsidRDefault="005108A4" w:rsidP="005108A4">
                      <w:pPr>
                        <w:pStyle w:val="ae"/>
                        <w:jc w:val="center"/>
                        <w:rPr>
                          <w:rFonts w:ascii="Times New Roman" w:hAnsi="Times New Roman" w:cs="Times New Roman"/>
                          <w:sz w:val="24"/>
                        </w:rPr>
                      </w:pPr>
                      <w:r w:rsidRPr="005108A4">
                        <w:rPr>
                          <w:rFonts w:ascii="Times New Roman" w:hAnsi="Times New Roman" w:cs="Times New Roman"/>
                        </w:rPr>
                        <w:t xml:space="preserve">Fig </w:t>
                      </w:r>
                      <w:r w:rsidRPr="005108A4">
                        <w:rPr>
                          <w:rFonts w:ascii="Times New Roman" w:hAnsi="Times New Roman" w:cs="Times New Roman"/>
                        </w:rPr>
                        <w:fldChar w:fldCharType="begin"/>
                      </w:r>
                      <w:r w:rsidRPr="005108A4">
                        <w:rPr>
                          <w:rFonts w:ascii="Times New Roman" w:hAnsi="Times New Roman" w:cs="Times New Roman"/>
                        </w:rPr>
                        <w:instrText xml:space="preserve"> SEQ Fig \* ARABIC </w:instrText>
                      </w:r>
                      <w:r w:rsidRPr="005108A4">
                        <w:rPr>
                          <w:rFonts w:ascii="Times New Roman" w:hAnsi="Times New Roman" w:cs="Times New Roman"/>
                        </w:rPr>
                        <w:fldChar w:fldCharType="separate"/>
                      </w:r>
                      <w:r w:rsidR="00E15F7D">
                        <w:rPr>
                          <w:rFonts w:ascii="Times New Roman" w:hAnsi="Times New Roman" w:cs="Times New Roman"/>
                          <w:noProof/>
                        </w:rPr>
                        <w:t>1</w:t>
                      </w:r>
                      <w:r w:rsidRPr="005108A4">
                        <w:rPr>
                          <w:rFonts w:ascii="Times New Roman" w:hAnsi="Times New Roman" w:cs="Times New Roman"/>
                        </w:rPr>
                        <w:fldChar w:fldCharType="end"/>
                      </w:r>
                      <w:r w:rsidRPr="005108A4">
                        <w:rPr>
                          <w:rFonts w:ascii="Times New Roman" w:hAnsi="Times New Roman" w:cs="Times New Roman"/>
                        </w:rPr>
                        <w:t>. Federated Learning</w:t>
                      </w:r>
                    </w:p>
                  </w:txbxContent>
                </v:textbox>
                <w10:wrap type="square" anchorx="margin"/>
              </v:shape>
            </w:pict>
          </mc:Fallback>
        </mc:AlternateContent>
      </w:r>
      <w:r w:rsidRPr="005108A4">
        <w:rPr>
          <w:rFonts w:ascii="Times New Roman" w:hAnsi="Times New Roman" w:cs="Times New Roman"/>
          <w:noProof/>
          <w:sz w:val="24"/>
        </w:rPr>
        <w:drawing>
          <wp:anchor distT="0" distB="0" distL="114300" distR="114300" simplePos="0" relativeHeight="251661312" behindDoc="0" locked="0" layoutInCell="1" allowOverlap="1" wp14:anchorId="0D08D7E6" wp14:editId="45A812E0">
            <wp:simplePos x="0" y="0"/>
            <wp:positionH relativeFrom="margin">
              <wp:align>left</wp:align>
            </wp:positionH>
            <wp:positionV relativeFrom="paragraph">
              <wp:posOffset>440055</wp:posOffset>
            </wp:positionV>
            <wp:extent cx="5731510" cy="2842260"/>
            <wp:effectExtent l="0" t="0" r="2540" b="0"/>
            <wp:wrapSquare wrapText="bothSides"/>
            <wp:docPr id="926363478" name="그림 1" descr="텍스트, 도표, 라인,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363478" name="그림 1" descr="텍스트, 도표, 라인, 폰트이(가) 표시된 사진&#10;&#10;자동 생성된 설명"/>
                    <pic:cNvPicPr/>
                  </pic:nvPicPr>
                  <pic:blipFill>
                    <a:blip r:embed="rId8"/>
                    <a:stretch>
                      <a:fillRect/>
                    </a:stretch>
                  </pic:blipFill>
                  <pic:spPr>
                    <a:xfrm>
                      <a:off x="0" y="0"/>
                      <a:ext cx="5731510" cy="2842260"/>
                    </a:xfrm>
                    <a:prstGeom prst="rect">
                      <a:avLst/>
                    </a:prstGeom>
                  </pic:spPr>
                </pic:pic>
              </a:graphicData>
            </a:graphic>
          </wp:anchor>
        </w:drawing>
      </w:r>
      <w:r w:rsidR="002276F2" w:rsidRPr="00F03BC2">
        <w:rPr>
          <w:rFonts w:ascii="Times New Roman" w:eastAsiaTheme="majorHAnsi" w:hAnsi="Times New Roman" w:cs="Times New Roman"/>
          <w:b/>
          <w:bCs/>
          <w:sz w:val="36"/>
          <w:szCs w:val="36"/>
        </w:rPr>
        <w:t>1.</w:t>
      </w:r>
      <w:r w:rsidR="002276F2">
        <w:rPr>
          <w:rFonts w:ascii="Times New Roman" w:eastAsiaTheme="majorHAnsi" w:hAnsi="Times New Roman" w:cs="Times New Roman"/>
          <w:b/>
          <w:bCs/>
          <w:sz w:val="36"/>
          <w:szCs w:val="36"/>
        </w:rPr>
        <w:t xml:space="preserve"> </w:t>
      </w:r>
      <w:r w:rsidR="002276F2" w:rsidRPr="00F03BC2">
        <w:rPr>
          <w:rFonts w:ascii="Times New Roman" w:eastAsiaTheme="majorHAnsi" w:hAnsi="Times New Roman" w:cs="Times New Roman"/>
          <w:b/>
          <w:bCs/>
          <w:sz w:val="36"/>
          <w:szCs w:val="36"/>
        </w:rPr>
        <w:t>Introductio</w:t>
      </w:r>
      <w:r w:rsidR="005B64D6">
        <w:rPr>
          <w:rFonts w:ascii="Times New Roman" w:eastAsiaTheme="majorHAnsi" w:hAnsi="Times New Roman" w:cs="Times New Roman" w:hint="eastAsia"/>
          <w:b/>
          <w:bCs/>
          <w:sz w:val="36"/>
          <w:szCs w:val="36"/>
        </w:rPr>
        <w:t>n</w:t>
      </w:r>
    </w:p>
    <w:p w14:paraId="2BD19C0E" w14:textId="77777777" w:rsidR="00C62696" w:rsidRDefault="005108A4" w:rsidP="00C62696">
      <w:pPr>
        <w:widowControl/>
        <w:wordWrap/>
        <w:autoSpaceDE/>
        <w:autoSpaceDN/>
        <w:spacing w:line="360" w:lineRule="auto"/>
        <w:jc w:val="both"/>
        <w:rPr>
          <w:rFonts w:ascii="Times New Roman" w:eastAsia="함초롬바탕" w:hAnsi="Times New Roman" w:cs="Times New Roman"/>
          <w:sz w:val="20"/>
          <w:szCs w:val="20"/>
        </w:rPr>
      </w:pPr>
      <w:r w:rsidRPr="00C62696">
        <w:rPr>
          <w:rFonts w:ascii="Times New Roman" w:eastAsia="함초롬바탕" w:hAnsi="Times New Roman" w:cs="Times New Roman"/>
          <w:sz w:val="20"/>
          <w:szCs w:val="20"/>
        </w:rPr>
        <w:t xml:space="preserve"> </w:t>
      </w:r>
    </w:p>
    <w:p w14:paraId="19F921E9" w14:textId="7DC5E43B" w:rsidR="00C62696" w:rsidRPr="008D4017" w:rsidRDefault="00C62696" w:rsidP="008D4017">
      <w:pPr>
        <w:widowControl/>
        <w:wordWrap/>
        <w:autoSpaceDE/>
        <w:autoSpaceDN/>
        <w:ind w:firstLineChars="50" w:firstLine="120"/>
        <w:jc w:val="both"/>
        <w:rPr>
          <w:rFonts w:ascii="Times New Roman" w:eastAsia="함초롬바탕" w:hAnsi="Times New Roman" w:cs="Times New Roman"/>
          <w:sz w:val="24"/>
        </w:rPr>
      </w:pPr>
      <w:r w:rsidRPr="008D4017">
        <w:rPr>
          <w:rFonts w:ascii="Times New Roman" w:eastAsia="함초롬바탕" w:hAnsi="Times New Roman" w:cs="Times New Roman"/>
          <w:sz w:val="24"/>
        </w:rPr>
        <w:t>With the rapid advancements in smartphones and internet technologies, the amount of data generated and accumulated online has been growing exponentially. It is projected that by 2025, approximately 175ZB of data will exist globally. This vast amount of information, often referred to as "big data," is predominantly unstructured, comprising about 90% of the total. Effectively processing such massive datasets and transforming them into forms suitable for AI and machine learning (ML) applications has become increasingly critical.</w:t>
      </w:r>
    </w:p>
    <w:p w14:paraId="0596A983" w14:textId="77777777" w:rsidR="00C62696" w:rsidRPr="00C62696" w:rsidRDefault="00C62696" w:rsidP="008D4017">
      <w:pPr>
        <w:widowControl/>
        <w:wordWrap/>
        <w:autoSpaceDE/>
        <w:autoSpaceDN/>
        <w:jc w:val="both"/>
        <w:rPr>
          <w:rFonts w:ascii="Times New Roman" w:eastAsia="함초롬바탕" w:hAnsi="Times New Roman" w:cs="Times New Roman"/>
          <w:sz w:val="24"/>
        </w:rPr>
      </w:pPr>
      <w:r w:rsidRPr="00C62696">
        <w:rPr>
          <w:rFonts w:ascii="Times New Roman" w:eastAsia="함초롬바탕" w:hAnsi="Times New Roman" w:cs="Times New Roman"/>
          <w:sz w:val="24"/>
        </w:rPr>
        <w:t>However, challenges in data processing extend beyond technical efficiency. Protecting user privacy and ensuring data security are paramount concerns. A promising solution to these issues is Federated Learning, which enables decentralized model training without requiring centralized data collection. Federated Learning operates by distributing an initial model to local devices, allowing them to train the model individually, and then sending only the updated model parameters back to a central server for aggregation. This approach reduces communication overhead and effectively preserves user privacy.</w:t>
      </w:r>
    </w:p>
    <w:p w14:paraId="7FF1AD19" w14:textId="77777777" w:rsidR="00C62696" w:rsidRPr="00C62696" w:rsidRDefault="00C62696" w:rsidP="008D4017">
      <w:pPr>
        <w:widowControl/>
        <w:wordWrap/>
        <w:autoSpaceDE/>
        <w:autoSpaceDN/>
        <w:jc w:val="both"/>
        <w:rPr>
          <w:rFonts w:ascii="Times New Roman" w:eastAsia="함초롬바탕" w:hAnsi="Times New Roman" w:cs="Times New Roman"/>
          <w:sz w:val="24"/>
        </w:rPr>
      </w:pPr>
      <w:r w:rsidRPr="00C62696">
        <w:rPr>
          <w:rFonts w:ascii="Times New Roman" w:eastAsia="함초롬바탕" w:hAnsi="Times New Roman" w:cs="Times New Roman"/>
          <w:sz w:val="24"/>
        </w:rPr>
        <w:t xml:space="preserve">This report focuses on implementing the </w:t>
      </w:r>
      <w:proofErr w:type="spellStart"/>
      <w:r w:rsidRPr="00C62696">
        <w:rPr>
          <w:rFonts w:ascii="Times New Roman" w:eastAsia="함초롬바탕" w:hAnsi="Times New Roman" w:cs="Times New Roman"/>
          <w:sz w:val="24"/>
        </w:rPr>
        <w:t>FedAvg</w:t>
      </w:r>
      <w:proofErr w:type="spellEnd"/>
      <w:r w:rsidRPr="00C62696">
        <w:rPr>
          <w:rFonts w:ascii="Times New Roman" w:eastAsia="함초롬바탕" w:hAnsi="Times New Roman" w:cs="Times New Roman"/>
          <w:sz w:val="24"/>
        </w:rPr>
        <w:t xml:space="preserve"> (Federated Averaging) algorithm, one of the most widely adopted algorithms in Federated Learning. The structure of this report is as follows: Chapter 2 discusses the requirements for implementing the program. Chapter 3 delves into the fundamental concepts relevant to Federated Learning. Chapter 4 presents the implementation of the </w:t>
      </w:r>
      <w:proofErr w:type="spellStart"/>
      <w:r w:rsidRPr="00C62696">
        <w:rPr>
          <w:rFonts w:ascii="Times New Roman" w:eastAsia="함초롬바탕" w:hAnsi="Times New Roman" w:cs="Times New Roman"/>
          <w:sz w:val="24"/>
        </w:rPr>
        <w:t>FedAvg</w:t>
      </w:r>
      <w:proofErr w:type="spellEnd"/>
      <w:r w:rsidRPr="00C62696">
        <w:rPr>
          <w:rFonts w:ascii="Times New Roman" w:eastAsia="함초롬바탕" w:hAnsi="Times New Roman" w:cs="Times New Roman"/>
          <w:sz w:val="24"/>
        </w:rPr>
        <w:t xml:space="preserve"> algorithm. Chapter 5 evaluates the program through a series of experiments and analyzes the results. Finally, Chapter 6 concludes the report with a summary and insights gained from the study.</w:t>
      </w:r>
    </w:p>
    <w:p w14:paraId="6EBD5575" w14:textId="758AA638" w:rsidR="00FE6EFE" w:rsidRDefault="00FE6EFE" w:rsidP="005108A4">
      <w:pPr>
        <w:widowControl/>
        <w:wordWrap/>
        <w:autoSpaceDE/>
        <w:autoSpaceDN/>
        <w:jc w:val="both"/>
        <w:rPr>
          <w:rFonts w:ascii="Times New Roman" w:eastAsiaTheme="majorHAnsi" w:hAnsi="Times New Roman" w:cs="Times New Roman"/>
          <w:b/>
          <w:bCs/>
          <w:sz w:val="36"/>
          <w:szCs w:val="36"/>
        </w:rPr>
      </w:pPr>
    </w:p>
    <w:p w14:paraId="4FF4FF1E" w14:textId="2BB2D328" w:rsidR="00F07868" w:rsidRPr="00F07868" w:rsidRDefault="00FE6EFE" w:rsidP="00FE6EFE">
      <w:pPr>
        <w:widowControl/>
        <w:wordWrap/>
        <w:autoSpaceDE/>
        <w:autoSpaceDN/>
        <w:rPr>
          <w:rFonts w:ascii="Times New Roman" w:eastAsiaTheme="majorHAnsi" w:hAnsi="Times New Roman" w:cs="Times New Roman"/>
          <w:b/>
          <w:bCs/>
          <w:sz w:val="36"/>
          <w:szCs w:val="36"/>
        </w:rPr>
      </w:pPr>
      <w:r>
        <w:rPr>
          <w:rFonts w:ascii="Times New Roman" w:eastAsiaTheme="majorHAnsi" w:hAnsi="Times New Roman" w:cs="Times New Roman" w:hint="eastAsia"/>
          <w:b/>
          <w:bCs/>
          <w:sz w:val="36"/>
          <w:szCs w:val="36"/>
        </w:rPr>
        <w:lastRenderedPageBreak/>
        <w:t>2</w:t>
      </w:r>
      <w:r w:rsidRPr="00F03BC2">
        <w:rPr>
          <w:rFonts w:ascii="Times New Roman" w:eastAsiaTheme="majorHAnsi" w:hAnsi="Times New Roman" w:cs="Times New Roman"/>
          <w:b/>
          <w:bCs/>
          <w:sz w:val="36"/>
          <w:szCs w:val="36"/>
        </w:rPr>
        <w:t>.</w:t>
      </w:r>
      <w:r>
        <w:rPr>
          <w:rFonts w:ascii="Times New Roman" w:eastAsiaTheme="majorHAnsi" w:hAnsi="Times New Roman" w:cs="Times New Roman"/>
          <w:b/>
          <w:bCs/>
          <w:sz w:val="36"/>
          <w:szCs w:val="36"/>
        </w:rPr>
        <w:t xml:space="preserve"> </w:t>
      </w:r>
      <w:r>
        <w:rPr>
          <w:rFonts w:ascii="Times New Roman" w:eastAsiaTheme="majorHAnsi" w:hAnsi="Times New Roman" w:cs="Times New Roman" w:hint="eastAsia"/>
          <w:b/>
          <w:bCs/>
          <w:sz w:val="36"/>
          <w:szCs w:val="36"/>
        </w:rPr>
        <w:t>Requirements</w:t>
      </w:r>
    </w:p>
    <w:p w14:paraId="55BEF7FF" w14:textId="7EA3BA3D" w:rsidR="00FE6EFE" w:rsidRDefault="00FE6EFE" w:rsidP="00FE6EFE">
      <w:pPr>
        <w:pStyle w:val="ae"/>
        <w:keepNext/>
        <w:jc w:val="center"/>
      </w:pPr>
      <w:r>
        <w:t xml:space="preserve">Table </w:t>
      </w:r>
      <w:fldSimple w:instr=" SEQ Table \* ARABIC ">
        <w:r w:rsidR="00E15F7D">
          <w:rPr>
            <w:noProof/>
          </w:rPr>
          <w:t>1</w:t>
        </w:r>
      </w:fldSimple>
      <w:r>
        <w:rPr>
          <w:rFonts w:hint="eastAsia"/>
        </w:rPr>
        <w:t>. Requirements Table</w:t>
      </w:r>
    </w:p>
    <w:tbl>
      <w:tblPr>
        <w:tblStyle w:val="ac"/>
        <w:tblW w:w="9780" w:type="dxa"/>
        <w:jc w:val="center"/>
        <w:tblLook w:val="04A0" w:firstRow="1" w:lastRow="0" w:firstColumn="1" w:lastColumn="0" w:noHBand="0" w:noVBand="1"/>
      </w:tblPr>
      <w:tblGrid>
        <w:gridCol w:w="1661"/>
        <w:gridCol w:w="8119"/>
      </w:tblGrid>
      <w:tr w:rsidR="00FE6EFE" w:rsidRPr="007E3E3A" w14:paraId="00AB0288" w14:textId="77777777">
        <w:trPr>
          <w:trHeight w:val="291"/>
          <w:jc w:val="center"/>
        </w:trPr>
        <w:tc>
          <w:tcPr>
            <w:tcW w:w="1661" w:type="dxa"/>
            <w:shd w:val="pct25" w:color="auto" w:fill="auto"/>
          </w:tcPr>
          <w:p w14:paraId="2B02ABC2" w14:textId="77777777" w:rsidR="00FE6EFE" w:rsidRPr="00EF459D" w:rsidRDefault="00FE6EFE">
            <w:pPr>
              <w:widowControl/>
              <w:wordWrap/>
              <w:autoSpaceDE/>
              <w:autoSpaceDN/>
              <w:jc w:val="center"/>
              <w:rPr>
                <w:rFonts w:ascii="Times New Roman" w:hAnsi="Times New Roman" w:cs="Times New Roman"/>
                <w:b/>
                <w:bCs/>
                <w:color w:val="000000" w:themeColor="text1"/>
              </w:rPr>
            </w:pPr>
            <w:r w:rsidRPr="00EF459D">
              <w:rPr>
                <w:rFonts w:ascii="Times New Roman" w:hAnsi="Times New Roman" w:cs="Times New Roman"/>
                <w:b/>
                <w:bCs/>
                <w:color w:val="000000" w:themeColor="text1"/>
              </w:rPr>
              <w:t>Index</w:t>
            </w:r>
          </w:p>
        </w:tc>
        <w:tc>
          <w:tcPr>
            <w:tcW w:w="8119" w:type="dxa"/>
            <w:shd w:val="pct25" w:color="auto" w:fill="auto"/>
          </w:tcPr>
          <w:p w14:paraId="2083F06B" w14:textId="77777777" w:rsidR="00FE6EFE" w:rsidRPr="00EF459D" w:rsidRDefault="00FE6EFE">
            <w:pPr>
              <w:widowControl/>
              <w:wordWrap/>
              <w:autoSpaceDE/>
              <w:autoSpaceDN/>
              <w:jc w:val="center"/>
              <w:rPr>
                <w:rFonts w:ascii="Times New Roman" w:hAnsi="Times New Roman" w:cs="Times New Roman"/>
                <w:b/>
                <w:bCs/>
                <w:color w:val="000000" w:themeColor="text1"/>
              </w:rPr>
            </w:pPr>
            <w:r w:rsidRPr="00EF459D">
              <w:rPr>
                <w:rFonts w:ascii="Times New Roman" w:hAnsi="Times New Roman" w:cs="Times New Roman"/>
                <w:b/>
                <w:bCs/>
                <w:color w:val="000000" w:themeColor="text1"/>
              </w:rPr>
              <w:t>Requirements</w:t>
            </w:r>
          </w:p>
        </w:tc>
      </w:tr>
      <w:tr w:rsidR="00FE6EFE" w:rsidRPr="00115428" w14:paraId="2BC128D3" w14:textId="77777777" w:rsidTr="00DD155F">
        <w:trPr>
          <w:trHeight w:val="307"/>
          <w:jc w:val="center"/>
        </w:trPr>
        <w:tc>
          <w:tcPr>
            <w:tcW w:w="1661" w:type="dxa"/>
            <w:shd w:val="clear" w:color="auto" w:fill="BFBFBF" w:themeFill="background1" w:themeFillShade="BF"/>
            <w:vAlign w:val="center"/>
          </w:tcPr>
          <w:p w14:paraId="3B8CBDB9" w14:textId="77777777" w:rsidR="00FE6EFE" w:rsidRPr="00607738" w:rsidRDefault="00FE6EFE">
            <w:pPr>
              <w:widowControl/>
              <w:wordWrap/>
              <w:autoSpaceDE/>
              <w:autoSpaceDN/>
              <w:ind w:right="600" w:firstLineChars="300" w:firstLine="600"/>
              <w:jc w:val="center"/>
              <w:rPr>
                <w:rFonts w:ascii="Times New Roman" w:hAnsi="Times New Roman" w:cs="Times New Roman"/>
                <w:b/>
                <w:bCs/>
              </w:rPr>
            </w:pPr>
            <w:r w:rsidRPr="00607738">
              <w:rPr>
                <w:rFonts w:ascii="Times New Roman" w:hAnsi="Times New Roman" w:cs="Times New Roman"/>
                <w:b/>
                <w:bCs/>
              </w:rPr>
              <w:t>1</w:t>
            </w:r>
          </w:p>
        </w:tc>
        <w:tc>
          <w:tcPr>
            <w:tcW w:w="8119" w:type="dxa"/>
          </w:tcPr>
          <w:p w14:paraId="21574364" w14:textId="62F18EE8" w:rsidR="00C62696" w:rsidRPr="00607738" w:rsidRDefault="00C62696" w:rsidP="00794919">
            <w:pPr>
              <w:widowControl/>
              <w:wordWrap/>
              <w:autoSpaceDE/>
              <w:autoSpaceDN/>
              <w:rPr>
                <w:rFonts w:ascii="Times New Roman" w:hAnsi="Times New Roman" w:cs="Times New Roman"/>
              </w:rPr>
            </w:pPr>
            <w:r w:rsidRPr="00607738">
              <w:rPr>
                <w:rFonts w:ascii="Times New Roman" w:hAnsi="Times New Roman" w:cs="Times New Roman" w:hint="eastAsia"/>
              </w:rPr>
              <w:t>Dataset: MNIST, 60,000 training images and 10,000 testing images (Handwritten digits, 28x28 grayscale image)</w:t>
            </w:r>
          </w:p>
        </w:tc>
      </w:tr>
      <w:tr w:rsidR="00FE6EFE" w:rsidRPr="007E3E3A" w14:paraId="1B6389AF" w14:textId="77777777" w:rsidTr="00DD155F">
        <w:trPr>
          <w:trHeight w:val="1408"/>
          <w:jc w:val="center"/>
        </w:trPr>
        <w:tc>
          <w:tcPr>
            <w:tcW w:w="1661" w:type="dxa"/>
            <w:shd w:val="clear" w:color="auto" w:fill="BFBFBF" w:themeFill="background1" w:themeFillShade="BF"/>
            <w:vAlign w:val="center"/>
          </w:tcPr>
          <w:p w14:paraId="2C47E3CC" w14:textId="77777777" w:rsidR="00FE6EFE" w:rsidRPr="00607738" w:rsidRDefault="00FE6EFE">
            <w:pPr>
              <w:widowControl/>
              <w:wordWrap/>
              <w:autoSpaceDE/>
              <w:autoSpaceDN/>
              <w:jc w:val="center"/>
              <w:rPr>
                <w:rFonts w:ascii="Times New Roman" w:hAnsi="Times New Roman" w:cs="Times New Roman"/>
                <w:b/>
                <w:bCs/>
              </w:rPr>
            </w:pPr>
            <w:r w:rsidRPr="00607738">
              <w:rPr>
                <w:rFonts w:ascii="Times New Roman" w:hAnsi="Times New Roman" w:cs="Times New Roman"/>
                <w:b/>
                <w:bCs/>
              </w:rPr>
              <w:t>2</w:t>
            </w:r>
          </w:p>
        </w:tc>
        <w:tc>
          <w:tcPr>
            <w:tcW w:w="8119" w:type="dxa"/>
          </w:tcPr>
          <w:p w14:paraId="03784793" w14:textId="77777777" w:rsidR="00C62696" w:rsidRPr="00607738" w:rsidRDefault="00C62696" w:rsidP="00794919">
            <w:pPr>
              <w:widowControl/>
              <w:wordWrap/>
              <w:autoSpaceDE/>
              <w:autoSpaceDN/>
              <w:rPr>
                <w:rFonts w:ascii="Times New Roman" w:hAnsi="Times New Roman" w:cs="Times New Roman"/>
              </w:rPr>
            </w:pPr>
            <w:r w:rsidRPr="00607738">
              <w:rPr>
                <w:rFonts w:ascii="Times New Roman" w:hAnsi="Times New Roman" w:cs="Times New Roman"/>
              </w:rPr>
              <w:t xml:space="preserve">Predefined Code: Local Client Distribution and Testing </w:t>
            </w:r>
          </w:p>
          <w:p w14:paraId="1EE0C7CA" w14:textId="77777777" w:rsidR="00C62696" w:rsidRPr="00607738" w:rsidRDefault="00C62696" w:rsidP="00794919">
            <w:pPr>
              <w:widowControl/>
              <w:wordWrap/>
              <w:autoSpaceDE/>
              <w:autoSpaceDN/>
              <w:rPr>
                <w:rFonts w:ascii="Times New Roman" w:hAnsi="Times New Roman" w:cs="Times New Roman"/>
              </w:rPr>
            </w:pPr>
            <w:r w:rsidRPr="00607738">
              <w:rPr>
                <w:rFonts w:ascii="Times New Roman" w:hAnsi="Times New Roman" w:cs="Times New Roman"/>
              </w:rPr>
              <w:t xml:space="preserve">1. For accurate evaluation, </w:t>
            </w:r>
            <w:proofErr w:type="gramStart"/>
            <w:r w:rsidRPr="00607738">
              <w:rPr>
                <w:rFonts w:ascii="Times New Roman" w:hAnsi="Times New Roman" w:cs="Times New Roman"/>
              </w:rPr>
              <w:t>code</w:t>
            </w:r>
            <w:proofErr w:type="gramEnd"/>
            <w:r w:rsidRPr="00607738">
              <w:rPr>
                <w:rFonts w:ascii="Times New Roman" w:hAnsi="Times New Roman" w:cs="Times New Roman"/>
              </w:rPr>
              <w:t xml:space="preserve"> for distributing the MNIST dataset to local clients (or local devices) has already been provided. Each client will have its own local subset of the dataset to simulate federated learning. </w:t>
            </w:r>
          </w:p>
          <w:p w14:paraId="07FDBE32" w14:textId="77777777" w:rsidR="00C62696" w:rsidRPr="00607738" w:rsidRDefault="00C62696" w:rsidP="00794919">
            <w:pPr>
              <w:widowControl/>
              <w:wordWrap/>
              <w:autoSpaceDE/>
              <w:autoSpaceDN/>
              <w:rPr>
                <w:rFonts w:ascii="Times New Roman" w:hAnsi="Times New Roman" w:cs="Times New Roman"/>
              </w:rPr>
            </w:pPr>
          </w:p>
          <w:p w14:paraId="04486FB5" w14:textId="77777777" w:rsidR="00C62696" w:rsidRPr="00607738" w:rsidRDefault="00C62696" w:rsidP="00794919">
            <w:pPr>
              <w:widowControl/>
              <w:wordWrap/>
              <w:autoSpaceDE/>
              <w:autoSpaceDN/>
              <w:rPr>
                <w:rFonts w:ascii="Times New Roman" w:hAnsi="Times New Roman" w:cs="Times New Roman"/>
              </w:rPr>
            </w:pPr>
            <w:r w:rsidRPr="00607738">
              <w:rPr>
                <w:rFonts w:ascii="Times New Roman" w:hAnsi="Times New Roman" w:cs="Times New Roman"/>
              </w:rPr>
              <w:t xml:space="preserve">2. Additionally, a testing function to evaluate the global model at each training round is also included. This ensures that the accuracy of the model can be monitored as training progresses. </w:t>
            </w:r>
          </w:p>
          <w:p w14:paraId="0BD67E68" w14:textId="77777777" w:rsidR="00C62696" w:rsidRPr="00607738" w:rsidRDefault="00C62696" w:rsidP="00794919">
            <w:pPr>
              <w:widowControl/>
              <w:wordWrap/>
              <w:autoSpaceDE/>
              <w:autoSpaceDN/>
              <w:rPr>
                <w:rFonts w:ascii="Times New Roman" w:hAnsi="Times New Roman" w:cs="Times New Roman"/>
              </w:rPr>
            </w:pPr>
          </w:p>
          <w:p w14:paraId="5CFAC4FA" w14:textId="69F2348A" w:rsidR="00FE6EFE" w:rsidRPr="00607738" w:rsidRDefault="00C62696" w:rsidP="00794919">
            <w:pPr>
              <w:widowControl/>
              <w:wordWrap/>
              <w:autoSpaceDE/>
              <w:autoSpaceDN/>
              <w:rPr>
                <w:rFonts w:ascii="Times New Roman" w:hAnsi="Times New Roman" w:cs="Times New Roman"/>
              </w:rPr>
            </w:pPr>
            <w:r w:rsidRPr="00607738">
              <w:rPr>
                <w:rFonts w:ascii="Times New Roman" w:hAnsi="Times New Roman" w:cs="Times New Roman"/>
              </w:rPr>
              <w:t>Important Note: The code for data distribution to local clients and the testing function must not be modified under any circumstances. These components are critical for the consistency and fairness of the evaluation process. Any alterations will invalidate the results and will not be accepted.</w:t>
            </w:r>
          </w:p>
        </w:tc>
      </w:tr>
      <w:tr w:rsidR="00FE6EFE" w:rsidRPr="00A438CE" w14:paraId="3F06D87D" w14:textId="77777777" w:rsidTr="00DD155F">
        <w:trPr>
          <w:trHeight w:val="567"/>
          <w:jc w:val="center"/>
        </w:trPr>
        <w:tc>
          <w:tcPr>
            <w:tcW w:w="1661" w:type="dxa"/>
            <w:shd w:val="clear" w:color="auto" w:fill="BFBFBF" w:themeFill="background1" w:themeFillShade="BF"/>
            <w:vAlign w:val="center"/>
          </w:tcPr>
          <w:p w14:paraId="54A5B067" w14:textId="77777777" w:rsidR="00FE6EFE" w:rsidRPr="00607738" w:rsidRDefault="00FE6EFE">
            <w:pPr>
              <w:widowControl/>
              <w:wordWrap/>
              <w:autoSpaceDE/>
              <w:autoSpaceDN/>
              <w:jc w:val="center"/>
              <w:rPr>
                <w:rFonts w:ascii="Times New Roman" w:hAnsi="Times New Roman" w:cs="Times New Roman"/>
                <w:b/>
                <w:bCs/>
              </w:rPr>
            </w:pPr>
            <w:r w:rsidRPr="00607738">
              <w:rPr>
                <w:rFonts w:ascii="Times New Roman" w:hAnsi="Times New Roman" w:cs="Times New Roman"/>
                <w:b/>
                <w:bCs/>
              </w:rPr>
              <w:t>3</w:t>
            </w:r>
          </w:p>
        </w:tc>
        <w:tc>
          <w:tcPr>
            <w:tcW w:w="8119" w:type="dxa"/>
          </w:tcPr>
          <w:p w14:paraId="586F562C" w14:textId="77777777" w:rsidR="00C62696" w:rsidRPr="00607738" w:rsidRDefault="00C62696" w:rsidP="00794919">
            <w:pPr>
              <w:widowControl/>
              <w:wordWrap/>
              <w:autoSpaceDE/>
              <w:autoSpaceDN/>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7738">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Task 1: </w:t>
            </w:r>
          </w:p>
          <w:p w14:paraId="67DFEAAD" w14:textId="632E64C6" w:rsidR="00C62696" w:rsidRPr="00607738" w:rsidRDefault="00C62696" w:rsidP="00794919">
            <w:pPr>
              <w:widowControl/>
              <w:wordWrap/>
              <w:autoSpaceDE/>
              <w:autoSpaceDN/>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7738">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Implement the following two functions to complete the </w:t>
            </w:r>
            <w:proofErr w:type="spellStart"/>
            <w:r w:rsidRPr="00607738">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FedAvg</w:t>
            </w:r>
            <w:proofErr w:type="spellEnd"/>
            <w:r w:rsidRPr="00607738">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framework: </w:t>
            </w:r>
          </w:p>
          <w:p w14:paraId="10E2409E" w14:textId="05DCE982" w:rsidR="00C62696" w:rsidRPr="00607738" w:rsidRDefault="00C62696" w:rsidP="00794919">
            <w:pPr>
              <w:widowControl/>
              <w:wordWrap/>
              <w:autoSpaceDE/>
              <w:autoSpaceDN/>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7738">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w:t>
            </w:r>
            <w:proofErr w:type="spellStart"/>
            <w:r w:rsidRPr="00607738">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average_weights</w:t>
            </w:r>
            <w:proofErr w:type="spellEnd"/>
            <w:r w:rsidRPr="00607738">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607738">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selected_models</w:t>
            </w:r>
            <w:proofErr w:type="spellEnd"/>
            <w:r w:rsidRPr="00607738">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 function to aggregate the model weights from selected clients during federated learning.</w:t>
            </w:r>
          </w:p>
          <w:p w14:paraId="6AD88A86" w14:textId="675C8385" w:rsidR="00C62696" w:rsidRPr="00607738" w:rsidRDefault="00C62696" w:rsidP="00794919">
            <w:pPr>
              <w:widowControl/>
              <w:wordWrap/>
              <w:autoSpaceDE/>
              <w:autoSpaceDN/>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7738">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w:t>
            </w:r>
            <w:proofErr w:type="spellStart"/>
            <w:r w:rsidRPr="00607738">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federated_</w:t>
            </w:r>
            <w:proofErr w:type="gramStart"/>
            <w:r w:rsidRPr="00607738">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training</w:t>
            </w:r>
            <w:proofErr w:type="spellEnd"/>
            <w:r w:rsidRPr="00607738">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607738">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num_rounds</w:t>
            </w:r>
            <w:proofErr w:type="spellEnd"/>
            <w:r w:rsidRPr="00607738">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07738">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num_clients</w:t>
            </w:r>
            <w:proofErr w:type="spellEnd"/>
            <w:r w:rsidRPr="00607738">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07738">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client_fraction</w:t>
            </w:r>
            <w:proofErr w:type="spellEnd"/>
            <w:r w:rsidRPr="00607738">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07738">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local_epochs</w:t>
            </w:r>
            <w:proofErr w:type="spellEnd"/>
            <w:r w:rsidRPr="00607738">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07738">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train_loaders</w:t>
            </w:r>
            <w:proofErr w:type="spellEnd"/>
            <w:r w:rsidRPr="00607738">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07738">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test_loader</w:t>
            </w:r>
            <w:proofErr w:type="spellEnd"/>
            <w:r w:rsidRPr="00607738">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07738">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lr</w:t>
            </w:r>
            <w:proofErr w:type="spellEnd"/>
            <w:r w:rsidRPr="00607738">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=0.001): A function to perform federated training by coordinating clients, updating the global model, and testing it after each round. </w:t>
            </w:r>
          </w:p>
          <w:p w14:paraId="45BFD697" w14:textId="77777777" w:rsidR="00607738" w:rsidRPr="00607738" w:rsidRDefault="00607738" w:rsidP="00794919">
            <w:pPr>
              <w:widowControl/>
              <w:wordWrap/>
              <w:autoSpaceDE/>
              <w:autoSpaceDN/>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6D313D" w14:textId="3D43BDE3" w:rsidR="00FE6EFE" w:rsidRPr="00607738" w:rsidRDefault="00C62696" w:rsidP="00794919">
            <w:pPr>
              <w:widowControl/>
              <w:wordWrap/>
              <w:autoSpaceDE/>
              <w:autoSpaceDN/>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7738">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After completing the implementation, document the training results for the federated learning process.</w:t>
            </w:r>
          </w:p>
        </w:tc>
      </w:tr>
      <w:tr w:rsidR="00FE6EFE" w14:paraId="44E01F0C" w14:textId="77777777" w:rsidTr="00DD155F">
        <w:trPr>
          <w:trHeight w:val="609"/>
          <w:jc w:val="center"/>
        </w:trPr>
        <w:tc>
          <w:tcPr>
            <w:tcW w:w="1661" w:type="dxa"/>
            <w:shd w:val="clear" w:color="auto" w:fill="BFBFBF" w:themeFill="background1" w:themeFillShade="BF"/>
            <w:vAlign w:val="center"/>
          </w:tcPr>
          <w:p w14:paraId="603E2AB8" w14:textId="269FD1FA" w:rsidR="00FE6EFE" w:rsidRPr="00607738" w:rsidRDefault="00F26D62">
            <w:pPr>
              <w:widowControl/>
              <w:wordWrap/>
              <w:autoSpaceDE/>
              <w:autoSpaceDN/>
              <w:jc w:val="center"/>
              <w:rPr>
                <w:rFonts w:ascii="Times New Roman" w:hAnsi="Times New Roman" w:cs="Times New Roman"/>
                <w:b/>
                <w:bCs/>
              </w:rPr>
            </w:pPr>
            <w:r w:rsidRPr="00607738">
              <w:rPr>
                <w:rFonts w:ascii="Times New Roman" w:hAnsi="Times New Roman" w:cs="Times New Roman" w:hint="eastAsia"/>
                <w:b/>
                <w:bCs/>
              </w:rPr>
              <w:t>4</w:t>
            </w:r>
          </w:p>
        </w:tc>
        <w:tc>
          <w:tcPr>
            <w:tcW w:w="8119" w:type="dxa"/>
          </w:tcPr>
          <w:p w14:paraId="081BFBA0" w14:textId="77777777" w:rsidR="00C62696" w:rsidRPr="00607738" w:rsidRDefault="00C62696" w:rsidP="00794919">
            <w:pPr>
              <w:widowControl/>
              <w:wordWrap/>
              <w:autoSpaceDE/>
              <w:autoSpaceDN/>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7738">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Task 2: </w:t>
            </w:r>
          </w:p>
          <w:p w14:paraId="7E727CDA" w14:textId="77777777" w:rsidR="00C62696" w:rsidRPr="00607738" w:rsidRDefault="00C62696" w:rsidP="00794919">
            <w:pPr>
              <w:widowControl/>
              <w:wordWrap/>
              <w:autoSpaceDE/>
              <w:autoSpaceDN/>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7738">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the number of participants (</w:t>
            </w:r>
            <w:proofErr w:type="spellStart"/>
            <w:r w:rsidRPr="00607738">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num_clients</w:t>
            </w:r>
            <w:proofErr w:type="spellEnd"/>
            <w:r w:rsidRPr="00607738">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60, local epochs to 1, and the learning rate to 0.001. </w:t>
            </w:r>
          </w:p>
          <w:p w14:paraId="33971B30" w14:textId="1D591B21" w:rsidR="00C62696" w:rsidRPr="00607738" w:rsidRDefault="00C62696" w:rsidP="00794919">
            <w:pPr>
              <w:widowControl/>
              <w:wordWrap/>
              <w:autoSpaceDE/>
              <w:autoSpaceDN/>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7738">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Train the model for 20, 30, and 40 rounds, and plot the training results as a graph with: </w:t>
            </w:r>
          </w:p>
          <w:p w14:paraId="03F7043E" w14:textId="77777777" w:rsidR="00C62696" w:rsidRPr="00607738" w:rsidRDefault="00C62696" w:rsidP="00794919">
            <w:pPr>
              <w:widowControl/>
              <w:wordWrap/>
              <w:autoSpaceDE/>
              <w:autoSpaceDN/>
              <w:ind w:firstLineChars="250" w:firstLine="50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7738">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x-axis: Number of rounds</w:t>
            </w:r>
          </w:p>
          <w:p w14:paraId="0B7516C4" w14:textId="5F5F5CF9" w:rsidR="00C62696" w:rsidRPr="00607738" w:rsidRDefault="00C62696" w:rsidP="00794919">
            <w:pPr>
              <w:widowControl/>
              <w:wordWrap/>
              <w:autoSpaceDE/>
              <w:autoSpaceDN/>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7738">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07738">
              <w:rPr>
                <w:rFonts w:ascii="Times New Roman" w:hAnsi="Times New Roman" w:cs="Times New Roman"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07738">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y-axis: Accuracy </w:t>
            </w:r>
          </w:p>
          <w:p w14:paraId="4BF9AFF5" w14:textId="32088222" w:rsidR="00FE6EFE" w:rsidRPr="00607738" w:rsidRDefault="00C62696" w:rsidP="00794919">
            <w:pPr>
              <w:widowControl/>
              <w:wordWrap/>
              <w:autoSpaceDE/>
              <w:autoSpaceDN/>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7738">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Discuss the outcomes and explain why these results were observed.</w:t>
            </w:r>
          </w:p>
        </w:tc>
      </w:tr>
      <w:tr w:rsidR="00C62696" w14:paraId="413827DB" w14:textId="77777777" w:rsidTr="00DD155F">
        <w:trPr>
          <w:trHeight w:val="609"/>
          <w:jc w:val="center"/>
        </w:trPr>
        <w:tc>
          <w:tcPr>
            <w:tcW w:w="1661" w:type="dxa"/>
            <w:shd w:val="clear" w:color="auto" w:fill="BFBFBF" w:themeFill="background1" w:themeFillShade="BF"/>
            <w:vAlign w:val="center"/>
          </w:tcPr>
          <w:p w14:paraId="391C1D1F" w14:textId="6715F9AB" w:rsidR="00C62696" w:rsidRPr="00607738" w:rsidRDefault="00607738">
            <w:pPr>
              <w:widowControl/>
              <w:wordWrap/>
              <w:autoSpaceDE/>
              <w:autoSpaceDN/>
              <w:jc w:val="center"/>
              <w:rPr>
                <w:rFonts w:ascii="Times New Roman" w:hAnsi="Times New Roman" w:cs="Times New Roman"/>
                <w:b/>
                <w:bCs/>
              </w:rPr>
            </w:pPr>
            <w:r w:rsidRPr="00607738">
              <w:rPr>
                <w:rFonts w:ascii="Times New Roman" w:hAnsi="Times New Roman" w:cs="Times New Roman" w:hint="eastAsia"/>
                <w:b/>
                <w:bCs/>
              </w:rPr>
              <w:t>5</w:t>
            </w:r>
          </w:p>
        </w:tc>
        <w:tc>
          <w:tcPr>
            <w:tcW w:w="8119" w:type="dxa"/>
          </w:tcPr>
          <w:p w14:paraId="31166866" w14:textId="77777777" w:rsidR="00607738" w:rsidRPr="00607738" w:rsidRDefault="00607738" w:rsidP="00794919">
            <w:pPr>
              <w:widowControl/>
              <w:wordWrap/>
              <w:autoSpaceDE/>
              <w:autoSpaceDN/>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7738">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Task 3: </w:t>
            </w:r>
          </w:p>
          <w:p w14:paraId="10DED6D4" w14:textId="45ED2C15" w:rsidR="00607738" w:rsidRPr="00607738" w:rsidRDefault="00607738" w:rsidP="00794919">
            <w:pPr>
              <w:widowControl/>
              <w:wordWrap/>
              <w:autoSpaceDE/>
              <w:autoSpaceDN/>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7738">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the number of participants (</w:t>
            </w:r>
            <w:proofErr w:type="spellStart"/>
            <w:r w:rsidRPr="00607738">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num_clients</w:t>
            </w:r>
            <w:proofErr w:type="spellEnd"/>
            <w:r w:rsidRPr="00607738">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60, learning rate to 0.001, and the number of rounds to 20. </w:t>
            </w:r>
          </w:p>
          <w:p w14:paraId="495FD043" w14:textId="3B002D83" w:rsidR="00607738" w:rsidRPr="00607738" w:rsidRDefault="00607738" w:rsidP="00794919">
            <w:pPr>
              <w:widowControl/>
              <w:wordWrap/>
              <w:autoSpaceDE/>
              <w:autoSpaceDN/>
              <w:ind w:left="500" w:hangingChars="250" w:hanging="50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7738">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Train the model with local epochs set to 1, 5, and 10, and plot the training results as a graph with: • x-axis: Number of rounds </w:t>
            </w:r>
          </w:p>
          <w:p w14:paraId="1210F527" w14:textId="3FAC204C" w:rsidR="00607738" w:rsidRPr="00607738" w:rsidRDefault="00607738" w:rsidP="00794919">
            <w:pPr>
              <w:widowControl/>
              <w:wordWrap/>
              <w:autoSpaceDE/>
              <w:autoSpaceDN/>
              <w:ind w:firstLineChars="250" w:firstLine="50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7738">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y-axis: Accuracy </w:t>
            </w:r>
          </w:p>
          <w:p w14:paraId="0695F081" w14:textId="2F99A359" w:rsidR="00C62696" w:rsidRPr="00607738" w:rsidRDefault="00607738" w:rsidP="00794919">
            <w:pPr>
              <w:widowControl/>
              <w:wordWrap/>
              <w:autoSpaceDE/>
              <w:autoSpaceDN/>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7738">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Discuss the outcomes and explain the effect of changing the number of local epochs on the learning process.</w:t>
            </w:r>
          </w:p>
        </w:tc>
      </w:tr>
      <w:tr w:rsidR="00607738" w14:paraId="27315D07" w14:textId="77777777" w:rsidTr="00DD155F">
        <w:trPr>
          <w:trHeight w:val="609"/>
          <w:jc w:val="center"/>
        </w:trPr>
        <w:tc>
          <w:tcPr>
            <w:tcW w:w="1661" w:type="dxa"/>
            <w:shd w:val="clear" w:color="auto" w:fill="BFBFBF" w:themeFill="background1" w:themeFillShade="BF"/>
            <w:vAlign w:val="center"/>
          </w:tcPr>
          <w:p w14:paraId="47C7009E" w14:textId="2BCA989B" w:rsidR="00607738" w:rsidRPr="00607738" w:rsidRDefault="00607738">
            <w:pPr>
              <w:widowControl/>
              <w:wordWrap/>
              <w:autoSpaceDE/>
              <w:autoSpaceDN/>
              <w:jc w:val="center"/>
              <w:rPr>
                <w:rFonts w:ascii="Times New Roman" w:hAnsi="Times New Roman" w:cs="Times New Roman"/>
                <w:b/>
                <w:bCs/>
              </w:rPr>
            </w:pPr>
            <w:r w:rsidRPr="00607738">
              <w:rPr>
                <w:rFonts w:ascii="Times New Roman" w:hAnsi="Times New Roman" w:cs="Times New Roman" w:hint="eastAsia"/>
                <w:b/>
                <w:bCs/>
              </w:rPr>
              <w:t>6</w:t>
            </w:r>
          </w:p>
        </w:tc>
        <w:tc>
          <w:tcPr>
            <w:tcW w:w="8119" w:type="dxa"/>
          </w:tcPr>
          <w:p w14:paraId="400FC161" w14:textId="77777777" w:rsidR="00607738" w:rsidRPr="00607738" w:rsidRDefault="00607738" w:rsidP="00794919">
            <w:pPr>
              <w:widowControl/>
              <w:wordWrap/>
              <w:autoSpaceDE/>
              <w:autoSpaceDN/>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7738">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Task 4: </w:t>
            </w:r>
          </w:p>
          <w:p w14:paraId="70F7F7CA" w14:textId="77777777" w:rsidR="00607738" w:rsidRPr="00607738" w:rsidRDefault="00607738" w:rsidP="00794919">
            <w:pPr>
              <w:widowControl/>
              <w:wordWrap/>
              <w:autoSpaceDE/>
              <w:autoSpaceDN/>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7738">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the number of participants (</w:t>
            </w:r>
            <w:proofErr w:type="spellStart"/>
            <w:r w:rsidRPr="00607738">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num_clients</w:t>
            </w:r>
            <w:proofErr w:type="spellEnd"/>
            <w:r w:rsidRPr="00607738">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to 100, learning rate to 0.001, number of rounds to 20, and local epochs to 1.</w:t>
            </w:r>
          </w:p>
          <w:p w14:paraId="4212548B" w14:textId="77777777" w:rsidR="00607738" w:rsidRPr="00607738" w:rsidRDefault="00607738" w:rsidP="00794919">
            <w:pPr>
              <w:widowControl/>
              <w:wordWrap/>
              <w:autoSpaceDE/>
              <w:autoSpaceDN/>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7738">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Train the model with </w:t>
            </w:r>
            <w:proofErr w:type="spellStart"/>
            <w:r w:rsidRPr="00607738">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client_fraction</w:t>
            </w:r>
            <w:proofErr w:type="spellEnd"/>
            <w:r w:rsidRPr="00607738">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 to 0.01, 0.05, and 0.1, and plot the training results as a graph with: </w:t>
            </w:r>
          </w:p>
          <w:p w14:paraId="1FCBC54B" w14:textId="77777777" w:rsidR="00607738" w:rsidRPr="00607738" w:rsidRDefault="00607738" w:rsidP="00794919">
            <w:pPr>
              <w:widowControl/>
              <w:wordWrap/>
              <w:autoSpaceDE/>
              <w:autoSpaceDN/>
              <w:ind w:firstLineChars="250" w:firstLine="50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7738">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x-axis: Number of rounds </w:t>
            </w:r>
          </w:p>
          <w:p w14:paraId="0C3B4BC7" w14:textId="59D6C837" w:rsidR="00607738" w:rsidRPr="00607738" w:rsidRDefault="00607738" w:rsidP="00794919">
            <w:pPr>
              <w:widowControl/>
              <w:wordWrap/>
              <w:autoSpaceDE/>
              <w:autoSpaceDN/>
              <w:ind w:firstLineChars="250" w:firstLine="50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7738">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y-axis: Accuracy </w:t>
            </w:r>
          </w:p>
          <w:p w14:paraId="386F76E7" w14:textId="54423D6C" w:rsidR="00607738" w:rsidRPr="00607738" w:rsidRDefault="00607738" w:rsidP="00794919">
            <w:pPr>
              <w:widowControl/>
              <w:wordWrap/>
              <w:autoSpaceDE/>
              <w:autoSpaceDN/>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7738">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Discuss the outcomes and explain how varying the fraction of participating clients affects the learning process.</w:t>
            </w:r>
          </w:p>
        </w:tc>
      </w:tr>
    </w:tbl>
    <w:p w14:paraId="1631BD6B" w14:textId="1E762EB2" w:rsidR="00BD0D26" w:rsidRDefault="00BD0D26" w:rsidP="00BD0D26">
      <w:pPr>
        <w:widowControl/>
        <w:wordWrap/>
        <w:autoSpaceDE/>
        <w:autoSpaceDN/>
        <w:rPr>
          <w:rFonts w:ascii="Times New Roman" w:eastAsiaTheme="majorHAnsi" w:hAnsi="Times New Roman" w:cs="Times New Roman"/>
          <w:b/>
          <w:bCs/>
          <w:sz w:val="36"/>
          <w:szCs w:val="36"/>
        </w:rPr>
      </w:pPr>
      <w:r>
        <w:rPr>
          <w:rFonts w:ascii="Times New Roman" w:eastAsiaTheme="majorHAnsi" w:hAnsi="Times New Roman" w:cs="Times New Roman" w:hint="eastAsia"/>
          <w:b/>
          <w:bCs/>
          <w:sz w:val="36"/>
          <w:szCs w:val="36"/>
        </w:rPr>
        <w:lastRenderedPageBreak/>
        <w:t>3.</w:t>
      </w:r>
      <w:r>
        <w:rPr>
          <w:rFonts w:ascii="Times New Roman" w:eastAsiaTheme="majorHAnsi" w:hAnsi="Times New Roman" w:cs="Times New Roman"/>
          <w:b/>
          <w:bCs/>
          <w:sz w:val="36"/>
          <w:szCs w:val="36"/>
        </w:rPr>
        <w:t xml:space="preserve"> </w:t>
      </w:r>
      <w:r>
        <w:rPr>
          <w:rFonts w:ascii="Times New Roman" w:eastAsiaTheme="majorHAnsi" w:hAnsi="Times New Roman" w:cs="Times New Roman" w:hint="eastAsia"/>
          <w:b/>
          <w:bCs/>
          <w:sz w:val="36"/>
          <w:szCs w:val="36"/>
        </w:rPr>
        <w:t>Concepts</w:t>
      </w:r>
    </w:p>
    <w:p w14:paraId="2803CBB5" w14:textId="05BEA656" w:rsidR="00794919" w:rsidRPr="00794919" w:rsidRDefault="00794919" w:rsidP="00BD0D26">
      <w:pPr>
        <w:widowControl/>
        <w:wordWrap/>
        <w:autoSpaceDE/>
        <w:autoSpaceDN/>
        <w:rPr>
          <w:rFonts w:ascii="함초롬바탕" w:eastAsia="함초롬바탕" w:hAnsi="함초롬바탕" w:cs="함초롬바탕"/>
          <w:sz w:val="20"/>
          <w:szCs w:val="20"/>
        </w:rPr>
      </w:pPr>
      <w:r>
        <w:rPr>
          <w:rFonts w:ascii="Times New Roman" w:eastAsiaTheme="majorHAnsi" w:hAnsi="Times New Roman" w:cs="Times New Roman" w:hint="eastAsia"/>
          <w:b/>
          <w:bCs/>
          <w:sz w:val="36"/>
          <w:szCs w:val="36"/>
        </w:rPr>
        <w:t xml:space="preserve"> </w:t>
      </w:r>
    </w:p>
    <w:p w14:paraId="3CFF427F" w14:textId="0C07FCFC" w:rsidR="00794919" w:rsidRPr="00794919" w:rsidRDefault="00794919" w:rsidP="00794919">
      <w:pPr>
        <w:widowControl/>
        <w:wordWrap/>
        <w:autoSpaceDE/>
        <w:autoSpaceDN/>
        <w:rPr>
          <w:rFonts w:ascii="Times New Roman" w:eastAsiaTheme="majorHAnsi" w:hAnsi="Times New Roman" w:cs="Times New Roman"/>
          <w:b/>
          <w:bCs/>
          <w:sz w:val="30"/>
          <w:szCs w:val="30"/>
        </w:rPr>
      </w:pPr>
      <w:r>
        <w:rPr>
          <w:noProof/>
        </w:rPr>
        <mc:AlternateContent>
          <mc:Choice Requires="wps">
            <w:drawing>
              <wp:anchor distT="0" distB="0" distL="114300" distR="114300" simplePos="0" relativeHeight="251667456" behindDoc="0" locked="0" layoutInCell="1" allowOverlap="1" wp14:anchorId="2980F5B0" wp14:editId="74AE524F">
                <wp:simplePos x="0" y="0"/>
                <wp:positionH relativeFrom="column">
                  <wp:posOffset>0</wp:posOffset>
                </wp:positionH>
                <wp:positionV relativeFrom="paragraph">
                  <wp:posOffset>2990850</wp:posOffset>
                </wp:positionV>
                <wp:extent cx="5692140" cy="635"/>
                <wp:effectExtent l="0" t="0" r="0" b="0"/>
                <wp:wrapSquare wrapText="bothSides"/>
                <wp:docPr id="723102878" name="Text Box 1"/>
                <wp:cNvGraphicFramePr/>
                <a:graphic xmlns:a="http://schemas.openxmlformats.org/drawingml/2006/main">
                  <a:graphicData uri="http://schemas.microsoft.com/office/word/2010/wordprocessingShape">
                    <wps:wsp>
                      <wps:cNvSpPr txBox="1"/>
                      <wps:spPr>
                        <a:xfrm>
                          <a:off x="0" y="0"/>
                          <a:ext cx="5692140" cy="635"/>
                        </a:xfrm>
                        <a:prstGeom prst="rect">
                          <a:avLst/>
                        </a:prstGeom>
                        <a:solidFill>
                          <a:prstClr val="white"/>
                        </a:solidFill>
                        <a:ln>
                          <a:noFill/>
                        </a:ln>
                      </wps:spPr>
                      <wps:txbx>
                        <w:txbxContent>
                          <w:p w14:paraId="0204C50C" w14:textId="5D69F59E" w:rsidR="00794919" w:rsidRPr="00794919" w:rsidRDefault="00794919" w:rsidP="00794919">
                            <w:pPr>
                              <w:pStyle w:val="ae"/>
                              <w:jc w:val="center"/>
                              <w:rPr>
                                <w:rFonts w:ascii="Times New Roman" w:eastAsiaTheme="majorHAnsi" w:hAnsi="Times New Roman" w:cs="Times New Roman"/>
                                <w:sz w:val="30"/>
                                <w:szCs w:val="30"/>
                              </w:rPr>
                            </w:pPr>
                            <w:r w:rsidRPr="00794919">
                              <w:rPr>
                                <w:rFonts w:ascii="Times New Roman" w:hAnsi="Times New Roman" w:cs="Times New Roman"/>
                              </w:rPr>
                              <w:t xml:space="preserve">Fig </w:t>
                            </w:r>
                            <w:r w:rsidRPr="00794919">
                              <w:rPr>
                                <w:rFonts w:ascii="Times New Roman" w:hAnsi="Times New Roman" w:cs="Times New Roman"/>
                              </w:rPr>
                              <w:fldChar w:fldCharType="begin"/>
                            </w:r>
                            <w:r w:rsidRPr="00794919">
                              <w:rPr>
                                <w:rFonts w:ascii="Times New Roman" w:hAnsi="Times New Roman" w:cs="Times New Roman"/>
                              </w:rPr>
                              <w:instrText xml:space="preserve"> SEQ Fig \* ARABIC </w:instrText>
                            </w:r>
                            <w:r w:rsidRPr="00794919">
                              <w:rPr>
                                <w:rFonts w:ascii="Times New Roman" w:hAnsi="Times New Roman" w:cs="Times New Roman"/>
                              </w:rPr>
                              <w:fldChar w:fldCharType="separate"/>
                            </w:r>
                            <w:r w:rsidR="00E15F7D">
                              <w:rPr>
                                <w:rFonts w:ascii="Times New Roman" w:hAnsi="Times New Roman" w:cs="Times New Roman"/>
                                <w:noProof/>
                              </w:rPr>
                              <w:t>2</w:t>
                            </w:r>
                            <w:r w:rsidRPr="00794919">
                              <w:rPr>
                                <w:rFonts w:ascii="Times New Roman" w:hAnsi="Times New Roman" w:cs="Times New Roman"/>
                              </w:rPr>
                              <w:fldChar w:fldCharType="end"/>
                            </w:r>
                            <w:r w:rsidRPr="00794919">
                              <w:rPr>
                                <w:rFonts w:ascii="Times New Roman" w:hAnsi="Times New Roman" w:cs="Times New Roman"/>
                              </w:rPr>
                              <w:t>. Step of Federated Learning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80F5B0" id="_x0000_s1027" type="#_x0000_t202" style="position:absolute;margin-left:0;margin-top:235.5pt;width:448.2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" stroked="f">
                <v:textbox style="mso-fit-shape-to-text:t" inset="0,0,0,0">
                  <w:txbxContent>
                    <w:p w14:paraId="0204C50C" w14:textId="5D69F59E" w:rsidR="00794919" w:rsidRPr="00794919" w:rsidRDefault="00794919" w:rsidP="00794919">
                      <w:pPr>
                        <w:pStyle w:val="ae"/>
                        <w:jc w:val="center"/>
                        <w:rPr>
                          <w:rFonts w:ascii="Times New Roman" w:eastAsiaTheme="majorHAnsi" w:hAnsi="Times New Roman" w:cs="Times New Roman"/>
                          <w:sz w:val="30"/>
                          <w:szCs w:val="30"/>
                        </w:rPr>
                      </w:pPr>
                      <w:r w:rsidRPr="00794919">
                        <w:rPr>
                          <w:rFonts w:ascii="Times New Roman" w:hAnsi="Times New Roman" w:cs="Times New Roman"/>
                        </w:rPr>
                        <w:t xml:space="preserve">Fig </w:t>
                      </w:r>
                      <w:r w:rsidRPr="00794919">
                        <w:rPr>
                          <w:rFonts w:ascii="Times New Roman" w:hAnsi="Times New Roman" w:cs="Times New Roman"/>
                        </w:rPr>
                        <w:fldChar w:fldCharType="begin"/>
                      </w:r>
                      <w:r w:rsidRPr="00794919">
                        <w:rPr>
                          <w:rFonts w:ascii="Times New Roman" w:hAnsi="Times New Roman" w:cs="Times New Roman"/>
                        </w:rPr>
                        <w:instrText xml:space="preserve"> SEQ Fig \* ARABIC </w:instrText>
                      </w:r>
                      <w:r w:rsidRPr="00794919">
                        <w:rPr>
                          <w:rFonts w:ascii="Times New Roman" w:hAnsi="Times New Roman" w:cs="Times New Roman"/>
                        </w:rPr>
                        <w:fldChar w:fldCharType="separate"/>
                      </w:r>
                      <w:r w:rsidR="00E15F7D">
                        <w:rPr>
                          <w:rFonts w:ascii="Times New Roman" w:hAnsi="Times New Roman" w:cs="Times New Roman"/>
                          <w:noProof/>
                        </w:rPr>
                        <w:t>2</w:t>
                      </w:r>
                      <w:r w:rsidRPr="00794919">
                        <w:rPr>
                          <w:rFonts w:ascii="Times New Roman" w:hAnsi="Times New Roman" w:cs="Times New Roman"/>
                        </w:rPr>
                        <w:fldChar w:fldCharType="end"/>
                      </w:r>
                      <w:r w:rsidRPr="00794919">
                        <w:rPr>
                          <w:rFonts w:ascii="Times New Roman" w:hAnsi="Times New Roman" w:cs="Times New Roman"/>
                        </w:rPr>
                        <w:t>. Step of Federated Learning</w:t>
                      </w:r>
                    </w:p>
                  </w:txbxContent>
                </v:textbox>
                <w10:wrap type="square"/>
              </v:shape>
            </w:pict>
          </mc:Fallback>
        </mc:AlternateContent>
      </w:r>
      <w:r w:rsidRPr="00794919">
        <w:rPr>
          <w:rFonts w:ascii="Times New Roman" w:eastAsiaTheme="majorHAnsi" w:hAnsi="Times New Roman" w:cs="Times New Roman"/>
          <w:b/>
          <w:bCs/>
          <w:noProof/>
          <w:sz w:val="30"/>
          <w:szCs w:val="30"/>
        </w:rPr>
        <w:drawing>
          <wp:anchor distT="0" distB="0" distL="114300" distR="114300" simplePos="0" relativeHeight="251665408" behindDoc="0" locked="0" layoutInCell="1" allowOverlap="1" wp14:anchorId="5C3F0466" wp14:editId="3334F6C1">
            <wp:simplePos x="0" y="0"/>
            <wp:positionH relativeFrom="column">
              <wp:posOffset>0</wp:posOffset>
            </wp:positionH>
            <wp:positionV relativeFrom="paragraph">
              <wp:posOffset>381000</wp:posOffset>
            </wp:positionV>
            <wp:extent cx="5692140" cy="2552700"/>
            <wp:effectExtent l="0" t="0" r="3810" b="0"/>
            <wp:wrapSquare wrapText="bothSides"/>
            <wp:docPr id="88257924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579240" name="그림 1"/>
                    <pic:cNvPicPr/>
                  </pic:nvPicPr>
                  <pic:blipFill>
                    <a:blip r:embed="rId9"/>
                    <a:stretch>
                      <a:fillRect/>
                    </a:stretch>
                  </pic:blipFill>
                  <pic:spPr>
                    <a:xfrm>
                      <a:off x="0" y="0"/>
                      <a:ext cx="5692140" cy="2552700"/>
                    </a:xfrm>
                    <a:prstGeom prst="rect">
                      <a:avLst/>
                    </a:prstGeom>
                  </pic:spPr>
                </pic:pic>
              </a:graphicData>
            </a:graphic>
          </wp:anchor>
        </w:drawing>
      </w:r>
      <w:r w:rsidRPr="00794919">
        <w:rPr>
          <w:rFonts w:ascii="Times New Roman" w:eastAsiaTheme="majorHAnsi" w:hAnsi="Times New Roman" w:cs="Times New Roman" w:hint="eastAsia"/>
          <w:b/>
          <w:bCs/>
          <w:sz w:val="30"/>
          <w:szCs w:val="30"/>
        </w:rPr>
        <w:t>3-1.</w:t>
      </w:r>
      <w:r w:rsidRPr="00794919">
        <w:rPr>
          <w:rFonts w:ascii="Times New Roman" w:eastAsiaTheme="majorHAnsi" w:hAnsi="Times New Roman" w:cs="Times New Roman"/>
          <w:b/>
          <w:bCs/>
          <w:sz w:val="30"/>
          <w:szCs w:val="30"/>
        </w:rPr>
        <w:t xml:space="preserve"> </w:t>
      </w:r>
      <w:r w:rsidRPr="00794919">
        <w:rPr>
          <w:rFonts w:ascii="Times New Roman" w:eastAsiaTheme="majorHAnsi" w:hAnsi="Times New Roman" w:cs="Times New Roman" w:hint="eastAsia"/>
          <w:b/>
          <w:bCs/>
          <w:sz w:val="30"/>
          <w:szCs w:val="30"/>
        </w:rPr>
        <w:t>Federated Learning</w:t>
      </w:r>
    </w:p>
    <w:p w14:paraId="07CE3602" w14:textId="77777777" w:rsidR="00F750E5" w:rsidRPr="008D4017" w:rsidRDefault="00794919" w:rsidP="008D4017">
      <w:pPr>
        <w:widowControl/>
        <w:wordWrap/>
        <w:autoSpaceDE/>
        <w:autoSpaceDN/>
        <w:jc w:val="both"/>
        <w:rPr>
          <w:rFonts w:ascii="Times New Roman" w:eastAsia="함초롬바탕" w:hAnsi="Times New Roman" w:cs="Times New Roman"/>
          <w:sz w:val="24"/>
        </w:rPr>
      </w:pPr>
      <w:r w:rsidRPr="008D4017">
        <w:rPr>
          <w:rFonts w:ascii="Times New Roman" w:eastAsiaTheme="majorHAnsi" w:hAnsi="Times New Roman" w:cs="Times New Roman" w:hint="eastAsia"/>
          <w:b/>
          <w:bCs/>
          <w:sz w:val="24"/>
        </w:rPr>
        <w:t xml:space="preserve"> </w:t>
      </w:r>
      <w:r w:rsidR="00F750E5" w:rsidRPr="008D4017">
        <w:rPr>
          <w:rFonts w:ascii="Times New Roman" w:eastAsia="함초롬바탕" w:hAnsi="Times New Roman" w:cs="Times New Roman"/>
          <w:sz w:val="24"/>
        </w:rPr>
        <w:t>Federated Learning was briefly introduced in Chapter 1. To better understand its principles, this section delves into the learning process in detail. Fig. 2 visually illustrates the Federated Learning workflow, which comprises the following key steps:</w:t>
      </w:r>
    </w:p>
    <w:p w14:paraId="0CFA8E9F" w14:textId="77777777" w:rsidR="00F750E5" w:rsidRPr="00F750E5" w:rsidRDefault="00F750E5" w:rsidP="008D4017">
      <w:pPr>
        <w:widowControl/>
        <w:numPr>
          <w:ilvl w:val="0"/>
          <w:numId w:val="13"/>
        </w:numPr>
        <w:wordWrap/>
        <w:autoSpaceDE/>
        <w:autoSpaceDN/>
        <w:jc w:val="both"/>
        <w:rPr>
          <w:rFonts w:ascii="Times New Roman" w:eastAsia="함초롬바탕" w:hAnsi="Times New Roman" w:cs="Times New Roman"/>
          <w:sz w:val="24"/>
        </w:rPr>
      </w:pPr>
      <w:r w:rsidRPr="00F750E5">
        <w:rPr>
          <w:rFonts w:ascii="Times New Roman" w:eastAsia="함초롬바탕" w:hAnsi="Times New Roman" w:cs="Times New Roman"/>
          <w:sz w:val="24"/>
        </w:rPr>
        <w:t>Client Selection</w:t>
      </w:r>
      <w:r w:rsidRPr="00F750E5">
        <w:rPr>
          <w:rFonts w:ascii="Times New Roman" w:eastAsia="함초롬바탕" w:hAnsi="Times New Roman" w:cs="Times New Roman"/>
          <w:sz w:val="24"/>
        </w:rPr>
        <w:br/>
        <w:t>The central server selects clients to participate in the training process. These clients can be devices connected to the network, such as smartphones or IoT devices. The selection process considers factors like network conditions, device computational capacity, and energy consumption to optimize participation.</w:t>
      </w:r>
    </w:p>
    <w:p w14:paraId="033E1D77" w14:textId="5EFE6FC3" w:rsidR="00F750E5" w:rsidRPr="00F750E5" w:rsidRDefault="00F750E5" w:rsidP="008D4017">
      <w:pPr>
        <w:widowControl/>
        <w:numPr>
          <w:ilvl w:val="0"/>
          <w:numId w:val="13"/>
        </w:numPr>
        <w:wordWrap/>
        <w:autoSpaceDE/>
        <w:autoSpaceDN/>
        <w:jc w:val="both"/>
        <w:rPr>
          <w:rFonts w:ascii="Times New Roman" w:eastAsia="함초롬바탕" w:hAnsi="Times New Roman" w:cs="Times New Roman"/>
          <w:sz w:val="24"/>
        </w:rPr>
      </w:pPr>
      <w:r w:rsidRPr="00F750E5">
        <w:rPr>
          <w:rFonts w:ascii="Times New Roman" w:eastAsia="함초롬바탕" w:hAnsi="Times New Roman" w:cs="Times New Roman"/>
          <w:sz w:val="24"/>
        </w:rPr>
        <w:t>Broadcast</w:t>
      </w:r>
      <w:r w:rsidRPr="00F750E5">
        <w:rPr>
          <w:rFonts w:ascii="Times New Roman" w:eastAsia="함초롬바탕" w:hAnsi="Times New Roman" w:cs="Times New Roman"/>
          <w:sz w:val="24"/>
        </w:rPr>
        <w:br/>
        <w:t>The central server distributes an untrained initial global model to the selected clients. This initial model may be randomly initialized or derived from a previously trained global model. By starting with the same initial model, Federated Learning avoids biases toward specific client datasets, ensuring a more balanced and generalizable model.</w:t>
      </w:r>
    </w:p>
    <w:p w14:paraId="00FD1E73" w14:textId="289F9505" w:rsidR="00F750E5" w:rsidRPr="00F750E5" w:rsidRDefault="00F750E5" w:rsidP="008D4017">
      <w:pPr>
        <w:widowControl/>
        <w:numPr>
          <w:ilvl w:val="0"/>
          <w:numId w:val="13"/>
        </w:numPr>
        <w:wordWrap/>
        <w:autoSpaceDE/>
        <w:autoSpaceDN/>
        <w:jc w:val="both"/>
        <w:rPr>
          <w:rFonts w:ascii="Times New Roman" w:eastAsia="함초롬바탕" w:hAnsi="Times New Roman" w:cs="Times New Roman"/>
          <w:sz w:val="24"/>
        </w:rPr>
      </w:pPr>
      <w:r w:rsidRPr="00F750E5">
        <w:rPr>
          <w:rFonts w:ascii="Times New Roman" w:eastAsia="함초롬바탕" w:hAnsi="Times New Roman" w:cs="Times New Roman"/>
          <w:sz w:val="24"/>
        </w:rPr>
        <w:t xml:space="preserve">Local </w:t>
      </w:r>
      <w:r w:rsidRPr="008D4017">
        <w:rPr>
          <w:rFonts w:ascii="Times New Roman" w:eastAsia="함초롬바탕" w:hAnsi="Times New Roman" w:cs="Times New Roman" w:hint="eastAsia"/>
          <w:sz w:val="24"/>
        </w:rPr>
        <w:t>Model Update</w:t>
      </w:r>
      <w:r w:rsidRPr="00F750E5">
        <w:rPr>
          <w:rFonts w:ascii="Times New Roman" w:eastAsia="함초롬바탕" w:hAnsi="Times New Roman" w:cs="Times New Roman"/>
          <w:sz w:val="24"/>
        </w:rPr>
        <w:br/>
        <w:t>Each client trains the received model using its local dataset. As the training occurs locally, no raw data is transmitted to the central server, ensuring user privacy. The local training process involves standard machine learning operations, including gradient computation and model updates based on local data.</w:t>
      </w:r>
    </w:p>
    <w:p w14:paraId="0985C872" w14:textId="1B5140EB" w:rsidR="00F750E5" w:rsidRPr="00F750E5" w:rsidRDefault="00F750E5" w:rsidP="008D4017">
      <w:pPr>
        <w:widowControl/>
        <w:numPr>
          <w:ilvl w:val="0"/>
          <w:numId w:val="13"/>
        </w:numPr>
        <w:wordWrap/>
        <w:autoSpaceDE/>
        <w:autoSpaceDN/>
        <w:jc w:val="both"/>
        <w:rPr>
          <w:rFonts w:ascii="Times New Roman" w:eastAsia="함초롬바탕" w:hAnsi="Times New Roman" w:cs="Times New Roman"/>
          <w:sz w:val="24"/>
        </w:rPr>
      </w:pPr>
      <w:r w:rsidRPr="008D4017">
        <w:rPr>
          <w:rFonts w:ascii="Times New Roman" w:eastAsia="함초롬바탕" w:hAnsi="Times New Roman" w:cs="Times New Roman" w:hint="eastAsia"/>
          <w:sz w:val="24"/>
        </w:rPr>
        <w:t>Aggregation</w:t>
      </w:r>
      <w:r w:rsidRPr="00F750E5">
        <w:rPr>
          <w:rFonts w:ascii="Times New Roman" w:eastAsia="함초롬바탕" w:hAnsi="Times New Roman" w:cs="Times New Roman"/>
          <w:sz w:val="24"/>
        </w:rPr>
        <w:br/>
        <w:t>After local training, clients upload the updated model parameters (weights and biases) to the central server. This step transmits only the learning outcomes, not the raw data itself, minimizing the risk of data leakage.</w:t>
      </w:r>
    </w:p>
    <w:p w14:paraId="6C677D65" w14:textId="26474A6C" w:rsidR="00F750E5" w:rsidRPr="00F750E5" w:rsidRDefault="00F750E5" w:rsidP="008D4017">
      <w:pPr>
        <w:widowControl/>
        <w:numPr>
          <w:ilvl w:val="0"/>
          <w:numId w:val="13"/>
        </w:numPr>
        <w:wordWrap/>
        <w:autoSpaceDE/>
        <w:autoSpaceDN/>
        <w:jc w:val="both"/>
        <w:rPr>
          <w:rFonts w:ascii="Times New Roman" w:eastAsia="함초롬바탕" w:hAnsi="Times New Roman" w:cs="Times New Roman"/>
          <w:sz w:val="24"/>
        </w:rPr>
      </w:pPr>
      <w:r w:rsidRPr="00F750E5">
        <w:rPr>
          <w:rFonts w:ascii="Times New Roman" w:eastAsia="함초롬바탕" w:hAnsi="Times New Roman" w:cs="Times New Roman"/>
          <w:sz w:val="24"/>
        </w:rPr>
        <w:lastRenderedPageBreak/>
        <w:t xml:space="preserve">Global Model </w:t>
      </w:r>
      <w:r w:rsidRPr="008D4017">
        <w:rPr>
          <w:rFonts w:ascii="Times New Roman" w:eastAsia="함초롬바탕" w:hAnsi="Times New Roman" w:cs="Times New Roman" w:hint="eastAsia"/>
          <w:sz w:val="24"/>
        </w:rPr>
        <w:t>Update</w:t>
      </w:r>
      <w:r w:rsidRPr="00F750E5">
        <w:rPr>
          <w:rFonts w:ascii="Times New Roman" w:eastAsia="함초롬바탕" w:hAnsi="Times New Roman" w:cs="Times New Roman"/>
          <w:sz w:val="24"/>
        </w:rPr>
        <w:br/>
        <w:t xml:space="preserve">The central server aggregates the parameters received from clients to update the global model. Methods like weighted averaging (e.g., the </w:t>
      </w:r>
      <w:proofErr w:type="spellStart"/>
      <w:r w:rsidRPr="00F750E5">
        <w:rPr>
          <w:rFonts w:ascii="Times New Roman" w:eastAsia="함초롬바탕" w:hAnsi="Times New Roman" w:cs="Times New Roman"/>
          <w:sz w:val="24"/>
        </w:rPr>
        <w:t>FedAvg</w:t>
      </w:r>
      <w:proofErr w:type="spellEnd"/>
      <w:r w:rsidRPr="00F750E5">
        <w:rPr>
          <w:rFonts w:ascii="Times New Roman" w:eastAsia="함초롬바탕" w:hAnsi="Times New Roman" w:cs="Times New Roman"/>
          <w:sz w:val="24"/>
        </w:rPr>
        <w:t xml:space="preserve"> algorithm) are used to combine client updates into a refined global model. During this process, gradients are computed to minimize the loss function and enhance overall model performance.</w:t>
      </w:r>
    </w:p>
    <w:p w14:paraId="59427D6A" w14:textId="77777777" w:rsidR="00F750E5" w:rsidRPr="00F750E5" w:rsidRDefault="00F750E5" w:rsidP="008D4017">
      <w:pPr>
        <w:widowControl/>
        <w:numPr>
          <w:ilvl w:val="0"/>
          <w:numId w:val="10"/>
        </w:numPr>
        <w:wordWrap/>
        <w:autoSpaceDE/>
        <w:autoSpaceDN/>
        <w:jc w:val="both"/>
        <w:rPr>
          <w:rFonts w:ascii="Times New Roman" w:eastAsia="함초롬바탕" w:hAnsi="Times New Roman" w:cs="Times New Roman"/>
          <w:sz w:val="24"/>
        </w:rPr>
      </w:pPr>
      <w:r w:rsidRPr="00F750E5">
        <w:rPr>
          <w:rFonts w:ascii="Times New Roman" w:eastAsia="함초롬바탕" w:hAnsi="Times New Roman" w:cs="Times New Roman"/>
          <w:sz w:val="24"/>
        </w:rPr>
        <w:t>Iterative Training</w:t>
      </w:r>
      <w:r w:rsidRPr="00F750E5">
        <w:rPr>
          <w:rFonts w:ascii="Times New Roman" w:eastAsia="함초롬바탕" w:hAnsi="Times New Roman" w:cs="Times New Roman"/>
          <w:sz w:val="24"/>
        </w:rPr>
        <w:br/>
        <w:t>The updated global model is redistributed to clients, and the process is repeated iteratively. Over multiple rounds, the model progressively improves, eventually achieving a robust global model capable of generalizing across diverse client datasets.</w:t>
      </w:r>
    </w:p>
    <w:p w14:paraId="66D222F2" w14:textId="77777777" w:rsidR="00F750E5" w:rsidRPr="00F750E5" w:rsidRDefault="00F750E5" w:rsidP="008D4017">
      <w:pPr>
        <w:widowControl/>
        <w:wordWrap/>
        <w:autoSpaceDE/>
        <w:autoSpaceDN/>
        <w:jc w:val="both"/>
        <w:rPr>
          <w:rFonts w:ascii="Times New Roman" w:eastAsia="함초롬바탕" w:hAnsi="Times New Roman" w:cs="Times New Roman"/>
          <w:sz w:val="24"/>
        </w:rPr>
      </w:pPr>
      <w:r w:rsidRPr="00F750E5">
        <w:rPr>
          <w:rFonts w:ascii="Times New Roman" w:eastAsia="함초롬바탕" w:hAnsi="Times New Roman" w:cs="Times New Roman"/>
          <w:sz w:val="24"/>
        </w:rPr>
        <w:t>Federated Learning offers several advantages:</w:t>
      </w:r>
    </w:p>
    <w:p w14:paraId="26939D25" w14:textId="77777777" w:rsidR="00F750E5" w:rsidRPr="00F750E5" w:rsidRDefault="00F750E5" w:rsidP="008D4017">
      <w:pPr>
        <w:widowControl/>
        <w:numPr>
          <w:ilvl w:val="0"/>
          <w:numId w:val="11"/>
        </w:numPr>
        <w:wordWrap/>
        <w:autoSpaceDE/>
        <w:autoSpaceDN/>
        <w:jc w:val="both"/>
        <w:rPr>
          <w:rFonts w:ascii="Times New Roman" w:eastAsia="함초롬바탕" w:hAnsi="Times New Roman" w:cs="Times New Roman"/>
          <w:sz w:val="24"/>
        </w:rPr>
      </w:pPr>
      <w:r w:rsidRPr="00F750E5">
        <w:rPr>
          <w:rFonts w:ascii="Times New Roman" w:eastAsia="함초롬바탕" w:hAnsi="Times New Roman" w:cs="Times New Roman"/>
          <w:sz w:val="24"/>
        </w:rPr>
        <w:t>Privacy Preservation: Data remains on local devices, preventing sensitive information from being shared with the central server.</w:t>
      </w:r>
    </w:p>
    <w:p w14:paraId="08005841" w14:textId="77777777" w:rsidR="00F750E5" w:rsidRPr="00F750E5" w:rsidRDefault="00F750E5" w:rsidP="008D4017">
      <w:pPr>
        <w:widowControl/>
        <w:numPr>
          <w:ilvl w:val="0"/>
          <w:numId w:val="11"/>
        </w:numPr>
        <w:wordWrap/>
        <w:autoSpaceDE/>
        <w:autoSpaceDN/>
        <w:jc w:val="both"/>
        <w:rPr>
          <w:rFonts w:ascii="Times New Roman" w:eastAsia="함초롬바탕" w:hAnsi="Times New Roman" w:cs="Times New Roman"/>
          <w:sz w:val="24"/>
        </w:rPr>
      </w:pPr>
      <w:r w:rsidRPr="00F750E5">
        <w:rPr>
          <w:rFonts w:ascii="Times New Roman" w:eastAsia="함초롬바탕" w:hAnsi="Times New Roman" w:cs="Times New Roman"/>
          <w:sz w:val="24"/>
        </w:rPr>
        <w:t>Reduced Communication Costs: Only model parameters are exchanged, significantly lowering network overhead compared to traditional centralized learning.</w:t>
      </w:r>
    </w:p>
    <w:p w14:paraId="104677DA" w14:textId="77777777" w:rsidR="00F750E5" w:rsidRPr="00F750E5" w:rsidRDefault="00F750E5" w:rsidP="008D4017">
      <w:pPr>
        <w:widowControl/>
        <w:numPr>
          <w:ilvl w:val="0"/>
          <w:numId w:val="11"/>
        </w:numPr>
        <w:wordWrap/>
        <w:autoSpaceDE/>
        <w:autoSpaceDN/>
        <w:jc w:val="both"/>
        <w:rPr>
          <w:rFonts w:ascii="Times New Roman" w:eastAsia="함초롬바탕" w:hAnsi="Times New Roman" w:cs="Times New Roman"/>
          <w:sz w:val="24"/>
        </w:rPr>
      </w:pPr>
      <w:r w:rsidRPr="00F750E5">
        <w:rPr>
          <w:rFonts w:ascii="Times New Roman" w:eastAsia="함초롬바탕" w:hAnsi="Times New Roman" w:cs="Times New Roman"/>
          <w:sz w:val="24"/>
        </w:rPr>
        <w:t>Decentralized Learning: Leveraging local data enables the creation of personalized models tailored to each client’s needs.</w:t>
      </w:r>
    </w:p>
    <w:p w14:paraId="28DF19E0" w14:textId="7A70AF8C" w:rsidR="00794919" w:rsidRDefault="00794919" w:rsidP="007034DD">
      <w:pPr>
        <w:widowControl/>
        <w:wordWrap/>
        <w:autoSpaceDE/>
        <w:autoSpaceDN/>
        <w:spacing w:line="360" w:lineRule="auto"/>
        <w:jc w:val="both"/>
        <w:rPr>
          <w:rFonts w:ascii="함초롬바탕" w:eastAsia="함초롬바탕" w:hAnsi="함초롬바탕" w:cs="함초롬바탕"/>
          <w:sz w:val="20"/>
          <w:szCs w:val="20"/>
        </w:rPr>
      </w:pPr>
    </w:p>
    <w:p w14:paraId="0BF371C7" w14:textId="134595F0" w:rsidR="007034DD" w:rsidRPr="007034DD" w:rsidRDefault="00794919" w:rsidP="007034DD">
      <w:pPr>
        <w:widowControl/>
        <w:wordWrap/>
        <w:autoSpaceDE/>
        <w:autoSpaceDN/>
        <w:spacing w:line="360" w:lineRule="auto"/>
        <w:rPr>
          <w:rFonts w:ascii="함초롬바탕" w:eastAsia="함초롬바탕" w:hAnsi="함초롬바탕" w:cs="함초롬바탕"/>
          <w:b/>
          <w:bCs/>
          <w:sz w:val="20"/>
          <w:szCs w:val="20"/>
        </w:rPr>
      </w:pPr>
      <w:r w:rsidRPr="00794919">
        <w:rPr>
          <w:rFonts w:ascii="Times New Roman" w:eastAsiaTheme="majorHAnsi" w:hAnsi="Times New Roman" w:cs="Times New Roman" w:hint="eastAsia"/>
          <w:b/>
          <w:bCs/>
          <w:sz w:val="30"/>
          <w:szCs w:val="30"/>
        </w:rPr>
        <w:t>3-</w:t>
      </w:r>
      <w:r>
        <w:rPr>
          <w:rFonts w:ascii="Times New Roman" w:eastAsiaTheme="majorHAnsi" w:hAnsi="Times New Roman" w:cs="Times New Roman" w:hint="eastAsia"/>
          <w:b/>
          <w:bCs/>
          <w:sz w:val="30"/>
          <w:szCs w:val="30"/>
        </w:rPr>
        <w:t>2</w:t>
      </w:r>
      <w:r w:rsidRPr="00794919">
        <w:rPr>
          <w:rFonts w:ascii="Times New Roman" w:eastAsiaTheme="majorHAnsi" w:hAnsi="Times New Roman" w:cs="Times New Roman" w:hint="eastAsia"/>
          <w:b/>
          <w:bCs/>
          <w:sz w:val="30"/>
          <w:szCs w:val="30"/>
        </w:rPr>
        <w:t>.</w:t>
      </w:r>
      <w:r w:rsidRPr="00794919">
        <w:rPr>
          <w:rFonts w:ascii="Times New Roman" w:eastAsiaTheme="majorHAnsi" w:hAnsi="Times New Roman" w:cs="Times New Roman"/>
          <w:b/>
          <w:bCs/>
          <w:sz w:val="30"/>
          <w:szCs w:val="30"/>
        </w:rPr>
        <w:t xml:space="preserve"> </w:t>
      </w:r>
      <w:r>
        <w:rPr>
          <w:rFonts w:ascii="Times New Roman" w:eastAsiaTheme="majorHAnsi" w:hAnsi="Times New Roman" w:cs="Times New Roman" w:hint="eastAsia"/>
          <w:b/>
          <w:bCs/>
          <w:sz w:val="30"/>
          <w:szCs w:val="30"/>
        </w:rPr>
        <w:t>Challenges of Federated Learning</w:t>
      </w:r>
    </w:p>
    <w:p w14:paraId="156090F9" w14:textId="77777777" w:rsidR="007034DD" w:rsidRPr="007034DD" w:rsidRDefault="007034DD" w:rsidP="008D4017">
      <w:pPr>
        <w:widowControl/>
        <w:wordWrap/>
        <w:autoSpaceDE/>
        <w:autoSpaceDN/>
        <w:jc w:val="both"/>
        <w:rPr>
          <w:rFonts w:ascii="Times New Roman" w:eastAsia="함초롬바탕" w:hAnsi="Times New Roman" w:cs="Times New Roman"/>
          <w:sz w:val="24"/>
        </w:rPr>
      </w:pPr>
      <w:r w:rsidRPr="007034DD">
        <w:rPr>
          <w:rFonts w:ascii="Times New Roman" w:eastAsia="함초롬바탕" w:hAnsi="Times New Roman" w:cs="Times New Roman"/>
          <w:sz w:val="24"/>
        </w:rPr>
        <w:t>Federated Learning is an innovative technology that ensures privacy protection while enabling personalized models. However, several significant challenges must be addressed for its successful implementation and application.</w:t>
      </w:r>
    </w:p>
    <w:p w14:paraId="34A66458" w14:textId="77777777" w:rsidR="007034DD" w:rsidRPr="008D4017" w:rsidRDefault="007034DD" w:rsidP="008D4017">
      <w:pPr>
        <w:pStyle w:val="a6"/>
        <w:widowControl/>
        <w:numPr>
          <w:ilvl w:val="0"/>
          <w:numId w:val="15"/>
        </w:numPr>
        <w:wordWrap/>
        <w:autoSpaceDE/>
        <w:autoSpaceDN/>
        <w:jc w:val="both"/>
        <w:rPr>
          <w:rFonts w:ascii="Times New Roman" w:eastAsia="함초롬바탕" w:hAnsi="Times New Roman" w:cs="Times New Roman"/>
          <w:sz w:val="24"/>
        </w:rPr>
      </w:pPr>
      <w:r w:rsidRPr="008D4017">
        <w:rPr>
          <w:rFonts w:ascii="Times New Roman" w:eastAsia="함초롬바탕" w:hAnsi="Times New Roman" w:cs="Times New Roman"/>
          <w:sz w:val="24"/>
        </w:rPr>
        <w:t>Communication Overhead</w:t>
      </w:r>
      <w:r w:rsidRPr="008D4017">
        <w:rPr>
          <w:rFonts w:ascii="Times New Roman" w:eastAsia="함초롬바탕" w:hAnsi="Times New Roman" w:cs="Times New Roman"/>
          <w:sz w:val="24"/>
        </w:rPr>
        <w:br/>
        <w:t>One of the advantages of Federated Learning is the reduced communication cost, as only model parameters are exchanged rather than raw data. However, the iterative communication process between the central server and clients can become costly as the number of participating clients increases. In environments with limited network bandwidth, this communication overhead may create a bottleneck. Additionally, larger model sizes result in increased data transfer, further escalating the cost.</w:t>
      </w:r>
    </w:p>
    <w:p w14:paraId="6E644D2C" w14:textId="11E32991" w:rsidR="007034DD" w:rsidRPr="008D4017" w:rsidRDefault="007034DD" w:rsidP="008D4017">
      <w:pPr>
        <w:pStyle w:val="a6"/>
        <w:widowControl/>
        <w:numPr>
          <w:ilvl w:val="0"/>
          <w:numId w:val="15"/>
        </w:numPr>
        <w:wordWrap/>
        <w:autoSpaceDE/>
        <w:autoSpaceDN/>
        <w:jc w:val="both"/>
        <w:rPr>
          <w:rFonts w:ascii="Times New Roman" w:eastAsia="함초롬바탕" w:hAnsi="Times New Roman" w:cs="Times New Roman"/>
          <w:sz w:val="24"/>
        </w:rPr>
      </w:pPr>
      <w:r w:rsidRPr="008D4017">
        <w:rPr>
          <w:rFonts w:ascii="Times New Roman" w:eastAsia="함초롬바탕" w:hAnsi="Times New Roman" w:cs="Times New Roman" w:hint="eastAsia"/>
          <w:sz w:val="24"/>
        </w:rPr>
        <w:t xml:space="preserve">Computation Overhead - </w:t>
      </w:r>
      <w:r w:rsidRPr="008D4017">
        <w:rPr>
          <w:rFonts w:ascii="Times New Roman" w:eastAsia="함초롬바탕" w:hAnsi="Times New Roman" w:cs="Times New Roman"/>
          <w:sz w:val="24"/>
        </w:rPr>
        <w:t>Local and Global Computational Cost</w:t>
      </w:r>
      <w:r w:rsidRPr="008D4017">
        <w:rPr>
          <w:rFonts w:ascii="Times New Roman" w:eastAsia="함초롬바탕" w:hAnsi="Times New Roman" w:cs="Times New Roman"/>
          <w:sz w:val="24"/>
        </w:rPr>
        <w:br/>
        <w:t>Federated Learning involves computational costs at both the local and global levels. On local devices, limited processing power, energy constraints, and heat generation can be significant concerns. On the central server, as the number of participating clients grows, the computational load for aggregating and optimizing the global model increases, potentially slowing down the overall training process.</w:t>
      </w:r>
    </w:p>
    <w:p w14:paraId="18F17C96" w14:textId="77777777" w:rsidR="007034DD" w:rsidRPr="008D4017" w:rsidRDefault="007034DD" w:rsidP="008D4017">
      <w:pPr>
        <w:pStyle w:val="a6"/>
        <w:widowControl/>
        <w:numPr>
          <w:ilvl w:val="0"/>
          <w:numId w:val="15"/>
        </w:numPr>
        <w:wordWrap/>
        <w:autoSpaceDE/>
        <w:autoSpaceDN/>
        <w:jc w:val="both"/>
        <w:rPr>
          <w:rFonts w:ascii="Times New Roman" w:eastAsia="함초롬바탕" w:hAnsi="Times New Roman" w:cs="Times New Roman"/>
          <w:sz w:val="24"/>
        </w:rPr>
      </w:pPr>
      <w:r w:rsidRPr="008D4017">
        <w:rPr>
          <w:rFonts w:ascii="Times New Roman" w:eastAsia="함초롬바탕" w:hAnsi="Times New Roman" w:cs="Times New Roman"/>
          <w:sz w:val="24"/>
        </w:rPr>
        <w:t>Non-Independent and Identically Distributed (Non-IID) Data</w:t>
      </w:r>
      <w:r w:rsidRPr="008D4017">
        <w:rPr>
          <w:rFonts w:ascii="Times New Roman" w:eastAsia="함초롬바탕" w:hAnsi="Times New Roman" w:cs="Times New Roman"/>
          <w:sz w:val="24"/>
        </w:rPr>
        <w:br/>
        <w:t xml:space="preserve">In Federated Learning environments, client data is rarely uniformly distributed. Each client may hold data specific to their usage patterns, leading to skewed distributions. Such </w:t>
      </w:r>
      <w:proofErr w:type="gramStart"/>
      <w:r w:rsidRPr="008D4017">
        <w:rPr>
          <w:rFonts w:ascii="Times New Roman" w:eastAsia="함초롬바탕" w:hAnsi="Times New Roman" w:cs="Times New Roman"/>
          <w:sz w:val="24"/>
        </w:rPr>
        <w:t>Non-IID</w:t>
      </w:r>
      <w:proofErr w:type="gramEnd"/>
      <w:r w:rsidRPr="008D4017">
        <w:rPr>
          <w:rFonts w:ascii="Times New Roman" w:eastAsia="함초롬바탕" w:hAnsi="Times New Roman" w:cs="Times New Roman"/>
          <w:sz w:val="24"/>
        </w:rPr>
        <w:t xml:space="preserve"> data poses challenges for training a generalized global model and increases the risk of model bias toward specific client datasets. This imbalance can compromise both model fairness and performance.</w:t>
      </w:r>
    </w:p>
    <w:p w14:paraId="034533AE" w14:textId="79F37489" w:rsidR="007034DD" w:rsidRPr="008D4017" w:rsidRDefault="007034DD" w:rsidP="008D4017">
      <w:pPr>
        <w:pStyle w:val="a6"/>
        <w:widowControl/>
        <w:numPr>
          <w:ilvl w:val="0"/>
          <w:numId w:val="15"/>
        </w:numPr>
        <w:wordWrap/>
        <w:autoSpaceDE/>
        <w:autoSpaceDN/>
        <w:jc w:val="both"/>
        <w:rPr>
          <w:rFonts w:ascii="Times New Roman" w:eastAsia="함초롬바탕" w:hAnsi="Times New Roman" w:cs="Times New Roman"/>
          <w:sz w:val="24"/>
        </w:rPr>
      </w:pPr>
      <w:r w:rsidRPr="008D4017">
        <w:rPr>
          <w:rFonts w:ascii="Times New Roman" w:eastAsia="함초롬바탕" w:hAnsi="Times New Roman" w:cs="Times New Roman"/>
          <w:sz w:val="24"/>
        </w:rPr>
        <w:lastRenderedPageBreak/>
        <w:t>Heterogene</w:t>
      </w:r>
      <w:r w:rsidRPr="008D4017">
        <w:rPr>
          <w:rFonts w:ascii="Times New Roman" w:eastAsia="함초롬바탕" w:hAnsi="Times New Roman" w:cs="Times New Roman" w:hint="eastAsia"/>
          <w:sz w:val="24"/>
        </w:rPr>
        <w:t>ous Devices</w:t>
      </w:r>
      <w:r w:rsidRPr="008D4017">
        <w:rPr>
          <w:rFonts w:ascii="Times New Roman" w:eastAsia="함초롬바탕" w:hAnsi="Times New Roman" w:cs="Times New Roman"/>
          <w:sz w:val="24"/>
        </w:rPr>
        <w:br/>
        <w:t>The devices participating in Federated Learning vary widely in terms of hardware capabilities, network speeds, and energy resources. This disparity leads to uneven training speeds among clients, potentially delaying global updates in synchronous learning setups. Client heterogeneity impacts not only the training efficiency but also the overall system stability.</w:t>
      </w:r>
    </w:p>
    <w:p w14:paraId="17507248" w14:textId="42338AB4" w:rsidR="007034DD" w:rsidRPr="008D4017" w:rsidRDefault="007034DD" w:rsidP="008D4017">
      <w:pPr>
        <w:pStyle w:val="a6"/>
        <w:widowControl/>
        <w:numPr>
          <w:ilvl w:val="0"/>
          <w:numId w:val="15"/>
        </w:numPr>
        <w:wordWrap/>
        <w:autoSpaceDE/>
        <w:autoSpaceDN/>
        <w:jc w:val="both"/>
        <w:rPr>
          <w:rFonts w:ascii="Times New Roman" w:eastAsia="함초롬바탕" w:hAnsi="Times New Roman" w:cs="Times New Roman"/>
          <w:sz w:val="24"/>
        </w:rPr>
      </w:pPr>
      <w:r w:rsidRPr="008D4017">
        <w:rPr>
          <w:rFonts w:ascii="Times New Roman" w:eastAsia="함초롬바탕" w:hAnsi="Times New Roman" w:cs="Times New Roman"/>
          <w:sz w:val="24"/>
        </w:rPr>
        <w:t>Heterogene</w:t>
      </w:r>
      <w:r w:rsidRPr="008D4017">
        <w:rPr>
          <w:rFonts w:ascii="Times New Roman" w:eastAsia="함초롬바탕" w:hAnsi="Times New Roman" w:cs="Times New Roman" w:hint="eastAsia"/>
          <w:sz w:val="24"/>
        </w:rPr>
        <w:t>ous Models</w:t>
      </w:r>
      <w:r w:rsidRPr="008D4017">
        <w:rPr>
          <w:rFonts w:ascii="Times New Roman" w:eastAsia="함초롬바탕" w:hAnsi="Times New Roman" w:cs="Times New Roman"/>
          <w:sz w:val="24"/>
        </w:rPr>
        <w:br/>
        <w:t>Due to differences in computational capacity, clients may require models with varying architectures. Some devices may handle complex deep learning models, while others may need lightweight models. This structural diversity complicates the aggregation of global models and can result in degraded performance unless efficient layer-sharing and model integration methods are applied.</w:t>
      </w:r>
    </w:p>
    <w:p w14:paraId="3A4862B6" w14:textId="5C810967" w:rsidR="007034DD" w:rsidRPr="007034DD" w:rsidRDefault="007034DD" w:rsidP="008D4017">
      <w:pPr>
        <w:widowControl/>
        <w:wordWrap/>
        <w:autoSpaceDE/>
        <w:autoSpaceDN/>
        <w:jc w:val="both"/>
        <w:rPr>
          <w:rFonts w:ascii="Times New Roman" w:eastAsiaTheme="majorHAnsi" w:hAnsi="Times New Roman" w:cs="Times New Roman"/>
          <w:sz w:val="24"/>
        </w:rPr>
      </w:pPr>
      <w:r w:rsidRPr="007034DD">
        <w:rPr>
          <w:rFonts w:ascii="Times New Roman" w:eastAsiaTheme="majorHAnsi" w:hAnsi="Times New Roman" w:cs="Times New Roman"/>
          <w:sz w:val="24"/>
        </w:rPr>
        <w:t>To overcome these challenges, various algorithms and optimization methods have been proposed. This report introduces two such algorithms</w:t>
      </w:r>
      <w:r w:rsidRPr="008D4017">
        <w:rPr>
          <w:rFonts w:ascii="Times New Roman" w:eastAsiaTheme="majorHAnsi" w:hAnsi="Times New Roman" w:cs="Times New Roman"/>
          <w:sz w:val="24"/>
        </w:rPr>
        <w:t xml:space="preserve"> detailed in later.</w:t>
      </w:r>
    </w:p>
    <w:p w14:paraId="09B7A993" w14:textId="77777777" w:rsidR="007034DD" w:rsidRDefault="007034DD" w:rsidP="007034DD">
      <w:pPr>
        <w:widowControl/>
        <w:wordWrap/>
        <w:autoSpaceDE/>
        <w:autoSpaceDN/>
        <w:jc w:val="both"/>
        <w:rPr>
          <w:rFonts w:ascii="Times New Roman" w:eastAsiaTheme="majorHAnsi" w:hAnsi="Times New Roman" w:cs="Times New Roman"/>
          <w:b/>
          <w:bCs/>
          <w:sz w:val="30"/>
          <w:szCs w:val="30"/>
        </w:rPr>
      </w:pPr>
    </w:p>
    <w:p w14:paraId="5CE9F0E0" w14:textId="3432417E" w:rsidR="00794919" w:rsidRDefault="002F351B" w:rsidP="007034DD">
      <w:pPr>
        <w:widowControl/>
        <w:wordWrap/>
        <w:autoSpaceDE/>
        <w:autoSpaceDN/>
        <w:jc w:val="both"/>
        <w:rPr>
          <w:rFonts w:ascii="Times New Roman" w:eastAsiaTheme="majorHAnsi" w:hAnsi="Times New Roman" w:cs="Times New Roman"/>
          <w:b/>
          <w:bCs/>
          <w:sz w:val="30"/>
          <w:szCs w:val="30"/>
        </w:rPr>
      </w:pPr>
      <w:r w:rsidRPr="006368C9">
        <w:rPr>
          <w:rFonts w:ascii="Times New Roman" w:eastAsiaTheme="majorHAnsi" w:hAnsi="Times New Roman" w:cs="Times New Roman"/>
          <w:b/>
          <w:bCs/>
          <w:noProof/>
          <w:sz w:val="30"/>
          <w:szCs w:val="30"/>
        </w:rPr>
        <w:drawing>
          <wp:anchor distT="0" distB="0" distL="114300" distR="114300" simplePos="0" relativeHeight="251669504" behindDoc="1" locked="0" layoutInCell="1" allowOverlap="1" wp14:anchorId="74E47B65" wp14:editId="72BE3436">
            <wp:simplePos x="0" y="0"/>
            <wp:positionH relativeFrom="margin">
              <wp:posOffset>755996</wp:posOffset>
            </wp:positionH>
            <wp:positionV relativeFrom="paragraph">
              <wp:posOffset>231099</wp:posOffset>
            </wp:positionV>
            <wp:extent cx="4211327" cy="755289"/>
            <wp:effectExtent l="0" t="0" r="0" b="6985"/>
            <wp:wrapSquare wrapText="bothSides"/>
            <wp:docPr id="818040769" name="그림 1" descr="폰트, 텍스트, 화이트, 친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040769" name="그림 1" descr="폰트, 텍스트, 화이트, 친필이(가) 표시된 사진&#10;&#10;자동 생성된 설명"/>
                    <pic:cNvPicPr/>
                  </pic:nvPicPr>
                  <pic:blipFill>
                    <a:blip r:embed="rId10"/>
                    <a:stretch>
                      <a:fillRect/>
                    </a:stretch>
                  </pic:blipFill>
                  <pic:spPr>
                    <a:xfrm>
                      <a:off x="0" y="0"/>
                      <a:ext cx="4211327" cy="755289"/>
                    </a:xfrm>
                    <a:prstGeom prst="rect">
                      <a:avLst/>
                    </a:prstGeom>
                  </pic:spPr>
                </pic:pic>
              </a:graphicData>
            </a:graphic>
            <wp14:sizeRelH relativeFrom="margin">
              <wp14:pctWidth>0</wp14:pctWidth>
            </wp14:sizeRelH>
            <wp14:sizeRelV relativeFrom="margin">
              <wp14:pctHeight>0</wp14:pctHeight>
            </wp14:sizeRelV>
          </wp:anchor>
        </w:drawing>
      </w:r>
      <w:r w:rsidR="00794919" w:rsidRPr="00794919">
        <w:rPr>
          <w:rFonts w:ascii="Times New Roman" w:eastAsiaTheme="majorHAnsi" w:hAnsi="Times New Roman" w:cs="Times New Roman" w:hint="eastAsia"/>
          <w:b/>
          <w:bCs/>
          <w:sz w:val="30"/>
          <w:szCs w:val="30"/>
        </w:rPr>
        <w:t>3-</w:t>
      </w:r>
      <w:r w:rsidR="00794919">
        <w:rPr>
          <w:rFonts w:ascii="Times New Roman" w:eastAsiaTheme="majorHAnsi" w:hAnsi="Times New Roman" w:cs="Times New Roman" w:hint="eastAsia"/>
          <w:b/>
          <w:bCs/>
          <w:sz w:val="30"/>
          <w:szCs w:val="30"/>
        </w:rPr>
        <w:t>3</w:t>
      </w:r>
      <w:r w:rsidR="00794919" w:rsidRPr="00794919">
        <w:rPr>
          <w:rFonts w:ascii="Times New Roman" w:eastAsiaTheme="majorHAnsi" w:hAnsi="Times New Roman" w:cs="Times New Roman" w:hint="eastAsia"/>
          <w:b/>
          <w:bCs/>
          <w:sz w:val="30"/>
          <w:szCs w:val="30"/>
        </w:rPr>
        <w:t>.</w:t>
      </w:r>
      <w:r w:rsidR="00794919" w:rsidRPr="00794919">
        <w:rPr>
          <w:rFonts w:ascii="Times New Roman" w:eastAsiaTheme="majorHAnsi" w:hAnsi="Times New Roman" w:cs="Times New Roman"/>
          <w:b/>
          <w:bCs/>
          <w:sz w:val="30"/>
          <w:szCs w:val="30"/>
        </w:rPr>
        <w:t xml:space="preserve"> </w:t>
      </w:r>
      <w:proofErr w:type="spellStart"/>
      <w:r w:rsidR="00794919">
        <w:rPr>
          <w:rFonts w:ascii="Times New Roman" w:eastAsiaTheme="majorHAnsi" w:hAnsi="Times New Roman" w:cs="Times New Roman" w:hint="eastAsia"/>
          <w:b/>
          <w:bCs/>
          <w:sz w:val="30"/>
          <w:szCs w:val="30"/>
        </w:rPr>
        <w:t>FedSGD</w:t>
      </w:r>
      <w:proofErr w:type="spellEnd"/>
      <w:r w:rsidR="00426369">
        <w:rPr>
          <w:rFonts w:ascii="Times New Roman" w:eastAsiaTheme="majorHAnsi" w:hAnsi="Times New Roman" w:cs="Times New Roman" w:hint="eastAsia"/>
          <w:b/>
          <w:bCs/>
          <w:sz w:val="30"/>
          <w:szCs w:val="30"/>
        </w:rPr>
        <w:t xml:space="preserve"> (Federated Stochastic Gradient Descent)</w:t>
      </w:r>
    </w:p>
    <w:p w14:paraId="3C44A098" w14:textId="3719D657" w:rsidR="006368C9" w:rsidRPr="00794919" w:rsidRDefault="006368C9" w:rsidP="007034DD">
      <w:pPr>
        <w:widowControl/>
        <w:wordWrap/>
        <w:autoSpaceDE/>
        <w:autoSpaceDN/>
        <w:jc w:val="both"/>
        <w:rPr>
          <w:rFonts w:ascii="Times New Roman" w:eastAsiaTheme="majorHAnsi" w:hAnsi="Times New Roman" w:cs="Times New Roman"/>
          <w:b/>
          <w:bCs/>
          <w:sz w:val="30"/>
          <w:szCs w:val="30"/>
        </w:rPr>
      </w:pPr>
    </w:p>
    <w:p w14:paraId="3988996C" w14:textId="791AF643" w:rsidR="006368C9" w:rsidRDefault="006368C9" w:rsidP="006368C9">
      <w:pPr>
        <w:widowControl/>
        <w:wordWrap/>
        <w:autoSpaceDE/>
        <w:autoSpaceDN/>
        <w:jc w:val="both"/>
        <w:rPr>
          <w:rFonts w:ascii="함초롬바탕" w:eastAsia="함초롬바탕" w:hAnsi="함초롬바탕" w:cs="함초롬바탕"/>
          <w:sz w:val="20"/>
          <w:szCs w:val="20"/>
        </w:rPr>
      </w:pPr>
    </w:p>
    <w:p w14:paraId="6DFC4988" w14:textId="61D6AC01" w:rsidR="006368C9" w:rsidRDefault="006368C9" w:rsidP="006368C9">
      <w:pPr>
        <w:widowControl/>
        <w:wordWrap/>
        <w:autoSpaceDE/>
        <w:autoSpaceDN/>
        <w:jc w:val="both"/>
        <w:rPr>
          <w:rFonts w:ascii="함초롬바탕" w:eastAsia="함초롬바탕" w:hAnsi="함초롬바탕" w:cs="함초롬바탕"/>
          <w:sz w:val="20"/>
          <w:szCs w:val="20"/>
        </w:rPr>
      </w:pPr>
      <w:r>
        <w:rPr>
          <w:noProof/>
        </w:rPr>
        <mc:AlternateContent>
          <mc:Choice Requires="wps">
            <w:drawing>
              <wp:anchor distT="0" distB="0" distL="114300" distR="114300" simplePos="0" relativeHeight="251671552" behindDoc="0" locked="0" layoutInCell="1" allowOverlap="1" wp14:anchorId="54529156" wp14:editId="5E7E98D5">
                <wp:simplePos x="0" y="0"/>
                <wp:positionH relativeFrom="margin">
                  <wp:posOffset>1667510</wp:posOffset>
                </wp:positionH>
                <wp:positionV relativeFrom="paragraph">
                  <wp:posOffset>132715</wp:posOffset>
                </wp:positionV>
                <wp:extent cx="2377440" cy="635"/>
                <wp:effectExtent l="0" t="0" r="3810" b="0"/>
                <wp:wrapSquare wrapText="bothSides"/>
                <wp:docPr id="568994631" name="Text Box 1"/>
                <wp:cNvGraphicFramePr/>
                <a:graphic xmlns:a="http://schemas.openxmlformats.org/drawingml/2006/main">
                  <a:graphicData uri="http://schemas.microsoft.com/office/word/2010/wordprocessingShape">
                    <wps:wsp>
                      <wps:cNvSpPr txBox="1"/>
                      <wps:spPr>
                        <a:xfrm>
                          <a:off x="0" y="0"/>
                          <a:ext cx="2377440" cy="635"/>
                        </a:xfrm>
                        <a:prstGeom prst="rect">
                          <a:avLst/>
                        </a:prstGeom>
                        <a:solidFill>
                          <a:prstClr val="white"/>
                        </a:solidFill>
                        <a:ln>
                          <a:noFill/>
                        </a:ln>
                      </wps:spPr>
                      <wps:txbx>
                        <w:txbxContent>
                          <w:p w14:paraId="61617D92" w14:textId="0AF650E3" w:rsidR="006368C9" w:rsidRPr="006368C9" w:rsidRDefault="006368C9" w:rsidP="006368C9">
                            <w:pPr>
                              <w:pStyle w:val="ae"/>
                              <w:jc w:val="center"/>
                              <w:rPr>
                                <w:rFonts w:ascii="Times New Roman" w:eastAsiaTheme="majorHAnsi" w:hAnsi="Times New Roman" w:cs="Times New Roman"/>
                                <w:sz w:val="30"/>
                                <w:szCs w:val="30"/>
                              </w:rPr>
                            </w:pPr>
                            <w:r w:rsidRPr="006368C9">
                              <w:rPr>
                                <w:rFonts w:ascii="Times New Roman" w:hAnsi="Times New Roman" w:cs="Times New Roman"/>
                              </w:rPr>
                              <w:t xml:space="preserve">Fig </w:t>
                            </w:r>
                            <w:r w:rsidRPr="006368C9">
                              <w:rPr>
                                <w:rFonts w:ascii="Times New Roman" w:hAnsi="Times New Roman" w:cs="Times New Roman"/>
                              </w:rPr>
                              <w:fldChar w:fldCharType="begin"/>
                            </w:r>
                            <w:r w:rsidRPr="006368C9">
                              <w:rPr>
                                <w:rFonts w:ascii="Times New Roman" w:hAnsi="Times New Roman" w:cs="Times New Roman"/>
                              </w:rPr>
                              <w:instrText xml:space="preserve"> SEQ Fig \* ARABIC </w:instrText>
                            </w:r>
                            <w:r w:rsidRPr="006368C9">
                              <w:rPr>
                                <w:rFonts w:ascii="Times New Roman" w:hAnsi="Times New Roman" w:cs="Times New Roman"/>
                              </w:rPr>
                              <w:fldChar w:fldCharType="separate"/>
                            </w:r>
                            <w:r w:rsidR="00E15F7D">
                              <w:rPr>
                                <w:rFonts w:ascii="Times New Roman" w:hAnsi="Times New Roman" w:cs="Times New Roman"/>
                                <w:noProof/>
                              </w:rPr>
                              <w:t>3</w:t>
                            </w:r>
                            <w:r w:rsidRPr="006368C9">
                              <w:rPr>
                                <w:rFonts w:ascii="Times New Roman" w:hAnsi="Times New Roman" w:cs="Times New Roman"/>
                              </w:rPr>
                              <w:fldChar w:fldCharType="end"/>
                            </w:r>
                            <w:r w:rsidRPr="006368C9">
                              <w:rPr>
                                <w:rFonts w:ascii="Times New Roman" w:hAnsi="Times New Roman" w:cs="Times New Roman"/>
                              </w:rPr>
                              <w:t>. Formular of FedSGD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529156" id="_x0000_s1028" type="#_x0000_t202" style="position:absolute;left:0;text-align:left;margin-left:131.3pt;margin-top:10.45pt;width:187.2pt;height:.05pt;z-index:2516715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" stroked="f">
                <v:textbox style="mso-fit-shape-to-text:t" inset="0,0,0,0">
                  <w:txbxContent>
                    <w:p w14:paraId="61617D92" w14:textId="0AF650E3" w:rsidR="006368C9" w:rsidRPr="006368C9" w:rsidRDefault="006368C9" w:rsidP="006368C9">
                      <w:pPr>
                        <w:pStyle w:val="ae"/>
                        <w:jc w:val="center"/>
                        <w:rPr>
                          <w:rFonts w:ascii="Times New Roman" w:eastAsiaTheme="majorHAnsi" w:hAnsi="Times New Roman" w:cs="Times New Roman"/>
                          <w:sz w:val="30"/>
                          <w:szCs w:val="30"/>
                        </w:rPr>
                      </w:pPr>
                      <w:r w:rsidRPr="006368C9">
                        <w:rPr>
                          <w:rFonts w:ascii="Times New Roman" w:hAnsi="Times New Roman" w:cs="Times New Roman"/>
                        </w:rPr>
                        <w:t xml:space="preserve">Fig </w:t>
                      </w:r>
                      <w:r w:rsidRPr="006368C9">
                        <w:rPr>
                          <w:rFonts w:ascii="Times New Roman" w:hAnsi="Times New Roman" w:cs="Times New Roman"/>
                        </w:rPr>
                        <w:fldChar w:fldCharType="begin"/>
                      </w:r>
                      <w:r w:rsidRPr="006368C9">
                        <w:rPr>
                          <w:rFonts w:ascii="Times New Roman" w:hAnsi="Times New Roman" w:cs="Times New Roman"/>
                        </w:rPr>
                        <w:instrText xml:space="preserve"> SEQ Fig \* ARABIC </w:instrText>
                      </w:r>
                      <w:r w:rsidRPr="006368C9">
                        <w:rPr>
                          <w:rFonts w:ascii="Times New Roman" w:hAnsi="Times New Roman" w:cs="Times New Roman"/>
                        </w:rPr>
                        <w:fldChar w:fldCharType="separate"/>
                      </w:r>
                      <w:r w:rsidR="00E15F7D">
                        <w:rPr>
                          <w:rFonts w:ascii="Times New Roman" w:hAnsi="Times New Roman" w:cs="Times New Roman"/>
                          <w:noProof/>
                        </w:rPr>
                        <w:t>3</w:t>
                      </w:r>
                      <w:r w:rsidRPr="006368C9">
                        <w:rPr>
                          <w:rFonts w:ascii="Times New Roman" w:hAnsi="Times New Roman" w:cs="Times New Roman"/>
                        </w:rPr>
                        <w:fldChar w:fldCharType="end"/>
                      </w:r>
                      <w:r w:rsidRPr="006368C9">
                        <w:rPr>
                          <w:rFonts w:ascii="Times New Roman" w:hAnsi="Times New Roman" w:cs="Times New Roman"/>
                        </w:rPr>
                        <w:t>. Formular of FedSGD</w:t>
                      </w:r>
                    </w:p>
                  </w:txbxContent>
                </v:textbox>
                <w10:wrap type="square" anchorx="margin"/>
              </v:shape>
            </w:pict>
          </mc:Fallback>
        </mc:AlternateContent>
      </w:r>
    </w:p>
    <w:p w14:paraId="0B092480" w14:textId="77777777" w:rsidR="006368C9" w:rsidRDefault="006368C9" w:rsidP="006368C9">
      <w:pPr>
        <w:widowControl/>
        <w:wordWrap/>
        <w:autoSpaceDE/>
        <w:autoSpaceDN/>
        <w:jc w:val="both"/>
        <w:rPr>
          <w:rFonts w:ascii="함초롬바탕" w:eastAsia="함초롬바탕" w:hAnsi="함초롬바탕" w:cs="함초롬바탕"/>
          <w:sz w:val="20"/>
          <w:szCs w:val="20"/>
        </w:rPr>
      </w:pPr>
    </w:p>
    <w:p w14:paraId="41787A8C" w14:textId="77777777" w:rsidR="002F351B" w:rsidRPr="008D4017" w:rsidRDefault="00ED4CCF" w:rsidP="008D4017">
      <w:pPr>
        <w:widowControl/>
        <w:wordWrap/>
        <w:autoSpaceDE/>
        <w:autoSpaceDN/>
        <w:jc w:val="both"/>
        <w:rPr>
          <w:rFonts w:ascii="Times New Roman" w:eastAsia="함초롬바탕" w:hAnsi="Times New Roman" w:cs="Times New Roman"/>
          <w:sz w:val="24"/>
        </w:rPr>
      </w:pPr>
      <w:r w:rsidRPr="002F351B">
        <w:rPr>
          <w:rFonts w:ascii="Times New Roman" w:eastAsia="함초롬바탕" w:hAnsi="Times New Roman" w:cs="Times New Roman"/>
          <w:sz w:val="20"/>
          <w:szCs w:val="20"/>
        </w:rPr>
        <w:t xml:space="preserve"> </w:t>
      </w:r>
      <w:r w:rsidR="002F351B" w:rsidRPr="008D4017">
        <w:rPr>
          <w:rFonts w:ascii="Times New Roman" w:eastAsia="함초롬바탕" w:hAnsi="Times New Roman" w:cs="Times New Roman"/>
          <w:sz w:val="24"/>
        </w:rPr>
        <w:t>Federated Stochastic Gradient Descent (</w:t>
      </w:r>
      <w:proofErr w:type="spellStart"/>
      <w:r w:rsidR="002F351B" w:rsidRPr="008D4017">
        <w:rPr>
          <w:rFonts w:ascii="Times New Roman" w:eastAsia="함초롬바탕" w:hAnsi="Times New Roman" w:cs="Times New Roman"/>
          <w:sz w:val="24"/>
        </w:rPr>
        <w:t>FedSGD</w:t>
      </w:r>
      <w:proofErr w:type="spellEnd"/>
      <w:r w:rsidR="002F351B" w:rsidRPr="008D4017">
        <w:rPr>
          <w:rFonts w:ascii="Times New Roman" w:eastAsia="함초롬바탕" w:hAnsi="Times New Roman" w:cs="Times New Roman"/>
          <w:sz w:val="24"/>
        </w:rPr>
        <w:t xml:space="preserve">) is one of the foundational algorithms employed in Federated Learning. </w:t>
      </w:r>
      <w:proofErr w:type="gramStart"/>
      <w:r w:rsidR="002F351B" w:rsidRPr="008D4017">
        <w:rPr>
          <w:rFonts w:ascii="Times New Roman" w:eastAsia="함초롬바탕" w:hAnsi="Times New Roman" w:cs="Times New Roman"/>
          <w:sz w:val="24"/>
        </w:rPr>
        <w:t>Similar to</w:t>
      </w:r>
      <w:proofErr w:type="gramEnd"/>
      <w:r w:rsidR="002F351B" w:rsidRPr="008D4017">
        <w:rPr>
          <w:rFonts w:ascii="Times New Roman" w:eastAsia="함초롬바탕" w:hAnsi="Times New Roman" w:cs="Times New Roman"/>
          <w:sz w:val="24"/>
        </w:rPr>
        <w:t xml:space="preserve"> the concept of Stochastic Gradient Descent (SGD), it operates probabilistically. The model training process begins with parameters initialized to random values. Gradients are then computed based on these parameters and the optimization objective. Subsequently, the parameters are adjusted in the direction opposite to the gradient to iteratively minimize the loss function. This process continues until the loss function converges to its minimum value. As an optimization algorithm, the </w:t>
      </w:r>
      <w:proofErr w:type="gramStart"/>
      <w:r w:rsidR="002F351B" w:rsidRPr="008D4017">
        <w:rPr>
          <w:rFonts w:ascii="Times New Roman" w:eastAsia="함초롬바탕" w:hAnsi="Times New Roman" w:cs="Times New Roman"/>
          <w:sz w:val="24"/>
        </w:rPr>
        <w:t>ultimate goal</w:t>
      </w:r>
      <w:proofErr w:type="gramEnd"/>
      <w:r w:rsidR="002F351B" w:rsidRPr="008D4017">
        <w:rPr>
          <w:rFonts w:ascii="Times New Roman" w:eastAsia="함초롬바탕" w:hAnsi="Times New Roman" w:cs="Times New Roman"/>
          <w:sz w:val="24"/>
        </w:rPr>
        <w:t xml:space="preserve"> of </w:t>
      </w:r>
      <w:proofErr w:type="spellStart"/>
      <w:r w:rsidR="002F351B" w:rsidRPr="008D4017">
        <w:rPr>
          <w:rFonts w:ascii="Times New Roman" w:eastAsia="함초롬바탕" w:hAnsi="Times New Roman" w:cs="Times New Roman"/>
          <w:sz w:val="24"/>
        </w:rPr>
        <w:t>FedSGD</w:t>
      </w:r>
      <w:proofErr w:type="spellEnd"/>
      <w:r w:rsidR="002F351B" w:rsidRPr="008D4017">
        <w:rPr>
          <w:rFonts w:ascii="Times New Roman" w:eastAsia="함초롬바탕" w:hAnsi="Times New Roman" w:cs="Times New Roman"/>
          <w:sz w:val="24"/>
        </w:rPr>
        <w:t xml:space="preserve"> is to discover the most optimized model parameters.</w:t>
      </w:r>
    </w:p>
    <w:p w14:paraId="4602365C" w14:textId="41A54759" w:rsidR="002F351B" w:rsidRPr="002F351B" w:rsidRDefault="002F351B" w:rsidP="008D4017">
      <w:pPr>
        <w:widowControl/>
        <w:wordWrap/>
        <w:autoSpaceDE/>
        <w:autoSpaceDN/>
        <w:jc w:val="both"/>
        <w:rPr>
          <w:rFonts w:ascii="Times New Roman" w:eastAsia="함초롬바탕" w:hAnsi="Times New Roman" w:cs="Times New Roman"/>
          <w:sz w:val="24"/>
        </w:rPr>
      </w:pPr>
      <w:r w:rsidRPr="002F351B">
        <w:rPr>
          <w:rFonts w:ascii="Times New Roman" w:eastAsia="함초롬바탕" w:hAnsi="Times New Roman" w:cs="Times New Roman"/>
          <w:sz w:val="24"/>
        </w:rPr>
        <w:t xml:space="preserve">Fig 3 illustrates the mathematical formulation of this process, specifically showcasing how gradients computed by each local device are aggregated and averaged to update the global model parameters. The central principle of </w:t>
      </w:r>
      <w:proofErr w:type="spellStart"/>
      <w:r w:rsidRPr="002F351B">
        <w:rPr>
          <w:rFonts w:ascii="Times New Roman" w:eastAsia="함초롬바탕" w:hAnsi="Times New Roman" w:cs="Times New Roman"/>
          <w:sz w:val="24"/>
        </w:rPr>
        <w:t>FedSGD</w:t>
      </w:r>
      <w:proofErr w:type="spellEnd"/>
      <w:r w:rsidRPr="002F351B">
        <w:rPr>
          <w:rFonts w:ascii="Times New Roman" w:eastAsia="함초롬바탕" w:hAnsi="Times New Roman" w:cs="Times New Roman"/>
          <w:sz w:val="24"/>
        </w:rPr>
        <w:t xml:space="preserve"> lies in its efficiency: each local device computes the gradient once and transmits it to the central server. This design allows Federated Learning to be effectively performed on devices with limited computational capabilities.</w:t>
      </w:r>
    </w:p>
    <w:p w14:paraId="4A208991" w14:textId="464253AA" w:rsidR="002F351B" w:rsidRPr="002F351B" w:rsidRDefault="002F351B" w:rsidP="008D4017">
      <w:pPr>
        <w:widowControl/>
        <w:wordWrap/>
        <w:autoSpaceDE/>
        <w:autoSpaceDN/>
        <w:jc w:val="both"/>
        <w:rPr>
          <w:rFonts w:ascii="Times New Roman" w:eastAsia="함초롬바탕" w:hAnsi="Times New Roman" w:cs="Times New Roman"/>
          <w:sz w:val="24"/>
        </w:rPr>
      </w:pPr>
      <w:r w:rsidRPr="002F351B">
        <w:rPr>
          <w:rFonts w:ascii="Times New Roman" w:eastAsia="함초롬바탕" w:hAnsi="Times New Roman" w:cs="Times New Roman"/>
          <w:sz w:val="24"/>
        </w:rPr>
        <w:t>However, this advantage comes with a trade-off. The frequent communication between the local devices and the central server results in increased communication costs, which can be a bottleneck in practical implementations.</w:t>
      </w:r>
    </w:p>
    <w:p w14:paraId="414B2838" w14:textId="5D4A4F79" w:rsidR="00ED4CCF" w:rsidRDefault="00ED4CCF" w:rsidP="006368C9">
      <w:pPr>
        <w:widowControl/>
        <w:wordWrap/>
        <w:autoSpaceDE/>
        <w:autoSpaceDN/>
        <w:jc w:val="both"/>
        <w:rPr>
          <w:rFonts w:ascii="함초롬바탕" w:eastAsia="함초롬바탕" w:hAnsi="함초롬바탕" w:cs="함초롬바탕"/>
          <w:sz w:val="20"/>
          <w:szCs w:val="20"/>
        </w:rPr>
      </w:pPr>
    </w:p>
    <w:p w14:paraId="3B5DD0A5" w14:textId="77777777" w:rsidR="00426369" w:rsidRDefault="00426369" w:rsidP="006368C9">
      <w:pPr>
        <w:widowControl/>
        <w:wordWrap/>
        <w:autoSpaceDE/>
        <w:autoSpaceDN/>
        <w:jc w:val="both"/>
        <w:rPr>
          <w:rFonts w:ascii="함초롬바탕" w:eastAsia="함초롬바탕" w:hAnsi="함초롬바탕" w:cs="함초롬바탕"/>
          <w:sz w:val="20"/>
          <w:szCs w:val="20"/>
        </w:rPr>
      </w:pPr>
    </w:p>
    <w:p w14:paraId="17F5E2B2" w14:textId="77777777" w:rsidR="00426369" w:rsidRDefault="00426369" w:rsidP="006368C9">
      <w:pPr>
        <w:widowControl/>
        <w:wordWrap/>
        <w:autoSpaceDE/>
        <w:autoSpaceDN/>
        <w:jc w:val="both"/>
        <w:rPr>
          <w:rFonts w:ascii="함초롬바탕" w:eastAsia="함초롬바탕" w:hAnsi="함초롬바탕" w:cs="함초롬바탕"/>
          <w:sz w:val="20"/>
          <w:szCs w:val="20"/>
        </w:rPr>
      </w:pPr>
    </w:p>
    <w:p w14:paraId="15CAB90A" w14:textId="3D4EB98B" w:rsidR="00794919" w:rsidRDefault="00794919" w:rsidP="00794919">
      <w:pPr>
        <w:widowControl/>
        <w:wordWrap/>
        <w:autoSpaceDE/>
        <w:autoSpaceDN/>
        <w:rPr>
          <w:rFonts w:ascii="Times New Roman" w:eastAsiaTheme="majorHAnsi" w:hAnsi="Times New Roman" w:cs="Times New Roman"/>
          <w:b/>
          <w:bCs/>
          <w:sz w:val="30"/>
          <w:szCs w:val="30"/>
        </w:rPr>
      </w:pPr>
      <w:r w:rsidRPr="00794919">
        <w:rPr>
          <w:rFonts w:ascii="Times New Roman" w:eastAsiaTheme="majorHAnsi" w:hAnsi="Times New Roman" w:cs="Times New Roman" w:hint="eastAsia"/>
          <w:b/>
          <w:bCs/>
          <w:sz w:val="30"/>
          <w:szCs w:val="30"/>
        </w:rPr>
        <w:lastRenderedPageBreak/>
        <w:t>3-</w:t>
      </w:r>
      <w:r>
        <w:rPr>
          <w:rFonts w:ascii="Times New Roman" w:eastAsiaTheme="majorHAnsi" w:hAnsi="Times New Roman" w:cs="Times New Roman" w:hint="eastAsia"/>
          <w:b/>
          <w:bCs/>
          <w:sz w:val="30"/>
          <w:szCs w:val="30"/>
        </w:rPr>
        <w:t>4</w:t>
      </w:r>
      <w:r w:rsidRPr="00794919">
        <w:rPr>
          <w:rFonts w:ascii="Times New Roman" w:eastAsiaTheme="majorHAnsi" w:hAnsi="Times New Roman" w:cs="Times New Roman" w:hint="eastAsia"/>
          <w:b/>
          <w:bCs/>
          <w:sz w:val="30"/>
          <w:szCs w:val="30"/>
        </w:rPr>
        <w:t>.</w:t>
      </w:r>
      <w:r w:rsidRPr="00794919">
        <w:rPr>
          <w:rFonts w:ascii="Times New Roman" w:eastAsiaTheme="majorHAnsi" w:hAnsi="Times New Roman" w:cs="Times New Roman"/>
          <w:b/>
          <w:bCs/>
          <w:sz w:val="30"/>
          <w:szCs w:val="30"/>
        </w:rPr>
        <w:t xml:space="preserve"> </w:t>
      </w:r>
      <w:proofErr w:type="spellStart"/>
      <w:r>
        <w:rPr>
          <w:rFonts w:ascii="Times New Roman" w:eastAsiaTheme="majorHAnsi" w:hAnsi="Times New Roman" w:cs="Times New Roman" w:hint="eastAsia"/>
          <w:b/>
          <w:bCs/>
          <w:sz w:val="30"/>
          <w:szCs w:val="30"/>
        </w:rPr>
        <w:t>FedAvg</w:t>
      </w:r>
      <w:proofErr w:type="spellEnd"/>
      <w:r w:rsidR="00426369">
        <w:rPr>
          <w:rFonts w:ascii="Times New Roman" w:eastAsiaTheme="majorHAnsi" w:hAnsi="Times New Roman" w:cs="Times New Roman" w:hint="eastAsia"/>
          <w:b/>
          <w:bCs/>
          <w:sz w:val="30"/>
          <w:szCs w:val="30"/>
        </w:rPr>
        <w:t xml:space="preserve"> (Federated Averaging)</w:t>
      </w:r>
    </w:p>
    <w:p w14:paraId="696B2F9D" w14:textId="3D1AB57B" w:rsidR="008B665A" w:rsidRPr="00794919" w:rsidRDefault="008B665A" w:rsidP="00794919">
      <w:pPr>
        <w:widowControl/>
        <w:wordWrap/>
        <w:autoSpaceDE/>
        <w:autoSpaceDN/>
        <w:rPr>
          <w:rFonts w:ascii="Times New Roman" w:eastAsiaTheme="majorHAnsi" w:hAnsi="Times New Roman" w:cs="Times New Roman"/>
          <w:b/>
          <w:bCs/>
          <w:sz w:val="30"/>
          <w:szCs w:val="30"/>
        </w:rPr>
      </w:pPr>
      <w:r>
        <w:rPr>
          <w:noProof/>
        </w:rPr>
        <mc:AlternateContent>
          <mc:Choice Requires="wps">
            <w:drawing>
              <wp:anchor distT="0" distB="0" distL="114300" distR="114300" simplePos="0" relativeHeight="251675648" behindDoc="0" locked="0" layoutInCell="1" allowOverlap="1" wp14:anchorId="44B114B0" wp14:editId="4F0F5913">
                <wp:simplePos x="0" y="0"/>
                <wp:positionH relativeFrom="column">
                  <wp:posOffset>857885</wp:posOffset>
                </wp:positionH>
                <wp:positionV relativeFrom="paragraph">
                  <wp:posOffset>3988435</wp:posOffset>
                </wp:positionV>
                <wp:extent cx="4000500" cy="635"/>
                <wp:effectExtent l="0" t="0" r="0" b="0"/>
                <wp:wrapSquare wrapText="bothSides"/>
                <wp:docPr id="1064753100" name="Text Box 1"/>
                <wp:cNvGraphicFramePr/>
                <a:graphic xmlns:a="http://schemas.openxmlformats.org/drawingml/2006/main">
                  <a:graphicData uri="http://schemas.microsoft.com/office/word/2010/wordprocessingShape">
                    <wps:wsp>
                      <wps:cNvSpPr txBox="1"/>
                      <wps:spPr>
                        <a:xfrm>
                          <a:off x="0" y="0"/>
                          <a:ext cx="4000500" cy="635"/>
                        </a:xfrm>
                        <a:prstGeom prst="rect">
                          <a:avLst/>
                        </a:prstGeom>
                        <a:solidFill>
                          <a:prstClr val="white"/>
                        </a:solidFill>
                        <a:ln>
                          <a:noFill/>
                        </a:ln>
                      </wps:spPr>
                      <wps:txbx>
                        <w:txbxContent>
                          <w:p w14:paraId="354898CD" w14:textId="48050A21" w:rsidR="008B665A" w:rsidRPr="008B665A" w:rsidRDefault="008B665A" w:rsidP="008B665A">
                            <w:pPr>
                              <w:pStyle w:val="ae"/>
                              <w:jc w:val="center"/>
                              <w:rPr>
                                <w:rFonts w:ascii="Times New Roman" w:eastAsiaTheme="majorHAnsi" w:hAnsi="Times New Roman" w:cs="Times New Roman"/>
                                <w:sz w:val="30"/>
                                <w:szCs w:val="30"/>
                              </w:rPr>
                            </w:pPr>
                            <w:r w:rsidRPr="008B665A">
                              <w:rPr>
                                <w:rFonts w:ascii="Times New Roman" w:hAnsi="Times New Roman" w:cs="Times New Roman"/>
                              </w:rPr>
                              <w:t xml:space="preserve">Fig </w:t>
                            </w:r>
                            <w:r w:rsidRPr="008B665A">
                              <w:rPr>
                                <w:rFonts w:ascii="Times New Roman" w:hAnsi="Times New Roman" w:cs="Times New Roman"/>
                              </w:rPr>
                              <w:fldChar w:fldCharType="begin"/>
                            </w:r>
                            <w:r w:rsidRPr="008B665A">
                              <w:rPr>
                                <w:rFonts w:ascii="Times New Roman" w:hAnsi="Times New Roman" w:cs="Times New Roman"/>
                              </w:rPr>
                              <w:instrText xml:space="preserve"> SEQ Fig \* ARABIC </w:instrText>
                            </w:r>
                            <w:r w:rsidRPr="008B665A">
                              <w:rPr>
                                <w:rFonts w:ascii="Times New Roman" w:hAnsi="Times New Roman" w:cs="Times New Roman"/>
                              </w:rPr>
                              <w:fldChar w:fldCharType="separate"/>
                            </w:r>
                            <w:r w:rsidR="00E15F7D">
                              <w:rPr>
                                <w:rFonts w:ascii="Times New Roman" w:hAnsi="Times New Roman" w:cs="Times New Roman"/>
                                <w:noProof/>
                              </w:rPr>
                              <w:t>4</w:t>
                            </w:r>
                            <w:r w:rsidRPr="008B665A">
                              <w:rPr>
                                <w:rFonts w:ascii="Times New Roman" w:hAnsi="Times New Roman" w:cs="Times New Roman"/>
                              </w:rPr>
                              <w:fldChar w:fldCharType="end"/>
                            </w:r>
                            <w:r w:rsidRPr="008B665A">
                              <w:rPr>
                                <w:rFonts w:ascii="Times New Roman" w:hAnsi="Times New Roman" w:cs="Times New Roman"/>
                              </w:rPr>
                              <w:t>. Algorithm of FedAvg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B114B0" id="_x0000_s1029" type="#_x0000_t202" style="position:absolute;margin-left:67.55pt;margin-top:314.05pt;width:31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" stroked="f">
                <v:textbox style="mso-fit-shape-to-text:t" inset="0,0,0,0">
                  <w:txbxContent>
                    <w:p w14:paraId="354898CD" w14:textId="48050A21" w:rsidR="008B665A" w:rsidRPr="008B665A" w:rsidRDefault="008B665A" w:rsidP="008B665A">
                      <w:pPr>
                        <w:pStyle w:val="ae"/>
                        <w:jc w:val="center"/>
                        <w:rPr>
                          <w:rFonts w:ascii="Times New Roman" w:eastAsiaTheme="majorHAnsi" w:hAnsi="Times New Roman" w:cs="Times New Roman"/>
                          <w:sz w:val="30"/>
                          <w:szCs w:val="30"/>
                        </w:rPr>
                      </w:pPr>
                      <w:r w:rsidRPr="008B665A">
                        <w:rPr>
                          <w:rFonts w:ascii="Times New Roman" w:hAnsi="Times New Roman" w:cs="Times New Roman"/>
                        </w:rPr>
                        <w:t xml:space="preserve">Fig </w:t>
                      </w:r>
                      <w:r w:rsidRPr="008B665A">
                        <w:rPr>
                          <w:rFonts w:ascii="Times New Roman" w:hAnsi="Times New Roman" w:cs="Times New Roman"/>
                        </w:rPr>
                        <w:fldChar w:fldCharType="begin"/>
                      </w:r>
                      <w:r w:rsidRPr="008B665A">
                        <w:rPr>
                          <w:rFonts w:ascii="Times New Roman" w:hAnsi="Times New Roman" w:cs="Times New Roman"/>
                        </w:rPr>
                        <w:instrText xml:space="preserve"> SEQ Fig \* ARABIC </w:instrText>
                      </w:r>
                      <w:r w:rsidRPr="008B665A">
                        <w:rPr>
                          <w:rFonts w:ascii="Times New Roman" w:hAnsi="Times New Roman" w:cs="Times New Roman"/>
                        </w:rPr>
                        <w:fldChar w:fldCharType="separate"/>
                      </w:r>
                      <w:r w:rsidR="00E15F7D">
                        <w:rPr>
                          <w:rFonts w:ascii="Times New Roman" w:hAnsi="Times New Roman" w:cs="Times New Roman"/>
                          <w:noProof/>
                        </w:rPr>
                        <w:t>4</w:t>
                      </w:r>
                      <w:r w:rsidRPr="008B665A">
                        <w:rPr>
                          <w:rFonts w:ascii="Times New Roman" w:hAnsi="Times New Roman" w:cs="Times New Roman"/>
                        </w:rPr>
                        <w:fldChar w:fldCharType="end"/>
                      </w:r>
                      <w:r w:rsidRPr="008B665A">
                        <w:rPr>
                          <w:rFonts w:ascii="Times New Roman" w:hAnsi="Times New Roman" w:cs="Times New Roman"/>
                        </w:rPr>
                        <w:t>. Algorithm of FedAvg</w:t>
                      </w:r>
                    </w:p>
                  </w:txbxContent>
                </v:textbox>
                <w10:wrap type="square"/>
              </v:shape>
            </w:pict>
          </mc:Fallback>
        </mc:AlternateContent>
      </w:r>
      <w:r w:rsidRPr="008B665A">
        <w:rPr>
          <w:rFonts w:ascii="Times New Roman" w:eastAsiaTheme="majorHAnsi" w:hAnsi="Times New Roman" w:cs="Times New Roman"/>
          <w:b/>
          <w:bCs/>
          <w:noProof/>
          <w:sz w:val="30"/>
          <w:szCs w:val="30"/>
        </w:rPr>
        <w:drawing>
          <wp:anchor distT="0" distB="0" distL="114300" distR="114300" simplePos="0" relativeHeight="251673600" behindDoc="0" locked="0" layoutInCell="1" allowOverlap="1" wp14:anchorId="08C04C8F" wp14:editId="6F852023">
            <wp:simplePos x="0" y="0"/>
            <wp:positionH relativeFrom="margin">
              <wp:posOffset>857885</wp:posOffset>
            </wp:positionH>
            <wp:positionV relativeFrom="paragraph">
              <wp:posOffset>98425</wp:posOffset>
            </wp:positionV>
            <wp:extent cx="4000847" cy="3833192"/>
            <wp:effectExtent l="0" t="0" r="0" b="0"/>
            <wp:wrapSquare wrapText="bothSides"/>
            <wp:docPr id="253307975" name="그림 1"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307975" name="그림 1" descr="텍스트, 스크린샷, 폰트, 번호이(가) 표시된 사진&#10;&#10;자동 생성된 설명"/>
                    <pic:cNvPicPr/>
                  </pic:nvPicPr>
                  <pic:blipFill>
                    <a:blip r:embed="rId11"/>
                    <a:stretch>
                      <a:fillRect/>
                    </a:stretch>
                  </pic:blipFill>
                  <pic:spPr>
                    <a:xfrm>
                      <a:off x="0" y="0"/>
                      <a:ext cx="4000847" cy="3833192"/>
                    </a:xfrm>
                    <a:prstGeom prst="rect">
                      <a:avLst/>
                    </a:prstGeom>
                  </pic:spPr>
                </pic:pic>
              </a:graphicData>
            </a:graphic>
          </wp:anchor>
        </w:drawing>
      </w:r>
    </w:p>
    <w:p w14:paraId="5A1CFBFA" w14:textId="77777777" w:rsidR="008B665A" w:rsidRDefault="008B665A">
      <w:pPr>
        <w:widowControl/>
        <w:wordWrap/>
        <w:autoSpaceDE/>
        <w:autoSpaceDN/>
        <w:rPr>
          <w:rFonts w:ascii="Times New Roman" w:hAnsi="Times New Roman" w:cs="Times New Roman"/>
          <w:sz w:val="24"/>
        </w:rPr>
      </w:pPr>
    </w:p>
    <w:p w14:paraId="633A1B94" w14:textId="77777777" w:rsidR="008B665A" w:rsidRDefault="008B665A">
      <w:pPr>
        <w:widowControl/>
        <w:wordWrap/>
        <w:autoSpaceDE/>
        <w:autoSpaceDN/>
        <w:rPr>
          <w:rFonts w:ascii="Times New Roman" w:hAnsi="Times New Roman" w:cs="Times New Roman"/>
          <w:sz w:val="24"/>
        </w:rPr>
      </w:pPr>
    </w:p>
    <w:p w14:paraId="1DA987A8" w14:textId="77777777" w:rsidR="008B665A" w:rsidRDefault="008B665A">
      <w:pPr>
        <w:widowControl/>
        <w:wordWrap/>
        <w:autoSpaceDE/>
        <w:autoSpaceDN/>
        <w:rPr>
          <w:rFonts w:ascii="Times New Roman" w:hAnsi="Times New Roman" w:cs="Times New Roman"/>
          <w:sz w:val="24"/>
        </w:rPr>
      </w:pPr>
    </w:p>
    <w:p w14:paraId="43392847" w14:textId="77777777" w:rsidR="008B665A" w:rsidRDefault="008B665A">
      <w:pPr>
        <w:widowControl/>
        <w:wordWrap/>
        <w:autoSpaceDE/>
        <w:autoSpaceDN/>
        <w:rPr>
          <w:rFonts w:ascii="Times New Roman" w:hAnsi="Times New Roman" w:cs="Times New Roman"/>
          <w:sz w:val="24"/>
        </w:rPr>
      </w:pPr>
    </w:p>
    <w:p w14:paraId="41872AD1" w14:textId="77777777" w:rsidR="008B665A" w:rsidRDefault="008B665A">
      <w:pPr>
        <w:widowControl/>
        <w:wordWrap/>
        <w:autoSpaceDE/>
        <w:autoSpaceDN/>
        <w:rPr>
          <w:rFonts w:ascii="Times New Roman" w:hAnsi="Times New Roman" w:cs="Times New Roman"/>
          <w:sz w:val="24"/>
        </w:rPr>
      </w:pPr>
    </w:p>
    <w:p w14:paraId="1C15DCBE" w14:textId="77777777" w:rsidR="008B665A" w:rsidRDefault="008B665A">
      <w:pPr>
        <w:widowControl/>
        <w:wordWrap/>
        <w:autoSpaceDE/>
        <w:autoSpaceDN/>
        <w:rPr>
          <w:rFonts w:ascii="Times New Roman" w:hAnsi="Times New Roman" w:cs="Times New Roman"/>
          <w:sz w:val="24"/>
        </w:rPr>
      </w:pPr>
    </w:p>
    <w:p w14:paraId="6C046338" w14:textId="77777777" w:rsidR="008B665A" w:rsidRDefault="008B665A">
      <w:pPr>
        <w:widowControl/>
        <w:wordWrap/>
        <w:autoSpaceDE/>
        <w:autoSpaceDN/>
        <w:rPr>
          <w:rFonts w:ascii="Times New Roman" w:hAnsi="Times New Roman" w:cs="Times New Roman"/>
          <w:sz w:val="24"/>
        </w:rPr>
      </w:pPr>
    </w:p>
    <w:p w14:paraId="05E67707" w14:textId="77777777" w:rsidR="008B665A" w:rsidRDefault="008B665A">
      <w:pPr>
        <w:widowControl/>
        <w:wordWrap/>
        <w:autoSpaceDE/>
        <w:autoSpaceDN/>
        <w:rPr>
          <w:rFonts w:ascii="Times New Roman" w:hAnsi="Times New Roman" w:cs="Times New Roman"/>
          <w:sz w:val="24"/>
        </w:rPr>
      </w:pPr>
    </w:p>
    <w:p w14:paraId="0A0A441D" w14:textId="77777777" w:rsidR="008B665A" w:rsidRDefault="008B665A">
      <w:pPr>
        <w:widowControl/>
        <w:wordWrap/>
        <w:autoSpaceDE/>
        <w:autoSpaceDN/>
        <w:rPr>
          <w:rFonts w:ascii="Times New Roman" w:hAnsi="Times New Roman" w:cs="Times New Roman"/>
          <w:sz w:val="24"/>
        </w:rPr>
      </w:pPr>
    </w:p>
    <w:p w14:paraId="2A4A04C3" w14:textId="77777777" w:rsidR="008B665A" w:rsidRDefault="008B665A">
      <w:pPr>
        <w:widowControl/>
        <w:wordWrap/>
        <w:autoSpaceDE/>
        <w:autoSpaceDN/>
        <w:rPr>
          <w:rFonts w:ascii="Times New Roman" w:hAnsi="Times New Roman" w:cs="Times New Roman"/>
          <w:sz w:val="24"/>
        </w:rPr>
      </w:pPr>
    </w:p>
    <w:p w14:paraId="0D1B53AA" w14:textId="77777777" w:rsidR="008B665A" w:rsidRDefault="008B665A">
      <w:pPr>
        <w:widowControl/>
        <w:wordWrap/>
        <w:autoSpaceDE/>
        <w:autoSpaceDN/>
        <w:rPr>
          <w:rFonts w:ascii="Times New Roman" w:hAnsi="Times New Roman" w:cs="Times New Roman"/>
          <w:sz w:val="24"/>
        </w:rPr>
      </w:pPr>
    </w:p>
    <w:p w14:paraId="0440EBC9" w14:textId="77777777" w:rsidR="008B665A" w:rsidRDefault="008B665A">
      <w:pPr>
        <w:widowControl/>
        <w:wordWrap/>
        <w:autoSpaceDE/>
        <w:autoSpaceDN/>
        <w:rPr>
          <w:rFonts w:ascii="Times New Roman" w:hAnsi="Times New Roman" w:cs="Times New Roman"/>
          <w:sz w:val="24"/>
        </w:rPr>
      </w:pPr>
    </w:p>
    <w:p w14:paraId="6F659A64" w14:textId="77777777" w:rsidR="008B665A" w:rsidRDefault="008B665A">
      <w:pPr>
        <w:widowControl/>
        <w:wordWrap/>
        <w:autoSpaceDE/>
        <w:autoSpaceDN/>
        <w:rPr>
          <w:rFonts w:ascii="Times New Roman" w:hAnsi="Times New Roman" w:cs="Times New Roman"/>
          <w:sz w:val="24"/>
        </w:rPr>
      </w:pPr>
    </w:p>
    <w:p w14:paraId="794E7E9E" w14:textId="77777777" w:rsidR="008B665A" w:rsidRDefault="008B665A">
      <w:pPr>
        <w:widowControl/>
        <w:wordWrap/>
        <w:autoSpaceDE/>
        <w:autoSpaceDN/>
        <w:rPr>
          <w:rFonts w:ascii="Times New Roman" w:hAnsi="Times New Roman" w:cs="Times New Roman"/>
          <w:sz w:val="24"/>
        </w:rPr>
      </w:pPr>
    </w:p>
    <w:p w14:paraId="53204CCD" w14:textId="77777777" w:rsidR="008B665A" w:rsidRPr="008B665A" w:rsidRDefault="008B665A" w:rsidP="008B665A">
      <w:pPr>
        <w:widowControl/>
        <w:wordWrap/>
        <w:autoSpaceDE/>
        <w:autoSpaceDN/>
        <w:spacing w:line="360" w:lineRule="auto"/>
        <w:jc w:val="both"/>
        <w:rPr>
          <w:rFonts w:ascii="Times New Roman" w:hAnsi="Times New Roman" w:cs="Times New Roman"/>
          <w:sz w:val="20"/>
          <w:szCs w:val="20"/>
        </w:rPr>
      </w:pPr>
    </w:p>
    <w:p w14:paraId="19F6D40B" w14:textId="77777777" w:rsidR="008B665A" w:rsidRPr="008B665A" w:rsidRDefault="008B665A" w:rsidP="008D4017">
      <w:pPr>
        <w:widowControl/>
        <w:wordWrap/>
        <w:autoSpaceDE/>
        <w:autoSpaceDN/>
        <w:ind w:firstLineChars="50" w:firstLine="120"/>
        <w:jc w:val="both"/>
        <w:rPr>
          <w:rFonts w:ascii="Times New Roman" w:hAnsi="Times New Roman" w:cs="Times New Roman"/>
          <w:sz w:val="24"/>
        </w:rPr>
      </w:pPr>
      <w:r w:rsidRPr="008B665A">
        <w:rPr>
          <w:rFonts w:ascii="Times New Roman" w:hAnsi="Times New Roman" w:cs="Times New Roman"/>
          <w:sz w:val="24"/>
        </w:rPr>
        <w:t>Federated Averaging (</w:t>
      </w:r>
      <w:proofErr w:type="spellStart"/>
      <w:r w:rsidRPr="008B665A">
        <w:rPr>
          <w:rFonts w:ascii="Times New Roman" w:hAnsi="Times New Roman" w:cs="Times New Roman"/>
          <w:sz w:val="24"/>
        </w:rPr>
        <w:t>FedAvg</w:t>
      </w:r>
      <w:proofErr w:type="spellEnd"/>
      <w:r w:rsidRPr="008B665A">
        <w:rPr>
          <w:rFonts w:ascii="Times New Roman" w:hAnsi="Times New Roman" w:cs="Times New Roman"/>
          <w:sz w:val="24"/>
        </w:rPr>
        <w:t xml:space="preserve">) is an enhanced algorithm built upon </w:t>
      </w:r>
      <w:proofErr w:type="spellStart"/>
      <w:r w:rsidRPr="008B665A">
        <w:rPr>
          <w:rFonts w:ascii="Times New Roman" w:hAnsi="Times New Roman" w:cs="Times New Roman"/>
          <w:sz w:val="24"/>
        </w:rPr>
        <w:t>FedSGD</w:t>
      </w:r>
      <w:proofErr w:type="spellEnd"/>
      <w:r w:rsidRPr="008B665A">
        <w:rPr>
          <w:rFonts w:ascii="Times New Roman" w:hAnsi="Times New Roman" w:cs="Times New Roman"/>
          <w:sz w:val="24"/>
        </w:rPr>
        <w:t xml:space="preserve">, designed to address its communication cost challenges. Unlike </w:t>
      </w:r>
      <w:proofErr w:type="spellStart"/>
      <w:r w:rsidRPr="008B665A">
        <w:rPr>
          <w:rFonts w:ascii="Times New Roman" w:hAnsi="Times New Roman" w:cs="Times New Roman"/>
          <w:sz w:val="24"/>
        </w:rPr>
        <w:t>FedSGD</w:t>
      </w:r>
      <w:proofErr w:type="spellEnd"/>
      <w:r w:rsidRPr="008B665A">
        <w:rPr>
          <w:rFonts w:ascii="Times New Roman" w:hAnsi="Times New Roman" w:cs="Times New Roman"/>
          <w:sz w:val="24"/>
        </w:rPr>
        <w:t xml:space="preserve">, where each client sends gradients to the central server after a single local computation, </w:t>
      </w:r>
      <w:proofErr w:type="spellStart"/>
      <w:r w:rsidRPr="008B665A">
        <w:rPr>
          <w:rFonts w:ascii="Times New Roman" w:hAnsi="Times New Roman" w:cs="Times New Roman"/>
          <w:sz w:val="24"/>
        </w:rPr>
        <w:t>FedAvg</w:t>
      </w:r>
      <w:proofErr w:type="spellEnd"/>
      <w:r w:rsidRPr="008B665A">
        <w:rPr>
          <w:rFonts w:ascii="Times New Roman" w:hAnsi="Times New Roman" w:cs="Times New Roman"/>
          <w:sz w:val="24"/>
        </w:rPr>
        <w:t xml:space="preserve"> allows clients to perform multiple local model updates before transmitting parameters to the central server. Each client executes local gradient descent multiple times based on its local dataset. Once the local computations are complete, clients send their updated parameters to the server, which aggregates them by averaging to update the global model.</w:t>
      </w:r>
    </w:p>
    <w:p w14:paraId="2D316604" w14:textId="6565EA7B" w:rsidR="008B665A" w:rsidRPr="008B665A" w:rsidRDefault="008B665A" w:rsidP="008D4017">
      <w:pPr>
        <w:widowControl/>
        <w:wordWrap/>
        <w:autoSpaceDE/>
        <w:autoSpaceDN/>
        <w:ind w:firstLineChars="50" w:firstLine="120"/>
        <w:jc w:val="both"/>
        <w:rPr>
          <w:rFonts w:ascii="Times New Roman" w:hAnsi="Times New Roman" w:cs="Times New Roman"/>
          <w:sz w:val="24"/>
        </w:rPr>
      </w:pPr>
      <w:r w:rsidRPr="008B665A">
        <w:rPr>
          <w:rFonts w:ascii="Times New Roman" w:hAnsi="Times New Roman" w:cs="Times New Roman"/>
          <w:sz w:val="24"/>
        </w:rPr>
        <w:t xml:space="preserve">Fig 4 provides a detailed illustration of the </w:t>
      </w:r>
      <w:proofErr w:type="spellStart"/>
      <w:r w:rsidRPr="008B665A">
        <w:rPr>
          <w:rFonts w:ascii="Times New Roman" w:hAnsi="Times New Roman" w:cs="Times New Roman"/>
          <w:sz w:val="24"/>
        </w:rPr>
        <w:t>FedAvg</w:t>
      </w:r>
      <w:proofErr w:type="spellEnd"/>
      <w:r w:rsidRPr="008B665A">
        <w:rPr>
          <w:rFonts w:ascii="Times New Roman" w:hAnsi="Times New Roman" w:cs="Times New Roman"/>
          <w:sz w:val="24"/>
        </w:rPr>
        <w:t xml:space="preserve"> algorithm. At the beginning of each round, the server randomly selects a subset of clients to participate in training. These selected clients then execute Client Update processes in parallel. On the client side, a batch size is allocated, and weights are computed over several epochs based on the local data. After completing the local computations, the clients transmit their model parameters to the server. The server aggregates the parameters using a weighted averaging scheme to update the global model.</w:t>
      </w:r>
    </w:p>
    <w:p w14:paraId="5B236DE2" w14:textId="77777777" w:rsidR="008B665A" w:rsidRPr="008B665A" w:rsidRDefault="008B665A" w:rsidP="008D4017">
      <w:pPr>
        <w:widowControl/>
        <w:wordWrap/>
        <w:autoSpaceDE/>
        <w:autoSpaceDN/>
        <w:ind w:firstLineChars="50" w:firstLine="120"/>
        <w:jc w:val="both"/>
        <w:rPr>
          <w:rFonts w:ascii="Times New Roman" w:hAnsi="Times New Roman" w:cs="Times New Roman"/>
          <w:sz w:val="24"/>
        </w:rPr>
      </w:pPr>
      <w:proofErr w:type="spellStart"/>
      <w:r w:rsidRPr="008B665A">
        <w:rPr>
          <w:rFonts w:ascii="Times New Roman" w:hAnsi="Times New Roman" w:cs="Times New Roman"/>
          <w:sz w:val="24"/>
        </w:rPr>
        <w:t>FedAvg</w:t>
      </w:r>
      <w:proofErr w:type="spellEnd"/>
      <w:r w:rsidRPr="008B665A">
        <w:rPr>
          <w:rFonts w:ascii="Times New Roman" w:hAnsi="Times New Roman" w:cs="Times New Roman"/>
          <w:sz w:val="24"/>
        </w:rPr>
        <w:t xml:space="preserve"> effectively reduces communication costs by limiting the frequency of interactions between the server and clients. Additionally, it leverages the computational resources of local devices more efficiently by performing multiple updates locally.</w:t>
      </w:r>
    </w:p>
    <w:p w14:paraId="77E14E13" w14:textId="6FFAE3CD" w:rsidR="008B665A" w:rsidRPr="008B665A" w:rsidRDefault="008B665A" w:rsidP="008D4017">
      <w:pPr>
        <w:widowControl/>
        <w:wordWrap/>
        <w:autoSpaceDE/>
        <w:autoSpaceDN/>
        <w:ind w:firstLineChars="50" w:firstLine="120"/>
        <w:jc w:val="both"/>
        <w:rPr>
          <w:rFonts w:ascii="Times New Roman" w:hAnsi="Times New Roman" w:cs="Times New Roman"/>
          <w:sz w:val="24"/>
        </w:rPr>
      </w:pPr>
      <w:r w:rsidRPr="008B665A">
        <w:rPr>
          <w:rFonts w:ascii="Times New Roman" w:hAnsi="Times New Roman" w:cs="Times New Roman"/>
          <w:sz w:val="24"/>
        </w:rPr>
        <w:lastRenderedPageBreak/>
        <w:t xml:space="preserve">Despite its advantages, </w:t>
      </w:r>
      <w:proofErr w:type="spellStart"/>
      <w:r w:rsidRPr="008B665A">
        <w:rPr>
          <w:rFonts w:ascii="Times New Roman" w:hAnsi="Times New Roman" w:cs="Times New Roman"/>
          <w:sz w:val="24"/>
        </w:rPr>
        <w:t>FedAvg</w:t>
      </w:r>
      <w:proofErr w:type="spellEnd"/>
      <w:r w:rsidRPr="008B665A">
        <w:rPr>
          <w:rFonts w:ascii="Times New Roman" w:hAnsi="Times New Roman" w:cs="Times New Roman"/>
          <w:sz w:val="24"/>
        </w:rPr>
        <w:t xml:space="preserve"> presents several challenges. Selecting optimal hyperparameters, such as the number of local epochs and batch size, is critical for achieving efficient training. Moreover, as the algorithm requires repeated computations on local devices, its practical implementation can be limited by the computational capabilities of resource-constrained devices.</w:t>
      </w:r>
    </w:p>
    <w:p w14:paraId="6FBFE271" w14:textId="641CB73C" w:rsidR="00BD0D26" w:rsidRPr="008D4017" w:rsidRDefault="00A54A23" w:rsidP="008D4017">
      <w:pPr>
        <w:widowControl/>
        <w:wordWrap/>
        <w:autoSpaceDE/>
        <w:autoSpaceDN/>
        <w:spacing w:line="360" w:lineRule="auto"/>
        <w:jc w:val="both"/>
        <w:rPr>
          <w:rFonts w:ascii="Times New Roman" w:hAnsi="Times New Roman" w:cs="Times New Roman"/>
          <w:sz w:val="24"/>
        </w:rPr>
      </w:pPr>
      <w:r>
        <w:rPr>
          <w:rFonts w:ascii="Times New Roman" w:eastAsiaTheme="majorHAnsi" w:hAnsi="Times New Roman" w:cs="Times New Roman" w:hint="eastAsia"/>
          <w:b/>
          <w:bCs/>
          <w:sz w:val="36"/>
          <w:szCs w:val="36"/>
        </w:rPr>
        <w:t>4. Implements</w:t>
      </w:r>
    </w:p>
    <w:p w14:paraId="6A650076" w14:textId="3BFE857D" w:rsidR="00B27F0F" w:rsidRDefault="00B27F0F" w:rsidP="00B27F0F">
      <w:pPr>
        <w:widowControl/>
        <w:wordWrap/>
        <w:autoSpaceDE/>
        <w:autoSpaceDN/>
        <w:rPr>
          <w:rFonts w:ascii="Times New Roman" w:eastAsiaTheme="majorHAnsi" w:hAnsi="Times New Roman" w:cs="Times New Roman"/>
          <w:b/>
          <w:bCs/>
          <w:sz w:val="28"/>
          <w:szCs w:val="28"/>
        </w:rPr>
      </w:pPr>
      <w:r>
        <w:rPr>
          <w:rFonts w:ascii="Times New Roman" w:eastAsiaTheme="majorHAnsi" w:hAnsi="Times New Roman" w:cs="Times New Roman" w:hint="eastAsia"/>
          <w:b/>
          <w:bCs/>
          <w:sz w:val="28"/>
          <w:szCs w:val="28"/>
        </w:rPr>
        <w:t>4-</w:t>
      </w:r>
      <w:r w:rsidR="008B665A">
        <w:rPr>
          <w:rFonts w:ascii="Times New Roman" w:eastAsiaTheme="majorHAnsi" w:hAnsi="Times New Roman" w:cs="Times New Roman" w:hint="eastAsia"/>
          <w:b/>
          <w:bCs/>
          <w:sz w:val="28"/>
          <w:szCs w:val="28"/>
        </w:rPr>
        <w:t>1</w:t>
      </w:r>
      <w:r>
        <w:rPr>
          <w:rFonts w:ascii="Times New Roman" w:eastAsiaTheme="majorHAnsi" w:hAnsi="Times New Roman" w:cs="Times New Roman" w:hint="eastAsia"/>
          <w:b/>
          <w:bCs/>
          <w:sz w:val="28"/>
          <w:szCs w:val="28"/>
        </w:rPr>
        <w:t xml:space="preserve">. Build </w:t>
      </w:r>
      <w:r>
        <w:rPr>
          <w:rFonts w:ascii="Times New Roman" w:eastAsiaTheme="majorHAnsi" w:hAnsi="Times New Roman" w:cs="Times New Roman"/>
          <w:b/>
          <w:bCs/>
          <w:sz w:val="28"/>
          <w:szCs w:val="28"/>
        </w:rPr>
        <w:t>environment</w:t>
      </w:r>
    </w:p>
    <w:p w14:paraId="58154846" w14:textId="77777777" w:rsidR="00B27F0F" w:rsidRPr="00B27F0F" w:rsidRDefault="00B27F0F" w:rsidP="00B27F0F">
      <w:pPr>
        <w:ind w:firstLineChars="50" w:firstLine="120"/>
        <w:rPr>
          <w:rFonts w:ascii="Times New Roman" w:eastAsia="함초롬바탕" w:hAnsi="Times New Roman" w:cs="Times New Roman"/>
          <w:sz w:val="24"/>
        </w:rPr>
      </w:pPr>
      <w:r w:rsidRPr="00B27F0F">
        <w:rPr>
          <w:rFonts w:ascii="Times New Roman" w:eastAsia="함초롬바탕" w:hAnsi="Times New Roman" w:cs="Times New Roman"/>
          <w:sz w:val="24"/>
        </w:rPr>
        <w:t>Before explaining the implemented code, the development environment and setup used to run the program are as follows:</w:t>
      </w:r>
    </w:p>
    <w:p w14:paraId="43827B39" w14:textId="62C6A097" w:rsidR="00B27F0F" w:rsidRPr="00B27F0F" w:rsidRDefault="00B27F0F" w:rsidP="00B27F0F">
      <w:pPr>
        <w:rPr>
          <w:rFonts w:ascii="Times New Roman" w:eastAsia="함초롬바탕" w:hAnsi="Times New Roman" w:cs="Times New Roman"/>
          <w:sz w:val="24"/>
        </w:rPr>
      </w:pPr>
      <w:r w:rsidRPr="00B27F0F">
        <w:rPr>
          <w:rFonts w:ascii="Segoe UI Emoji" w:eastAsia="함초롬바탕" w:hAnsi="Segoe UI Emoji" w:cs="Segoe UI Emoji"/>
          <w:sz w:val="24"/>
        </w:rPr>
        <w:t>✔️</w:t>
      </w:r>
      <w:r w:rsidRPr="00B27F0F">
        <w:rPr>
          <w:rFonts w:ascii="Times New Roman" w:eastAsia="함초롬바탕" w:hAnsi="Times New Roman" w:cs="Times New Roman"/>
          <w:sz w:val="24"/>
        </w:rPr>
        <w:t xml:space="preserve"> Development Environment: </w:t>
      </w:r>
      <w:proofErr w:type="spellStart"/>
      <w:r w:rsidR="008D4017">
        <w:rPr>
          <w:rFonts w:ascii="Times New Roman" w:eastAsia="함초롬바탕" w:hAnsi="Times New Roman" w:cs="Times New Roman" w:hint="eastAsia"/>
          <w:sz w:val="24"/>
        </w:rPr>
        <w:t>Colab</w:t>
      </w:r>
      <w:proofErr w:type="spellEnd"/>
      <w:r w:rsidRPr="00B27F0F">
        <w:rPr>
          <w:rFonts w:ascii="Times New Roman" w:eastAsia="함초롬바탕" w:hAnsi="Times New Roman" w:cs="Times New Roman"/>
          <w:sz w:val="24"/>
        </w:rPr>
        <w:br/>
      </w:r>
      <w:r w:rsidRPr="00B27F0F">
        <w:rPr>
          <w:rFonts w:ascii="Segoe UI Emoji" w:eastAsia="함초롬바탕" w:hAnsi="Segoe UI Emoji" w:cs="Segoe UI Emoji"/>
          <w:sz w:val="24"/>
        </w:rPr>
        <w:t>✔️</w:t>
      </w:r>
      <w:r w:rsidRPr="00B27F0F">
        <w:rPr>
          <w:rFonts w:ascii="Times New Roman" w:eastAsia="함초롬바탕" w:hAnsi="Times New Roman" w:cs="Times New Roman"/>
          <w:sz w:val="24"/>
        </w:rPr>
        <w:t xml:space="preserve"> Programming Language: </w:t>
      </w:r>
      <w:r w:rsidR="008D4017">
        <w:rPr>
          <w:rFonts w:ascii="Times New Roman" w:eastAsia="함초롬바탕" w:hAnsi="Times New Roman" w:cs="Times New Roman" w:hint="eastAsia"/>
          <w:sz w:val="24"/>
        </w:rPr>
        <w:t>Python</w:t>
      </w:r>
      <w:r w:rsidRPr="00B27F0F">
        <w:rPr>
          <w:rFonts w:ascii="Times New Roman" w:eastAsia="함초롬바탕" w:hAnsi="Times New Roman" w:cs="Times New Roman"/>
          <w:sz w:val="24"/>
        </w:rPr>
        <w:br/>
      </w:r>
      <w:r w:rsidRPr="00B27F0F">
        <w:rPr>
          <w:rFonts w:ascii="Segoe UI Emoji" w:eastAsia="함초롬바탕" w:hAnsi="Segoe UI Emoji" w:cs="Segoe UI Emoji"/>
          <w:sz w:val="24"/>
        </w:rPr>
        <w:t>✔️</w:t>
      </w:r>
      <w:r w:rsidRPr="00B27F0F">
        <w:rPr>
          <w:rFonts w:ascii="Times New Roman" w:eastAsia="함초롬바탕" w:hAnsi="Times New Roman" w:cs="Times New Roman"/>
          <w:sz w:val="24"/>
        </w:rPr>
        <w:t xml:space="preserve"> Program Execution Steps:</w:t>
      </w:r>
    </w:p>
    <w:p w14:paraId="39E114F4" w14:textId="719FAA82" w:rsidR="00B27F0F" w:rsidRPr="00B27F0F" w:rsidRDefault="00B27F0F" w:rsidP="008D4017">
      <w:pPr>
        <w:rPr>
          <w:rFonts w:ascii="Times New Roman" w:eastAsia="함초롬바탕" w:hAnsi="Times New Roman" w:cs="Times New Roman"/>
          <w:sz w:val="24"/>
        </w:rPr>
      </w:pPr>
      <w:r w:rsidRPr="00B27F0F">
        <w:rPr>
          <w:rFonts w:ascii="Times New Roman" w:eastAsia="함초롬바탕" w:hAnsi="Times New Roman" w:cs="Times New Roman"/>
          <w:b/>
          <w:bCs/>
          <w:sz w:val="24"/>
        </w:rPr>
        <w:t>STEP 1)</w:t>
      </w:r>
      <w:r w:rsidRPr="00B27F0F">
        <w:rPr>
          <w:rFonts w:ascii="Times New Roman" w:eastAsia="함초롬바탕" w:hAnsi="Times New Roman" w:cs="Times New Roman"/>
          <w:sz w:val="24"/>
        </w:rPr>
        <w:t xml:space="preserve"> </w:t>
      </w:r>
      <w:r w:rsidR="008D4017">
        <w:rPr>
          <w:rFonts w:ascii="Times New Roman" w:eastAsia="함초롬바탕" w:hAnsi="Times New Roman" w:cs="Times New Roman" w:hint="eastAsia"/>
          <w:sz w:val="24"/>
        </w:rPr>
        <w:t xml:space="preserve">Enter the </w:t>
      </w:r>
      <w:proofErr w:type="spellStart"/>
      <w:r w:rsidR="008D4017">
        <w:rPr>
          <w:rFonts w:ascii="Times New Roman" w:eastAsia="함초롬바탕" w:hAnsi="Times New Roman" w:cs="Times New Roman" w:hint="eastAsia"/>
          <w:sz w:val="24"/>
        </w:rPr>
        <w:t>Colab</w:t>
      </w:r>
      <w:proofErr w:type="spellEnd"/>
      <w:r w:rsidR="008D4017">
        <w:rPr>
          <w:rFonts w:ascii="Times New Roman" w:eastAsia="함초롬바탕" w:hAnsi="Times New Roman" w:cs="Times New Roman" w:hint="eastAsia"/>
          <w:sz w:val="24"/>
        </w:rPr>
        <w:t xml:space="preserve"> -&gt; Open Note -&gt; CTRL+F9 (All of shell execute)</w:t>
      </w:r>
    </w:p>
    <w:p w14:paraId="652F8097" w14:textId="0BB5E640" w:rsidR="00B27F0F" w:rsidRDefault="00B27F0F">
      <w:pPr>
        <w:widowControl/>
        <w:wordWrap/>
        <w:autoSpaceDE/>
        <w:autoSpaceDN/>
        <w:rPr>
          <w:sz w:val="20"/>
          <w:szCs w:val="20"/>
        </w:rPr>
      </w:pPr>
    </w:p>
    <w:p w14:paraId="2EF8D803" w14:textId="4F2D2E46" w:rsidR="008D4017" w:rsidRDefault="008D4017" w:rsidP="008D4017">
      <w:pPr>
        <w:widowControl/>
        <w:wordWrap/>
        <w:autoSpaceDE/>
        <w:autoSpaceDN/>
        <w:rPr>
          <w:rFonts w:ascii="Times New Roman" w:eastAsiaTheme="majorHAnsi" w:hAnsi="Times New Roman" w:cs="Times New Roman"/>
          <w:b/>
          <w:bCs/>
          <w:sz w:val="28"/>
          <w:szCs w:val="28"/>
        </w:rPr>
      </w:pPr>
      <w:r>
        <w:rPr>
          <w:rFonts w:ascii="Times New Roman" w:eastAsiaTheme="majorHAnsi" w:hAnsi="Times New Roman" w:cs="Times New Roman" w:hint="eastAsia"/>
          <w:b/>
          <w:bCs/>
          <w:sz w:val="28"/>
          <w:szCs w:val="28"/>
        </w:rPr>
        <w:t xml:space="preserve">4-2. Implementation </w:t>
      </w:r>
      <w:proofErr w:type="spellStart"/>
      <w:r>
        <w:rPr>
          <w:rFonts w:ascii="Times New Roman" w:eastAsiaTheme="majorHAnsi" w:hAnsi="Times New Roman" w:cs="Times New Roman" w:hint="eastAsia"/>
          <w:b/>
          <w:bCs/>
          <w:sz w:val="28"/>
          <w:szCs w:val="28"/>
        </w:rPr>
        <w:t>FedAvg</w:t>
      </w:r>
      <w:proofErr w:type="spellEnd"/>
      <w:r>
        <w:rPr>
          <w:rFonts w:ascii="Times New Roman" w:eastAsiaTheme="majorHAnsi" w:hAnsi="Times New Roman" w:cs="Times New Roman" w:hint="eastAsia"/>
          <w:b/>
          <w:bCs/>
          <w:sz w:val="28"/>
          <w:szCs w:val="28"/>
        </w:rPr>
        <w:t xml:space="preserve"> Program</w:t>
      </w:r>
    </w:p>
    <w:p w14:paraId="593059FB" w14:textId="58125DA4" w:rsidR="008D4017" w:rsidRDefault="008D4017">
      <w:pPr>
        <w:widowControl/>
        <w:wordWrap/>
        <w:autoSpaceDE/>
        <w:autoSpaceDN/>
        <w:rPr>
          <w:sz w:val="20"/>
          <w:szCs w:val="20"/>
        </w:rPr>
      </w:pPr>
      <w:r>
        <w:rPr>
          <w:noProof/>
        </w:rPr>
        <mc:AlternateContent>
          <mc:Choice Requires="wps">
            <w:drawing>
              <wp:anchor distT="0" distB="0" distL="114300" distR="114300" simplePos="0" relativeHeight="251679744" behindDoc="0" locked="0" layoutInCell="1" allowOverlap="1" wp14:anchorId="539F35F7" wp14:editId="574FBCD7">
                <wp:simplePos x="0" y="0"/>
                <wp:positionH relativeFrom="column">
                  <wp:posOffset>873125</wp:posOffset>
                </wp:positionH>
                <wp:positionV relativeFrom="paragraph">
                  <wp:posOffset>2084070</wp:posOffset>
                </wp:positionV>
                <wp:extent cx="3985260" cy="635"/>
                <wp:effectExtent l="0" t="0" r="0" b="0"/>
                <wp:wrapSquare wrapText="bothSides"/>
                <wp:docPr id="689125433" name="Text Box 1"/>
                <wp:cNvGraphicFramePr/>
                <a:graphic xmlns:a="http://schemas.openxmlformats.org/drawingml/2006/main">
                  <a:graphicData uri="http://schemas.microsoft.com/office/word/2010/wordprocessingShape">
                    <wps:wsp>
                      <wps:cNvSpPr txBox="1"/>
                      <wps:spPr>
                        <a:xfrm>
                          <a:off x="0" y="0"/>
                          <a:ext cx="3985260" cy="635"/>
                        </a:xfrm>
                        <a:prstGeom prst="rect">
                          <a:avLst/>
                        </a:prstGeom>
                        <a:solidFill>
                          <a:prstClr val="white"/>
                        </a:solidFill>
                        <a:ln>
                          <a:noFill/>
                        </a:ln>
                      </wps:spPr>
                      <wps:txbx>
                        <w:txbxContent>
                          <w:p w14:paraId="361C7E57" w14:textId="2ABF9F7D" w:rsidR="008D4017" w:rsidRPr="008D4017" w:rsidRDefault="008D4017" w:rsidP="008D4017">
                            <w:pPr>
                              <w:pStyle w:val="ae"/>
                              <w:jc w:val="center"/>
                              <w:rPr>
                                <w:rFonts w:ascii="Times New Roman" w:hAnsi="Times New Roman" w:cs="Times New Roman"/>
                              </w:rPr>
                            </w:pPr>
                            <w:r w:rsidRPr="008D4017">
                              <w:rPr>
                                <w:rFonts w:ascii="Times New Roman" w:hAnsi="Times New Roman" w:cs="Times New Roman"/>
                              </w:rPr>
                              <w:t xml:space="preserve">Fig </w:t>
                            </w:r>
                            <w:r w:rsidRPr="008D4017">
                              <w:rPr>
                                <w:rFonts w:ascii="Times New Roman" w:hAnsi="Times New Roman" w:cs="Times New Roman"/>
                              </w:rPr>
                              <w:fldChar w:fldCharType="begin"/>
                            </w:r>
                            <w:r w:rsidRPr="008D4017">
                              <w:rPr>
                                <w:rFonts w:ascii="Times New Roman" w:hAnsi="Times New Roman" w:cs="Times New Roman"/>
                              </w:rPr>
                              <w:instrText xml:space="preserve"> SEQ Fig \* ARABIC </w:instrText>
                            </w:r>
                            <w:r w:rsidRPr="008D4017">
                              <w:rPr>
                                <w:rFonts w:ascii="Times New Roman" w:hAnsi="Times New Roman" w:cs="Times New Roman"/>
                              </w:rPr>
                              <w:fldChar w:fldCharType="separate"/>
                            </w:r>
                            <w:r w:rsidR="00E15F7D">
                              <w:rPr>
                                <w:rFonts w:ascii="Times New Roman" w:hAnsi="Times New Roman" w:cs="Times New Roman"/>
                                <w:noProof/>
                              </w:rPr>
                              <w:t>5</w:t>
                            </w:r>
                            <w:r w:rsidRPr="008D4017">
                              <w:rPr>
                                <w:rFonts w:ascii="Times New Roman" w:hAnsi="Times New Roman" w:cs="Times New Roman"/>
                              </w:rPr>
                              <w:fldChar w:fldCharType="end"/>
                            </w:r>
                            <w:r w:rsidRPr="008D4017">
                              <w:rPr>
                                <w:rFonts w:ascii="Times New Roman" w:hAnsi="Times New Roman" w:cs="Times New Roman"/>
                              </w:rPr>
                              <w:t>. average_weights function of FedAvg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9F35F7" id="_x0000_s1030" type="#_x0000_t202" style="position:absolute;margin-left:68.75pt;margin-top:164.1pt;width:313.8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" stroked="f">
                <v:textbox style="mso-fit-shape-to-text:t" inset="0,0,0,0">
                  <w:txbxContent>
                    <w:p w14:paraId="361C7E57" w14:textId="2ABF9F7D" w:rsidR="008D4017" w:rsidRPr="008D4017" w:rsidRDefault="008D4017" w:rsidP="008D4017">
                      <w:pPr>
                        <w:pStyle w:val="ae"/>
                        <w:jc w:val="center"/>
                        <w:rPr>
                          <w:rFonts w:ascii="Times New Roman" w:hAnsi="Times New Roman" w:cs="Times New Roman"/>
                        </w:rPr>
                      </w:pPr>
                      <w:r w:rsidRPr="008D4017">
                        <w:rPr>
                          <w:rFonts w:ascii="Times New Roman" w:hAnsi="Times New Roman" w:cs="Times New Roman"/>
                        </w:rPr>
                        <w:t xml:space="preserve">Fig </w:t>
                      </w:r>
                      <w:r w:rsidRPr="008D4017">
                        <w:rPr>
                          <w:rFonts w:ascii="Times New Roman" w:hAnsi="Times New Roman" w:cs="Times New Roman"/>
                        </w:rPr>
                        <w:fldChar w:fldCharType="begin"/>
                      </w:r>
                      <w:r w:rsidRPr="008D4017">
                        <w:rPr>
                          <w:rFonts w:ascii="Times New Roman" w:hAnsi="Times New Roman" w:cs="Times New Roman"/>
                        </w:rPr>
                        <w:instrText xml:space="preserve"> SEQ Fig \* ARABIC </w:instrText>
                      </w:r>
                      <w:r w:rsidRPr="008D4017">
                        <w:rPr>
                          <w:rFonts w:ascii="Times New Roman" w:hAnsi="Times New Roman" w:cs="Times New Roman"/>
                        </w:rPr>
                        <w:fldChar w:fldCharType="separate"/>
                      </w:r>
                      <w:r w:rsidR="00E15F7D">
                        <w:rPr>
                          <w:rFonts w:ascii="Times New Roman" w:hAnsi="Times New Roman" w:cs="Times New Roman"/>
                          <w:noProof/>
                        </w:rPr>
                        <w:t>5</w:t>
                      </w:r>
                      <w:r w:rsidRPr="008D4017">
                        <w:rPr>
                          <w:rFonts w:ascii="Times New Roman" w:hAnsi="Times New Roman" w:cs="Times New Roman"/>
                        </w:rPr>
                        <w:fldChar w:fldCharType="end"/>
                      </w:r>
                      <w:r w:rsidRPr="008D4017">
                        <w:rPr>
                          <w:rFonts w:ascii="Times New Roman" w:hAnsi="Times New Roman" w:cs="Times New Roman"/>
                        </w:rPr>
                        <w:t>. average_weights function of FedAvg</w:t>
                      </w:r>
                    </w:p>
                  </w:txbxContent>
                </v:textbox>
                <w10:wrap type="square"/>
              </v:shape>
            </w:pict>
          </mc:Fallback>
        </mc:AlternateContent>
      </w:r>
      <w:r w:rsidRPr="008D4017">
        <w:rPr>
          <w:noProof/>
          <w:sz w:val="20"/>
          <w:szCs w:val="20"/>
        </w:rPr>
        <w:drawing>
          <wp:anchor distT="0" distB="0" distL="114300" distR="114300" simplePos="0" relativeHeight="251677696" behindDoc="0" locked="0" layoutInCell="1" allowOverlap="1" wp14:anchorId="0BBA0821" wp14:editId="0C5E87F6">
            <wp:simplePos x="0" y="0"/>
            <wp:positionH relativeFrom="margin">
              <wp:align>center</wp:align>
            </wp:positionH>
            <wp:positionV relativeFrom="paragraph">
              <wp:posOffset>121920</wp:posOffset>
            </wp:positionV>
            <wp:extent cx="3985605" cy="1905165"/>
            <wp:effectExtent l="0" t="0" r="0" b="0"/>
            <wp:wrapSquare wrapText="bothSides"/>
            <wp:docPr id="1198638251"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638251" name="그림 1" descr="텍스트, 스크린샷, 폰트이(가) 표시된 사진&#10;&#10;자동 생성된 설명"/>
                    <pic:cNvPicPr/>
                  </pic:nvPicPr>
                  <pic:blipFill>
                    <a:blip r:embed="rId12"/>
                    <a:stretch>
                      <a:fillRect/>
                    </a:stretch>
                  </pic:blipFill>
                  <pic:spPr>
                    <a:xfrm>
                      <a:off x="0" y="0"/>
                      <a:ext cx="3985605" cy="1905165"/>
                    </a:xfrm>
                    <a:prstGeom prst="rect">
                      <a:avLst/>
                    </a:prstGeom>
                  </pic:spPr>
                </pic:pic>
              </a:graphicData>
            </a:graphic>
          </wp:anchor>
        </w:drawing>
      </w:r>
    </w:p>
    <w:p w14:paraId="19099A68" w14:textId="77777777" w:rsidR="008D4017" w:rsidRDefault="008D4017">
      <w:pPr>
        <w:widowControl/>
        <w:wordWrap/>
        <w:autoSpaceDE/>
        <w:autoSpaceDN/>
        <w:rPr>
          <w:sz w:val="20"/>
          <w:szCs w:val="20"/>
        </w:rPr>
      </w:pPr>
    </w:p>
    <w:p w14:paraId="4CCB2082" w14:textId="77777777" w:rsidR="008D4017" w:rsidRDefault="008D4017">
      <w:pPr>
        <w:widowControl/>
        <w:wordWrap/>
        <w:autoSpaceDE/>
        <w:autoSpaceDN/>
        <w:rPr>
          <w:sz w:val="20"/>
          <w:szCs w:val="20"/>
        </w:rPr>
      </w:pPr>
    </w:p>
    <w:p w14:paraId="67B2FA60" w14:textId="77777777" w:rsidR="008D4017" w:rsidRDefault="008D4017">
      <w:pPr>
        <w:widowControl/>
        <w:wordWrap/>
        <w:autoSpaceDE/>
        <w:autoSpaceDN/>
        <w:rPr>
          <w:sz w:val="20"/>
          <w:szCs w:val="20"/>
        </w:rPr>
      </w:pPr>
    </w:p>
    <w:p w14:paraId="07DCC803" w14:textId="77777777" w:rsidR="00916E0E" w:rsidRDefault="00916E0E" w:rsidP="00916E0E">
      <w:pPr>
        <w:jc w:val="both"/>
        <w:rPr>
          <w:rFonts w:ascii="Times New Roman" w:hAnsi="Times New Roman" w:cs="Times New Roman"/>
          <w:sz w:val="24"/>
        </w:rPr>
      </w:pPr>
    </w:p>
    <w:p w14:paraId="4BCFE4A3" w14:textId="77777777" w:rsidR="008D4017" w:rsidRDefault="008D4017" w:rsidP="00916E0E">
      <w:pPr>
        <w:jc w:val="both"/>
        <w:rPr>
          <w:rFonts w:ascii="Times New Roman" w:hAnsi="Times New Roman" w:cs="Times New Roman"/>
          <w:sz w:val="24"/>
        </w:rPr>
      </w:pPr>
    </w:p>
    <w:p w14:paraId="1BF9ED8C" w14:textId="77777777" w:rsidR="008D4017" w:rsidRDefault="008D4017" w:rsidP="00916E0E">
      <w:pPr>
        <w:jc w:val="both"/>
        <w:rPr>
          <w:rFonts w:ascii="Times New Roman" w:hAnsi="Times New Roman" w:cs="Times New Roman"/>
          <w:sz w:val="24"/>
        </w:rPr>
      </w:pPr>
    </w:p>
    <w:p w14:paraId="46CDCF5A" w14:textId="77777777" w:rsidR="008D4017" w:rsidRDefault="008D4017" w:rsidP="00916E0E">
      <w:pPr>
        <w:jc w:val="both"/>
        <w:rPr>
          <w:rFonts w:ascii="Times New Roman" w:hAnsi="Times New Roman" w:cs="Times New Roman"/>
          <w:sz w:val="24"/>
        </w:rPr>
      </w:pPr>
    </w:p>
    <w:p w14:paraId="55148FE5" w14:textId="3C8DC6A0" w:rsidR="00704035" w:rsidRPr="00704035" w:rsidRDefault="008D4017" w:rsidP="00704035">
      <w:pPr>
        <w:jc w:val="both"/>
        <w:rPr>
          <w:rFonts w:ascii="Times New Roman" w:hAnsi="Times New Roman" w:cs="Times New Roman"/>
          <w:sz w:val="24"/>
        </w:rPr>
      </w:pPr>
      <w:r>
        <w:rPr>
          <w:rFonts w:ascii="Times New Roman" w:hAnsi="Times New Roman" w:cs="Times New Roman" w:hint="eastAsia"/>
          <w:sz w:val="24"/>
        </w:rPr>
        <w:t xml:space="preserve"> </w:t>
      </w:r>
      <w:r w:rsidR="00704035" w:rsidRPr="00704035">
        <w:rPr>
          <w:rFonts w:ascii="Times New Roman" w:hAnsi="Times New Roman" w:cs="Times New Roman"/>
          <w:sz w:val="24"/>
        </w:rPr>
        <w:t xml:space="preserve">Fig 5 illustrates the implementation of the </w:t>
      </w:r>
      <w:proofErr w:type="spellStart"/>
      <w:r w:rsidR="00704035" w:rsidRPr="00704035">
        <w:rPr>
          <w:rFonts w:ascii="Times New Roman" w:hAnsi="Times New Roman" w:cs="Times New Roman"/>
          <w:sz w:val="24"/>
        </w:rPr>
        <w:t>average_weights</w:t>
      </w:r>
      <w:proofErr w:type="spellEnd"/>
      <w:r w:rsidR="00704035" w:rsidRPr="00704035">
        <w:rPr>
          <w:rFonts w:ascii="Times New Roman" w:hAnsi="Times New Roman" w:cs="Times New Roman"/>
          <w:sz w:val="24"/>
        </w:rPr>
        <w:t xml:space="preserve"> function, a key component of the </w:t>
      </w:r>
      <w:proofErr w:type="spellStart"/>
      <w:r w:rsidR="00704035" w:rsidRPr="00704035">
        <w:rPr>
          <w:rFonts w:ascii="Times New Roman" w:hAnsi="Times New Roman" w:cs="Times New Roman"/>
          <w:sz w:val="24"/>
        </w:rPr>
        <w:t>FedAvg</w:t>
      </w:r>
      <w:proofErr w:type="spellEnd"/>
      <w:r w:rsidR="00704035" w:rsidRPr="00704035">
        <w:rPr>
          <w:rFonts w:ascii="Times New Roman" w:hAnsi="Times New Roman" w:cs="Times New Roman"/>
          <w:sz w:val="24"/>
        </w:rPr>
        <w:t xml:space="preserve"> algorithm. This function is responsible for aggregating model parameters from multiple clients by computing their weighted average.</w:t>
      </w:r>
    </w:p>
    <w:p w14:paraId="10E132F0" w14:textId="77777777" w:rsidR="00704035" w:rsidRDefault="00704035" w:rsidP="00807486">
      <w:pPr>
        <w:pStyle w:val="a6"/>
        <w:numPr>
          <w:ilvl w:val="0"/>
          <w:numId w:val="18"/>
        </w:numPr>
        <w:jc w:val="both"/>
        <w:rPr>
          <w:rFonts w:ascii="Times New Roman" w:hAnsi="Times New Roman" w:cs="Times New Roman"/>
          <w:sz w:val="24"/>
        </w:rPr>
      </w:pPr>
      <w:r w:rsidRPr="00807486">
        <w:rPr>
          <w:rFonts w:ascii="Times New Roman" w:hAnsi="Times New Roman" w:cs="Times New Roman"/>
          <w:sz w:val="24"/>
        </w:rPr>
        <w:t>Initialization:</w:t>
      </w:r>
      <w:r w:rsidRPr="00807486">
        <w:rPr>
          <w:rFonts w:ascii="Times New Roman" w:hAnsi="Times New Roman" w:cs="Times New Roman"/>
          <w:sz w:val="24"/>
        </w:rPr>
        <w:br/>
        <w:t>The function begins by receiving a list of models from the clients. It creates a deep copy of the first model to initialize the aggregated model. This ensures that the structure of the resulting model matches that of the input models while maintaining independence from the original model references.</w:t>
      </w:r>
    </w:p>
    <w:p w14:paraId="75AAF31F" w14:textId="77777777" w:rsidR="00807486" w:rsidRPr="00807486" w:rsidRDefault="00807486" w:rsidP="00807486">
      <w:pPr>
        <w:pStyle w:val="a6"/>
        <w:jc w:val="both"/>
        <w:rPr>
          <w:rFonts w:ascii="Times New Roman" w:hAnsi="Times New Roman" w:cs="Times New Roman"/>
          <w:sz w:val="24"/>
        </w:rPr>
      </w:pPr>
    </w:p>
    <w:p w14:paraId="2A6BE67F" w14:textId="77777777" w:rsidR="00704035" w:rsidRDefault="00704035" w:rsidP="00807486">
      <w:pPr>
        <w:pStyle w:val="a6"/>
        <w:numPr>
          <w:ilvl w:val="0"/>
          <w:numId w:val="18"/>
        </w:numPr>
        <w:jc w:val="both"/>
        <w:rPr>
          <w:rFonts w:ascii="Times New Roman" w:hAnsi="Times New Roman" w:cs="Times New Roman"/>
          <w:sz w:val="24"/>
        </w:rPr>
      </w:pPr>
      <w:r w:rsidRPr="00807486">
        <w:rPr>
          <w:rFonts w:ascii="Times New Roman" w:hAnsi="Times New Roman" w:cs="Times New Roman"/>
          <w:sz w:val="24"/>
        </w:rPr>
        <w:t>Aggregation:</w:t>
      </w:r>
      <w:r w:rsidRPr="00807486">
        <w:rPr>
          <w:rFonts w:ascii="Times New Roman" w:hAnsi="Times New Roman" w:cs="Times New Roman"/>
          <w:sz w:val="24"/>
        </w:rPr>
        <w:br/>
        <w:t xml:space="preserve">Using a loop, the function iterates over the remaining models in the list. For each model, </w:t>
      </w:r>
      <w:r w:rsidRPr="00807486">
        <w:rPr>
          <w:rFonts w:ascii="Times New Roman" w:hAnsi="Times New Roman" w:cs="Times New Roman"/>
          <w:sz w:val="24"/>
        </w:rPr>
        <w:lastRenderedPageBreak/>
        <w:t>it accesses the parameters (weights) by their keys. The parameters from all models are summed together during this process.</w:t>
      </w:r>
    </w:p>
    <w:p w14:paraId="0DE214D3" w14:textId="77777777" w:rsidR="00807486" w:rsidRPr="00807486" w:rsidRDefault="00807486" w:rsidP="00807486">
      <w:pPr>
        <w:pStyle w:val="a6"/>
        <w:rPr>
          <w:rFonts w:ascii="Times New Roman" w:hAnsi="Times New Roman" w:cs="Times New Roman"/>
          <w:sz w:val="24"/>
        </w:rPr>
      </w:pPr>
    </w:p>
    <w:p w14:paraId="73AB4E27" w14:textId="77777777" w:rsidR="00807486" w:rsidRPr="00807486" w:rsidRDefault="00807486" w:rsidP="00807486">
      <w:pPr>
        <w:pStyle w:val="a6"/>
        <w:jc w:val="both"/>
        <w:rPr>
          <w:rFonts w:ascii="Times New Roman" w:hAnsi="Times New Roman" w:cs="Times New Roman"/>
          <w:sz w:val="24"/>
        </w:rPr>
      </w:pPr>
    </w:p>
    <w:p w14:paraId="087670A7" w14:textId="77777777" w:rsidR="00704035" w:rsidRDefault="00704035" w:rsidP="00807486">
      <w:pPr>
        <w:pStyle w:val="a6"/>
        <w:numPr>
          <w:ilvl w:val="0"/>
          <w:numId w:val="18"/>
        </w:numPr>
        <w:jc w:val="both"/>
        <w:rPr>
          <w:rFonts w:ascii="Times New Roman" w:hAnsi="Times New Roman" w:cs="Times New Roman"/>
          <w:sz w:val="24"/>
        </w:rPr>
      </w:pPr>
      <w:r w:rsidRPr="00807486">
        <w:rPr>
          <w:rFonts w:ascii="Times New Roman" w:hAnsi="Times New Roman" w:cs="Times New Roman"/>
          <w:sz w:val="24"/>
        </w:rPr>
        <w:t>Averaging:</w:t>
      </w:r>
      <w:r w:rsidRPr="00807486">
        <w:rPr>
          <w:rFonts w:ascii="Times New Roman" w:hAnsi="Times New Roman" w:cs="Times New Roman"/>
          <w:sz w:val="24"/>
        </w:rPr>
        <w:br/>
        <w:t>After completing the summation, the function calculates the average of the parameters by dividing the accumulated values by the number of models. This is performed for each parameter key to ensure the proper averaging of all model weights.</w:t>
      </w:r>
    </w:p>
    <w:p w14:paraId="42D256F5" w14:textId="77777777" w:rsidR="00807486" w:rsidRPr="00807486" w:rsidRDefault="00807486" w:rsidP="00807486">
      <w:pPr>
        <w:pStyle w:val="a6"/>
        <w:jc w:val="both"/>
        <w:rPr>
          <w:rFonts w:ascii="Times New Roman" w:hAnsi="Times New Roman" w:cs="Times New Roman"/>
          <w:sz w:val="24"/>
        </w:rPr>
      </w:pPr>
    </w:p>
    <w:p w14:paraId="42CC7A54" w14:textId="7C33629C" w:rsidR="00704035" w:rsidRPr="00807486" w:rsidRDefault="00704035" w:rsidP="00807486">
      <w:pPr>
        <w:pStyle w:val="a6"/>
        <w:numPr>
          <w:ilvl w:val="0"/>
          <w:numId w:val="18"/>
        </w:numPr>
        <w:jc w:val="both"/>
        <w:rPr>
          <w:rFonts w:ascii="Times New Roman" w:hAnsi="Times New Roman" w:cs="Times New Roman"/>
          <w:sz w:val="24"/>
        </w:rPr>
      </w:pPr>
      <w:r>
        <w:rPr>
          <w:noProof/>
        </w:rPr>
        <mc:AlternateContent>
          <mc:Choice Requires="wps">
            <w:drawing>
              <wp:anchor distT="0" distB="0" distL="114300" distR="114300" simplePos="0" relativeHeight="251683840" behindDoc="0" locked="0" layoutInCell="1" allowOverlap="1" wp14:anchorId="5A5B0776" wp14:editId="286AA583">
                <wp:simplePos x="0" y="0"/>
                <wp:positionH relativeFrom="column">
                  <wp:posOffset>182880</wp:posOffset>
                </wp:positionH>
                <wp:positionV relativeFrom="paragraph">
                  <wp:posOffset>4238625</wp:posOffset>
                </wp:positionV>
                <wp:extent cx="5731510" cy="635"/>
                <wp:effectExtent l="0" t="0" r="0" b="0"/>
                <wp:wrapSquare wrapText="bothSides"/>
                <wp:docPr id="269801728"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6C07A434" w14:textId="5DDCD468" w:rsidR="00704035" w:rsidRPr="00704035" w:rsidRDefault="00704035" w:rsidP="00704035">
                            <w:pPr>
                              <w:pStyle w:val="ae"/>
                              <w:jc w:val="center"/>
                              <w:rPr>
                                <w:rFonts w:ascii="Times New Roman" w:hAnsi="Times New Roman" w:cs="Times New Roman"/>
                                <w:sz w:val="24"/>
                              </w:rPr>
                            </w:pPr>
                            <w:r w:rsidRPr="00704035">
                              <w:rPr>
                                <w:rFonts w:ascii="Times New Roman" w:hAnsi="Times New Roman" w:cs="Times New Roman"/>
                              </w:rPr>
                              <w:t xml:space="preserve">Fig </w:t>
                            </w:r>
                            <w:r w:rsidRPr="00704035">
                              <w:rPr>
                                <w:rFonts w:ascii="Times New Roman" w:hAnsi="Times New Roman" w:cs="Times New Roman"/>
                              </w:rPr>
                              <w:fldChar w:fldCharType="begin"/>
                            </w:r>
                            <w:r w:rsidRPr="00704035">
                              <w:rPr>
                                <w:rFonts w:ascii="Times New Roman" w:hAnsi="Times New Roman" w:cs="Times New Roman"/>
                              </w:rPr>
                              <w:instrText xml:space="preserve"> SEQ Fig \* ARABIC </w:instrText>
                            </w:r>
                            <w:r w:rsidRPr="00704035">
                              <w:rPr>
                                <w:rFonts w:ascii="Times New Roman" w:hAnsi="Times New Roman" w:cs="Times New Roman"/>
                              </w:rPr>
                              <w:fldChar w:fldCharType="separate"/>
                            </w:r>
                            <w:r w:rsidR="00E15F7D">
                              <w:rPr>
                                <w:rFonts w:ascii="Times New Roman" w:hAnsi="Times New Roman" w:cs="Times New Roman"/>
                                <w:noProof/>
                              </w:rPr>
                              <w:t>6</w:t>
                            </w:r>
                            <w:r w:rsidRPr="00704035">
                              <w:rPr>
                                <w:rFonts w:ascii="Times New Roman" w:hAnsi="Times New Roman" w:cs="Times New Roman"/>
                              </w:rPr>
                              <w:fldChar w:fldCharType="end"/>
                            </w:r>
                            <w:r w:rsidRPr="00704035">
                              <w:rPr>
                                <w:rFonts w:ascii="Times New Roman" w:hAnsi="Times New Roman" w:cs="Times New Roman"/>
                              </w:rPr>
                              <w:t>. federated_training function of FedAvg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5B0776" id="_x0000_s1031" type="#_x0000_t202" style="position:absolute;left:0;text-align:left;margin-left:14.4pt;margin-top:333.75pt;width:451.3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" stroked="f">
                <v:textbox style="mso-fit-shape-to-text:t" inset="0,0,0,0">
                  <w:txbxContent>
                    <w:p w14:paraId="6C07A434" w14:textId="5DDCD468" w:rsidR="00704035" w:rsidRPr="00704035" w:rsidRDefault="00704035" w:rsidP="00704035">
                      <w:pPr>
                        <w:pStyle w:val="ae"/>
                        <w:jc w:val="center"/>
                        <w:rPr>
                          <w:rFonts w:ascii="Times New Roman" w:hAnsi="Times New Roman" w:cs="Times New Roman"/>
                          <w:sz w:val="24"/>
                        </w:rPr>
                      </w:pPr>
                      <w:r w:rsidRPr="00704035">
                        <w:rPr>
                          <w:rFonts w:ascii="Times New Roman" w:hAnsi="Times New Roman" w:cs="Times New Roman"/>
                        </w:rPr>
                        <w:t xml:space="preserve">Fig </w:t>
                      </w:r>
                      <w:r w:rsidRPr="00704035">
                        <w:rPr>
                          <w:rFonts w:ascii="Times New Roman" w:hAnsi="Times New Roman" w:cs="Times New Roman"/>
                        </w:rPr>
                        <w:fldChar w:fldCharType="begin"/>
                      </w:r>
                      <w:r w:rsidRPr="00704035">
                        <w:rPr>
                          <w:rFonts w:ascii="Times New Roman" w:hAnsi="Times New Roman" w:cs="Times New Roman"/>
                        </w:rPr>
                        <w:instrText xml:space="preserve"> SEQ Fig \* ARABIC </w:instrText>
                      </w:r>
                      <w:r w:rsidRPr="00704035">
                        <w:rPr>
                          <w:rFonts w:ascii="Times New Roman" w:hAnsi="Times New Roman" w:cs="Times New Roman"/>
                        </w:rPr>
                        <w:fldChar w:fldCharType="separate"/>
                      </w:r>
                      <w:r w:rsidR="00E15F7D">
                        <w:rPr>
                          <w:rFonts w:ascii="Times New Roman" w:hAnsi="Times New Roman" w:cs="Times New Roman"/>
                          <w:noProof/>
                        </w:rPr>
                        <w:t>6</w:t>
                      </w:r>
                      <w:r w:rsidRPr="00704035">
                        <w:rPr>
                          <w:rFonts w:ascii="Times New Roman" w:hAnsi="Times New Roman" w:cs="Times New Roman"/>
                        </w:rPr>
                        <w:fldChar w:fldCharType="end"/>
                      </w:r>
                      <w:r w:rsidRPr="00704035">
                        <w:rPr>
                          <w:rFonts w:ascii="Times New Roman" w:hAnsi="Times New Roman" w:cs="Times New Roman"/>
                        </w:rPr>
                        <w:t>. federated_training function of FedAvg</w:t>
                      </w:r>
                    </w:p>
                  </w:txbxContent>
                </v:textbox>
                <w10:wrap type="square"/>
              </v:shape>
            </w:pict>
          </mc:Fallback>
        </mc:AlternateContent>
      </w:r>
      <w:r w:rsidRPr="00704035">
        <w:rPr>
          <w:noProof/>
        </w:rPr>
        <w:drawing>
          <wp:anchor distT="0" distB="0" distL="114300" distR="114300" simplePos="0" relativeHeight="251681792" behindDoc="0" locked="0" layoutInCell="1" allowOverlap="1" wp14:anchorId="020D32E2" wp14:editId="272AFDEC">
            <wp:simplePos x="0" y="0"/>
            <wp:positionH relativeFrom="column">
              <wp:posOffset>182880</wp:posOffset>
            </wp:positionH>
            <wp:positionV relativeFrom="paragraph">
              <wp:posOffset>751205</wp:posOffset>
            </wp:positionV>
            <wp:extent cx="5731510" cy="3430270"/>
            <wp:effectExtent l="0" t="0" r="2540" b="0"/>
            <wp:wrapSquare wrapText="bothSides"/>
            <wp:docPr id="1719234540" name="그림 1"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234540" name="그림 1" descr="텍스트, 스크린샷, 폰트, 번호이(가) 표시된 사진&#10;&#10;자동 생성된 설명"/>
                    <pic:cNvPicPr/>
                  </pic:nvPicPr>
                  <pic:blipFill>
                    <a:blip r:embed="rId13"/>
                    <a:stretch>
                      <a:fillRect/>
                    </a:stretch>
                  </pic:blipFill>
                  <pic:spPr>
                    <a:xfrm>
                      <a:off x="0" y="0"/>
                      <a:ext cx="5731510" cy="3430270"/>
                    </a:xfrm>
                    <a:prstGeom prst="rect">
                      <a:avLst/>
                    </a:prstGeom>
                  </pic:spPr>
                </pic:pic>
              </a:graphicData>
            </a:graphic>
          </wp:anchor>
        </w:drawing>
      </w:r>
      <w:r w:rsidRPr="00807486">
        <w:rPr>
          <w:rFonts w:ascii="Times New Roman" w:hAnsi="Times New Roman" w:cs="Times New Roman"/>
          <w:sz w:val="24"/>
        </w:rPr>
        <w:t>Return:</w:t>
      </w:r>
      <w:r w:rsidRPr="00807486">
        <w:rPr>
          <w:rFonts w:ascii="Times New Roman" w:hAnsi="Times New Roman" w:cs="Times New Roman"/>
          <w:sz w:val="24"/>
        </w:rPr>
        <w:br/>
        <w:t>Once the averaging is complete, the function returns the aggregated model containing the averaged weights.</w:t>
      </w:r>
    </w:p>
    <w:p w14:paraId="484B0452" w14:textId="2982AAFD" w:rsidR="00807486" w:rsidRPr="00807486" w:rsidRDefault="00704035" w:rsidP="00807486">
      <w:pPr>
        <w:jc w:val="both"/>
        <w:rPr>
          <w:rFonts w:ascii="Times New Roman" w:hAnsi="Times New Roman" w:cs="Times New Roman"/>
          <w:sz w:val="24"/>
        </w:rPr>
      </w:pPr>
      <w:r w:rsidRPr="00807486">
        <w:rPr>
          <w:rFonts w:ascii="Times New Roman" w:hAnsi="Times New Roman" w:cs="Times New Roman"/>
          <w:sz w:val="24"/>
        </w:rPr>
        <w:t xml:space="preserve"> </w:t>
      </w:r>
      <w:r w:rsidR="00807486" w:rsidRPr="00807486">
        <w:rPr>
          <w:rFonts w:ascii="Times New Roman" w:hAnsi="Times New Roman" w:cs="Times New Roman"/>
          <w:sz w:val="24"/>
        </w:rPr>
        <w:t xml:space="preserve">Fig 6 presents the implementation of the </w:t>
      </w:r>
      <w:proofErr w:type="spellStart"/>
      <w:r w:rsidR="00807486" w:rsidRPr="00807486">
        <w:rPr>
          <w:rFonts w:ascii="Times New Roman" w:hAnsi="Times New Roman" w:cs="Times New Roman"/>
          <w:sz w:val="24"/>
        </w:rPr>
        <w:t>federated_training</w:t>
      </w:r>
      <w:proofErr w:type="spellEnd"/>
      <w:r w:rsidR="00807486" w:rsidRPr="00807486">
        <w:rPr>
          <w:rFonts w:ascii="Times New Roman" w:hAnsi="Times New Roman" w:cs="Times New Roman"/>
          <w:sz w:val="24"/>
        </w:rPr>
        <w:t xml:space="preserve"> function, which orchestrates the training process in a Federated Learning setup. Below is a detailed breakdown of the code:</w:t>
      </w:r>
    </w:p>
    <w:p w14:paraId="3CC697E8" w14:textId="6DB6197B" w:rsidR="00807486" w:rsidRPr="00807486" w:rsidRDefault="00807486" w:rsidP="00807486">
      <w:pPr>
        <w:pStyle w:val="a6"/>
        <w:numPr>
          <w:ilvl w:val="0"/>
          <w:numId w:val="19"/>
        </w:numPr>
        <w:jc w:val="both"/>
        <w:rPr>
          <w:rFonts w:ascii="Times New Roman" w:hAnsi="Times New Roman" w:cs="Times New Roman"/>
          <w:sz w:val="24"/>
        </w:rPr>
      </w:pPr>
      <w:r w:rsidRPr="00807486">
        <w:rPr>
          <w:rFonts w:ascii="Times New Roman" w:hAnsi="Times New Roman" w:cs="Times New Roman"/>
          <w:sz w:val="24"/>
        </w:rPr>
        <w:t>Initialization:</w:t>
      </w:r>
      <w:r w:rsidRPr="00807486">
        <w:rPr>
          <w:rFonts w:ascii="Times New Roman" w:hAnsi="Times New Roman" w:cs="Times New Roman" w:hint="eastAsia"/>
          <w:sz w:val="24"/>
        </w:rPr>
        <w:t xml:space="preserve"> </w:t>
      </w:r>
      <w:r w:rsidRPr="00807486">
        <w:rPr>
          <w:rFonts w:ascii="Times New Roman" w:hAnsi="Times New Roman" w:cs="Times New Roman"/>
          <w:sz w:val="24"/>
        </w:rPr>
        <w:t>A global model (</w:t>
      </w:r>
      <w:proofErr w:type="spellStart"/>
      <w:r w:rsidRPr="00807486">
        <w:rPr>
          <w:rFonts w:ascii="Times New Roman" w:hAnsi="Times New Roman" w:cs="Times New Roman"/>
          <w:sz w:val="24"/>
        </w:rPr>
        <w:t>global_model</w:t>
      </w:r>
      <w:proofErr w:type="spellEnd"/>
      <w:r w:rsidRPr="00807486">
        <w:rPr>
          <w:rFonts w:ascii="Times New Roman" w:hAnsi="Times New Roman" w:cs="Times New Roman"/>
          <w:sz w:val="24"/>
        </w:rPr>
        <w:t>) is created and initialized, and its parameters are stored in a state dictionary (</w:t>
      </w:r>
      <w:proofErr w:type="spellStart"/>
      <w:r w:rsidRPr="00807486">
        <w:rPr>
          <w:rFonts w:ascii="Times New Roman" w:hAnsi="Times New Roman" w:cs="Times New Roman"/>
          <w:sz w:val="24"/>
        </w:rPr>
        <w:t>global_model_state</w:t>
      </w:r>
      <w:proofErr w:type="spellEnd"/>
      <w:r w:rsidRPr="00807486">
        <w:rPr>
          <w:rFonts w:ascii="Times New Roman" w:hAnsi="Times New Roman" w:cs="Times New Roman"/>
          <w:sz w:val="24"/>
        </w:rPr>
        <w:t>).</w:t>
      </w:r>
      <w:r w:rsidRPr="00807486">
        <w:rPr>
          <w:rFonts w:ascii="Times New Roman" w:hAnsi="Times New Roman" w:cs="Times New Roman" w:hint="eastAsia"/>
          <w:sz w:val="24"/>
        </w:rPr>
        <w:t xml:space="preserve"> </w:t>
      </w:r>
      <w:r w:rsidRPr="00807486">
        <w:rPr>
          <w:rFonts w:ascii="Times New Roman" w:hAnsi="Times New Roman" w:cs="Times New Roman"/>
          <w:sz w:val="24"/>
        </w:rPr>
        <w:t>An empty list (</w:t>
      </w:r>
      <w:proofErr w:type="spellStart"/>
      <w:r w:rsidRPr="00807486">
        <w:rPr>
          <w:rFonts w:ascii="Times New Roman" w:hAnsi="Times New Roman" w:cs="Times New Roman"/>
          <w:sz w:val="24"/>
        </w:rPr>
        <w:t>accuracy_list</w:t>
      </w:r>
      <w:proofErr w:type="spellEnd"/>
      <w:r w:rsidRPr="00807486">
        <w:rPr>
          <w:rFonts w:ascii="Times New Roman" w:hAnsi="Times New Roman" w:cs="Times New Roman"/>
          <w:sz w:val="24"/>
        </w:rPr>
        <w:t>) is initialized to keep track of the test accuracy after each training round.</w:t>
      </w:r>
    </w:p>
    <w:p w14:paraId="42D94216" w14:textId="77777777" w:rsidR="00807486" w:rsidRDefault="00807486" w:rsidP="00807486">
      <w:pPr>
        <w:pStyle w:val="a6"/>
        <w:jc w:val="both"/>
        <w:rPr>
          <w:rFonts w:ascii="Times New Roman" w:hAnsi="Times New Roman" w:cs="Times New Roman"/>
          <w:sz w:val="24"/>
        </w:rPr>
      </w:pPr>
    </w:p>
    <w:p w14:paraId="042B208D" w14:textId="33619D38" w:rsidR="00807486" w:rsidRPr="00807486" w:rsidRDefault="00807486" w:rsidP="00807486">
      <w:pPr>
        <w:pStyle w:val="a6"/>
        <w:numPr>
          <w:ilvl w:val="0"/>
          <w:numId w:val="19"/>
        </w:numPr>
        <w:jc w:val="both"/>
        <w:rPr>
          <w:rFonts w:ascii="Times New Roman" w:hAnsi="Times New Roman" w:cs="Times New Roman"/>
          <w:sz w:val="24"/>
        </w:rPr>
      </w:pPr>
      <w:r w:rsidRPr="00807486">
        <w:rPr>
          <w:rFonts w:ascii="Times New Roman" w:hAnsi="Times New Roman" w:cs="Times New Roman"/>
          <w:sz w:val="24"/>
        </w:rPr>
        <w:t>Client Selection:</w:t>
      </w:r>
      <w:r w:rsidRPr="00807486">
        <w:rPr>
          <w:rFonts w:ascii="Times New Roman" w:hAnsi="Times New Roman" w:cs="Times New Roman" w:hint="eastAsia"/>
          <w:sz w:val="24"/>
        </w:rPr>
        <w:t xml:space="preserve"> </w:t>
      </w:r>
      <w:r w:rsidRPr="00807486">
        <w:rPr>
          <w:rFonts w:ascii="Times New Roman" w:hAnsi="Times New Roman" w:cs="Times New Roman"/>
          <w:sz w:val="24"/>
        </w:rPr>
        <w:t xml:space="preserve">For each training round, the number of clients to participate is determined based on the </w:t>
      </w:r>
      <w:proofErr w:type="spellStart"/>
      <w:r w:rsidRPr="00807486">
        <w:rPr>
          <w:rFonts w:ascii="Times New Roman" w:hAnsi="Times New Roman" w:cs="Times New Roman"/>
          <w:sz w:val="24"/>
        </w:rPr>
        <w:t>client_fraction</w:t>
      </w:r>
      <w:proofErr w:type="spellEnd"/>
      <w:r w:rsidRPr="00807486">
        <w:rPr>
          <w:rFonts w:ascii="Times New Roman" w:hAnsi="Times New Roman" w:cs="Times New Roman"/>
          <w:sz w:val="24"/>
        </w:rPr>
        <w:t xml:space="preserve"> and the total number of clients (</w:t>
      </w:r>
      <w:proofErr w:type="spellStart"/>
      <w:r w:rsidRPr="00807486">
        <w:rPr>
          <w:rFonts w:ascii="Times New Roman" w:hAnsi="Times New Roman" w:cs="Times New Roman"/>
          <w:sz w:val="24"/>
        </w:rPr>
        <w:t>num_clients</w:t>
      </w:r>
      <w:proofErr w:type="spellEnd"/>
      <w:r w:rsidRPr="00807486">
        <w:rPr>
          <w:rFonts w:ascii="Times New Roman" w:hAnsi="Times New Roman" w:cs="Times New Roman"/>
          <w:sz w:val="24"/>
        </w:rPr>
        <w:t>). The max function ensures at least one client is selected.</w:t>
      </w:r>
      <w:r w:rsidRPr="00807486">
        <w:rPr>
          <w:rFonts w:ascii="Times New Roman" w:hAnsi="Times New Roman" w:cs="Times New Roman" w:hint="eastAsia"/>
          <w:sz w:val="24"/>
        </w:rPr>
        <w:t xml:space="preserve"> </w:t>
      </w:r>
      <w:r w:rsidRPr="00807486">
        <w:rPr>
          <w:rFonts w:ascii="Times New Roman" w:hAnsi="Times New Roman" w:cs="Times New Roman"/>
          <w:sz w:val="24"/>
        </w:rPr>
        <w:t xml:space="preserve">A random sample of clients is selected for the current round using </w:t>
      </w:r>
      <w:proofErr w:type="spellStart"/>
      <w:r w:rsidRPr="00807486">
        <w:rPr>
          <w:rFonts w:ascii="Times New Roman" w:hAnsi="Times New Roman" w:cs="Times New Roman"/>
          <w:sz w:val="24"/>
        </w:rPr>
        <w:t>random.sample</w:t>
      </w:r>
      <w:proofErr w:type="spellEnd"/>
      <w:r w:rsidRPr="00807486">
        <w:rPr>
          <w:rFonts w:ascii="Times New Roman" w:hAnsi="Times New Roman" w:cs="Times New Roman"/>
          <w:sz w:val="24"/>
        </w:rPr>
        <w:t>.</w:t>
      </w:r>
    </w:p>
    <w:p w14:paraId="42C24F1B" w14:textId="77777777" w:rsidR="00807486" w:rsidRDefault="00807486" w:rsidP="00807486">
      <w:pPr>
        <w:pStyle w:val="a6"/>
        <w:jc w:val="both"/>
        <w:rPr>
          <w:rFonts w:ascii="Times New Roman" w:hAnsi="Times New Roman" w:cs="Times New Roman"/>
          <w:sz w:val="24"/>
        </w:rPr>
      </w:pPr>
    </w:p>
    <w:p w14:paraId="70AD65A8" w14:textId="1D82ECC7" w:rsidR="00807486" w:rsidRDefault="00807486" w:rsidP="00807486">
      <w:pPr>
        <w:pStyle w:val="a6"/>
        <w:numPr>
          <w:ilvl w:val="0"/>
          <w:numId w:val="19"/>
        </w:numPr>
        <w:jc w:val="both"/>
        <w:rPr>
          <w:rFonts w:ascii="Times New Roman" w:hAnsi="Times New Roman" w:cs="Times New Roman"/>
          <w:sz w:val="24"/>
        </w:rPr>
      </w:pPr>
      <w:r w:rsidRPr="00807486">
        <w:rPr>
          <w:rFonts w:ascii="Times New Roman" w:hAnsi="Times New Roman" w:cs="Times New Roman"/>
          <w:sz w:val="24"/>
        </w:rPr>
        <w:t>Local Training:</w:t>
      </w:r>
      <w:r w:rsidRPr="00807486">
        <w:rPr>
          <w:rFonts w:ascii="Times New Roman" w:hAnsi="Times New Roman" w:cs="Times New Roman" w:hint="eastAsia"/>
          <w:sz w:val="24"/>
        </w:rPr>
        <w:t xml:space="preserve"> </w:t>
      </w:r>
      <w:r w:rsidRPr="00807486">
        <w:rPr>
          <w:rFonts w:ascii="Times New Roman" w:hAnsi="Times New Roman" w:cs="Times New Roman"/>
          <w:sz w:val="24"/>
        </w:rPr>
        <w:t xml:space="preserve">For each selected client, a local model is initialized as a deep copy of </w:t>
      </w:r>
      <w:r w:rsidRPr="00807486">
        <w:rPr>
          <w:rFonts w:ascii="Times New Roman" w:hAnsi="Times New Roman" w:cs="Times New Roman"/>
          <w:sz w:val="24"/>
        </w:rPr>
        <w:lastRenderedPageBreak/>
        <w:t>the global model to ensure independent updates.</w:t>
      </w:r>
      <w:r w:rsidRPr="00807486">
        <w:rPr>
          <w:rFonts w:ascii="Times New Roman" w:hAnsi="Times New Roman" w:cs="Times New Roman" w:hint="eastAsia"/>
          <w:sz w:val="24"/>
        </w:rPr>
        <w:t xml:space="preserve"> </w:t>
      </w:r>
      <w:r w:rsidRPr="00807486">
        <w:rPr>
          <w:rFonts w:ascii="Times New Roman" w:hAnsi="Times New Roman" w:cs="Times New Roman"/>
          <w:sz w:val="24"/>
        </w:rPr>
        <w:t xml:space="preserve">The local model is trained on the client's dataset using the </w:t>
      </w:r>
      <w:proofErr w:type="spellStart"/>
      <w:r w:rsidRPr="00807486">
        <w:rPr>
          <w:rFonts w:ascii="Times New Roman" w:hAnsi="Times New Roman" w:cs="Times New Roman"/>
          <w:sz w:val="24"/>
        </w:rPr>
        <w:t>train_local</w:t>
      </w:r>
      <w:proofErr w:type="spellEnd"/>
      <w:r w:rsidRPr="00807486">
        <w:rPr>
          <w:rFonts w:ascii="Times New Roman" w:hAnsi="Times New Roman" w:cs="Times New Roman"/>
          <w:sz w:val="24"/>
        </w:rPr>
        <w:t xml:space="preserve"> function, which performs training for the specified number of local epochs (</w:t>
      </w:r>
      <w:proofErr w:type="spellStart"/>
      <w:r w:rsidRPr="00807486">
        <w:rPr>
          <w:rFonts w:ascii="Times New Roman" w:hAnsi="Times New Roman" w:cs="Times New Roman"/>
          <w:sz w:val="24"/>
        </w:rPr>
        <w:t>local_epochs</w:t>
      </w:r>
      <w:proofErr w:type="spellEnd"/>
      <w:r w:rsidRPr="00807486">
        <w:rPr>
          <w:rFonts w:ascii="Times New Roman" w:hAnsi="Times New Roman" w:cs="Times New Roman"/>
          <w:sz w:val="24"/>
        </w:rPr>
        <w:t>) and learning rate (</w:t>
      </w:r>
      <w:proofErr w:type="spellStart"/>
      <w:r w:rsidRPr="00807486">
        <w:rPr>
          <w:rFonts w:ascii="Times New Roman" w:hAnsi="Times New Roman" w:cs="Times New Roman"/>
          <w:sz w:val="24"/>
        </w:rPr>
        <w:t>lr</w:t>
      </w:r>
      <w:proofErr w:type="spellEnd"/>
      <w:r w:rsidRPr="00807486">
        <w:rPr>
          <w:rFonts w:ascii="Times New Roman" w:hAnsi="Times New Roman" w:cs="Times New Roman"/>
          <w:sz w:val="24"/>
        </w:rPr>
        <w:t>).</w:t>
      </w:r>
      <w:r w:rsidRPr="00807486">
        <w:rPr>
          <w:rFonts w:ascii="Times New Roman" w:hAnsi="Times New Roman" w:cs="Times New Roman" w:hint="eastAsia"/>
          <w:sz w:val="24"/>
        </w:rPr>
        <w:t xml:space="preserve"> </w:t>
      </w:r>
      <w:r w:rsidRPr="00807486">
        <w:rPr>
          <w:rFonts w:ascii="Times New Roman" w:hAnsi="Times New Roman" w:cs="Times New Roman"/>
          <w:sz w:val="24"/>
        </w:rPr>
        <w:t>The trained weights from each client's local model are added to a list (</w:t>
      </w:r>
      <w:proofErr w:type="spellStart"/>
      <w:r w:rsidRPr="00807486">
        <w:rPr>
          <w:rFonts w:ascii="Times New Roman" w:hAnsi="Times New Roman" w:cs="Times New Roman"/>
          <w:sz w:val="24"/>
        </w:rPr>
        <w:t>selected_models</w:t>
      </w:r>
      <w:proofErr w:type="spellEnd"/>
      <w:r w:rsidRPr="00807486">
        <w:rPr>
          <w:rFonts w:ascii="Times New Roman" w:hAnsi="Times New Roman" w:cs="Times New Roman"/>
          <w:sz w:val="24"/>
        </w:rPr>
        <w:t>).</w:t>
      </w:r>
    </w:p>
    <w:p w14:paraId="566C8DA6" w14:textId="77777777" w:rsidR="00807486" w:rsidRPr="00807486" w:rsidRDefault="00807486" w:rsidP="00807486">
      <w:pPr>
        <w:pStyle w:val="a6"/>
        <w:jc w:val="both"/>
        <w:rPr>
          <w:rFonts w:ascii="Times New Roman" w:hAnsi="Times New Roman" w:cs="Times New Roman"/>
          <w:sz w:val="24"/>
        </w:rPr>
      </w:pPr>
    </w:p>
    <w:p w14:paraId="15FEF1B4" w14:textId="343F8DDA" w:rsidR="00807486" w:rsidRPr="00807486" w:rsidRDefault="00807486" w:rsidP="00807486">
      <w:pPr>
        <w:pStyle w:val="a6"/>
        <w:numPr>
          <w:ilvl w:val="0"/>
          <w:numId w:val="19"/>
        </w:numPr>
        <w:jc w:val="both"/>
        <w:rPr>
          <w:rFonts w:ascii="Times New Roman" w:hAnsi="Times New Roman" w:cs="Times New Roman"/>
          <w:sz w:val="24"/>
        </w:rPr>
      </w:pPr>
      <w:r w:rsidRPr="00807486">
        <w:rPr>
          <w:rFonts w:ascii="Times New Roman" w:hAnsi="Times New Roman" w:cs="Times New Roman"/>
          <w:sz w:val="24"/>
        </w:rPr>
        <w:t>Global Model Update:</w:t>
      </w:r>
      <w:r w:rsidRPr="00807486">
        <w:rPr>
          <w:rFonts w:ascii="Times New Roman" w:hAnsi="Times New Roman" w:cs="Times New Roman" w:hint="eastAsia"/>
          <w:sz w:val="24"/>
        </w:rPr>
        <w:t xml:space="preserve"> </w:t>
      </w:r>
      <w:r w:rsidRPr="00807486">
        <w:rPr>
          <w:rFonts w:ascii="Times New Roman" w:hAnsi="Times New Roman" w:cs="Times New Roman"/>
          <w:sz w:val="24"/>
        </w:rPr>
        <w:t xml:space="preserve">After all selected clients have completed their local training, the global model parameters are updated by averaging the weights of the local models using the </w:t>
      </w:r>
      <w:proofErr w:type="spellStart"/>
      <w:r w:rsidRPr="00807486">
        <w:rPr>
          <w:rFonts w:ascii="Times New Roman" w:hAnsi="Times New Roman" w:cs="Times New Roman"/>
          <w:sz w:val="24"/>
        </w:rPr>
        <w:t>average_weights</w:t>
      </w:r>
      <w:proofErr w:type="spellEnd"/>
      <w:r w:rsidRPr="00807486">
        <w:rPr>
          <w:rFonts w:ascii="Times New Roman" w:hAnsi="Times New Roman" w:cs="Times New Roman"/>
          <w:sz w:val="24"/>
        </w:rPr>
        <w:t xml:space="preserve"> function.</w:t>
      </w:r>
      <w:r w:rsidRPr="00807486">
        <w:rPr>
          <w:rFonts w:ascii="Times New Roman" w:hAnsi="Times New Roman" w:cs="Times New Roman" w:hint="eastAsia"/>
          <w:sz w:val="24"/>
        </w:rPr>
        <w:t xml:space="preserve"> </w:t>
      </w:r>
      <w:r w:rsidRPr="00807486">
        <w:rPr>
          <w:rFonts w:ascii="Times New Roman" w:hAnsi="Times New Roman" w:cs="Times New Roman"/>
          <w:sz w:val="24"/>
        </w:rPr>
        <w:t>The global model's state dictionary is updated with the new aggregated weights.</w:t>
      </w:r>
    </w:p>
    <w:p w14:paraId="78580335" w14:textId="77777777" w:rsidR="00807486" w:rsidRDefault="00807486" w:rsidP="00807486">
      <w:pPr>
        <w:pStyle w:val="a6"/>
        <w:jc w:val="both"/>
        <w:rPr>
          <w:rFonts w:ascii="Times New Roman" w:hAnsi="Times New Roman" w:cs="Times New Roman"/>
          <w:sz w:val="24"/>
        </w:rPr>
      </w:pPr>
    </w:p>
    <w:p w14:paraId="7136BD06" w14:textId="23C9308B" w:rsidR="00807486" w:rsidRPr="00807486" w:rsidRDefault="00807486" w:rsidP="00807486">
      <w:pPr>
        <w:pStyle w:val="a6"/>
        <w:numPr>
          <w:ilvl w:val="0"/>
          <w:numId w:val="19"/>
        </w:numPr>
        <w:jc w:val="both"/>
        <w:rPr>
          <w:rFonts w:ascii="Times New Roman" w:hAnsi="Times New Roman" w:cs="Times New Roman"/>
          <w:sz w:val="24"/>
        </w:rPr>
      </w:pPr>
      <w:r w:rsidRPr="00807486">
        <w:rPr>
          <w:rFonts w:ascii="Times New Roman" w:hAnsi="Times New Roman" w:cs="Times New Roman"/>
          <w:sz w:val="24"/>
        </w:rPr>
        <w:t>Accuracy Evaluation:</w:t>
      </w:r>
      <w:r w:rsidRPr="00807486">
        <w:rPr>
          <w:rFonts w:ascii="Times New Roman" w:hAnsi="Times New Roman" w:cs="Times New Roman" w:hint="eastAsia"/>
          <w:sz w:val="24"/>
        </w:rPr>
        <w:t xml:space="preserve"> </w:t>
      </w:r>
      <w:r w:rsidRPr="00807486">
        <w:rPr>
          <w:rFonts w:ascii="Times New Roman" w:hAnsi="Times New Roman" w:cs="Times New Roman"/>
          <w:sz w:val="24"/>
        </w:rPr>
        <w:t xml:space="preserve">The updated global model is evaluated on a test dataset using the </w:t>
      </w:r>
      <w:proofErr w:type="spellStart"/>
      <w:r w:rsidRPr="00807486">
        <w:rPr>
          <w:rFonts w:ascii="Times New Roman" w:hAnsi="Times New Roman" w:cs="Times New Roman"/>
          <w:sz w:val="24"/>
        </w:rPr>
        <w:t>test_model</w:t>
      </w:r>
      <w:proofErr w:type="spellEnd"/>
      <w:r w:rsidRPr="00807486">
        <w:rPr>
          <w:rFonts w:ascii="Times New Roman" w:hAnsi="Times New Roman" w:cs="Times New Roman"/>
          <w:sz w:val="24"/>
        </w:rPr>
        <w:t xml:space="preserve"> function, and the accuracy is calculated.</w:t>
      </w:r>
      <w:r w:rsidRPr="00807486">
        <w:rPr>
          <w:rFonts w:ascii="Times New Roman" w:hAnsi="Times New Roman" w:cs="Times New Roman" w:hint="eastAsia"/>
          <w:sz w:val="24"/>
        </w:rPr>
        <w:t xml:space="preserve"> </w:t>
      </w:r>
      <w:r w:rsidRPr="00807486">
        <w:rPr>
          <w:rFonts w:ascii="Times New Roman" w:hAnsi="Times New Roman" w:cs="Times New Roman"/>
          <w:sz w:val="24"/>
        </w:rPr>
        <w:t xml:space="preserve">The calculated accuracy is appended to </w:t>
      </w:r>
      <w:proofErr w:type="spellStart"/>
      <w:r w:rsidRPr="00807486">
        <w:rPr>
          <w:rFonts w:ascii="Times New Roman" w:hAnsi="Times New Roman" w:cs="Times New Roman"/>
          <w:sz w:val="24"/>
        </w:rPr>
        <w:t>accuracy_list</w:t>
      </w:r>
      <w:proofErr w:type="spellEnd"/>
      <w:r w:rsidRPr="00807486">
        <w:rPr>
          <w:rFonts w:ascii="Times New Roman" w:hAnsi="Times New Roman" w:cs="Times New Roman"/>
          <w:sz w:val="24"/>
        </w:rPr>
        <w:t>, and it is printed to monitor progress after each round.</w:t>
      </w:r>
    </w:p>
    <w:p w14:paraId="42021FFA" w14:textId="77777777" w:rsidR="00807486" w:rsidRDefault="00807486" w:rsidP="00807486">
      <w:pPr>
        <w:pStyle w:val="a6"/>
        <w:jc w:val="both"/>
        <w:rPr>
          <w:rFonts w:ascii="Times New Roman" w:hAnsi="Times New Roman" w:cs="Times New Roman"/>
          <w:sz w:val="24"/>
        </w:rPr>
      </w:pPr>
    </w:p>
    <w:p w14:paraId="12C3A991" w14:textId="638009BA" w:rsidR="008D4017" w:rsidRPr="00807486" w:rsidRDefault="00807486" w:rsidP="00807486">
      <w:pPr>
        <w:pStyle w:val="a6"/>
        <w:numPr>
          <w:ilvl w:val="0"/>
          <w:numId w:val="19"/>
        </w:numPr>
        <w:jc w:val="both"/>
        <w:rPr>
          <w:rFonts w:ascii="Times New Roman" w:hAnsi="Times New Roman" w:cs="Times New Roman"/>
          <w:sz w:val="24"/>
        </w:rPr>
      </w:pPr>
      <w:r w:rsidRPr="00807486">
        <w:rPr>
          <w:rFonts w:ascii="Times New Roman" w:hAnsi="Times New Roman" w:cs="Times New Roman"/>
          <w:sz w:val="24"/>
        </w:rPr>
        <w:t>Output:</w:t>
      </w:r>
      <w:r w:rsidRPr="00807486">
        <w:rPr>
          <w:rFonts w:ascii="Times New Roman" w:hAnsi="Times New Roman" w:cs="Times New Roman" w:hint="eastAsia"/>
          <w:sz w:val="24"/>
        </w:rPr>
        <w:t xml:space="preserve"> </w:t>
      </w:r>
      <w:r w:rsidRPr="00807486">
        <w:rPr>
          <w:rFonts w:ascii="Times New Roman" w:hAnsi="Times New Roman" w:cs="Times New Roman"/>
          <w:sz w:val="24"/>
        </w:rPr>
        <w:t>At the end of the training process, the function returns the final global model and the list of accuracy values, which can be used for visualization or analysis.</w:t>
      </w:r>
    </w:p>
    <w:p w14:paraId="3DFEBBAC" w14:textId="77777777" w:rsidR="008D4017" w:rsidRPr="001D2C76" w:rsidRDefault="008D4017" w:rsidP="00916E0E">
      <w:pPr>
        <w:jc w:val="both"/>
        <w:rPr>
          <w:rFonts w:ascii="Times New Roman" w:hAnsi="Times New Roman" w:cs="Times New Roman"/>
          <w:sz w:val="24"/>
        </w:rPr>
      </w:pPr>
    </w:p>
    <w:p w14:paraId="2EB37D1D" w14:textId="5290BB5B" w:rsidR="003E556E" w:rsidRDefault="003E556E" w:rsidP="003E556E">
      <w:pPr>
        <w:widowControl/>
        <w:wordWrap/>
        <w:autoSpaceDE/>
        <w:autoSpaceDN/>
        <w:rPr>
          <w:rFonts w:ascii="Times New Roman" w:eastAsiaTheme="majorHAnsi" w:hAnsi="Times New Roman" w:cs="Times New Roman"/>
          <w:b/>
          <w:bCs/>
          <w:sz w:val="36"/>
          <w:szCs w:val="36"/>
        </w:rPr>
      </w:pPr>
      <w:r>
        <w:rPr>
          <w:rFonts w:ascii="Times New Roman" w:eastAsiaTheme="majorHAnsi" w:hAnsi="Times New Roman" w:cs="Times New Roman" w:hint="eastAsia"/>
          <w:b/>
          <w:bCs/>
          <w:sz w:val="36"/>
          <w:szCs w:val="36"/>
        </w:rPr>
        <w:t>5</w:t>
      </w:r>
      <w:r w:rsidRPr="00627AC5">
        <w:rPr>
          <w:rFonts w:ascii="Times New Roman" w:eastAsiaTheme="majorHAnsi" w:hAnsi="Times New Roman" w:cs="Times New Roman"/>
          <w:b/>
          <w:bCs/>
          <w:sz w:val="36"/>
          <w:szCs w:val="36"/>
        </w:rPr>
        <w:t xml:space="preserve">. </w:t>
      </w:r>
      <w:r>
        <w:rPr>
          <w:rFonts w:ascii="Times New Roman" w:eastAsiaTheme="majorHAnsi" w:hAnsi="Times New Roman" w:cs="Times New Roman" w:hint="eastAsia"/>
          <w:b/>
          <w:bCs/>
          <w:sz w:val="36"/>
          <w:szCs w:val="36"/>
        </w:rPr>
        <w:t>Results</w:t>
      </w:r>
      <w:r w:rsidR="008D4017">
        <w:rPr>
          <w:rFonts w:ascii="Times New Roman" w:eastAsiaTheme="majorHAnsi" w:hAnsi="Times New Roman" w:cs="Times New Roman" w:hint="eastAsia"/>
          <w:b/>
          <w:bCs/>
          <w:sz w:val="36"/>
          <w:szCs w:val="36"/>
        </w:rPr>
        <w:t xml:space="preserve"> &amp; Evaluation</w:t>
      </w:r>
    </w:p>
    <w:p w14:paraId="79142489" w14:textId="77777777" w:rsidR="00207D3E" w:rsidRDefault="00207D3E" w:rsidP="00207D3E">
      <w:pPr>
        <w:widowControl/>
        <w:wordWrap/>
        <w:autoSpaceDE/>
        <w:autoSpaceDN/>
        <w:rPr>
          <w:rFonts w:ascii="Times New Roman" w:eastAsiaTheme="majorHAnsi" w:hAnsi="Times New Roman" w:cs="Times New Roman"/>
          <w:b/>
          <w:bCs/>
          <w:sz w:val="28"/>
          <w:szCs w:val="28"/>
        </w:rPr>
      </w:pPr>
      <w:r>
        <w:rPr>
          <w:noProof/>
        </w:rPr>
        <mc:AlternateContent>
          <mc:Choice Requires="wps">
            <w:drawing>
              <wp:anchor distT="0" distB="0" distL="114300" distR="114300" simplePos="0" relativeHeight="251687936" behindDoc="0" locked="0" layoutInCell="1" allowOverlap="1" wp14:anchorId="394E5B17" wp14:editId="1E3E7CCF">
                <wp:simplePos x="0" y="0"/>
                <wp:positionH relativeFrom="page">
                  <wp:align>left</wp:align>
                </wp:positionH>
                <wp:positionV relativeFrom="paragraph">
                  <wp:posOffset>2230755</wp:posOffset>
                </wp:positionV>
                <wp:extent cx="7627620" cy="190500"/>
                <wp:effectExtent l="0" t="0" r="0" b="0"/>
                <wp:wrapSquare wrapText="bothSides"/>
                <wp:docPr id="283508180" name="Text Box 1"/>
                <wp:cNvGraphicFramePr/>
                <a:graphic xmlns:a="http://schemas.openxmlformats.org/drawingml/2006/main">
                  <a:graphicData uri="http://schemas.microsoft.com/office/word/2010/wordprocessingShape">
                    <wps:wsp>
                      <wps:cNvSpPr txBox="1"/>
                      <wps:spPr>
                        <a:xfrm>
                          <a:off x="0" y="0"/>
                          <a:ext cx="7627620" cy="190500"/>
                        </a:xfrm>
                        <a:prstGeom prst="rect">
                          <a:avLst/>
                        </a:prstGeom>
                        <a:solidFill>
                          <a:prstClr val="white"/>
                        </a:solidFill>
                        <a:ln>
                          <a:noFill/>
                        </a:ln>
                      </wps:spPr>
                      <wps:txbx>
                        <w:txbxContent>
                          <w:p w14:paraId="12EE11F9" w14:textId="207AD6B4" w:rsidR="006045DC" w:rsidRPr="006045DC" w:rsidRDefault="006045DC" w:rsidP="006045DC">
                            <w:pPr>
                              <w:pStyle w:val="ae"/>
                              <w:jc w:val="center"/>
                              <w:rPr>
                                <w:rFonts w:ascii="Times New Roman" w:eastAsiaTheme="majorHAnsi" w:hAnsi="Times New Roman" w:cs="Times New Roman"/>
                                <w:sz w:val="28"/>
                                <w:szCs w:val="28"/>
                              </w:rPr>
                            </w:pPr>
                            <w:r w:rsidRPr="006045DC">
                              <w:rPr>
                                <w:rFonts w:ascii="Times New Roman" w:hAnsi="Times New Roman" w:cs="Times New Roman"/>
                              </w:rPr>
                              <w:t xml:space="preserve">Fig </w:t>
                            </w:r>
                            <w:r w:rsidRPr="006045DC">
                              <w:rPr>
                                <w:rFonts w:ascii="Times New Roman" w:hAnsi="Times New Roman" w:cs="Times New Roman"/>
                              </w:rPr>
                              <w:fldChar w:fldCharType="begin"/>
                            </w:r>
                            <w:r w:rsidRPr="006045DC">
                              <w:rPr>
                                <w:rFonts w:ascii="Times New Roman" w:hAnsi="Times New Roman" w:cs="Times New Roman"/>
                              </w:rPr>
                              <w:instrText xml:space="preserve"> SEQ Fig \* ARABIC </w:instrText>
                            </w:r>
                            <w:r w:rsidRPr="006045DC">
                              <w:rPr>
                                <w:rFonts w:ascii="Times New Roman" w:hAnsi="Times New Roman" w:cs="Times New Roman"/>
                              </w:rPr>
                              <w:fldChar w:fldCharType="separate"/>
                            </w:r>
                            <w:r w:rsidR="00E15F7D">
                              <w:rPr>
                                <w:rFonts w:ascii="Times New Roman" w:hAnsi="Times New Roman" w:cs="Times New Roman"/>
                                <w:noProof/>
                              </w:rPr>
                              <w:t>7</w:t>
                            </w:r>
                            <w:r w:rsidRPr="006045DC">
                              <w:rPr>
                                <w:rFonts w:ascii="Times New Roman" w:hAnsi="Times New Roman" w:cs="Times New Roman"/>
                              </w:rPr>
                              <w:fldChar w:fldCharType="end"/>
                            </w:r>
                            <w:r w:rsidRPr="006045DC">
                              <w:rPr>
                                <w:rFonts w:ascii="Times New Roman" w:hAnsi="Times New Roman" w:cs="Times New Roman"/>
                              </w:rPr>
                              <w:t>. Task 2 - (Round = 20, 30, 40, Left to Right)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4E5B17" id="_x0000_s1032" type="#_x0000_t202" style="position:absolute;margin-left:0;margin-top:175.65pt;width:600.6pt;height:15pt;z-index:25168793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" stroked="f">
                <v:textbox inset="0,0,0,0">
                  <w:txbxContent>
                    <w:p w14:paraId="12EE11F9" w14:textId="207AD6B4" w:rsidR="006045DC" w:rsidRPr="006045DC" w:rsidRDefault="006045DC" w:rsidP="006045DC">
                      <w:pPr>
                        <w:pStyle w:val="ae"/>
                        <w:jc w:val="center"/>
                        <w:rPr>
                          <w:rFonts w:ascii="Times New Roman" w:eastAsiaTheme="majorHAnsi" w:hAnsi="Times New Roman" w:cs="Times New Roman"/>
                          <w:sz w:val="28"/>
                          <w:szCs w:val="28"/>
                        </w:rPr>
                      </w:pPr>
                      <w:r w:rsidRPr="006045DC">
                        <w:rPr>
                          <w:rFonts w:ascii="Times New Roman" w:hAnsi="Times New Roman" w:cs="Times New Roman"/>
                        </w:rPr>
                        <w:t xml:space="preserve">Fig </w:t>
                      </w:r>
                      <w:r w:rsidRPr="006045DC">
                        <w:rPr>
                          <w:rFonts w:ascii="Times New Roman" w:hAnsi="Times New Roman" w:cs="Times New Roman"/>
                        </w:rPr>
                        <w:fldChar w:fldCharType="begin"/>
                      </w:r>
                      <w:r w:rsidRPr="006045DC">
                        <w:rPr>
                          <w:rFonts w:ascii="Times New Roman" w:hAnsi="Times New Roman" w:cs="Times New Roman"/>
                        </w:rPr>
                        <w:instrText xml:space="preserve"> SEQ Fig \* ARABIC </w:instrText>
                      </w:r>
                      <w:r w:rsidRPr="006045DC">
                        <w:rPr>
                          <w:rFonts w:ascii="Times New Roman" w:hAnsi="Times New Roman" w:cs="Times New Roman"/>
                        </w:rPr>
                        <w:fldChar w:fldCharType="separate"/>
                      </w:r>
                      <w:r w:rsidR="00E15F7D">
                        <w:rPr>
                          <w:rFonts w:ascii="Times New Roman" w:hAnsi="Times New Roman" w:cs="Times New Roman"/>
                          <w:noProof/>
                        </w:rPr>
                        <w:t>7</w:t>
                      </w:r>
                      <w:r w:rsidRPr="006045DC">
                        <w:rPr>
                          <w:rFonts w:ascii="Times New Roman" w:hAnsi="Times New Roman" w:cs="Times New Roman"/>
                        </w:rPr>
                        <w:fldChar w:fldCharType="end"/>
                      </w:r>
                      <w:r w:rsidRPr="006045DC">
                        <w:rPr>
                          <w:rFonts w:ascii="Times New Roman" w:hAnsi="Times New Roman" w:cs="Times New Roman"/>
                        </w:rPr>
                        <w:t>. Task 2 - (Round = 20, 30, 40, Left to Right)</w:t>
                      </w:r>
                    </w:p>
                  </w:txbxContent>
                </v:textbox>
                <w10:wrap type="square" anchorx="page"/>
              </v:shape>
            </w:pict>
          </mc:Fallback>
        </mc:AlternateContent>
      </w:r>
      <w:r w:rsidRPr="006045DC">
        <w:rPr>
          <w:rFonts w:ascii="Times New Roman" w:eastAsiaTheme="majorHAnsi" w:hAnsi="Times New Roman" w:cs="Times New Roman"/>
          <w:b/>
          <w:bCs/>
          <w:noProof/>
          <w:sz w:val="28"/>
          <w:szCs w:val="28"/>
        </w:rPr>
        <w:drawing>
          <wp:anchor distT="0" distB="0" distL="114300" distR="114300" simplePos="0" relativeHeight="251685888" behindDoc="0" locked="0" layoutInCell="1" allowOverlap="1" wp14:anchorId="29299B09" wp14:editId="60445EDB">
            <wp:simplePos x="0" y="0"/>
            <wp:positionH relativeFrom="page">
              <wp:align>left</wp:align>
            </wp:positionH>
            <wp:positionV relativeFrom="paragraph">
              <wp:posOffset>247015</wp:posOffset>
            </wp:positionV>
            <wp:extent cx="7627620" cy="2364740"/>
            <wp:effectExtent l="0" t="0" r="0" b="0"/>
            <wp:wrapSquare wrapText="bothSides"/>
            <wp:docPr id="1277486925" name="그림 1" descr="라인, 텍스트, 도표, 그래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486925" name="그림 1" descr="라인, 텍스트, 도표, 그래프이(가) 표시된 사진&#10;&#10;자동 생성된 설명"/>
                    <pic:cNvPicPr/>
                  </pic:nvPicPr>
                  <pic:blipFill>
                    <a:blip r:embed="rId14"/>
                    <a:stretch>
                      <a:fillRect/>
                    </a:stretch>
                  </pic:blipFill>
                  <pic:spPr>
                    <a:xfrm>
                      <a:off x="0" y="0"/>
                      <a:ext cx="7627620" cy="2364740"/>
                    </a:xfrm>
                    <a:prstGeom prst="rect">
                      <a:avLst/>
                    </a:prstGeom>
                  </pic:spPr>
                </pic:pic>
              </a:graphicData>
            </a:graphic>
            <wp14:sizeRelH relativeFrom="margin">
              <wp14:pctWidth>0</wp14:pctWidth>
            </wp14:sizeRelH>
            <wp14:sizeRelV relativeFrom="margin">
              <wp14:pctHeight>0</wp14:pctHeight>
            </wp14:sizeRelV>
          </wp:anchor>
        </w:drawing>
      </w:r>
      <w:r w:rsidR="0023007C">
        <w:rPr>
          <w:rFonts w:ascii="Times New Roman" w:eastAsiaTheme="majorHAnsi" w:hAnsi="Times New Roman" w:cs="Times New Roman" w:hint="eastAsia"/>
          <w:b/>
          <w:bCs/>
          <w:sz w:val="28"/>
          <w:szCs w:val="28"/>
        </w:rPr>
        <w:t xml:space="preserve">5-1. Task 2 </w:t>
      </w:r>
      <w:r w:rsidR="00814CA8">
        <w:rPr>
          <w:rFonts w:ascii="Times New Roman" w:eastAsiaTheme="majorHAnsi" w:hAnsi="Times New Roman" w:cs="Times New Roman" w:hint="eastAsia"/>
          <w:b/>
          <w:bCs/>
          <w:sz w:val="28"/>
          <w:szCs w:val="28"/>
        </w:rPr>
        <w:t>-</w:t>
      </w:r>
      <w:r w:rsidR="0023007C">
        <w:rPr>
          <w:rFonts w:ascii="Times New Roman" w:eastAsiaTheme="majorHAnsi" w:hAnsi="Times New Roman" w:cs="Times New Roman" w:hint="eastAsia"/>
          <w:b/>
          <w:bCs/>
          <w:sz w:val="28"/>
          <w:szCs w:val="28"/>
        </w:rPr>
        <w:t xml:space="preserve"> Effect of changing round test</w:t>
      </w:r>
    </w:p>
    <w:p w14:paraId="7BC439C2" w14:textId="3BF6AF65" w:rsidR="007D1B0D" w:rsidRPr="00207D3E" w:rsidRDefault="007D1B0D" w:rsidP="00207D3E">
      <w:pPr>
        <w:widowControl/>
        <w:wordWrap/>
        <w:autoSpaceDE/>
        <w:autoSpaceDN/>
        <w:ind w:firstLineChars="100" w:firstLine="240"/>
        <w:jc w:val="both"/>
        <w:rPr>
          <w:rFonts w:ascii="Times New Roman" w:eastAsiaTheme="majorHAnsi" w:hAnsi="Times New Roman" w:cs="Times New Roman"/>
          <w:b/>
          <w:bCs/>
          <w:sz w:val="28"/>
          <w:szCs w:val="28"/>
        </w:rPr>
      </w:pPr>
      <w:r w:rsidRPr="007D1B0D">
        <w:rPr>
          <w:rFonts w:ascii="Times New Roman" w:eastAsia="바탕" w:hAnsi="Times New Roman" w:cs="Times New Roman"/>
          <w:sz w:val="24"/>
        </w:rPr>
        <w:t>Fig 7 illustrates the changes in accuracy for Task 2 as the number of rounds increases. Across all three graphs, accuracy shows a clear upward trend. Initially, all three configurations start with an accuracy of approximately 10%. By the end of 20 rounds, the accuracy reaches about 40%, whereas the 30-round and 40-round configurations achieve accuracy levels of around 70% to 80%.</w:t>
      </w:r>
      <w:r w:rsidR="00207D3E">
        <w:rPr>
          <w:rFonts w:ascii="Times New Roman" w:eastAsiaTheme="majorHAnsi" w:hAnsi="Times New Roman" w:cs="Times New Roman" w:hint="eastAsia"/>
          <w:b/>
          <w:bCs/>
          <w:sz w:val="28"/>
          <w:szCs w:val="28"/>
        </w:rPr>
        <w:t xml:space="preserve"> </w:t>
      </w:r>
      <w:r w:rsidRPr="007D1B0D">
        <w:rPr>
          <w:rFonts w:ascii="Times New Roman" w:eastAsia="바탕" w:hAnsi="Times New Roman" w:cs="Times New Roman"/>
          <w:sz w:val="24"/>
        </w:rPr>
        <w:t>This demonstrates that increasing the number of rounds allows the global model to learn more effectively and refine its understanding of the data. The observed improvement in accuracy with additional rounds highlights that repeated training enables the model to continuously capture and learn essential features.</w:t>
      </w:r>
    </w:p>
    <w:p w14:paraId="31E8BADE" w14:textId="77777777" w:rsidR="007D1B0D" w:rsidRPr="007D1B0D" w:rsidRDefault="007D1B0D" w:rsidP="007D1B0D">
      <w:pPr>
        <w:widowControl/>
        <w:wordWrap/>
        <w:autoSpaceDE/>
        <w:autoSpaceDN/>
        <w:jc w:val="both"/>
        <w:rPr>
          <w:rFonts w:ascii="Times New Roman" w:eastAsia="바탕" w:hAnsi="Times New Roman" w:cs="Times New Roman"/>
          <w:sz w:val="24"/>
        </w:rPr>
      </w:pPr>
      <w:r w:rsidRPr="007D1B0D">
        <w:rPr>
          <w:rFonts w:ascii="Times New Roman" w:eastAsia="바탕" w:hAnsi="Times New Roman" w:cs="Times New Roman"/>
          <w:sz w:val="24"/>
        </w:rPr>
        <w:t xml:space="preserve">However, while accuracy significantly improves from 20 to 30 rounds, the improvement from 30 to 40 rounds is relatively smaller. This indicates diminishing returns as the number of rounds increases. Given the negligible difference in accuracy between 30 and 40 rounds, it can be </w:t>
      </w:r>
      <w:r w:rsidRPr="007D1B0D">
        <w:rPr>
          <w:rFonts w:ascii="Times New Roman" w:eastAsia="바탕" w:hAnsi="Times New Roman" w:cs="Times New Roman"/>
          <w:sz w:val="24"/>
        </w:rPr>
        <w:lastRenderedPageBreak/>
        <w:t>concluded that 30 rounds strike a balance between achieving high accuracy and minimizing communication and computation costs. Therefore, 30 rounds can be considered the optimal number of rounds in this scenario.</w:t>
      </w:r>
    </w:p>
    <w:p w14:paraId="70C8301E" w14:textId="1947D2D4" w:rsidR="0023007C" w:rsidRDefault="0023007C" w:rsidP="0023007C">
      <w:pPr>
        <w:widowControl/>
        <w:wordWrap/>
        <w:autoSpaceDE/>
        <w:autoSpaceDN/>
        <w:rPr>
          <w:rFonts w:ascii="Times New Roman" w:eastAsiaTheme="majorHAnsi" w:hAnsi="Times New Roman" w:cs="Times New Roman"/>
          <w:b/>
          <w:bCs/>
          <w:sz w:val="28"/>
          <w:szCs w:val="28"/>
        </w:rPr>
      </w:pPr>
      <w:r>
        <w:rPr>
          <w:rFonts w:ascii="Times New Roman" w:eastAsiaTheme="majorHAnsi" w:hAnsi="Times New Roman" w:cs="Times New Roman" w:hint="eastAsia"/>
          <w:b/>
          <w:bCs/>
          <w:sz w:val="28"/>
          <w:szCs w:val="28"/>
        </w:rPr>
        <w:t xml:space="preserve">5-2. Task 3 </w:t>
      </w:r>
      <w:r w:rsidR="00814CA8">
        <w:rPr>
          <w:rFonts w:ascii="Times New Roman" w:eastAsiaTheme="majorHAnsi" w:hAnsi="Times New Roman" w:cs="Times New Roman" w:hint="eastAsia"/>
          <w:b/>
          <w:bCs/>
          <w:sz w:val="28"/>
          <w:szCs w:val="28"/>
        </w:rPr>
        <w:t>-</w:t>
      </w:r>
      <w:r>
        <w:rPr>
          <w:rFonts w:ascii="Times New Roman" w:eastAsiaTheme="majorHAnsi" w:hAnsi="Times New Roman" w:cs="Times New Roman" w:hint="eastAsia"/>
          <w:b/>
          <w:bCs/>
          <w:sz w:val="28"/>
          <w:szCs w:val="28"/>
        </w:rPr>
        <w:t xml:space="preserve"> Effect of changing local epochs test</w:t>
      </w:r>
    </w:p>
    <w:p w14:paraId="6472D02C" w14:textId="77777777" w:rsidR="00B605CE" w:rsidRDefault="00B605CE">
      <w:pPr>
        <w:widowControl/>
        <w:wordWrap/>
        <w:autoSpaceDE/>
        <w:autoSpaceDN/>
        <w:rPr>
          <w:rFonts w:ascii="Times New Roman" w:eastAsiaTheme="majorHAnsi" w:hAnsi="Times New Roman" w:cs="Times New Roman"/>
          <w:b/>
          <w:bCs/>
          <w:sz w:val="20"/>
          <w:szCs w:val="20"/>
        </w:rPr>
      </w:pPr>
      <w:r>
        <w:rPr>
          <w:noProof/>
        </w:rPr>
        <mc:AlternateContent>
          <mc:Choice Requires="wps">
            <w:drawing>
              <wp:anchor distT="0" distB="0" distL="114300" distR="114300" simplePos="0" relativeHeight="251692032" behindDoc="0" locked="0" layoutInCell="1" allowOverlap="1" wp14:anchorId="468E3119" wp14:editId="2E9E8C1A">
                <wp:simplePos x="0" y="0"/>
                <wp:positionH relativeFrom="column">
                  <wp:posOffset>-601980</wp:posOffset>
                </wp:positionH>
                <wp:positionV relativeFrom="paragraph">
                  <wp:posOffset>1991360</wp:posOffset>
                </wp:positionV>
                <wp:extent cx="6934200" cy="635"/>
                <wp:effectExtent l="0" t="0" r="0" b="0"/>
                <wp:wrapSquare wrapText="bothSides"/>
                <wp:docPr id="819352348" name="Text Box 1"/>
                <wp:cNvGraphicFramePr/>
                <a:graphic xmlns:a="http://schemas.openxmlformats.org/drawingml/2006/main">
                  <a:graphicData uri="http://schemas.microsoft.com/office/word/2010/wordprocessingShape">
                    <wps:wsp>
                      <wps:cNvSpPr txBox="1"/>
                      <wps:spPr>
                        <a:xfrm>
                          <a:off x="0" y="0"/>
                          <a:ext cx="6934200" cy="635"/>
                        </a:xfrm>
                        <a:prstGeom prst="rect">
                          <a:avLst/>
                        </a:prstGeom>
                        <a:solidFill>
                          <a:prstClr val="white"/>
                        </a:solidFill>
                        <a:ln>
                          <a:noFill/>
                        </a:ln>
                      </wps:spPr>
                      <wps:txbx>
                        <w:txbxContent>
                          <w:p w14:paraId="2E3B4FAE" w14:textId="55D007A6" w:rsidR="00B605CE" w:rsidRPr="00B605CE" w:rsidRDefault="00B605CE" w:rsidP="00B605CE">
                            <w:pPr>
                              <w:pStyle w:val="ae"/>
                              <w:jc w:val="center"/>
                              <w:rPr>
                                <w:rFonts w:ascii="Times New Roman" w:eastAsiaTheme="majorHAnsi" w:hAnsi="Times New Roman" w:cs="Times New Roman"/>
                                <w:sz w:val="28"/>
                                <w:szCs w:val="28"/>
                              </w:rPr>
                            </w:pPr>
                            <w:r w:rsidRPr="00B605CE">
                              <w:rPr>
                                <w:rFonts w:ascii="Times New Roman" w:hAnsi="Times New Roman" w:cs="Times New Roman"/>
                              </w:rPr>
                              <w:t xml:space="preserve">Fig </w:t>
                            </w:r>
                            <w:r w:rsidRPr="00B605CE">
                              <w:rPr>
                                <w:rFonts w:ascii="Times New Roman" w:hAnsi="Times New Roman" w:cs="Times New Roman"/>
                              </w:rPr>
                              <w:fldChar w:fldCharType="begin"/>
                            </w:r>
                            <w:r w:rsidRPr="00B605CE">
                              <w:rPr>
                                <w:rFonts w:ascii="Times New Roman" w:hAnsi="Times New Roman" w:cs="Times New Roman"/>
                              </w:rPr>
                              <w:instrText xml:space="preserve"> SEQ Fig \* ARABIC </w:instrText>
                            </w:r>
                            <w:r w:rsidRPr="00B605CE">
                              <w:rPr>
                                <w:rFonts w:ascii="Times New Roman" w:hAnsi="Times New Roman" w:cs="Times New Roman"/>
                              </w:rPr>
                              <w:fldChar w:fldCharType="separate"/>
                            </w:r>
                            <w:r w:rsidR="00E15F7D">
                              <w:rPr>
                                <w:rFonts w:ascii="Times New Roman" w:hAnsi="Times New Roman" w:cs="Times New Roman"/>
                                <w:noProof/>
                              </w:rPr>
                              <w:t>8</w:t>
                            </w:r>
                            <w:r w:rsidRPr="00B605CE">
                              <w:rPr>
                                <w:rFonts w:ascii="Times New Roman" w:hAnsi="Times New Roman" w:cs="Times New Roman"/>
                              </w:rPr>
                              <w:fldChar w:fldCharType="end"/>
                            </w:r>
                            <w:r w:rsidRPr="00B605CE">
                              <w:rPr>
                                <w:rFonts w:ascii="Times New Roman" w:hAnsi="Times New Roman" w:cs="Times New Roman"/>
                              </w:rPr>
                              <w:t>. Task 3 – (Local Epochs = 1, 5, 10, Left to Right)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8E3119" id="_x0000_s1033" type="#_x0000_t202" style="position:absolute;margin-left:-47.4pt;margin-top:156.8pt;width:546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" stroked="f">
                <v:textbox style="mso-fit-shape-to-text:t" inset="0,0,0,0">
                  <w:txbxContent>
                    <w:p w14:paraId="2E3B4FAE" w14:textId="55D007A6" w:rsidR="00B605CE" w:rsidRPr="00B605CE" w:rsidRDefault="00B605CE" w:rsidP="00B605CE">
                      <w:pPr>
                        <w:pStyle w:val="ae"/>
                        <w:jc w:val="center"/>
                        <w:rPr>
                          <w:rFonts w:ascii="Times New Roman" w:eastAsiaTheme="majorHAnsi" w:hAnsi="Times New Roman" w:cs="Times New Roman"/>
                          <w:sz w:val="28"/>
                          <w:szCs w:val="28"/>
                        </w:rPr>
                      </w:pPr>
                      <w:r w:rsidRPr="00B605CE">
                        <w:rPr>
                          <w:rFonts w:ascii="Times New Roman" w:hAnsi="Times New Roman" w:cs="Times New Roman"/>
                        </w:rPr>
                        <w:t xml:space="preserve">Fig </w:t>
                      </w:r>
                      <w:r w:rsidRPr="00B605CE">
                        <w:rPr>
                          <w:rFonts w:ascii="Times New Roman" w:hAnsi="Times New Roman" w:cs="Times New Roman"/>
                        </w:rPr>
                        <w:fldChar w:fldCharType="begin"/>
                      </w:r>
                      <w:r w:rsidRPr="00B605CE">
                        <w:rPr>
                          <w:rFonts w:ascii="Times New Roman" w:hAnsi="Times New Roman" w:cs="Times New Roman"/>
                        </w:rPr>
                        <w:instrText xml:space="preserve"> SEQ Fig \* ARABIC </w:instrText>
                      </w:r>
                      <w:r w:rsidRPr="00B605CE">
                        <w:rPr>
                          <w:rFonts w:ascii="Times New Roman" w:hAnsi="Times New Roman" w:cs="Times New Roman"/>
                        </w:rPr>
                        <w:fldChar w:fldCharType="separate"/>
                      </w:r>
                      <w:r w:rsidR="00E15F7D">
                        <w:rPr>
                          <w:rFonts w:ascii="Times New Roman" w:hAnsi="Times New Roman" w:cs="Times New Roman"/>
                          <w:noProof/>
                        </w:rPr>
                        <w:t>8</w:t>
                      </w:r>
                      <w:r w:rsidRPr="00B605CE">
                        <w:rPr>
                          <w:rFonts w:ascii="Times New Roman" w:hAnsi="Times New Roman" w:cs="Times New Roman"/>
                        </w:rPr>
                        <w:fldChar w:fldCharType="end"/>
                      </w:r>
                      <w:r w:rsidRPr="00B605CE">
                        <w:rPr>
                          <w:rFonts w:ascii="Times New Roman" w:hAnsi="Times New Roman" w:cs="Times New Roman"/>
                        </w:rPr>
                        <w:t>. Task 3 – (Local Epochs = 1, 5, 10, Left to Right)</w:t>
                      </w:r>
                    </w:p>
                  </w:txbxContent>
                </v:textbox>
                <w10:wrap type="square"/>
              </v:shape>
            </w:pict>
          </mc:Fallback>
        </mc:AlternateContent>
      </w:r>
      <w:r w:rsidRPr="00B605CE">
        <w:rPr>
          <w:rFonts w:ascii="Times New Roman" w:eastAsiaTheme="majorHAnsi" w:hAnsi="Times New Roman" w:cs="Times New Roman"/>
          <w:b/>
          <w:bCs/>
          <w:noProof/>
          <w:sz w:val="28"/>
          <w:szCs w:val="28"/>
        </w:rPr>
        <w:drawing>
          <wp:anchor distT="0" distB="0" distL="114300" distR="114300" simplePos="0" relativeHeight="251689984" behindDoc="0" locked="0" layoutInCell="1" allowOverlap="1" wp14:anchorId="4C1ACCE1" wp14:editId="6586C0E8">
            <wp:simplePos x="0" y="0"/>
            <wp:positionH relativeFrom="column">
              <wp:posOffset>-602234</wp:posOffset>
            </wp:positionH>
            <wp:positionV relativeFrom="paragraph">
              <wp:posOffset>149352</wp:posOffset>
            </wp:positionV>
            <wp:extent cx="6934708" cy="1785366"/>
            <wp:effectExtent l="0" t="0" r="0" b="5715"/>
            <wp:wrapSquare wrapText="bothSides"/>
            <wp:docPr id="383882350" name="그림 1" descr="라인, 도표, 그래프, 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882350" name="그림 1" descr="라인, 도표, 그래프, 텍스트이(가) 표시된 사진&#10;&#10;자동 생성된 설명"/>
                    <pic:cNvPicPr/>
                  </pic:nvPicPr>
                  <pic:blipFill>
                    <a:blip r:embed="rId15"/>
                    <a:stretch>
                      <a:fillRect/>
                    </a:stretch>
                  </pic:blipFill>
                  <pic:spPr>
                    <a:xfrm>
                      <a:off x="0" y="0"/>
                      <a:ext cx="6934708" cy="1785366"/>
                    </a:xfrm>
                    <a:prstGeom prst="rect">
                      <a:avLst/>
                    </a:prstGeom>
                  </pic:spPr>
                </pic:pic>
              </a:graphicData>
            </a:graphic>
            <wp14:sizeRelH relativeFrom="margin">
              <wp14:pctWidth>0</wp14:pctWidth>
            </wp14:sizeRelH>
            <wp14:sizeRelV relativeFrom="margin">
              <wp14:pctHeight>0</wp14:pctHeight>
            </wp14:sizeRelV>
          </wp:anchor>
        </w:drawing>
      </w:r>
    </w:p>
    <w:p w14:paraId="77FCA299" w14:textId="77777777" w:rsidR="00B605CE" w:rsidRPr="00B605CE" w:rsidRDefault="00B605CE" w:rsidP="00207D3E">
      <w:pPr>
        <w:widowControl/>
        <w:wordWrap/>
        <w:autoSpaceDE/>
        <w:autoSpaceDN/>
        <w:jc w:val="both"/>
        <w:rPr>
          <w:rFonts w:ascii="Times New Roman" w:eastAsiaTheme="majorHAnsi" w:hAnsi="Times New Roman" w:cs="Times New Roman"/>
          <w:sz w:val="24"/>
        </w:rPr>
      </w:pPr>
      <w:r w:rsidRPr="00B605CE">
        <w:rPr>
          <w:rFonts w:ascii="Times New Roman" w:eastAsiaTheme="majorHAnsi" w:hAnsi="Times New Roman" w:cs="Times New Roman"/>
          <w:sz w:val="24"/>
        </w:rPr>
        <w:t xml:space="preserve"> In all the graphs of Fig 8, accuracy consistently increases as the number of rounds progresses. This demonstrates that the iterative global model updates in Federated Learning continuously improve learning performance. Notably, the greater the number of Local Epochs, the faster the accuracy improves in the initial rounds, and the convergence speed also increases.</w:t>
      </w:r>
    </w:p>
    <w:p w14:paraId="31F6AFE2" w14:textId="53455A2F" w:rsidR="00B605CE" w:rsidRPr="00B605CE" w:rsidRDefault="00B605CE" w:rsidP="00207D3E">
      <w:pPr>
        <w:widowControl/>
        <w:wordWrap/>
        <w:autoSpaceDE/>
        <w:autoSpaceDN/>
        <w:jc w:val="both"/>
        <w:rPr>
          <w:rFonts w:ascii="Times New Roman" w:eastAsiaTheme="majorHAnsi" w:hAnsi="Times New Roman" w:cs="Times New Roman"/>
          <w:sz w:val="24"/>
        </w:rPr>
      </w:pPr>
      <w:r w:rsidRPr="00B605CE">
        <w:rPr>
          <w:rFonts w:ascii="Times New Roman" w:eastAsiaTheme="majorHAnsi" w:hAnsi="Times New Roman" w:cs="Times New Roman"/>
          <w:sz w:val="24"/>
        </w:rPr>
        <w:t xml:space="preserve">With Local Epoch = 1, accuracy increases gradually as the rounds progress, eventually reaching about </w:t>
      </w:r>
      <w:r w:rsidR="00207D3E">
        <w:rPr>
          <w:rFonts w:ascii="Times New Roman" w:eastAsiaTheme="majorHAnsi" w:hAnsi="Times New Roman" w:cs="Times New Roman" w:hint="eastAsia"/>
          <w:sz w:val="24"/>
        </w:rPr>
        <w:t>5</w:t>
      </w:r>
      <w:r w:rsidRPr="00B605CE">
        <w:rPr>
          <w:rFonts w:ascii="Times New Roman" w:eastAsiaTheme="majorHAnsi" w:hAnsi="Times New Roman" w:cs="Times New Roman"/>
          <w:sz w:val="24"/>
        </w:rPr>
        <w:t>0%. Local Epoch = 5 shows faster learning compared to Local Epoch = 1, achieving a higher accuracy of around 80%. Local Epoch = 10 reaches a high accuracy of approximately 90% in the early rounds, showing near-convergence even with fewer rounds.</w:t>
      </w:r>
    </w:p>
    <w:p w14:paraId="5FC644F2" w14:textId="77777777" w:rsidR="00B605CE" w:rsidRPr="00B605CE" w:rsidRDefault="00B605CE" w:rsidP="00207D3E">
      <w:pPr>
        <w:widowControl/>
        <w:wordWrap/>
        <w:autoSpaceDE/>
        <w:autoSpaceDN/>
        <w:jc w:val="both"/>
        <w:rPr>
          <w:rFonts w:ascii="Times New Roman" w:eastAsiaTheme="majorHAnsi" w:hAnsi="Times New Roman" w:cs="Times New Roman"/>
          <w:sz w:val="24"/>
        </w:rPr>
      </w:pPr>
      <w:r w:rsidRPr="00B605CE">
        <w:rPr>
          <w:rFonts w:ascii="Times New Roman" w:eastAsiaTheme="majorHAnsi" w:hAnsi="Times New Roman" w:cs="Times New Roman"/>
          <w:sz w:val="24"/>
        </w:rPr>
        <w:t>As the number of Local Epochs increases, each client learns local data more deeply, significantly improving the performance of the global model. This indicates that the number of Local Epochs directly affects learning performance and convergence speed. Particularly, Local Epoch = 10 shows the fastest convergence and the highest final performance.</w:t>
      </w:r>
    </w:p>
    <w:p w14:paraId="544FDB91" w14:textId="77777777" w:rsidR="00B605CE" w:rsidRPr="00B605CE" w:rsidRDefault="00B605CE" w:rsidP="00207D3E">
      <w:pPr>
        <w:widowControl/>
        <w:wordWrap/>
        <w:autoSpaceDE/>
        <w:autoSpaceDN/>
        <w:jc w:val="both"/>
        <w:rPr>
          <w:rFonts w:ascii="Times New Roman" w:eastAsiaTheme="majorHAnsi" w:hAnsi="Times New Roman" w:cs="Times New Roman"/>
          <w:sz w:val="24"/>
        </w:rPr>
      </w:pPr>
      <w:r w:rsidRPr="00B605CE">
        <w:rPr>
          <w:rFonts w:ascii="Times New Roman" w:eastAsiaTheme="majorHAnsi" w:hAnsi="Times New Roman" w:cs="Times New Roman"/>
          <w:sz w:val="24"/>
        </w:rPr>
        <w:t>However, increasing the number of Local Epochs also raises computational costs on the client side. In resource-constrained environments, high numbers of Local Epochs may become inefficient, so a trade-off between accuracy and computational costs must be considered.</w:t>
      </w:r>
    </w:p>
    <w:p w14:paraId="16A739D9" w14:textId="77777777" w:rsidR="00B605CE" w:rsidRPr="00B605CE" w:rsidRDefault="00B605CE" w:rsidP="00207D3E">
      <w:pPr>
        <w:widowControl/>
        <w:wordWrap/>
        <w:autoSpaceDE/>
        <w:autoSpaceDN/>
        <w:jc w:val="both"/>
        <w:rPr>
          <w:rFonts w:ascii="Times New Roman" w:eastAsiaTheme="majorHAnsi" w:hAnsi="Times New Roman" w:cs="Times New Roman"/>
          <w:sz w:val="24"/>
        </w:rPr>
      </w:pPr>
      <w:r w:rsidRPr="00B605CE">
        <w:rPr>
          <w:rFonts w:ascii="Times New Roman" w:eastAsiaTheme="majorHAnsi" w:hAnsi="Times New Roman" w:cs="Times New Roman"/>
          <w:sz w:val="24"/>
        </w:rPr>
        <w:t>Local Epoch = 5 strikes a balance between accuracy and computational efficiency, making it a suitable choice even in resource-constrained environments. Local Epoch = 10 provides the best performance in environments with sufficient computational resources, while Local Epoch = 1 can be used in environments where minimizing computational costs is the priority.</w:t>
      </w:r>
    </w:p>
    <w:p w14:paraId="6D8B6405" w14:textId="2862EA16" w:rsidR="00B605CE" w:rsidRDefault="00B605CE">
      <w:pPr>
        <w:widowControl/>
        <w:wordWrap/>
        <w:autoSpaceDE/>
        <w:autoSpaceDN/>
        <w:rPr>
          <w:rFonts w:ascii="Times New Roman" w:eastAsiaTheme="majorHAnsi" w:hAnsi="Times New Roman" w:cs="Times New Roman"/>
          <w:b/>
          <w:bCs/>
          <w:sz w:val="20"/>
          <w:szCs w:val="20"/>
        </w:rPr>
      </w:pPr>
    </w:p>
    <w:p w14:paraId="7CF5020C" w14:textId="77777777" w:rsidR="00B605CE" w:rsidRDefault="00B605CE">
      <w:pPr>
        <w:widowControl/>
        <w:wordWrap/>
        <w:autoSpaceDE/>
        <w:autoSpaceDN/>
        <w:rPr>
          <w:rFonts w:ascii="Times New Roman" w:eastAsiaTheme="majorHAnsi" w:hAnsi="Times New Roman" w:cs="Times New Roman"/>
          <w:b/>
          <w:bCs/>
          <w:sz w:val="20"/>
          <w:szCs w:val="20"/>
        </w:rPr>
      </w:pPr>
    </w:p>
    <w:p w14:paraId="1F582BFD" w14:textId="04373524" w:rsidR="00B605CE" w:rsidRDefault="00B605CE">
      <w:pPr>
        <w:widowControl/>
        <w:wordWrap/>
        <w:autoSpaceDE/>
        <w:autoSpaceDN/>
        <w:rPr>
          <w:rFonts w:ascii="Times New Roman" w:eastAsiaTheme="majorHAnsi" w:hAnsi="Times New Roman" w:cs="Times New Roman"/>
          <w:b/>
          <w:bCs/>
          <w:sz w:val="20"/>
          <w:szCs w:val="20"/>
        </w:rPr>
      </w:pPr>
    </w:p>
    <w:p w14:paraId="4AEAF133" w14:textId="5FA476CF" w:rsidR="0023007C" w:rsidRDefault="0023007C" w:rsidP="0023007C">
      <w:pPr>
        <w:widowControl/>
        <w:wordWrap/>
        <w:autoSpaceDE/>
        <w:autoSpaceDN/>
        <w:rPr>
          <w:rFonts w:ascii="Times New Roman" w:eastAsiaTheme="majorHAnsi" w:hAnsi="Times New Roman" w:cs="Times New Roman"/>
          <w:b/>
          <w:bCs/>
          <w:sz w:val="28"/>
          <w:szCs w:val="28"/>
        </w:rPr>
      </w:pPr>
      <w:r>
        <w:rPr>
          <w:rFonts w:ascii="Times New Roman" w:eastAsiaTheme="majorHAnsi" w:hAnsi="Times New Roman" w:cs="Times New Roman"/>
          <w:b/>
          <w:bCs/>
          <w:sz w:val="28"/>
          <w:szCs w:val="28"/>
        </w:rPr>
        <w:br w:type="page"/>
      </w:r>
      <w:r>
        <w:rPr>
          <w:rFonts w:ascii="Times New Roman" w:eastAsiaTheme="majorHAnsi" w:hAnsi="Times New Roman" w:cs="Times New Roman" w:hint="eastAsia"/>
          <w:b/>
          <w:bCs/>
          <w:sz w:val="28"/>
          <w:szCs w:val="28"/>
        </w:rPr>
        <w:lastRenderedPageBreak/>
        <w:t xml:space="preserve">5-3. Task 4 </w:t>
      </w:r>
      <w:r w:rsidR="00814CA8">
        <w:rPr>
          <w:rFonts w:ascii="Times New Roman" w:eastAsiaTheme="majorHAnsi" w:hAnsi="Times New Roman" w:cs="Times New Roman" w:hint="eastAsia"/>
          <w:b/>
          <w:bCs/>
          <w:sz w:val="28"/>
          <w:szCs w:val="28"/>
        </w:rPr>
        <w:t>-</w:t>
      </w:r>
      <w:r>
        <w:rPr>
          <w:rFonts w:ascii="Times New Roman" w:eastAsiaTheme="majorHAnsi" w:hAnsi="Times New Roman" w:cs="Times New Roman" w:hint="eastAsia"/>
          <w:b/>
          <w:bCs/>
          <w:sz w:val="28"/>
          <w:szCs w:val="28"/>
        </w:rPr>
        <w:t xml:space="preserve"> Effect of changing client fraction test</w:t>
      </w:r>
    </w:p>
    <w:p w14:paraId="3D2AADC2" w14:textId="77777777" w:rsidR="00207D3E" w:rsidRPr="00207D3E" w:rsidRDefault="00207D3E" w:rsidP="00207D3E">
      <w:pPr>
        <w:widowControl/>
        <w:wordWrap/>
        <w:autoSpaceDE/>
        <w:autoSpaceDN/>
        <w:jc w:val="both"/>
        <w:rPr>
          <w:rFonts w:ascii="Times New Roman" w:hAnsi="Times New Roman" w:cs="Times New Roman"/>
          <w:sz w:val="24"/>
        </w:rPr>
      </w:pPr>
      <w:r>
        <w:rPr>
          <w:noProof/>
        </w:rPr>
        <mc:AlternateContent>
          <mc:Choice Requires="wps">
            <w:drawing>
              <wp:anchor distT="0" distB="0" distL="114300" distR="114300" simplePos="0" relativeHeight="251696128" behindDoc="0" locked="0" layoutInCell="1" allowOverlap="1" wp14:anchorId="3B79EFD8" wp14:editId="1FF3391F">
                <wp:simplePos x="0" y="0"/>
                <wp:positionH relativeFrom="column">
                  <wp:posOffset>-601980</wp:posOffset>
                </wp:positionH>
                <wp:positionV relativeFrom="paragraph">
                  <wp:posOffset>1968500</wp:posOffset>
                </wp:positionV>
                <wp:extent cx="6934200" cy="635"/>
                <wp:effectExtent l="0" t="0" r="0" b="0"/>
                <wp:wrapSquare wrapText="bothSides"/>
                <wp:docPr id="1626355528" name="Text Box 1"/>
                <wp:cNvGraphicFramePr/>
                <a:graphic xmlns:a="http://schemas.openxmlformats.org/drawingml/2006/main">
                  <a:graphicData uri="http://schemas.microsoft.com/office/word/2010/wordprocessingShape">
                    <wps:wsp>
                      <wps:cNvSpPr txBox="1"/>
                      <wps:spPr>
                        <a:xfrm>
                          <a:off x="0" y="0"/>
                          <a:ext cx="6934200" cy="635"/>
                        </a:xfrm>
                        <a:prstGeom prst="rect">
                          <a:avLst/>
                        </a:prstGeom>
                        <a:solidFill>
                          <a:prstClr val="white"/>
                        </a:solidFill>
                        <a:ln>
                          <a:noFill/>
                        </a:ln>
                      </wps:spPr>
                      <wps:txbx>
                        <w:txbxContent>
                          <w:p w14:paraId="44407E2A" w14:textId="50BE1750" w:rsidR="00207D3E" w:rsidRPr="00207D3E" w:rsidRDefault="00207D3E" w:rsidP="00207D3E">
                            <w:pPr>
                              <w:pStyle w:val="ae"/>
                              <w:jc w:val="center"/>
                              <w:rPr>
                                <w:rFonts w:ascii="Times New Roman" w:hAnsi="Times New Roman" w:cs="Times New Roman"/>
                                <w:sz w:val="24"/>
                              </w:rPr>
                            </w:pPr>
                            <w:r w:rsidRPr="00207D3E">
                              <w:rPr>
                                <w:rFonts w:ascii="Times New Roman" w:hAnsi="Times New Roman" w:cs="Times New Roman"/>
                              </w:rPr>
                              <w:t xml:space="preserve">Fig </w:t>
                            </w:r>
                            <w:r w:rsidRPr="00207D3E">
                              <w:rPr>
                                <w:rFonts w:ascii="Times New Roman" w:hAnsi="Times New Roman" w:cs="Times New Roman"/>
                              </w:rPr>
                              <w:fldChar w:fldCharType="begin"/>
                            </w:r>
                            <w:r w:rsidRPr="00207D3E">
                              <w:rPr>
                                <w:rFonts w:ascii="Times New Roman" w:hAnsi="Times New Roman" w:cs="Times New Roman"/>
                              </w:rPr>
                              <w:instrText xml:space="preserve"> SEQ Fig \* ARABIC </w:instrText>
                            </w:r>
                            <w:r w:rsidRPr="00207D3E">
                              <w:rPr>
                                <w:rFonts w:ascii="Times New Roman" w:hAnsi="Times New Roman" w:cs="Times New Roman"/>
                              </w:rPr>
                              <w:fldChar w:fldCharType="separate"/>
                            </w:r>
                            <w:r w:rsidR="00E15F7D">
                              <w:rPr>
                                <w:rFonts w:ascii="Times New Roman" w:hAnsi="Times New Roman" w:cs="Times New Roman"/>
                                <w:noProof/>
                              </w:rPr>
                              <w:t>9</w:t>
                            </w:r>
                            <w:r w:rsidRPr="00207D3E">
                              <w:rPr>
                                <w:rFonts w:ascii="Times New Roman" w:hAnsi="Times New Roman" w:cs="Times New Roman"/>
                              </w:rPr>
                              <w:fldChar w:fldCharType="end"/>
                            </w:r>
                            <w:r w:rsidRPr="00207D3E">
                              <w:rPr>
                                <w:rFonts w:ascii="Times New Roman" w:hAnsi="Times New Roman" w:cs="Times New Roman"/>
                              </w:rPr>
                              <w:t>. Task 4 – (Client Fraction = 0.01, 0.05, 01, Left to Right)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79EFD8" id="_x0000_s1034" type="#_x0000_t202" style="position:absolute;left:0;text-align:left;margin-left:-47.4pt;margin-top:155pt;width:546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" stroked="f">
                <v:textbox style="mso-fit-shape-to-text:t" inset="0,0,0,0">
                  <w:txbxContent>
                    <w:p w14:paraId="44407E2A" w14:textId="50BE1750" w:rsidR="00207D3E" w:rsidRPr="00207D3E" w:rsidRDefault="00207D3E" w:rsidP="00207D3E">
                      <w:pPr>
                        <w:pStyle w:val="ae"/>
                        <w:jc w:val="center"/>
                        <w:rPr>
                          <w:rFonts w:ascii="Times New Roman" w:hAnsi="Times New Roman" w:cs="Times New Roman"/>
                          <w:sz w:val="24"/>
                        </w:rPr>
                      </w:pPr>
                      <w:r w:rsidRPr="00207D3E">
                        <w:rPr>
                          <w:rFonts w:ascii="Times New Roman" w:hAnsi="Times New Roman" w:cs="Times New Roman"/>
                        </w:rPr>
                        <w:t xml:space="preserve">Fig </w:t>
                      </w:r>
                      <w:r w:rsidRPr="00207D3E">
                        <w:rPr>
                          <w:rFonts w:ascii="Times New Roman" w:hAnsi="Times New Roman" w:cs="Times New Roman"/>
                        </w:rPr>
                        <w:fldChar w:fldCharType="begin"/>
                      </w:r>
                      <w:r w:rsidRPr="00207D3E">
                        <w:rPr>
                          <w:rFonts w:ascii="Times New Roman" w:hAnsi="Times New Roman" w:cs="Times New Roman"/>
                        </w:rPr>
                        <w:instrText xml:space="preserve"> SEQ Fig \* ARABIC </w:instrText>
                      </w:r>
                      <w:r w:rsidRPr="00207D3E">
                        <w:rPr>
                          <w:rFonts w:ascii="Times New Roman" w:hAnsi="Times New Roman" w:cs="Times New Roman"/>
                        </w:rPr>
                        <w:fldChar w:fldCharType="separate"/>
                      </w:r>
                      <w:r w:rsidR="00E15F7D">
                        <w:rPr>
                          <w:rFonts w:ascii="Times New Roman" w:hAnsi="Times New Roman" w:cs="Times New Roman"/>
                          <w:noProof/>
                        </w:rPr>
                        <w:t>9</w:t>
                      </w:r>
                      <w:r w:rsidRPr="00207D3E">
                        <w:rPr>
                          <w:rFonts w:ascii="Times New Roman" w:hAnsi="Times New Roman" w:cs="Times New Roman"/>
                        </w:rPr>
                        <w:fldChar w:fldCharType="end"/>
                      </w:r>
                      <w:r w:rsidRPr="00207D3E">
                        <w:rPr>
                          <w:rFonts w:ascii="Times New Roman" w:hAnsi="Times New Roman" w:cs="Times New Roman"/>
                        </w:rPr>
                        <w:t>. Task 4 – (Client Fraction = 0.01, 0.05, 01, Left to Right)</w:t>
                      </w:r>
                    </w:p>
                  </w:txbxContent>
                </v:textbox>
                <w10:wrap type="square"/>
              </v:shape>
            </w:pict>
          </mc:Fallback>
        </mc:AlternateContent>
      </w:r>
      <w:r w:rsidRPr="00207D3E">
        <w:rPr>
          <w:rFonts w:ascii="Times New Roman" w:hAnsi="Times New Roman" w:cs="Times New Roman"/>
          <w:noProof/>
          <w:sz w:val="24"/>
        </w:rPr>
        <w:drawing>
          <wp:anchor distT="0" distB="0" distL="114300" distR="114300" simplePos="0" relativeHeight="251694080" behindDoc="0" locked="0" layoutInCell="1" allowOverlap="1" wp14:anchorId="3D94EBB1" wp14:editId="29C3BF16">
            <wp:simplePos x="0" y="0"/>
            <wp:positionH relativeFrom="column">
              <wp:posOffset>-602234</wp:posOffset>
            </wp:positionH>
            <wp:positionV relativeFrom="paragraph">
              <wp:posOffset>117824</wp:posOffset>
            </wp:positionV>
            <wp:extent cx="6934708" cy="1794447"/>
            <wp:effectExtent l="0" t="0" r="0" b="0"/>
            <wp:wrapSquare wrapText="bothSides"/>
            <wp:docPr id="1535065334" name="그림 1" descr="라인, 도표, 그래프, 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065334" name="그림 1" descr="라인, 도표, 그래프, 텍스트이(가) 표시된 사진&#10;&#10;자동 생성된 설명"/>
                    <pic:cNvPicPr/>
                  </pic:nvPicPr>
                  <pic:blipFill>
                    <a:blip r:embed="rId16"/>
                    <a:stretch>
                      <a:fillRect/>
                    </a:stretch>
                  </pic:blipFill>
                  <pic:spPr>
                    <a:xfrm>
                      <a:off x="0" y="0"/>
                      <a:ext cx="6934708" cy="1794447"/>
                    </a:xfrm>
                    <a:prstGeom prst="rect">
                      <a:avLst/>
                    </a:prstGeom>
                  </pic:spPr>
                </pic:pic>
              </a:graphicData>
            </a:graphic>
            <wp14:sizeRelH relativeFrom="margin">
              <wp14:pctWidth>0</wp14:pctWidth>
            </wp14:sizeRelH>
            <wp14:sizeRelV relativeFrom="margin">
              <wp14:pctHeight>0</wp14:pctHeight>
            </wp14:sizeRelV>
          </wp:anchor>
        </w:drawing>
      </w:r>
      <w:r w:rsidRPr="00207D3E">
        <w:rPr>
          <w:rFonts w:ascii="Times New Roman" w:eastAsiaTheme="majorHAnsi" w:hAnsi="Times New Roman" w:cs="Times New Roman"/>
          <w:sz w:val="24"/>
        </w:rPr>
        <w:t xml:space="preserve"> In all the graphs of Fig 9, accuracy consistently increases as the number of rounds progresses. </w:t>
      </w:r>
      <w:r w:rsidRPr="00207D3E">
        <w:rPr>
          <w:rFonts w:ascii="Times New Roman" w:hAnsi="Times New Roman" w:cs="Times New Roman"/>
          <w:sz w:val="24"/>
        </w:rPr>
        <w:t xml:space="preserve"> However, when the Client Fraction is 0.01, the number of participating clients is very small, preventing the global model from sufficiently learning the entire dataset. As a result, the final accuracy remains low at approximately 20%. This demonstrates that a lack of data diversity can significantly limit model performance.</w:t>
      </w:r>
    </w:p>
    <w:p w14:paraId="2958B5A8" w14:textId="5C3B49E2" w:rsidR="00207D3E" w:rsidRPr="00207D3E" w:rsidRDefault="00207D3E" w:rsidP="00207D3E">
      <w:pPr>
        <w:widowControl/>
        <w:wordWrap/>
        <w:autoSpaceDE/>
        <w:autoSpaceDN/>
        <w:jc w:val="both"/>
        <w:rPr>
          <w:rFonts w:ascii="Times New Roman" w:hAnsi="Times New Roman" w:cs="Times New Roman"/>
          <w:sz w:val="24"/>
        </w:rPr>
      </w:pPr>
      <w:r w:rsidRPr="00207D3E">
        <w:rPr>
          <w:rFonts w:ascii="Times New Roman" w:hAnsi="Times New Roman" w:cs="Times New Roman"/>
          <w:sz w:val="24"/>
        </w:rPr>
        <w:t xml:space="preserve">As the Client Fraction increases, the number of participating clients grows, allowing the model to learn from more diverse data. Consequently, with a </w:t>
      </w:r>
      <w:proofErr w:type="gramStart"/>
      <w:r w:rsidR="00531983">
        <w:rPr>
          <w:rFonts w:ascii="Times New Roman" w:hAnsi="Times New Roman" w:cs="Times New Roman" w:hint="eastAsia"/>
          <w:sz w:val="24"/>
        </w:rPr>
        <w:t>C</w:t>
      </w:r>
      <w:r w:rsidR="00531983" w:rsidRPr="00207D3E">
        <w:rPr>
          <w:rFonts w:ascii="Times New Roman" w:hAnsi="Times New Roman" w:cs="Times New Roman"/>
          <w:sz w:val="24"/>
        </w:rPr>
        <w:t>lient</w:t>
      </w:r>
      <w:proofErr w:type="gramEnd"/>
      <w:r w:rsidRPr="00207D3E">
        <w:rPr>
          <w:rFonts w:ascii="Times New Roman" w:hAnsi="Times New Roman" w:cs="Times New Roman"/>
          <w:sz w:val="24"/>
        </w:rPr>
        <w:t xml:space="preserve"> Fraction of 0.05, the accuracy reaches approximately 40%, and with a Client Fraction of 0.1, similar performance is observed. However, these accuracy levels are still significantly lower compared to the results in Fig 7 and Fig 8. This suggests that the number of participating clients (Client Fraction) has less impact on improving accuracy compared to the number of rounds or local epochs.</w:t>
      </w:r>
    </w:p>
    <w:p w14:paraId="4B3DC120" w14:textId="77777777" w:rsidR="00207D3E" w:rsidRPr="00207D3E" w:rsidRDefault="00207D3E" w:rsidP="00207D3E">
      <w:pPr>
        <w:widowControl/>
        <w:wordWrap/>
        <w:autoSpaceDE/>
        <w:autoSpaceDN/>
        <w:jc w:val="both"/>
        <w:rPr>
          <w:rFonts w:ascii="Times New Roman" w:hAnsi="Times New Roman" w:cs="Times New Roman"/>
          <w:sz w:val="24"/>
        </w:rPr>
      </w:pPr>
      <w:r w:rsidRPr="00207D3E">
        <w:rPr>
          <w:rFonts w:ascii="Times New Roman" w:hAnsi="Times New Roman" w:cs="Times New Roman"/>
          <w:sz w:val="24"/>
        </w:rPr>
        <w:t xml:space="preserve">While increasing the number of participating clients positively impacts accuracy, the effect is limited. Furthermore, as the number of clients increases, communication costs and training time also grow, and the overall model size is likely to expand. Considering these additional resource </w:t>
      </w:r>
      <w:proofErr w:type="gramStart"/>
      <w:r w:rsidRPr="00207D3E">
        <w:rPr>
          <w:rFonts w:ascii="Times New Roman" w:hAnsi="Times New Roman" w:cs="Times New Roman"/>
          <w:sz w:val="24"/>
        </w:rPr>
        <w:t>demands, and</w:t>
      </w:r>
      <w:proofErr w:type="gramEnd"/>
      <w:r w:rsidRPr="00207D3E">
        <w:rPr>
          <w:rFonts w:ascii="Times New Roman" w:hAnsi="Times New Roman" w:cs="Times New Roman"/>
          <w:sz w:val="24"/>
        </w:rPr>
        <w:t xml:space="preserve"> given the minimal difference in accuracy between Client Fraction = 0.05 and 0.1, Client Fraction = 0.05 appears to be the optimal choice in this case.</w:t>
      </w:r>
    </w:p>
    <w:p w14:paraId="1B26D353" w14:textId="77777777" w:rsidR="00207D3E" w:rsidRPr="00207D3E" w:rsidRDefault="00207D3E" w:rsidP="00207D3E">
      <w:pPr>
        <w:widowControl/>
        <w:wordWrap/>
        <w:autoSpaceDE/>
        <w:autoSpaceDN/>
        <w:jc w:val="both"/>
        <w:rPr>
          <w:rFonts w:ascii="Times New Roman" w:hAnsi="Times New Roman" w:cs="Times New Roman"/>
          <w:sz w:val="24"/>
        </w:rPr>
      </w:pPr>
      <w:r w:rsidRPr="00207D3E">
        <w:rPr>
          <w:rFonts w:ascii="Times New Roman" w:hAnsi="Times New Roman" w:cs="Times New Roman"/>
          <w:sz w:val="24"/>
        </w:rPr>
        <w:t>In conclusion, while Client Fraction affects learning performance, the number of rounds and local epochs play a more significant role in improving model accuracy. Balancing communication costs and training efficiency, Client Fraction = 0.05 provides a practical choice, offering a good trade-off between performance and resource usage.</w:t>
      </w:r>
    </w:p>
    <w:p w14:paraId="008CF4E8" w14:textId="6625AE11" w:rsidR="00207D3E" w:rsidRDefault="00207D3E">
      <w:pPr>
        <w:widowControl/>
        <w:wordWrap/>
        <w:autoSpaceDE/>
        <w:autoSpaceDN/>
        <w:rPr>
          <w:rFonts w:ascii="Times New Roman" w:hAnsi="Times New Roman" w:cs="Times New Roman"/>
          <w:sz w:val="24"/>
        </w:rPr>
      </w:pPr>
      <w:r>
        <w:rPr>
          <w:rFonts w:ascii="Times New Roman" w:hAnsi="Times New Roman" w:cs="Times New Roman"/>
          <w:sz w:val="24"/>
        </w:rPr>
        <w:br w:type="page"/>
      </w:r>
    </w:p>
    <w:p w14:paraId="0D10D743" w14:textId="16CB2EF4" w:rsidR="00F104DF" w:rsidRPr="00F104DF" w:rsidRDefault="00B33DF4" w:rsidP="005B64D6">
      <w:pPr>
        <w:widowControl/>
        <w:wordWrap/>
        <w:autoSpaceDE/>
        <w:autoSpaceDN/>
        <w:rPr>
          <w:rFonts w:ascii="Times New Roman" w:hAnsi="Times New Roman" w:cs="Times New Roman"/>
          <w:sz w:val="24"/>
        </w:rPr>
      </w:pPr>
      <w:r>
        <w:rPr>
          <w:rFonts w:ascii="Times New Roman" w:eastAsiaTheme="majorHAnsi" w:hAnsi="Times New Roman" w:cs="Times New Roman" w:hint="eastAsia"/>
          <w:b/>
          <w:bCs/>
          <w:sz w:val="36"/>
          <w:szCs w:val="36"/>
        </w:rPr>
        <w:lastRenderedPageBreak/>
        <w:t>6</w:t>
      </w:r>
      <w:r w:rsidRPr="00627AC5">
        <w:rPr>
          <w:rFonts w:ascii="Times New Roman" w:eastAsiaTheme="majorHAnsi" w:hAnsi="Times New Roman" w:cs="Times New Roman"/>
          <w:b/>
          <w:bCs/>
          <w:sz w:val="36"/>
          <w:szCs w:val="36"/>
        </w:rPr>
        <w:t xml:space="preserve">. </w:t>
      </w:r>
      <w:r>
        <w:rPr>
          <w:rFonts w:ascii="Times New Roman" w:eastAsiaTheme="majorHAnsi" w:hAnsi="Times New Roman" w:cs="Times New Roman" w:hint="eastAsia"/>
          <w:b/>
          <w:bCs/>
          <w:sz w:val="36"/>
          <w:szCs w:val="36"/>
        </w:rPr>
        <w:t>Conclusion</w:t>
      </w:r>
    </w:p>
    <w:p w14:paraId="6770CE62" w14:textId="77777777" w:rsidR="00FA310A" w:rsidRPr="00FA310A" w:rsidRDefault="00FA310A" w:rsidP="00FA310A">
      <w:pPr>
        <w:ind w:firstLineChars="100" w:firstLine="240"/>
        <w:jc w:val="both"/>
        <w:rPr>
          <w:rFonts w:ascii="Times New Roman" w:hAnsi="Times New Roman" w:cs="Times New Roman"/>
          <w:sz w:val="24"/>
        </w:rPr>
      </w:pPr>
      <w:r w:rsidRPr="00FA310A">
        <w:rPr>
          <w:rFonts w:ascii="Times New Roman" w:hAnsi="Times New Roman" w:cs="Times New Roman"/>
          <w:sz w:val="24"/>
        </w:rPr>
        <w:t xml:space="preserve">In this report, we explored the implementation of </w:t>
      </w:r>
      <w:proofErr w:type="spellStart"/>
      <w:r w:rsidRPr="00FA310A">
        <w:rPr>
          <w:rFonts w:ascii="Times New Roman" w:hAnsi="Times New Roman" w:cs="Times New Roman"/>
          <w:sz w:val="24"/>
        </w:rPr>
        <w:t>FedAvg</w:t>
      </w:r>
      <w:proofErr w:type="spellEnd"/>
      <w:r w:rsidRPr="00FA310A">
        <w:rPr>
          <w:rFonts w:ascii="Times New Roman" w:hAnsi="Times New Roman" w:cs="Times New Roman"/>
          <w:sz w:val="24"/>
        </w:rPr>
        <w:t>, the most widely used algorithm in Federated Learning. In Chapter 2, we reviewed the requirements necessary to implement the program, and in Chapter 3, we examined the relevant concepts. Building on this foundation, we explained the code for the implemented program in Chapter 4 and visualized and analyzed the results based on the graphs generated in Chapter 5.</w:t>
      </w:r>
    </w:p>
    <w:p w14:paraId="6DAA7145" w14:textId="77777777" w:rsidR="00FA310A" w:rsidRPr="00FA310A" w:rsidRDefault="00FA310A" w:rsidP="00FA310A">
      <w:pPr>
        <w:jc w:val="both"/>
        <w:rPr>
          <w:rFonts w:ascii="Times New Roman" w:hAnsi="Times New Roman" w:cs="Times New Roman"/>
          <w:sz w:val="24"/>
        </w:rPr>
      </w:pPr>
      <w:r w:rsidRPr="00FA310A">
        <w:rPr>
          <w:rFonts w:ascii="Times New Roman" w:hAnsi="Times New Roman" w:cs="Times New Roman"/>
          <w:sz w:val="24"/>
        </w:rPr>
        <w:t>Through three experiments, it became evident that accuracy improved consistently across all experiments as the number of rounds increased. Additionally, we observed that parameter selection requires careful consideration. Increasing the parameter values indiscriminately, without accounting for communication and computational costs, proved to be suboptimal. Instead, moderate adjustments to the parameter values produced the most optimal results across all three experiments.</w:t>
      </w:r>
    </w:p>
    <w:p w14:paraId="3EC864F2" w14:textId="77777777" w:rsidR="00FA310A" w:rsidRPr="00FA310A" w:rsidRDefault="00FA310A" w:rsidP="00FA310A">
      <w:pPr>
        <w:jc w:val="both"/>
        <w:rPr>
          <w:rFonts w:ascii="Times New Roman" w:hAnsi="Times New Roman" w:cs="Times New Roman"/>
          <w:sz w:val="24"/>
        </w:rPr>
      </w:pPr>
      <w:r w:rsidRPr="00FA310A">
        <w:rPr>
          <w:rFonts w:ascii="Times New Roman" w:hAnsi="Times New Roman" w:cs="Times New Roman"/>
          <w:sz w:val="24"/>
        </w:rPr>
        <w:t>By taking the Big Data Processing course, I had the opportunity to theoretically study various data processing methods and practice these concepts through coding. This included learning about traditional parallel data processing using C/C++ as well as machine learning-based approaches for data handling. These experiences provided valuable insights and effective strategies for addressing the exponential growth of data in modern society.</w:t>
      </w:r>
    </w:p>
    <w:p w14:paraId="28D55B93" w14:textId="77777777" w:rsidR="00FA310A" w:rsidRPr="00FA310A" w:rsidRDefault="00FA310A" w:rsidP="00FA310A">
      <w:pPr>
        <w:jc w:val="both"/>
        <w:rPr>
          <w:rFonts w:ascii="Times New Roman" w:hAnsi="Times New Roman" w:cs="Times New Roman"/>
          <w:sz w:val="24"/>
        </w:rPr>
      </w:pPr>
      <w:r w:rsidRPr="00FA310A">
        <w:rPr>
          <w:rFonts w:ascii="Times New Roman" w:hAnsi="Times New Roman" w:cs="Times New Roman"/>
          <w:sz w:val="24"/>
        </w:rPr>
        <w:t>The transition from traditional serial code to parallel processing significantly improved program performance. Furthermore, adopting machine learning-based data processing aligned with current trends and equipped me with practical and relevant technical skills. The combination of theoretical knowledge and hands-on experience through this course has fostered a differentiated skill set and deeper insights, which I believe will be instrumental in the future.</w:t>
      </w:r>
    </w:p>
    <w:p w14:paraId="1C26F111" w14:textId="77777777" w:rsidR="00FA310A" w:rsidRPr="00FA310A" w:rsidRDefault="00FA310A" w:rsidP="00FA310A">
      <w:pPr>
        <w:jc w:val="both"/>
        <w:rPr>
          <w:rFonts w:ascii="Times New Roman" w:hAnsi="Times New Roman" w:cs="Times New Roman"/>
          <w:sz w:val="24"/>
        </w:rPr>
      </w:pPr>
      <w:r w:rsidRPr="00FA310A">
        <w:rPr>
          <w:rFonts w:ascii="Times New Roman" w:hAnsi="Times New Roman" w:cs="Times New Roman"/>
          <w:sz w:val="24"/>
        </w:rPr>
        <w:t>Lastly, I would like to express my gratitude to Professor Jae-Yeon Park for the dedication and effort invested in every lecture. The lessons taught throughout the course have been incredibly valuable, and I deeply appreciate the knowledge and guidance shared. Thank you for all your hard work this semester.</w:t>
      </w:r>
    </w:p>
    <w:p w14:paraId="5D909D4A" w14:textId="0EC99BF5" w:rsidR="00B33DF4" w:rsidRPr="00531983" w:rsidRDefault="00B33DF4" w:rsidP="00FA310A">
      <w:pPr>
        <w:rPr>
          <w:rFonts w:ascii="Times New Roman" w:hAnsi="Times New Roman" w:cs="Times New Roman"/>
          <w:sz w:val="24"/>
        </w:rPr>
      </w:pPr>
    </w:p>
    <w:sectPr w:rsidR="00B33DF4" w:rsidRPr="00531983" w:rsidSect="00AC1306">
      <w:footerReference w:type="default" r:id="rId17"/>
      <w:pgSz w:w="11906" w:h="16838"/>
      <w:pgMar w:top="1701" w:right="1440" w:bottom="1440" w:left="1440" w:header="851" w:footer="992" w:gutter="0"/>
      <w:pgNumType w:fmt="numberInDash"/>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BDAD0C" w14:textId="77777777" w:rsidR="00A64C50" w:rsidRDefault="00A64C50" w:rsidP="00AC1306">
      <w:pPr>
        <w:spacing w:after="0"/>
      </w:pPr>
      <w:r>
        <w:separator/>
      </w:r>
    </w:p>
  </w:endnote>
  <w:endnote w:type="continuationSeparator" w:id="0">
    <w:p w14:paraId="410EF267" w14:textId="77777777" w:rsidR="00A64C50" w:rsidRDefault="00A64C50" w:rsidP="00AC130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ÇÑÄÄ¹ÙÅÁ">
    <w:altName w:val="Times New Roman"/>
    <w:panose1 w:val="00000000000000000000"/>
    <w:charset w:val="00"/>
    <w:family w:val="auto"/>
    <w:notTrueType/>
    <w:pitch w:val="default"/>
    <w:sig w:usb0="00000003" w:usb1="00000000" w:usb2="00000000" w:usb3="00000000" w:csb0="00000001" w:csb1="00000000"/>
  </w:font>
  <w:font w:name="함초롬바탕">
    <w:altName w:val="바탕"/>
    <w:panose1 w:val="02030604000101010101"/>
    <w:charset w:val="81"/>
    <w:family w:val="roman"/>
    <w:pitch w:val="variable"/>
    <w:sig w:usb0="F7002EFF" w:usb1="19DFFFFF" w:usb2="001BFDD7" w:usb3="00000000" w:csb0="001F01FF" w:csb1="00000000"/>
  </w:font>
  <w:font w:name="Segoe UI Emoji">
    <w:panose1 w:val="020B0502040204020203"/>
    <w:charset w:val="00"/>
    <w:family w:val="swiss"/>
    <w:pitch w:val="variable"/>
    <w:sig w:usb0="00000003" w:usb1="02000000" w:usb2="00000000" w:usb3="00000000" w:csb0="00000001"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64057935"/>
      <w:docPartObj>
        <w:docPartGallery w:val="Page Numbers (Bottom of Page)"/>
        <w:docPartUnique/>
      </w:docPartObj>
    </w:sdtPr>
    <w:sdtContent>
      <w:p w14:paraId="7D039E07" w14:textId="3BA28E76" w:rsidR="00AC1306" w:rsidRDefault="00AC1306">
        <w:pPr>
          <w:pStyle w:val="ab"/>
          <w:jc w:val="center"/>
        </w:pPr>
        <w:r>
          <w:fldChar w:fldCharType="begin"/>
        </w:r>
        <w:r>
          <w:instrText>PAGE   \* MERGEFORMAT</w:instrText>
        </w:r>
        <w:r>
          <w:fldChar w:fldCharType="separate"/>
        </w:r>
        <w:r>
          <w:rPr>
            <w:lang w:val="ko-KR"/>
          </w:rPr>
          <w:t>2</w:t>
        </w:r>
        <w:r>
          <w:fldChar w:fldCharType="end"/>
        </w:r>
      </w:p>
    </w:sdtContent>
  </w:sdt>
  <w:p w14:paraId="5E75DD44" w14:textId="77777777" w:rsidR="00AC1306" w:rsidRDefault="00AC1306">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224EFB" w14:textId="77777777" w:rsidR="00A64C50" w:rsidRDefault="00A64C50" w:rsidP="00AC1306">
      <w:pPr>
        <w:spacing w:after="0"/>
      </w:pPr>
      <w:r>
        <w:separator/>
      </w:r>
    </w:p>
  </w:footnote>
  <w:footnote w:type="continuationSeparator" w:id="0">
    <w:p w14:paraId="244131F2" w14:textId="77777777" w:rsidR="00A64C50" w:rsidRDefault="00A64C50" w:rsidP="00AC130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E0885"/>
    <w:multiLevelType w:val="multilevel"/>
    <w:tmpl w:val="0B7273A6"/>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C66995"/>
    <w:multiLevelType w:val="hybridMultilevel"/>
    <w:tmpl w:val="71EE2A02"/>
    <w:lvl w:ilvl="0" w:tplc="2ACA1030">
      <w:start w:val="1"/>
      <w:numFmt w:val="decimal"/>
      <w:lvlText w:val="%1."/>
      <w:lvlJc w:val="left"/>
      <w:pPr>
        <w:ind w:left="460" w:hanging="360"/>
      </w:pPr>
      <w:rPr>
        <w:rFonts w:hint="default"/>
      </w:rPr>
    </w:lvl>
    <w:lvl w:ilvl="1" w:tplc="04090019" w:tentative="1">
      <w:start w:val="1"/>
      <w:numFmt w:val="upperLetter"/>
      <w:lvlText w:val="%2."/>
      <w:lvlJc w:val="left"/>
      <w:pPr>
        <w:ind w:left="980" w:hanging="440"/>
      </w:pPr>
    </w:lvl>
    <w:lvl w:ilvl="2" w:tplc="0409001B" w:tentative="1">
      <w:start w:val="1"/>
      <w:numFmt w:val="lowerRoman"/>
      <w:lvlText w:val="%3."/>
      <w:lvlJc w:val="right"/>
      <w:pPr>
        <w:ind w:left="1420" w:hanging="440"/>
      </w:pPr>
    </w:lvl>
    <w:lvl w:ilvl="3" w:tplc="0409000F" w:tentative="1">
      <w:start w:val="1"/>
      <w:numFmt w:val="decimal"/>
      <w:lvlText w:val="%4."/>
      <w:lvlJc w:val="left"/>
      <w:pPr>
        <w:ind w:left="1860" w:hanging="440"/>
      </w:pPr>
    </w:lvl>
    <w:lvl w:ilvl="4" w:tplc="04090019" w:tentative="1">
      <w:start w:val="1"/>
      <w:numFmt w:val="upperLetter"/>
      <w:lvlText w:val="%5."/>
      <w:lvlJc w:val="left"/>
      <w:pPr>
        <w:ind w:left="2300" w:hanging="440"/>
      </w:pPr>
    </w:lvl>
    <w:lvl w:ilvl="5" w:tplc="0409001B" w:tentative="1">
      <w:start w:val="1"/>
      <w:numFmt w:val="lowerRoman"/>
      <w:lvlText w:val="%6."/>
      <w:lvlJc w:val="right"/>
      <w:pPr>
        <w:ind w:left="2740" w:hanging="440"/>
      </w:pPr>
    </w:lvl>
    <w:lvl w:ilvl="6" w:tplc="0409000F" w:tentative="1">
      <w:start w:val="1"/>
      <w:numFmt w:val="decimal"/>
      <w:lvlText w:val="%7."/>
      <w:lvlJc w:val="left"/>
      <w:pPr>
        <w:ind w:left="3180" w:hanging="440"/>
      </w:pPr>
    </w:lvl>
    <w:lvl w:ilvl="7" w:tplc="04090019" w:tentative="1">
      <w:start w:val="1"/>
      <w:numFmt w:val="upperLetter"/>
      <w:lvlText w:val="%8."/>
      <w:lvlJc w:val="left"/>
      <w:pPr>
        <w:ind w:left="3620" w:hanging="440"/>
      </w:pPr>
    </w:lvl>
    <w:lvl w:ilvl="8" w:tplc="0409001B" w:tentative="1">
      <w:start w:val="1"/>
      <w:numFmt w:val="lowerRoman"/>
      <w:lvlText w:val="%9."/>
      <w:lvlJc w:val="right"/>
      <w:pPr>
        <w:ind w:left="4060" w:hanging="440"/>
      </w:pPr>
    </w:lvl>
  </w:abstractNum>
  <w:abstractNum w:abstractNumId="2" w15:restartNumberingAfterBreak="0">
    <w:nsid w:val="0EF4652A"/>
    <w:multiLevelType w:val="hybridMultilevel"/>
    <w:tmpl w:val="5A0C10FE"/>
    <w:lvl w:ilvl="0" w:tplc="9086F82C">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1A962327"/>
    <w:multiLevelType w:val="multilevel"/>
    <w:tmpl w:val="0B7273A6"/>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132F72"/>
    <w:multiLevelType w:val="multilevel"/>
    <w:tmpl w:val="1D3A97A6"/>
    <w:lvl w:ilvl="0">
      <w:start w:val="1"/>
      <w:numFmt w:val="decimalEnclosedCircle"/>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214C6A"/>
    <w:multiLevelType w:val="multilevel"/>
    <w:tmpl w:val="0B7273A6"/>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E709CF"/>
    <w:multiLevelType w:val="hybridMultilevel"/>
    <w:tmpl w:val="1C3812D6"/>
    <w:lvl w:ilvl="0" w:tplc="DD96768A">
      <w:start w:val="1"/>
      <w:numFmt w:val="bullet"/>
      <w:lvlText w:val="-"/>
      <w:lvlJc w:val="left"/>
      <w:pPr>
        <w:ind w:left="800" w:hanging="360"/>
      </w:pPr>
      <w:rPr>
        <w:rFonts w:ascii="Times New Roman" w:eastAsiaTheme="minorEastAsia" w:hAnsi="Times New Roman" w:cs="Times New Roman"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7" w15:restartNumberingAfterBreak="0">
    <w:nsid w:val="272B6939"/>
    <w:multiLevelType w:val="multilevel"/>
    <w:tmpl w:val="1786B4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64011B"/>
    <w:multiLevelType w:val="multilevel"/>
    <w:tmpl w:val="19B48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321F00"/>
    <w:multiLevelType w:val="hybridMultilevel"/>
    <w:tmpl w:val="EDB2829C"/>
    <w:lvl w:ilvl="0" w:tplc="51488E98">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0" w15:restartNumberingAfterBreak="0">
    <w:nsid w:val="348D4F73"/>
    <w:multiLevelType w:val="multilevel"/>
    <w:tmpl w:val="53185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9970C7"/>
    <w:multiLevelType w:val="hybridMultilevel"/>
    <w:tmpl w:val="E5AC806E"/>
    <w:lvl w:ilvl="0" w:tplc="6AE40A7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2" w15:restartNumberingAfterBreak="0">
    <w:nsid w:val="4AD45F2F"/>
    <w:multiLevelType w:val="hybridMultilevel"/>
    <w:tmpl w:val="DF8221C2"/>
    <w:lvl w:ilvl="0" w:tplc="2886FD3E">
      <w:start w:val="1"/>
      <w:numFmt w:val="bullet"/>
      <w:lvlText w:val="-"/>
      <w:lvlJc w:val="left"/>
      <w:pPr>
        <w:ind w:left="800" w:hanging="360"/>
      </w:pPr>
      <w:rPr>
        <w:rFonts w:ascii="Times New Roman" w:eastAsiaTheme="minorEastAsia" w:hAnsi="Times New Roman" w:cs="Times New Roman"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3" w15:restartNumberingAfterBreak="0">
    <w:nsid w:val="555B487E"/>
    <w:multiLevelType w:val="multilevel"/>
    <w:tmpl w:val="0B7273A6"/>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BD3C8E"/>
    <w:multiLevelType w:val="multilevel"/>
    <w:tmpl w:val="8CC61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466357"/>
    <w:multiLevelType w:val="multilevel"/>
    <w:tmpl w:val="0B7273A6"/>
    <w:lvl w:ilvl="0">
      <w:start w:val="1"/>
      <w:numFmt w:val="lowerRoman"/>
      <w:lvlText w:val="%1."/>
      <w:lvlJc w:val="right"/>
      <w:pPr>
        <w:tabs>
          <w:tab w:val="num" w:pos="720"/>
        </w:tabs>
        <w:ind w:left="720" w:hanging="360"/>
      </w:pPr>
      <w:rPr>
        <w:rFonts w:hint="default"/>
        <w:sz w:val="20"/>
      </w:rPr>
    </w:lvl>
    <w:lvl w:ilvl="1" w:tentative="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16" w15:restartNumberingAfterBreak="0">
    <w:nsid w:val="69BC1EC7"/>
    <w:multiLevelType w:val="hybridMultilevel"/>
    <w:tmpl w:val="33C44916"/>
    <w:lvl w:ilvl="0" w:tplc="C862F204">
      <w:start w:val="1"/>
      <w:numFmt w:val="bullet"/>
      <w:lvlText w:val="-"/>
      <w:lvlJc w:val="left"/>
      <w:pPr>
        <w:ind w:left="800" w:hanging="360"/>
      </w:pPr>
      <w:rPr>
        <w:rFonts w:ascii="Times New Roman" w:eastAsiaTheme="minorEastAsia" w:hAnsi="Times New Roman" w:cs="Times New Roman"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7" w15:restartNumberingAfterBreak="0">
    <w:nsid w:val="73F01F83"/>
    <w:multiLevelType w:val="multilevel"/>
    <w:tmpl w:val="57224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B95BDC"/>
    <w:multiLevelType w:val="hybridMultilevel"/>
    <w:tmpl w:val="9F18D4BE"/>
    <w:lvl w:ilvl="0" w:tplc="B60695B4">
      <w:start w:val="1"/>
      <w:numFmt w:val="decimal"/>
      <w:lvlText w:val="%1."/>
      <w:lvlJc w:val="left"/>
      <w:pPr>
        <w:ind w:left="460" w:hanging="360"/>
      </w:pPr>
      <w:rPr>
        <w:rFonts w:hint="default"/>
      </w:rPr>
    </w:lvl>
    <w:lvl w:ilvl="1" w:tplc="04090019" w:tentative="1">
      <w:start w:val="1"/>
      <w:numFmt w:val="upperLetter"/>
      <w:lvlText w:val="%2."/>
      <w:lvlJc w:val="left"/>
      <w:pPr>
        <w:ind w:left="980" w:hanging="440"/>
      </w:pPr>
    </w:lvl>
    <w:lvl w:ilvl="2" w:tplc="0409001B" w:tentative="1">
      <w:start w:val="1"/>
      <w:numFmt w:val="lowerRoman"/>
      <w:lvlText w:val="%3."/>
      <w:lvlJc w:val="right"/>
      <w:pPr>
        <w:ind w:left="1420" w:hanging="440"/>
      </w:pPr>
    </w:lvl>
    <w:lvl w:ilvl="3" w:tplc="0409000F" w:tentative="1">
      <w:start w:val="1"/>
      <w:numFmt w:val="decimal"/>
      <w:lvlText w:val="%4."/>
      <w:lvlJc w:val="left"/>
      <w:pPr>
        <w:ind w:left="1860" w:hanging="440"/>
      </w:pPr>
    </w:lvl>
    <w:lvl w:ilvl="4" w:tplc="04090019" w:tentative="1">
      <w:start w:val="1"/>
      <w:numFmt w:val="upperLetter"/>
      <w:lvlText w:val="%5."/>
      <w:lvlJc w:val="left"/>
      <w:pPr>
        <w:ind w:left="2300" w:hanging="440"/>
      </w:pPr>
    </w:lvl>
    <w:lvl w:ilvl="5" w:tplc="0409001B" w:tentative="1">
      <w:start w:val="1"/>
      <w:numFmt w:val="lowerRoman"/>
      <w:lvlText w:val="%6."/>
      <w:lvlJc w:val="right"/>
      <w:pPr>
        <w:ind w:left="2740" w:hanging="440"/>
      </w:pPr>
    </w:lvl>
    <w:lvl w:ilvl="6" w:tplc="0409000F" w:tentative="1">
      <w:start w:val="1"/>
      <w:numFmt w:val="decimal"/>
      <w:lvlText w:val="%7."/>
      <w:lvlJc w:val="left"/>
      <w:pPr>
        <w:ind w:left="3180" w:hanging="440"/>
      </w:pPr>
    </w:lvl>
    <w:lvl w:ilvl="7" w:tplc="04090019" w:tentative="1">
      <w:start w:val="1"/>
      <w:numFmt w:val="upperLetter"/>
      <w:lvlText w:val="%8."/>
      <w:lvlJc w:val="left"/>
      <w:pPr>
        <w:ind w:left="3620" w:hanging="440"/>
      </w:pPr>
    </w:lvl>
    <w:lvl w:ilvl="8" w:tplc="0409001B" w:tentative="1">
      <w:start w:val="1"/>
      <w:numFmt w:val="lowerRoman"/>
      <w:lvlText w:val="%9."/>
      <w:lvlJc w:val="right"/>
      <w:pPr>
        <w:ind w:left="4060" w:hanging="440"/>
      </w:pPr>
    </w:lvl>
  </w:abstractNum>
  <w:num w:numId="1" w16cid:durableId="376853329">
    <w:abstractNumId w:val="12"/>
  </w:num>
  <w:num w:numId="2" w16cid:durableId="1858961185">
    <w:abstractNumId w:val="16"/>
  </w:num>
  <w:num w:numId="3" w16cid:durableId="276107781">
    <w:abstractNumId w:val="6"/>
  </w:num>
  <w:num w:numId="4" w16cid:durableId="1627153608">
    <w:abstractNumId w:val="1"/>
  </w:num>
  <w:num w:numId="5" w16cid:durableId="2091849243">
    <w:abstractNumId w:val="11"/>
  </w:num>
  <w:num w:numId="6" w16cid:durableId="116993545">
    <w:abstractNumId w:val="18"/>
  </w:num>
  <w:num w:numId="7" w16cid:durableId="2122215379">
    <w:abstractNumId w:val="2"/>
  </w:num>
  <w:num w:numId="8" w16cid:durableId="908031668">
    <w:abstractNumId w:val="9"/>
  </w:num>
  <w:num w:numId="9" w16cid:durableId="1669597669">
    <w:abstractNumId w:val="14"/>
  </w:num>
  <w:num w:numId="10" w16cid:durableId="1283027971">
    <w:abstractNumId w:val="17"/>
  </w:num>
  <w:num w:numId="11" w16cid:durableId="877858544">
    <w:abstractNumId w:val="15"/>
  </w:num>
  <w:num w:numId="12" w16cid:durableId="1438987787">
    <w:abstractNumId w:val="4"/>
  </w:num>
  <w:num w:numId="13" w16cid:durableId="1315840682">
    <w:abstractNumId w:val="3"/>
  </w:num>
  <w:num w:numId="14" w16cid:durableId="16855270">
    <w:abstractNumId w:val="8"/>
  </w:num>
  <w:num w:numId="15" w16cid:durableId="1634142175">
    <w:abstractNumId w:val="5"/>
  </w:num>
  <w:num w:numId="16" w16cid:durableId="1270359286">
    <w:abstractNumId w:val="10"/>
  </w:num>
  <w:num w:numId="17" w16cid:durableId="1305625637">
    <w:abstractNumId w:val="7"/>
  </w:num>
  <w:num w:numId="18" w16cid:durableId="2000962454">
    <w:abstractNumId w:val="0"/>
  </w:num>
  <w:num w:numId="19" w16cid:durableId="38942868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DCE"/>
    <w:rsid w:val="000324ED"/>
    <w:rsid w:val="0007182A"/>
    <w:rsid w:val="000733C1"/>
    <w:rsid w:val="000749D6"/>
    <w:rsid w:val="00091785"/>
    <w:rsid w:val="000C6D82"/>
    <w:rsid w:val="00115B1D"/>
    <w:rsid w:val="00121E2C"/>
    <w:rsid w:val="00135FCF"/>
    <w:rsid w:val="001D2C76"/>
    <w:rsid w:val="002068B4"/>
    <w:rsid w:val="00207D3E"/>
    <w:rsid w:val="00224154"/>
    <w:rsid w:val="002276F2"/>
    <w:rsid w:val="0023007C"/>
    <w:rsid w:val="00234DC8"/>
    <w:rsid w:val="00254D0A"/>
    <w:rsid w:val="002E6AD8"/>
    <w:rsid w:val="002F351B"/>
    <w:rsid w:val="00332405"/>
    <w:rsid w:val="003632A1"/>
    <w:rsid w:val="003639ED"/>
    <w:rsid w:val="00373B97"/>
    <w:rsid w:val="0038797D"/>
    <w:rsid w:val="003B3AE6"/>
    <w:rsid w:val="003E556E"/>
    <w:rsid w:val="004123D9"/>
    <w:rsid w:val="00426369"/>
    <w:rsid w:val="004B4009"/>
    <w:rsid w:val="004C76CC"/>
    <w:rsid w:val="005108A4"/>
    <w:rsid w:val="005138F8"/>
    <w:rsid w:val="00531983"/>
    <w:rsid w:val="00573FCC"/>
    <w:rsid w:val="00584938"/>
    <w:rsid w:val="005B64D6"/>
    <w:rsid w:val="005C482F"/>
    <w:rsid w:val="006045DC"/>
    <w:rsid w:val="00607738"/>
    <w:rsid w:val="006368C9"/>
    <w:rsid w:val="0067587D"/>
    <w:rsid w:val="006B7F2A"/>
    <w:rsid w:val="006D4E7E"/>
    <w:rsid w:val="007034DD"/>
    <w:rsid w:val="00704035"/>
    <w:rsid w:val="007518D2"/>
    <w:rsid w:val="00794919"/>
    <w:rsid w:val="007B7AA7"/>
    <w:rsid w:val="007D1B0D"/>
    <w:rsid w:val="00807486"/>
    <w:rsid w:val="00814CA8"/>
    <w:rsid w:val="00852A4C"/>
    <w:rsid w:val="008B0A9C"/>
    <w:rsid w:val="008B665A"/>
    <w:rsid w:val="008C4E4D"/>
    <w:rsid w:val="008D4017"/>
    <w:rsid w:val="008F756B"/>
    <w:rsid w:val="00916E0E"/>
    <w:rsid w:val="009445EC"/>
    <w:rsid w:val="00944F05"/>
    <w:rsid w:val="00996E3B"/>
    <w:rsid w:val="009A1CA0"/>
    <w:rsid w:val="009F08CB"/>
    <w:rsid w:val="009F6773"/>
    <w:rsid w:val="00A54A23"/>
    <w:rsid w:val="00A61640"/>
    <w:rsid w:val="00A64C50"/>
    <w:rsid w:val="00A935A8"/>
    <w:rsid w:val="00AC1306"/>
    <w:rsid w:val="00AF25A4"/>
    <w:rsid w:val="00B27F0F"/>
    <w:rsid w:val="00B33DF4"/>
    <w:rsid w:val="00B605CE"/>
    <w:rsid w:val="00B71EF0"/>
    <w:rsid w:val="00BA4C67"/>
    <w:rsid w:val="00BD0BFA"/>
    <w:rsid w:val="00BD0D26"/>
    <w:rsid w:val="00BD1B12"/>
    <w:rsid w:val="00BD7B2E"/>
    <w:rsid w:val="00C144EE"/>
    <w:rsid w:val="00C62696"/>
    <w:rsid w:val="00CD50F1"/>
    <w:rsid w:val="00CF1D44"/>
    <w:rsid w:val="00D018F9"/>
    <w:rsid w:val="00DD155F"/>
    <w:rsid w:val="00DE5DCE"/>
    <w:rsid w:val="00E15F7D"/>
    <w:rsid w:val="00E21C5F"/>
    <w:rsid w:val="00ED4CCF"/>
    <w:rsid w:val="00F00464"/>
    <w:rsid w:val="00F07868"/>
    <w:rsid w:val="00F104DF"/>
    <w:rsid w:val="00F26D62"/>
    <w:rsid w:val="00F671D7"/>
    <w:rsid w:val="00F750E5"/>
    <w:rsid w:val="00F76419"/>
    <w:rsid w:val="00FA310A"/>
    <w:rsid w:val="00FB0E7E"/>
    <w:rsid w:val="00FB5CC5"/>
    <w:rsid w:val="00FD4176"/>
    <w:rsid w:val="00FE6EF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F8ED8"/>
  <w15:chartTrackingRefBased/>
  <w15:docId w15:val="{8589BD5D-F85C-492E-A3A9-BC06DF4DF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DE5DCE"/>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DE5DCE"/>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DE5DCE"/>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DE5DCE"/>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DE5DCE"/>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DE5DCE"/>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DE5DCE"/>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DE5DCE"/>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DE5DCE"/>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DE5DCE"/>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DE5DCE"/>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DE5DCE"/>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DE5DCE"/>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DE5DCE"/>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DE5DCE"/>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DE5DCE"/>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DE5DCE"/>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DE5DCE"/>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DE5DCE"/>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DE5DCE"/>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DE5DC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DE5DCE"/>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DE5DCE"/>
    <w:pPr>
      <w:spacing w:before="160"/>
      <w:jc w:val="center"/>
    </w:pPr>
    <w:rPr>
      <w:i/>
      <w:iCs/>
      <w:color w:val="404040" w:themeColor="text1" w:themeTint="BF"/>
    </w:rPr>
  </w:style>
  <w:style w:type="character" w:customStyle="1" w:styleId="Char1">
    <w:name w:val="인용 Char"/>
    <w:basedOn w:val="a0"/>
    <w:link w:val="a5"/>
    <w:uiPriority w:val="29"/>
    <w:rsid w:val="00DE5DCE"/>
    <w:rPr>
      <w:i/>
      <w:iCs/>
      <w:color w:val="404040" w:themeColor="text1" w:themeTint="BF"/>
    </w:rPr>
  </w:style>
  <w:style w:type="paragraph" w:styleId="a6">
    <w:name w:val="List Paragraph"/>
    <w:basedOn w:val="a"/>
    <w:uiPriority w:val="34"/>
    <w:qFormat/>
    <w:rsid w:val="00DE5DCE"/>
    <w:pPr>
      <w:ind w:left="720"/>
      <w:contextualSpacing/>
    </w:pPr>
  </w:style>
  <w:style w:type="character" w:styleId="a7">
    <w:name w:val="Intense Emphasis"/>
    <w:basedOn w:val="a0"/>
    <w:uiPriority w:val="21"/>
    <w:qFormat/>
    <w:rsid w:val="00DE5DCE"/>
    <w:rPr>
      <w:i/>
      <w:iCs/>
      <w:color w:val="0F4761" w:themeColor="accent1" w:themeShade="BF"/>
    </w:rPr>
  </w:style>
  <w:style w:type="paragraph" w:styleId="a8">
    <w:name w:val="Intense Quote"/>
    <w:basedOn w:val="a"/>
    <w:next w:val="a"/>
    <w:link w:val="Char2"/>
    <w:uiPriority w:val="30"/>
    <w:qFormat/>
    <w:rsid w:val="00DE5D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DE5DCE"/>
    <w:rPr>
      <w:i/>
      <w:iCs/>
      <w:color w:val="0F4761" w:themeColor="accent1" w:themeShade="BF"/>
    </w:rPr>
  </w:style>
  <w:style w:type="character" w:styleId="a9">
    <w:name w:val="Intense Reference"/>
    <w:basedOn w:val="a0"/>
    <w:uiPriority w:val="32"/>
    <w:qFormat/>
    <w:rsid w:val="00DE5DCE"/>
    <w:rPr>
      <w:b/>
      <w:bCs/>
      <w:smallCaps/>
      <w:color w:val="0F4761" w:themeColor="accent1" w:themeShade="BF"/>
      <w:spacing w:val="5"/>
    </w:rPr>
  </w:style>
  <w:style w:type="paragraph" w:styleId="aa">
    <w:name w:val="header"/>
    <w:basedOn w:val="a"/>
    <w:link w:val="Char3"/>
    <w:uiPriority w:val="99"/>
    <w:unhideWhenUsed/>
    <w:rsid w:val="00AC1306"/>
    <w:pPr>
      <w:tabs>
        <w:tab w:val="center" w:pos="4513"/>
        <w:tab w:val="right" w:pos="9026"/>
      </w:tabs>
      <w:snapToGrid w:val="0"/>
    </w:pPr>
  </w:style>
  <w:style w:type="character" w:customStyle="1" w:styleId="Char3">
    <w:name w:val="머리글 Char"/>
    <w:basedOn w:val="a0"/>
    <w:link w:val="aa"/>
    <w:uiPriority w:val="99"/>
    <w:rsid w:val="00AC1306"/>
  </w:style>
  <w:style w:type="paragraph" w:styleId="ab">
    <w:name w:val="footer"/>
    <w:basedOn w:val="a"/>
    <w:link w:val="Char4"/>
    <w:uiPriority w:val="99"/>
    <w:unhideWhenUsed/>
    <w:rsid w:val="00AC1306"/>
    <w:pPr>
      <w:tabs>
        <w:tab w:val="center" w:pos="4513"/>
        <w:tab w:val="right" w:pos="9026"/>
      </w:tabs>
      <w:snapToGrid w:val="0"/>
    </w:pPr>
  </w:style>
  <w:style w:type="character" w:customStyle="1" w:styleId="Char4">
    <w:name w:val="바닥글 Char"/>
    <w:basedOn w:val="a0"/>
    <w:link w:val="ab"/>
    <w:uiPriority w:val="99"/>
    <w:rsid w:val="00AC1306"/>
  </w:style>
  <w:style w:type="table" w:styleId="ac">
    <w:name w:val="Table Grid"/>
    <w:basedOn w:val="a1"/>
    <w:uiPriority w:val="39"/>
    <w:rsid w:val="00AC1306"/>
    <w:pPr>
      <w:spacing w:after="0"/>
      <w:jc w:val="both"/>
    </w:pPr>
    <w:rPr>
      <w:sz w:val="20"/>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Body Text"/>
    <w:basedOn w:val="a"/>
    <w:link w:val="Char5"/>
    <w:uiPriority w:val="1"/>
    <w:unhideWhenUsed/>
    <w:rsid w:val="00AC1306"/>
    <w:pPr>
      <w:adjustRightInd w:val="0"/>
      <w:snapToGrid w:val="0"/>
      <w:spacing w:after="0" w:line="384" w:lineRule="auto"/>
      <w:ind w:firstLine="200"/>
      <w:jc w:val="both"/>
    </w:pPr>
    <w:rPr>
      <w:rFonts w:ascii="ÇÑÄÄ¹ÙÅÁ" w:eastAsia="Times New Roman" w:hAnsi="ÇÑÄÄ¹ÙÅÁ" w:cs="ÇÑÄÄ¹ÙÅÁ"/>
      <w:color w:val="000000"/>
      <w:kern w:val="0"/>
      <w:sz w:val="24"/>
      <w14:ligatures w14:val="none"/>
    </w:rPr>
  </w:style>
  <w:style w:type="character" w:customStyle="1" w:styleId="Char5">
    <w:name w:val="본문 Char"/>
    <w:basedOn w:val="a0"/>
    <w:link w:val="ad"/>
    <w:uiPriority w:val="1"/>
    <w:rsid w:val="00AC1306"/>
    <w:rPr>
      <w:rFonts w:ascii="ÇÑÄÄ¹ÙÅÁ" w:eastAsia="Times New Roman" w:hAnsi="ÇÑÄÄ¹ÙÅÁ" w:cs="ÇÑÄÄ¹ÙÅÁ"/>
      <w:color w:val="000000"/>
      <w:kern w:val="0"/>
      <w:sz w:val="24"/>
      <w14:ligatures w14:val="none"/>
    </w:rPr>
  </w:style>
  <w:style w:type="paragraph" w:styleId="ae">
    <w:name w:val="caption"/>
    <w:basedOn w:val="a"/>
    <w:next w:val="a"/>
    <w:uiPriority w:val="35"/>
    <w:unhideWhenUsed/>
    <w:qFormat/>
    <w:rsid w:val="002276F2"/>
    <w:rPr>
      <w:b/>
      <w:bCs/>
      <w:sz w:val="20"/>
      <w:szCs w:val="20"/>
    </w:rPr>
  </w:style>
  <w:style w:type="paragraph" w:styleId="af">
    <w:name w:val="Normal (Web)"/>
    <w:basedOn w:val="a"/>
    <w:uiPriority w:val="99"/>
    <w:semiHidden/>
    <w:unhideWhenUsed/>
    <w:rsid w:val="00F07868"/>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903624">
      <w:bodyDiv w:val="1"/>
      <w:marLeft w:val="0"/>
      <w:marRight w:val="0"/>
      <w:marTop w:val="0"/>
      <w:marBottom w:val="0"/>
      <w:divBdr>
        <w:top w:val="none" w:sz="0" w:space="0" w:color="auto"/>
        <w:left w:val="none" w:sz="0" w:space="0" w:color="auto"/>
        <w:bottom w:val="none" w:sz="0" w:space="0" w:color="auto"/>
        <w:right w:val="none" w:sz="0" w:space="0" w:color="auto"/>
      </w:divBdr>
    </w:div>
    <w:div w:id="149835922">
      <w:bodyDiv w:val="1"/>
      <w:marLeft w:val="0"/>
      <w:marRight w:val="0"/>
      <w:marTop w:val="0"/>
      <w:marBottom w:val="0"/>
      <w:divBdr>
        <w:top w:val="none" w:sz="0" w:space="0" w:color="auto"/>
        <w:left w:val="none" w:sz="0" w:space="0" w:color="auto"/>
        <w:bottom w:val="none" w:sz="0" w:space="0" w:color="auto"/>
        <w:right w:val="none" w:sz="0" w:space="0" w:color="auto"/>
      </w:divBdr>
      <w:divsChild>
        <w:div w:id="1895969422">
          <w:marLeft w:val="0"/>
          <w:marRight w:val="0"/>
          <w:marTop w:val="0"/>
          <w:marBottom w:val="0"/>
          <w:divBdr>
            <w:top w:val="none" w:sz="0" w:space="0" w:color="auto"/>
            <w:left w:val="none" w:sz="0" w:space="0" w:color="auto"/>
            <w:bottom w:val="none" w:sz="0" w:space="0" w:color="auto"/>
            <w:right w:val="none" w:sz="0" w:space="0" w:color="auto"/>
          </w:divBdr>
          <w:divsChild>
            <w:div w:id="1211764096">
              <w:marLeft w:val="0"/>
              <w:marRight w:val="0"/>
              <w:marTop w:val="0"/>
              <w:marBottom w:val="0"/>
              <w:divBdr>
                <w:top w:val="none" w:sz="0" w:space="0" w:color="auto"/>
                <w:left w:val="none" w:sz="0" w:space="0" w:color="auto"/>
                <w:bottom w:val="none" w:sz="0" w:space="0" w:color="auto"/>
                <w:right w:val="none" w:sz="0" w:space="0" w:color="auto"/>
              </w:divBdr>
              <w:divsChild>
                <w:div w:id="1590458278">
                  <w:marLeft w:val="0"/>
                  <w:marRight w:val="0"/>
                  <w:marTop w:val="0"/>
                  <w:marBottom w:val="0"/>
                  <w:divBdr>
                    <w:top w:val="none" w:sz="0" w:space="0" w:color="auto"/>
                    <w:left w:val="none" w:sz="0" w:space="0" w:color="auto"/>
                    <w:bottom w:val="none" w:sz="0" w:space="0" w:color="auto"/>
                    <w:right w:val="none" w:sz="0" w:space="0" w:color="auto"/>
                  </w:divBdr>
                  <w:divsChild>
                    <w:div w:id="188987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979381">
          <w:marLeft w:val="0"/>
          <w:marRight w:val="0"/>
          <w:marTop w:val="0"/>
          <w:marBottom w:val="0"/>
          <w:divBdr>
            <w:top w:val="none" w:sz="0" w:space="0" w:color="auto"/>
            <w:left w:val="none" w:sz="0" w:space="0" w:color="auto"/>
            <w:bottom w:val="none" w:sz="0" w:space="0" w:color="auto"/>
            <w:right w:val="none" w:sz="0" w:space="0" w:color="auto"/>
          </w:divBdr>
          <w:divsChild>
            <w:div w:id="698435675">
              <w:marLeft w:val="0"/>
              <w:marRight w:val="0"/>
              <w:marTop w:val="0"/>
              <w:marBottom w:val="0"/>
              <w:divBdr>
                <w:top w:val="none" w:sz="0" w:space="0" w:color="auto"/>
                <w:left w:val="none" w:sz="0" w:space="0" w:color="auto"/>
                <w:bottom w:val="none" w:sz="0" w:space="0" w:color="auto"/>
                <w:right w:val="none" w:sz="0" w:space="0" w:color="auto"/>
              </w:divBdr>
              <w:divsChild>
                <w:div w:id="1034503094">
                  <w:marLeft w:val="0"/>
                  <w:marRight w:val="0"/>
                  <w:marTop w:val="0"/>
                  <w:marBottom w:val="0"/>
                  <w:divBdr>
                    <w:top w:val="none" w:sz="0" w:space="0" w:color="auto"/>
                    <w:left w:val="none" w:sz="0" w:space="0" w:color="auto"/>
                    <w:bottom w:val="none" w:sz="0" w:space="0" w:color="auto"/>
                    <w:right w:val="none" w:sz="0" w:space="0" w:color="auto"/>
                  </w:divBdr>
                  <w:divsChild>
                    <w:div w:id="5486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21659">
      <w:bodyDiv w:val="1"/>
      <w:marLeft w:val="0"/>
      <w:marRight w:val="0"/>
      <w:marTop w:val="0"/>
      <w:marBottom w:val="0"/>
      <w:divBdr>
        <w:top w:val="none" w:sz="0" w:space="0" w:color="auto"/>
        <w:left w:val="none" w:sz="0" w:space="0" w:color="auto"/>
        <w:bottom w:val="none" w:sz="0" w:space="0" w:color="auto"/>
        <w:right w:val="none" w:sz="0" w:space="0" w:color="auto"/>
      </w:divBdr>
    </w:div>
    <w:div w:id="305162046">
      <w:bodyDiv w:val="1"/>
      <w:marLeft w:val="0"/>
      <w:marRight w:val="0"/>
      <w:marTop w:val="0"/>
      <w:marBottom w:val="0"/>
      <w:divBdr>
        <w:top w:val="none" w:sz="0" w:space="0" w:color="auto"/>
        <w:left w:val="none" w:sz="0" w:space="0" w:color="auto"/>
        <w:bottom w:val="none" w:sz="0" w:space="0" w:color="auto"/>
        <w:right w:val="none" w:sz="0" w:space="0" w:color="auto"/>
      </w:divBdr>
    </w:div>
    <w:div w:id="331953402">
      <w:bodyDiv w:val="1"/>
      <w:marLeft w:val="0"/>
      <w:marRight w:val="0"/>
      <w:marTop w:val="0"/>
      <w:marBottom w:val="0"/>
      <w:divBdr>
        <w:top w:val="none" w:sz="0" w:space="0" w:color="auto"/>
        <w:left w:val="none" w:sz="0" w:space="0" w:color="auto"/>
        <w:bottom w:val="none" w:sz="0" w:space="0" w:color="auto"/>
        <w:right w:val="none" w:sz="0" w:space="0" w:color="auto"/>
      </w:divBdr>
      <w:divsChild>
        <w:div w:id="954798949">
          <w:marLeft w:val="0"/>
          <w:marRight w:val="0"/>
          <w:marTop w:val="0"/>
          <w:marBottom w:val="0"/>
          <w:divBdr>
            <w:top w:val="none" w:sz="0" w:space="0" w:color="auto"/>
            <w:left w:val="none" w:sz="0" w:space="0" w:color="auto"/>
            <w:bottom w:val="none" w:sz="0" w:space="0" w:color="auto"/>
            <w:right w:val="none" w:sz="0" w:space="0" w:color="auto"/>
          </w:divBdr>
          <w:divsChild>
            <w:div w:id="586352822">
              <w:marLeft w:val="0"/>
              <w:marRight w:val="0"/>
              <w:marTop w:val="0"/>
              <w:marBottom w:val="0"/>
              <w:divBdr>
                <w:top w:val="none" w:sz="0" w:space="0" w:color="auto"/>
                <w:left w:val="none" w:sz="0" w:space="0" w:color="auto"/>
                <w:bottom w:val="none" w:sz="0" w:space="0" w:color="auto"/>
                <w:right w:val="none" w:sz="0" w:space="0" w:color="auto"/>
              </w:divBdr>
              <w:divsChild>
                <w:div w:id="136075655">
                  <w:marLeft w:val="0"/>
                  <w:marRight w:val="0"/>
                  <w:marTop w:val="0"/>
                  <w:marBottom w:val="0"/>
                  <w:divBdr>
                    <w:top w:val="none" w:sz="0" w:space="0" w:color="auto"/>
                    <w:left w:val="none" w:sz="0" w:space="0" w:color="auto"/>
                    <w:bottom w:val="none" w:sz="0" w:space="0" w:color="auto"/>
                    <w:right w:val="none" w:sz="0" w:space="0" w:color="auto"/>
                  </w:divBdr>
                  <w:divsChild>
                    <w:div w:id="133683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286186">
          <w:marLeft w:val="0"/>
          <w:marRight w:val="0"/>
          <w:marTop w:val="0"/>
          <w:marBottom w:val="0"/>
          <w:divBdr>
            <w:top w:val="none" w:sz="0" w:space="0" w:color="auto"/>
            <w:left w:val="none" w:sz="0" w:space="0" w:color="auto"/>
            <w:bottom w:val="none" w:sz="0" w:space="0" w:color="auto"/>
            <w:right w:val="none" w:sz="0" w:space="0" w:color="auto"/>
          </w:divBdr>
          <w:divsChild>
            <w:div w:id="1146169323">
              <w:marLeft w:val="0"/>
              <w:marRight w:val="0"/>
              <w:marTop w:val="0"/>
              <w:marBottom w:val="0"/>
              <w:divBdr>
                <w:top w:val="none" w:sz="0" w:space="0" w:color="auto"/>
                <w:left w:val="none" w:sz="0" w:space="0" w:color="auto"/>
                <w:bottom w:val="none" w:sz="0" w:space="0" w:color="auto"/>
                <w:right w:val="none" w:sz="0" w:space="0" w:color="auto"/>
              </w:divBdr>
              <w:divsChild>
                <w:div w:id="686949378">
                  <w:marLeft w:val="0"/>
                  <w:marRight w:val="0"/>
                  <w:marTop w:val="0"/>
                  <w:marBottom w:val="0"/>
                  <w:divBdr>
                    <w:top w:val="none" w:sz="0" w:space="0" w:color="auto"/>
                    <w:left w:val="none" w:sz="0" w:space="0" w:color="auto"/>
                    <w:bottom w:val="none" w:sz="0" w:space="0" w:color="auto"/>
                    <w:right w:val="none" w:sz="0" w:space="0" w:color="auto"/>
                  </w:divBdr>
                  <w:divsChild>
                    <w:div w:id="40044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466672">
      <w:bodyDiv w:val="1"/>
      <w:marLeft w:val="0"/>
      <w:marRight w:val="0"/>
      <w:marTop w:val="0"/>
      <w:marBottom w:val="0"/>
      <w:divBdr>
        <w:top w:val="none" w:sz="0" w:space="0" w:color="auto"/>
        <w:left w:val="none" w:sz="0" w:space="0" w:color="auto"/>
        <w:bottom w:val="none" w:sz="0" w:space="0" w:color="auto"/>
        <w:right w:val="none" w:sz="0" w:space="0" w:color="auto"/>
      </w:divBdr>
    </w:div>
    <w:div w:id="365562587">
      <w:bodyDiv w:val="1"/>
      <w:marLeft w:val="0"/>
      <w:marRight w:val="0"/>
      <w:marTop w:val="0"/>
      <w:marBottom w:val="0"/>
      <w:divBdr>
        <w:top w:val="none" w:sz="0" w:space="0" w:color="auto"/>
        <w:left w:val="none" w:sz="0" w:space="0" w:color="auto"/>
        <w:bottom w:val="none" w:sz="0" w:space="0" w:color="auto"/>
        <w:right w:val="none" w:sz="0" w:space="0" w:color="auto"/>
      </w:divBdr>
    </w:div>
    <w:div w:id="437724751">
      <w:bodyDiv w:val="1"/>
      <w:marLeft w:val="0"/>
      <w:marRight w:val="0"/>
      <w:marTop w:val="0"/>
      <w:marBottom w:val="0"/>
      <w:divBdr>
        <w:top w:val="none" w:sz="0" w:space="0" w:color="auto"/>
        <w:left w:val="none" w:sz="0" w:space="0" w:color="auto"/>
        <w:bottom w:val="none" w:sz="0" w:space="0" w:color="auto"/>
        <w:right w:val="none" w:sz="0" w:space="0" w:color="auto"/>
      </w:divBdr>
    </w:div>
    <w:div w:id="450249686">
      <w:bodyDiv w:val="1"/>
      <w:marLeft w:val="0"/>
      <w:marRight w:val="0"/>
      <w:marTop w:val="0"/>
      <w:marBottom w:val="0"/>
      <w:divBdr>
        <w:top w:val="none" w:sz="0" w:space="0" w:color="auto"/>
        <w:left w:val="none" w:sz="0" w:space="0" w:color="auto"/>
        <w:bottom w:val="none" w:sz="0" w:space="0" w:color="auto"/>
        <w:right w:val="none" w:sz="0" w:space="0" w:color="auto"/>
      </w:divBdr>
    </w:div>
    <w:div w:id="473254208">
      <w:bodyDiv w:val="1"/>
      <w:marLeft w:val="0"/>
      <w:marRight w:val="0"/>
      <w:marTop w:val="0"/>
      <w:marBottom w:val="0"/>
      <w:divBdr>
        <w:top w:val="none" w:sz="0" w:space="0" w:color="auto"/>
        <w:left w:val="none" w:sz="0" w:space="0" w:color="auto"/>
        <w:bottom w:val="none" w:sz="0" w:space="0" w:color="auto"/>
        <w:right w:val="none" w:sz="0" w:space="0" w:color="auto"/>
      </w:divBdr>
    </w:div>
    <w:div w:id="492112251">
      <w:bodyDiv w:val="1"/>
      <w:marLeft w:val="0"/>
      <w:marRight w:val="0"/>
      <w:marTop w:val="0"/>
      <w:marBottom w:val="0"/>
      <w:divBdr>
        <w:top w:val="none" w:sz="0" w:space="0" w:color="auto"/>
        <w:left w:val="none" w:sz="0" w:space="0" w:color="auto"/>
        <w:bottom w:val="none" w:sz="0" w:space="0" w:color="auto"/>
        <w:right w:val="none" w:sz="0" w:space="0" w:color="auto"/>
      </w:divBdr>
    </w:div>
    <w:div w:id="580139358">
      <w:bodyDiv w:val="1"/>
      <w:marLeft w:val="0"/>
      <w:marRight w:val="0"/>
      <w:marTop w:val="0"/>
      <w:marBottom w:val="0"/>
      <w:divBdr>
        <w:top w:val="none" w:sz="0" w:space="0" w:color="auto"/>
        <w:left w:val="none" w:sz="0" w:space="0" w:color="auto"/>
        <w:bottom w:val="none" w:sz="0" w:space="0" w:color="auto"/>
        <w:right w:val="none" w:sz="0" w:space="0" w:color="auto"/>
      </w:divBdr>
    </w:div>
    <w:div w:id="674960035">
      <w:bodyDiv w:val="1"/>
      <w:marLeft w:val="0"/>
      <w:marRight w:val="0"/>
      <w:marTop w:val="0"/>
      <w:marBottom w:val="0"/>
      <w:divBdr>
        <w:top w:val="none" w:sz="0" w:space="0" w:color="auto"/>
        <w:left w:val="none" w:sz="0" w:space="0" w:color="auto"/>
        <w:bottom w:val="none" w:sz="0" w:space="0" w:color="auto"/>
        <w:right w:val="none" w:sz="0" w:space="0" w:color="auto"/>
      </w:divBdr>
    </w:div>
    <w:div w:id="677078700">
      <w:bodyDiv w:val="1"/>
      <w:marLeft w:val="0"/>
      <w:marRight w:val="0"/>
      <w:marTop w:val="0"/>
      <w:marBottom w:val="0"/>
      <w:divBdr>
        <w:top w:val="none" w:sz="0" w:space="0" w:color="auto"/>
        <w:left w:val="none" w:sz="0" w:space="0" w:color="auto"/>
        <w:bottom w:val="none" w:sz="0" w:space="0" w:color="auto"/>
        <w:right w:val="none" w:sz="0" w:space="0" w:color="auto"/>
      </w:divBdr>
    </w:div>
    <w:div w:id="689137753">
      <w:bodyDiv w:val="1"/>
      <w:marLeft w:val="0"/>
      <w:marRight w:val="0"/>
      <w:marTop w:val="0"/>
      <w:marBottom w:val="0"/>
      <w:divBdr>
        <w:top w:val="none" w:sz="0" w:space="0" w:color="auto"/>
        <w:left w:val="none" w:sz="0" w:space="0" w:color="auto"/>
        <w:bottom w:val="none" w:sz="0" w:space="0" w:color="auto"/>
        <w:right w:val="none" w:sz="0" w:space="0" w:color="auto"/>
      </w:divBdr>
    </w:div>
    <w:div w:id="717120837">
      <w:bodyDiv w:val="1"/>
      <w:marLeft w:val="0"/>
      <w:marRight w:val="0"/>
      <w:marTop w:val="0"/>
      <w:marBottom w:val="0"/>
      <w:divBdr>
        <w:top w:val="none" w:sz="0" w:space="0" w:color="auto"/>
        <w:left w:val="none" w:sz="0" w:space="0" w:color="auto"/>
        <w:bottom w:val="none" w:sz="0" w:space="0" w:color="auto"/>
        <w:right w:val="none" w:sz="0" w:space="0" w:color="auto"/>
      </w:divBdr>
    </w:div>
    <w:div w:id="727387782">
      <w:bodyDiv w:val="1"/>
      <w:marLeft w:val="0"/>
      <w:marRight w:val="0"/>
      <w:marTop w:val="0"/>
      <w:marBottom w:val="0"/>
      <w:divBdr>
        <w:top w:val="none" w:sz="0" w:space="0" w:color="auto"/>
        <w:left w:val="none" w:sz="0" w:space="0" w:color="auto"/>
        <w:bottom w:val="none" w:sz="0" w:space="0" w:color="auto"/>
        <w:right w:val="none" w:sz="0" w:space="0" w:color="auto"/>
      </w:divBdr>
    </w:div>
    <w:div w:id="736393191">
      <w:bodyDiv w:val="1"/>
      <w:marLeft w:val="0"/>
      <w:marRight w:val="0"/>
      <w:marTop w:val="0"/>
      <w:marBottom w:val="0"/>
      <w:divBdr>
        <w:top w:val="none" w:sz="0" w:space="0" w:color="auto"/>
        <w:left w:val="none" w:sz="0" w:space="0" w:color="auto"/>
        <w:bottom w:val="none" w:sz="0" w:space="0" w:color="auto"/>
        <w:right w:val="none" w:sz="0" w:space="0" w:color="auto"/>
      </w:divBdr>
      <w:divsChild>
        <w:div w:id="261383368">
          <w:marLeft w:val="0"/>
          <w:marRight w:val="0"/>
          <w:marTop w:val="0"/>
          <w:marBottom w:val="0"/>
          <w:divBdr>
            <w:top w:val="none" w:sz="0" w:space="0" w:color="auto"/>
            <w:left w:val="none" w:sz="0" w:space="0" w:color="auto"/>
            <w:bottom w:val="none" w:sz="0" w:space="0" w:color="auto"/>
            <w:right w:val="none" w:sz="0" w:space="0" w:color="auto"/>
          </w:divBdr>
          <w:divsChild>
            <w:div w:id="1990858894">
              <w:marLeft w:val="0"/>
              <w:marRight w:val="0"/>
              <w:marTop w:val="0"/>
              <w:marBottom w:val="0"/>
              <w:divBdr>
                <w:top w:val="none" w:sz="0" w:space="0" w:color="auto"/>
                <w:left w:val="none" w:sz="0" w:space="0" w:color="auto"/>
                <w:bottom w:val="none" w:sz="0" w:space="0" w:color="auto"/>
                <w:right w:val="none" w:sz="0" w:space="0" w:color="auto"/>
              </w:divBdr>
              <w:divsChild>
                <w:div w:id="1600478915">
                  <w:marLeft w:val="0"/>
                  <w:marRight w:val="0"/>
                  <w:marTop w:val="0"/>
                  <w:marBottom w:val="0"/>
                  <w:divBdr>
                    <w:top w:val="none" w:sz="0" w:space="0" w:color="auto"/>
                    <w:left w:val="none" w:sz="0" w:space="0" w:color="auto"/>
                    <w:bottom w:val="none" w:sz="0" w:space="0" w:color="auto"/>
                    <w:right w:val="none" w:sz="0" w:space="0" w:color="auto"/>
                  </w:divBdr>
                  <w:divsChild>
                    <w:div w:id="167329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575010">
          <w:marLeft w:val="0"/>
          <w:marRight w:val="0"/>
          <w:marTop w:val="0"/>
          <w:marBottom w:val="0"/>
          <w:divBdr>
            <w:top w:val="none" w:sz="0" w:space="0" w:color="auto"/>
            <w:left w:val="none" w:sz="0" w:space="0" w:color="auto"/>
            <w:bottom w:val="none" w:sz="0" w:space="0" w:color="auto"/>
            <w:right w:val="none" w:sz="0" w:space="0" w:color="auto"/>
          </w:divBdr>
          <w:divsChild>
            <w:div w:id="513737246">
              <w:marLeft w:val="0"/>
              <w:marRight w:val="0"/>
              <w:marTop w:val="0"/>
              <w:marBottom w:val="0"/>
              <w:divBdr>
                <w:top w:val="none" w:sz="0" w:space="0" w:color="auto"/>
                <w:left w:val="none" w:sz="0" w:space="0" w:color="auto"/>
                <w:bottom w:val="none" w:sz="0" w:space="0" w:color="auto"/>
                <w:right w:val="none" w:sz="0" w:space="0" w:color="auto"/>
              </w:divBdr>
              <w:divsChild>
                <w:div w:id="706488894">
                  <w:marLeft w:val="0"/>
                  <w:marRight w:val="0"/>
                  <w:marTop w:val="0"/>
                  <w:marBottom w:val="0"/>
                  <w:divBdr>
                    <w:top w:val="none" w:sz="0" w:space="0" w:color="auto"/>
                    <w:left w:val="none" w:sz="0" w:space="0" w:color="auto"/>
                    <w:bottom w:val="none" w:sz="0" w:space="0" w:color="auto"/>
                    <w:right w:val="none" w:sz="0" w:space="0" w:color="auto"/>
                  </w:divBdr>
                  <w:divsChild>
                    <w:div w:id="161928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128806">
      <w:bodyDiv w:val="1"/>
      <w:marLeft w:val="0"/>
      <w:marRight w:val="0"/>
      <w:marTop w:val="0"/>
      <w:marBottom w:val="0"/>
      <w:divBdr>
        <w:top w:val="none" w:sz="0" w:space="0" w:color="auto"/>
        <w:left w:val="none" w:sz="0" w:space="0" w:color="auto"/>
        <w:bottom w:val="none" w:sz="0" w:space="0" w:color="auto"/>
        <w:right w:val="none" w:sz="0" w:space="0" w:color="auto"/>
      </w:divBdr>
    </w:div>
    <w:div w:id="799037456">
      <w:bodyDiv w:val="1"/>
      <w:marLeft w:val="0"/>
      <w:marRight w:val="0"/>
      <w:marTop w:val="0"/>
      <w:marBottom w:val="0"/>
      <w:divBdr>
        <w:top w:val="none" w:sz="0" w:space="0" w:color="auto"/>
        <w:left w:val="none" w:sz="0" w:space="0" w:color="auto"/>
        <w:bottom w:val="none" w:sz="0" w:space="0" w:color="auto"/>
        <w:right w:val="none" w:sz="0" w:space="0" w:color="auto"/>
      </w:divBdr>
    </w:div>
    <w:div w:id="854615113">
      <w:bodyDiv w:val="1"/>
      <w:marLeft w:val="0"/>
      <w:marRight w:val="0"/>
      <w:marTop w:val="0"/>
      <w:marBottom w:val="0"/>
      <w:divBdr>
        <w:top w:val="none" w:sz="0" w:space="0" w:color="auto"/>
        <w:left w:val="none" w:sz="0" w:space="0" w:color="auto"/>
        <w:bottom w:val="none" w:sz="0" w:space="0" w:color="auto"/>
        <w:right w:val="none" w:sz="0" w:space="0" w:color="auto"/>
      </w:divBdr>
    </w:div>
    <w:div w:id="898324556">
      <w:bodyDiv w:val="1"/>
      <w:marLeft w:val="0"/>
      <w:marRight w:val="0"/>
      <w:marTop w:val="0"/>
      <w:marBottom w:val="0"/>
      <w:divBdr>
        <w:top w:val="none" w:sz="0" w:space="0" w:color="auto"/>
        <w:left w:val="none" w:sz="0" w:space="0" w:color="auto"/>
        <w:bottom w:val="none" w:sz="0" w:space="0" w:color="auto"/>
        <w:right w:val="none" w:sz="0" w:space="0" w:color="auto"/>
      </w:divBdr>
    </w:div>
    <w:div w:id="927348071">
      <w:bodyDiv w:val="1"/>
      <w:marLeft w:val="0"/>
      <w:marRight w:val="0"/>
      <w:marTop w:val="0"/>
      <w:marBottom w:val="0"/>
      <w:divBdr>
        <w:top w:val="none" w:sz="0" w:space="0" w:color="auto"/>
        <w:left w:val="none" w:sz="0" w:space="0" w:color="auto"/>
        <w:bottom w:val="none" w:sz="0" w:space="0" w:color="auto"/>
        <w:right w:val="none" w:sz="0" w:space="0" w:color="auto"/>
      </w:divBdr>
    </w:div>
    <w:div w:id="985204388">
      <w:bodyDiv w:val="1"/>
      <w:marLeft w:val="0"/>
      <w:marRight w:val="0"/>
      <w:marTop w:val="0"/>
      <w:marBottom w:val="0"/>
      <w:divBdr>
        <w:top w:val="none" w:sz="0" w:space="0" w:color="auto"/>
        <w:left w:val="none" w:sz="0" w:space="0" w:color="auto"/>
        <w:bottom w:val="none" w:sz="0" w:space="0" w:color="auto"/>
        <w:right w:val="none" w:sz="0" w:space="0" w:color="auto"/>
      </w:divBdr>
    </w:div>
    <w:div w:id="1023095068">
      <w:bodyDiv w:val="1"/>
      <w:marLeft w:val="0"/>
      <w:marRight w:val="0"/>
      <w:marTop w:val="0"/>
      <w:marBottom w:val="0"/>
      <w:divBdr>
        <w:top w:val="none" w:sz="0" w:space="0" w:color="auto"/>
        <w:left w:val="none" w:sz="0" w:space="0" w:color="auto"/>
        <w:bottom w:val="none" w:sz="0" w:space="0" w:color="auto"/>
        <w:right w:val="none" w:sz="0" w:space="0" w:color="auto"/>
      </w:divBdr>
    </w:div>
    <w:div w:id="1041056402">
      <w:bodyDiv w:val="1"/>
      <w:marLeft w:val="0"/>
      <w:marRight w:val="0"/>
      <w:marTop w:val="0"/>
      <w:marBottom w:val="0"/>
      <w:divBdr>
        <w:top w:val="none" w:sz="0" w:space="0" w:color="auto"/>
        <w:left w:val="none" w:sz="0" w:space="0" w:color="auto"/>
        <w:bottom w:val="none" w:sz="0" w:space="0" w:color="auto"/>
        <w:right w:val="none" w:sz="0" w:space="0" w:color="auto"/>
      </w:divBdr>
      <w:divsChild>
        <w:div w:id="1181579524">
          <w:marLeft w:val="0"/>
          <w:marRight w:val="0"/>
          <w:marTop w:val="0"/>
          <w:marBottom w:val="0"/>
          <w:divBdr>
            <w:top w:val="none" w:sz="0" w:space="0" w:color="auto"/>
            <w:left w:val="none" w:sz="0" w:space="0" w:color="auto"/>
            <w:bottom w:val="none" w:sz="0" w:space="0" w:color="auto"/>
            <w:right w:val="none" w:sz="0" w:space="0" w:color="auto"/>
          </w:divBdr>
          <w:divsChild>
            <w:div w:id="1508062527">
              <w:marLeft w:val="0"/>
              <w:marRight w:val="0"/>
              <w:marTop w:val="0"/>
              <w:marBottom w:val="0"/>
              <w:divBdr>
                <w:top w:val="none" w:sz="0" w:space="0" w:color="auto"/>
                <w:left w:val="none" w:sz="0" w:space="0" w:color="auto"/>
                <w:bottom w:val="none" w:sz="0" w:space="0" w:color="auto"/>
                <w:right w:val="none" w:sz="0" w:space="0" w:color="auto"/>
              </w:divBdr>
              <w:divsChild>
                <w:div w:id="670107724">
                  <w:marLeft w:val="0"/>
                  <w:marRight w:val="0"/>
                  <w:marTop w:val="0"/>
                  <w:marBottom w:val="0"/>
                  <w:divBdr>
                    <w:top w:val="none" w:sz="0" w:space="0" w:color="auto"/>
                    <w:left w:val="none" w:sz="0" w:space="0" w:color="auto"/>
                    <w:bottom w:val="none" w:sz="0" w:space="0" w:color="auto"/>
                    <w:right w:val="none" w:sz="0" w:space="0" w:color="auto"/>
                  </w:divBdr>
                  <w:divsChild>
                    <w:div w:id="385103573">
                      <w:marLeft w:val="0"/>
                      <w:marRight w:val="0"/>
                      <w:marTop w:val="0"/>
                      <w:marBottom w:val="0"/>
                      <w:divBdr>
                        <w:top w:val="none" w:sz="0" w:space="0" w:color="auto"/>
                        <w:left w:val="none" w:sz="0" w:space="0" w:color="auto"/>
                        <w:bottom w:val="none" w:sz="0" w:space="0" w:color="auto"/>
                        <w:right w:val="none" w:sz="0" w:space="0" w:color="auto"/>
                      </w:divBdr>
                      <w:divsChild>
                        <w:div w:id="1444575338">
                          <w:marLeft w:val="0"/>
                          <w:marRight w:val="0"/>
                          <w:marTop w:val="0"/>
                          <w:marBottom w:val="0"/>
                          <w:divBdr>
                            <w:top w:val="none" w:sz="0" w:space="0" w:color="auto"/>
                            <w:left w:val="none" w:sz="0" w:space="0" w:color="auto"/>
                            <w:bottom w:val="none" w:sz="0" w:space="0" w:color="auto"/>
                            <w:right w:val="none" w:sz="0" w:space="0" w:color="auto"/>
                          </w:divBdr>
                          <w:divsChild>
                            <w:div w:id="213733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0032904">
      <w:bodyDiv w:val="1"/>
      <w:marLeft w:val="0"/>
      <w:marRight w:val="0"/>
      <w:marTop w:val="0"/>
      <w:marBottom w:val="0"/>
      <w:divBdr>
        <w:top w:val="none" w:sz="0" w:space="0" w:color="auto"/>
        <w:left w:val="none" w:sz="0" w:space="0" w:color="auto"/>
        <w:bottom w:val="none" w:sz="0" w:space="0" w:color="auto"/>
        <w:right w:val="none" w:sz="0" w:space="0" w:color="auto"/>
      </w:divBdr>
    </w:div>
    <w:div w:id="1090154284">
      <w:bodyDiv w:val="1"/>
      <w:marLeft w:val="0"/>
      <w:marRight w:val="0"/>
      <w:marTop w:val="0"/>
      <w:marBottom w:val="0"/>
      <w:divBdr>
        <w:top w:val="none" w:sz="0" w:space="0" w:color="auto"/>
        <w:left w:val="none" w:sz="0" w:space="0" w:color="auto"/>
        <w:bottom w:val="none" w:sz="0" w:space="0" w:color="auto"/>
        <w:right w:val="none" w:sz="0" w:space="0" w:color="auto"/>
      </w:divBdr>
    </w:div>
    <w:div w:id="1127163549">
      <w:bodyDiv w:val="1"/>
      <w:marLeft w:val="0"/>
      <w:marRight w:val="0"/>
      <w:marTop w:val="0"/>
      <w:marBottom w:val="0"/>
      <w:divBdr>
        <w:top w:val="none" w:sz="0" w:space="0" w:color="auto"/>
        <w:left w:val="none" w:sz="0" w:space="0" w:color="auto"/>
        <w:bottom w:val="none" w:sz="0" w:space="0" w:color="auto"/>
        <w:right w:val="none" w:sz="0" w:space="0" w:color="auto"/>
      </w:divBdr>
    </w:div>
    <w:div w:id="1150445606">
      <w:bodyDiv w:val="1"/>
      <w:marLeft w:val="0"/>
      <w:marRight w:val="0"/>
      <w:marTop w:val="0"/>
      <w:marBottom w:val="0"/>
      <w:divBdr>
        <w:top w:val="none" w:sz="0" w:space="0" w:color="auto"/>
        <w:left w:val="none" w:sz="0" w:space="0" w:color="auto"/>
        <w:bottom w:val="none" w:sz="0" w:space="0" w:color="auto"/>
        <w:right w:val="none" w:sz="0" w:space="0" w:color="auto"/>
      </w:divBdr>
    </w:div>
    <w:div w:id="1177966031">
      <w:bodyDiv w:val="1"/>
      <w:marLeft w:val="0"/>
      <w:marRight w:val="0"/>
      <w:marTop w:val="0"/>
      <w:marBottom w:val="0"/>
      <w:divBdr>
        <w:top w:val="none" w:sz="0" w:space="0" w:color="auto"/>
        <w:left w:val="none" w:sz="0" w:space="0" w:color="auto"/>
        <w:bottom w:val="none" w:sz="0" w:space="0" w:color="auto"/>
        <w:right w:val="none" w:sz="0" w:space="0" w:color="auto"/>
      </w:divBdr>
    </w:div>
    <w:div w:id="1234706437">
      <w:bodyDiv w:val="1"/>
      <w:marLeft w:val="0"/>
      <w:marRight w:val="0"/>
      <w:marTop w:val="0"/>
      <w:marBottom w:val="0"/>
      <w:divBdr>
        <w:top w:val="none" w:sz="0" w:space="0" w:color="auto"/>
        <w:left w:val="none" w:sz="0" w:space="0" w:color="auto"/>
        <w:bottom w:val="none" w:sz="0" w:space="0" w:color="auto"/>
        <w:right w:val="none" w:sz="0" w:space="0" w:color="auto"/>
      </w:divBdr>
    </w:div>
    <w:div w:id="1256981184">
      <w:bodyDiv w:val="1"/>
      <w:marLeft w:val="0"/>
      <w:marRight w:val="0"/>
      <w:marTop w:val="0"/>
      <w:marBottom w:val="0"/>
      <w:divBdr>
        <w:top w:val="none" w:sz="0" w:space="0" w:color="auto"/>
        <w:left w:val="none" w:sz="0" w:space="0" w:color="auto"/>
        <w:bottom w:val="none" w:sz="0" w:space="0" w:color="auto"/>
        <w:right w:val="none" w:sz="0" w:space="0" w:color="auto"/>
      </w:divBdr>
    </w:div>
    <w:div w:id="1283654714">
      <w:bodyDiv w:val="1"/>
      <w:marLeft w:val="0"/>
      <w:marRight w:val="0"/>
      <w:marTop w:val="0"/>
      <w:marBottom w:val="0"/>
      <w:divBdr>
        <w:top w:val="none" w:sz="0" w:space="0" w:color="auto"/>
        <w:left w:val="none" w:sz="0" w:space="0" w:color="auto"/>
        <w:bottom w:val="none" w:sz="0" w:space="0" w:color="auto"/>
        <w:right w:val="none" w:sz="0" w:space="0" w:color="auto"/>
      </w:divBdr>
      <w:divsChild>
        <w:div w:id="1886939902">
          <w:marLeft w:val="0"/>
          <w:marRight w:val="0"/>
          <w:marTop w:val="0"/>
          <w:marBottom w:val="0"/>
          <w:divBdr>
            <w:top w:val="none" w:sz="0" w:space="0" w:color="auto"/>
            <w:left w:val="none" w:sz="0" w:space="0" w:color="auto"/>
            <w:bottom w:val="none" w:sz="0" w:space="0" w:color="auto"/>
            <w:right w:val="none" w:sz="0" w:space="0" w:color="auto"/>
          </w:divBdr>
          <w:divsChild>
            <w:div w:id="11609467">
              <w:marLeft w:val="0"/>
              <w:marRight w:val="0"/>
              <w:marTop w:val="0"/>
              <w:marBottom w:val="0"/>
              <w:divBdr>
                <w:top w:val="none" w:sz="0" w:space="0" w:color="auto"/>
                <w:left w:val="none" w:sz="0" w:space="0" w:color="auto"/>
                <w:bottom w:val="none" w:sz="0" w:space="0" w:color="auto"/>
                <w:right w:val="none" w:sz="0" w:space="0" w:color="auto"/>
              </w:divBdr>
              <w:divsChild>
                <w:div w:id="1462577398">
                  <w:marLeft w:val="0"/>
                  <w:marRight w:val="0"/>
                  <w:marTop w:val="0"/>
                  <w:marBottom w:val="0"/>
                  <w:divBdr>
                    <w:top w:val="none" w:sz="0" w:space="0" w:color="auto"/>
                    <w:left w:val="none" w:sz="0" w:space="0" w:color="auto"/>
                    <w:bottom w:val="none" w:sz="0" w:space="0" w:color="auto"/>
                    <w:right w:val="none" w:sz="0" w:space="0" w:color="auto"/>
                  </w:divBdr>
                  <w:divsChild>
                    <w:div w:id="232159706">
                      <w:marLeft w:val="0"/>
                      <w:marRight w:val="0"/>
                      <w:marTop w:val="0"/>
                      <w:marBottom w:val="0"/>
                      <w:divBdr>
                        <w:top w:val="none" w:sz="0" w:space="0" w:color="auto"/>
                        <w:left w:val="none" w:sz="0" w:space="0" w:color="auto"/>
                        <w:bottom w:val="none" w:sz="0" w:space="0" w:color="auto"/>
                        <w:right w:val="none" w:sz="0" w:space="0" w:color="auto"/>
                      </w:divBdr>
                      <w:divsChild>
                        <w:div w:id="1587837447">
                          <w:marLeft w:val="0"/>
                          <w:marRight w:val="0"/>
                          <w:marTop w:val="0"/>
                          <w:marBottom w:val="0"/>
                          <w:divBdr>
                            <w:top w:val="none" w:sz="0" w:space="0" w:color="auto"/>
                            <w:left w:val="none" w:sz="0" w:space="0" w:color="auto"/>
                            <w:bottom w:val="none" w:sz="0" w:space="0" w:color="auto"/>
                            <w:right w:val="none" w:sz="0" w:space="0" w:color="auto"/>
                          </w:divBdr>
                          <w:divsChild>
                            <w:div w:id="160591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4095500">
      <w:bodyDiv w:val="1"/>
      <w:marLeft w:val="0"/>
      <w:marRight w:val="0"/>
      <w:marTop w:val="0"/>
      <w:marBottom w:val="0"/>
      <w:divBdr>
        <w:top w:val="none" w:sz="0" w:space="0" w:color="auto"/>
        <w:left w:val="none" w:sz="0" w:space="0" w:color="auto"/>
        <w:bottom w:val="none" w:sz="0" w:space="0" w:color="auto"/>
        <w:right w:val="none" w:sz="0" w:space="0" w:color="auto"/>
      </w:divBdr>
    </w:div>
    <w:div w:id="1355040812">
      <w:bodyDiv w:val="1"/>
      <w:marLeft w:val="0"/>
      <w:marRight w:val="0"/>
      <w:marTop w:val="0"/>
      <w:marBottom w:val="0"/>
      <w:divBdr>
        <w:top w:val="none" w:sz="0" w:space="0" w:color="auto"/>
        <w:left w:val="none" w:sz="0" w:space="0" w:color="auto"/>
        <w:bottom w:val="none" w:sz="0" w:space="0" w:color="auto"/>
        <w:right w:val="none" w:sz="0" w:space="0" w:color="auto"/>
      </w:divBdr>
    </w:div>
    <w:div w:id="1356275867">
      <w:bodyDiv w:val="1"/>
      <w:marLeft w:val="0"/>
      <w:marRight w:val="0"/>
      <w:marTop w:val="0"/>
      <w:marBottom w:val="0"/>
      <w:divBdr>
        <w:top w:val="none" w:sz="0" w:space="0" w:color="auto"/>
        <w:left w:val="none" w:sz="0" w:space="0" w:color="auto"/>
        <w:bottom w:val="none" w:sz="0" w:space="0" w:color="auto"/>
        <w:right w:val="none" w:sz="0" w:space="0" w:color="auto"/>
      </w:divBdr>
    </w:div>
    <w:div w:id="1358701224">
      <w:bodyDiv w:val="1"/>
      <w:marLeft w:val="0"/>
      <w:marRight w:val="0"/>
      <w:marTop w:val="0"/>
      <w:marBottom w:val="0"/>
      <w:divBdr>
        <w:top w:val="none" w:sz="0" w:space="0" w:color="auto"/>
        <w:left w:val="none" w:sz="0" w:space="0" w:color="auto"/>
        <w:bottom w:val="none" w:sz="0" w:space="0" w:color="auto"/>
        <w:right w:val="none" w:sz="0" w:space="0" w:color="auto"/>
      </w:divBdr>
    </w:div>
    <w:div w:id="1463577849">
      <w:bodyDiv w:val="1"/>
      <w:marLeft w:val="0"/>
      <w:marRight w:val="0"/>
      <w:marTop w:val="0"/>
      <w:marBottom w:val="0"/>
      <w:divBdr>
        <w:top w:val="none" w:sz="0" w:space="0" w:color="auto"/>
        <w:left w:val="none" w:sz="0" w:space="0" w:color="auto"/>
        <w:bottom w:val="none" w:sz="0" w:space="0" w:color="auto"/>
        <w:right w:val="none" w:sz="0" w:space="0" w:color="auto"/>
      </w:divBdr>
      <w:divsChild>
        <w:div w:id="1271888583">
          <w:marLeft w:val="0"/>
          <w:marRight w:val="0"/>
          <w:marTop w:val="0"/>
          <w:marBottom w:val="0"/>
          <w:divBdr>
            <w:top w:val="none" w:sz="0" w:space="0" w:color="auto"/>
            <w:left w:val="none" w:sz="0" w:space="0" w:color="auto"/>
            <w:bottom w:val="none" w:sz="0" w:space="0" w:color="auto"/>
            <w:right w:val="none" w:sz="0" w:space="0" w:color="auto"/>
          </w:divBdr>
          <w:divsChild>
            <w:div w:id="946889593">
              <w:marLeft w:val="0"/>
              <w:marRight w:val="0"/>
              <w:marTop w:val="0"/>
              <w:marBottom w:val="0"/>
              <w:divBdr>
                <w:top w:val="none" w:sz="0" w:space="0" w:color="auto"/>
                <w:left w:val="none" w:sz="0" w:space="0" w:color="auto"/>
                <w:bottom w:val="none" w:sz="0" w:space="0" w:color="auto"/>
                <w:right w:val="none" w:sz="0" w:space="0" w:color="auto"/>
              </w:divBdr>
              <w:divsChild>
                <w:div w:id="39091307">
                  <w:marLeft w:val="0"/>
                  <w:marRight w:val="0"/>
                  <w:marTop w:val="0"/>
                  <w:marBottom w:val="0"/>
                  <w:divBdr>
                    <w:top w:val="none" w:sz="0" w:space="0" w:color="auto"/>
                    <w:left w:val="none" w:sz="0" w:space="0" w:color="auto"/>
                    <w:bottom w:val="none" w:sz="0" w:space="0" w:color="auto"/>
                    <w:right w:val="none" w:sz="0" w:space="0" w:color="auto"/>
                  </w:divBdr>
                  <w:divsChild>
                    <w:div w:id="44527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680502">
          <w:marLeft w:val="0"/>
          <w:marRight w:val="0"/>
          <w:marTop w:val="0"/>
          <w:marBottom w:val="0"/>
          <w:divBdr>
            <w:top w:val="none" w:sz="0" w:space="0" w:color="auto"/>
            <w:left w:val="none" w:sz="0" w:space="0" w:color="auto"/>
            <w:bottom w:val="none" w:sz="0" w:space="0" w:color="auto"/>
            <w:right w:val="none" w:sz="0" w:space="0" w:color="auto"/>
          </w:divBdr>
          <w:divsChild>
            <w:div w:id="1933465620">
              <w:marLeft w:val="0"/>
              <w:marRight w:val="0"/>
              <w:marTop w:val="0"/>
              <w:marBottom w:val="0"/>
              <w:divBdr>
                <w:top w:val="none" w:sz="0" w:space="0" w:color="auto"/>
                <w:left w:val="none" w:sz="0" w:space="0" w:color="auto"/>
                <w:bottom w:val="none" w:sz="0" w:space="0" w:color="auto"/>
                <w:right w:val="none" w:sz="0" w:space="0" w:color="auto"/>
              </w:divBdr>
              <w:divsChild>
                <w:div w:id="769854705">
                  <w:marLeft w:val="0"/>
                  <w:marRight w:val="0"/>
                  <w:marTop w:val="0"/>
                  <w:marBottom w:val="0"/>
                  <w:divBdr>
                    <w:top w:val="none" w:sz="0" w:space="0" w:color="auto"/>
                    <w:left w:val="none" w:sz="0" w:space="0" w:color="auto"/>
                    <w:bottom w:val="none" w:sz="0" w:space="0" w:color="auto"/>
                    <w:right w:val="none" w:sz="0" w:space="0" w:color="auto"/>
                  </w:divBdr>
                  <w:divsChild>
                    <w:div w:id="139080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855302">
      <w:bodyDiv w:val="1"/>
      <w:marLeft w:val="0"/>
      <w:marRight w:val="0"/>
      <w:marTop w:val="0"/>
      <w:marBottom w:val="0"/>
      <w:divBdr>
        <w:top w:val="none" w:sz="0" w:space="0" w:color="auto"/>
        <w:left w:val="none" w:sz="0" w:space="0" w:color="auto"/>
        <w:bottom w:val="none" w:sz="0" w:space="0" w:color="auto"/>
        <w:right w:val="none" w:sz="0" w:space="0" w:color="auto"/>
      </w:divBdr>
    </w:div>
    <w:div w:id="1535725199">
      <w:bodyDiv w:val="1"/>
      <w:marLeft w:val="0"/>
      <w:marRight w:val="0"/>
      <w:marTop w:val="0"/>
      <w:marBottom w:val="0"/>
      <w:divBdr>
        <w:top w:val="none" w:sz="0" w:space="0" w:color="auto"/>
        <w:left w:val="none" w:sz="0" w:space="0" w:color="auto"/>
        <w:bottom w:val="none" w:sz="0" w:space="0" w:color="auto"/>
        <w:right w:val="none" w:sz="0" w:space="0" w:color="auto"/>
      </w:divBdr>
    </w:div>
    <w:div w:id="1709526728">
      <w:bodyDiv w:val="1"/>
      <w:marLeft w:val="0"/>
      <w:marRight w:val="0"/>
      <w:marTop w:val="0"/>
      <w:marBottom w:val="0"/>
      <w:divBdr>
        <w:top w:val="none" w:sz="0" w:space="0" w:color="auto"/>
        <w:left w:val="none" w:sz="0" w:space="0" w:color="auto"/>
        <w:bottom w:val="none" w:sz="0" w:space="0" w:color="auto"/>
        <w:right w:val="none" w:sz="0" w:space="0" w:color="auto"/>
      </w:divBdr>
    </w:div>
    <w:div w:id="1767729467">
      <w:bodyDiv w:val="1"/>
      <w:marLeft w:val="0"/>
      <w:marRight w:val="0"/>
      <w:marTop w:val="0"/>
      <w:marBottom w:val="0"/>
      <w:divBdr>
        <w:top w:val="none" w:sz="0" w:space="0" w:color="auto"/>
        <w:left w:val="none" w:sz="0" w:space="0" w:color="auto"/>
        <w:bottom w:val="none" w:sz="0" w:space="0" w:color="auto"/>
        <w:right w:val="none" w:sz="0" w:space="0" w:color="auto"/>
      </w:divBdr>
    </w:div>
    <w:div w:id="1774085269">
      <w:bodyDiv w:val="1"/>
      <w:marLeft w:val="0"/>
      <w:marRight w:val="0"/>
      <w:marTop w:val="0"/>
      <w:marBottom w:val="0"/>
      <w:divBdr>
        <w:top w:val="none" w:sz="0" w:space="0" w:color="auto"/>
        <w:left w:val="none" w:sz="0" w:space="0" w:color="auto"/>
        <w:bottom w:val="none" w:sz="0" w:space="0" w:color="auto"/>
        <w:right w:val="none" w:sz="0" w:space="0" w:color="auto"/>
      </w:divBdr>
    </w:div>
    <w:div w:id="1789279027">
      <w:bodyDiv w:val="1"/>
      <w:marLeft w:val="0"/>
      <w:marRight w:val="0"/>
      <w:marTop w:val="0"/>
      <w:marBottom w:val="0"/>
      <w:divBdr>
        <w:top w:val="none" w:sz="0" w:space="0" w:color="auto"/>
        <w:left w:val="none" w:sz="0" w:space="0" w:color="auto"/>
        <w:bottom w:val="none" w:sz="0" w:space="0" w:color="auto"/>
        <w:right w:val="none" w:sz="0" w:space="0" w:color="auto"/>
      </w:divBdr>
    </w:div>
    <w:div w:id="1913812721">
      <w:bodyDiv w:val="1"/>
      <w:marLeft w:val="0"/>
      <w:marRight w:val="0"/>
      <w:marTop w:val="0"/>
      <w:marBottom w:val="0"/>
      <w:divBdr>
        <w:top w:val="none" w:sz="0" w:space="0" w:color="auto"/>
        <w:left w:val="none" w:sz="0" w:space="0" w:color="auto"/>
        <w:bottom w:val="none" w:sz="0" w:space="0" w:color="auto"/>
        <w:right w:val="none" w:sz="0" w:space="0" w:color="auto"/>
      </w:divBdr>
    </w:div>
    <w:div w:id="1929193952">
      <w:bodyDiv w:val="1"/>
      <w:marLeft w:val="0"/>
      <w:marRight w:val="0"/>
      <w:marTop w:val="0"/>
      <w:marBottom w:val="0"/>
      <w:divBdr>
        <w:top w:val="none" w:sz="0" w:space="0" w:color="auto"/>
        <w:left w:val="none" w:sz="0" w:space="0" w:color="auto"/>
        <w:bottom w:val="none" w:sz="0" w:space="0" w:color="auto"/>
        <w:right w:val="none" w:sz="0" w:space="0" w:color="auto"/>
      </w:divBdr>
      <w:divsChild>
        <w:div w:id="49235777">
          <w:marLeft w:val="0"/>
          <w:marRight w:val="0"/>
          <w:marTop w:val="0"/>
          <w:marBottom w:val="0"/>
          <w:divBdr>
            <w:top w:val="none" w:sz="0" w:space="0" w:color="auto"/>
            <w:left w:val="none" w:sz="0" w:space="0" w:color="auto"/>
            <w:bottom w:val="none" w:sz="0" w:space="0" w:color="auto"/>
            <w:right w:val="none" w:sz="0" w:space="0" w:color="auto"/>
          </w:divBdr>
          <w:divsChild>
            <w:div w:id="1421952352">
              <w:marLeft w:val="0"/>
              <w:marRight w:val="0"/>
              <w:marTop w:val="0"/>
              <w:marBottom w:val="0"/>
              <w:divBdr>
                <w:top w:val="none" w:sz="0" w:space="0" w:color="auto"/>
                <w:left w:val="none" w:sz="0" w:space="0" w:color="auto"/>
                <w:bottom w:val="none" w:sz="0" w:space="0" w:color="auto"/>
                <w:right w:val="none" w:sz="0" w:space="0" w:color="auto"/>
              </w:divBdr>
              <w:divsChild>
                <w:div w:id="466700075">
                  <w:marLeft w:val="0"/>
                  <w:marRight w:val="0"/>
                  <w:marTop w:val="0"/>
                  <w:marBottom w:val="0"/>
                  <w:divBdr>
                    <w:top w:val="none" w:sz="0" w:space="0" w:color="auto"/>
                    <w:left w:val="none" w:sz="0" w:space="0" w:color="auto"/>
                    <w:bottom w:val="none" w:sz="0" w:space="0" w:color="auto"/>
                    <w:right w:val="none" w:sz="0" w:space="0" w:color="auto"/>
                  </w:divBdr>
                  <w:divsChild>
                    <w:div w:id="123897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891447">
          <w:marLeft w:val="0"/>
          <w:marRight w:val="0"/>
          <w:marTop w:val="0"/>
          <w:marBottom w:val="0"/>
          <w:divBdr>
            <w:top w:val="none" w:sz="0" w:space="0" w:color="auto"/>
            <w:left w:val="none" w:sz="0" w:space="0" w:color="auto"/>
            <w:bottom w:val="none" w:sz="0" w:space="0" w:color="auto"/>
            <w:right w:val="none" w:sz="0" w:space="0" w:color="auto"/>
          </w:divBdr>
          <w:divsChild>
            <w:div w:id="303051357">
              <w:marLeft w:val="0"/>
              <w:marRight w:val="0"/>
              <w:marTop w:val="0"/>
              <w:marBottom w:val="0"/>
              <w:divBdr>
                <w:top w:val="none" w:sz="0" w:space="0" w:color="auto"/>
                <w:left w:val="none" w:sz="0" w:space="0" w:color="auto"/>
                <w:bottom w:val="none" w:sz="0" w:space="0" w:color="auto"/>
                <w:right w:val="none" w:sz="0" w:space="0" w:color="auto"/>
              </w:divBdr>
              <w:divsChild>
                <w:div w:id="191503002">
                  <w:marLeft w:val="0"/>
                  <w:marRight w:val="0"/>
                  <w:marTop w:val="0"/>
                  <w:marBottom w:val="0"/>
                  <w:divBdr>
                    <w:top w:val="none" w:sz="0" w:space="0" w:color="auto"/>
                    <w:left w:val="none" w:sz="0" w:space="0" w:color="auto"/>
                    <w:bottom w:val="none" w:sz="0" w:space="0" w:color="auto"/>
                    <w:right w:val="none" w:sz="0" w:space="0" w:color="auto"/>
                  </w:divBdr>
                  <w:divsChild>
                    <w:div w:id="62516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509586">
      <w:bodyDiv w:val="1"/>
      <w:marLeft w:val="0"/>
      <w:marRight w:val="0"/>
      <w:marTop w:val="0"/>
      <w:marBottom w:val="0"/>
      <w:divBdr>
        <w:top w:val="none" w:sz="0" w:space="0" w:color="auto"/>
        <w:left w:val="none" w:sz="0" w:space="0" w:color="auto"/>
        <w:bottom w:val="none" w:sz="0" w:space="0" w:color="auto"/>
        <w:right w:val="none" w:sz="0" w:space="0" w:color="auto"/>
      </w:divBdr>
    </w:div>
    <w:div w:id="2012638904">
      <w:bodyDiv w:val="1"/>
      <w:marLeft w:val="0"/>
      <w:marRight w:val="0"/>
      <w:marTop w:val="0"/>
      <w:marBottom w:val="0"/>
      <w:divBdr>
        <w:top w:val="none" w:sz="0" w:space="0" w:color="auto"/>
        <w:left w:val="none" w:sz="0" w:space="0" w:color="auto"/>
        <w:bottom w:val="none" w:sz="0" w:space="0" w:color="auto"/>
        <w:right w:val="none" w:sz="0" w:space="0" w:color="auto"/>
      </w:divBdr>
    </w:div>
    <w:div w:id="2087532116">
      <w:bodyDiv w:val="1"/>
      <w:marLeft w:val="0"/>
      <w:marRight w:val="0"/>
      <w:marTop w:val="0"/>
      <w:marBottom w:val="0"/>
      <w:divBdr>
        <w:top w:val="none" w:sz="0" w:space="0" w:color="auto"/>
        <w:left w:val="none" w:sz="0" w:space="0" w:color="auto"/>
        <w:bottom w:val="none" w:sz="0" w:space="0" w:color="auto"/>
        <w:right w:val="none" w:sz="0" w:space="0" w:color="auto"/>
      </w:divBdr>
    </w:div>
    <w:div w:id="2127920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3569</Words>
  <Characters>20348</Characters>
  <Application>Microsoft Office Word</Application>
  <DocSecurity>0</DocSecurity>
  <Lines>169</Lines>
  <Paragraphs>47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조민혁 조</dc:creator>
  <cp:keywords/>
  <dc:description/>
  <cp:lastModifiedBy>조민혁 조</cp:lastModifiedBy>
  <cp:revision>8</cp:revision>
  <cp:lastPrinted>2024-12-20T11:36:00Z</cp:lastPrinted>
  <dcterms:created xsi:type="dcterms:W3CDTF">2024-12-20T11:35:00Z</dcterms:created>
  <dcterms:modified xsi:type="dcterms:W3CDTF">2024-12-20T11:36:00Z</dcterms:modified>
</cp:coreProperties>
</file>