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153" w:rsidRPr="00A22153" w:rsidRDefault="00A22153" w:rsidP="00A22153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b/>
          <w:bCs/>
          <w:lang w:eastAsia="en-IN"/>
        </w:rPr>
      </w:pPr>
      <w:r w:rsidRPr="00A22153">
        <w:rPr>
          <w:rFonts w:eastAsia="Times New Roman" w:cstheme="minorHAnsi"/>
          <w:b/>
          <w:bCs/>
          <w:lang w:eastAsia="en-IN"/>
        </w:rPr>
        <w:t>1. Project Portfolio</w:t>
      </w:r>
    </w:p>
    <w:p w:rsidR="00A22153" w:rsidRPr="00A22153" w:rsidRDefault="00A22153" w:rsidP="00A22153">
      <w:p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  <w:r w:rsidRPr="00A22153">
        <w:rPr>
          <w:rFonts w:eastAsia="Times New Roman" w:cstheme="minorHAnsi"/>
          <w:b/>
          <w:bCs/>
          <w:lang w:eastAsia="en-IN"/>
        </w:rPr>
        <w:t>Adaptive Study Planner</w:t>
      </w:r>
      <w:r w:rsidRPr="00A22153">
        <w:rPr>
          <w:rFonts w:eastAsia="Times New Roman" w:cstheme="minorHAnsi"/>
          <w:lang w:eastAsia="en-IN"/>
        </w:rPr>
        <w:br/>
      </w:r>
      <w:r w:rsidRPr="00A22153">
        <w:rPr>
          <w:rFonts w:eastAsia="Times New Roman" w:cstheme="minorHAnsi"/>
          <w:i/>
          <w:iCs/>
          <w:lang w:eastAsia="en-IN"/>
        </w:rPr>
        <w:t>Python · Flask · MySQL · Bootstrap 5</w:t>
      </w:r>
    </w:p>
    <w:p w:rsidR="00A22153" w:rsidRPr="00A22153" w:rsidRDefault="00A22153" w:rsidP="00A22153">
      <w:p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  <w:r w:rsidRPr="00A22153">
        <w:rPr>
          <w:rFonts w:eastAsia="Times New Roman" w:cstheme="minorHAnsi"/>
          <w:lang w:eastAsia="en-IN"/>
        </w:rPr>
        <w:t>Designed and developed a full-stack web application that helps students plan and optimize their exam preparation through intelligent scheduling and performance tracking.</w:t>
      </w:r>
    </w:p>
    <w:p w:rsidR="00A22153" w:rsidRPr="00A22153" w:rsidRDefault="00A22153" w:rsidP="00A221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  <w:r w:rsidRPr="00A22153">
        <w:rPr>
          <w:rFonts w:eastAsia="Times New Roman" w:cstheme="minorHAnsi"/>
          <w:b/>
          <w:bCs/>
          <w:lang w:eastAsia="en-IN"/>
        </w:rPr>
        <w:t>Modular Flask Architecture</w:t>
      </w:r>
      <w:r w:rsidRPr="00A22153">
        <w:rPr>
          <w:rFonts w:eastAsia="Times New Roman" w:cstheme="minorHAnsi"/>
          <w:lang w:eastAsia="en-IN"/>
        </w:rPr>
        <w:t xml:space="preserve"> – Structured the application using Flask Blueprints to separate domains such as authentication, tests, subjects, topics, schedules, and mock tests, resulting in a scalable and maintainable codebase.</w:t>
      </w:r>
    </w:p>
    <w:p w:rsidR="00A22153" w:rsidRPr="00A22153" w:rsidRDefault="00A22153" w:rsidP="00A221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  <w:r w:rsidRPr="00A22153">
        <w:rPr>
          <w:rFonts w:eastAsia="Times New Roman" w:cstheme="minorHAnsi"/>
          <w:b/>
          <w:bCs/>
          <w:lang w:eastAsia="en-IN"/>
        </w:rPr>
        <w:t>Relational Database Design</w:t>
      </w:r>
      <w:r w:rsidRPr="00A22153">
        <w:rPr>
          <w:rFonts w:eastAsia="Times New Roman" w:cstheme="minorHAnsi"/>
          <w:lang w:eastAsia="en-IN"/>
        </w:rPr>
        <w:t xml:space="preserve"> – Designed a normalized Tests → Subjects → Topics hierarchy with foreign key constraints and cascading deletes to maintain data integrity and simplify record management.</w:t>
      </w:r>
    </w:p>
    <w:p w:rsidR="00A22153" w:rsidRPr="00A22153" w:rsidRDefault="00A22153" w:rsidP="00A221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  <w:r w:rsidRPr="00A22153">
        <w:rPr>
          <w:rFonts w:eastAsia="Times New Roman" w:cstheme="minorHAnsi"/>
          <w:b/>
          <w:bCs/>
          <w:lang w:eastAsia="en-IN"/>
        </w:rPr>
        <w:t>Adaptive Study Scheduling</w:t>
      </w:r>
      <w:r w:rsidRPr="00A22153">
        <w:rPr>
          <w:rFonts w:eastAsia="Times New Roman" w:cstheme="minorHAnsi"/>
          <w:lang w:eastAsia="en-IN"/>
        </w:rPr>
        <w:t xml:space="preserve"> – Developed a weighted scheduling algorithm based on exam urgency, topic difficulty, priority, and missed sessions to intelligently allocate daily study hours while ensuring balanced coverage.</w:t>
      </w:r>
    </w:p>
    <w:p w:rsidR="00A22153" w:rsidRPr="00A22153" w:rsidRDefault="00A22153" w:rsidP="00A221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  <w:r w:rsidRPr="00A22153">
        <w:rPr>
          <w:rFonts w:eastAsia="Times New Roman" w:cstheme="minorHAnsi"/>
          <w:b/>
          <w:bCs/>
          <w:lang w:eastAsia="en-IN"/>
        </w:rPr>
        <w:t>Mock Test Analytics</w:t>
      </w:r>
      <w:r w:rsidRPr="00A22153">
        <w:rPr>
          <w:rFonts w:eastAsia="Times New Roman" w:cstheme="minorHAnsi"/>
          <w:lang w:eastAsia="en-IN"/>
        </w:rPr>
        <w:t xml:space="preserve"> – Built a Python-based analytics engine to evaluate student performance, identify strengths and weaknesses, track improvement trends, highlight low-scoring topics and measure consistency without relying on external services.</w:t>
      </w:r>
    </w:p>
    <w:p w:rsidR="00A22153" w:rsidRPr="00A22153" w:rsidRDefault="00A22153" w:rsidP="00A221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  <w:r w:rsidRPr="00A22153">
        <w:rPr>
          <w:rFonts w:eastAsia="Times New Roman" w:cstheme="minorHAnsi"/>
          <w:b/>
          <w:bCs/>
          <w:lang w:eastAsia="en-IN"/>
        </w:rPr>
        <w:t>Authentication &amp; User Management</w:t>
      </w:r>
      <w:r w:rsidRPr="00A22153">
        <w:rPr>
          <w:rFonts w:eastAsia="Times New Roman" w:cstheme="minorHAnsi"/>
          <w:lang w:eastAsia="en-IN"/>
        </w:rPr>
        <w:t xml:space="preserve"> – Started with a single-user authentication system and later evolved the application to support secure multi-user login using </w:t>
      </w:r>
      <w:proofErr w:type="spellStart"/>
      <w:r w:rsidRPr="00A22153">
        <w:rPr>
          <w:rFonts w:eastAsia="Times New Roman" w:cstheme="minorHAnsi"/>
          <w:lang w:eastAsia="en-IN"/>
        </w:rPr>
        <w:t>bcrypt</w:t>
      </w:r>
      <w:proofErr w:type="spellEnd"/>
      <w:r w:rsidRPr="00A22153">
        <w:rPr>
          <w:rFonts w:eastAsia="Times New Roman" w:cstheme="minorHAnsi"/>
          <w:lang w:eastAsia="en-IN"/>
        </w:rPr>
        <w:t xml:space="preserve"> password hashing, session management, and complete user-level data isolation.</w:t>
      </w:r>
    </w:p>
    <w:p w:rsidR="00A22153" w:rsidRDefault="00A22153" w:rsidP="00A2215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  <w:r w:rsidRPr="00A22153">
        <w:rPr>
          <w:rFonts w:eastAsia="Times New Roman" w:cstheme="minorHAnsi"/>
          <w:b/>
          <w:bCs/>
          <w:lang w:eastAsia="en-IN"/>
        </w:rPr>
        <w:t>Responsive AJAX-Based Interface</w:t>
      </w:r>
      <w:r w:rsidRPr="00A22153">
        <w:rPr>
          <w:rFonts w:eastAsia="Times New Roman" w:cstheme="minorHAnsi"/>
          <w:lang w:eastAsia="en-IN"/>
        </w:rPr>
        <w:t xml:space="preserve"> – Developed a responsive Bootstrap 5 interface with jQuery AJAX, enabling seamless CRUD operations and dynamic updates without page refreshes.</w:t>
      </w:r>
    </w:p>
    <w:p w:rsidR="00A22153" w:rsidRDefault="00A22153" w:rsidP="00A22153">
      <w:p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</w:p>
    <w:p w:rsidR="00A22153" w:rsidRDefault="00A22153" w:rsidP="00A22153">
      <w:p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</w:p>
    <w:p w:rsidR="00A22153" w:rsidRDefault="00A22153" w:rsidP="00A22153">
      <w:p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</w:p>
    <w:p w:rsidR="00A22153" w:rsidRPr="00A22153" w:rsidRDefault="00A22153" w:rsidP="00A22153">
      <w:p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</w:p>
    <w:p w:rsidR="00A22153" w:rsidRPr="00A22153" w:rsidRDefault="00A22153" w:rsidP="00A22153">
      <w:pPr>
        <w:spacing w:after="0" w:line="360" w:lineRule="auto"/>
        <w:rPr>
          <w:rFonts w:eastAsia="Times New Roman" w:cstheme="minorHAnsi"/>
          <w:lang w:eastAsia="en-IN"/>
        </w:rPr>
      </w:pPr>
      <w:r w:rsidRPr="00A22153"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  <w:bookmarkStart w:id="0" w:name="_GoBack"/>
      <w:bookmarkEnd w:id="0"/>
    </w:p>
    <w:p w:rsidR="00A22153" w:rsidRPr="00A22153" w:rsidRDefault="00A22153" w:rsidP="00A22153">
      <w:pPr>
        <w:spacing w:before="100" w:beforeAutospacing="1" w:after="100" w:afterAutospacing="1" w:line="360" w:lineRule="auto"/>
        <w:outlineLvl w:val="1"/>
        <w:rPr>
          <w:rFonts w:eastAsia="Times New Roman" w:cstheme="minorHAnsi"/>
          <w:b/>
          <w:bCs/>
          <w:lang w:eastAsia="en-IN"/>
        </w:rPr>
      </w:pPr>
      <w:r w:rsidRPr="00A22153">
        <w:rPr>
          <w:rFonts w:eastAsia="Times New Roman" w:cstheme="minorHAnsi"/>
          <w:b/>
          <w:bCs/>
          <w:lang w:eastAsia="en-IN"/>
        </w:rPr>
        <w:lastRenderedPageBreak/>
        <w:t>2. Internship Portfolio</w:t>
      </w:r>
    </w:p>
    <w:p w:rsidR="00A22153" w:rsidRPr="00A22153" w:rsidRDefault="00A22153" w:rsidP="00A22153">
      <w:p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  <w:r w:rsidRPr="00A22153">
        <w:rPr>
          <w:rFonts w:eastAsia="Times New Roman" w:cstheme="minorHAnsi"/>
          <w:b/>
          <w:bCs/>
          <w:lang w:eastAsia="en-IN"/>
        </w:rPr>
        <w:t>Adaptive Study Planner – Internship Journey</w:t>
      </w:r>
      <w:r w:rsidRPr="00A22153">
        <w:rPr>
          <w:rFonts w:eastAsia="Times New Roman" w:cstheme="minorHAnsi"/>
          <w:lang w:eastAsia="en-IN"/>
        </w:rPr>
        <w:br/>
      </w:r>
      <w:r w:rsidRPr="00A22153">
        <w:rPr>
          <w:rFonts w:eastAsia="Times New Roman" w:cstheme="minorHAnsi"/>
          <w:i/>
          <w:iCs/>
          <w:lang w:eastAsia="en-IN"/>
        </w:rPr>
        <w:t>Python · Flask · MySQL · Google Gemini AI</w:t>
      </w:r>
    </w:p>
    <w:p w:rsidR="00A22153" w:rsidRPr="00A22153" w:rsidRDefault="00A22153" w:rsidP="00A22153">
      <w:p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  <w:r w:rsidRPr="00A22153">
        <w:rPr>
          <w:rFonts w:eastAsia="Times New Roman" w:cstheme="minorHAnsi"/>
          <w:lang w:eastAsia="en-IN"/>
        </w:rPr>
        <w:t>During my internship, I progressed from understanding an existing codebase to independently implementing production-ready features while learning software engineering best practices.</w:t>
      </w:r>
    </w:p>
    <w:p w:rsidR="00A22153" w:rsidRPr="00A22153" w:rsidRDefault="00A22153" w:rsidP="00A2215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  <w:r w:rsidRPr="00A22153">
        <w:rPr>
          <w:rFonts w:eastAsia="Times New Roman" w:cstheme="minorHAnsi"/>
          <w:b/>
          <w:bCs/>
          <w:lang w:eastAsia="en-IN"/>
        </w:rPr>
        <w:t>Application Architecture</w:t>
      </w:r>
      <w:r w:rsidRPr="00A22153">
        <w:rPr>
          <w:rFonts w:eastAsia="Times New Roman" w:cstheme="minorHAnsi"/>
          <w:lang w:eastAsia="en-IN"/>
        </w:rPr>
        <w:t xml:space="preserve"> – Learned how large Flask applications are organized using Blueprints, separating routing, business logic, and reusable helper functions for improved maintainability.</w:t>
      </w:r>
    </w:p>
    <w:p w:rsidR="00A22153" w:rsidRPr="00A22153" w:rsidRDefault="00A22153" w:rsidP="00A2215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  <w:r w:rsidRPr="00A22153">
        <w:rPr>
          <w:rFonts w:eastAsia="Times New Roman" w:cstheme="minorHAnsi"/>
          <w:b/>
          <w:bCs/>
          <w:lang w:eastAsia="en-IN"/>
        </w:rPr>
        <w:t>Version Control &amp; Collaboration</w:t>
      </w:r>
      <w:r w:rsidRPr="00A22153">
        <w:rPr>
          <w:rFonts w:eastAsia="Times New Roman" w:cstheme="minorHAnsi"/>
          <w:lang w:eastAsia="en-IN"/>
        </w:rPr>
        <w:t xml:space="preserve"> – Gained hands-on experience with Git and GitHub workflows, including feature branching, pull requests, meaningful commit messages, and collaborative development practices.</w:t>
      </w:r>
    </w:p>
    <w:p w:rsidR="00A22153" w:rsidRPr="00A22153" w:rsidRDefault="00A22153" w:rsidP="00A2215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  <w:r w:rsidRPr="00A22153">
        <w:rPr>
          <w:rFonts w:eastAsia="Times New Roman" w:cstheme="minorHAnsi"/>
          <w:b/>
          <w:bCs/>
          <w:lang w:eastAsia="en-IN"/>
        </w:rPr>
        <w:t>Authentication &amp; Security</w:t>
      </w:r>
      <w:r w:rsidRPr="00A22153">
        <w:rPr>
          <w:rFonts w:eastAsia="Times New Roman" w:cstheme="minorHAnsi"/>
          <w:lang w:eastAsia="en-IN"/>
        </w:rPr>
        <w:t xml:space="preserve"> – Enhanced the authentication system by replacing hardcoded credentials with database-backed </w:t>
      </w:r>
      <w:proofErr w:type="spellStart"/>
      <w:r w:rsidRPr="00A22153">
        <w:rPr>
          <w:rFonts w:eastAsia="Times New Roman" w:cstheme="minorHAnsi"/>
          <w:lang w:eastAsia="en-IN"/>
        </w:rPr>
        <w:t>bcrypt</w:t>
      </w:r>
      <w:proofErr w:type="spellEnd"/>
      <w:r w:rsidRPr="00A22153">
        <w:rPr>
          <w:rFonts w:eastAsia="Times New Roman" w:cstheme="minorHAnsi"/>
          <w:lang w:eastAsia="en-IN"/>
        </w:rPr>
        <w:t xml:space="preserve"> hashing, implementing session-based authentication, and understanding secure access control.</w:t>
      </w:r>
    </w:p>
    <w:p w:rsidR="00A22153" w:rsidRPr="00A22153" w:rsidRDefault="00A22153" w:rsidP="00A2215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  <w:r w:rsidRPr="00A22153">
        <w:rPr>
          <w:rFonts w:eastAsia="Times New Roman" w:cstheme="minorHAnsi"/>
          <w:b/>
          <w:bCs/>
          <w:lang w:eastAsia="en-IN"/>
        </w:rPr>
        <w:t>Secure Development Practices</w:t>
      </w:r>
      <w:r w:rsidRPr="00A22153">
        <w:rPr>
          <w:rFonts w:eastAsia="Times New Roman" w:cstheme="minorHAnsi"/>
          <w:lang w:eastAsia="en-IN"/>
        </w:rPr>
        <w:t xml:space="preserve"> – Applied parameterized SQL queries to prevent SQL injection, implemented user-level data isolation across queries, and securely managed environment variables using .</w:t>
      </w:r>
      <w:proofErr w:type="spellStart"/>
      <w:r w:rsidRPr="00A22153">
        <w:rPr>
          <w:rFonts w:eastAsia="Times New Roman" w:cstheme="minorHAnsi"/>
          <w:lang w:eastAsia="en-IN"/>
        </w:rPr>
        <w:t>env</w:t>
      </w:r>
      <w:proofErr w:type="spellEnd"/>
      <w:r w:rsidRPr="00A22153">
        <w:rPr>
          <w:rFonts w:eastAsia="Times New Roman" w:cstheme="minorHAnsi"/>
          <w:lang w:eastAsia="en-IN"/>
        </w:rPr>
        <w:t xml:space="preserve"> files.</w:t>
      </w:r>
    </w:p>
    <w:p w:rsidR="00A22153" w:rsidRPr="00A22153" w:rsidRDefault="00A22153" w:rsidP="00A2215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  <w:r w:rsidRPr="00A22153">
        <w:rPr>
          <w:rFonts w:eastAsia="Times New Roman" w:cstheme="minorHAnsi"/>
          <w:b/>
          <w:bCs/>
          <w:lang w:eastAsia="en-IN"/>
        </w:rPr>
        <w:t>Database Design &amp; Optimization</w:t>
      </w:r>
      <w:r w:rsidRPr="00A22153">
        <w:rPr>
          <w:rFonts w:eastAsia="Times New Roman" w:cstheme="minorHAnsi"/>
          <w:lang w:eastAsia="en-IN"/>
        </w:rPr>
        <w:t xml:space="preserve"> – Learned database normalization, foreign key relationships, constraints, schema evolution, and efficient techniques to extend existing databases without disrupting production data.</w:t>
      </w:r>
    </w:p>
    <w:p w:rsidR="00A22153" w:rsidRPr="00A22153" w:rsidRDefault="00A22153" w:rsidP="00A2215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  <w:r w:rsidRPr="00A22153">
        <w:rPr>
          <w:rFonts w:eastAsia="Times New Roman" w:cstheme="minorHAnsi"/>
          <w:b/>
          <w:bCs/>
          <w:lang w:eastAsia="en-IN"/>
        </w:rPr>
        <w:t>Code Quality &amp; Refactoring</w:t>
      </w:r>
      <w:r w:rsidRPr="00A22153">
        <w:rPr>
          <w:rFonts w:eastAsia="Times New Roman" w:cstheme="minorHAnsi"/>
          <w:lang w:eastAsia="en-IN"/>
        </w:rPr>
        <w:t xml:space="preserve"> – Improved code maintainability by following DRY principles, extracting reusable business logic, reducing code duplication, and organizing functionality into reusable components.</w:t>
      </w:r>
    </w:p>
    <w:p w:rsidR="00A22153" w:rsidRPr="00A22153" w:rsidRDefault="00A22153" w:rsidP="00A2215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  <w:r w:rsidRPr="00A22153">
        <w:rPr>
          <w:rFonts w:eastAsia="Times New Roman" w:cstheme="minorHAnsi"/>
          <w:b/>
          <w:bCs/>
          <w:lang w:eastAsia="en-IN"/>
        </w:rPr>
        <w:t>Performance Optimization</w:t>
      </w:r>
      <w:r w:rsidRPr="00A22153">
        <w:rPr>
          <w:rFonts w:eastAsia="Times New Roman" w:cstheme="minorHAnsi"/>
          <w:lang w:eastAsia="en-IN"/>
        </w:rPr>
        <w:t xml:space="preserve"> – Optimized database interactions by replacing repetitive queries with efficient JOIN operations, using batch inserts, and improving frontend responsiveness through parallel AJAX requests.</w:t>
      </w:r>
    </w:p>
    <w:p w:rsidR="00A22153" w:rsidRPr="00A22153" w:rsidRDefault="00A22153" w:rsidP="00A2215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  <w:r w:rsidRPr="00A22153">
        <w:rPr>
          <w:rFonts w:eastAsia="Times New Roman" w:cstheme="minorHAnsi"/>
          <w:b/>
          <w:bCs/>
          <w:lang w:eastAsia="en-IN"/>
        </w:rPr>
        <w:t>Google Gemini AI Integration</w:t>
      </w:r>
      <w:r w:rsidRPr="00A22153">
        <w:rPr>
          <w:rFonts w:eastAsia="Times New Roman" w:cstheme="minorHAnsi"/>
          <w:lang w:eastAsia="en-IN"/>
        </w:rPr>
        <w:t xml:space="preserve"> – Integrated Google Gemini AI for automated PDF-based study report analysis, designed structured prompts for reliable JSON responses, and implemented robust error handling for AI-generated outputs.</w:t>
      </w:r>
    </w:p>
    <w:p w:rsidR="00A22153" w:rsidRPr="00A22153" w:rsidRDefault="00A22153" w:rsidP="00A2215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  <w:r w:rsidRPr="00A22153">
        <w:rPr>
          <w:rFonts w:eastAsia="Times New Roman" w:cstheme="minorHAnsi"/>
          <w:b/>
          <w:bCs/>
          <w:lang w:eastAsia="en-IN"/>
        </w:rPr>
        <w:t>AI Workflow Design</w:t>
      </w:r>
      <w:r w:rsidRPr="00A22153">
        <w:rPr>
          <w:rFonts w:eastAsia="Times New Roman" w:cstheme="minorHAnsi"/>
          <w:lang w:eastAsia="en-IN"/>
        </w:rPr>
        <w:t xml:space="preserve"> – Built a resilient two-stage AI processing pipeline (PDF extraction → AI analysis) with retry capability, ensuring failures in later stages did not require reprocessing uploaded documents.</w:t>
      </w:r>
    </w:p>
    <w:p w:rsidR="00F41AD2" w:rsidRPr="00A22153" w:rsidRDefault="00A22153" w:rsidP="00A2215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lang w:eastAsia="en-IN"/>
        </w:rPr>
      </w:pPr>
      <w:r w:rsidRPr="00A22153">
        <w:rPr>
          <w:rFonts w:eastAsia="Times New Roman" w:cstheme="minorHAnsi"/>
          <w:b/>
          <w:bCs/>
          <w:lang w:eastAsia="en-IN"/>
        </w:rPr>
        <w:lastRenderedPageBreak/>
        <w:t>Data Aggregation &amp; Analytics</w:t>
      </w:r>
      <w:r w:rsidRPr="00A22153">
        <w:rPr>
          <w:rFonts w:eastAsia="Times New Roman" w:cstheme="minorHAnsi"/>
          <w:lang w:eastAsia="en-IN"/>
        </w:rPr>
        <w:t xml:space="preserve"> – Designed a unified history layer that combines manually entered mock test results and AI-generated reports into a single chronological view, enabling meaningful exam-specific trend analysis.</w:t>
      </w:r>
    </w:p>
    <w:sectPr w:rsidR="00F41AD2" w:rsidRPr="00A22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A63334"/>
    <w:multiLevelType w:val="multilevel"/>
    <w:tmpl w:val="0D42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7286A"/>
    <w:multiLevelType w:val="multilevel"/>
    <w:tmpl w:val="5434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153"/>
    <w:rsid w:val="00A22153"/>
    <w:rsid w:val="00F4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6AFC6"/>
  <w15:chartTrackingRefBased/>
  <w15:docId w15:val="{2F38B63F-5E4E-4474-B6CD-BF63E069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21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21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21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215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2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2153"/>
    <w:rPr>
      <w:b/>
      <w:bCs/>
    </w:rPr>
  </w:style>
  <w:style w:type="character" w:styleId="Emphasis">
    <w:name w:val="Emphasis"/>
    <w:basedOn w:val="DefaultParagraphFont"/>
    <w:uiPriority w:val="20"/>
    <w:qFormat/>
    <w:rsid w:val="00A2215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221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3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Piyus.Chourey</dc:creator>
  <cp:keywords/>
  <dc:description/>
  <cp:lastModifiedBy>Piyus.Chourey</cp:lastModifiedBy>
  <cp:revision>1</cp:revision>
  <dcterms:created xsi:type="dcterms:W3CDTF">2026-08-05T11:29:00Z</dcterms:created>
  <dcterms:modified xsi:type="dcterms:W3CDTF">2026-08-05T11:32:00Z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ed6a3a48-3117-4d0b-8aca-18ab09cac677</vt:lpwstr>
  </property>
</Properties>
</file>