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C77F" w14:textId="76394722" w:rsidR="005746F2" w:rsidRPr="00624E7F" w:rsidRDefault="00240364" w:rsidP="005746F2">
      <w:pPr>
        <w:pStyle w:val="Heading1"/>
        <w:widowControl/>
        <w:spacing w:before="0" w:after="0"/>
        <w:rPr>
          <w:i/>
          <w:snapToGrid/>
          <w:kern w:val="0"/>
          <w:sz w:val="32"/>
        </w:rPr>
      </w:pPr>
      <w:proofErr w:type="spellStart"/>
      <w:r>
        <w:rPr>
          <w:i/>
          <w:snapToGrid/>
          <w:kern w:val="0"/>
          <w:sz w:val="32"/>
        </w:rPr>
        <w:t>Dev</w:t>
      </w:r>
      <w:r w:rsidR="006F6DA2">
        <w:rPr>
          <w:i/>
          <w:snapToGrid/>
          <w:kern w:val="0"/>
          <w:sz w:val="32"/>
        </w:rPr>
        <w:t>Sec</w:t>
      </w:r>
      <w:r>
        <w:rPr>
          <w:i/>
          <w:snapToGrid/>
          <w:kern w:val="0"/>
          <w:sz w:val="32"/>
        </w:rPr>
        <w:t>Ops</w:t>
      </w:r>
      <w:proofErr w:type="spellEnd"/>
      <w:r w:rsidR="005746F2" w:rsidRPr="00624E7F">
        <w:rPr>
          <w:i/>
          <w:snapToGrid/>
          <w:kern w:val="0"/>
          <w:sz w:val="32"/>
        </w:rPr>
        <w:t xml:space="preserve"> (</w:t>
      </w:r>
      <w:r w:rsidR="005746F2">
        <w:rPr>
          <w:i/>
          <w:snapToGrid/>
          <w:kern w:val="0"/>
          <w:sz w:val="32"/>
        </w:rPr>
        <w:t>ITAS-</w:t>
      </w:r>
      <w:r>
        <w:rPr>
          <w:i/>
          <w:snapToGrid/>
          <w:kern w:val="0"/>
          <w:sz w:val="32"/>
        </w:rPr>
        <w:t>276</w:t>
      </w:r>
      <w:r w:rsidR="005746F2" w:rsidRPr="00624E7F">
        <w:rPr>
          <w:i/>
          <w:snapToGrid/>
          <w:kern w:val="0"/>
          <w:sz w:val="32"/>
        </w:rPr>
        <w:t>)</w:t>
      </w:r>
    </w:p>
    <w:p w14:paraId="598CD48C" w14:textId="3DA48F22" w:rsidR="00846AC7" w:rsidRPr="00805787" w:rsidRDefault="00A455AE" w:rsidP="00A23687">
      <w:pPr>
        <w:pStyle w:val="Heading1"/>
        <w:widowControl/>
        <w:spacing w:before="0" w:after="0"/>
        <w:rPr>
          <w:i/>
          <w:snapToGrid/>
          <w:kern w:val="0"/>
          <w:sz w:val="32"/>
        </w:rPr>
      </w:pPr>
      <w:r w:rsidRPr="00805787">
        <w:rPr>
          <w:i/>
          <w:snapToGrid/>
          <w:kern w:val="0"/>
          <w:sz w:val="32"/>
        </w:rPr>
        <w:t xml:space="preserve">Assignment </w:t>
      </w:r>
      <w:r w:rsidR="00C7167A">
        <w:rPr>
          <w:i/>
          <w:snapToGrid/>
          <w:kern w:val="0"/>
          <w:sz w:val="32"/>
        </w:rPr>
        <w:t>3</w:t>
      </w:r>
      <w:r w:rsidR="00F70002">
        <w:rPr>
          <w:i/>
          <w:snapToGrid/>
          <w:kern w:val="0"/>
          <w:sz w:val="32"/>
        </w:rPr>
        <w:t xml:space="preserve"> </w:t>
      </w:r>
      <w:r w:rsidR="00C12036" w:rsidRPr="00805787">
        <w:rPr>
          <w:i/>
          <w:snapToGrid/>
          <w:kern w:val="0"/>
          <w:sz w:val="32"/>
        </w:rPr>
        <w:t>–</w:t>
      </w:r>
      <w:r w:rsidRPr="00805787">
        <w:rPr>
          <w:i/>
          <w:snapToGrid/>
          <w:kern w:val="0"/>
          <w:sz w:val="32"/>
        </w:rPr>
        <w:t xml:space="preserve"> </w:t>
      </w:r>
      <w:r w:rsidR="00C7167A">
        <w:rPr>
          <w:i/>
          <w:snapToGrid/>
          <w:kern w:val="0"/>
          <w:sz w:val="32"/>
        </w:rPr>
        <w:t>Finalizing</w:t>
      </w:r>
      <w:r w:rsidR="00240364">
        <w:rPr>
          <w:i/>
          <w:snapToGrid/>
          <w:kern w:val="0"/>
          <w:sz w:val="32"/>
        </w:rPr>
        <w:t xml:space="preserve"> Your Pipeline</w:t>
      </w:r>
    </w:p>
    <w:p w14:paraId="0AC2D93A" w14:textId="77777777" w:rsidR="00846AC7" w:rsidRPr="00805787" w:rsidRDefault="00846AC7">
      <w:pPr>
        <w:tabs>
          <w:tab w:val="left" w:pos="1800"/>
          <w:tab w:val="left" w:pos="2160"/>
          <w:tab w:val="left" w:pos="2880"/>
          <w:tab w:val="left" w:pos="3840"/>
        </w:tabs>
        <w:suppressAutoHyphens/>
      </w:pPr>
    </w:p>
    <w:p w14:paraId="70143BCB" w14:textId="157098E9" w:rsidR="00846AC7" w:rsidRPr="00805787" w:rsidRDefault="00846AC7">
      <w:pPr>
        <w:pBdr>
          <w:top w:val="single" w:sz="4" w:space="1" w:color="auto"/>
          <w:left w:val="single" w:sz="4" w:space="4" w:color="auto"/>
          <w:bottom w:val="single" w:sz="4" w:space="1" w:color="auto"/>
          <w:right w:val="single" w:sz="4" w:space="4" w:color="auto"/>
        </w:pBdr>
        <w:tabs>
          <w:tab w:val="left" w:pos="1800"/>
          <w:tab w:val="left" w:pos="2160"/>
          <w:tab w:val="left" w:pos="2880"/>
          <w:tab w:val="left" w:pos="3840"/>
        </w:tabs>
        <w:suppressAutoHyphens/>
      </w:pPr>
      <w:r w:rsidRPr="00805787">
        <w:t xml:space="preserve">Date </w:t>
      </w:r>
      <w:r w:rsidR="0087089E" w:rsidRPr="00805787">
        <w:t>assigned</w:t>
      </w:r>
      <w:r w:rsidRPr="00805787">
        <w:tab/>
      </w:r>
      <w:r w:rsidR="006F6DA2">
        <w:t xml:space="preserve">Monday, </w:t>
      </w:r>
      <w:r w:rsidR="00A57AC4">
        <w:t xml:space="preserve">March </w:t>
      </w:r>
      <w:r w:rsidR="002D3784">
        <w:t>30</w:t>
      </w:r>
      <w:r w:rsidR="006F6DA2">
        <w:t>, 2026</w:t>
      </w:r>
    </w:p>
    <w:p w14:paraId="5346BDA7" w14:textId="42794723" w:rsidR="00846AC7" w:rsidRPr="00805787" w:rsidRDefault="00846AC7" w:rsidP="005A0719">
      <w:pPr>
        <w:pBdr>
          <w:top w:val="single" w:sz="4" w:space="1" w:color="auto"/>
          <w:left w:val="single" w:sz="4" w:space="4" w:color="auto"/>
          <w:bottom w:val="single" w:sz="4" w:space="1" w:color="auto"/>
          <w:right w:val="single" w:sz="4" w:space="4" w:color="auto"/>
        </w:pBdr>
        <w:tabs>
          <w:tab w:val="left" w:pos="1800"/>
        </w:tabs>
        <w:suppressAutoHyphens/>
        <w:ind w:left="2160" w:hanging="2160"/>
        <w:rPr>
          <w:b/>
          <w:color w:val="FF0000"/>
        </w:rPr>
      </w:pPr>
      <w:r w:rsidRPr="00805787">
        <w:t>Date due:</w:t>
      </w:r>
      <w:r w:rsidRPr="00805787">
        <w:rPr>
          <w:color w:val="FF0000"/>
        </w:rPr>
        <w:tab/>
      </w:r>
      <w:r w:rsidR="006F6DA2">
        <w:rPr>
          <w:b/>
          <w:color w:val="FF0000"/>
        </w:rPr>
        <w:t xml:space="preserve">Monday, </w:t>
      </w:r>
      <w:r w:rsidR="00A57AC4">
        <w:rPr>
          <w:b/>
          <w:color w:val="FF0000"/>
        </w:rPr>
        <w:t xml:space="preserve">April </w:t>
      </w:r>
      <w:r w:rsidR="00CE5CA1">
        <w:rPr>
          <w:b/>
          <w:color w:val="FF0000"/>
        </w:rPr>
        <w:t>20</w:t>
      </w:r>
      <w:r w:rsidR="00BF3DEB">
        <w:rPr>
          <w:b/>
          <w:color w:val="FF0000"/>
        </w:rPr>
        <w:t>, 2026</w:t>
      </w:r>
    </w:p>
    <w:p w14:paraId="5BE68084" w14:textId="77777777" w:rsidR="00846AC7" w:rsidRPr="00805787" w:rsidRDefault="00846AC7">
      <w:pPr>
        <w:pBdr>
          <w:bottom w:val="single" w:sz="4" w:space="1" w:color="auto"/>
        </w:pBdr>
        <w:suppressAutoHyphens/>
        <w:rPr>
          <w:b/>
        </w:rPr>
      </w:pPr>
    </w:p>
    <w:p w14:paraId="34DD216B" w14:textId="77777777" w:rsidR="00846AC7" w:rsidRPr="00805787" w:rsidRDefault="00A23687">
      <w:pPr>
        <w:pBdr>
          <w:bottom w:val="single" w:sz="4" w:space="1" w:color="auto"/>
        </w:pBdr>
        <w:suppressAutoHyphens/>
      </w:pPr>
      <w:r w:rsidRPr="00805787">
        <w:rPr>
          <w:b/>
        </w:rPr>
        <w:t xml:space="preserve">Learning </w:t>
      </w:r>
      <w:r w:rsidR="00846AC7" w:rsidRPr="00805787">
        <w:rPr>
          <w:b/>
        </w:rPr>
        <w:t>Objectives</w:t>
      </w:r>
    </w:p>
    <w:p w14:paraId="2257DB11" w14:textId="77777777" w:rsidR="005D1ED7" w:rsidRPr="00805787" w:rsidRDefault="005D1ED7" w:rsidP="00A23687">
      <w:pPr>
        <w:tabs>
          <w:tab w:val="left" w:pos="1800"/>
        </w:tabs>
        <w:suppressAutoHyphens/>
      </w:pPr>
    </w:p>
    <w:p w14:paraId="1F7BE2CF" w14:textId="77777777" w:rsidR="00A23687" w:rsidRPr="00805787" w:rsidRDefault="00A23687" w:rsidP="00A23687">
      <w:pPr>
        <w:tabs>
          <w:tab w:val="left" w:pos="1800"/>
        </w:tabs>
        <w:suppressAutoHyphens/>
      </w:pPr>
      <w:r w:rsidRPr="00805787">
        <w:t>Upon successful completion of this assignment, the student will be able to:</w:t>
      </w:r>
    </w:p>
    <w:p w14:paraId="3B400B39" w14:textId="0340F81A" w:rsidR="00B97E99" w:rsidRDefault="00240364" w:rsidP="00B97E99">
      <w:pPr>
        <w:pStyle w:val="ListBullet"/>
        <w:rPr>
          <w:lang w:val="en-CA"/>
        </w:rPr>
      </w:pPr>
      <w:r>
        <w:rPr>
          <w:lang w:val="en-CA"/>
        </w:rPr>
        <w:t xml:space="preserve">Create </w:t>
      </w:r>
      <w:r w:rsidR="00061117">
        <w:rPr>
          <w:lang w:val="en-CA"/>
        </w:rPr>
        <w:t xml:space="preserve">more </w:t>
      </w:r>
      <w:r>
        <w:rPr>
          <w:lang w:val="en-CA"/>
        </w:rPr>
        <w:t xml:space="preserve">parts </w:t>
      </w:r>
      <w:r w:rsidR="00061117">
        <w:rPr>
          <w:lang w:val="en-CA"/>
        </w:rPr>
        <w:t xml:space="preserve">of </w:t>
      </w:r>
      <w:r>
        <w:rPr>
          <w:lang w:val="en-CA"/>
        </w:rPr>
        <w:t xml:space="preserve">a </w:t>
      </w:r>
      <w:proofErr w:type="spellStart"/>
      <w:r>
        <w:rPr>
          <w:lang w:val="en-CA"/>
        </w:rPr>
        <w:t>Dev</w:t>
      </w:r>
      <w:r w:rsidR="00061117">
        <w:rPr>
          <w:lang w:val="en-CA"/>
        </w:rPr>
        <w:t>Sec</w:t>
      </w:r>
      <w:r>
        <w:rPr>
          <w:lang w:val="en-CA"/>
        </w:rPr>
        <w:t>Ops</w:t>
      </w:r>
      <w:proofErr w:type="spellEnd"/>
      <w:r>
        <w:rPr>
          <w:lang w:val="en-CA"/>
        </w:rPr>
        <w:t xml:space="preserve"> Pipeline in </w:t>
      </w:r>
      <w:r w:rsidR="00BF3DEB">
        <w:rPr>
          <w:lang w:val="en-CA"/>
        </w:rPr>
        <w:t>GitHub</w:t>
      </w:r>
      <w:r w:rsidR="00061117">
        <w:rPr>
          <w:lang w:val="en-CA"/>
        </w:rPr>
        <w:t xml:space="preserve"> for your final project</w:t>
      </w:r>
    </w:p>
    <w:p w14:paraId="7E0049A1" w14:textId="023F4F05" w:rsidR="00240364" w:rsidRDefault="00A270A1" w:rsidP="00B97E99">
      <w:pPr>
        <w:pStyle w:val="ListBullet"/>
        <w:rPr>
          <w:lang w:val="en-CA"/>
        </w:rPr>
      </w:pPr>
      <w:r>
        <w:rPr>
          <w:lang w:val="en-CA"/>
        </w:rPr>
        <w:t xml:space="preserve">Add </w:t>
      </w:r>
      <w:r w:rsidR="00CE5CA1">
        <w:rPr>
          <w:lang w:val="en-CA"/>
        </w:rPr>
        <w:t xml:space="preserve">DAST testing </w:t>
      </w:r>
      <w:r w:rsidR="008F2A58">
        <w:rPr>
          <w:lang w:val="en-CA"/>
        </w:rPr>
        <w:t>and update SCA and SAST testing in your pipeline</w:t>
      </w:r>
    </w:p>
    <w:p w14:paraId="06F7849D" w14:textId="1DDD2C63" w:rsidR="00172D57" w:rsidRDefault="00172D57" w:rsidP="00B97E99">
      <w:pPr>
        <w:pStyle w:val="ListBullet"/>
        <w:rPr>
          <w:lang w:val="en-CA"/>
        </w:rPr>
      </w:pPr>
      <w:r>
        <w:rPr>
          <w:lang w:val="en-CA"/>
        </w:rPr>
        <w:t xml:space="preserve">Prepare a reflection on the use of </w:t>
      </w:r>
      <w:proofErr w:type="spellStart"/>
      <w:r>
        <w:rPr>
          <w:lang w:val="en-CA"/>
        </w:rPr>
        <w:t>DevSecOps</w:t>
      </w:r>
      <w:proofErr w:type="spellEnd"/>
      <w:r>
        <w:rPr>
          <w:lang w:val="en-CA"/>
        </w:rPr>
        <w:t xml:space="preserve"> in </w:t>
      </w:r>
      <w:r w:rsidR="00A177CE">
        <w:rPr>
          <w:lang w:val="en-CA"/>
        </w:rPr>
        <w:t>a development project</w:t>
      </w:r>
    </w:p>
    <w:p w14:paraId="22FB7096" w14:textId="77777777" w:rsidR="00A23687" w:rsidRPr="00805787" w:rsidRDefault="00A23687" w:rsidP="00A23687">
      <w:pPr>
        <w:pStyle w:val="ListBullet"/>
        <w:numPr>
          <w:ilvl w:val="0"/>
          <w:numId w:val="0"/>
        </w:numPr>
        <w:rPr>
          <w:lang w:val="en-CA"/>
        </w:rPr>
      </w:pPr>
    </w:p>
    <w:p w14:paraId="231AED08" w14:textId="7A8C711D" w:rsidR="00A23687" w:rsidRPr="00805787" w:rsidRDefault="00A23687" w:rsidP="00A23687">
      <w:pPr>
        <w:pStyle w:val="SubHead2"/>
        <w:pBdr>
          <w:bottom w:val="single" w:sz="4" w:space="1" w:color="auto"/>
        </w:pBdr>
        <w:suppressAutoHyphens/>
        <w:spacing w:before="0" w:after="0"/>
      </w:pPr>
      <w:r w:rsidRPr="00805787">
        <w:t>To do:</w:t>
      </w:r>
    </w:p>
    <w:p w14:paraId="451E109E" w14:textId="23ECF575" w:rsidR="00E81DE3" w:rsidRDefault="008F2A58" w:rsidP="00E81DE3">
      <w:pPr>
        <w:numPr>
          <w:ilvl w:val="0"/>
          <w:numId w:val="18"/>
        </w:numPr>
        <w:suppressAutoHyphens/>
      </w:pPr>
      <w:r>
        <w:t>As you near the end of</w:t>
      </w:r>
      <w:r w:rsidR="00A57AC4">
        <w:t xml:space="preserve"> your final project</w:t>
      </w:r>
      <w:r w:rsidR="005726F7">
        <w:t xml:space="preserve">, it is time to take a final look at </w:t>
      </w:r>
      <w:r w:rsidR="00A438AE">
        <w:t xml:space="preserve">how things could be improved using </w:t>
      </w:r>
      <w:r w:rsidR="00A60BDF">
        <w:t xml:space="preserve">the principles of </w:t>
      </w:r>
      <w:proofErr w:type="spellStart"/>
      <w:r w:rsidR="00A438AE">
        <w:t>DevSecOps</w:t>
      </w:r>
      <w:proofErr w:type="spellEnd"/>
      <w:r w:rsidR="00A57AC4">
        <w:t xml:space="preserve">. Everything should be </w:t>
      </w:r>
      <w:r w:rsidR="00A60BDF">
        <w:t>pretty much done for a</w:t>
      </w:r>
      <w:r w:rsidR="00A57AC4">
        <w:t xml:space="preserve"> successful application to </w:t>
      </w:r>
      <w:r w:rsidR="006D77F9">
        <w:t>deploy on Digital Ocean in a Dropbox container</w:t>
      </w:r>
      <w:r w:rsidR="00A60BDF">
        <w:t xml:space="preserve"> (or </w:t>
      </w:r>
      <w:r w:rsidR="00835A01">
        <w:t>another</w:t>
      </w:r>
      <w:r w:rsidR="00A60BDF">
        <w:t xml:space="preserve"> platform as needed)</w:t>
      </w:r>
      <w:r w:rsidR="006D77F9">
        <w:t>.</w:t>
      </w:r>
    </w:p>
    <w:p w14:paraId="13EA19C4" w14:textId="258380C7" w:rsidR="00165ACB" w:rsidRDefault="00165ACB" w:rsidP="00165ACB">
      <w:pPr>
        <w:suppressAutoHyphens/>
        <w:ind w:left="360"/>
      </w:pPr>
    </w:p>
    <w:p w14:paraId="14BB7E28" w14:textId="6BD5FC6A" w:rsidR="00165ACB" w:rsidRDefault="00835A01" w:rsidP="00E81DE3">
      <w:pPr>
        <w:numPr>
          <w:ilvl w:val="0"/>
          <w:numId w:val="18"/>
        </w:numPr>
        <w:suppressAutoHyphens/>
      </w:pPr>
      <w:r>
        <w:t xml:space="preserve">Your ci-cd pipeline should be almost complete. Hopefully you have been keeping it </w:t>
      </w:r>
      <w:proofErr w:type="gramStart"/>
      <w:r>
        <w:t>up-to-date</w:t>
      </w:r>
      <w:proofErr w:type="gramEnd"/>
      <w:r w:rsidR="00A66E54">
        <w:t xml:space="preserve"> by adding test cases as needed. </w:t>
      </w:r>
      <w:r w:rsidR="00E53E59">
        <w:t xml:space="preserve">In this assignment you will finalize the pipeline so that it runs automatically </w:t>
      </w:r>
      <w:r w:rsidR="00980521">
        <w:t>as needed</w:t>
      </w:r>
    </w:p>
    <w:p w14:paraId="4FB73BED" w14:textId="77777777" w:rsidR="00165ACB" w:rsidRDefault="00165ACB" w:rsidP="00165ACB">
      <w:pPr>
        <w:pStyle w:val="ListParagraph"/>
      </w:pPr>
    </w:p>
    <w:p w14:paraId="7AA6BA64" w14:textId="36957567" w:rsidR="00AA0DFE" w:rsidRDefault="00AA0DFE" w:rsidP="009C33B0">
      <w:pPr>
        <w:numPr>
          <w:ilvl w:val="0"/>
          <w:numId w:val="18"/>
        </w:numPr>
        <w:suppressAutoHyphens/>
      </w:pPr>
      <w:r>
        <w:t>Create a file for your repo called ci-</w:t>
      </w:r>
      <w:r w:rsidR="001122F1">
        <w:t>final</w:t>
      </w:r>
      <w:r>
        <w:t>.md</w:t>
      </w:r>
      <w:r w:rsidR="00031ACF">
        <w:t xml:space="preserve">. This is where you will document the </w:t>
      </w:r>
      <w:r w:rsidR="007D5370">
        <w:t xml:space="preserve">decisions being made about </w:t>
      </w:r>
      <w:r w:rsidR="008C1891">
        <w:t>your final pipeline.</w:t>
      </w:r>
    </w:p>
    <w:p w14:paraId="217426BD" w14:textId="77777777" w:rsidR="008C1891" w:rsidRDefault="008C1891" w:rsidP="008C1891">
      <w:pPr>
        <w:suppressAutoHyphens/>
      </w:pPr>
    </w:p>
    <w:p w14:paraId="21DD2681" w14:textId="3BED2A8E" w:rsidR="00AD7925" w:rsidRDefault="00126301" w:rsidP="00AA1EE3">
      <w:pPr>
        <w:numPr>
          <w:ilvl w:val="0"/>
          <w:numId w:val="18"/>
        </w:numPr>
        <w:suppressAutoHyphens/>
      </w:pPr>
      <w:r>
        <w:t>Research and add a SCA, SAST and DAST tool to your pipeline IN THE CORRECT LOCATION. The research should have already been done</w:t>
      </w:r>
      <w:r w:rsidR="0046673B">
        <w:t xml:space="preserve"> for some of this</w:t>
      </w:r>
      <w:r>
        <w:t xml:space="preserve"> in assignment 1, but the location of </w:t>
      </w:r>
      <w:r w:rsidR="00DF77A1">
        <w:t xml:space="preserve">part of </w:t>
      </w:r>
      <w:r>
        <w:t>th</w:t>
      </w:r>
      <w:r w:rsidR="00DF77A1">
        <w:t>is</w:t>
      </w:r>
      <w:r w:rsidR="0046673B">
        <w:t xml:space="preserve"> operation in your pipeline will need to change. </w:t>
      </w:r>
    </w:p>
    <w:p w14:paraId="3C1AF210" w14:textId="77777777" w:rsidR="00AD7925" w:rsidRDefault="00AD7925" w:rsidP="00AD7925">
      <w:pPr>
        <w:pStyle w:val="ListParagraph"/>
      </w:pPr>
    </w:p>
    <w:p w14:paraId="256669BA" w14:textId="30C591CF" w:rsidR="000642EA" w:rsidRDefault="00566F74" w:rsidP="000642EA">
      <w:pPr>
        <w:numPr>
          <w:ilvl w:val="0"/>
          <w:numId w:val="18"/>
        </w:numPr>
        <w:suppressAutoHyphens/>
      </w:pPr>
      <w:r>
        <w:t xml:space="preserve">Make sure that each job has an artifact that is kept for </w:t>
      </w:r>
      <w:r w:rsidR="008113AC">
        <w:t>1 month (28 days). This should be the report generated by that step.</w:t>
      </w:r>
    </w:p>
    <w:p w14:paraId="1FE2D1AD" w14:textId="77777777" w:rsidR="008113AC" w:rsidRDefault="008113AC" w:rsidP="008113AC">
      <w:pPr>
        <w:pStyle w:val="ListParagraph"/>
      </w:pPr>
    </w:p>
    <w:p w14:paraId="180556E2" w14:textId="7D31ED82" w:rsidR="008113AC" w:rsidRDefault="005157EC" w:rsidP="000642EA">
      <w:pPr>
        <w:numPr>
          <w:ilvl w:val="0"/>
          <w:numId w:val="18"/>
        </w:numPr>
        <w:suppressAutoHyphens/>
      </w:pPr>
      <w:r>
        <w:t>Update the</w:t>
      </w:r>
      <w:r w:rsidR="00A37B65">
        <w:t xml:space="preserve"> step</w:t>
      </w:r>
      <w:r>
        <w:t>(s)</w:t>
      </w:r>
      <w:r w:rsidR="00A37B65">
        <w:t xml:space="preserve"> </w:t>
      </w:r>
      <w:r>
        <w:t>in</w:t>
      </w:r>
      <w:r w:rsidR="00A37B65">
        <w:t xml:space="preserve"> your pipeline </w:t>
      </w:r>
      <w:r w:rsidR="0069335F">
        <w:t xml:space="preserve">as necessary </w:t>
      </w:r>
      <w:r w:rsidR="000B3AC3">
        <w:t>so that it runs logically. For example,</w:t>
      </w:r>
      <w:r w:rsidR="00BA1430">
        <w:t xml:space="preserve"> if static testing fails, do you want to continue with other testing? If unit testing fails do you continue? You can even split it so that the unit tests for your server </w:t>
      </w:r>
      <w:r w:rsidR="00EF0C9E">
        <w:t xml:space="preserve">cue the net testing step for your server but not the steps for your client. </w:t>
      </w:r>
      <w:r w:rsidR="000B3AC3">
        <w:t xml:space="preserve"> </w:t>
      </w:r>
      <w:r w:rsidR="00EF0C9E">
        <w:t xml:space="preserve">Be smart about your dependencies. Discuss and DOCUMENT the decisions you made in finalizing your </w:t>
      </w:r>
      <w:r w:rsidR="00037C7D">
        <w:t>pipeline in the document ci-final.md.</w:t>
      </w:r>
    </w:p>
    <w:p w14:paraId="4A163256" w14:textId="77777777" w:rsidR="000A6756" w:rsidRDefault="000A6756" w:rsidP="0069335F"/>
    <w:p w14:paraId="315D3880" w14:textId="3A017D39" w:rsidR="000A6756" w:rsidRDefault="00037C7D" w:rsidP="000642EA">
      <w:pPr>
        <w:numPr>
          <w:ilvl w:val="0"/>
          <w:numId w:val="18"/>
        </w:numPr>
        <w:suppressAutoHyphens/>
      </w:pPr>
      <w:r>
        <w:t xml:space="preserve">The last step in the course (and this assignment) is complete a reflection on what you have learned in the course and </w:t>
      </w:r>
      <w:r w:rsidR="00A603B3">
        <w:t>how that applies to what you will be doing. I suggest that you create this as a markdown file called final</w:t>
      </w:r>
      <w:r w:rsidR="00EC32C3">
        <w:t>-devsecops</w:t>
      </w:r>
      <w:r w:rsidR="00A603B3">
        <w:t xml:space="preserve">-reflection.md but you can also submit it as a PDF file if you wish. Either way, it should be stored in the </w:t>
      </w:r>
      <w:r w:rsidR="00EC32C3">
        <w:t>documentation (or equivalent) folder of your final project</w:t>
      </w:r>
      <w:r w:rsidR="005A518D">
        <w:t xml:space="preserve"> repository.</w:t>
      </w:r>
    </w:p>
    <w:p w14:paraId="53147874" w14:textId="77777777" w:rsidR="001A49FB" w:rsidRDefault="001A49FB" w:rsidP="001A49FB">
      <w:pPr>
        <w:pStyle w:val="ListParagraph"/>
      </w:pPr>
    </w:p>
    <w:p w14:paraId="3EDD83C2" w14:textId="4D1AFD98" w:rsidR="001A49FB" w:rsidRDefault="001A49FB" w:rsidP="001A49FB">
      <w:pPr>
        <w:suppressAutoHyphens/>
        <w:ind w:left="360"/>
      </w:pPr>
      <w:r>
        <w:t xml:space="preserve">Your reflection should be </w:t>
      </w:r>
      <w:r w:rsidR="0057100C">
        <w:t xml:space="preserve">between 1000 and 1500 words. Give it some thought. Make sure you are truly reflecting and not just </w:t>
      </w:r>
      <w:r w:rsidR="00554F8D">
        <w:t xml:space="preserve">doing this because you </w:t>
      </w:r>
      <w:proofErr w:type="gramStart"/>
      <w:r w:rsidR="00554F8D">
        <w:t>have to</w:t>
      </w:r>
      <w:proofErr w:type="gramEnd"/>
      <w:r w:rsidR="00554F8D">
        <w:t>. The reflection is worth 60% of the mark on this assignment, so put some time into it.</w:t>
      </w:r>
    </w:p>
    <w:p w14:paraId="3AD9A1E4" w14:textId="77777777" w:rsidR="005A518D" w:rsidRDefault="005A518D" w:rsidP="005A518D">
      <w:pPr>
        <w:pStyle w:val="ListParagraph"/>
      </w:pPr>
    </w:p>
    <w:p w14:paraId="2E406A40" w14:textId="77777777" w:rsidR="00665AF4" w:rsidRPr="00665AF4" w:rsidRDefault="00665AF4" w:rsidP="00665AF4">
      <w:pPr>
        <w:suppressAutoHyphens/>
        <w:ind w:left="360"/>
      </w:pPr>
      <w:r w:rsidRPr="00665AF4">
        <w:t xml:space="preserve">This reflection asks you to look back across the entire term and think critically about what you have learned — not just the tools and techniques, but the thinking behind them. </w:t>
      </w:r>
      <w:proofErr w:type="spellStart"/>
      <w:r w:rsidRPr="00665AF4">
        <w:t>DevSecOps</w:t>
      </w:r>
      <w:proofErr w:type="spellEnd"/>
      <w:r w:rsidRPr="00665AF4">
        <w:t xml:space="preserve"> is not simply a collection of technologies. It is a mindset, a culture, and a set of practices that change how development, security, and operations teams work together.</w:t>
      </w:r>
    </w:p>
    <w:p w14:paraId="2E022894" w14:textId="77777777" w:rsidR="00C448E1" w:rsidRPr="00C448E1" w:rsidRDefault="00C448E1" w:rsidP="00E022F9">
      <w:pPr>
        <w:suppressAutoHyphens/>
      </w:pPr>
    </w:p>
    <w:p w14:paraId="23DB9214" w14:textId="59C42EC2" w:rsidR="00C448E1" w:rsidRDefault="00C448E1" w:rsidP="00C448E1">
      <w:pPr>
        <w:suppressAutoHyphens/>
        <w:ind w:left="360"/>
      </w:pPr>
      <w:r w:rsidRPr="00C448E1">
        <w:t xml:space="preserve">As you write your reflection, draw on real examples from this term </w:t>
      </w:r>
      <w:r w:rsidR="00AF7604">
        <w:t xml:space="preserve">and program </w:t>
      </w:r>
      <w:r w:rsidRPr="00C448E1">
        <w:t>— activities, assignments, labs, and class exercises — and be specific about whether the experience was individual, group, or team in nature.</w:t>
      </w:r>
      <w:r w:rsidR="00AF7604">
        <w:t xml:space="preserve"> </w:t>
      </w:r>
      <w:r w:rsidR="003718F7">
        <w:t xml:space="preserve">Rely on </w:t>
      </w:r>
      <w:r w:rsidR="00A53FD2">
        <w:t>this course, but t</w:t>
      </w:r>
      <w:r w:rsidR="00AF7604">
        <w:t>h</w:t>
      </w:r>
      <w:r w:rsidR="00702346">
        <w:t>e</w:t>
      </w:r>
      <w:r w:rsidR="00AF7604">
        <w:t xml:space="preserve"> </w:t>
      </w:r>
      <w:r w:rsidR="00702346">
        <w:t xml:space="preserve">Peer Evaluation System from </w:t>
      </w:r>
      <w:r w:rsidR="003718F7">
        <w:t>last semester and maybe the 164 projects may be good sources of information too.</w:t>
      </w:r>
    </w:p>
    <w:p w14:paraId="0159C6F0" w14:textId="77777777" w:rsidR="00D94875" w:rsidRDefault="00D94875" w:rsidP="00C448E1">
      <w:pPr>
        <w:suppressAutoHyphens/>
        <w:ind w:left="360"/>
      </w:pPr>
    </w:p>
    <w:p w14:paraId="32A1C212" w14:textId="1DAC8F71" w:rsidR="00D94875" w:rsidRDefault="00D94875" w:rsidP="001A49FB">
      <w:pPr>
        <w:suppressAutoHyphens/>
        <w:ind w:left="360"/>
      </w:pPr>
      <w:r>
        <w:t>Some things to include in your reflection (you can add others)</w:t>
      </w:r>
    </w:p>
    <w:p w14:paraId="7C072F7E" w14:textId="77777777" w:rsidR="00C448E1" w:rsidRDefault="00C448E1" w:rsidP="005A518D">
      <w:pPr>
        <w:suppressAutoHyphens/>
        <w:ind w:left="360"/>
      </w:pPr>
    </w:p>
    <w:p w14:paraId="098792AB" w14:textId="68B7F904" w:rsidR="00C4125D" w:rsidRPr="00C4125D" w:rsidRDefault="00C4125D" w:rsidP="00C4125D">
      <w:pPr>
        <w:suppressAutoHyphens/>
        <w:ind w:left="360"/>
      </w:pPr>
      <w:r w:rsidRPr="00C4125D">
        <w:t xml:space="preserve">Traditional security often operated as a final gate: code was developed, then handed to a security team for a review that could block release. </w:t>
      </w:r>
      <w:proofErr w:type="spellStart"/>
      <w:r w:rsidRPr="00C4125D">
        <w:t>DevSecOps</w:t>
      </w:r>
      <w:proofErr w:type="spellEnd"/>
      <w:r w:rsidRPr="00C4125D">
        <w:t xml:space="preserve"> replaces that gate with continuous, automated checks running at every stage of the pipeline</w:t>
      </w:r>
      <w:r>
        <w:t xml:space="preserve">. </w:t>
      </w:r>
      <w:r w:rsidRPr="00C4125D">
        <w:t xml:space="preserve">Reflect on how the placement of security checks in a </w:t>
      </w:r>
      <w:proofErr w:type="gramStart"/>
      <w:r w:rsidRPr="00C4125D">
        <w:t>pipeline changes</w:t>
      </w:r>
      <w:proofErr w:type="gramEnd"/>
      <w:r w:rsidRPr="00C4125D">
        <w:t xml:space="preserve"> </w:t>
      </w:r>
      <w:proofErr w:type="gramStart"/>
      <w:r w:rsidRPr="00C4125D">
        <w:t>outcomes</w:t>
      </w:r>
      <w:proofErr w:type="gramEnd"/>
      <w:r w:rsidRPr="00C4125D">
        <w:t>:</w:t>
      </w:r>
    </w:p>
    <w:p w14:paraId="31126205" w14:textId="77777777" w:rsidR="00C4125D" w:rsidRPr="00C4125D" w:rsidRDefault="00C4125D" w:rsidP="00C4125D">
      <w:pPr>
        <w:numPr>
          <w:ilvl w:val="0"/>
          <w:numId w:val="40"/>
        </w:numPr>
        <w:suppressAutoHyphens/>
      </w:pPr>
      <w:r w:rsidRPr="00C4125D">
        <w:t>Using the shift-left model, explain why running SAST and SCA scans on feature branches (before merge) is preferable to running them only on the main branch after merge.</w:t>
      </w:r>
    </w:p>
    <w:p w14:paraId="72ACEA60" w14:textId="1B8CEAA3" w:rsidR="00C4125D" w:rsidRPr="00C4125D" w:rsidRDefault="00C4125D" w:rsidP="00C4125D">
      <w:pPr>
        <w:numPr>
          <w:ilvl w:val="0"/>
          <w:numId w:val="40"/>
        </w:numPr>
        <w:suppressAutoHyphens/>
      </w:pPr>
      <w:r w:rsidRPr="00C4125D">
        <w:t xml:space="preserve">Reflect on secret detection (e.g., </w:t>
      </w:r>
      <w:proofErr w:type="spellStart"/>
      <w:r w:rsidRPr="00C4125D">
        <w:t>Gitleaks</w:t>
      </w:r>
      <w:proofErr w:type="spellEnd"/>
      <w:r w:rsidRPr="00C4125D">
        <w:t xml:space="preserve">). Why is scanning git history — not just current code — important? </w:t>
      </w:r>
      <w:r w:rsidR="003C75E9">
        <w:t>Does</w:t>
      </w:r>
      <w:r w:rsidRPr="00C4125D">
        <w:t xml:space="preserve"> this surprise you?</w:t>
      </w:r>
    </w:p>
    <w:p w14:paraId="59A34189" w14:textId="77777777" w:rsidR="0029165E" w:rsidRDefault="0029165E" w:rsidP="005A518D">
      <w:pPr>
        <w:suppressAutoHyphens/>
        <w:ind w:left="360"/>
      </w:pPr>
    </w:p>
    <w:p w14:paraId="021E65EE" w14:textId="55E5F747" w:rsidR="007E2448" w:rsidRPr="007E2448" w:rsidRDefault="007E2448" w:rsidP="007E2448">
      <w:pPr>
        <w:suppressAutoHyphens/>
        <w:ind w:left="360"/>
      </w:pPr>
      <w:r w:rsidRPr="007E2448">
        <w:t xml:space="preserve">A CI/CD pipeline is not just an automation tool — it is the heartbeat of a </w:t>
      </w:r>
      <w:proofErr w:type="spellStart"/>
      <w:r w:rsidRPr="007E2448">
        <w:t>DevSecOps</w:t>
      </w:r>
      <w:proofErr w:type="spellEnd"/>
      <w:r w:rsidRPr="007E2448">
        <w:t xml:space="preserve"> practice. It makes feedback fast, deployment reliable, and security continuous.</w:t>
      </w:r>
      <w:r>
        <w:t xml:space="preserve"> </w:t>
      </w:r>
      <w:r w:rsidRPr="007E2448">
        <w:t>Reflect on what you learned about pipelines and deployment strategies this term:</w:t>
      </w:r>
    </w:p>
    <w:p w14:paraId="633909B1" w14:textId="209314EB" w:rsidR="007E2448" w:rsidRPr="007E2448" w:rsidRDefault="007E2448" w:rsidP="007E2448">
      <w:pPr>
        <w:numPr>
          <w:ilvl w:val="0"/>
          <w:numId w:val="40"/>
        </w:numPr>
        <w:suppressAutoHyphens/>
      </w:pPr>
      <w:r w:rsidRPr="007E2448">
        <w:t xml:space="preserve">Describe a pipeline design you built this term. What worked well? What, in hindsight, violated </w:t>
      </w:r>
      <w:proofErr w:type="spellStart"/>
      <w:r w:rsidRPr="007E2448">
        <w:t>DevSecOps</w:t>
      </w:r>
      <w:proofErr w:type="spellEnd"/>
      <w:r w:rsidRPr="007E2448">
        <w:t xml:space="preserve"> principles (e.g., tests running too late, manual steps that created bottlenecks)?</w:t>
      </w:r>
    </w:p>
    <w:p w14:paraId="1E35A7EB" w14:textId="77777777" w:rsidR="007E2448" w:rsidRPr="007E2448" w:rsidRDefault="007E2448" w:rsidP="007E2448">
      <w:pPr>
        <w:numPr>
          <w:ilvl w:val="0"/>
          <w:numId w:val="40"/>
        </w:numPr>
        <w:suppressAutoHyphens/>
      </w:pPr>
      <w:r w:rsidRPr="007E2448">
        <w:t>We compared deployment strategies such as blue-green and rolling deployments. Explain the trade-offs between them. For what kind of application would you choose one over the other?</w:t>
      </w:r>
    </w:p>
    <w:p w14:paraId="2B495DAA" w14:textId="77777777" w:rsidR="007E2448" w:rsidRDefault="007E2448" w:rsidP="005A518D">
      <w:pPr>
        <w:suppressAutoHyphens/>
        <w:ind w:left="360"/>
      </w:pPr>
    </w:p>
    <w:p w14:paraId="46562FAF" w14:textId="0550FCFD" w:rsidR="00AC370B" w:rsidRPr="00AC370B" w:rsidRDefault="00AC370B" w:rsidP="00AC370B">
      <w:pPr>
        <w:suppressAutoHyphens/>
        <w:ind w:left="360"/>
      </w:pPr>
      <w:r w:rsidRPr="00AC370B">
        <w:t xml:space="preserve">How you deploy an application — on IaaS, PaaS, or </w:t>
      </w:r>
      <w:proofErr w:type="spellStart"/>
      <w:r w:rsidRPr="00AC370B">
        <w:t>FaaS</w:t>
      </w:r>
      <w:proofErr w:type="spellEnd"/>
      <w:r w:rsidRPr="00AC370B">
        <w:t xml:space="preserve"> — shapes how you operate it, monitor it, and secure it. Operations is not an afterthought; it is a constraint that good architecture accounts for from the start.</w:t>
      </w:r>
      <w:r>
        <w:t xml:space="preserve"> </w:t>
      </w:r>
      <w:r w:rsidRPr="00AC370B">
        <w:t>Reflect on service architecture and what it means to 'own' something in production:</w:t>
      </w:r>
    </w:p>
    <w:p w14:paraId="737036F8" w14:textId="77777777" w:rsidR="00AC370B" w:rsidRPr="00AC370B" w:rsidRDefault="00AC370B" w:rsidP="00AC370B">
      <w:pPr>
        <w:numPr>
          <w:ilvl w:val="0"/>
          <w:numId w:val="40"/>
        </w:numPr>
        <w:suppressAutoHyphens/>
      </w:pPr>
      <w:r w:rsidRPr="00AC370B">
        <w:t xml:space="preserve">Explain the difference between IaaS, PaaS, and </w:t>
      </w:r>
      <w:proofErr w:type="spellStart"/>
      <w:r w:rsidRPr="00AC370B">
        <w:t>FaaS</w:t>
      </w:r>
      <w:proofErr w:type="spellEnd"/>
      <w:r w:rsidRPr="00AC370B">
        <w:t xml:space="preserve"> using a real or hypothetical project from this term. What does each choice cost you in terms of operational control and responsibility?</w:t>
      </w:r>
    </w:p>
    <w:p w14:paraId="6C4E9220" w14:textId="6F6548AE" w:rsidR="00AC370B" w:rsidRDefault="004F6792" w:rsidP="00981597">
      <w:pPr>
        <w:numPr>
          <w:ilvl w:val="0"/>
          <w:numId w:val="40"/>
        </w:numPr>
        <w:suppressAutoHyphens/>
      </w:pPr>
      <w:r>
        <w:lastRenderedPageBreak/>
        <w:t xml:space="preserve">How </w:t>
      </w:r>
      <w:proofErr w:type="gramStart"/>
      <w:r>
        <w:t xml:space="preserve">has understanding </w:t>
      </w:r>
      <w:r w:rsidR="00981597">
        <w:t>of</w:t>
      </w:r>
      <w:proofErr w:type="gramEnd"/>
      <w:r w:rsidR="00981597">
        <w:t xml:space="preserve"> the needs of Operations changed your perspective about plannin</w:t>
      </w:r>
      <w:r w:rsidR="00CA2F5F">
        <w:t>g, developing or updating an application? What will you do differently in the future?</w:t>
      </w:r>
    </w:p>
    <w:p w14:paraId="73F5A85C" w14:textId="77777777" w:rsidR="00A20FA0" w:rsidRDefault="00A20FA0" w:rsidP="00A20FA0">
      <w:pPr>
        <w:suppressAutoHyphens/>
      </w:pPr>
    </w:p>
    <w:p w14:paraId="2C0D19B5" w14:textId="77777777" w:rsidR="002C6E40" w:rsidRPr="00861A51" w:rsidRDefault="002C6E40" w:rsidP="002C6E40">
      <w:pPr>
        <w:suppressAutoHyphens/>
        <w:ind w:left="360"/>
      </w:pPr>
      <w:r w:rsidRPr="00861A51">
        <w:t>Describe how your understanding of software testing changed over the course of this term. In your response, address the following:</w:t>
      </w:r>
    </w:p>
    <w:p w14:paraId="0D9FF2A6" w14:textId="77777777" w:rsidR="002C6E40" w:rsidRPr="00861A51" w:rsidRDefault="002C6E40" w:rsidP="002C6E40">
      <w:pPr>
        <w:numPr>
          <w:ilvl w:val="0"/>
          <w:numId w:val="40"/>
        </w:numPr>
        <w:suppressAutoHyphens/>
      </w:pPr>
      <w:r w:rsidRPr="00861A51">
        <w:t>Before this course, how did you think about testing? What was your mental model?</w:t>
      </w:r>
    </w:p>
    <w:p w14:paraId="4C2C7F21" w14:textId="77777777" w:rsidR="002C6E40" w:rsidRPr="00861A51" w:rsidRDefault="002C6E40" w:rsidP="002C6E40">
      <w:pPr>
        <w:numPr>
          <w:ilvl w:val="0"/>
          <w:numId w:val="40"/>
        </w:numPr>
        <w:suppressAutoHyphens/>
      </w:pPr>
      <w:r w:rsidRPr="00861A51">
        <w:t>We worked with both automated and manual testing approaches. Which did you find more natural? Where did the limits of each approach reveal themselves?</w:t>
      </w:r>
    </w:p>
    <w:p w14:paraId="6215F100" w14:textId="77777777" w:rsidR="002C6E40" w:rsidRPr="00861A51" w:rsidRDefault="002C6E40" w:rsidP="002C6E40">
      <w:pPr>
        <w:numPr>
          <w:ilvl w:val="0"/>
          <w:numId w:val="40"/>
        </w:numPr>
        <w:suppressAutoHyphens/>
      </w:pPr>
      <w:r w:rsidRPr="00861A51">
        <w:t>We discussed severity and priority as separate concepts. Give a real or hypothetical example of a bug where severity and priority point in different directions</w:t>
      </w:r>
      <w:r>
        <w:t xml:space="preserve"> (critical severity but low priority and vice versa</w:t>
      </w:r>
      <w:proofErr w:type="gramStart"/>
      <w:r>
        <w:t xml:space="preserve">) </w:t>
      </w:r>
      <w:r w:rsidRPr="00861A51">
        <w:t>,</w:t>
      </w:r>
      <w:proofErr w:type="gramEnd"/>
      <w:r w:rsidRPr="00861A51">
        <w:t xml:space="preserve"> and explain your reasoning.</w:t>
      </w:r>
    </w:p>
    <w:p w14:paraId="191AE7CF" w14:textId="77777777" w:rsidR="002C6E40" w:rsidRDefault="002C6E40" w:rsidP="002C6E40">
      <w:pPr>
        <w:suppressAutoHyphens/>
        <w:ind w:left="360"/>
      </w:pPr>
    </w:p>
    <w:p w14:paraId="0EB564C9" w14:textId="55666ED6" w:rsidR="002C6E40" w:rsidRPr="00234C14" w:rsidRDefault="002C6E40" w:rsidP="002C6E40">
      <w:pPr>
        <w:suppressAutoHyphens/>
        <w:ind w:left="360"/>
      </w:pPr>
      <w:r w:rsidRPr="00234C14">
        <w:t>Reflect on S</w:t>
      </w:r>
      <w:r>
        <w:t>tatic Testing</w:t>
      </w:r>
      <w:r w:rsidRPr="00234C14">
        <w:t xml:space="preserve"> and the shift-left principle as it applies to the code you write:</w:t>
      </w:r>
    </w:p>
    <w:p w14:paraId="5FE838B4" w14:textId="77777777" w:rsidR="002C6E40" w:rsidRPr="00234C14" w:rsidRDefault="002C6E40" w:rsidP="002C6E40">
      <w:pPr>
        <w:numPr>
          <w:ilvl w:val="0"/>
          <w:numId w:val="40"/>
        </w:numPr>
        <w:suppressAutoHyphens/>
      </w:pPr>
      <w:r w:rsidRPr="00234C14">
        <w:t>When you ran a SAST tool on your own code in a lab or assignment, what surprised you about the findings? Were any results false positives? How did you decide?</w:t>
      </w:r>
    </w:p>
    <w:p w14:paraId="6AD42861" w14:textId="77777777" w:rsidR="002C6E40" w:rsidRPr="00234C14" w:rsidRDefault="002C6E40" w:rsidP="002C6E40">
      <w:pPr>
        <w:numPr>
          <w:ilvl w:val="0"/>
          <w:numId w:val="40"/>
        </w:numPr>
        <w:suppressAutoHyphens/>
      </w:pPr>
      <w:r w:rsidRPr="00234C14">
        <w:t>How does finding a vulnerability at the coding stage compare to finding it in production? Reference the cost-of-fixing argument from class.</w:t>
      </w:r>
    </w:p>
    <w:p w14:paraId="681E0D05" w14:textId="77777777" w:rsidR="002C6E40" w:rsidRPr="00234C14" w:rsidRDefault="002C6E40" w:rsidP="002C6E40">
      <w:pPr>
        <w:numPr>
          <w:ilvl w:val="0"/>
          <w:numId w:val="40"/>
        </w:numPr>
        <w:suppressAutoHyphens/>
      </w:pPr>
      <w:r w:rsidRPr="00234C14">
        <w:t>Did running SAST change how you wrote code afterward — even for a short period? Explain.</w:t>
      </w:r>
    </w:p>
    <w:p w14:paraId="4ABB4E3D" w14:textId="77777777" w:rsidR="002C6E40" w:rsidRDefault="002C6E40" w:rsidP="002C6E40">
      <w:pPr>
        <w:suppressAutoHyphens/>
      </w:pPr>
    </w:p>
    <w:p w14:paraId="2F28B2AA" w14:textId="7F53609D" w:rsidR="00A20FA0" w:rsidRDefault="00A20FA0" w:rsidP="00A20FA0">
      <w:pPr>
        <w:suppressAutoHyphens/>
        <w:ind w:left="360"/>
      </w:pPr>
      <w:r>
        <w:t xml:space="preserve">What is the single most important insight you </w:t>
      </w:r>
      <w:r w:rsidR="00C91DE2">
        <w:t xml:space="preserve">are taking away from this course? </w:t>
      </w:r>
      <w:r w:rsidR="002E50A4">
        <w:t xml:space="preserve">Not a list, one thing only. </w:t>
      </w:r>
      <w:r w:rsidR="002E50A4" w:rsidRPr="002E50A4">
        <w:t>Explain what you understood before, what changed, and how you expect it to affect the way you approach software work in the future. Be specific — name the activity, lab, or moment that triggered the insight.</w:t>
      </w:r>
    </w:p>
    <w:p w14:paraId="021D12B8" w14:textId="77777777" w:rsidR="009E1CB7" w:rsidRDefault="009E1CB7" w:rsidP="00352ACA">
      <w:pPr>
        <w:pBdr>
          <w:bottom w:val="single" w:sz="4" w:space="1" w:color="auto"/>
        </w:pBdr>
        <w:suppressAutoHyphens/>
        <w:rPr>
          <w:b/>
        </w:rPr>
      </w:pPr>
    </w:p>
    <w:p w14:paraId="0821F3D6" w14:textId="77777777" w:rsidR="009203F8" w:rsidRDefault="009203F8" w:rsidP="00352ACA">
      <w:pPr>
        <w:pBdr>
          <w:bottom w:val="single" w:sz="4" w:space="1" w:color="auto"/>
        </w:pBdr>
        <w:suppressAutoHyphens/>
        <w:rPr>
          <w:b/>
        </w:rPr>
      </w:pPr>
    </w:p>
    <w:p w14:paraId="011E98A5" w14:textId="731F0579" w:rsidR="00352ACA" w:rsidRPr="00805787" w:rsidRDefault="00352ACA" w:rsidP="00352ACA">
      <w:pPr>
        <w:pBdr>
          <w:bottom w:val="single" w:sz="4" w:space="1" w:color="auto"/>
        </w:pBdr>
        <w:suppressAutoHyphens/>
      </w:pPr>
      <w:r w:rsidRPr="00805787">
        <w:rPr>
          <w:b/>
        </w:rPr>
        <w:t>To submit</w:t>
      </w:r>
    </w:p>
    <w:p w14:paraId="753A065A" w14:textId="46CB4DC9" w:rsidR="00A455AE" w:rsidRPr="00805787" w:rsidRDefault="00EF2018" w:rsidP="00EF2018">
      <w:pPr>
        <w:pStyle w:val="ListBullet"/>
        <w:numPr>
          <w:ilvl w:val="0"/>
          <w:numId w:val="0"/>
        </w:numPr>
        <w:rPr>
          <w:lang w:val="en-CA"/>
        </w:rPr>
      </w:pPr>
      <w:r>
        <w:rPr>
          <w:lang w:val="en-CA"/>
        </w:rPr>
        <w:t xml:space="preserve">Since I am a collaborator, I can look at your script online and check it out that way. You also need to submit </w:t>
      </w:r>
      <w:r w:rsidR="00E318E3">
        <w:rPr>
          <w:lang w:val="en-CA"/>
        </w:rPr>
        <w:t>a series of screenshots or SHORT video of your pipeline running</w:t>
      </w:r>
      <w:r w:rsidR="00322511">
        <w:rPr>
          <w:lang w:val="en-CA"/>
        </w:rPr>
        <w:t>.</w:t>
      </w:r>
      <w:r w:rsidR="00E318E3">
        <w:rPr>
          <w:lang w:val="en-CA"/>
        </w:rPr>
        <w:t xml:space="preserve"> T</w:t>
      </w:r>
      <w:r w:rsidR="00A20F4B">
        <w:rPr>
          <w:lang w:val="en-CA"/>
        </w:rPr>
        <w:t xml:space="preserve">his should include everything </w:t>
      </w:r>
      <w:r w:rsidR="004E6BF9">
        <w:rPr>
          <w:lang w:val="en-CA"/>
        </w:rPr>
        <w:t>from your push</w:t>
      </w:r>
      <w:r w:rsidR="00A20F4B">
        <w:rPr>
          <w:lang w:val="en-CA"/>
        </w:rPr>
        <w:t xml:space="preserve"> to the pipeline running, to the pipeline failing (YES</w:t>
      </w:r>
      <w:r w:rsidR="00322511">
        <w:rPr>
          <w:lang w:val="en-CA"/>
        </w:rPr>
        <w:t>,</w:t>
      </w:r>
      <w:r w:rsidR="00A20F4B">
        <w:rPr>
          <w:lang w:val="en-CA"/>
        </w:rPr>
        <w:t xml:space="preserve"> I WANT TO SEE IT FAIL), to the new push, the pipeline running </w:t>
      </w:r>
      <w:r w:rsidR="004C5FFF">
        <w:rPr>
          <w:lang w:val="en-CA"/>
        </w:rPr>
        <w:t xml:space="preserve">successfully </w:t>
      </w:r>
      <w:r w:rsidR="00A20F4B">
        <w:rPr>
          <w:lang w:val="en-CA"/>
        </w:rPr>
        <w:t xml:space="preserve">and any artifacts </w:t>
      </w:r>
      <w:r w:rsidR="004C5FFF">
        <w:rPr>
          <w:lang w:val="en-CA"/>
        </w:rPr>
        <w:t xml:space="preserve">that are generated. </w:t>
      </w:r>
      <w:r w:rsidR="00C57F25">
        <w:rPr>
          <w:lang w:val="en-CA"/>
        </w:rPr>
        <w:t>This video/report should be handed in to portal.</w:t>
      </w:r>
    </w:p>
    <w:sectPr w:rsidR="00A455AE" w:rsidRPr="00805787" w:rsidSect="004E201F">
      <w:headerReference w:type="even" r:id="rId8"/>
      <w:footerReference w:type="even" r:id="rId9"/>
      <w:footerReference w:type="default" r:id="rId10"/>
      <w:type w:val="continuous"/>
      <w:pgSz w:w="12240" w:h="15840" w:code="1"/>
      <w:pgMar w:top="1440" w:right="1440" w:bottom="1440" w:left="1440" w:header="806" w:footer="202"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7097" w14:textId="77777777" w:rsidR="0085523F" w:rsidRDefault="0085523F">
      <w:r>
        <w:separator/>
      </w:r>
    </w:p>
  </w:endnote>
  <w:endnote w:type="continuationSeparator" w:id="0">
    <w:p w14:paraId="4DDF557D" w14:textId="77777777" w:rsidR="0085523F" w:rsidRDefault="0085523F">
      <w:r>
        <w:continuationSeparator/>
      </w:r>
    </w:p>
  </w:endnote>
  <w:endnote w:type="continuationNotice" w:id="1">
    <w:p w14:paraId="17945DBE" w14:textId="77777777" w:rsidR="0085523F" w:rsidRDefault="008552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304B" w14:textId="77777777" w:rsidR="00093432" w:rsidRDefault="0009343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1F8F" w14:textId="772037A0" w:rsidR="00093432" w:rsidRDefault="009F0136" w:rsidP="008B2E1D">
    <w:pPr>
      <w:pStyle w:val="Footer"/>
      <w:pBdr>
        <w:top w:val="single" w:sz="4" w:space="1" w:color="auto"/>
      </w:pBdr>
      <w:tabs>
        <w:tab w:val="clear" w:pos="4320"/>
        <w:tab w:val="clear" w:pos="8640"/>
        <w:tab w:val="right" w:pos="9360"/>
      </w:tabs>
      <w:ind w:right="0"/>
      <w:rPr>
        <w:rFonts w:ascii="Times New Roman" w:hAnsi="Times New Roman"/>
        <w:i/>
        <w:sz w:val="20"/>
      </w:rPr>
    </w:pPr>
    <w:proofErr w:type="spellStart"/>
    <w:r>
      <w:rPr>
        <w:rFonts w:ascii="Times New Roman" w:hAnsi="Times New Roman"/>
        <w:i/>
        <w:sz w:val="20"/>
      </w:rPr>
      <w:t>Decv</w:t>
    </w:r>
    <w:r w:rsidR="004C5FFF">
      <w:rPr>
        <w:rFonts w:ascii="Times New Roman" w:hAnsi="Times New Roman"/>
        <w:i/>
        <w:sz w:val="20"/>
      </w:rPr>
      <w:t>Sec</w:t>
    </w:r>
    <w:r>
      <w:rPr>
        <w:rFonts w:ascii="Times New Roman" w:hAnsi="Times New Roman"/>
        <w:i/>
        <w:sz w:val="20"/>
      </w:rPr>
      <w:t>Ops</w:t>
    </w:r>
    <w:proofErr w:type="spellEnd"/>
    <w:r>
      <w:rPr>
        <w:rFonts w:ascii="Times New Roman" w:hAnsi="Times New Roman"/>
        <w:i/>
        <w:sz w:val="20"/>
      </w:rPr>
      <w:t xml:space="preserve"> (ITAS 276) – </w:t>
    </w:r>
    <w:r w:rsidR="00DC1A8F">
      <w:rPr>
        <w:rFonts w:ascii="Times New Roman" w:hAnsi="Times New Roman"/>
        <w:i/>
        <w:sz w:val="20"/>
      </w:rPr>
      <w:t xml:space="preserve">Assignment </w:t>
    </w:r>
    <w:r w:rsidR="00A603B3">
      <w:rPr>
        <w:rFonts w:ascii="Times New Roman" w:hAnsi="Times New Roman"/>
        <w:i/>
        <w:sz w:val="20"/>
      </w:rPr>
      <w:t>3</w:t>
    </w:r>
    <w:r w:rsidR="00093432">
      <w:rPr>
        <w:rFonts w:ascii="Times New Roman" w:hAnsi="Times New Roman"/>
        <w:i/>
        <w:sz w:val="20"/>
      </w:rPr>
      <w:tab/>
      <w:t xml:space="preserve">Page </w:t>
    </w:r>
    <w:r w:rsidR="005A1ED2">
      <w:rPr>
        <w:rStyle w:val="PageNumber"/>
        <w:rFonts w:ascii="Times New Roman" w:hAnsi="Times New Roman"/>
        <w:i/>
        <w:sz w:val="20"/>
      </w:rPr>
      <w:fldChar w:fldCharType="begin"/>
    </w:r>
    <w:r w:rsidR="00093432">
      <w:rPr>
        <w:rStyle w:val="PageNumber"/>
        <w:rFonts w:ascii="Times New Roman" w:hAnsi="Times New Roman"/>
        <w:i/>
        <w:sz w:val="20"/>
      </w:rPr>
      <w:instrText xml:space="preserve"> PAGE </w:instrText>
    </w:r>
    <w:r w:rsidR="005A1ED2">
      <w:rPr>
        <w:rStyle w:val="PageNumber"/>
        <w:rFonts w:ascii="Times New Roman" w:hAnsi="Times New Roman"/>
        <w:i/>
        <w:sz w:val="20"/>
      </w:rPr>
      <w:fldChar w:fldCharType="separate"/>
    </w:r>
    <w:r w:rsidR="00523DC2">
      <w:rPr>
        <w:rStyle w:val="PageNumber"/>
        <w:rFonts w:ascii="Times New Roman" w:hAnsi="Times New Roman"/>
        <w:i/>
        <w:noProof/>
        <w:sz w:val="20"/>
      </w:rPr>
      <w:t>3</w:t>
    </w:r>
    <w:r w:rsidR="005A1ED2">
      <w:rPr>
        <w:rStyle w:val="PageNumber"/>
        <w:rFonts w:ascii="Times New Roman" w:hAnsi="Times New Roman"/>
        <w:i/>
        <w:sz w:val="20"/>
      </w:rPr>
      <w:fldChar w:fldCharType="end"/>
    </w:r>
    <w:r w:rsidR="00093432">
      <w:rPr>
        <w:rStyle w:val="PageNumber"/>
        <w:rFonts w:ascii="Times New Roman" w:hAnsi="Times New Roman"/>
        <w:i/>
        <w:sz w:val="20"/>
      </w:rPr>
      <w:t xml:space="preserve"> of </w:t>
    </w:r>
    <w:r w:rsidR="005A1ED2">
      <w:rPr>
        <w:rStyle w:val="PageNumber"/>
        <w:rFonts w:ascii="Times New Roman" w:hAnsi="Times New Roman"/>
        <w:i/>
        <w:sz w:val="20"/>
      </w:rPr>
      <w:fldChar w:fldCharType="begin"/>
    </w:r>
    <w:r w:rsidR="00093432">
      <w:rPr>
        <w:rStyle w:val="PageNumber"/>
        <w:rFonts w:ascii="Times New Roman" w:hAnsi="Times New Roman"/>
        <w:i/>
        <w:sz w:val="20"/>
      </w:rPr>
      <w:instrText xml:space="preserve"> NUMPAGES </w:instrText>
    </w:r>
    <w:r w:rsidR="005A1ED2">
      <w:rPr>
        <w:rStyle w:val="PageNumber"/>
        <w:rFonts w:ascii="Times New Roman" w:hAnsi="Times New Roman"/>
        <w:i/>
        <w:sz w:val="20"/>
      </w:rPr>
      <w:fldChar w:fldCharType="separate"/>
    </w:r>
    <w:r w:rsidR="00523DC2">
      <w:rPr>
        <w:rStyle w:val="PageNumber"/>
        <w:rFonts w:ascii="Times New Roman" w:hAnsi="Times New Roman"/>
        <w:i/>
        <w:noProof/>
        <w:sz w:val="20"/>
      </w:rPr>
      <w:t>4</w:t>
    </w:r>
    <w:r w:rsidR="005A1ED2">
      <w:rPr>
        <w:rStyle w:val="PageNumber"/>
        <w:rFonts w:ascii="Times New Roman" w:hAnsi="Times New Roman"/>
        <w:i/>
        <w:sz w:val="20"/>
      </w:rPr>
      <w:fldChar w:fldCharType="end"/>
    </w:r>
  </w:p>
  <w:p w14:paraId="12518E03" w14:textId="77777777" w:rsidR="00093432" w:rsidRDefault="0009343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064DC" w14:textId="77777777" w:rsidR="0085523F" w:rsidRDefault="0085523F">
      <w:r>
        <w:separator/>
      </w:r>
    </w:p>
  </w:footnote>
  <w:footnote w:type="continuationSeparator" w:id="0">
    <w:p w14:paraId="39117B75" w14:textId="77777777" w:rsidR="0085523F" w:rsidRDefault="0085523F">
      <w:r>
        <w:continuationSeparator/>
      </w:r>
    </w:p>
  </w:footnote>
  <w:footnote w:type="continuationNotice" w:id="1">
    <w:p w14:paraId="7077EE53" w14:textId="77777777" w:rsidR="0085523F" w:rsidRDefault="008552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DD8F" w14:textId="77777777" w:rsidR="00093432" w:rsidRDefault="005A1ED2">
    <w:pPr>
      <w:pBdr>
        <w:bottom w:val="single" w:sz="6" w:space="1" w:color="auto"/>
      </w:pBdr>
      <w:rPr>
        <w:b/>
      </w:rPr>
    </w:pPr>
    <w:r>
      <w:rPr>
        <w:b/>
      </w:rPr>
      <w:fldChar w:fldCharType="begin"/>
    </w:r>
    <w:r w:rsidR="00093432">
      <w:rPr>
        <w:b/>
      </w:rPr>
      <w:instrText>PAGE</w:instrText>
    </w:r>
    <w:r>
      <w:rPr>
        <w:b/>
      </w:rPr>
      <w:fldChar w:fldCharType="separate"/>
    </w:r>
    <w:r w:rsidR="00093432">
      <w:rPr>
        <w:b/>
        <w:noProof/>
      </w:rPr>
      <w:t>2</w:t>
    </w:r>
    <w:r>
      <w:rPr>
        <w:b/>
      </w:rPr>
      <w:fldChar w:fldCharType="end"/>
    </w:r>
    <w:r w:rsidR="00093432">
      <w:rPr>
        <w:b/>
        <w:spacing w:val="260"/>
      </w:rPr>
      <w:t xml:space="preserve">  </w:t>
    </w:r>
    <w:r>
      <w:rPr>
        <w:b/>
      </w:rPr>
      <w:fldChar w:fldCharType="begin"/>
    </w:r>
    <w:r w:rsidR="00093432">
      <w:rPr>
        <w:b/>
      </w:rPr>
      <w:instrText>styleref "heading 2"</w:instrText>
    </w:r>
    <w:r>
      <w:rPr>
        <w:b/>
      </w:rPr>
      <w:fldChar w:fldCharType="separate"/>
    </w:r>
    <w:r w:rsidR="00093432">
      <w:rPr>
        <w:bCs/>
        <w:noProof/>
      </w:rPr>
      <w:t>Error! No text of specified style in document.</w:t>
    </w:r>
    <w:r>
      <w:rPr>
        <w:b/>
      </w:rPr>
      <w:fldChar w:fldCharType="end"/>
    </w:r>
    <w:r w:rsidR="00093432">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3C15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5F232D9"/>
    <w:multiLevelType w:val="hybridMultilevel"/>
    <w:tmpl w:val="B2F6271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145A9C"/>
    <w:multiLevelType w:val="multilevel"/>
    <w:tmpl w:val="F8428B84"/>
    <w:lvl w:ilvl="0">
      <w:start w:val="1"/>
      <w:numFmt w:val="decimal"/>
      <w:lvlText w:val="%1."/>
      <w:legacy w:legacy="1" w:legacySpace="0" w:legacyIndent="360"/>
      <w:lvlJc w:val="left"/>
      <w:pPr>
        <w:ind w:left="360" w:hanging="360"/>
      </w:pPr>
    </w:lvl>
    <w:lvl w:ilvl="1">
      <w:start w:val="1"/>
      <w:numFmt w:val="lowerLetter"/>
      <w:lvlText w:val="%2."/>
      <w:lvlJc w:val="left"/>
      <w:pPr>
        <w:ind w:left="1440" w:hanging="360"/>
      </w:p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B5E4846"/>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DFF1D07"/>
    <w:multiLevelType w:val="hybridMultilevel"/>
    <w:tmpl w:val="C93E0C24"/>
    <w:lvl w:ilvl="0" w:tplc="10090017">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456AA9"/>
    <w:multiLevelType w:val="hybridMultilevel"/>
    <w:tmpl w:val="69D21DD2"/>
    <w:lvl w:ilvl="0" w:tplc="04090005">
      <w:start w:val="1"/>
      <w:numFmt w:val="bullet"/>
      <w:lvlText w:val=""/>
      <w:lvlJc w:val="left"/>
      <w:pPr>
        <w:tabs>
          <w:tab w:val="num" w:pos="1080"/>
        </w:tabs>
        <w:ind w:left="1080" w:hanging="360"/>
      </w:pPr>
      <w:rPr>
        <w:rFonts w:ascii="Wingdings" w:hAnsi="Wingding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1175C52"/>
    <w:multiLevelType w:val="hybridMultilevel"/>
    <w:tmpl w:val="024691D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5C12206"/>
    <w:multiLevelType w:val="hybridMultilevel"/>
    <w:tmpl w:val="CC882E4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8BD1019"/>
    <w:multiLevelType w:val="hybridMultilevel"/>
    <w:tmpl w:val="242C13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0B0C9C"/>
    <w:multiLevelType w:val="hybridMultilevel"/>
    <w:tmpl w:val="EC1C9E86"/>
    <w:lvl w:ilvl="0" w:tplc="E16C8D4A">
      <w:start w:val="1"/>
      <w:numFmt w:val="bullet"/>
      <w:lvlText w:val="•"/>
      <w:lvlJc w:val="left"/>
      <w:pPr>
        <w:ind w:left="660" w:hanging="300"/>
      </w:pPr>
    </w:lvl>
    <w:lvl w:ilvl="1" w:tplc="CBCAB0BE">
      <w:numFmt w:val="decimal"/>
      <w:lvlText w:val=""/>
      <w:lvlJc w:val="left"/>
    </w:lvl>
    <w:lvl w:ilvl="2" w:tplc="205827D0">
      <w:numFmt w:val="decimal"/>
      <w:lvlText w:val=""/>
      <w:lvlJc w:val="left"/>
    </w:lvl>
    <w:lvl w:ilvl="3" w:tplc="E4366A30">
      <w:numFmt w:val="decimal"/>
      <w:lvlText w:val=""/>
      <w:lvlJc w:val="left"/>
    </w:lvl>
    <w:lvl w:ilvl="4" w:tplc="0E4CB5B8">
      <w:numFmt w:val="decimal"/>
      <w:lvlText w:val=""/>
      <w:lvlJc w:val="left"/>
    </w:lvl>
    <w:lvl w:ilvl="5" w:tplc="F6DA9EFE">
      <w:numFmt w:val="decimal"/>
      <w:lvlText w:val=""/>
      <w:lvlJc w:val="left"/>
    </w:lvl>
    <w:lvl w:ilvl="6" w:tplc="260019FA">
      <w:numFmt w:val="decimal"/>
      <w:lvlText w:val=""/>
      <w:lvlJc w:val="left"/>
    </w:lvl>
    <w:lvl w:ilvl="7" w:tplc="14708396">
      <w:numFmt w:val="decimal"/>
      <w:lvlText w:val=""/>
      <w:lvlJc w:val="left"/>
    </w:lvl>
    <w:lvl w:ilvl="8" w:tplc="A316F480">
      <w:numFmt w:val="decimal"/>
      <w:lvlText w:val=""/>
      <w:lvlJc w:val="left"/>
    </w:lvl>
  </w:abstractNum>
  <w:abstractNum w:abstractNumId="11" w15:restartNumberingAfterBreak="0">
    <w:nsid w:val="2B5E7980"/>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DB70771"/>
    <w:multiLevelType w:val="singleLevel"/>
    <w:tmpl w:val="BEFEAF22"/>
    <w:lvl w:ilvl="0">
      <w:start w:val="1"/>
      <w:numFmt w:val="decimal"/>
      <w:lvlText w:val="%1."/>
      <w:legacy w:legacy="1" w:legacySpace="0" w:legacyIndent="360"/>
      <w:lvlJc w:val="left"/>
      <w:pPr>
        <w:ind w:left="360" w:hanging="360"/>
      </w:pPr>
    </w:lvl>
  </w:abstractNum>
  <w:abstractNum w:abstractNumId="13" w15:restartNumberingAfterBreak="0">
    <w:nsid w:val="305035A3"/>
    <w:multiLevelType w:val="hybridMultilevel"/>
    <w:tmpl w:val="F7F87A7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349904A9"/>
    <w:multiLevelType w:val="hybridMultilevel"/>
    <w:tmpl w:val="EB42DB14"/>
    <w:lvl w:ilvl="0" w:tplc="04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2160"/>
        </w:tabs>
        <w:ind w:left="2160" w:hanging="360"/>
      </w:pPr>
    </w:lvl>
    <w:lvl w:ilvl="2" w:tplc="FFFFFFFF">
      <w:start w:val="1"/>
      <w:numFmt w:val="lowerRoman"/>
      <w:lvlText w:val="%3."/>
      <w:lvlJc w:val="left"/>
      <w:pPr>
        <w:tabs>
          <w:tab w:val="num" w:pos="2160"/>
        </w:tabs>
        <w:ind w:left="1800" w:hanging="360"/>
      </w:pPr>
      <w:rPr>
        <w:rFonts w:hint="default"/>
      </w:r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381668B7"/>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A191F71"/>
    <w:multiLevelType w:val="multilevel"/>
    <w:tmpl w:val="FB2697F8"/>
    <w:lvl w:ilvl="0">
      <w:start w:val="1"/>
      <w:numFmt w:val="decimal"/>
      <w:lvlText w:val="%1."/>
      <w:lvlJc w:val="left"/>
      <w:pPr>
        <w:tabs>
          <w:tab w:val="num" w:pos="1152"/>
        </w:tabs>
        <w:ind w:left="1152" w:hanging="576"/>
      </w:pPr>
    </w:lvl>
    <w:lvl w:ilvl="1">
      <w:start w:val="1"/>
      <w:numFmt w:val="lowerLetter"/>
      <w:lvlText w:val="%2)"/>
      <w:lvlJc w:val="left"/>
      <w:pPr>
        <w:tabs>
          <w:tab w:val="num" w:pos="1728"/>
        </w:tabs>
        <w:ind w:left="1728" w:hanging="576"/>
      </w:pPr>
    </w:lvl>
    <w:lvl w:ilvl="2">
      <w:start w:val="1"/>
      <w:numFmt w:val="decimal"/>
      <w:lvlText w:val="%3."/>
      <w:lvlJc w:val="left"/>
      <w:pPr>
        <w:tabs>
          <w:tab w:val="num" w:pos="720"/>
        </w:tabs>
        <w:ind w:left="360" w:firstLine="0"/>
      </w:pPr>
    </w:lvl>
    <w:lvl w:ilvl="3">
      <w:start w:val="1"/>
      <w:numFmt w:val="lowerLetter"/>
      <w:pStyle w:val="Heading4"/>
      <w:lvlText w:val="%4)"/>
      <w:lvlJc w:val="left"/>
      <w:pPr>
        <w:tabs>
          <w:tab w:val="num" w:pos="1080"/>
        </w:tabs>
        <w:ind w:left="1080" w:hanging="360"/>
      </w:pPr>
    </w:lvl>
    <w:lvl w:ilvl="4">
      <w:start w:val="1"/>
      <w:numFmt w:val="lowerRoman"/>
      <w:pStyle w:val="Heading5"/>
      <w:lvlText w:val="%5)"/>
      <w:lvlJc w:val="left"/>
      <w:pPr>
        <w:tabs>
          <w:tab w:val="num" w:pos="2880"/>
        </w:tabs>
        <w:ind w:left="2880" w:hanging="180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7" w15:restartNumberingAfterBreak="0">
    <w:nsid w:val="4081590A"/>
    <w:multiLevelType w:val="multilevel"/>
    <w:tmpl w:val="4E5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557CE"/>
    <w:multiLevelType w:val="hybridMultilevel"/>
    <w:tmpl w:val="74765B4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D7B1FAC"/>
    <w:multiLevelType w:val="hybridMultilevel"/>
    <w:tmpl w:val="8CCC07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927AFC"/>
    <w:multiLevelType w:val="singleLevel"/>
    <w:tmpl w:val="0409000F"/>
    <w:lvl w:ilvl="0">
      <w:start w:val="1"/>
      <w:numFmt w:val="decimal"/>
      <w:lvlText w:val="%1."/>
      <w:legacy w:legacy="1" w:legacySpace="0" w:legacyIndent="360"/>
      <w:lvlJc w:val="left"/>
      <w:pPr>
        <w:ind w:left="360" w:hanging="360"/>
      </w:pPr>
    </w:lvl>
  </w:abstractNum>
  <w:abstractNum w:abstractNumId="21" w15:restartNumberingAfterBreak="0">
    <w:nsid w:val="54D36221"/>
    <w:multiLevelType w:val="hybridMultilevel"/>
    <w:tmpl w:val="A95E001C"/>
    <w:lvl w:ilvl="0" w:tplc="04090005">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C224466"/>
    <w:multiLevelType w:val="hybridMultilevel"/>
    <w:tmpl w:val="F6162D3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DB52B73"/>
    <w:multiLevelType w:val="hybridMultilevel"/>
    <w:tmpl w:val="C0CE549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6C55433"/>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68B949F3"/>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9082D2D"/>
    <w:multiLevelType w:val="hybridMultilevel"/>
    <w:tmpl w:val="BFEEA0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43F94"/>
    <w:multiLevelType w:val="hybridMultilevel"/>
    <w:tmpl w:val="C93E0C24"/>
    <w:lvl w:ilvl="0" w:tplc="10090017">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6E57187"/>
    <w:multiLevelType w:val="hybridMultilevel"/>
    <w:tmpl w:val="6270D04C"/>
    <w:lvl w:ilvl="0" w:tplc="9946AF1C">
      <w:start w:val="1"/>
      <w:numFmt w:val="lowerRoman"/>
      <w:lvlText w:val="%1)"/>
      <w:lvlJc w:val="left"/>
      <w:pPr>
        <w:ind w:left="-180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720" w:hanging="180"/>
      </w:pPr>
    </w:lvl>
    <w:lvl w:ilvl="3" w:tplc="1009000F" w:tentative="1">
      <w:start w:val="1"/>
      <w:numFmt w:val="decimal"/>
      <w:lvlText w:val="%4."/>
      <w:lvlJc w:val="left"/>
      <w:pPr>
        <w:ind w:left="0" w:hanging="360"/>
      </w:pPr>
    </w:lvl>
    <w:lvl w:ilvl="4" w:tplc="10090019" w:tentative="1">
      <w:start w:val="1"/>
      <w:numFmt w:val="lowerLetter"/>
      <w:lvlText w:val="%5."/>
      <w:lvlJc w:val="left"/>
      <w:pPr>
        <w:ind w:left="720" w:hanging="360"/>
      </w:pPr>
    </w:lvl>
    <w:lvl w:ilvl="5" w:tplc="1009001B" w:tentative="1">
      <w:start w:val="1"/>
      <w:numFmt w:val="lowerRoman"/>
      <w:lvlText w:val="%6."/>
      <w:lvlJc w:val="right"/>
      <w:pPr>
        <w:ind w:left="1440" w:hanging="180"/>
      </w:pPr>
    </w:lvl>
    <w:lvl w:ilvl="6" w:tplc="1009000F" w:tentative="1">
      <w:start w:val="1"/>
      <w:numFmt w:val="decimal"/>
      <w:lvlText w:val="%7."/>
      <w:lvlJc w:val="left"/>
      <w:pPr>
        <w:ind w:left="2160" w:hanging="360"/>
      </w:pPr>
    </w:lvl>
    <w:lvl w:ilvl="7" w:tplc="10090019" w:tentative="1">
      <w:start w:val="1"/>
      <w:numFmt w:val="lowerLetter"/>
      <w:lvlText w:val="%8."/>
      <w:lvlJc w:val="left"/>
      <w:pPr>
        <w:ind w:left="2880" w:hanging="360"/>
      </w:pPr>
    </w:lvl>
    <w:lvl w:ilvl="8" w:tplc="1009001B" w:tentative="1">
      <w:start w:val="1"/>
      <w:numFmt w:val="lowerRoman"/>
      <w:lvlText w:val="%9."/>
      <w:lvlJc w:val="right"/>
      <w:pPr>
        <w:ind w:left="3600" w:hanging="180"/>
      </w:pPr>
    </w:lvl>
  </w:abstractNum>
  <w:abstractNum w:abstractNumId="29" w15:restartNumberingAfterBreak="0">
    <w:nsid w:val="7B6470FD"/>
    <w:multiLevelType w:val="hybridMultilevel"/>
    <w:tmpl w:val="289668A6"/>
    <w:lvl w:ilvl="0" w:tplc="5302DE9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BDA24FC"/>
    <w:multiLevelType w:val="hybridMultilevel"/>
    <w:tmpl w:val="F014B486"/>
    <w:lvl w:ilvl="0" w:tplc="BD607EF8">
      <w:start w:val="1"/>
      <w:numFmt w:val="bullet"/>
      <w:pStyle w:val="ListBullet"/>
      <w:lvlText w:val=""/>
      <w:lvlJc w:val="left"/>
      <w:pPr>
        <w:tabs>
          <w:tab w:val="num" w:pos="720"/>
        </w:tabs>
        <w:ind w:left="720" w:hanging="360"/>
      </w:pPr>
      <w:rPr>
        <w:rFonts w:ascii="Wingdings" w:hAnsi="Wingdings" w:hint="default"/>
        <w:sz w:val="16"/>
      </w:rPr>
    </w:lvl>
    <w:lvl w:ilvl="1" w:tplc="950EA1F0">
      <w:start w:val="1"/>
      <w:numFmt w:val="bullet"/>
      <w:lvlText w:val="o"/>
      <w:lvlJc w:val="left"/>
      <w:pPr>
        <w:tabs>
          <w:tab w:val="num" w:pos="1440"/>
        </w:tabs>
        <w:ind w:left="1440" w:hanging="360"/>
      </w:pPr>
      <w:rPr>
        <w:rFonts w:ascii="Courier New" w:hAnsi="Courier New" w:hint="default"/>
      </w:rPr>
    </w:lvl>
    <w:lvl w:ilvl="2" w:tplc="0038CD94" w:tentative="1">
      <w:start w:val="1"/>
      <w:numFmt w:val="bullet"/>
      <w:lvlText w:val=""/>
      <w:lvlJc w:val="left"/>
      <w:pPr>
        <w:tabs>
          <w:tab w:val="num" w:pos="2160"/>
        </w:tabs>
        <w:ind w:left="2160" w:hanging="360"/>
      </w:pPr>
      <w:rPr>
        <w:rFonts w:ascii="Wingdings" w:hAnsi="Wingdings" w:hint="default"/>
      </w:rPr>
    </w:lvl>
    <w:lvl w:ilvl="3" w:tplc="4F2CE30E" w:tentative="1">
      <w:start w:val="1"/>
      <w:numFmt w:val="bullet"/>
      <w:lvlText w:val=""/>
      <w:lvlJc w:val="left"/>
      <w:pPr>
        <w:tabs>
          <w:tab w:val="num" w:pos="2880"/>
        </w:tabs>
        <w:ind w:left="2880" w:hanging="360"/>
      </w:pPr>
      <w:rPr>
        <w:rFonts w:ascii="Symbol" w:hAnsi="Symbol" w:hint="default"/>
      </w:rPr>
    </w:lvl>
    <w:lvl w:ilvl="4" w:tplc="33B6400A" w:tentative="1">
      <w:start w:val="1"/>
      <w:numFmt w:val="bullet"/>
      <w:lvlText w:val="o"/>
      <w:lvlJc w:val="left"/>
      <w:pPr>
        <w:tabs>
          <w:tab w:val="num" w:pos="3600"/>
        </w:tabs>
        <w:ind w:left="3600" w:hanging="360"/>
      </w:pPr>
      <w:rPr>
        <w:rFonts w:ascii="Courier New" w:hAnsi="Courier New" w:hint="default"/>
      </w:rPr>
    </w:lvl>
    <w:lvl w:ilvl="5" w:tplc="0A303222" w:tentative="1">
      <w:start w:val="1"/>
      <w:numFmt w:val="bullet"/>
      <w:lvlText w:val=""/>
      <w:lvlJc w:val="left"/>
      <w:pPr>
        <w:tabs>
          <w:tab w:val="num" w:pos="4320"/>
        </w:tabs>
        <w:ind w:left="4320" w:hanging="360"/>
      </w:pPr>
      <w:rPr>
        <w:rFonts w:ascii="Wingdings" w:hAnsi="Wingdings" w:hint="default"/>
      </w:rPr>
    </w:lvl>
    <w:lvl w:ilvl="6" w:tplc="BEF2B9F6" w:tentative="1">
      <w:start w:val="1"/>
      <w:numFmt w:val="bullet"/>
      <w:lvlText w:val=""/>
      <w:lvlJc w:val="left"/>
      <w:pPr>
        <w:tabs>
          <w:tab w:val="num" w:pos="5040"/>
        </w:tabs>
        <w:ind w:left="5040" w:hanging="360"/>
      </w:pPr>
      <w:rPr>
        <w:rFonts w:ascii="Symbol" w:hAnsi="Symbol" w:hint="default"/>
      </w:rPr>
    </w:lvl>
    <w:lvl w:ilvl="7" w:tplc="AA8C6222" w:tentative="1">
      <w:start w:val="1"/>
      <w:numFmt w:val="bullet"/>
      <w:lvlText w:val="o"/>
      <w:lvlJc w:val="left"/>
      <w:pPr>
        <w:tabs>
          <w:tab w:val="num" w:pos="5760"/>
        </w:tabs>
        <w:ind w:left="5760" w:hanging="360"/>
      </w:pPr>
      <w:rPr>
        <w:rFonts w:ascii="Courier New" w:hAnsi="Courier New" w:hint="default"/>
      </w:rPr>
    </w:lvl>
    <w:lvl w:ilvl="8" w:tplc="4F62DC8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CE7DA4"/>
    <w:multiLevelType w:val="hybridMultilevel"/>
    <w:tmpl w:val="C7185E8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93123945">
    <w:abstractNumId w:val="25"/>
  </w:num>
  <w:num w:numId="2" w16cid:durableId="1356346339">
    <w:abstractNumId w:val="16"/>
  </w:num>
  <w:num w:numId="3" w16cid:durableId="538904904">
    <w:abstractNumId w:val="30"/>
  </w:num>
  <w:num w:numId="4" w16cid:durableId="634599931">
    <w:abstractNumId w:val="17"/>
  </w:num>
  <w:num w:numId="5" w16cid:durableId="608047525">
    <w:abstractNumId w:val="30"/>
  </w:num>
  <w:num w:numId="6" w16cid:durableId="689184445">
    <w:abstractNumId w:val="11"/>
  </w:num>
  <w:num w:numId="7" w16cid:durableId="278950635">
    <w:abstractNumId w:val="24"/>
  </w:num>
  <w:num w:numId="8" w16cid:durableId="1864783363">
    <w:abstractNumId w:val="15"/>
  </w:num>
  <w:num w:numId="9" w16cid:durableId="1567300025">
    <w:abstractNumId w:val="4"/>
  </w:num>
  <w:num w:numId="10" w16cid:durableId="770205848">
    <w:abstractNumId w:val="20"/>
  </w:num>
  <w:num w:numId="11" w16cid:durableId="947007681">
    <w:abstractNumId w:val="31"/>
  </w:num>
  <w:num w:numId="12" w16cid:durableId="945305776">
    <w:abstractNumId w:val="1"/>
    <w:lvlOverride w:ilvl="0">
      <w:lvl w:ilvl="0">
        <w:start w:val="1"/>
        <w:numFmt w:val="bullet"/>
        <w:lvlText w:val=""/>
        <w:legacy w:legacy="1" w:legacySpace="0" w:legacyIndent="360"/>
        <w:lvlJc w:val="left"/>
        <w:pPr>
          <w:ind w:left="360" w:hanging="360"/>
        </w:pPr>
        <w:rPr>
          <w:rFonts w:ascii="Wingdings" w:hAnsi="Wingdings" w:hint="default"/>
        </w:rPr>
      </w:lvl>
    </w:lvlOverride>
  </w:num>
  <w:num w:numId="13" w16cid:durableId="57863852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14" w16cid:durableId="1019546443">
    <w:abstractNumId w:val="8"/>
  </w:num>
  <w:num w:numId="15" w16cid:durableId="2017267378">
    <w:abstractNumId w:val="16"/>
  </w:num>
  <w:num w:numId="16" w16cid:durableId="721907660">
    <w:abstractNumId w:val="7"/>
  </w:num>
  <w:num w:numId="17" w16cid:durableId="1478113284">
    <w:abstractNumId w:val="6"/>
  </w:num>
  <w:num w:numId="18" w16cid:durableId="1449474037">
    <w:abstractNumId w:val="3"/>
    <w:lvlOverride w:ilvl="0">
      <w:lvl w:ilvl="0">
        <w:start w:val="1"/>
        <w:numFmt w:val="decimal"/>
        <w:lvlText w:val="%1."/>
        <w:legacy w:legacy="1" w:legacySpace="0" w:legacyIndent="360"/>
        <w:lvlJc w:val="left"/>
        <w:pPr>
          <w:ind w:left="360" w:hanging="360"/>
        </w:pPr>
      </w:lvl>
    </w:lvlOverride>
  </w:num>
  <w:num w:numId="19" w16cid:durableId="628365720">
    <w:abstractNumId w:val="14"/>
  </w:num>
  <w:num w:numId="20" w16cid:durableId="413161686">
    <w:abstractNumId w:val="30"/>
  </w:num>
  <w:num w:numId="21" w16cid:durableId="1317998515">
    <w:abstractNumId w:val="1"/>
    <w:lvlOverride w:ilvl="0">
      <w:lvl w:ilvl="0">
        <w:start w:val="1"/>
        <w:numFmt w:val="bullet"/>
        <w:lvlText w:val=""/>
        <w:legacy w:legacy="1" w:legacySpace="0" w:legacyIndent="360"/>
        <w:lvlJc w:val="left"/>
        <w:pPr>
          <w:ind w:left="720" w:hanging="360"/>
        </w:pPr>
        <w:rPr>
          <w:rFonts w:ascii="Symbol" w:hAnsi="Symbol" w:hint="default"/>
        </w:rPr>
      </w:lvl>
    </w:lvlOverride>
  </w:num>
  <w:num w:numId="22" w16cid:durableId="901527300">
    <w:abstractNumId w:val="30"/>
  </w:num>
  <w:num w:numId="23" w16cid:durableId="584345460">
    <w:abstractNumId w:val="30"/>
  </w:num>
  <w:num w:numId="24" w16cid:durableId="2098404926">
    <w:abstractNumId w:val="0"/>
  </w:num>
  <w:num w:numId="25" w16cid:durableId="960913301">
    <w:abstractNumId w:val="21"/>
  </w:num>
  <w:num w:numId="26" w16cid:durableId="1792161926">
    <w:abstractNumId w:val="2"/>
  </w:num>
  <w:num w:numId="27" w16cid:durableId="734478236">
    <w:abstractNumId w:val="27"/>
  </w:num>
  <w:num w:numId="28" w16cid:durableId="1249118279">
    <w:abstractNumId w:val="28"/>
  </w:num>
  <w:num w:numId="29" w16cid:durableId="977035196">
    <w:abstractNumId w:val="30"/>
  </w:num>
  <w:num w:numId="30" w16cid:durableId="1590314876">
    <w:abstractNumId w:val="26"/>
  </w:num>
  <w:num w:numId="31" w16cid:durableId="237789738">
    <w:abstractNumId w:val="22"/>
  </w:num>
  <w:num w:numId="32" w16cid:durableId="1411468612">
    <w:abstractNumId w:val="18"/>
  </w:num>
  <w:num w:numId="33" w16cid:durableId="47269144">
    <w:abstractNumId w:val="29"/>
  </w:num>
  <w:num w:numId="34" w16cid:durableId="1797066980">
    <w:abstractNumId w:val="23"/>
  </w:num>
  <w:num w:numId="35" w16cid:durableId="865405700">
    <w:abstractNumId w:val="13"/>
  </w:num>
  <w:num w:numId="36" w16cid:durableId="1576478485">
    <w:abstractNumId w:val="12"/>
  </w:num>
  <w:num w:numId="37" w16cid:durableId="1714839637">
    <w:abstractNumId w:val="5"/>
  </w:num>
  <w:num w:numId="38" w16cid:durableId="548421834">
    <w:abstractNumId w:val="19"/>
  </w:num>
  <w:num w:numId="39" w16cid:durableId="1622759530">
    <w:abstractNumId w:val="9"/>
  </w:num>
  <w:num w:numId="40" w16cid:durableId="91948820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21"/>
    <w:rsid w:val="00001AD8"/>
    <w:rsid w:val="00011D78"/>
    <w:rsid w:val="000143BF"/>
    <w:rsid w:val="00014E1D"/>
    <w:rsid w:val="000222C8"/>
    <w:rsid w:val="000244D6"/>
    <w:rsid w:val="00024F49"/>
    <w:rsid w:val="00027C60"/>
    <w:rsid w:val="000307F9"/>
    <w:rsid w:val="00031ACF"/>
    <w:rsid w:val="00035CE3"/>
    <w:rsid w:val="00036397"/>
    <w:rsid w:val="00037C7D"/>
    <w:rsid w:val="00041F13"/>
    <w:rsid w:val="00045847"/>
    <w:rsid w:val="00061117"/>
    <w:rsid w:val="00062636"/>
    <w:rsid w:val="000642EA"/>
    <w:rsid w:val="0007506C"/>
    <w:rsid w:val="00075D1F"/>
    <w:rsid w:val="00085E0B"/>
    <w:rsid w:val="00092E81"/>
    <w:rsid w:val="000933C4"/>
    <w:rsid w:val="00093432"/>
    <w:rsid w:val="000A4F12"/>
    <w:rsid w:val="000A5B35"/>
    <w:rsid w:val="000A6756"/>
    <w:rsid w:val="000B3AC3"/>
    <w:rsid w:val="000B4CE6"/>
    <w:rsid w:val="000B6DB7"/>
    <w:rsid w:val="000C0BFE"/>
    <w:rsid w:val="000D3EC6"/>
    <w:rsid w:val="000D638C"/>
    <w:rsid w:val="000D6744"/>
    <w:rsid w:val="000E697F"/>
    <w:rsid w:val="000F30BA"/>
    <w:rsid w:val="001019A3"/>
    <w:rsid w:val="001046F3"/>
    <w:rsid w:val="0011079C"/>
    <w:rsid w:val="001122F1"/>
    <w:rsid w:val="00112CB6"/>
    <w:rsid w:val="001217E5"/>
    <w:rsid w:val="00121A52"/>
    <w:rsid w:val="00126301"/>
    <w:rsid w:val="00127AFE"/>
    <w:rsid w:val="00130D48"/>
    <w:rsid w:val="00131013"/>
    <w:rsid w:val="001355BC"/>
    <w:rsid w:val="001462E6"/>
    <w:rsid w:val="00151419"/>
    <w:rsid w:val="0015399D"/>
    <w:rsid w:val="001554AD"/>
    <w:rsid w:val="00165ACB"/>
    <w:rsid w:val="00172D57"/>
    <w:rsid w:val="00176A28"/>
    <w:rsid w:val="00182E9F"/>
    <w:rsid w:val="001837CD"/>
    <w:rsid w:val="001964CE"/>
    <w:rsid w:val="001A0923"/>
    <w:rsid w:val="001A1835"/>
    <w:rsid w:val="001A49FB"/>
    <w:rsid w:val="001B7D76"/>
    <w:rsid w:val="001C6B82"/>
    <w:rsid w:val="001D1463"/>
    <w:rsid w:val="001D59C2"/>
    <w:rsid w:val="001D64CE"/>
    <w:rsid w:val="001D6D2D"/>
    <w:rsid w:val="001E63D9"/>
    <w:rsid w:val="00202E33"/>
    <w:rsid w:val="00205371"/>
    <w:rsid w:val="00213D9F"/>
    <w:rsid w:val="00222D21"/>
    <w:rsid w:val="0022416F"/>
    <w:rsid w:val="0022588D"/>
    <w:rsid w:val="00226CD8"/>
    <w:rsid w:val="00227409"/>
    <w:rsid w:val="00227A47"/>
    <w:rsid w:val="00234C14"/>
    <w:rsid w:val="00240364"/>
    <w:rsid w:val="00250EE3"/>
    <w:rsid w:val="00253A35"/>
    <w:rsid w:val="00262397"/>
    <w:rsid w:val="00262A83"/>
    <w:rsid w:val="00263B2C"/>
    <w:rsid w:val="00275C11"/>
    <w:rsid w:val="00281B45"/>
    <w:rsid w:val="00285D22"/>
    <w:rsid w:val="0028776A"/>
    <w:rsid w:val="0029165E"/>
    <w:rsid w:val="00295626"/>
    <w:rsid w:val="00295A39"/>
    <w:rsid w:val="002A3F48"/>
    <w:rsid w:val="002A610D"/>
    <w:rsid w:val="002B1111"/>
    <w:rsid w:val="002B278A"/>
    <w:rsid w:val="002B37D5"/>
    <w:rsid w:val="002C6E40"/>
    <w:rsid w:val="002C720C"/>
    <w:rsid w:val="002C753C"/>
    <w:rsid w:val="002D3784"/>
    <w:rsid w:val="002D39C1"/>
    <w:rsid w:val="002E50A4"/>
    <w:rsid w:val="002F0D3A"/>
    <w:rsid w:val="003019A0"/>
    <w:rsid w:val="003044BB"/>
    <w:rsid w:val="0032130A"/>
    <w:rsid w:val="00322511"/>
    <w:rsid w:val="00327DFD"/>
    <w:rsid w:val="00333B61"/>
    <w:rsid w:val="00335691"/>
    <w:rsid w:val="00337392"/>
    <w:rsid w:val="0034365F"/>
    <w:rsid w:val="00351E99"/>
    <w:rsid w:val="00352ACA"/>
    <w:rsid w:val="003616B9"/>
    <w:rsid w:val="00366B53"/>
    <w:rsid w:val="00367439"/>
    <w:rsid w:val="003718F7"/>
    <w:rsid w:val="003720E9"/>
    <w:rsid w:val="00375F8D"/>
    <w:rsid w:val="00376D15"/>
    <w:rsid w:val="00376E80"/>
    <w:rsid w:val="003837B3"/>
    <w:rsid w:val="003958E6"/>
    <w:rsid w:val="003A32C6"/>
    <w:rsid w:val="003A3B60"/>
    <w:rsid w:val="003A4FE9"/>
    <w:rsid w:val="003A54BB"/>
    <w:rsid w:val="003C0F34"/>
    <w:rsid w:val="003C1F55"/>
    <w:rsid w:val="003C20D6"/>
    <w:rsid w:val="003C75E9"/>
    <w:rsid w:val="003D2ACA"/>
    <w:rsid w:val="003D2CFE"/>
    <w:rsid w:val="003D77E5"/>
    <w:rsid w:val="003E23DC"/>
    <w:rsid w:val="003E3D49"/>
    <w:rsid w:val="003E67D7"/>
    <w:rsid w:val="003F3AED"/>
    <w:rsid w:val="003F6586"/>
    <w:rsid w:val="00406441"/>
    <w:rsid w:val="00407F5F"/>
    <w:rsid w:val="004132CB"/>
    <w:rsid w:val="0041484A"/>
    <w:rsid w:val="004231A1"/>
    <w:rsid w:val="00442FC2"/>
    <w:rsid w:val="00456F18"/>
    <w:rsid w:val="00460CF4"/>
    <w:rsid w:val="00463412"/>
    <w:rsid w:val="0046673B"/>
    <w:rsid w:val="00487284"/>
    <w:rsid w:val="00487DD2"/>
    <w:rsid w:val="00492F21"/>
    <w:rsid w:val="00497DD7"/>
    <w:rsid w:val="00497F08"/>
    <w:rsid w:val="004B5943"/>
    <w:rsid w:val="004B7A23"/>
    <w:rsid w:val="004C54B0"/>
    <w:rsid w:val="004C5DB3"/>
    <w:rsid w:val="004C5FFF"/>
    <w:rsid w:val="004D20EB"/>
    <w:rsid w:val="004E201F"/>
    <w:rsid w:val="004E3223"/>
    <w:rsid w:val="004E5495"/>
    <w:rsid w:val="004E6BF9"/>
    <w:rsid w:val="004E703E"/>
    <w:rsid w:val="004E7B4C"/>
    <w:rsid w:val="004F6792"/>
    <w:rsid w:val="004F7698"/>
    <w:rsid w:val="00507794"/>
    <w:rsid w:val="00511932"/>
    <w:rsid w:val="005123A5"/>
    <w:rsid w:val="00512633"/>
    <w:rsid w:val="005150EB"/>
    <w:rsid w:val="005157EC"/>
    <w:rsid w:val="005214A4"/>
    <w:rsid w:val="00523982"/>
    <w:rsid w:val="00523DC2"/>
    <w:rsid w:val="0054539C"/>
    <w:rsid w:val="00553C72"/>
    <w:rsid w:val="00554360"/>
    <w:rsid w:val="00554CD1"/>
    <w:rsid w:val="00554F8D"/>
    <w:rsid w:val="00560ECA"/>
    <w:rsid w:val="00561FAA"/>
    <w:rsid w:val="00566F74"/>
    <w:rsid w:val="00567701"/>
    <w:rsid w:val="0057100C"/>
    <w:rsid w:val="00571D2F"/>
    <w:rsid w:val="005726F7"/>
    <w:rsid w:val="005746F2"/>
    <w:rsid w:val="00593383"/>
    <w:rsid w:val="005946D9"/>
    <w:rsid w:val="005A0719"/>
    <w:rsid w:val="005A1ED2"/>
    <w:rsid w:val="005A32A8"/>
    <w:rsid w:val="005A3624"/>
    <w:rsid w:val="005A518D"/>
    <w:rsid w:val="005A6DD0"/>
    <w:rsid w:val="005B483A"/>
    <w:rsid w:val="005B4ECE"/>
    <w:rsid w:val="005B5F7C"/>
    <w:rsid w:val="005C07ED"/>
    <w:rsid w:val="005C0912"/>
    <w:rsid w:val="005C59DE"/>
    <w:rsid w:val="005D1ED7"/>
    <w:rsid w:val="005E0BB5"/>
    <w:rsid w:val="005E436A"/>
    <w:rsid w:val="005F08A1"/>
    <w:rsid w:val="005F44DA"/>
    <w:rsid w:val="00600469"/>
    <w:rsid w:val="00601827"/>
    <w:rsid w:val="00632471"/>
    <w:rsid w:val="0064040E"/>
    <w:rsid w:val="0064175D"/>
    <w:rsid w:val="00643CDB"/>
    <w:rsid w:val="0065170C"/>
    <w:rsid w:val="00653883"/>
    <w:rsid w:val="006538DB"/>
    <w:rsid w:val="006562BF"/>
    <w:rsid w:val="006630C2"/>
    <w:rsid w:val="00665351"/>
    <w:rsid w:val="00665AF4"/>
    <w:rsid w:val="00667D20"/>
    <w:rsid w:val="00672F23"/>
    <w:rsid w:val="0067638A"/>
    <w:rsid w:val="00685423"/>
    <w:rsid w:val="006868EE"/>
    <w:rsid w:val="0069335F"/>
    <w:rsid w:val="006A12A5"/>
    <w:rsid w:val="006B0F1C"/>
    <w:rsid w:val="006B1FB9"/>
    <w:rsid w:val="006B44D2"/>
    <w:rsid w:val="006B5BF0"/>
    <w:rsid w:val="006B69E9"/>
    <w:rsid w:val="006C30ED"/>
    <w:rsid w:val="006C3AC3"/>
    <w:rsid w:val="006C5860"/>
    <w:rsid w:val="006D4AA3"/>
    <w:rsid w:val="006D77F9"/>
    <w:rsid w:val="006E2AE6"/>
    <w:rsid w:val="006E414A"/>
    <w:rsid w:val="006F533D"/>
    <w:rsid w:val="006F6DA2"/>
    <w:rsid w:val="00702346"/>
    <w:rsid w:val="0070516E"/>
    <w:rsid w:val="0070631E"/>
    <w:rsid w:val="007077B2"/>
    <w:rsid w:val="00710AF3"/>
    <w:rsid w:val="00720633"/>
    <w:rsid w:val="007231F3"/>
    <w:rsid w:val="00735475"/>
    <w:rsid w:val="00735BAF"/>
    <w:rsid w:val="00743D0A"/>
    <w:rsid w:val="0075348B"/>
    <w:rsid w:val="00753514"/>
    <w:rsid w:val="007649C6"/>
    <w:rsid w:val="00766FE1"/>
    <w:rsid w:val="00774323"/>
    <w:rsid w:val="0077582B"/>
    <w:rsid w:val="00776349"/>
    <w:rsid w:val="0078213D"/>
    <w:rsid w:val="00784ECD"/>
    <w:rsid w:val="00797B5D"/>
    <w:rsid w:val="007A0583"/>
    <w:rsid w:val="007A083A"/>
    <w:rsid w:val="007A1F90"/>
    <w:rsid w:val="007A3CBB"/>
    <w:rsid w:val="007A48FB"/>
    <w:rsid w:val="007B06BD"/>
    <w:rsid w:val="007B10C6"/>
    <w:rsid w:val="007B5A4D"/>
    <w:rsid w:val="007C6583"/>
    <w:rsid w:val="007D0611"/>
    <w:rsid w:val="007D28D4"/>
    <w:rsid w:val="007D3FBF"/>
    <w:rsid w:val="007D508A"/>
    <w:rsid w:val="007D5370"/>
    <w:rsid w:val="007E2448"/>
    <w:rsid w:val="007E4D56"/>
    <w:rsid w:val="007F1394"/>
    <w:rsid w:val="007F25F4"/>
    <w:rsid w:val="008011E9"/>
    <w:rsid w:val="008054A8"/>
    <w:rsid w:val="00805787"/>
    <w:rsid w:val="00807B7B"/>
    <w:rsid w:val="008113AC"/>
    <w:rsid w:val="00811F60"/>
    <w:rsid w:val="00814FB8"/>
    <w:rsid w:val="00815443"/>
    <w:rsid w:val="008270A4"/>
    <w:rsid w:val="00830BE0"/>
    <w:rsid w:val="00834126"/>
    <w:rsid w:val="00835A01"/>
    <w:rsid w:val="00837DE0"/>
    <w:rsid w:val="00845B56"/>
    <w:rsid w:val="00846AC7"/>
    <w:rsid w:val="008541B6"/>
    <w:rsid w:val="0085523F"/>
    <w:rsid w:val="00861A51"/>
    <w:rsid w:val="00861F91"/>
    <w:rsid w:val="0086475A"/>
    <w:rsid w:val="0087089E"/>
    <w:rsid w:val="008768F5"/>
    <w:rsid w:val="00881E0F"/>
    <w:rsid w:val="00887D32"/>
    <w:rsid w:val="00890F65"/>
    <w:rsid w:val="00891AE1"/>
    <w:rsid w:val="008A2D7D"/>
    <w:rsid w:val="008A5125"/>
    <w:rsid w:val="008B2E1D"/>
    <w:rsid w:val="008B325A"/>
    <w:rsid w:val="008C1891"/>
    <w:rsid w:val="008C41E9"/>
    <w:rsid w:val="008C5473"/>
    <w:rsid w:val="008C6450"/>
    <w:rsid w:val="008C71AD"/>
    <w:rsid w:val="008D16F2"/>
    <w:rsid w:val="008D7898"/>
    <w:rsid w:val="008D7916"/>
    <w:rsid w:val="008E1FF1"/>
    <w:rsid w:val="008F2629"/>
    <w:rsid w:val="008F2A58"/>
    <w:rsid w:val="009127CA"/>
    <w:rsid w:val="00915541"/>
    <w:rsid w:val="0091725F"/>
    <w:rsid w:val="009203F8"/>
    <w:rsid w:val="00923D95"/>
    <w:rsid w:val="00923DDE"/>
    <w:rsid w:val="00931414"/>
    <w:rsid w:val="009455E1"/>
    <w:rsid w:val="00952359"/>
    <w:rsid w:val="00954744"/>
    <w:rsid w:val="009727A6"/>
    <w:rsid w:val="009730D2"/>
    <w:rsid w:val="00980521"/>
    <w:rsid w:val="009810B8"/>
    <w:rsid w:val="00981597"/>
    <w:rsid w:val="0098240C"/>
    <w:rsid w:val="0098420B"/>
    <w:rsid w:val="009934E0"/>
    <w:rsid w:val="009A25D9"/>
    <w:rsid w:val="009B1DB7"/>
    <w:rsid w:val="009B44AA"/>
    <w:rsid w:val="009B6D08"/>
    <w:rsid w:val="009B7CF3"/>
    <w:rsid w:val="009B7EF8"/>
    <w:rsid w:val="009C1EFE"/>
    <w:rsid w:val="009C7DF7"/>
    <w:rsid w:val="009D74FF"/>
    <w:rsid w:val="009E1CB7"/>
    <w:rsid w:val="009E3801"/>
    <w:rsid w:val="009F0136"/>
    <w:rsid w:val="009F4C90"/>
    <w:rsid w:val="009F6277"/>
    <w:rsid w:val="00A0372B"/>
    <w:rsid w:val="00A04380"/>
    <w:rsid w:val="00A0614B"/>
    <w:rsid w:val="00A177CE"/>
    <w:rsid w:val="00A20F4B"/>
    <w:rsid w:val="00A20FA0"/>
    <w:rsid w:val="00A23687"/>
    <w:rsid w:val="00A269D7"/>
    <w:rsid w:val="00A270A1"/>
    <w:rsid w:val="00A36293"/>
    <w:rsid w:val="00A37B65"/>
    <w:rsid w:val="00A4124B"/>
    <w:rsid w:val="00A41E30"/>
    <w:rsid w:val="00A42F7B"/>
    <w:rsid w:val="00A438AE"/>
    <w:rsid w:val="00A455AE"/>
    <w:rsid w:val="00A53A82"/>
    <w:rsid w:val="00A53FD2"/>
    <w:rsid w:val="00A56356"/>
    <w:rsid w:val="00A570FB"/>
    <w:rsid w:val="00A57AC4"/>
    <w:rsid w:val="00A603B3"/>
    <w:rsid w:val="00A6091B"/>
    <w:rsid w:val="00A60BDF"/>
    <w:rsid w:val="00A61E02"/>
    <w:rsid w:val="00A64984"/>
    <w:rsid w:val="00A6622E"/>
    <w:rsid w:val="00A66E54"/>
    <w:rsid w:val="00A82D36"/>
    <w:rsid w:val="00A874DE"/>
    <w:rsid w:val="00A914D2"/>
    <w:rsid w:val="00A950F5"/>
    <w:rsid w:val="00A95BC7"/>
    <w:rsid w:val="00AA0709"/>
    <w:rsid w:val="00AA0DFE"/>
    <w:rsid w:val="00AA1EE3"/>
    <w:rsid w:val="00AA75EE"/>
    <w:rsid w:val="00AB208E"/>
    <w:rsid w:val="00AB3B51"/>
    <w:rsid w:val="00AB6521"/>
    <w:rsid w:val="00AC00FD"/>
    <w:rsid w:val="00AC0CB7"/>
    <w:rsid w:val="00AC31CD"/>
    <w:rsid w:val="00AC370B"/>
    <w:rsid w:val="00AC4B7E"/>
    <w:rsid w:val="00AC6BB4"/>
    <w:rsid w:val="00AD42AD"/>
    <w:rsid w:val="00AD44BB"/>
    <w:rsid w:val="00AD7925"/>
    <w:rsid w:val="00AE5FFD"/>
    <w:rsid w:val="00AF1C92"/>
    <w:rsid w:val="00AF1EAF"/>
    <w:rsid w:val="00AF3235"/>
    <w:rsid w:val="00AF4769"/>
    <w:rsid w:val="00AF7604"/>
    <w:rsid w:val="00B00AAB"/>
    <w:rsid w:val="00B00C49"/>
    <w:rsid w:val="00B062AF"/>
    <w:rsid w:val="00B20C84"/>
    <w:rsid w:val="00B212DE"/>
    <w:rsid w:val="00B26AEF"/>
    <w:rsid w:val="00B43115"/>
    <w:rsid w:val="00B45289"/>
    <w:rsid w:val="00B46643"/>
    <w:rsid w:val="00B55B92"/>
    <w:rsid w:val="00B63F4A"/>
    <w:rsid w:val="00B6579A"/>
    <w:rsid w:val="00B67318"/>
    <w:rsid w:val="00B7128E"/>
    <w:rsid w:val="00B73461"/>
    <w:rsid w:val="00B82C63"/>
    <w:rsid w:val="00B93FC8"/>
    <w:rsid w:val="00B97E99"/>
    <w:rsid w:val="00BA1430"/>
    <w:rsid w:val="00BA7140"/>
    <w:rsid w:val="00BB437B"/>
    <w:rsid w:val="00BB7D85"/>
    <w:rsid w:val="00BD6A08"/>
    <w:rsid w:val="00BE089C"/>
    <w:rsid w:val="00BE20CA"/>
    <w:rsid w:val="00BE269D"/>
    <w:rsid w:val="00BE31CC"/>
    <w:rsid w:val="00BE5AF0"/>
    <w:rsid w:val="00BE5EAF"/>
    <w:rsid w:val="00BF3DEB"/>
    <w:rsid w:val="00C0089A"/>
    <w:rsid w:val="00C036E9"/>
    <w:rsid w:val="00C06956"/>
    <w:rsid w:val="00C1032F"/>
    <w:rsid w:val="00C12036"/>
    <w:rsid w:val="00C25D6B"/>
    <w:rsid w:val="00C30E8E"/>
    <w:rsid w:val="00C40812"/>
    <w:rsid w:val="00C4125D"/>
    <w:rsid w:val="00C426B4"/>
    <w:rsid w:val="00C42857"/>
    <w:rsid w:val="00C448E1"/>
    <w:rsid w:val="00C456B5"/>
    <w:rsid w:val="00C47927"/>
    <w:rsid w:val="00C505AC"/>
    <w:rsid w:val="00C50845"/>
    <w:rsid w:val="00C515FE"/>
    <w:rsid w:val="00C53072"/>
    <w:rsid w:val="00C566D9"/>
    <w:rsid w:val="00C57F25"/>
    <w:rsid w:val="00C62DDF"/>
    <w:rsid w:val="00C7098F"/>
    <w:rsid w:val="00C7167A"/>
    <w:rsid w:val="00C86361"/>
    <w:rsid w:val="00C87DE6"/>
    <w:rsid w:val="00C90050"/>
    <w:rsid w:val="00C91DE2"/>
    <w:rsid w:val="00C92EB4"/>
    <w:rsid w:val="00C94956"/>
    <w:rsid w:val="00C96927"/>
    <w:rsid w:val="00CA2F5F"/>
    <w:rsid w:val="00CA5088"/>
    <w:rsid w:val="00CB3007"/>
    <w:rsid w:val="00CB400B"/>
    <w:rsid w:val="00CB5F36"/>
    <w:rsid w:val="00CC71BE"/>
    <w:rsid w:val="00CD2AD7"/>
    <w:rsid w:val="00CD397D"/>
    <w:rsid w:val="00CE5CA1"/>
    <w:rsid w:val="00CF23BC"/>
    <w:rsid w:val="00CF2AAD"/>
    <w:rsid w:val="00CF5B29"/>
    <w:rsid w:val="00D00A65"/>
    <w:rsid w:val="00D03DE1"/>
    <w:rsid w:val="00D04A53"/>
    <w:rsid w:val="00D04AC9"/>
    <w:rsid w:val="00D06D00"/>
    <w:rsid w:val="00D247AC"/>
    <w:rsid w:val="00D24B59"/>
    <w:rsid w:val="00D25F70"/>
    <w:rsid w:val="00D2606D"/>
    <w:rsid w:val="00D42779"/>
    <w:rsid w:val="00D4344F"/>
    <w:rsid w:val="00D4470B"/>
    <w:rsid w:val="00D5104C"/>
    <w:rsid w:val="00D64BC0"/>
    <w:rsid w:val="00D718AB"/>
    <w:rsid w:val="00D7306B"/>
    <w:rsid w:val="00D754D8"/>
    <w:rsid w:val="00D8470B"/>
    <w:rsid w:val="00D86275"/>
    <w:rsid w:val="00D86E85"/>
    <w:rsid w:val="00D90F85"/>
    <w:rsid w:val="00D91D7B"/>
    <w:rsid w:val="00D94875"/>
    <w:rsid w:val="00DC1A8F"/>
    <w:rsid w:val="00DC3241"/>
    <w:rsid w:val="00DC40E0"/>
    <w:rsid w:val="00DC7364"/>
    <w:rsid w:val="00DC7AF5"/>
    <w:rsid w:val="00DD14FB"/>
    <w:rsid w:val="00DE0A08"/>
    <w:rsid w:val="00DE296B"/>
    <w:rsid w:val="00DF22B6"/>
    <w:rsid w:val="00DF77A1"/>
    <w:rsid w:val="00E022F9"/>
    <w:rsid w:val="00E071F6"/>
    <w:rsid w:val="00E10CED"/>
    <w:rsid w:val="00E128C0"/>
    <w:rsid w:val="00E1472F"/>
    <w:rsid w:val="00E318E3"/>
    <w:rsid w:val="00E31927"/>
    <w:rsid w:val="00E348EF"/>
    <w:rsid w:val="00E36642"/>
    <w:rsid w:val="00E42409"/>
    <w:rsid w:val="00E43762"/>
    <w:rsid w:val="00E50D96"/>
    <w:rsid w:val="00E518ED"/>
    <w:rsid w:val="00E527DF"/>
    <w:rsid w:val="00E53E59"/>
    <w:rsid w:val="00E60BEE"/>
    <w:rsid w:val="00E62E64"/>
    <w:rsid w:val="00E62F37"/>
    <w:rsid w:val="00E7256F"/>
    <w:rsid w:val="00E815D9"/>
    <w:rsid w:val="00E81DE3"/>
    <w:rsid w:val="00E87D4D"/>
    <w:rsid w:val="00E915D6"/>
    <w:rsid w:val="00E97AF0"/>
    <w:rsid w:val="00EA40A2"/>
    <w:rsid w:val="00EA548B"/>
    <w:rsid w:val="00EB2039"/>
    <w:rsid w:val="00EB6703"/>
    <w:rsid w:val="00EB787D"/>
    <w:rsid w:val="00EC088D"/>
    <w:rsid w:val="00EC32C3"/>
    <w:rsid w:val="00ED1255"/>
    <w:rsid w:val="00ED4984"/>
    <w:rsid w:val="00EE0EE6"/>
    <w:rsid w:val="00EE2869"/>
    <w:rsid w:val="00EE3F1F"/>
    <w:rsid w:val="00EE4764"/>
    <w:rsid w:val="00EE57BB"/>
    <w:rsid w:val="00EE57C8"/>
    <w:rsid w:val="00EE5F26"/>
    <w:rsid w:val="00EE73CA"/>
    <w:rsid w:val="00EF0C9E"/>
    <w:rsid w:val="00EF2018"/>
    <w:rsid w:val="00EF2553"/>
    <w:rsid w:val="00EF2E79"/>
    <w:rsid w:val="00F0543F"/>
    <w:rsid w:val="00F06DED"/>
    <w:rsid w:val="00F1097D"/>
    <w:rsid w:val="00F11AC5"/>
    <w:rsid w:val="00F174FB"/>
    <w:rsid w:val="00F208D8"/>
    <w:rsid w:val="00F21463"/>
    <w:rsid w:val="00F21DC4"/>
    <w:rsid w:val="00F315FA"/>
    <w:rsid w:val="00F44308"/>
    <w:rsid w:val="00F50A39"/>
    <w:rsid w:val="00F5276B"/>
    <w:rsid w:val="00F5349A"/>
    <w:rsid w:val="00F70002"/>
    <w:rsid w:val="00F70E72"/>
    <w:rsid w:val="00F7250F"/>
    <w:rsid w:val="00F7517F"/>
    <w:rsid w:val="00F76C69"/>
    <w:rsid w:val="00F80160"/>
    <w:rsid w:val="00F853E8"/>
    <w:rsid w:val="00F93E36"/>
    <w:rsid w:val="00F94516"/>
    <w:rsid w:val="00F95C85"/>
    <w:rsid w:val="00F96CE7"/>
    <w:rsid w:val="00FA0D51"/>
    <w:rsid w:val="00FA18EB"/>
    <w:rsid w:val="00FA45AA"/>
    <w:rsid w:val="00FB2132"/>
    <w:rsid w:val="00FB54D1"/>
    <w:rsid w:val="00FC48C4"/>
    <w:rsid w:val="00FC4D00"/>
    <w:rsid w:val="00FC5977"/>
    <w:rsid w:val="00FC6CD4"/>
    <w:rsid w:val="00FD34E3"/>
    <w:rsid w:val="00FD4771"/>
    <w:rsid w:val="00FE5CE3"/>
    <w:rsid w:val="00FF1199"/>
    <w:rsid w:val="00FF61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4BD6C"/>
  <w15:docId w15:val="{595E5278-7C0D-4E18-BF88-86D431C4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201F"/>
    <w:rPr>
      <w:sz w:val="24"/>
      <w:lang w:val="en-CA"/>
    </w:rPr>
  </w:style>
  <w:style w:type="paragraph" w:styleId="Heading1">
    <w:name w:val="heading 1"/>
    <w:basedOn w:val="Normal"/>
    <w:next w:val="Normal"/>
    <w:link w:val="Heading1Char"/>
    <w:qFormat/>
    <w:rsid w:val="004E201F"/>
    <w:pPr>
      <w:keepNext/>
      <w:widowControl w:val="0"/>
      <w:spacing w:before="120" w:after="60"/>
      <w:outlineLvl w:val="0"/>
    </w:pPr>
    <w:rPr>
      <w:rFonts w:ascii="Arial" w:hAnsi="Arial"/>
      <w:b/>
      <w:snapToGrid w:val="0"/>
      <w:kern w:val="28"/>
      <w:sz w:val="28"/>
    </w:rPr>
  </w:style>
  <w:style w:type="paragraph" w:styleId="Heading2">
    <w:name w:val="heading 2"/>
    <w:next w:val="Normal"/>
    <w:qFormat/>
    <w:rsid w:val="004E201F"/>
    <w:pPr>
      <w:spacing w:before="120" w:after="40"/>
      <w:ind w:left="200"/>
      <w:outlineLvl w:val="1"/>
    </w:pPr>
    <w:rPr>
      <w:sz w:val="36"/>
    </w:rPr>
  </w:style>
  <w:style w:type="paragraph" w:styleId="Heading3">
    <w:name w:val="heading 3"/>
    <w:basedOn w:val="Heading2"/>
    <w:next w:val="Normal"/>
    <w:qFormat/>
    <w:rsid w:val="004E201F"/>
    <w:pPr>
      <w:ind w:left="0"/>
      <w:outlineLvl w:val="2"/>
    </w:pPr>
    <w:rPr>
      <w:sz w:val="32"/>
    </w:rPr>
  </w:style>
  <w:style w:type="paragraph" w:styleId="Heading4">
    <w:name w:val="heading 4"/>
    <w:basedOn w:val="Normal"/>
    <w:next w:val="Normal"/>
    <w:qFormat/>
    <w:rsid w:val="004E201F"/>
    <w:pPr>
      <w:keepNext/>
      <w:numPr>
        <w:ilvl w:val="3"/>
        <w:numId w:val="2"/>
      </w:numPr>
      <w:spacing w:before="120"/>
      <w:outlineLvl w:val="3"/>
    </w:pPr>
    <w:rPr>
      <w:rFonts w:ascii="Arial" w:hAnsi="Arial"/>
    </w:rPr>
  </w:style>
  <w:style w:type="paragraph" w:styleId="Heading5">
    <w:name w:val="heading 5"/>
    <w:basedOn w:val="Normal"/>
    <w:next w:val="Normal"/>
    <w:qFormat/>
    <w:rsid w:val="004E201F"/>
    <w:pPr>
      <w:numPr>
        <w:ilvl w:val="4"/>
        <w:numId w:val="2"/>
      </w:numPr>
      <w:tabs>
        <w:tab w:val="clear" w:pos="2880"/>
        <w:tab w:val="num" w:pos="360"/>
        <w:tab w:val="left" w:pos="1440"/>
      </w:tabs>
      <w:spacing w:after="60"/>
      <w:ind w:left="360" w:hanging="360"/>
      <w:outlineLvl w:val="4"/>
    </w:pPr>
    <w:rPr>
      <w:rFonts w:ascii="Arial" w:hAnsi="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b1">
    <w:name w:val="Lb1"/>
    <w:basedOn w:val="Normal"/>
    <w:rsid w:val="004E201F"/>
    <w:pPr>
      <w:tabs>
        <w:tab w:val="left" w:pos="420"/>
      </w:tabs>
      <w:spacing w:after="80"/>
      <w:ind w:left="420" w:right="200" w:hanging="220"/>
    </w:pPr>
  </w:style>
  <w:style w:type="paragraph" w:customStyle="1" w:styleId="Lb2">
    <w:name w:val="Lb2"/>
    <w:basedOn w:val="Lb1"/>
    <w:rsid w:val="004E201F"/>
    <w:pPr>
      <w:tabs>
        <w:tab w:val="clear" w:pos="420"/>
        <w:tab w:val="left" w:pos="640"/>
      </w:tabs>
      <w:ind w:left="640"/>
    </w:pPr>
  </w:style>
  <w:style w:type="paragraph" w:customStyle="1" w:styleId="Le">
    <w:name w:val="Le"/>
    <w:basedOn w:val="Normal"/>
    <w:next w:val="Normal"/>
    <w:rsid w:val="004E201F"/>
    <w:pPr>
      <w:spacing w:line="80" w:lineRule="exact"/>
      <w:ind w:left="200" w:right="200"/>
      <w:jc w:val="right"/>
    </w:pPr>
    <w:rPr>
      <w:rFonts w:ascii="Arial" w:hAnsi="Arial"/>
      <w:sz w:val="12"/>
    </w:rPr>
  </w:style>
  <w:style w:type="paragraph" w:customStyle="1" w:styleId="Ln1">
    <w:name w:val="Ln1"/>
    <w:basedOn w:val="Normal"/>
    <w:rsid w:val="004E201F"/>
    <w:pPr>
      <w:tabs>
        <w:tab w:val="right" w:pos="360"/>
        <w:tab w:val="left" w:pos="420"/>
      </w:tabs>
      <w:spacing w:after="80"/>
      <w:ind w:left="418" w:hanging="418"/>
    </w:pPr>
  </w:style>
  <w:style w:type="paragraph" w:customStyle="1" w:styleId="Ln2">
    <w:name w:val="Ln2"/>
    <w:basedOn w:val="Ln1"/>
    <w:rsid w:val="004E201F"/>
    <w:pPr>
      <w:tabs>
        <w:tab w:val="clear" w:pos="360"/>
        <w:tab w:val="clear" w:pos="420"/>
        <w:tab w:val="right" w:pos="580"/>
        <w:tab w:val="left" w:pos="640"/>
      </w:tabs>
      <w:ind w:left="640" w:hanging="640"/>
    </w:pPr>
  </w:style>
  <w:style w:type="paragraph" w:customStyle="1" w:styleId="Lp1">
    <w:name w:val="Lp1"/>
    <w:basedOn w:val="Normal"/>
    <w:rsid w:val="004E201F"/>
    <w:pPr>
      <w:spacing w:after="80"/>
      <w:ind w:left="418" w:right="202"/>
    </w:pPr>
  </w:style>
  <w:style w:type="paragraph" w:customStyle="1" w:styleId="Lp2">
    <w:name w:val="Lp2"/>
    <w:basedOn w:val="Lp1"/>
    <w:rsid w:val="004E201F"/>
    <w:pPr>
      <w:ind w:left="634" w:right="0"/>
    </w:pPr>
  </w:style>
  <w:style w:type="paragraph" w:customStyle="1" w:styleId="Ne">
    <w:name w:val="Ne"/>
    <w:basedOn w:val="Normal"/>
    <w:next w:val="Normal"/>
    <w:rsid w:val="004E201F"/>
    <w:pPr>
      <w:pBdr>
        <w:top w:val="single" w:sz="6" w:space="1" w:color="auto"/>
      </w:pBdr>
      <w:spacing w:after="80" w:line="120" w:lineRule="exact"/>
      <w:ind w:left="200" w:right="200"/>
    </w:pPr>
    <w:rPr>
      <w:rFonts w:ascii="Arial" w:hAnsi="Arial"/>
      <w:color w:val="FFFFFF"/>
      <w:sz w:val="12"/>
    </w:rPr>
  </w:style>
  <w:style w:type="paragraph" w:customStyle="1" w:styleId="Nei">
    <w:name w:val="Nei"/>
    <w:basedOn w:val="Ne"/>
    <w:next w:val="Normal"/>
    <w:rsid w:val="004E201F"/>
    <w:pPr>
      <w:ind w:left="420"/>
    </w:pPr>
  </w:style>
  <w:style w:type="paragraph" w:customStyle="1" w:styleId="Np1">
    <w:name w:val="Np1"/>
    <w:basedOn w:val="Normal"/>
    <w:next w:val="Ne"/>
    <w:rsid w:val="004E201F"/>
    <w:pPr>
      <w:tabs>
        <w:tab w:val="left" w:pos="1080"/>
        <w:tab w:val="left" w:pos="1440"/>
        <w:tab w:val="left" w:pos="1807"/>
        <w:tab w:val="left" w:pos="2160"/>
        <w:tab w:val="left" w:pos="2520"/>
        <w:tab w:val="left" w:pos="2880"/>
      </w:tabs>
      <w:spacing w:after="80"/>
      <w:ind w:left="200" w:right="200"/>
    </w:pPr>
  </w:style>
  <w:style w:type="paragraph" w:customStyle="1" w:styleId="Np1i">
    <w:name w:val="Np1i"/>
    <w:basedOn w:val="Np1"/>
    <w:next w:val="Nei"/>
    <w:rsid w:val="004E201F"/>
    <w:pPr>
      <w:ind w:left="420"/>
    </w:pPr>
  </w:style>
  <w:style w:type="paragraph" w:customStyle="1" w:styleId="Ns">
    <w:name w:val="Ns"/>
    <w:basedOn w:val="Normal"/>
    <w:next w:val="Np1"/>
    <w:rsid w:val="004E201F"/>
    <w:pPr>
      <w:pBdr>
        <w:bottom w:val="single" w:sz="6" w:space="0" w:color="auto"/>
      </w:pBdr>
      <w:spacing w:after="80" w:line="120" w:lineRule="exact"/>
      <w:ind w:left="200" w:right="200"/>
    </w:pPr>
    <w:rPr>
      <w:rFonts w:ascii="Arial" w:hAnsi="Arial"/>
      <w:sz w:val="12"/>
    </w:rPr>
  </w:style>
  <w:style w:type="paragraph" w:customStyle="1" w:styleId="Nsi">
    <w:name w:val="Nsi"/>
    <w:basedOn w:val="Ns"/>
    <w:next w:val="Np1i"/>
    <w:rsid w:val="004E201F"/>
    <w:pPr>
      <w:ind w:left="420"/>
    </w:pPr>
  </w:style>
  <w:style w:type="paragraph" w:customStyle="1" w:styleId="Proch">
    <w:name w:val="Proch"/>
    <w:basedOn w:val="Normal"/>
    <w:next w:val="Ln1"/>
    <w:rsid w:val="004E201F"/>
    <w:pPr>
      <w:tabs>
        <w:tab w:val="right" w:pos="360"/>
        <w:tab w:val="left" w:pos="420"/>
      </w:tabs>
      <w:spacing w:before="80" w:after="80"/>
      <w:ind w:left="418" w:hanging="418"/>
    </w:pPr>
    <w:rPr>
      <w:b/>
    </w:rPr>
  </w:style>
  <w:style w:type="paragraph" w:customStyle="1" w:styleId="SubHead1">
    <w:name w:val="Sub Head 1"/>
    <w:basedOn w:val="Normal"/>
    <w:next w:val="Normal"/>
    <w:rsid w:val="004E201F"/>
    <w:pPr>
      <w:spacing w:before="80" w:after="40"/>
    </w:pPr>
    <w:rPr>
      <w:sz w:val="28"/>
    </w:rPr>
  </w:style>
  <w:style w:type="paragraph" w:customStyle="1" w:styleId="SubHead2">
    <w:name w:val="Sub Head 2"/>
    <w:basedOn w:val="SubHead1"/>
    <w:next w:val="Normal"/>
    <w:rsid w:val="004E201F"/>
    <w:pPr>
      <w:spacing w:after="20"/>
    </w:pPr>
    <w:rPr>
      <w:b/>
      <w:sz w:val="24"/>
    </w:rPr>
  </w:style>
  <w:style w:type="paragraph" w:styleId="Footer">
    <w:name w:val="footer"/>
    <w:basedOn w:val="Normal"/>
    <w:rsid w:val="004E201F"/>
    <w:pPr>
      <w:tabs>
        <w:tab w:val="center" w:pos="4320"/>
        <w:tab w:val="right" w:pos="8640"/>
      </w:tabs>
      <w:spacing w:after="160"/>
      <w:ind w:left="200" w:right="200"/>
    </w:pPr>
    <w:rPr>
      <w:rFonts w:ascii="Arial" w:hAnsi="Arial"/>
      <w:sz w:val="18"/>
    </w:rPr>
  </w:style>
  <w:style w:type="paragraph" w:customStyle="1" w:styleId="Te">
    <w:name w:val="Te"/>
    <w:basedOn w:val="Le"/>
    <w:next w:val="Normal"/>
    <w:rsid w:val="004E201F"/>
    <w:pPr>
      <w:spacing w:before="80" w:after="120"/>
      <w:ind w:left="20" w:right="-20"/>
    </w:pPr>
  </w:style>
  <w:style w:type="paragraph" w:customStyle="1" w:styleId="Th">
    <w:name w:val="Th"/>
    <w:basedOn w:val="Normal"/>
    <w:next w:val="Normal"/>
    <w:rsid w:val="004E201F"/>
    <w:pPr>
      <w:spacing w:before="40" w:after="40"/>
      <w:ind w:left="144" w:right="144"/>
    </w:pPr>
    <w:rPr>
      <w:rFonts w:ascii="Arial" w:hAnsi="Arial"/>
      <w:b/>
      <w:sz w:val="18"/>
    </w:rPr>
  </w:style>
  <w:style w:type="paragraph" w:customStyle="1" w:styleId="Thf">
    <w:name w:val="Thf"/>
    <w:basedOn w:val="Normal"/>
    <w:rsid w:val="004E201F"/>
    <w:pPr>
      <w:spacing w:before="40" w:after="40"/>
      <w:ind w:right="144"/>
    </w:pPr>
    <w:rPr>
      <w:b/>
    </w:rPr>
  </w:style>
  <w:style w:type="paragraph" w:customStyle="1" w:styleId="Tp">
    <w:name w:val="Tp"/>
    <w:basedOn w:val="Normal"/>
    <w:rsid w:val="004E201F"/>
    <w:pPr>
      <w:spacing w:before="40" w:after="40"/>
      <w:ind w:left="144" w:right="144"/>
    </w:pPr>
  </w:style>
  <w:style w:type="paragraph" w:customStyle="1" w:styleId="Tpf">
    <w:name w:val="Tpf"/>
    <w:basedOn w:val="Normal"/>
    <w:rsid w:val="004E201F"/>
    <w:pPr>
      <w:spacing w:before="40" w:after="40"/>
      <w:ind w:right="144"/>
    </w:pPr>
  </w:style>
  <w:style w:type="paragraph" w:customStyle="1" w:styleId="Art">
    <w:name w:val="Art"/>
    <w:basedOn w:val="Normal"/>
    <w:next w:val="Normal"/>
    <w:rsid w:val="004E201F"/>
    <w:pPr>
      <w:tabs>
        <w:tab w:val="left" w:pos="0"/>
        <w:tab w:val="left" w:pos="280"/>
      </w:tabs>
      <w:spacing w:before="120" w:after="120"/>
      <w:ind w:left="200" w:right="200"/>
    </w:pPr>
    <w:rPr>
      <w:rFonts w:ascii="Arial" w:hAnsi="Arial"/>
      <w:b/>
      <w:sz w:val="18"/>
    </w:rPr>
  </w:style>
  <w:style w:type="paragraph" w:customStyle="1" w:styleId="Tr">
    <w:name w:val="Tr"/>
    <w:basedOn w:val="Normal"/>
    <w:rsid w:val="004E201F"/>
    <w:pPr>
      <w:pBdr>
        <w:top w:val="single" w:sz="6" w:space="1" w:color="auto"/>
      </w:pBdr>
      <w:spacing w:line="40" w:lineRule="exact"/>
    </w:pPr>
    <w:rPr>
      <w:sz w:val="21"/>
    </w:rPr>
  </w:style>
  <w:style w:type="paragraph" w:customStyle="1" w:styleId="HeadingSelfcheck">
    <w:name w:val="Heading Selfcheck"/>
    <w:basedOn w:val="Normal"/>
    <w:rsid w:val="004E201F"/>
    <w:pPr>
      <w:spacing w:after="160"/>
      <w:ind w:left="200" w:right="200"/>
    </w:pPr>
  </w:style>
  <w:style w:type="paragraph" w:styleId="Header">
    <w:name w:val="header"/>
    <w:basedOn w:val="Normal"/>
    <w:rsid w:val="004E201F"/>
    <w:pPr>
      <w:tabs>
        <w:tab w:val="center" w:pos="4320"/>
        <w:tab w:val="right" w:pos="8640"/>
      </w:tabs>
    </w:pPr>
  </w:style>
  <w:style w:type="paragraph" w:styleId="EndnoteText">
    <w:name w:val="endnote text"/>
    <w:basedOn w:val="Normal"/>
    <w:semiHidden/>
    <w:rsid w:val="004E201F"/>
  </w:style>
  <w:style w:type="paragraph" w:styleId="BodyTextIndent">
    <w:name w:val="Body Text Indent"/>
    <w:basedOn w:val="Normal"/>
    <w:rsid w:val="004E201F"/>
    <w:pPr>
      <w:suppressAutoHyphens/>
      <w:ind w:left="360"/>
    </w:pPr>
  </w:style>
  <w:style w:type="character" w:styleId="Hyperlink">
    <w:name w:val="Hyperlink"/>
    <w:basedOn w:val="DefaultParagraphFont"/>
    <w:rsid w:val="004E201F"/>
    <w:rPr>
      <w:color w:val="0000FF"/>
      <w:u w:val="single"/>
    </w:rPr>
  </w:style>
  <w:style w:type="paragraph" w:styleId="ListBullet">
    <w:name w:val="List Bullet"/>
    <w:basedOn w:val="Normal"/>
    <w:rsid w:val="004E201F"/>
    <w:pPr>
      <w:numPr>
        <w:numId w:val="3"/>
      </w:numPr>
    </w:pPr>
    <w:rPr>
      <w:lang w:val="en-GB"/>
    </w:rPr>
  </w:style>
  <w:style w:type="paragraph" w:styleId="NormalWeb">
    <w:name w:val="Normal (Web)"/>
    <w:basedOn w:val="Normal"/>
    <w:rsid w:val="004E201F"/>
    <w:pPr>
      <w:spacing w:before="100" w:beforeAutospacing="1" w:after="100" w:afterAutospacing="1"/>
    </w:pPr>
    <w:rPr>
      <w:rFonts w:ascii="Arial Unicode MS" w:eastAsia="Arial Unicode MS" w:hAnsi="Arial Unicode MS" w:cs="Arial Unicode MS"/>
      <w:szCs w:val="24"/>
    </w:rPr>
  </w:style>
  <w:style w:type="character" w:styleId="PageNumber">
    <w:name w:val="page number"/>
    <w:basedOn w:val="DefaultParagraphFont"/>
    <w:rsid w:val="004E201F"/>
  </w:style>
  <w:style w:type="character" w:styleId="FollowedHyperlink">
    <w:name w:val="FollowedHyperlink"/>
    <w:basedOn w:val="DefaultParagraphFont"/>
    <w:rsid w:val="004E201F"/>
    <w:rPr>
      <w:color w:val="800080"/>
      <w:u w:val="single"/>
    </w:rPr>
  </w:style>
  <w:style w:type="table" w:styleId="TableGrid">
    <w:name w:val="Table Grid"/>
    <w:basedOn w:val="TableNormal"/>
    <w:rsid w:val="006868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86275"/>
    <w:pPr>
      <w:spacing w:after="120"/>
    </w:pPr>
  </w:style>
  <w:style w:type="paragraph" w:styleId="BalloonText">
    <w:name w:val="Balloon Text"/>
    <w:basedOn w:val="Normal"/>
    <w:link w:val="BalloonTextChar"/>
    <w:rsid w:val="00093432"/>
    <w:rPr>
      <w:rFonts w:ascii="Tahoma" w:hAnsi="Tahoma" w:cs="Tahoma"/>
      <w:sz w:val="16"/>
      <w:szCs w:val="16"/>
    </w:rPr>
  </w:style>
  <w:style w:type="character" w:customStyle="1" w:styleId="BalloonTextChar">
    <w:name w:val="Balloon Text Char"/>
    <w:basedOn w:val="DefaultParagraphFont"/>
    <w:link w:val="BalloonText"/>
    <w:rsid w:val="00093432"/>
    <w:rPr>
      <w:rFonts w:ascii="Tahoma" w:hAnsi="Tahoma" w:cs="Tahoma"/>
      <w:sz w:val="16"/>
      <w:szCs w:val="16"/>
    </w:rPr>
  </w:style>
  <w:style w:type="paragraph" w:styleId="ListParagraph">
    <w:name w:val="List Paragraph"/>
    <w:basedOn w:val="Normal"/>
    <w:uiPriority w:val="34"/>
    <w:qFormat/>
    <w:rsid w:val="00B82C63"/>
    <w:pPr>
      <w:ind w:left="720"/>
      <w:contextualSpacing/>
    </w:pPr>
  </w:style>
  <w:style w:type="character" w:customStyle="1" w:styleId="Heading1Char">
    <w:name w:val="Heading 1 Char"/>
    <w:basedOn w:val="DefaultParagraphFont"/>
    <w:link w:val="Heading1"/>
    <w:rsid w:val="005746F2"/>
    <w:rPr>
      <w:rFonts w:ascii="Arial" w:hAnsi="Arial"/>
      <w:b/>
      <w:snapToGrid w:val="0"/>
      <w:kern w:val="28"/>
      <w:sz w:val="28"/>
      <w:lang w:val="en-CA"/>
    </w:rPr>
  </w:style>
  <w:style w:type="character" w:styleId="UnresolvedMention">
    <w:name w:val="Unresolved Mention"/>
    <w:basedOn w:val="DefaultParagraphFont"/>
    <w:uiPriority w:val="99"/>
    <w:semiHidden/>
    <w:unhideWhenUsed/>
    <w:rsid w:val="00AA1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56296">
      <w:bodyDiv w:val="1"/>
      <w:marLeft w:val="0"/>
      <w:marRight w:val="0"/>
      <w:marTop w:val="0"/>
      <w:marBottom w:val="0"/>
      <w:divBdr>
        <w:top w:val="none" w:sz="0" w:space="0" w:color="auto"/>
        <w:left w:val="none" w:sz="0" w:space="0" w:color="auto"/>
        <w:bottom w:val="none" w:sz="0" w:space="0" w:color="auto"/>
        <w:right w:val="none" w:sz="0" w:space="0" w:color="auto"/>
      </w:divBdr>
      <w:divsChild>
        <w:div w:id="789276496">
          <w:marLeft w:val="0"/>
          <w:marRight w:val="0"/>
          <w:marTop w:val="0"/>
          <w:marBottom w:val="0"/>
          <w:divBdr>
            <w:top w:val="none" w:sz="0" w:space="0" w:color="auto"/>
            <w:left w:val="none" w:sz="0" w:space="0" w:color="auto"/>
            <w:bottom w:val="none" w:sz="0" w:space="0" w:color="auto"/>
            <w:right w:val="none" w:sz="0" w:space="0" w:color="auto"/>
          </w:divBdr>
          <w:divsChild>
            <w:div w:id="1383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6045">
      <w:bodyDiv w:val="1"/>
      <w:marLeft w:val="0"/>
      <w:marRight w:val="0"/>
      <w:marTop w:val="0"/>
      <w:marBottom w:val="0"/>
      <w:divBdr>
        <w:top w:val="none" w:sz="0" w:space="0" w:color="auto"/>
        <w:left w:val="none" w:sz="0" w:space="0" w:color="auto"/>
        <w:bottom w:val="none" w:sz="0" w:space="0" w:color="auto"/>
        <w:right w:val="none" w:sz="0" w:space="0" w:color="auto"/>
      </w:divBdr>
      <w:divsChild>
        <w:div w:id="489828813">
          <w:marLeft w:val="0"/>
          <w:marRight w:val="0"/>
          <w:marTop w:val="0"/>
          <w:marBottom w:val="0"/>
          <w:divBdr>
            <w:top w:val="none" w:sz="0" w:space="0" w:color="auto"/>
            <w:left w:val="none" w:sz="0" w:space="0" w:color="auto"/>
            <w:bottom w:val="none" w:sz="0" w:space="0" w:color="auto"/>
            <w:right w:val="none" w:sz="0" w:space="0" w:color="auto"/>
          </w:divBdr>
          <w:divsChild>
            <w:div w:id="20224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7534">
      <w:bodyDiv w:val="1"/>
      <w:marLeft w:val="0"/>
      <w:marRight w:val="0"/>
      <w:marTop w:val="0"/>
      <w:marBottom w:val="0"/>
      <w:divBdr>
        <w:top w:val="none" w:sz="0" w:space="0" w:color="auto"/>
        <w:left w:val="none" w:sz="0" w:space="0" w:color="auto"/>
        <w:bottom w:val="none" w:sz="0" w:space="0" w:color="auto"/>
        <w:right w:val="none" w:sz="0" w:space="0" w:color="auto"/>
      </w:divBdr>
      <w:divsChild>
        <w:div w:id="3896881">
          <w:marLeft w:val="0"/>
          <w:marRight w:val="0"/>
          <w:marTop w:val="0"/>
          <w:marBottom w:val="0"/>
          <w:divBdr>
            <w:top w:val="none" w:sz="0" w:space="0" w:color="auto"/>
            <w:left w:val="none" w:sz="0" w:space="0" w:color="auto"/>
            <w:bottom w:val="none" w:sz="0" w:space="0" w:color="auto"/>
            <w:right w:val="none" w:sz="0" w:space="0" w:color="auto"/>
          </w:divBdr>
          <w:divsChild>
            <w:div w:id="12814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8AC5F-C843-443A-B00A-6C1819BB3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1104</Words>
  <Characters>6033</Characters>
  <Application>Microsoft Office Word</Application>
  <DocSecurity>0</DocSecurity>
  <Lines>158</Lines>
  <Paragraphs>73</Paragraphs>
  <ScaleCrop>false</ScaleCrop>
  <HeadingPairs>
    <vt:vector size="2" baseType="variant">
      <vt:variant>
        <vt:lpstr>Title</vt:lpstr>
      </vt:variant>
      <vt:variant>
        <vt:i4>1</vt:i4>
      </vt:variant>
    </vt:vector>
  </HeadingPairs>
  <TitlesOfParts>
    <vt:vector size="1" baseType="lpstr">
      <vt:lpstr>Computer Applications (420-845)</vt:lpstr>
    </vt:vector>
  </TitlesOfParts>
  <Company>Heritage College</Company>
  <LinksUpToDate>false</LinksUpToDate>
  <CharactersWithSpaces>7064</CharactersWithSpaces>
  <SharedDoc>false</SharedDoc>
  <HLinks>
    <vt:vector size="24" baseType="variant">
      <vt:variant>
        <vt:i4>7274622</vt:i4>
      </vt:variant>
      <vt:variant>
        <vt:i4>9</vt:i4>
      </vt:variant>
      <vt:variant>
        <vt:i4>0</vt:i4>
      </vt:variant>
      <vt:variant>
        <vt:i4>5</vt:i4>
      </vt:variant>
      <vt:variant>
        <vt:lpwstr>https://codeception.com/docs/ContinuousIntegration</vt:lpwstr>
      </vt:variant>
      <vt:variant>
        <vt:lpwstr/>
      </vt:variant>
      <vt:variant>
        <vt:i4>4915275</vt:i4>
      </vt:variant>
      <vt:variant>
        <vt:i4>6</vt:i4>
      </vt:variant>
      <vt:variant>
        <vt:i4>0</vt:i4>
      </vt:variant>
      <vt:variant>
        <vt:i4>5</vt:i4>
      </vt:variant>
      <vt:variant>
        <vt:lpwstr>https://docs.gitlab.com/ee/user/</vt:lpwstr>
      </vt:variant>
      <vt:variant>
        <vt:lpwstr/>
      </vt:variant>
      <vt:variant>
        <vt:i4>7864354</vt:i4>
      </vt:variant>
      <vt:variant>
        <vt:i4>3</vt:i4>
      </vt:variant>
      <vt:variant>
        <vt:i4>0</vt:i4>
      </vt:variant>
      <vt:variant>
        <vt:i4>5</vt:i4>
      </vt:variant>
      <vt:variant>
        <vt:lpwstr>https://about.gitlab.com/solutions/agile-delivery/</vt:lpwstr>
      </vt:variant>
      <vt:variant>
        <vt:lpwstr/>
      </vt:variant>
      <vt:variant>
        <vt:i4>65613</vt:i4>
      </vt:variant>
      <vt:variant>
        <vt:i4>0</vt:i4>
      </vt:variant>
      <vt:variant>
        <vt:i4>0</vt:i4>
      </vt:variant>
      <vt:variant>
        <vt:i4>5</vt:i4>
      </vt:variant>
      <vt:variant>
        <vt:lpwstr>https://www.aha.io/roadmapping/guide/requirements-management/what-is-a-good-feature-or-user-story-template</vt:lpwstr>
      </vt:variant>
      <vt:variant>
        <vt:lpwstr>simple-user-story-template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Applications (420-845)</dc:title>
  <dc:subject/>
  <dc:creator>Heritage College</dc:creator>
  <cp:keywords/>
  <cp:lastModifiedBy>Allan McDonald</cp:lastModifiedBy>
  <cp:revision>91</cp:revision>
  <cp:lastPrinted>2008-10-28T17:13:00Z</cp:lastPrinted>
  <dcterms:created xsi:type="dcterms:W3CDTF">2026-03-23T04:45:00Z</dcterms:created>
  <dcterms:modified xsi:type="dcterms:W3CDTF">2026-03-30T20:00:00Z</dcterms:modified>
</cp:coreProperties>
</file>