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0ne9mqg3gx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Milestone ladder (each has a clear “done”)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Boot &amp; Toy Run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Install deps;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toy_stream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core/loop.run(...)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Loop cycles without errors; telemetry prints χ, T, tail metrics; orders/fills logged.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 Data Ingest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a real OHLCV feed (CSV/Parquet or your data vendor)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data/ingest.py</w:t>
      </w:r>
      <w:r w:rsidDel="00000000" w:rsidR="00000000" w:rsidRPr="00000000">
        <w:rPr>
          <w:rtl w:val="0"/>
        </w:rPr>
        <w:t xml:space="preserve">; wire resampling.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Loop runs on historical bars; returns/vol match a quick pandas check.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Tail Telemetry Live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tails.Tails.update</w:t>
      </w:r>
      <w:r w:rsidDel="00000000" w:rsidR="00000000" w:rsidRPr="00000000">
        <w:rPr>
          <w:rtl w:val="0"/>
        </w:rPr>
        <w:t xml:space="preserve"> outputs Hill α, J-ratio, ESq;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</w:t>
      </w:r>
      <w:r w:rsidDel="00000000" w:rsidR="00000000" w:rsidRPr="00000000">
        <w:rPr>
          <w:rtl w:val="0"/>
        </w:rPr>
        <w:t xml:space="preserve"> with synthetic spikes.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Tail alarms flip the gate temperature and reduce position sizes as per control law.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Regime Module Swap-in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Replace EWMA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</w:t>
      </w:r>
      <w:r w:rsidDel="00000000" w:rsidR="00000000" w:rsidRPr="00000000">
        <w:rPr>
          <w:rtl w:val="0"/>
        </w:rPr>
        <w:t xml:space="preserve"> GARCH-t; enable 2-state HMM if available; keep BOCPD-lite.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Vol states switch sensibly (low/high); BOCPD triggers on injected outliers; run-length resets.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Heads v0</w:t>
      </w:r>
      <w:r w:rsidDel="00000000" w:rsidR="00000000" w:rsidRPr="00000000">
        <w:rPr>
          <w:rtl w:val="0"/>
        </w:rPr>
        <w:t xml:space="preserve"> (baseline)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Control = TSMOM; Creative = shock-follow on regime breaks.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Both heads produce proposals &amp; scenario paths; gate weights (softmax) are sensible across regimes.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&amp; Sizing v0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CVaR-aware scoring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risk.score_cvar</w:t>
      </w:r>
      <w:r w:rsidDel="00000000" w:rsidR="00000000" w:rsidRPr="00000000">
        <w:rPr>
          <w:rtl w:val="0"/>
        </w:rPr>
        <w:t xml:space="preserve">); ES/Hill throttles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risk.size_orders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Same signals size differently across calm vs tail regimes; kill-switch thresholds configurable.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Walk-Forward Harness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purged_kfold_indices</w:t>
      </w:r>
      <w:r w:rsidDel="00000000" w:rsidR="00000000" w:rsidRPr="00000000">
        <w:rPr>
          <w:rtl w:val="0"/>
        </w:rPr>
        <w:t xml:space="preserve"> and a simple wrapper to replay bars through the loop.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You can print SR, DSR, ESq, max DD for each fold; no leakage warnings.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&amp; Consolidation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episode_store</w:t>
      </w:r>
      <w:r w:rsidDel="00000000" w:rsidR="00000000" w:rsidRPr="00000000">
        <w:rPr>
          <w:rtl w:val="0"/>
        </w:rPr>
        <w:t xml:space="preserve">: log high-χ/ΔF episodes;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schema_registry</w:t>
      </w:r>
      <w:r w:rsidDel="00000000" w:rsidR="00000000" w:rsidRPr="00000000">
        <w:rPr>
          <w:rtl w:val="0"/>
        </w:rPr>
        <w:t xml:space="preserve">: track candidate rules; nightly interleaved replay into LTWM.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Telemetry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replay_fraction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promotion_count</w:t>
      </w:r>
      <w:r w:rsidDel="00000000" w:rsidR="00000000" w:rsidRPr="00000000">
        <w:rPr>
          <w:rtl w:val="0"/>
        </w:rPr>
        <w:t xml:space="preserve">; promoted rules persist and are used by Control.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Quantile Uplift (optional)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LightGBM quantile model for a horizon; feed q-estimates into head edges.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Backtest shows calibration plots for predicted quantiles; ES at target level improves or holds.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Paper-Trade Harness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a paper broker adapter (or a no-op execution ledger with slippage); export daily PnL &amp; risk report.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Runs unattended on a watchlist; daily report includes Ψ-profile: ESq, Hill α, J-ratio, τ½ after shocks, Ψ-band exits.</w:t>
        <w:br w:type="textWrapping"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4r9zufeia5c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“Definition of done” (system-level)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Stability:</w:t>
      </w:r>
      <w:r w:rsidDel="00000000" w:rsidR="00000000" w:rsidRPr="00000000">
        <w:rPr>
          <w:rtl w:val="0"/>
        </w:rPr>
        <w:t xml:space="preserve"> 24-hour unattended run on live or recorded stream without exceptions.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ES_q and max DD within your caps on out-of-sample folds; tail alarms reduce exposure automatically.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Adaptation:</w:t>
      </w:r>
      <w:r w:rsidDel="00000000" w:rsidR="00000000" w:rsidRPr="00000000">
        <w:rPr>
          <w:rtl w:val="0"/>
        </w:rPr>
        <w:t xml:space="preserve"> After an injected regime break, τ½ to recover within your target; fewer Ψ-band exits with memory </w:t>
      </w:r>
      <w:r w:rsidDel="00000000" w:rsidR="00000000" w:rsidRPr="00000000">
        <w:rPr>
          <w:b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Every trade has a head, gate weight, tail metrics, and regime state logged.</w:t>
        <w:br w:type="textWrapping"/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lxx8det6jsd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How to self-calibrate your pace (no guesswork)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through </w:t>
      </w:r>
      <w:r w:rsidDel="00000000" w:rsidR="00000000" w:rsidRPr="00000000">
        <w:rPr>
          <w:b w:val="1"/>
          <w:rtl w:val="0"/>
        </w:rPr>
        <w:t xml:space="preserve">Milestones 1–3</w:t>
      </w:r>
      <w:r w:rsidDel="00000000" w:rsidR="00000000" w:rsidRPr="00000000">
        <w:rPr>
          <w:rtl w:val="0"/>
        </w:rPr>
        <w:t xml:space="preserve">, counting your actual sessions.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blockers (data wrangling, dependencies, plotting, etc.).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that observed “sessions per milestone” to forecast the remaining ones based on complexity you felt: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(1×): 4–5: simple glue.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(2×): 6–7: integration &amp; evaluation.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(3×): 8–10: memory, ML uplift, paper-trade loop.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y9awxjg082a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Common time sinks (avoid these traps)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quirks:</w:t>
      </w:r>
      <w:r w:rsidDel="00000000" w:rsidR="00000000" w:rsidRPr="00000000">
        <w:rPr>
          <w:rtl w:val="0"/>
        </w:rPr>
        <w:t xml:space="preserve"> timezone/roll adjustments, futures continuous series, split/roll gaps. Start with one instrument (e.g., EURUSD) until the loop is stable.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Dependency drift:</w:t>
      </w:r>
      <w:r w:rsidDel="00000000" w:rsidR="00000000" w:rsidRPr="00000000">
        <w:rPr>
          <w:rtl w:val="0"/>
        </w:rPr>
        <w:t xml:space="preserve"> pin versions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Over-engineering early:</w:t>
      </w:r>
      <w:r w:rsidDel="00000000" w:rsidR="00000000" w:rsidRPr="00000000">
        <w:rPr>
          <w:rtl w:val="0"/>
        </w:rPr>
        <w:t xml:space="preserve"> keep heads simple until walk-forward metrics are flowing.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creep:</w:t>
      </w:r>
      <w:r w:rsidDel="00000000" w:rsidR="00000000" w:rsidRPr="00000000">
        <w:rPr>
          <w:rtl w:val="0"/>
        </w:rPr>
        <w:t xml:space="preserve"> decide primary KPIs now: ES_0.95, max DD, SR/DSR, τ½, Ψ-exits.</w:t>
        <w:br w:type="textWrapping"/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d2ghsjd196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Minimal session recipe (repeatable 2-hour block)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1 milestone;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1 test + 1 function;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toy → real data;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metrics;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jot issues/todos for next session.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file: docs/IMPLEMENTATION_CHECKLIST.md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Trident G-Loop Trader — Milestone &amp; Acceptance Checklist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Tick each box only when the **acceptance test** passes. Keep notes inline.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0) Environment &amp; Repo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`python -V` shows 3.10+; `pip install -r requirements.txt` succeeds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`pytest -q` (if present) runs without errors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Pin versions saved (e.g., `requirements.txt`)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1) Boot &amp; Toy Run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end-to-end loop runs on toy stream.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`toy_stream` → `core.loop.run(...)` cycles ≥ 1,000 steps without exception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Telemetry logs **χ**, **T(χ)**, **ζ(Hill)**, **J-ratio**, **ES(ΔF)**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Orders/fills objects emitted per step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2) Real Data Ingest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**Goal:** loop runs on historical OHLCV for ≥1 symbol.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`data/ingest.py` loads bars (CSV/Parquet) and computes `returns`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Spot check: `np.std(returns)` matches pandas calc (±1e-9)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Loop runs full file without exception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**Artifacts:** 1 parquet sample in `data/` 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3) Tail Telemetry Live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alarms drive the controllers.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Inject synthetic spike → tail module sets `alarm=True`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On alarm: **T(χ)↑** and position **size↓** (visible in logs)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Thresholds configurable in `params.yaml` (`hill_min`, `j_ratio_max`, `es_max`)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4) Regime Module Swap-in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realistic vol &amp; regime signals.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`arch` GARCH-t returns `sigma`; EWMA fallback works if `arch` missing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2-state HMM updates state; BOCPD-lite resets `run_length` on shocks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State/thresholds logged in telemetry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5) Heads v0 (Control &amp; Creative)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both heads produce proposals + scenarios.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Control: TSMOM direction = sign(mean multi-horizon momentum)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Creative: shock-follow activates only on `regime_break=True`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Each proposal includes `direction`, `edge`, and 500-path `scenario_pnl`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6) Risk &amp; Sizing v0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CVaR-aware scoring &amp; ES/Hill throttles.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`risk.score_cvar` returns `{score, edge, es}`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Calm vs tail regime → same signals sized differently (logged qty change ≥ 30%)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Global caps adjustable in `params.yaml` (`vol_target`, `kelly_fraction`, `es_star`)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7) Walk-Forward Harness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leakage-safe evaluation.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`purged_kfold_indices(n,k,embargo)` returns k splits; no index overlap with test + embargo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For each fold: compute **Sharpe**, **Deflated Sharpe (DSR)**, **ES\_q**, **Max DD**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Report table saved to `backtest/results/*.csv`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8) Memory &amp; Consolidation (Episodic + Schema)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**Goal:** Gf→Gc consolidation wired.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High-χ / high-|ΔF| segments logged to `EpisodeStore` (check buffer length &gt; 0)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Nightly consolidate: **replay_fraction** ~ config (e.g., 0.30 ± 0.05)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`SchemaRegistry` promotes ≥1 candidate with audit line in telemetry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**A/B test:** memory **ON** vs **OFF** → **ES\_0.95(ΔF)** lower and **τ½** after regime break shorter with memory **ON**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 (attach A/B numbers):**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9) Quantile Uplift (optional)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risk-aware forecasts improve calibration.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LightGBM quantile model trains (≥300 samples) without error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Calibration plot: predicted q vs realized exceedance (slope ~1 ± tolerance)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Backtest: ES\_q improves or holds vs baseline at same DD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10) Paper-Trade Harness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unattended run &amp; daily report.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Paper execution ledger records price/qty/slippage; no exceptions ≥ 24h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Daily report exported (`reports/YYYY-MM-DD.html`): Ψ-profile (χ, T, ζ, J, ES), SR/DSR, Max DD, τ½, Ψ-band exits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Kill-switch triggers on ES or DD breach (dry-run tested)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System-Level Definition of Done (check all)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**Stability:** 24h unattended run passes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**Risk:** ES\_q and Max DD within caps on out-of-sample folds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**Adaptation:** τ½ after injected regime break meets target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**Traceability:** every trade logged with head, gate weight, tail metrics, regime state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**Sign-off:**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Quick Run Commands (examples)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Toy run: `python -m tridentg_trader.scripts.smoke` (or your notebook cell)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Backtest: `python -m tridentg_trader.scripts.walkforward --symbol EURUSD --k 5`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Paper trade: `python -m tridentg_trader.scripts.paper --universe configs/markets.yaml`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*(Create `scripts/` wrappers as you go; adjust names to your setup.)*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Bug Log (rolling)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Issue / Repro / Expected / Fix / Commit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**Total Estimated Time Range: 80 - 160 hours**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This range accounts for a proficient Python developer familiar with basic financial concepts and libraries like NumPy/Pandas, but who may be learning some of the specific libraries (`arch`, `hmmlearn`, `ruptures`) for the first time.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Here’s how that time breaks down into phases: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Phase 1: Core Loop &amp; Basic Heads (20-40 hours)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**Goal:** A functioning, simplified version of the loop that can run on a toy data stream.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   **~5-10h:** Set up the repo structure, config files, and the main `GLoop` class skeleton with the `one_step` method.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   **~5-10h:** Implement the `Dials` and `gate.softmax` logic. Code the `toy_stream` data generator.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   **~5-10h:** Build the simple `ControlHead` (basic TSMOM) and `CreativeHead` (shock-following).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   **~5-10h:** Implement naive `sizing` (simple vol-targeting) and a mock `Execution` module. Get the entire loop running end-to-end on toy data, logging basic telemetry.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**Output:** You have a working "engine".-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Phase 2: Telemetry &amp; Risk Infrastructure (25-50 hours)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**Goal:** Integrate the advanced risk metrics that make the system robust.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   **~10-15h:** Implement the `Tails` module. This is crucial. Getting the Hill estimator, J-ratio, and empirical ES working reliably will take time.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  **~10-20h:** Implement the `Regimes` module. Integrating `arch` for GARCH vol and `hmmlearn` for the HMM requires reading docs and debugging fits.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  **~5-15h:** Upgrade the `risk.score_cvar` function and `risk.size_orders` to be truly sensitive to the `tails_out` telemetry (the ES throttle).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**Output:** The system now understands volatility and tail risk, making it far safer.-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Phase 3: Offline Analysis &amp; Validation (15-30 hours)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**Goal:** Build the tools to check if it's working and not fooling itself.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   **~5-10h:** Implement the `walkforward.purged_kfold_indices` function.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   **~5-10h:** Code the `metrics.deflated_sharpe` function and basic performance reporting.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   **~5-10h:** Run initial backtests on historical data, analyze results, and fix the first major round of bugs.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**Output:** You can trust your results more and have a scientific way to test improvements.-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Phase 4: Consolidation &amp; Learning (20-40 hours)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**Goal:** Implement the "Gf→Gc pipeline" that makes the system adaptive.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   **~5-10h:** Build the `EpisodeStore` for logging high-stress episodes.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   **~10-20h:** Implement the `SchemaRegistry.promote_if_robust` logic with basic checks (e.g., ES improvement).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   **~5-10h:** Build the `LTWM.update_models` method to retrain the slower models (e.g., GARCH, Quantile LGBM) on the interleaved replay batch.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**Output:** The system now learns from experience and can promote successful creative strategies to its core rule set.-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Key Variables That Will Affect Your Timeline: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   **Familiarity with Libraries:** If you've never used `arch`, `hmmlearn`, or `ruptures`, budget extra time for the learning curve. Their APIs can have quirks.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   **Debugging &amp; The "Data Wrangle:"** This is the biggest unknown. You will spend a significant portion of your time not writing new code, but debugging why the new code you wrote is outputting `NaN`s, has shape mismatches, or has off-by-one errors in time indices. This is normal.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   **Historical Data Acquisition &amp; Prep:** The estimate assumes you have a quick way to get clean price data (e.g., from a broker API, Yahoo Finance, etc.). If not, add time.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   **Feature Engineering:** The current `FeatureBuilder` is simple. Making genuinely predictive multi-timescale features is a project in itself and could easily add 20+ hours.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   **"Just One More Thing":** You'll constantly think of small improvements (a new metric, a better plot, a different sizing function). This can bloat the timeline if not managed.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Recommendation: An Agile Approach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Don't try to build it all at once. Follow the phased approach: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  **Get Phase 1 done immediately.** A minimal working loop is incredibly motivating.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 **Integrate Phase 2 (Telemetry) piece by piece.** Add volatility, then tails, then the risk-sizing.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  **Validate with Phase 3** before worrying too much about Phase 4. You need to know your base system is sound before making it learn.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4.  **Phase 4 is the final, advanced upgrade** that will make the system truly special.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This is a solid 2-4 month project for a skilled individual working on it part-time. The result, however, won't just be a "trading strategy"; it will be a **adaptive trading agent**—a formidable personal tool. Good luck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