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20C06" w14:textId="1550ABBF" w:rsidR="00CE3C94" w:rsidRPr="004D0FA6" w:rsidRDefault="006B5EC3" w:rsidP="003C4580">
      <w:pPr>
        <w:jc w:val="center"/>
        <w:rPr>
          <w:rFonts w:asciiTheme="majorHAnsi" w:hAnsiTheme="majorHAnsi" w:cstheme="majorHAnsi"/>
          <w:b/>
          <w:bCs/>
          <w:sz w:val="32"/>
          <w:szCs w:val="32"/>
        </w:rPr>
      </w:pPr>
      <w:r>
        <w:rPr>
          <w:rFonts w:asciiTheme="majorHAnsi" w:hAnsiTheme="majorHAnsi" w:cstheme="majorHAnsi"/>
          <w:b/>
          <w:bCs/>
          <w:sz w:val="32"/>
          <w:szCs w:val="32"/>
        </w:rPr>
        <w:t>Giới thiệu ý tưởng dự án Thiết kế webquest học tập "Learnify” dành cho học sinh THCS</w:t>
      </w:r>
    </w:p>
    <w:p w14:paraId="3574453B" w14:textId="799ECC37" w:rsidR="00CE3C94" w:rsidRPr="004D0FA6" w:rsidRDefault="003C4580" w:rsidP="00CE3C94">
      <w:pPr>
        <w:rPr>
          <w:rFonts w:asciiTheme="majorHAnsi" w:hAnsiTheme="majorHAnsi" w:cstheme="majorHAnsi"/>
          <w:b/>
          <w:bCs/>
          <w:sz w:val="32"/>
          <w:szCs w:val="32"/>
        </w:rPr>
      </w:pPr>
      <w:r>
        <w:rPr>
          <w:rFonts w:asciiTheme="majorHAnsi" w:hAnsiTheme="majorHAnsi" w:cstheme="majorHAnsi"/>
          <w:b/>
          <w:bCs/>
          <w:sz w:val="32"/>
          <w:szCs w:val="32"/>
        </w:rPr>
        <w:t>I</w:t>
      </w:r>
      <w:r w:rsidR="00CE3C94" w:rsidRPr="004D0FA6">
        <w:rPr>
          <w:rFonts w:asciiTheme="majorHAnsi" w:hAnsiTheme="majorHAnsi" w:cstheme="majorHAnsi"/>
          <w:b/>
          <w:bCs/>
          <w:sz w:val="32"/>
          <w:szCs w:val="32"/>
        </w:rPr>
        <w:t>. Mục tiêu của dự án</w:t>
      </w:r>
    </w:p>
    <w:p w14:paraId="00BF14E2" w14:textId="2164881D"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Learnify được xây dựng nhằm tạo ra một môi trường học tập trực tuyến hiện đại, cung cấp kiến thức và hỗ trợ học sinh THCS trong quá trình học tập thông qua trí tuệ nhân tạo và các tính năng tương tác thông minh</w:t>
      </w:r>
      <w:r w:rsidR="004D0FA6">
        <w:rPr>
          <w:rFonts w:asciiTheme="majorHAnsi" w:hAnsiTheme="majorHAnsi" w:cstheme="majorHAnsi"/>
          <w:sz w:val="32"/>
          <w:szCs w:val="32"/>
        </w:rPr>
        <w:t>.</w:t>
      </w:r>
      <w:r w:rsidR="004C0770">
        <w:rPr>
          <w:rFonts w:asciiTheme="majorHAnsi" w:hAnsiTheme="majorHAnsi" w:cstheme="majorHAnsi"/>
          <w:sz w:val="32"/>
          <w:szCs w:val="32"/>
        </w:rPr>
        <w:t>Mục tiêu</w:t>
      </w:r>
      <w:r w:rsidR="004C0770" w:rsidRPr="004C0770">
        <w:rPr>
          <w:rFonts w:asciiTheme="majorHAnsi" w:hAnsiTheme="majorHAnsi" w:cstheme="majorHAnsi"/>
          <w:sz w:val="32"/>
          <w:szCs w:val="32"/>
        </w:rPr>
        <w:t xml:space="preserve"> </w:t>
      </w:r>
      <w:r w:rsidR="004C0770" w:rsidRPr="00CE3C94">
        <w:rPr>
          <w:rFonts w:asciiTheme="majorHAnsi" w:hAnsiTheme="majorHAnsi" w:cstheme="majorHAnsi"/>
          <w:sz w:val="32"/>
          <w:szCs w:val="32"/>
        </w:rPr>
        <w:t>Trở thành nền tảng học tập trực tuyến hàng đầu cho học sinh THCS, ứng dụng công nghệ hiện đại để thúc đẩy việc học tập sáng tạo và hiệu quả.</w:t>
      </w:r>
      <w:r w:rsidR="004C0770">
        <w:rPr>
          <w:rFonts w:asciiTheme="majorHAnsi" w:hAnsiTheme="majorHAnsi" w:cstheme="majorHAnsi"/>
          <w:sz w:val="32"/>
          <w:szCs w:val="32"/>
        </w:rPr>
        <w:t xml:space="preserve"> </w:t>
      </w:r>
      <w:r w:rsidR="004C0770" w:rsidRPr="00CE3C94">
        <w:rPr>
          <w:rFonts w:asciiTheme="majorHAnsi" w:hAnsiTheme="majorHAnsi" w:cstheme="majorHAnsi"/>
          <w:sz w:val="32"/>
          <w:szCs w:val="32"/>
        </w:rPr>
        <w:t>Cung cấp công cụ học tập thông minh, giúp học sinh tiếp cận tri thức một cách dễ dàng, giải đáp mọi thắc mắc nhanh chóng, đồng thời tạo ra môi trường học tập trực tuyến hấp dẫn và thú vị.</w:t>
      </w:r>
    </w:p>
    <w:p w14:paraId="3D90DA13" w14:textId="1EEF2E88" w:rsidR="00CE3C94" w:rsidRPr="00E37B83" w:rsidRDefault="00CE3C94" w:rsidP="00CE3C94">
      <w:pPr>
        <w:rPr>
          <w:rFonts w:asciiTheme="majorHAnsi" w:hAnsiTheme="majorHAnsi" w:cstheme="majorHAnsi"/>
          <w:b/>
          <w:bCs/>
          <w:sz w:val="32"/>
          <w:szCs w:val="32"/>
        </w:rPr>
      </w:pPr>
      <w:r w:rsidRPr="00E37B83">
        <w:rPr>
          <w:rFonts w:asciiTheme="majorHAnsi" w:hAnsiTheme="majorHAnsi" w:cstheme="majorHAnsi"/>
          <w:b/>
          <w:bCs/>
          <w:sz w:val="32"/>
          <w:szCs w:val="32"/>
        </w:rPr>
        <w:t>II.</w:t>
      </w:r>
      <w:r w:rsidR="00E37B83" w:rsidRPr="00E37B83">
        <w:rPr>
          <w:rFonts w:asciiTheme="majorHAnsi" w:hAnsiTheme="majorHAnsi" w:cstheme="majorHAnsi"/>
          <w:b/>
          <w:bCs/>
          <w:sz w:val="32"/>
          <w:szCs w:val="32"/>
        </w:rPr>
        <w:t xml:space="preserve"> T</w:t>
      </w:r>
      <w:r w:rsidRPr="00E37B83">
        <w:rPr>
          <w:rFonts w:asciiTheme="majorHAnsi" w:hAnsiTheme="majorHAnsi" w:cstheme="majorHAnsi"/>
          <w:b/>
          <w:bCs/>
          <w:sz w:val="32"/>
          <w:szCs w:val="32"/>
        </w:rPr>
        <w:t>ính năng của trang web</w:t>
      </w:r>
    </w:p>
    <w:p w14:paraId="790AD8AD" w14:textId="68442ECA" w:rsidR="00CE3C94" w:rsidRPr="00E37B83" w:rsidRDefault="00CE3C94" w:rsidP="00CE3C94">
      <w:pPr>
        <w:rPr>
          <w:rFonts w:asciiTheme="majorHAnsi" w:hAnsiTheme="majorHAnsi" w:cstheme="majorHAnsi"/>
          <w:b/>
          <w:bCs/>
          <w:sz w:val="32"/>
          <w:szCs w:val="32"/>
        </w:rPr>
      </w:pPr>
      <w:r w:rsidRPr="00E37B83">
        <w:rPr>
          <w:rFonts w:asciiTheme="majorHAnsi" w:hAnsiTheme="majorHAnsi" w:cstheme="majorHAnsi"/>
          <w:b/>
          <w:bCs/>
          <w:sz w:val="32"/>
          <w:szCs w:val="32"/>
        </w:rPr>
        <w:t>1. Trí tuệ nhân tạo giải đáp thắc mắc cho học sinh</w:t>
      </w:r>
    </w:p>
    <w:p w14:paraId="30275EFB" w14:textId="247ECA40"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Mô tả</w:t>
      </w:r>
      <w:r w:rsidR="00E37B83">
        <w:rPr>
          <w:rFonts w:asciiTheme="majorHAnsi" w:hAnsiTheme="majorHAnsi" w:cstheme="majorHAnsi"/>
          <w:sz w:val="32"/>
          <w:szCs w:val="32"/>
        </w:rPr>
        <w:t>:</w:t>
      </w:r>
      <w:r w:rsidRPr="00CE3C94">
        <w:rPr>
          <w:rFonts w:asciiTheme="majorHAnsi" w:hAnsiTheme="majorHAnsi" w:cstheme="majorHAnsi"/>
          <w:sz w:val="32"/>
          <w:szCs w:val="32"/>
        </w:rPr>
        <w:t xml:space="preserve"> Một hệ thống trí tuệ nhân tạo (AI) sẽ được tích hợp trên trang web, cho phép học sinh đặt câu hỏi và nhận câu trả lời ngay lập tức. AI sẽ phân tích câu hỏi và cung cấp giải đáp chính xác hoặc đề xuất tài liệu tham khảo phù hợp.  </w:t>
      </w:r>
    </w:p>
    <w:p w14:paraId="7BC8FBEF" w14:textId="3DD627FC"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Lợi ích: Giúp học sinh tiếp cận nhanh chóng với kiến thức, không cần phải chờ đợi sự hỗ trợ từ giáo viên hoặc người khác.</w:t>
      </w:r>
    </w:p>
    <w:p w14:paraId="6875FC6E" w14:textId="1075AFFA" w:rsidR="00CE3C94" w:rsidRPr="00E37B83" w:rsidRDefault="00CE3C94" w:rsidP="00CE3C94">
      <w:pPr>
        <w:rPr>
          <w:rFonts w:asciiTheme="majorHAnsi" w:hAnsiTheme="majorHAnsi" w:cstheme="majorHAnsi"/>
          <w:b/>
          <w:bCs/>
          <w:sz w:val="32"/>
          <w:szCs w:val="32"/>
        </w:rPr>
      </w:pPr>
      <w:r w:rsidRPr="00E37B83">
        <w:rPr>
          <w:rFonts w:asciiTheme="majorHAnsi" w:hAnsiTheme="majorHAnsi" w:cstheme="majorHAnsi"/>
          <w:b/>
          <w:bCs/>
          <w:sz w:val="32"/>
          <w:szCs w:val="32"/>
        </w:rPr>
        <w:t>2. Kho tài liệu học tập đa dạng</w:t>
      </w:r>
    </w:p>
    <w:p w14:paraId="1161E480" w14:textId="4DC9D2F7"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Mô tả</w:t>
      </w:r>
      <w:r w:rsidR="00E37B83">
        <w:rPr>
          <w:rFonts w:asciiTheme="majorHAnsi" w:hAnsiTheme="majorHAnsi" w:cstheme="majorHAnsi"/>
          <w:sz w:val="32"/>
          <w:szCs w:val="32"/>
        </w:rPr>
        <w:t>:</w:t>
      </w:r>
      <w:r w:rsidRPr="00CE3C94">
        <w:rPr>
          <w:rFonts w:asciiTheme="majorHAnsi" w:hAnsiTheme="majorHAnsi" w:cstheme="majorHAnsi"/>
          <w:sz w:val="32"/>
          <w:szCs w:val="32"/>
        </w:rPr>
        <w:t xml:space="preserve"> Learnify sẽ có một kho tài liệu học tập phong phú, bao gồm bài giảng, sách giáo khoa điện tử, bài tập thực hành và bài kiểm tra. Kho tài liệu này được sắp xếp khoa học, dễ tìm kiếm và phù hợp với các môn học chính trong chương trình THCS.  </w:t>
      </w:r>
    </w:p>
    <w:p w14:paraId="7387C27C" w14:textId="3DCD3111"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Lợi ích: Giúp học sinh dễ dàng tìm kiếm và truy cập vào các tài liệu học tập, hỗ trợ tốt hơn cho việc học tập độc lập.</w:t>
      </w:r>
    </w:p>
    <w:p w14:paraId="3A3D13E5" w14:textId="77777777" w:rsidR="00CE3C94" w:rsidRPr="00CE3C94" w:rsidRDefault="00CE3C94" w:rsidP="00CE3C94">
      <w:pPr>
        <w:rPr>
          <w:rFonts w:asciiTheme="majorHAnsi" w:hAnsiTheme="majorHAnsi" w:cstheme="majorHAnsi"/>
          <w:sz w:val="32"/>
          <w:szCs w:val="32"/>
        </w:rPr>
      </w:pPr>
    </w:p>
    <w:p w14:paraId="543113FA" w14:textId="3908B785" w:rsidR="00CE3C94" w:rsidRPr="00DA6F94" w:rsidRDefault="00CE3C94" w:rsidP="00CE3C94">
      <w:pPr>
        <w:rPr>
          <w:rFonts w:asciiTheme="majorHAnsi" w:hAnsiTheme="majorHAnsi" w:cstheme="majorHAnsi"/>
          <w:b/>
          <w:bCs/>
          <w:sz w:val="32"/>
          <w:szCs w:val="32"/>
        </w:rPr>
      </w:pPr>
      <w:r w:rsidRPr="00DA6F94">
        <w:rPr>
          <w:rFonts w:asciiTheme="majorHAnsi" w:hAnsiTheme="majorHAnsi" w:cstheme="majorHAnsi"/>
          <w:b/>
          <w:bCs/>
          <w:sz w:val="32"/>
          <w:szCs w:val="32"/>
        </w:rPr>
        <w:t>3. Thí nghiệm ảo</w:t>
      </w:r>
    </w:p>
    <w:p w14:paraId="79D84B36" w14:textId="1EE9EA18"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lastRenderedPageBreak/>
        <w:t xml:space="preserve">   - </w:t>
      </w:r>
      <w:r w:rsidRPr="00E37B83">
        <w:rPr>
          <w:rFonts w:asciiTheme="majorHAnsi" w:hAnsiTheme="majorHAnsi" w:cstheme="majorHAnsi"/>
          <w:b/>
          <w:bCs/>
          <w:sz w:val="32"/>
          <w:szCs w:val="32"/>
        </w:rPr>
        <w:t xml:space="preserve">Mô tả: </w:t>
      </w:r>
      <w:r w:rsidRPr="00CE3C94">
        <w:rPr>
          <w:rFonts w:asciiTheme="majorHAnsi" w:hAnsiTheme="majorHAnsi" w:cstheme="majorHAnsi"/>
          <w:sz w:val="32"/>
          <w:szCs w:val="32"/>
        </w:rPr>
        <w:t xml:space="preserve">Hệ thống thí nghiệm ảo cho phép học sinh thực hiện các thí nghiệm khoa học một cách trực quan và sinh động ngay trên trang web. Các thí nghiệm này sẽ được mô phỏng chính xác, giúp học sinh hiểu rõ hơn về lý thuyết đã học trong các môn học như Vật lý, Hóa học và Sinh học.  </w:t>
      </w:r>
    </w:p>
    <w:p w14:paraId="79CA5E4F" w14:textId="3AC904B4"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w:t>
      </w:r>
      <w:r w:rsidRPr="00E37B83">
        <w:rPr>
          <w:rFonts w:asciiTheme="majorHAnsi" w:hAnsiTheme="majorHAnsi" w:cstheme="majorHAnsi"/>
          <w:b/>
          <w:bCs/>
          <w:sz w:val="32"/>
          <w:szCs w:val="32"/>
        </w:rPr>
        <w:t xml:space="preserve">Lợi ích: </w:t>
      </w:r>
      <w:r w:rsidRPr="00CE3C94">
        <w:rPr>
          <w:rFonts w:asciiTheme="majorHAnsi" w:hAnsiTheme="majorHAnsi" w:cstheme="majorHAnsi"/>
          <w:sz w:val="32"/>
          <w:szCs w:val="32"/>
        </w:rPr>
        <w:t>Tăng cường khả năng thực hành và hiểu biết sâu sắc hơn về kiến thức khoa học, tạo sự hứng thú cho học sinh trong quá trình học tập.</w:t>
      </w:r>
    </w:p>
    <w:p w14:paraId="6390FB1A" w14:textId="77777777" w:rsidR="00CE3C94" w:rsidRPr="00CE3C94" w:rsidRDefault="00CE3C94" w:rsidP="00CE3C94">
      <w:pPr>
        <w:rPr>
          <w:rFonts w:asciiTheme="majorHAnsi" w:hAnsiTheme="majorHAnsi" w:cstheme="majorHAnsi"/>
          <w:sz w:val="32"/>
          <w:szCs w:val="32"/>
        </w:rPr>
      </w:pPr>
    </w:p>
    <w:p w14:paraId="4BFDFEC5" w14:textId="48B1ED7C" w:rsidR="00CE3C94" w:rsidRPr="00E37B83" w:rsidRDefault="00CE3C94" w:rsidP="00CE3C94">
      <w:pPr>
        <w:rPr>
          <w:rFonts w:asciiTheme="majorHAnsi" w:hAnsiTheme="majorHAnsi" w:cstheme="majorHAnsi"/>
          <w:b/>
          <w:bCs/>
          <w:sz w:val="32"/>
          <w:szCs w:val="32"/>
        </w:rPr>
      </w:pPr>
      <w:r w:rsidRPr="00E37B83">
        <w:rPr>
          <w:rFonts w:asciiTheme="majorHAnsi" w:hAnsiTheme="majorHAnsi" w:cstheme="majorHAnsi"/>
          <w:b/>
          <w:bCs/>
          <w:sz w:val="32"/>
          <w:szCs w:val="32"/>
        </w:rPr>
        <w:t>4. Trang tin tức và thông báo</w:t>
      </w:r>
    </w:p>
    <w:p w14:paraId="6A239BBD" w14:textId="6C9DF439"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Mô </w:t>
      </w:r>
      <w:r w:rsidR="00E37B83">
        <w:rPr>
          <w:rFonts w:asciiTheme="majorHAnsi" w:hAnsiTheme="majorHAnsi" w:cstheme="majorHAnsi"/>
          <w:sz w:val="32"/>
          <w:szCs w:val="32"/>
        </w:rPr>
        <w:t>tả:</w:t>
      </w:r>
      <w:r w:rsidRPr="00CE3C94">
        <w:rPr>
          <w:rFonts w:asciiTheme="majorHAnsi" w:hAnsiTheme="majorHAnsi" w:cstheme="majorHAnsi"/>
          <w:sz w:val="32"/>
          <w:szCs w:val="32"/>
        </w:rPr>
        <w:t xml:space="preserve"> Một trang chuyên cung cấp các tin tức giáo dục mới nhất, cũng như thông báo từ phía nhà trường hoặc giáo viên về các sự kiện quan trọng như kỳ thi, thời gian học, lịch kiểm tra và các hoạt động ngoại khóa.  </w:t>
      </w:r>
    </w:p>
    <w:p w14:paraId="731A8922" w14:textId="193B9D2B"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w:t>
      </w:r>
      <w:r w:rsidRPr="00E37B83">
        <w:rPr>
          <w:rFonts w:asciiTheme="majorHAnsi" w:hAnsiTheme="majorHAnsi" w:cstheme="majorHAnsi"/>
          <w:b/>
          <w:bCs/>
          <w:sz w:val="32"/>
          <w:szCs w:val="32"/>
        </w:rPr>
        <w:t xml:space="preserve"> - Lợi ích</w:t>
      </w:r>
      <w:r w:rsidRPr="00CE3C94">
        <w:rPr>
          <w:rFonts w:asciiTheme="majorHAnsi" w:hAnsiTheme="majorHAnsi" w:cstheme="majorHAnsi"/>
          <w:sz w:val="32"/>
          <w:szCs w:val="32"/>
        </w:rPr>
        <w:t>: Giúp học sinh và phụ huynh luôn được cập nhật những thông tin cần thiết, đảm bảo không bỏ lỡ bất kỳ hoạt động quan trọng nào trong quá trình học tập.</w:t>
      </w:r>
    </w:p>
    <w:p w14:paraId="5C0BD7A2" w14:textId="77777777" w:rsidR="00CE3C94" w:rsidRPr="00CE3C94" w:rsidRDefault="00CE3C94" w:rsidP="00CE3C94">
      <w:pPr>
        <w:rPr>
          <w:rFonts w:asciiTheme="majorHAnsi" w:hAnsiTheme="majorHAnsi" w:cstheme="majorHAnsi"/>
          <w:sz w:val="32"/>
          <w:szCs w:val="32"/>
        </w:rPr>
      </w:pPr>
    </w:p>
    <w:p w14:paraId="4D5C4C79" w14:textId="29D2A3AB" w:rsidR="00CE3C94" w:rsidRPr="00434DF2" w:rsidRDefault="00CE3C94" w:rsidP="00CE3C94">
      <w:pPr>
        <w:rPr>
          <w:rFonts w:asciiTheme="majorHAnsi" w:hAnsiTheme="majorHAnsi" w:cstheme="majorHAnsi"/>
          <w:b/>
          <w:bCs/>
          <w:sz w:val="32"/>
          <w:szCs w:val="32"/>
        </w:rPr>
      </w:pPr>
      <w:r w:rsidRPr="00434DF2">
        <w:rPr>
          <w:rFonts w:asciiTheme="majorHAnsi" w:hAnsiTheme="majorHAnsi" w:cstheme="majorHAnsi"/>
          <w:b/>
          <w:bCs/>
          <w:sz w:val="32"/>
          <w:szCs w:val="32"/>
        </w:rPr>
        <w:t>5. Trò chơi đấu trường</w:t>
      </w:r>
      <w:r w:rsidR="00D60B90" w:rsidRPr="00434DF2">
        <w:rPr>
          <w:rFonts w:asciiTheme="majorHAnsi" w:hAnsiTheme="majorHAnsi" w:cstheme="majorHAnsi"/>
          <w:b/>
          <w:bCs/>
          <w:sz w:val="32"/>
          <w:szCs w:val="32"/>
        </w:rPr>
        <w:t xml:space="preserve"> Learnify</w:t>
      </w:r>
    </w:p>
    <w:p w14:paraId="68EEAA00" w14:textId="370A9847"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Mô tả: Một trò chơi trực tuyến cho phép học sinh tham gia vào các đấu trường trả lời câu hỏi trắc nghiệm, nơi các em có thể thách đấu với bạn bè hoặc các học sinh khác trên toàn quốc. Những câu hỏi sẽ liên quan đến các môn học như Toán, Khoa học, Lịch sử, và nhiều lĩnh vực khác.  </w:t>
      </w:r>
    </w:p>
    <w:p w14:paraId="26FCBF5B" w14:textId="6CA5BC26"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Lợi ích: Tạo ra môi trường học tập cạnh tranh lành mạnh, kích thích tinh thần học tập của học sinh thông qua trò chơi hấp dẫn. Giúp học sinh ôn luyện kiến thức một cách thú vị và vui vẻ.</w:t>
      </w:r>
    </w:p>
    <w:p w14:paraId="4945DB7A" w14:textId="77777777" w:rsidR="00CE3C94" w:rsidRPr="00CE3C94" w:rsidRDefault="00CE3C94" w:rsidP="00CE3C94">
      <w:pPr>
        <w:rPr>
          <w:rFonts w:asciiTheme="majorHAnsi" w:hAnsiTheme="majorHAnsi" w:cstheme="majorHAnsi"/>
          <w:sz w:val="32"/>
          <w:szCs w:val="32"/>
        </w:rPr>
      </w:pPr>
    </w:p>
    <w:p w14:paraId="1801B3DC" w14:textId="75960FAB" w:rsidR="00CE3C94" w:rsidRPr="00D60B90" w:rsidRDefault="00CE3C94" w:rsidP="00CE3C94">
      <w:pPr>
        <w:rPr>
          <w:rFonts w:asciiTheme="majorHAnsi" w:hAnsiTheme="majorHAnsi" w:cstheme="majorHAnsi"/>
          <w:b/>
          <w:bCs/>
          <w:sz w:val="32"/>
          <w:szCs w:val="32"/>
        </w:rPr>
      </w:pPr>
      <w:r w:rsidRPr="00D60B90">
        <w:rPr>
          <w:rFonts w:asciiTheme="majorHAnsi" w:hAnsiTheme="majorHAnsi" w:cstheme="majorHAnsi"/>
          <w:b/>
          <w:bCs/>
          <w:sz w:val="32"/>
          <w:szCs w:val="32"/>
        </w:rPr>
        <w:t>III. Kiến trúc và thiết kế của trang web</w:t>
      </w:r>
    </w:p>
    <w:p w14:paraId="145DBEEA" w14:textId="420A533F" w:rsidR="00CE3C94" w:rsidRPr="00D60B90" w:rsidRDefault="00CE3C94" w:rsidP="00CE3C94">
      <w:pPr>
        <w:rPr>
          <w:rFonts w:asciiTheme="majorHAnsi" w:hAnsiTheme="majorHAnsi" w:cstheme="majorHAnsi"/>
          <w:b/>
          <w:bCs/>
          <w:sz w:val="32"/>
          <w:szCs w:val="32"/>
        </w:rPr>
      </w:pPr>
      <w:r w:rsidRPr="00D60B90">
        <w:rPr>
          <w:rFonts w:asciiTheme="majorHAnsi" w:hAnsiTheme="majorHAnsi" w:cstheme="majorHAnsi"/>
          <w:b/>
          <w:bCs/>
          <w:sz w:val="32"/>
          <w:szCs w:val="32"/>
        </w:rPr>
        <w:lastRenderedPageBreak/>
        <w:t>1. Giao diện người dùng</w:t>
      </w:r>
    </w:p>
    <w:p w14:paraId="6B71CF20" w14:textId="2F7216DA"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Thiết kế: Giao diện của Learnify được thiết kế thân thiện, dễ sử dụng với màu sắc tươi sáng, phù hợp với lứa tuổi học sinh. Các phần tử trên trang được bố trí một cách logic, giúp người dùng dễ dàng tìm kiếm và truy cập các tính năng.</w:t>
      </w:r>
    </w:p>
    <w:p w14:paraId="082400B4" w14:textId="5A4F52BD"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Đáp ứng đa nền tảng: Trang web sẽ được tối ưu hóa để hoạt động tốt trên cả máy tính, máy tính bảng và điện thoại di động, giúp học sinh có thể truy cập mọi lúc, mọi nơi.</w:t>
      </w:r>
    </w:p>
    <w:p w14:paraId="683BB974" w14:textId="77777777" w:rsidR="00CE3C94" w:rsidRPr="00CE3C94" w:rsidRDefault="00CE3C94" w:rsidP="00CE3C94">
      <w:pPr>
        <w:rPr>
          <w:rFonts w:asciiTheme="majorHAnsi" w:hAnsiTheme="majorHAnsi" w:cstheme="majorHAnsi"/>
          <w:sz w:val="32"/>
          <w:szCs w:val="32"/>
        </w:rPr>
      </w:pPr>
    </w:p>
    <w:p w14:paraId="56467C98" w14:textId="287D74F6" w:rsidR="00CE3C94" w:rsidRPr="00D60B90" w:rsidRDefault="00CE3C94" w:rsidP="00CE3C94">
      <w:pPr>
        <w:rPr>
          <w:rFonts w:asciiTheme="majorHAnsi" w:hAnsiTheme="majorHAnsi" w:cstheme="majorHAnsi"/>
          <w:b/>
          <w:bCs/>
          <w:sz w:val="32"/>
          <w:szCs w:val="32"/>
        </w:rPr>
      </w:pPr>
      <w:r w:rsidRPr="00D60B90">
        <w:rPr>
          <w:rFonts w:asciiTheme="majorHAnsi" w:hAnsiTheme="majorHAnsi" w:cstheme="majorHAnsi"/>
          <w:b/>
          <w:bCs/>
          <w:sz w:val="32"/>
          <w:szCs w:val="32"/>
        </w:rPr>
        <w:t>2. Cấu trúc chức năng</w:t>
      </w:r>
    </w:p>
    <w:p w14:paraId="6926AACF" w14:textId="77777777"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Trang chủ: Giới thiệu chung, truy cập nhanh vào các tính năng chính như hỏi AI, kho tài liệu, thí nghiệm ảo, tin tức, và đấu trường trắc nghiệm.</w:t>
      </w:r>
    </w:p>
    <w:p w14:paraId="0B73AE01" w14:textId="77777777"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Trang kho tài liệu: Danh mục các tài liệu học tập, phân loại theo môn học và cấp độ.</w:t>
      </w:r>
    </w:p>
    <w:p w14:paraId="6FE717EE" w14:textId="77777777"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Trang thí nghiệm ảo: Danh sách các thí nghiệm theo chủ đề khoa học.</w:t>
      </w:r>
    </w:p>
    <w:p w14:paraId="0F8DEED0" w14:textId="77777777"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Trang đấu trường trắc nghiệm: Bảng xếp hạng, lựa chọn thách đấu, và thông tin về các cuộc thi sắp tới.</w:t>
      </w:r>
    </w:p>
    <w:p w14:paraId="1F03A09E" w14:textId="34B6EAA1"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 xml:space="preserve">   - Trang cá nhân của học sinh: Hồ sơ học tập, lịch sử học tập và thành tích trong các trò chơi đấu trường.</w:t>
      </w:r>
    </w:p>
    <w:p w14:paraId="69359301" w14:textId="0F969CA7" w:rsidR="00CE3C94" w:rsidRPr="0064245A" w:rsidRDefault="0064245A" w:rsidP="00CE3C94">
      <w:pPr>
        <w:rPr>
          <w:rFonts w:asciiTheme="majorHAnsi" w:hAnsiTheme="majorHAnsi" w:cstheme="majorHAnsi"/>
          <w:b/>
          <w:bCs/>
          <w:sz w:val="32"/>
          <w:szCs w:val="32"/>
        </w:rPr>
      </w:pPr>
      <w:r w:rsidRPr="0064245A">
        <w:rPr>
          <w:rFonts w:asciiTheme="majorHAnsi" w:hAnsiTheme="majorHAnsi" w:cstheme="majorHAnsi"/>
          <w:b/>
          <w:bCs/>
          <w:sz w:val="32"/>
          <w:szCs w:val="32"/>
        </w:rPr>
        <w:t xml:space="preserve">IV. </w:t>
      </w:r>
      <w:r w:rsidR="00CE3C94" w:rsidRPr="0064245A">
        <w:rPr>
          <w:rFonts w:asciiTheme="majorHAnsi" w:hAnsiTheme="majorHAnsi" w:cstheme="majorHAnsi"/>
          <w:b/>
          <w:bCs/>
          <w:sz w:val="32"/>
          <w:szCs w:val="32"/>
        </w:rPr>
        <w:t>Kế hoạch triển khai</w:t>
      </w:r>
    </w:p>
    <w:p w14:paraId="475583C0" w14:textId="7B635492"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1. Giai đoạn 1: Nghiên cứu và phân tích yêu cầu, thu thập dữ liệu, xây dựng bản vẽ thiết kế sơ bộ và kế hoạch chi tiết.</w:t>
      </w:r>
    </w:p>
    <w:p w14:paraId="36AC364A" w14:textId="4E9A5F32"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2. Giai đoạn 2</w:t>
      </w:r>
      <w:r w:rsidR="0064245A">
        <w:rPr>
          <w:rFonts w:asciiTheme="majorHAnsi" w:hAnsiTheme="majorHAnsi" w:cstheme="majorHAnsi"/>
          <w:sz w:val="32"/>
          <w:szCs w:val="32"/>
        </w:rPr>
        <w:t>:</w:t>
      </w:r>
      <w:r w:rsidRPr="00CE3C94">
        <w:rPr>
          <w:rFonts w:asciiTheme="majorHAnsi" w:hAnsiTheme="majorHAnsi" w:cstheme="majorHAnsi"/>
          <w:sz w:val="32"/>
          <w:szCs w:val="32"/>
        </w:rPr>
        <w:t xml:space="preserve"> Phát triển hệ thống AI giải đáp thắc mắc, kho tài liệu và tích hợp thí nghiệm ảo.</w:t>
      </w:r>
    </w:p>
    <w:p w14:paraId="07AB910C" w14:textId="230E84F2"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3. Giai đoạn 3: Phát triển tính năng đấu trường trắc nghiệm, hoàn thiện trang tin tức và cập nhật.</w:t>
      </w:r>
    </w:p>
    <w:p w14:paraId="5BE83CDE" w14:textId="03CA89B8"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lastRenderedPageBreak/>
        <w:t>4. Giai đoạn 4: Kiểm thử và sửa lỗi, tối ưu hóa hiệu năng.</w:t>
      </w:r>
    </w:p>
    <w:p w14:paraId="777403BC" w14:textId="1F18C030" w:rsidR="00CE3C94" w:rsidRPr="00CE3C94" w:rsidRDefault="00CE3C94" w:rsidP="00CE3C94">
      <w:pPr>
        <w:rPr>
          <w:rFonts w:asciiTheme="majorHAnsi" w:hAnsiTheme="majorHAnsi" w:cstheme="majorHAnsi"/>
          <w:sz w:val="32"/>
          <w:szCs w:val="32"/>
        </w:rPr>
      </w:pPr>
      <w:r w:rsidRPr="00CE3C94">
        <w:rPr>
          <w:rFonts w:asciiTheme="majorHAnsi" w:hAnsiTheme="majorHAnsi" w:cstheme="majorHAnsi"/>
          <w:sz w:val="32"/>
          <w:szCs w:val="32"/>
        </w:rPr>
        <w:t>5. Giai đoạn 5: Phát hành và quảng bá sản phẩm, thu thập phản hồi từ người dùng và cải tiến.</w:t>
      </w:r>
    </w:p>
    <w:p w14:paraId="38C04380" w14:textId="77777777" w:rsidR="00CE3C94" w:rsidRPr="00CE3C94" w:rsidRDefault="00CE3C94" w:rsidP="00CE3C94">
      <w:pPr>
        <w:rPr>
          <w:rFonts w:asciiTheme="majorHAnsi" w:hAnsiTheme="majorHAnsi" w:cstheme="majorHAnsi"/>
          <w:sz w:val="32"/>
          <w:szCs w:val="32"/>
        </w:rPr>
      </w:pPr>
    </w:p>
    <w:p w14:paraId="42EA573F" w14:textId="6361C7C8" w:rsidR="00CE3C94" w:rsidRPr="0064245A" w:rsidRDefault="0064245A" w:rsidP="00CE3C94">
      <w:pPr>
        <w:rPr>
          <w:rFonts w:asciiTheme="majorHAnsi" w:hAnsiTheme="majorHAnsi" w:cstheme="majorHAnsi"/>
          <w:b/>
          <w:bCs/>
          <w:sz w:val="32"/>
          <w:szCs w:val="32"/>
        </w:rPr>
      </w:pPr>
      <w:r>
        <w:rPr>
          <w:rFonts w:asciiTheme="majorHAnsi" w:hAnsiTheme="majorHAnsi" w:cstheme="majorHAnsi"/>
          <w:b/>
          <w:bCs/>
          <w:sz w:val="32"/>
          <w:szCs w:val="32"/>
        </w:rPr>
        <w:t>V. Kết luận</w:t>
      </w:r>
    </w:p>
    <w:p w14:paraId="4757E2A7" w14:textId="686A6159" w:rsidR="00CE3C94" w:rsidRPr="00CE3C94" w:rsidRDefault="00CE3C94">
      <w:pPr>
        <w:rPr>
          <w:rFonts w:asciiTheme="majorHAnsi" w:hAnsiTheme="majorHAnsi" w:cstheme="majorHAnsi"/>
          <w:sz w:val="32"/>
          <w:szCs w:val="32"/>
        </w:rPr>
      </w:pPr>
      <w:r w:rsidRPr="00CE3C94">
        <w:rPr>
          <w:rFonts w:asciiTheme="majorHAnsi" w:hAnsiTheme="majorHAnsi" w:cstheme="majorHAnsi"/>
          <w:sz w:val="32"/>
          <w:szCs w:val="32"/>
        </w:rPr>
        <w:t>Learnify sẽ là một giải pháp học tập trực tuyến tiên tiến, không chỉ giúp học sinh THCS tiếp cận tri thức một cách dễ dàng mà còn mang lại trải nghiệm học tập thú vị và bổ ích. Sự kết hợp giữa trí tuệ nhân tạo, các thí nghiệm ảo và trò chơi đấu trường sẽ kích thích học sinh yêu thích học tập hơn, từ đó nâng cao chất lượng học tập của các em.</w:t>
      </w:r>
    </w:p>
    <w:sectPr w:rsidR="00CE3C94" w:rsidRPr="00CE3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94"/>
    <w:rsid w:val="000B5457"/>
    <w:rsid w:val="003C4580"/>
    <w:rsid w:val="00434DF2"/>
    <w:rsid w:val="004C0770"/>
    <w:rsid w:val="004D0FA6"/>
    <w:rsid w:val="00615B1D"/>
    <w:rsid w:val="0064245A"/>
    <w:rsid w:val="006B5EC3"/>
    <w:rsid w:val="0096214D"/>
    <w:rsid w:val="0097204F"/>
    <w:rsid w:val="00C9771C"/>
    <w:rsid w:val="00CE3C94"/>
    <w:rsid w:val="00D60B90"/>
    <w:rsid w:val="00DA6F94"/>
    <w:rsid w:val="00E37B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5E0D3D0A"/>
  <w15:chartTrackingRefBased/>
  <w15:docId w15:val="{1C34F50F-9388-9D45-99A7-9A6667EF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E3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E3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E3C9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E3C9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E3C9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E3C9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E3C9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E3C9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E3C9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E3C9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E3C9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E3C9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E3C9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E3C9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E3C9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E3C9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E3C9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E3C94"/>
    <w:rPr>
      <w:rFonts w:eastAsiaTheme="majorEastAsia" w:cstheme="majorBidi"/>
      <w:color w:val="272727" w:themeColor="text1" w:themeTint="D8"/>
    </w:rPr>
  </w:style>
  <w:style w:type="paragraph" w:styleId="Tiu">
    <w:name w:val="Title"/>
    <w:basedOn w:val="Binhthng"/>
    <w:next w:val="Binhthng"/>
    <w:link w:val="TiuChar"/>
    <w:uiPriority w:val="10"/>
    <w:qFormat/>
    <w:rsid w:val="00CE3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E3C9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E3C9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E3C9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E3C9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E3C94"/>
    <w:rPr>
      <w:i/>
      <w:iCs/>
      <w:color w:val="404040" w:themeColor="text1" w:themeTint="BF"/>
    </w:rPr>
  </w:style>
  <w:style w:type="paragraph" w:styleId="oancuaDanhsach">
    <w:name w:val="List Paragraph"/>
    <w:basedOn w:val="Binhthng"/>
    <w:uiPriority w:val="34"/>
    <w:qFormat/>
    <w:rsid w:val="00CE3C94"/>
    <w:pPr>
      <w:ind w:left="720"/>
      <w:contextualSpacing/>
    </w:pPr>
  </w:style>
  <w:style w:type="character" w:styleId="NhnmnhThm">
    <w:name w:val="Intense Emphasis"/>
    <w:basedOn w:val="Phngmcinhcuaoanvn"/>
    <w:uiPriority w:val="21"/>
    <w:qFormat/>
    <w:rsid w:val="00CE3C94"/>
    <w:rPr>
      <w:i/>
      <w:iCs/>
      <w:color w:val="0F4761" w:themeColor="accent1" w:themeShade="BF"/>
    </w:rPr>
  </w:style>
  <w:style w:type="paragraph" w:styleId="Nhaykepm">
    <w:name w:val="Intense Quote"/>
    <w:basedOn w:val="Binhthng"/>
    <w:next w:val="Binhthng"/>
    <w:link w:val="NhaykepmChar"/>
    <w:uiPriority w:val="30"/>
    <w:qFormat/>
    <w:rsid w:val="00CE3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E3C94"/>
    <w:rPr>
      <w:i/>
      <w:iCs/>
      <w:color w:val="0F4761" w:themeColor="accent1" w:themeShade="BF"/>
    </w:rPr>
  </w:style>
  <w:style w:type="character" w:styleId="ThamchiuNhnmnh">
    <w:name w:val="Intense Reference"/>
    <w:basedOn w:val="Phngmcinhcuaoanvn"/>
    <w:uiPriority w:val="32"/>
    <w:qFormat/>
    <w:rsid w:val="00CE3C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 miner</dc:creator>
  <cp:keywords/>
  <dc:description/>
  <cp:lastModifiedBy>Lap miner</cp:lastModifiedBy>
  <cp:revision>2</cp:revision>
  <dcterms:created xsi:type="dcterms:W3CDTF">2024-09-27T06:28:00Z</dcterms:created>
  <dcterms:modified xsi:type="dcterms:W3CDTF">2024-09-27T06:28:00Z</dcterms:modified>
</cp:coreProperties>
</file>