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769" w:rsidRDefault="00A71769" w:rsidP="00A71769">
      <w:pPr>
        <w:pStyle w:val="Nzev"/>
      </w:pPr>
      <w:r>
        <w:t>Podnikatelský záměr</w:t>
      </w:r>
    </w:p>
    <w:sdt>
      <w:sdtPr>
        <w:id w:val="-1658662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71769" w:rsidRDefault="00A71769">
          <w:pPr>
            <w:pStyle w:val="Nadpisobsahu"/>
          </w:pPr>
          <w:r>
            <w:t>Obsah</w:t>
          </w:r>
        </w:p>
        <w:p w:rsidR="00A71769" w:rsidRDefault="00A71769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53838" w:history="1">
            <w:r w:rsidRPr="00E62618">
              <w:rPr>
                <w:rStyle w:val="Hypertextovodkaz"/>
                <w:noProof/>
              </w:rPr>
              <w:t>Historie a současnost firmy a budoucnost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769" w:rsidRDefault="00A71769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464153839" w:history="1">
            <w:r w:rsidRPr="00E62618">
              <w:rPr>
                <w:rStyle w:val="Hypertextovodkaz"/>
                <w:noProof/>
              </w:rPr>
              <w:t>Operační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769" w:rsidRDefault="00A71769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64153840" w:history="1">
            <w:r w:rsidRPr="00E62618">
              <w:rPr>
                <w:rStyle w:val="Hypertextovodkaz"/>
                <w:rFonts w:eastAsia="Times New Roman"/>
                <w:noProof/>
                <w:lang w:eastAsia="cs-CZ"/>
              </w:rPr>
              <w:t>Potřebné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769" w:rsidRDefault="00A71769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64153841" w:history="1">
            <w:r w:rsidRPr="00E62618">
              <w:rPr>
                <w:rStyle w:val="Hypertextovodkaz"/>
                <w:rFonts w:eastAsia="Times New Roman"/>
                <w:noProof/>
                <w:lang w:eastAsia="cs-CZ"/>
              </w:rPr>
              <w:t>Produkční kapacita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769" w:rsidRDefault="00A71769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464153842" w:history="1">
            <w:r w:rsidRPr="00E62618">
              <w:rPr>
                <w:rStyle w:val="Hypertextovodkaz"/>
                <w:noProof/>
                <w:lang w:eastAsia="cs-CZ"/>
              </w:rPr>
              <w:t>Logistika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_Toc464153842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769" w:rsidRDefault="00A71769">
          <w:r>
            <w:rPr>
              <w:b/>
              <w:bCs/>
            </w:rPr>
            <w:fldChar w:fldCharType="end"/>
          </w:r>
        </w:p>
      </w:sdtContent>
    </w:sdt>
    <w:p w:rsidR="00A71769" w:rsidRPr="00A71769" w:rsidRDefault="00A71769" w:rsidP="00A71769">
      <w:bookmarkStart w:id="0" w:name="_GoBack"/>
      <w:bookmarkEnd w:id="0"/>
    </w:p>
    <w:p w:rsidR="008673BD" w:rsidRDefault="00FE4AF2" w:rsidP="00FE4AF2">
      <w:pPr>
        <w:pStyle w:val="Nadpis1"/>
      </w:pPr>
      <w:bookmarkStart w:id="1" w:name="_Toc464153838"/>
      <w:r>
        <w:t>Historie a současnost firmy</w:t>
      </w:r>
      <w:r w:rsidR="00DA0FA4">
        <w:t xml:space="preserve"> a budoucnost firmy</w:t>
      </w:r>
      <w:bookmarkEnd w:id="1"/>
    </w:p>
    <w:p w:rsidR="00FE4AF2" w:rsidRDefault="00FE4AF2" w:rsidP="00FE4AF2">
      <w:r>
        <w:t xml:space="preserve">Naše firma F-and-F je nově založená firma v roce 2016. Specializujeme se na vývoj software v prostředí UNITY. </w:t>
      </w:r>
      <w:r>
        <w:br/>
      </w:r>
      <w:r w:rsidR="00DA0FA4">
        <w:t>Jsme specialisté</w:t>
      </w:r>
      <w:r>
        <w:t xml:space="preserve"> hlavně na vývoj počítačových her, ale děláme i výukové projekty, či animace.</w:t>
      </w:r>
    </w:p>
    <w:p w:rsidR="00FE4AF2" w:rsidRDefault="00FE4AF2" w:rsidP="00FE4AF2">
      <w:r w:rsidRPr="00FE4AF2">
        <w:t>Stavíme na odbornosti a tvůrčích schopnostech našich spolupracovníků.</w:t>
      </w:r>
      <w:r w:rsidR="00DA0FA4">
        <w:t xml:space="preserve"> </w:t>
      </w:r>
      <w:r w:rsidR="00DA0FA4" w:rsidRPr="00DA0FA4">
        <w:t>Členové týmu jsou studenty aplikované informatiky na VŠPJ a mají již nemalé zkušenosti v oblasti programování.</w:t>
      </w:r>
    </w:p>
    <w:p w:rsidR="00FE4AF2" w:rsidRDefault="00FE4AF2" w:rsidP="00FE4AF2">
      <w:r w:rsidRPr="00FE4AF2">
        <w:t>Budoucnost zakládáme na spokojenosti zákazníka a dobrém image firmy u svých klientů.</w:t>
      </w:r>
    </w:p>
    <w:p w:rsidR="007537A0" w:rsidRDefault="007537A0" w:rsidP="007537A0">
      <w:pPr>
        <w:pStyle w:val="Nadpis1"/>
      </w:pPr>
      <w:bookmarkStart w:id="2" w:name="_Toc464153839"/>
      <w:r>
        <w:t>Operační plán</w:t>
      </w:r>
      <w:bookmarkEnd w:id="2"/>
    </w:p>
    <w:p w:rsidR="007537A0" w:rsidRDefault="007537A0" w:rsidP="007537A0">
      <w:pPr>
        <w:pStyle w:val="Nadpis2"/>
        <w:rPr>
          <w:rFonts w:eastAsia="Times New Roman"/>
          <w:lang w:eastAsia="cs-CZ"/>
        </w:rPr>
      </w:pPr>
      <w:bookmarkStart w:id="3" w:name="_Toc464153840"/>
      <w:r>
        <w:rPr>
          <w:rFonts w:eastAsia="Times New Roman"/>
          <w:lang w:eastAsia="cs-CZ"/>
        </w:rPr>
        <w:t>Potřebné zdroje</w:t>
      </w:r>
      <w:bookmarkEnd w:id="3"/>
    </w:p>
    <w:p w:rsidR="007537A0" w:rsidRDefault="00A71769" w:rsidP="00A7176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Vývojové prostředí UNITY</w:t>
      </w:r>
    </w:p>
    <w:p w:rsidR="00A71769" w:rsidRDefault="00A71769" w:rsidP="00A7176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Dostatečně výkonné počítače</w:t>
      </w:r>
    </w:p>
    <w:p w:rsidR="00A71769" w:rsidRDefault="00A71769" w:rsidP="00A7176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Internet</w:t>
      </w:r>
    </w:p>
    <w:p w:rsidR="00A71769" w:rsidRDefault="00A71769" w:rsidP="00A7176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Programátoři </w:t>
      </w:r>
    </w:p>
    <w:p w:rsidR="007537A0" w:rsidRPr="00A71769" w:rsidRDefault="00A71769" w:rsidP="00A7176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Organizátoři</w:t>
      </w:r>
    </w:p>
    <w:p w:rsidR="007537A0" w:rsidRDefault="00A71769" w:rsidP="00A71769">
      <w:pPr>
        <w:pStyle w:val="Nadpis2"/>
        <w:rPr>
          <w:rFonts w:eastAsia="Times New Roman"/>
          <w:lang w:eastAsia="cs-CZ"/>
        </w:rPr>
      </w:pPr>
      <w:bookmarkStart w:id="4" w:name="_Toc464153841"/>
      <w:r>
        <w:rPr>
          <w:rFonts w:eastAsia="Times New Roman"/>
          <w:lang w:eastAsia="cs-CZ"/>
        </w:rPr>
        <w:t>Produkční kapacita</w:t>
      </w:r>
      <w:bookmarkEnd w:id="4"/>
    </w:p>
    <w:p w:rsidR="00A71769" w:rsidRDefault="00A71769" w:rsidP="00A7176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Neomezená, prostřednictvím digitalizace</w:t>
      </w:r>
    </w:p>
    <w:p w:rsidR="00A71769" w:rsidRPr="00A71769" w:rsidRDefault="00A71769" w:rsidP="00A71769">
      <w:pPr>
        <w:rPr>
          <w:lang w:eastAsia="cs-CZ"/>
        </w:rPr>
      </w:pPr>
    </w:p>
    <w:p w:rsidR="007537A0" w:rsidRDefault="00A71769" w:rsidP="00A71769">
      <w:pPr>
        <w:shd w:val="clear" w:color="auto" w:fill="FFFFFF"/>
        <w:spacing w:after="75" w:line="348" w:lineRule="atLeast"/>
        <w:rPr>
          <w:rStyle w:val="Nadpis2Char"/>
          <w:lang w:eastAsia="cs-CZ"/>
        </w:rPr>
      </w:pPr>
      <w:bookmarkStart w:id="5" w:name="_Toc464153842"/>
      <w:r>
        <w:rPr>
          <w:rStyle w:val="Nadpis2Char"/>
          <w:lang w:eastAsia="cs-CZ"/>
        </w:rPr>
        <w:t>Logistika</w:t>
      </w:r>
      <w:bookmarkEnd w:id="5"/>
    </w:p>
    <w:p w:rsidR="00A71769" w:rsidRDefault="00A71769" w:rsidP="00A71769">
      <w:pPr>
        <w:pStyle w:val="Odstavecseseznamem"/>
        <w:numPr>
          <w:ilvl w:val="0"/>
          <w:numId w:val="2"/>
        </w:numPr>
        <w:shd w:val="clear" w:color="auto" w:fill="FFFFFF"/>
        <w:spacing w:after="75" w:line="348" w:lineRule="atLeast"/>
        <w:rPr>
          <w:rFonts w:ascii="Arial" w:eastAsia="Times New Roman" w:hAnsi="Arial" w:cs="Arial"/>
          <w:color w:val="333333"/>
          <w:lang w:eastAsia="cs-CZ"/>
        </w:rPr>
      </w:pPr>
      <w:r>
        <w:rPr>
          <w:rFonts w:ascii="Arial" w:eastAsia="Times New Roman" w:hAnsi="Arial" w:cs="Arial"/>
          <w:color w:val="333333"/>
          <w:lang w:eastAsia="cs-CZ"/>
        </w:rPr>
        <w:t>Pomocí e-</w:t>
      </w:r>
      <w:proofErr w:type="spellStart"/>
      <w:r>
        <w:rPr>
          <w:rFonts w:ascii="Arial" w:eastAsia="Times New Roman" w:hAnsi="Arial" w:cs="Arial"/>
          <w:color w:val="333333"/>
          <w:lang w:eastAsia="cs-CZ"/>
        </w:rPr>
        <w:t>shopu</w:t>
      </w:r>
      <w:proofErr w:type="spellEnd"/>
    </w:p>
    <w:p w:rsidR="00A71769" w:rsidRDefault="00A71769" w:rsidP="00A71769">
      <w:pPr>
        <w:pStyle w:val="Odstavecseseznamem"/>
        <w:numPr>
          <w:ilvl w:val="0"/>
          <w:numId w:val="2"/>
        </w:numPr>
        <w:shd w:val="clear" w:color="auto" w:fill="FFFFFF"/>
        <w:spacing w:after="75" w:line="348" w:lineRule="atLeast"/>
        <w:rPr>
          <w:rFonts w:ascii="Arial" w:eastAsia="Times New Roman" w:hAnsi="Arial" w:cs="Arial"/>
          <w:color w:val="333333"/>
          <w:lang w:eastAsia="cs-CZ"/>
        </w:rPr>
      </w:pPr>
      <w:r>
        <w:rPr>
          <w:rFonts w:ascii="Arial" w:eastAsia="Times New Roman" w:hAnsi="Arial" w:cs="Arial"/>
          <w:color w:val="333333"/>
          <w:lang w:eastAsia="cs-CZ"/>
        </w:rPr>
        <w:t>Na dobírku (zaslání elektronického klíče, potřebného ke stažení)</w:t>
      </w:r>
    </w:p>
    <w:p w:rsidR="007537A0" w:rsidRPr="007537A0" w:rsidRDefault="007537A0" w:rsidP="007537A0"/>
    <w:sectPr w:rsidR="007537A0" w:rsidRPr="00753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00942"/>
    <w:multiLevelType w:val="hybridMultilevel"/>
    <w:tmpl w:val="B7CED02E"/>
    <w:lvl w:ilvl="0" w:tplc="6B446D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E5D95"/>
    <w:multiLevelType w:val="multilevel"/>
    <w:tmpl w:val="E8C0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F2"/>
    <w:rsid w:val="00633A96"/>
    <w:rsid w:val="007537A0"/>
    <w:rsid w:val="00A71769"/>
    <w:rsid w:val="00C81479"/>
    <w:rsid w:val="00DA0FA4"/>
    <w:rsid w:val="00F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046A6-9F0A-446F-AEFF-B012738B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E4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53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E4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53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71769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A717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71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dpisobsahu">
    <w:name w:val="TOC Heading"/>
    <w:basedOn w:val="Nadpis1"/>
    <w:next w:val="Normln"/>
    <w:uiPriority w:val="39"/>
    <w:unhideWhenUsed/>
    <w:qFormat/>
    <w:rsid w:val="00A7176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A7176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7176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A71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474-1F0F-49C0-A210-3BAE25916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185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Fanda</dc:creator>
  <cp:keywords/>
  <dc:description/>
  <cp:lastModifiedBy>Fanda</cp:lastModifiedBy>
  <cp:revision>1</cp:revision>
  <dcterms:created xsi:type="dcterms:W3CDTF">2016-10-13T17:48:00Z</dcterms:created>
  <dcterms:modified xsi:type="dcterms:W3CDTF">2016-10-13T18:29:00Z</dcterms:modified>
</cp:coreProperties>
</file>