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68E8" w:rsidRDefault="004F095F">
      <w:pPr>
        <w:numPr>
          <w:ilvl w:val="0"/>
          <w:numId w:val="1"/>
        </w:numPr>
        <w:spacing w:before="240" w:after="200"/>
      </w:pPr>
      <w:bookmarkStart w:id="0" w:name="kix.5vz8qt4170h8" w:colFirst="0" w:colLast="0"/>
      <w:bookmarkEnd w:id="0"/>
      <w:r>
        <w:t xml:space="preserve">Интернет-магазин спорттоваров </w:t>
      </w:r>
      <w:hyperlink r:id="rId5" w:anchor="features">
        <w:r>
          <w:rPr>
            <w:color w:val="1155CC"/>
            <w:u w:val="single"/>
          </w:rPr>
          <w:t>https://www.sportmaster.ru/product/10658015/?icid=catalog/vidy_sporta_/velosport/velosipedy/|sort_DN|10658015#f</w:t>
        </w:r>
        <w:r>
          <w:rPr>
            <w:color w:val="1155CC"/>
            <w:u w:val="single"/>
          </w:rPr>
          <w:t>eatures</w:t>
        </w:r>
      </w:hyperlink>
      <w:r>
        <w:t xml:space="preserve"> </w:t>
      </w:r>
      <w:r>
        <w:br/>
        <w:t>Сущности: Виды спорта, товары, заказы, клиенты</w:t>
      </w:r>
      <w:r>
        <w:br/>
        <w:t>Поля для видов спорта:</w:t>
      </w:r>
      <w:r>
        <w:br/>
        <w:t xml:space="preserve"> - картинка</w:t>
      </w:r>
      <w:r>
        <w:br/>
        <w:t xml:space="preserve"> - название</w:t>
      </w:r>
      <w:r>
        <w:br/>
        <w:t xml:space="preserve"> - страна где появилось</w:t>
      </w:r>
      <w:r>
        <w:br/>
        <w:t xml:space="preserve"> - уровень стоимости (теннис - дорого, бег - дешево)</w:t>
      </w:r>
      <w:r>
        <w:br/>
        <w:t xml:space="preserve"> - дата следующего чемпионата</w:t>
      </w:r>
      <w:r>
        <w:br/>
        <w:t xml:space="preserve">ЛР 3. </w:t>
      </w:r>
      <w:r>
        <w:br/>
        <w:t>Требования к паролю: длиннее 6 символов</w:t>
      </w:r>
      <w:r>
        <w:t xml:space="preserve">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</w:t>
      </w:r>
      <w:r>
        <w:t>дрес, пол, интересы (текстом), ссылка на профиль ВК, группа крови, резус-фактор.</w:t>
      </w:r>
      <w:r>
        <w:br/>
        <w:t>ЛР 4. Задания  №№ 4, 8, 15, 18</w:t>
      </w:r>
    </w:p>
    <w:p w14:paraId="00000002" w14:textId="77777777" w:rsidR="000268E8" w:rsidRDefault="004F095F">
      <w:pPr>
        <w:numPr>
          <w:ilvl w:val="0"/>
          <w:numId w:val="1"/>
        </w:numPr>
        <w:spacing w:after="200"/>
      </w:pPr>
      <w:r>
        <w:t xml:space="preserve">Банк </w:t>
      </w:r>
      <w:hyperlink r:id="rId6">
        <w:r>
          <w:rPr>
            <w:color w:val="1155CC"/>
            <w:u w:val="single"/>
          </w:rPr>
          <w:t>https://alfabank.ru/everyday/debit-cards/alfacard</w:t>
        </w:r>
        <w:r>
          <w:rPr>
            <w:color w:val="1155CC"/>
            <w:u w:val="single"/>
          </w:rPr>
          <w:t>/?platformId=alfasite</w:t>
        </w:r>
      </w:hyperlink>
      <w:r>
        <w:t xml:space="preserve"> </w:t>
      </w:r>
      <w:r>
        <w:br/>
        <w:t xml:space="preserve">Сущности: Банковские продукты, страны, валюты, заказы, клиенты </w:t>
      </w:r>
      <w:r>
        <w:br/>
        <w:t>Поля для банковских продуктов:</w:t>
      </w:r>
      <w:r>
        <w:br/>
        <w:t xml:space="preserve"> - картинка</w:t>
      </w:r>
      <w:r>
        <w:br/>
        <w:t xml:space="preserve"> - название</w:t>
      </w:r>
      <w:r>
        <w:br/>
        <w:t xml:space="preserve"> - для кого предназначено (работающие, пенсионеры, компании и </w:t>
      </w:r>
      <w:proofErr w:type="spellStart"/>
      <w:r>
        <w:t>тп</w:t>
      </w:r>
      <w:proofErr w:type="spellEnd"/>
      <w:r>
        <w:t>)</w:t>
      </w:r>
      <w:r>
        <w:br/>
        <w:t xml:space="preserve"> - описание</w:t>
      </w:r>
      <w:r>
        <w:br/>
        <w:t xml:space="preserve"> - стоимость тарифа</w:t>
      </w:r>
      <w:r>
        <w:br/>
        <w:t xml:space="preserve">ЛР 3. </w:t>
      </w:r>
      <w:r>
        <w:br/>
        <w:t>Требовани</w:t>
      </w:r>
      <w:r>
        <w:t xml:space="preserve">я к паролю: длиннее 6 символов,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</w:t>
      </w:r>
      <w:r>
        <w:t>ователя: ФИО, дата рождения, адрес, пол, интересы (текстом), ссылка на профиль ВК, группа крови, резус-фактор.</w:t>
      </w:r>
      <w:r>
        <w:br/>
        <w:t>ЛР 4. Задания  №№ 4, 9, 13, 19</w:t>
      </w:r>
    </w:p>
    <w:p w14:paraId="00000003" w14:textId="77777777" w:rsidR="000268E8" w:rsidRDefault="004F095F">
      <w:pPr>
        <w:numPr>
          <w:ilvl w:val="0"/>
          <w:numId w:val="1"/>
        </w:numPr>
        <w:spacing w:after="200"/>
      </w:pPr>
      <w:r>
        <w:t>Ювелирный магазин</w:t>
      </w:r>
      <w:r>
        <w:br/>
      </w:r>
      <w:hyperlink r:id="rId7">
        <w:r>
          <w:rPr>
            <w:color w:val="1155CC"/>
            <w:u w:val="single"/>
          </w:rPr>
          <w:t>https://sokolov.ru/jewelr</w:t>
        </w:r>
        <w:r>
          <w:rPr>
            <w:color w:val="1155CC"/>
            <w:u w:val="single"/>
          </w:rPr>
          <w:t>y-catalog/product/1021314/</w:t>
        </w:r>
      </w:hyperlink>
      <w:r>
        <w:t xml:space="preserve"> </w:t>
      </w:r>
      <w:r>
        <w:br/>
        <w:t>Сущности: Материалы, товары, заказы, клиенты, акции</w:t>
      </w:r>
      <w:r>
        <w:br/>
        <w:t>Поля для товаров:</w:t>
      </w:r>
      <w:r>
        <w:br/>
        <w:t xml:space="preserve"> - картинка</w:t>
      </w:r>
      <w:r>
        <w:br/>
        <w:t xml:space="preserve"> - название</w:t>
      </w:r>
      <w:r>
        <w:br/>
        <w:t xml:space="preserve"> - материал (хранить номер в таблице товаров)</w:t>
      </w:r>
      <w:r>
        <w:br/>
        <w:t xml:space="preserve"> - описание</w:t>
      </w:r>
      <w:r>
        <w:br/>
        <w:t xml:space="preserve"> - стоимость</w:t>
      </w:r>
      <w:r>
        <w:br/>
        <w:t xml:space="preserve">ЛР 3. </w:t>
      </w:r>
      <w:r>
        <w:br/>
        <w:t>Требования к паролю: длиннее 6 символов, обязательно сод</w:t>
      </w:r>
      <w:r>
        <w:t xml:space="preserve">ержит большие </w:t>
      </w:r>
      <w:r>
        <w:lastRenderedPageBreak/>
        <w:t xml:space="preserve">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</w:t>
      </w:r>
      <w:r>
        <w:t>сы (текстом), ссылка на профиль ВК, группа крови, резус-фактор.</w:t>
      </w:r>
      <w:r>
        <w:br/>
        <w:t>ЛР 4. Задания  №№ 3, 6, 11, 18</w:t>
      </w:r>
    </w:p>
    <w:p w14:paraId="00000004" w14:textId="77777777" w:rsidR="000268E8" w:rsidRDefault="004F095F">
      <w:pPr>
        <w:numPr>
          <w:ilvl w:val="0"/>
          <w:numId w:val="1"/>
        </w:numPr>
        <w:spacing w:after="200"/>
      </w:pPr>
      <w:r>
        <w:t>Диагностическая лаборатория</w:t>
      </w:r>
      <w:r>
        <w:br/>
      </w:r>
      <w:hyperlink r:id="rId8">
        <w:r>
          <w:rPr>
            <w:color w:val="1155CC"/>
            <w:u w:val="single"/>
          </w:rPr>
          <w:t>https://kdl.ru/covid</w:t>
        </w:r>
      </w:hyperlink>
      <w:r>
        <w:br/>
        <w:t>Врачи, пациенты, палаты, болезни, анализы, больничные листы</w:t>
      </w:r>
      <w:r>
        <w:br/>
        <w:t>Поля для ана</w:t>
      </w:r>
      <w:r>
        <w:t>лизов:</w:t>
      </w:r>
      <w:r>
        <w:br/>
        <w:t xml:space="preserve"> - картинка</w:t>
      </w:r>
      <w:r>
        <w:br/>
        <w:t xml:space="preserve"> - название</w:t>
      </w:r>
      <w:r>
        <w:br/>
        <w:t xml:space="preserve"> - для какой болезни (хранить номер)</w:t>
      </w:r>
      <w:r>
        <w:br/>
        <w:t xml:space="preserve"> - описание</w:t>
      </w:r>
      <w:r>
        <w:br/>
        <w:t xml:space="preserve"> - стоимость</w:t>
      </w:r>
      <w:r>
        <w:br/>
        <w:t xml:space="preserve">ЛР 3. </w:t>
      </w:r>
      <w:r>
        <w:br/>
        <w:t>Требования к паролю: длиннее 6 символов, обязательно содержит большие латинские буквы, маленькие латинские буквы, спецсимволы (знаки препинания, арифметичес</w:t>
      </w:r>
      <w:r>
        <w:t xml:space="preserve">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профиль ВК, группа крови, резус-фактор.</w:t>
      </w:r>
    </w:p>
    <w:p w14:paraId="00000005" w14:textId="77777777" w:rsidR="000268E8" w:rsidRDefault="004F095F">
      <w:pPr>
        <w:spacing w:after="200"/>
        <w:ind w:firstLine="720"/>
      </w:pPr>
      <w:r>
        <w:t xml:space="preserve">ЛР 4. </w:t>
      </w:r>
      <w:proofErr w:type="gramStart"/>
      <w:r>
        <w:t>Задания  №</w:t>
      </w:r>
      <w:proofErr w:type="gramEnd"/>
      <w:r>
        <w:t>№ 4, 7, 11, 20</w:t>
      </w:r>
    </w:p>
    <w:p w14:paraId="00000006" w14:textId="77777777" w:rsidR="000268E8" w:rsidRDefault="004F095F">
      <w:pPr>
        <w:numPr>
          <w:ilvl w:val="0"/>
          <w:numId w:val="1"/>
        </w:numPr>
        <w:spacing w:after="200"/>
      </w:pPr>
      <w:r>
        <w:t>Конди</w:t>
      </w:r>
      <w:r>
        <w:t>терский магазин</w:t>
      </w:r>
      <w:r>
        <w:br/>
      </w:r>
      <w:hyperlink r:id="rId9">
        <w:r>
          <w:rPr>
            <w:color w:val="1155CC"/>
            <w:u w:val="single"/>
          </w:rPr>
          <w:t>https://www.alenka.ru/product/shokolad_babaevskiy_s_karamelnymi_krispi_i_keshyu_100_g/</w:t>
        </w:r>
      </w:hyperlink>
      <w:r>
        <w:br/>
        <w:t>Виды конфет, поставщики, торговые точки, поступ</w:t>
      </w:r>
      <w:r>
        <w:t>ления товара, отгрузки товара.</w:t>
      </w:r>
      <w:r>
        <w:br/>
        <w:t>Поля для конфет:</w:t>
      </w:r>
      <w:r>
        <w:br/>
        <w:t xml:space="preserve"> - картинка</w:t>
      </w:r>
      <w:r>
        <w:br/>
        <w:t xml:space="preserve"> - название</w:t>
      </w:r>
      <w:r>
        <w:br/>
        <w:t xml:space="preserve"> - вид конфеты (хранить номер в таблице товаров)</w:t>
      </w:r>
      <w:r>
        <w:br/>
        <w:t xml:space="preserve"> - описание</w:t>
      </w:r>
      <w:r>
        <w:br/>
        <w:t xml:space="preserve"> - стоимость за кг</w:t>
      </w:r>
      <w:r>
        <w:br/>
        <w:t xml:space="preserve">ЛР 3. </w:t>
      </w:r>
      <w:r>
        <w:br/>
        <w:t xml:space="preserve">Требования к паролю: длиннее 6 символов, обязательно содержит большие латинские буквы, маленькие </w:t>
      </w:r>
      <w:r>
        <w:t xml:space="preserve">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профиль ВК, групп</w:t>
      </w:r>
      <w:r>
        <w:t>а крови, резус-фактор.</w:t>
      </w:r>
      <w:r>
        <w:br/>
        <w:t>ЛР 4. Задания  №№ 2, 9, 12, 20</w:t>
      </w:r>
    </w:p>
    <w:p w14:paraId="00000007" w14:textId="77777777" w:rsidR="000268E8" w:rsidRDefault="004F095F">
      <w:pPr>
        <w:numPr>
          <w:ilvl w:val="0"/>
          <w:numId w:val="1"/>
        </w:numPr>
        <w:spacing w:after="200"/>
      </w:pPr>
      <w:r>
        <w:t>Магазин моторных масел</w:t>
      </w:r>
      <w:r>
        <w:br/>
      </w:r>
      <w:hyperlink r:id="rId10">
        <w:r>
          <w:rPr>
            <w:color w:val="1155CC"/>
            <w:u w:val="single"/>
          </w:rPr>
          <w:t>https://www.ozon.ru/product/motornoe-maslo-shell-helix-hx8-synthetic-sinteticheskoe-5w-40-4-l-</w:t>
        </w:r>
        <w:r>
          <w:rPr>
            <w:color w:val="1155CC"/>
            <w:u w:val="single"/>
          </w:rPr>
          <w:lastRenderedPageBreak/>
          <w:t>140564894/?_bctx=CAMQmrCDQw&amp;asb=gwaVwLKh5rTYvLe5XhHzK8eWDnWiW1MrBEkmH9VpZUU%253D&amp;asb2=xIT2OwxbjsWi</w:t>
        </w:r>
        <w:r>
          <w:rPr>
            <w:color w:val="1155CC"/>
            <w:u w:val="single"/>
          </w:rPr>
          <w:t>RcuAvT4G9Wxgc66nvixa_fgVJxyACKU</w:t>
        </w:r>
      </w:hyperlink>
      <w:r>
        <w:br/>
        <w:t>Виды масел, бренды, товары, заказы, клиенты, акции</w:t>
      </w:r>
      <w:r>
        <w:br/>
        <w:t>Поля для товаров:</w:t>
      </w:r>
      <w:r>
        <w:br/>
        <w:t xml:space="preserve"> - картинка</w:t>
      </w:r>
      <w:r>
        <w:br/>
        <w:t xml:space="preserve"> - название</w:t>
      </w:r>
      <w:r>
        <w:br/>
        <w:t xml:space="preserve"> - бренд (хранить номер в таблице товаров)</w:t>
      </w:r>
      <w:r>
        <w:br/>
        <w:t xml:space="preserve"> - описание</w:t>
      </w:r>
      <w:r>
        <w:br/>
        <w:t xml:space="preserve"> - стоимость за литр</w:t>
      </w:r>
      <w:r>
        <w:br/>
        <w:t xml:space="preserve">ЛР 3. </w:t>
      </w:r>
      <w:r>
        <w:br/>
        <w:t>Требования к паролю: длиннее 6 символов, обязате</w:t>
      </w:r>
      <w:r>
        <w:t xml:space="preserve">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</w:r>
      <w:r>
        <w:br/>
        <w:t>Русские буквы запрещены.</w:t>
      </w:r>
      <w:r>
        <w:br/>
        <w:t>Дополнительные поля пользователя: ФИО, дата рождения, адрес, по</w:t>
      </w:r>
      <w:r>
        <w:t>л, интересы (текстом), ссылка на профиль ВК, группа крови, резус-фактор.</w:t>
      </w:r>
      <w:r>
        <w:br/>
        <w:t>ЛР 4. Задания  №№ 1, 9, 15, 17</w:t>
      </w:r>
    </w:p>
    <w:p w14:paraId="00000008" w14:textId="77777777" w:rsidR="000268E8" w:rsidRDefault="004F095F">
      <w:pPr>
        <w:numPr>
          <w:ilvl w:val="0"/>
          <w:numId w:val="1"/>
        </w:numPr>
        <w:spacing w:after="200"/>
      </w:pPr>
      <w:r>
        <w:t xml:space="preserve">Парикмахерская: залы, клиенты, услуги, сотрудники, посещения. </w:t>
      </w:r>
      <w:hyperlink r:id="rId11">
        <w:r>
          <w:rPr>
            <w:color w:val="1155CC"/>
            <w:u w:val="single"/>
          </w:rPr>
          <w:t>https://volgtek.ru/catalog/instrumenty-dlya-volos/ployki/ployka-s-termoregulyatorom-d25-turmalin-promozer/</w:t>
        </w:r>
      </w:hyperlink>
      <w:r>
        <w:t xml:space="preserve"> </w:t>
      </w:r>
      <w:r>
        <w:br/>
        <w:t>Поля для услуг:</w:t>
      </w:r>
      <w:r>
        <w:br/>
        <w:t xml:space="preserve"> - картинка</w:t>
      </w:r>
      <w:r>
        <w:br/>
        <w:t xml:space="preserve"> - название</w:t>
      </w:r>
      <w:r>
        <w:br/>
        <w:t xml:space="preserve"> - в каком зале оказывается (хранить номер в таблице услуг)</w:t>
      </w:r>
      <w:r>
        <w:br/>
        <w:t xml:space="preserve"> - описание</w:t>
      </w:r>
      <w:r>
        <w:br/>
      </w:r>
      <w:r>
        <w:t xml:space="preserve"> - стоимость</w:t>
      </w:r>
      <w:r>
        <w:br/>
        <w:t xml:space="preserve">ЛР 3. </w:t>
      </w:r>
      <w:r>
        <w:br/>
        <w:t xml:space="preserve">Требования к паролю: длиннее 6 символов,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</w:t>
      </w:r>
      <w:r>
        <w:t>ны.</w:t>
      </w:r>
      <w:r>
        <w:br/>
        <w:t>Дополнительные поля пользователя: ФИО, дата рождения, адрес, пол, интересы (текстом), ссылка на профиль ВК, группа крови, резус-фактор.</w:t>
      </w:r>
      <w:r>
        <w:br/>
        <w:t>ЛР 4. Задания  №№ 2, 8, 13, 18</w:t>
      </w:r>
    </w:p>
    <w:p w14:paraId="00000009" w14:textId="77777777" w:rsidR="000268E8" w:rsidRDefault="004F095F">
      <w:pPr>
        <w:numPr>
          <w:ilvl w:val="0"/>
          <w:numId w:val="1"/>
        </w:numPr>
        <w:spacing w:after="200"/>
      </w:pPr>
      <w:r>
        <w:t xml:space="preserve">Склад: поставщики товара, товары, получатели товара, кладовщики, полки. </w:t>
      </w:r>
      <w:hyperlink r:id="rId12">
        <w:r>
          <w:rPr>
            <w:color w:val="1155CC"/>
            <w:u w:val="single"/>
          </w:rPr>
          <w:t>https://onlinesklad.ru/product/transformator-napryazheniya-phaseo-abl6-230-400v-1x230v-630va/</w:t>
        </w:r>
      </w:hyperlink>
      <w:r>
        <w:t xml:space="preserve"> </w:t>
      </w:r>
      <w:r>
        <w:br/>
        <w:t>Поля для товаров:</w:t>
      </w:r>
      <w:r>
        <w:br/>
        <w:t xml:space="preserve"> - картинка</w:t>
      </w:r>
      <w:r>
        <w:br/>
        <w:t xml:space="preserve"> - название</w:t>
      </w:r>
      <w:r>
        <w:br/>
        <w:t xml:space="preserve"> - поставщик (храни</w:t>
      </w:r>
      <w:r>
        <w:t>ть номер в таблице товаров)</w:t>
      </w:r>
      <w:r>
        <w:br/>
        <w:t xml:space="preserve"> - описание</w:t>
      </w:r>
      <w:r>
        <w:br/>
        <w:t xml:space="preserve"> - стоимость</w:t>
      </w:r>
      <w:r>
        <w:br/>
        <w:t xml:space="preserve">ЛР 3. </w:t>
      </w:r>
      <w:r>
        <w:br/>
      </w:r>
      <w:r>
        <w:lastRenderedPageBreak/>
        <w:t xml:space="preserve">Требования к паролю: длиннее 6 символов,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>), пробел, дефис, подче</w:t>
      </w:r>
      <w:r>
        <w:t xml:space="preserve">ркивание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профиль ВК, группа крови, резус-фактор.</w:t>
      </w:r>
      <w:r>
        <w:br/>
        <w:t>ЛР 4. Задания  №№ 3, 6, 11, 19</w:t>
      </w:r>
    </w:p>
    <w:p w14:paraId="0000000A" w14:textId="77777777" w:rsidR="000268E8" w:rsidRDefault="004F095F">
      <w:pPr>
        <w:numPr>
          <w:ilvl w:val="0"/>
          <w:numId w:val="1"/>
        </w:numPr>
        <w:spacing w:after="200"/>
      </w:pPr>
      <w:r>
        <w:t>Школа: учителя, предметы, ученики, оценки, кл</w:t>
      </w:r>
      <w:r>
        <w:t xml:space="preserve">ассы. </w:t>
      </w:r>
      <w:hyperlink r:id="rId13">
        <w:r>
          <w:rPr>
            <w:color w:val="1155CC"/>
            <w:u w:val="single"/>
          </w:rPr>
          <w:t>https://www.yell.ru/volgograd/com/chou-sosh-caricynskaya-1_12113504/</w:t>
        </w:r>
      </w:hyperlink>
      <w:r>
        <w:t xml:space="preserve"> </w:t>
      </w:r>
      <w:r>
        <w:br/>
        <w:t>Поля для предметов:</w:t>
      </w:r>
      <w:r>
        <w:br/>
        <w:t xml:space="preserve"> - картинка</w:t>
      </w:r>
      <w:r>
        <w:br/>
        <w:t xml:space="preserve"> - название</w:t>
      </w:r>
      <w:r>
        <w:br/>
        <w:t xml:space="preserve"> - кто ведет? (хранить номер учителя в таблице п</w:t>
      </w:r>
      <w:r>
        <w:t>редметов)</w:t>
      </w:r>
      <w:r>
        <w:br/>
        <w:t xml:space="preserve"> - описание</w:t>
      </w:r>
      <w:r>
        <w:br/>
        <w:t xml:space="preserve"> - длительность курса в часах</w:t>
      </w:r>
      <w:r>
        <w:br/>
        <w:t xml:space="preserve">ЛР 3. </w:t>
      </w:r>
      <w:r>
        <w:br/>
        <w:t xml:space="preserve">Требования к паролю: длиннее 6 символов,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>), пробел, дефис, подчер</w:t>
      </w:r>
      <w:r>
        <w:t xml:space="preserve">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профиль ВК, группа крови, резус-фактор.</w:t>
      </w:r>
      <w:r>
        <w:br/>
        <w:t>ЛР 4. Задания  №№ 5, 7, 13, 16</w:t>
      </w:r>
    </w:p>
    <w:p w14:paraId="0000000B" w14:textId="77777777" w:rsidR="000268E8" w:rsidRDefault="004F095F">
      <w:pPr>
        <w:numPr>
          <w:ilvl w:val="0"/>
          <w:numId w:val="1"/>
        </w:numPr>
        <w:spacing w:after="200"/>
      </w:pPr>
      <w:r>
        <w:t xml:space="preserve">ТСЖ: рабочие, квартиры, жильцы, услуги, дома, </w:t>
      </w:r>
      <w:r>
        <w:t xml:space="preserve">записи на обслуживание. </w:t>
      </w:r>
      <w:hyperlink r:id="rId14">
        <w:r>
          <w:rPr>
            <w:color w:val="1155CC"/>
            <w:u w:val="single"/>
          </w:rPr>
          <w:t>https://mingkh.ru/volgogradskaya-oblast/volgograd/1133443030380/</w:t>
        </w:r>
      </w:hyperlink>
      <w:r>
        <w:t xml:space="preserve"> </w:t>
      </w:r>
      <w:r>
        <w:br/>
        <w:t>Поля для услуг:</w:t>
      </w:r>
      <w:r>
        <w:br/>
        <w:t xml:space="preserve"> - картинка</w:t>
      </w:r>
      <w:r>
        <w:br/>
        <w:t xml:space="preserve"> - название</w:t>
      </w:r>
      <w:r>
        <w:br/>
        <w:t xml:space="preserve"> - какой рабочий это делает (хранить номер</w:t>
      </w:r>
      <w:r>
        <w:t xml:space="preserve"> в таблице услуг)</w:t>
      </w:r>
      <w:r>
        <w:br/>
        <w:t xml:space="preserve"> - описание</w:t>
      </w:r>
      <w:r>
        <w:br/>
        <w:t xml:space="preserve"> - стоимость</w:t>
      </w:r>
      <w:r>
        <w:br/>
        <w:t xml:space="preserve">ЛР 3. </w:t>
      </w:r>
      <w:r>
        <w:br/>
        <w:t xml:space="preserve">Требования к паролю: длиннее 6 символов,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>), пробел, дефис, подчеркивание и</w:t>
      </w:r>
      <w:r>
        <w:t xml:space="preserve">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профиль ВК, группа крови, резус-фактор.</w:t>
      </w:r>
      <w:r>
        <w:br/>
        <w:t>ЛР 4. Задания  №№ 4, 10, 12, 16</w:t>
      </w:r>
    </w:p>
    <w:p w14:paraId="0000000C" w14:textId="77777777" w:rsidR="000268E8" w:rsidRDefault="004F095F">
      <w:pPr>
        <w:numPr>
          <w:ilvl w:val="0"/>
          <w:numId w:val="1"/>
        </w:numPr>
        <w:spacing w:after="200"/>
      </w:pPr>
      <w:r>
        <w:t xml:space="preserve">Гостиница: проживающие, сотрудники гостиницы, номера, </w:t>
      </w:r>
      <w:r>
        <w:t xml:space="preserve">брони, записи об уборке номеров. </w:t>
      </w:r>
      <w:hyperlink r:id="rId15">
        <w:r>
          <w:rPr>
            <w:color w:val="1155CC"/>
            <w:u w:val="single"/>
          </w:rPr>
          <w:t>https://www.airbnb.ru/rooms/47457140</w:t>
        </w:r>
      </w:hyperlink>
      <w:r>
        <w:t xml:space="preserve"> </w:t>
      </w:r>
      <w:r>
        <w:br/>
        <w:t>Поля для номеров:</w:t>
      </w:r>
      <w:r>
        <w:br/>
        <w:t xml:space="preserve"> - фотография</w:t>
      </w:r>
      <w:r>
        <w:br/>
        <w:t xml:space="preserve"> - название</w:t>
      </w:r>
      <w:r>
        <w:br/>
        <w:t xml:space="preserve"> - ответственный сотрудник (хранить номер в таблице товаров)</w:t>
      </w:r>
      <w:r>
        <w:br/>
        <w:t xml:space="preserve"> - описание</w:t>
      </w:r>
      <w:r>
        <w:br/>
      </w:r>
      <w:r>
        <w:lastRenderedPageBreak/>
        <w:t xml:space="preserve"> - стоимость</w:t>
      </w:r>
      <w:r>
        <w:t xml:space="preserve"> за сутки</w:t>
      </w:r>
      <w:r>
        <w:br/>
        <w:t xml:space="preserve">ЛР 3. </w:t>
      </w:r>
      <w:r>
        <w:br/>
        <w:t xml:space="preserve">Требования к паролю: длиннее 6 символов,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профиль ВК, группа крови, резус-фактор.</w:t>
      </w:r>
      <w:r>
        <w:br/>
        <w:t>ЛР 4. Задания  №№ 2, 8, 13, 18</w:t>
      </w:r>
    </w:p>
    <w:p w14:paraId="0000000D" w14:textId="77777777" w:rsidR="000268E8" w:rsidRDefault="004F095F">
      <w:pPr>
        <w:numPr>
          <w:ilvl w:val="0"/>
          <w:numId w:val="1"/>
        </w:numPr>
        <w:spacing w:after="200"/>
      </w:pPr>
      <w:r w:rsidRPr="004F095F">
        <w:rPr>
          <w:highlight w:val="yellow"/>
        </w:rPr>
        <w:t>Книжный магазин: авторы, книги, продавцы, покупатели, продажи.</w:t>
      </w:r>
      <w:r>
        <w:t xml:space="preserve"> </w:t>
      </w:r>
      <w:hyperlink r:id="rId16">
        <w:r>
          <w:rPr>
            <w:color w:val="1155CC"/>
            <w:u w:val="single"/>
          </w:rPr>
          <w:t>https://www.chitai-gorod.ru/catalog/book/2839813/</w:t>
        </w:r>
      </w:hyperlink>
      <w:r>
        <w:t xml:space="preserve"> </w:t>
      </w:r>
      <w:r>
        <w:br/>
        <w:t>Поля для книг:</w:t>
      </w:r>
      <w:r>
        <w:br/>
        <w:t xml:space="preserve"> - картинка</w:t>
      </w:r>
      <w:r>
        <w:br/>
        <w:t xml:space="preserve"> - название</w:t>
      </w:r>
      <w:r>
        <w:br/>
        <w:t xml:space="preserve"> - автор (хранить номер в таблице книг)</w:t>
      </w:r>
      <w:r>
        <w:br/>
        <w:t xml:space="preserve"> - описание</w:t>
      </w:r>
      <w:r>
        <w:br/>
        <w:t xml:space="preserve"> - стоимость</w:t>
      </w:r>
      <w:r>
        <w:br/>
        <w:t xml:space="preserve">ЛР 3. </w:t>
      </w:r>
      <w:r>
        <w:br/>
        <w:t>Требования к паролю: длиннее 6 символов, обязатель</w:t>
      </w:r>
      <w:r>
        <w:t xml:space="preserve">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 xml:space="preserve">Дополнительные поля пользователя: ФИО, дата рождения, адрес, пол, </w:t>
      </w:r>
      <w:r>
        <w:t>интересы (текстом), ссылка на профиль ВК, группа крови, резус-фактор.</w:t>
      </w:r>
      <w:r>
        <w:br/>
        <w:t>ЛР 4. Задания  №№ 3, 9, 14, 19</w:t>
      </w:r>
    </w:p>
    <w:p w14:paraId="0000000E" w14:textId="77777777" w:rsidR="000268E8" w:rsidRDefault="004F095F">
      <w:pPr>
        <w:numPr>
          <w:ilvl w:val="0"/>
          <w:numId w:val="1"/>
        </w:numPr>
        <w:spacing w:after="200"/>
      </w:pPr>
      <w:r>
        <w:t>Запчасти для техники</w:t>
      </w:r>
      <w:r>
        <w:br/>
        <w:t xml:space="preserve">Ремонтная мастерская: виды работ, исполнители, бренды техники, марки техники, заказы на ремонт, заказчики. </w:t>
      </w:r>
      <w:r>
        <w:br/>
      </w:r>
      <w:hyperlink r:id="rId17">
        <w:r>
          <w:rPr>
            <w:color w:val="1155CC"/>
            <w:u w:val="single"/>
          </w:rPr>
          <w:t>https://www.zipteh.ru/katalog/obojma-6d1734/</w:t>
        </w:r>
      </w:hyperlink>
      <w:r>
        <w:t xml:space="preserve"> </w:t>
      </w:r>
      <w:r>
        <w:br/>
        <w:t>Поля для заказов на ремонт:</w:t>
      </w:r>
      <w:r>
        <w:br/>
        <w:t xml:space="preserve"> - фотография поломки</w:t>
      </w:r>
      <w:r>
        <w:br/>
        <w:t xml:space="preserve"> - суть работы</w:t>
      </w:r>
      <w:r>
        <w:br/>
        <w:t xml:space="preserve"> - вид работы (хранить номер в таблице заказов)</w:t>
      </w:r>
      <w:r>
        <w:br/>
        <w:t xml:space="preserve"> - описание</w:t>
      </w:r>
      <w:r>
        <w:br/>
        <w:t xml:space="preserve"> - стоимость</w:t>
      </w:r>
      <w:r>
        <w:br/>
        <w:t xml:space="preserve">ЛР 3. </w:t>
      </w:r>
      <w:r>
        <w:br/>
        <w:t>Требования к паролю: длинне</w:t>
      </w:r>
      <w:r>
        <w:t xml:space="preserve">е 6 символов,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 дата</w:t>
      </w:r>
      <w:r>
        <w:t xml:space="preserve"> рождения, адрес, пол, интересы (текстом), ссылка на профиль ВК, группа крови, резус-фактор.</w:t>
      </w:r>
      <w:r>
        <w:br/>
        <w:t>ЛР 4. Задания  №№ 1, 7, 12, 16</w:t>
      </w:r>
    </w:p>
    <w:p w14:paraId="0000000F" w14:textId="77777777" w:rsidR="000268E8" w:rsidRDefault="004F095F">
      <w:pPr>
        <w:numPr>
          <w:ilvl w:val="0"/>
          <w:numId w:val="1"/>
        </w:numPr>
        <w:spacing w:after="200"/>
      </w:pPr>
      <w:r>
        <w:t xml:space="preserve">Аптека: лекарства-товары, работники аптеки, покупатели, продажи, скидки на товары. </w:t>
      </w:r>
      <w:hyperlink r:id="rId18">
        <w:r>
          <w:rPr>
            <w:color w:val="1155CC"/>
            <w:u w:val="single"/>
          </w:rPr>
          <w:t>https://apteka.ru/product/glyukometr-akku-chek-aktiv-nabor-5e32737df5a9ae000140d827/</w:t>
        </w:r>
      </w:hyperlink>
      <w:r>
        <w:t xml:space="preserve"> </w:t>
      </w:r>
      <w:r>
        <w:br/>
      </w:r>
      <w:r>
        <w:lastRenderedPageBreak/>
        <w:t>Поля для товаров:</w:t>
      </w:r>
      <w:r>
        <w:br/>
        <w:t xml:space="preserve"> - картинка</w:t>
      </w:r>
      <w:r>
        <w:br/>
        <w:t xml:space="preserve"> - название</w:t>
      </w:r>
      <w:r>
        <w:br/>
        <w:t xml:space="preserve"> - какая скидка доступна д</w:t>
      </w:r>
      <w:r>
        <w:t>ля товара (хранить номер в таблице товаров)</w:t>
      </w:r>
      <w:r>
        <w:br/>
        <w:t xml:space="preserve"> - описание</w:t>
      </w:r>
      <w:r>
        <w:br/>
        <w:t xml:space="preserve"> - стоимость</w:t>
      </w:r>
      <w:r>
        <w:br/>
        <w:t xml:space="preserve">ЛР 3. </w:t>
      </w:r>
      <w:r>
        <w:br/>
        <w:t xml:space="preserve">Требования к паролю: длиннее 6 символов,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>), проб</w:t>
      </w:r>
      <w:r>
        <w:t xml:space="preserve">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профиль ВК, группа крови, резус-фактор.</w:t>
      </w:r>
      <w:r>
        <w:br/>
        <w:t>ЛР 4. Задания  №№ 2, 8, 12, 20</w:t>
      </w:r>
    </w:p>
    <w:p w14:paraId="00000010" w14:textId="77777777" w:rsidR="000268E8" w:rsidRDefault="004F095F">
      <w:pPr>
        <w:numPr>
          <w:ilvl w:val="0"/>
          <w:numId w:val="1"/>
        </w:numPr>
        <w:spacing w:after="200"/>
      </w:pPr>
      <w:r>
        <w:t>Выставка: экспозиции, картины</w:t>
      </w:r>
      <w:r>
        <w:t xml:space="preserve">, залы, посетители, билеты </w:t>
      </w:r>
      <w:hyperlink r:id="rId19">
        <w:r>
          <w:rPr>
            <w:color w:val="1155CC"/>
            <w:u w:val="single"/>
          </w:rPr>
          <w:t>https://www.tretyakovgallery.ru/exhibitions/o/aleksandr-ivanov-bibleyskie-eskizy-chudesa-i-propovedi</w:t>
        </w:r>
        <w:r>
          <w:rPr>
            <w:color w:val="1155CC"/>
            <w:u w:val="single"/>
          </w:rPr>
          <w:t>-khrista/</w:t>
        </w:r>
      </w:hyperlink>
      <w:r>
        <w:t xml:space="preserve"> </w:t>
      </w:r>
      <w:r>
        <w:br/>
        <w:t>Поля для картин:</w:t>
      </w:r>
      <w:r>
        <w:br/>
        <w:t xml:space="preserve"> - изображение</w:t>
      </w:r>
      <w:r>
        <w:br/>
        <w:t xml:space="preserve"> - название</w:t>
      </w:r>
      <w:r>
        <w:br/>
        <w:t xml:space="preserve"> - в каком зале располагается (хранить номер в таблице картин)</w:t>
      </w:r>
      <w:r>
        <w:br/>
        <w:t xml:space="preserve"> - описание</w:t>
      </w:r>
      <w:r>
        <w:br/>
        <w:t xml:space="preserve"> - год создания</w:t>
      </w:r>
      <w:r>
        <w:br/>
        <w:t xml:space="preserve">ЛР 3. </w:t>
      </w:r>
      <w:r>
        <w:br/>
        <w:t>Требования к паролю: длиннее 6 символов, обязательно содержит большие латинские буквы, маленькие латинс</w:t>
      </w:r>
      <w:r>
        <w:t xml:space="preserve">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профиль ВК, группа кров</w:t>
      </w:r>
      <w:r>
        <w:t>и, резус-фактор.</w:t>
      </w:r>
      <w:r>
        <w:br/>
        <w:t>ЛР 4. Задания  №№ 1, 10, 14, 15</w:t>
      </w:r>
    </w:p>
    <w:p w14:paraId="00000011" w14:textId="77777777" w:rsidR="000268E8" w:rsidRDefault="004F095F">
      <w:pPr>
        <w:numPr>
          <w:ilvl w:val="0"/>
          <w:numId w:val="1"/>
        </w:numPr>
        <w:spacing w:after="200"/>
      </w:pPr>
      <w:r>
        <w:t xml:space="preserve">Охранная служба: список постов охраны, список охранников, выходы на дежурство, инциденты, здания. </w:t>
      </w:r>
      <w:hyperlink r:id="rId20">
        <w:r>
          <w:rPr>
            <w:color w:val="1155CC"/>
            <w:u w:val="single"/>
          </w:rPr>
          <w:t>https://videoglaz.ru/komplekty-besprovodnoy-gsm-signalizacii/ajax/ajax-starterkit-pluswhite</w:t>
        </w:r>
      </w:hyperlink>
      <w:r>
        <w:t xml:space="preserve"> </w:t>
      </w:r>
      <w:r>
        <w:br/>
        <w:t>Поля для охранников:</w:t>
      </w:r>
      <w:r>
        <w:br/>
        <w:t xml:space="preserve"> - фото</w:t>
      </w:r>
      <w:r>
        <w:br/>
        <w:t xml:space="preserve"> - </w:t>
      </w:r>
      <w:proofErr w:type="spellStart"/>
      <w:r>
        <w:t>фио</w:t>
      </w:r>
      <w:proofErr w:type="spellEnd"/>
      <w:r>
        <w:br/>
        <w:t xml:space="preserve"> - на каком посту охраны сейчас находится (хранить номер поста в таблице охранников)</w:t>
      </w:r>
      <w:r>
        <w:br/>
        <w:t xml:space="preserve"> - краткая биография</w:t>
      </w:r>
      <w:r>
        <w:br/>
        <w:t xml:space="preserve"> - год рождения</w:t>
      </w:r>
      <w:r>
        <w:br/>
        <w:t xml:space="preserve">ЛР </w:t>
      </w:r>
      <w:r>
        <w:t xml:space="preserve">3. </w:t>
      </w:r>
      <w:r>
        <w:br/>
        <w:t xml:space="preserve">Требования к паролю: длиннее 6 символов,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</w:r>
      <w:r>
        <w:lastRenderedPageBreak/>
        <w:t>Дополнительн</w:t>
      </w:r>
      <w:r>
        <w:t>ые поля пользователя: ФИО, дата рождения, адрес, пол, интересы (текстом), ссылка на профиль ВК, группа крови, резус-фактор.</w:t>
      </w:r>
      <w:r>
        <w:br/>
        <w:t>ЛР 4. Задания  №№ 1, 7, 11, 16</w:t>
      </w:r>
    </w:p>
    <w:p w14:paraId="00000012" w14:textId="77777777" w:rsidR="000268E8" w:rsidRDefault="004F095F">
      <w:pPr>
        <w:numPr>
          <w:ilvl w:val="0"/>
          <w:numId w:val="1"/>
        </w:numPr>
        <w:spacing w:after="200"/>
      </w:pPr>
      <w:r>
        <w:t xml:space="preserve">Ресторан: продукты, блюда, виды меню (обычное/банкетное/бизнес-ланчи), заказы, клиенты </w:t>
      </w:r>
      <w:hyperlink r:id="rId21">
        <w:r>
          <w:rPr>
            <w:color w:val="1155CC"/>
            <w:u w:val="single"/>
          </w:rPr>
          <w:t>https://zavod-pt.ru/catalog/shkafy_dlya_sozrevaniya_myasa_syra_kolbasy/shkaf_dlya_soz</w:t>
        </w:r>
        <w:r>
          <w:rPr>
            <w:color w:val="1155CC"/>
            <w:u w:val="single"/>
          </w:rPr>
          <w:t>revaniya_myasa_syra_kolbasy_samaref_stx_700_pv_rf_steklo_700x870x2040_mm_2_30_c/</w:t>
        </w:r>
      </w:hyperlink>
      <w:r>
        <w:t xml:space="preserve"> </w:t>
      </w:r>
      <w:r>
        <w:br/>
        <w:t>Поля для блюд:</w:t>
      </w:r>
      <w:r>
        <w:br/>
        <w:t xml:space="preserve"> - фото</w:t>
      </w:r>
      <w:r>
        <w:br/>
        <w:t xml:space="preserve"> - название</w:t>
      </w:r>
      <w:r>
        <w:br/>
        <w:t xml:space="preserve"> - в каком меню присутствует (хранить номер вида меню в таблице блюд)</w:t>
      </w:r>
      <w:r>
        <w:br/>
        <w:t xml:space="preserve"> - состав (текстовое описание)</w:t>
      </w:r>
      <w:r>
        <w:br/>
        <w:t xml:space="preserve"> - масса</w:t>
      </w:r>
      <w:r>
        <w:br/>
        <w:t xml:space="preserve">ЛР 3. </w:t>
      </w:r>
      <w:r>
        <w:br/>
        <w:t>Требования к паролю: д</w:t>
      </w:r>
      <w:r>
        <w:t xml:space="preserve">линнее 6 символов,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</w:t>
      </w:r>
      <w:r>
        <w:t xml:space="preserve"> дата рождения, адрес, пол, интересы (текстом), ссылка на профиль ВК, группа крови, резус-фактор.</w:t>
      </w:r>
      <w:r>
        <w:br/>
        <w:t>ЛР 4. Задания  №№ 2, 7, 11, 17</w:t>
      </w:r>
    </w:p>
    <w:p w14:paraId="00000013" w14:textId="77777777" w:rsidR="000268E8" w:rsidRDefault="004F095F">
      <w:pPr>
        <w:numPr>
          <w:ilvl w:val="0"/>
          <w:numId w:val="1"/>
        </w:numPr>
        <w:spacing w:after="200"/>
      </w:pPr>
      <w:r>
        <w:t xml:space="preserve">Фотомастерская: заказчики, услуги, заказы, фотографы, виды съемки. </w:t>
      </w:r>
      <w:hyperlink r:id="rId22" w:anchor="reviews">
        <w:r>
          <w:rPr>
            <w:color w:val="1155CC"/>
            <w:u w:val="single"/>
          </w:rPr>
          <w:t>https://www.fotosklad.ru/catalog/impulsnyy-monoblok-jinbei-msn-400-pro-hss-381000.html#reviews</w:t>
        </w:r>
      </w:hyperlink>
      <w:r>
        <w:t xml:space="preserve"> </w:t>
      </w:r>
      <w:r>
        <w:br/>
        <w:t>Поля для фотографов:</w:t>
      </w:r>
      <w:r>
        <w:br/>
        <w:t xml:space="preserve"> - фото</w:t>
      </w:r>
      <w:r>
        <w:br/>
        <w:t xml:space="preserve"> - </w:t>
      </w:r>
      <w:proofErr w:type="spellStart"/>
      <w:r>
        <w:t>фио</w:t>
      </w:r>
      <w:proofErr w:type="spellEnd"/>
      <w:r>
        <w:br/>
        <w:t xml:space="preserve"> - какой вид съемки основной (хранить номер вида съемки в таблице</w:t>
      </w:r>
      <w:r>
        <w:t xml:space="preserve"> фотографов)</w:t>
      </w:r>
      <w:r>
        <w:br/>
        <w:t xml:space="preserve"> - краткая биография</w:t>
      </w:r>
      <w:r>
        <w:br/>
        <w:t xml:space="preserve"> - год рождения</w:t>
      </w:r>
      <w:r>
        <w:br/>
        <w:t xml:space="preserve">ЛР 3. </w:t>
      </w:r>
      <w:r>
        <w:br/>
        <w:t xml:space="preserve">Требования к паролю: длиннее 6 символов,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>), пробел, дефис, подчерки</w:t>
      </w:r>
      <w:r>
        <w:t xml:space="preserve">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профиль ВК, группа крови, резус-фактор.</w:t>
      </w:r>
      <w:r>
        <w:br/>
        <w:t>ЛР 4. Задания  №№ 2, 7, 12, 16</w:t>
      </w:r>
    </w:p>
    <w:p w14:paraId="00000014" w14:textId="77777777" w:rsidR="000268E8" w:rsidRDefault="004F095F">
      <w:pPr>
        <w:numPr>
          <w:ilvl w:val="0"/>
          <w:numId w:val="1"/>
        </w:numPr>
        <w:spacing w:after="200"/>
      </w:pPr>
      <w:r>
        <w:t xml:space="preserve">Ветеринарная лечебница: список животных, список </w:t>
      </w:r>
      <w:r>
        <w:t xml:space="preserve">болезней, список хозяев, журнал посещений. </w:t>
      </w:r>
      <w:hyperlink r:id="rId23">
        <w:r>
          <w:rPr>
            <w:color w:val="1155CC"/>
            <w:u w:val="single"/>
          </w:rPr>
          <w:t>https://averia.ru/checkup/polnoye-obsledovaniye</w:t>
        </w:r>
      </w:hyperlink>
      <w:r>
        <w:t xml:space="preserve"> </w:t>
      </w:r>
      <w:r>
        <w:br/>
        <w:t>Поля для животных:</w:t>
      </w:r>
      <w:r>
        <w:br/>
        <w:t xml:space="preserve"> - фото</w:t>
      </w:r>
      <w:r>
        <w:br/>
        <w:t xml:space="preserve"> - кличка</w:t>
      </w:r>
      <w:r>
        <w:br/>
        <w:t xml:space="preserve"> - владелец (хранить ID владельца в таблице животных)</w:t>
      </w:r>
      <w:r>
        <w:br/>
      </w:r>
      <w:r>
        <w:lastRenderedPageBreak/>
        <w:t xml:space="preserve"> - опи</w:t>
      </w:r>
      <w:r>
        <w:t>сание</w:t>
      </w:r>
      <w:r>
        <w:br/>
        <w:t xml:space="preserve"> - год рождения</w:t>
      </w:r>
      <w:r>
        <w:br/>
        <w:t xml:space="preserve">ЛР 3. </w:t>
      </w:r>
      <w:r>
        <w:br/>
        <w:t xml:space="preserve">Требования к паролю: длиннее 6 символов,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</w:t>
      </w:r>
      <w:r>
        <w:t>ы запрещены.</w:t>
      </w:r>
      <w:r>
        <w:br/>
        <w:t>Дополнительные поля пользователя: ФИО, дата рождения, адрес, пол, интересы (текстом), ссылка на профиль ВК, группа крови, резус-фактор.</w:t>
      </w:r>
      <w:r>
        <w:br/>
        <w:t>ЛР 4. Задания  №№ 1, 9, 13, 16</w:t>
      </w:r>
    </w:p>
    <w:p w14:paraId="00000015" w14:textId="77777777" w:rsidR="000268E8" w:rsidRDefault="004F095F">
      <w:pPr>
        <w:numPr>
          <w:ilvl w:val="0"/>
          <w:numId w:val="1"/>
        </w:numPr>
        <w:spacing w:after="200"/>
      </w:pPr>
      <w:r>
        <w:t>Фермерское хозяйство: список растений, список полей, список работников, журн</w:t>
      </w:r>
      <w:r>
        <w:t xml:space="preserve">ал посевной. </w:t>
      </w:r>
      <w:hyperlink r:id="rId24">
        <w:r>
          <w:rPr>
            <w:color w:val="1155CC"/>
            <w:u w:val="single"/>
          </w:rPr>
          <w:t>https://vesna-osen.ru/catalog/plants/aktinidiya_purpurnaya_mini_kivi_purpurnaya_1_sazhenets/</w:t>
        </w:r>
      </w:hyperlink>
      <w:r>
        <w:t xml:space="preserve"> </w:t>
      </w:r>
      <w:r>
        <w:br/>
        <w:t>Поля для растений:</w:t>
      </w:r>
      <w:r>
        <w:br/>
        <w:t xml:space="preserve"> - картинка</w:t>
      </w:r>
      <w:r>
        <w:br/>
        <w:t xml:space="preserve"> - наз</w:t>
      </w:r>
      <w:r>
        <w:t>вание</w:t>
      </w:r>
      <w:r>
        <w:br/>
        <w:t xml:space="preserve"> - на каком поле растет (хранить номер в таблице растений)</w:t>
      </w:r>
      <w:r>
        <w:br/>
        <w:t xml:space="preserve"> - описание</w:t>
      </w:r>
      <w:r>
        <w:br/>
        <w:t xml:space="preserve"> - стоимость за тонну</w:t>
      </w:r>
      <w:r>
        <w:br/>
        <w:t xml:space="preserve">ЛР 3. </w:t>
      </w:r>
      <w:r>
        <w:br/>
        <w:t>Требования к паролю: длиннее 6 символов, обязательно содержит большие латинские буквы, маленькие латинские буквы, спецсимволы (знаки препинания, арифм</w:t>
      </w:r>
      <w:r>
        <w:t xml:space="preserve">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профиль ВК, группа крови, резус-фактор.</w:t>
      </w:r>
      <w:r>
        <w:br/>
        <w:t>ЛР 4. Задания  №№ 4, 7, 11, 18</w:t>
      </w:r>
    </w:p>
    <w:p w14:paraId="00000016" w14:textId="77777777" w:rsidR="000268E8" w:rsidRDefault="004F095F">
      <w:pPr>
        <w:numPr>
          <w:ilvl w:val="0"/>
          <w:numId w:val="1"/>
        </w:numPr>
        <w:spacing w:after="200"/>
      </w:pPr>
      <w:r>
        <w:t xml:space="preserve">Производственное предприятие: список регионов, список предприятий, список показателей, журнал записи показателей по дням и по предприятиям. </w:t>
      </w:r>
      <w:hyperlink r:id="rId25">
        <w:r>
          <w:rPr>
            <w:color w:val="1155CC"/>
            <w:u w:val="single"/>
          </w:rPr>
          <w:t>https://www.equipnet.ru/equip/equip_16539.html</w:t>
        </w:r>
      </w:hyperlink>
      <w:r>
        <w:t xml:space="preserve"> </w:t>
      </w:r>
      <w:r>
        <w:br/>
        <w:t>П</w:t>
      </w:r>
      <w:r>
        <w:t>оля для предприятий:</w:t>
      </w:r>
      <w:r>
        <w:br/>
        <w:t xml:space="preserve"> - фотография фасада</w:t>
      </w:r>
      <w:r>
        <w:br/>
        <w:t xml:space="preserve"> - название</w:t>
      </w:r>
      <w:r>
        <w:br/>
        <w:t xml:space="preserve"> - в каком регионе находится (хранить номер в таблице регионов)</w:t>
      </w:r>
      <w:r>
        <w:br/>
        <w:t xml:space="preserve"> - описание</w:t>
      </w:r>
      <w:r>
        <w:br/>
        <w:t xml:space="preserve"> - выработка в год в рублях</w:t>
      </w:r>
      <w:r>
        <w:br/>
        <w:t xml:space="preserve">ЛР 3. </w:t>
      </w:r>
      <w:r>
        <w:br/>
        <w:t>Требования к паролю: длиннее 6 символов, обязательно содержит большие латинские буквы, мале</w:t>
      </w:r>
      <w:r>
        <w:t xml:space="preserve">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профиль ВК,</w:t>
      </w:r>
      <w:r>
        <w:t xml:space="preserve"> группа крови, резус-фактор.</w:t>
      </w:r>
      <w:r>
        <w:br/>
        <w:t>ЛР 4. Задания  №№ 5, 10, 15, 16</w:t>
      </w:r>
    </w:p>
    <w:p w14:paraId="00000017" w14:textId="77777777" w:rsidR="000268E8" w:rsidRDefault="004F095F">
      <w:pPr>
        <w:numPr>
          <w:ilvl w:val="0"/>
          <w:numId w:val="1"/>
        </w:numPr>
        <w:spacing w:after="200"/>
      </w:pPr>
      <w:r>
        <w:t xml:space="preserve">Игровые диски в аренду: игры, жанры, диски, клиенты, продавцы, заказы. </w:t>
      </w:r>
      <w:hyperlink r:id="rId26">
        <w:r>
          <w:rPr>
            <w:color w:val="1155CC"/>
            <w:u w:val="single"/>
          </w:rPr>
          <w:t>https://www.kinopoisk.ru/film/4489270/</w:t>
        </w:r>
      </w:hyperlink>
      <w:r>
        <w:t xml:space="preserve"> </w:t>
      </w:r>
      <w:r>
        <w:br/>
      </w:r>
      <w:r>
        <w:lastRenderedPageBreak/>
        <w:t>Поля для игр:</w:t>
      </w:r>
      <w:r>
        <w:br/>
        <w:t xml:space="preserve"> - картинка</w:t>
      </w:r>
      <w:r>
        <w:br/>
      </w:r>
      <w:r>
        <w:t xml:space="preserve"> - название</w:t>
      </w:r>
      <w:r>
        <w:br/>
        <w:t xml:space="preserve"> - к какому жанру относится (хранить номер в таблице жанров)</w:t>
      </w:r>
      <w:r>
        <w:br/>
        <w:t xml:space="preserve"> - описание</w:t>
      </w:r>
      <w:r>
        <w:br/>
        <w:t xml:space="preserve"> - стоимость</w:t>
      </w:r>
      <w:r>
        <w:br/>
        <w:t xml:space="preserve">ЛР 3. </w:t>
      </w:r>
      <w:r>
        <w:br/>
        <w:t>Требования к паролю: длиннее 6 символов, обязательно содержит большие латинские буквы, маленькие латинские буквы, спецсимволы (знаки препинания, арифме</w:t>
      </w:r>
      <w:r>
        <w:t xml:space="preserve">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профиль ВК, группа крови, резус-фактор.</w:t>
      </w:r>
      <w:r>
        <w:br/>
        <w:t>ЛР 4. Задания  №№ 4, 9, 15, 19</w:t>
      </w:r>
    </w:p>
    <w:p w14:paraId="00000018" w14:textId="77777777" w:rsidR="000268E8" w:rsidRDefault="004F095F">
      <w:pPr>
        <w:numPr>
          <w:ilvl w:val="0"/>
          <w:numId w:val="1"/>
        </w:numPr>
        <w:spacing w:after="200"/>
      </w:pPr>
      <w:r>
        <w:t xml:space="preserve">Цирк: список категорий артистов, список артистов, журнал выхода артистов на работу, список цирковых площадок, проданные билеты. </w:t>
      </w:r>
      <w:r>
        <w:br/>
      </w:r>
      <w:hyperlink r:id="rId27">
        <w:r>
          <w:rPr>
            <w:color w:val="1155CC"/>
            <w:u w:val="single"/>
          </w:rPr>
          <w:t>https://showshop.com.ua/myach-6-panel-pro-star-uv/</w:t>
        </w:r>
      </w:hyperlink>
      <w:r>
        <w:t xml:space="preserve"> </w:t>
      </w:r>
      <w:r>
        <w:br/>
        <w:t xml:space="preserve">Поля </w:t>
      </w:r>
      <w:r>
        <w:t>для артистов:</w:t>
      </w:r>
      <w:r>
        <w:br/>
        <w:t xml:space="preserve"> - фото</w:t>
      </w:r>
      <w:r>
        <w:br/>
        <w:t xml:space="preserve"> - ФИО</w:t>
      </w:r>
      <w:r>
        <w:br/>
        <w:t xml:space="preserve"> - к какой категории относится (хранить номер в таблице категорий)</w:t>
      </w:r>
      <w:r>
        <w:br/>
        <w:t xml:space="preserve"> - биография</w:t>
      </w:r>
      <w:r>
        <w:br/>
        <w:t xml:space="preserve"> - стоимость выступления</w:t>
      </w:r>
      <w:r>
        <w:br/>
        <w:t xml:space="preserve">ЛР 3. </w:t>
      </w:r>
      <w:r>
        <w:br/>
        <w:t>Требования к паролю: длиннее 6 символов, обязательно содержит большие латинские буквы, маленькие латинские буквы, с</w:t>
      </w:r>
      <w:r>
        <w:t xml:space="preserve">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профиль ВК, группа крови, резус-фак</w:t>
      </w:r>
      <w:r>
        <w:t>тор.</w:t>
      </w:r>
      <w:r>
        <w:br/>
        <w:t>ЛР 4. Задания  №№ 3, 6, 14, 18</w:t>
      </w:r>
    </w:p>
    <w:p w14:paraId="00000019" w14:textId="77777777" w:rsidR="000268E8" w:rsidRDefault="004F095F">
      <w:pPr>
        <w:numPr>
          <w:ilvl w:val="0"/>
          <w:numId w:val="1"/>
        </w:numPr>
        <w:spacing w:after="200"/>
      </w:pPr>
      <w:r>
        <w:t xml:space="preserve">Спортклуб: список спортсменов, список видов спорта, список стадионов, журнал учета выступлений спортсменов, соревнования. </w:t>
      </w:r>
      <w:hyperlink r:id="rId28">
        <w:r>
          <w:rPr>
            <w:color w:val="1155CC"/>
            <w:u w:val="single"/>
          </w:rPr>
          <w:t>https://sports-tech.ru/catalog/batuty/zashchitnaya-set-ograzhdenie-dlya-batuta-fun-tramp-d-180sm/</w:t>
        </w:r>
      </w:hyperlink>
      <w:r>
        <w:t xml:space="preserve"> </w:t>
      </w:r>
      <w:r>
        <w:br/>
        <w:t>Поля для спортсменов:</w:t>
      </w:r>
      <w:r>
        <w:br/>
        <w:t xml:space="preserve"> - фото</w:t>
      </w:r>
      <w:r>
        <w:br/>
        <w:t xml:space="preserve"> - ФИО</w:t>
      </w:r>
      <w:r>
        <w:br/>
        <w:t xml:space="preserve"> - в каком виде спорта относится (хранить номер в таблице видов спорта)</w:t>
      </w:r>
      <w:r>
        <w:br/>
        <w:t xml:space="preserve"> - биография</w:t>
      </w:r>
      <w:r>
        <w:br/>
        <w:t xml:space="preserve"> - год начала сп</w:t>
      </w:r>
      <w:r>
        <w:t>ортивной карьеры</w:t>
      </w:r>
      <w:r>
        <w:br/>
        <w:t xml:space="preserve">ЛР 3. </w:t>
      </w:r>
      <w:r>
        <w:br/>
        <w:t xml:space="preserve">Требования к паролю: длиннее 6 символов,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</w:t>
      </w:r>
      <w:r>
        <w:t>рещены.</w:t>
      </w:r>
      <w:r>
        <w:br/>
        <w:t xml:space="preserve">Дополнительные поля пользователя: ФИО, дата рождения, адрес, пол, </w:t>
      </w:r>
      <w:r>
        <w:lastRenderedPageBreak/>
        <w:t>интересы (текстом), ссылка на профиль ВК, группа крови, резус-фактор.</w:t>
      </w:r>
      <w:r>
        <w:br/>
        <w:t>ЛР 4. Задания  №№ 3, 10, 14, 18</w:t>
      </w:r>
    </w:p>
    <w:p w14:paraId="0000001A" w14:textId="77777777" w:rsidR="000268E8" w:rsidRDefault="004F095F">
      <w:pPr>
        <w:numPr>
          <w:ilvl w:val="0"/>
          <w:numId w:val="1"/>
        </w:numPr>
        <w:spacing w:after="200"/>
      </w:pPr>
      <w:r>
        <w:t>Школа программистов: список слушателей курсов, список предметов, список преподав</w:t>
      </w:r>
      <w:r>
        <w:t xml:space="preserve">ателей, журнал учета успеваемости, платежи. </w:t>
      </w:r>
      <w:r>
        <w:br/>
      </w:r>
      <w:hyperlink r:id="rId29">
        <w:r>
          <w:rPr>
            <w:color w:val="1155CC"/>
            <w:u w:val="single"/>
          </w:rPr>
          <w:t>https://www.coursera.org/learn/web-applications-php</w:t>
        </w:r>
      </w:hyperlink>
      <w:r>
        <w:t xml:space="preserve"> </w:t>
      </w:r>
      <w:r>
        <w:br/>
        <w:t>Поля для курсов:</w:t>
      </w:r>
      <w:r>
        <w:br/>
        <w:t xml:space="preserve"> - картинка курса</w:t>
      </w:r>
      <w:r>
        <w:br/>
        <w:t xml:space="preserve"> - название курса</w:t>
      </w:r>
      <w:r>
        <w:br/>
        <w:t xml:space="preserve"> - какой преподаватель ведет курс </w:t>
      </w:r>
      <w:r>
        <w:t>(хранить номер в таблице видов преподавателей)</w:t>
      </w:r>
      <w:r>
        <w:br/>
        <w:t xml:space="preserve"> - программа курса</w:t>
      </w:r>
      <w:r>
        <w:br/>
        <w:t xml:space="preserve"> - стоимость курса</w:t>
      </w:r>
      <w:r>
        <w:br/>
        <w:t xml:space="preserve">ЛР 3. </w:t>
      </w:r>
      <w:r>
        <w:br/>
        <w:t>Требования к паролю: длиннее 6 символов, обязательно содержит большие латинские буквы, маленькие латинские буквы, спецсимволы (знаки препинания, арифметические дейс</w:t>
      </w:r>
      <w:r>
        <w:t xml:space="preserve">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профиль ВК, группа крови, резус-фактор.</w:t>
      </w:r>
      <w:r>
        <w:br/>
        <w:t>ЛР 4. Задания  №№ 2, 6, 11, 20</w:t>
      </w:r>
    </w:p>
    <w:p w14:paraId="0000001B" w14:textId="77777777" w:rsidR="000268E8" w:rsidRDefault="004F095F">
      <w:pPr>
        <w:numPr>
          <w:ilvl w:val="0"/>
          <w:numId w:val="1"/>
        </w:numPr>
        <w:spacing w:after="200"/>
      </w:pPr>
      <w:r>
        <w:t xml:space="preserve">Удобрения: продукция, список видов продукции, список сборщиков, список бригад, журнал учета сбора урожая. </w:t>
      </w:r>
      <w:hyperlink r:id="rId30">
        <w:r>
          <w:rPr>
            <w:color w:val="1155CC"/>
            <w:u w:val="single"/>
          </w:rPr>
          <w:t>https://7semyan.ru/catalog/udobreniya_i_reg</w:t>
        </w:r>
        <w:r>
          <w:rPr>
            <w:color w:val="1155CC"/>
            <w:u w:val="single"/>
          </w:rPr>
          <w:t>ulyatory_rosta/udobreniya/35883/?tab=reviews</w:t>
        </w:r>
      </w:hyperlink>
      <w:r>
        <w:t xml:space="preserve"> </w:t>
      </w:r>
      <w:r>
        <w:br/>
        <w:t>Поля для сборщиков:</w:t>
      </w:r>
      <w:r>
        <w:br/>
        <w:t xml:space="preserve"> - фото</w:t>
      </w:r>
      <w:r>
        <w:br/>
        <w:t xml:space="preserve"> - ФИО</w:t>
      </w:r>
      <w:r>
        <w:br/>
        <w:t xml:space="preserve"> - бригада (хранить номер в таблице бригад)</w:t>
      </w:r>
      <w:r>
        <w:br/>
        <w:t xml:space="preserve"> - личная характеристика</w:t>
      </w:r>
      <w:r>
        <w:br/>
        <w:t xml:space="preserve"> - год рождения</w:t>
      </w:r>
      <w:r>
        <w:br/>
        <w:t xml:space="preserve">ЛР 3. </w:t>
      </w:r>
      <w:r>
        <w:br/>
        <w:t>Требования к паролю: длиннее 6 символов, обязательно содержит большие латинские бук</w:t>
      </w:r>
      <w:r>
        <w:t xml:space="preserve">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</w:t>
      </w:r>
      <w:r>
        <w:t>филь ВК, группа крови, резус-фактор.</w:t>
      </w:r>
      <w:r>
        <w:br/>
        <w:t>ЛР 4. Задания  №№ 5, 8, 11, 20</w:t>
      </w:r>
    </w:p>
    <w:p w14:paraId="0000001C" w14:textId="77777777" w:rsidR="000268E8" w:rsidRDefault="004F095F">
      <w:pPr>
        <w:numPr>
          <w:ilvl w:val="0"/>
          <w:numId w:val="1"/>
        </w:numPr>
        <w:spacing w:after="200"/>
      </w:pPr>
      <w:r>
        <w:t xml:space="preserve">Издательский дом: список тем, список авторов, список названия статей, список журналов. </w:t>
      </w:r>
      <w:hyperlink r:id="rId31">
        <w:r>
          <w:rPr>
            <w:color w:val="1155CC"/>
            <w:u w:val="single"/>
          </w:rPr>
          <w:t>https://eksmo.ru/book/alaya-reka-ITD940514/</w:t>
        </w:r>
      </w:hyperlink>
      <w:r>
        <w:t xml:space="preserve"> </w:t>
      </w:r>
      <w:r>
        <w:br/>
        <w:t>Поля для статей:</w:t>
      </w:r>
      <w:r>
        <w:br/>
        <w:t xml:space="preserve"> - картинка анонса статьи</w:t>
      </w:r>
      <w:r>
        <w:br/>
        <w:t xml:space="preserve"> - название</w:t>
      </w:r>
      <w:r>
        <w:br/>
        <w:t xml:space="preserve"> - журнал, в котором вышла статья (хранить номер в таблице журналов)</w:t>
      </w:r>
      <w:r>
        <w:br/>
        <w:t xml:space="preserve"> - текст статьи</w:t>
      </w:r>
      <w:r>
        <w:br/>
        <w:t xml:space="preserve"> - автор статьи</w:t>
      </w:r>
      <w:r>
        <w:br/>
      </w:r>
      <w:r>
        <w:lastRenderedPageBreak/>
        <w:t xml:space="preserve"> - год выхода</w:t>
      </w:r>
      <w:r>
        <w:br/>
        <w:t xml:space="preserve">ЛР 3. </w:t>
      </w:r>
      <w:r>
        <w:br/>
        <w:t>Требования к паролю: длиннее 6 сим</w:t>
      </w:r>
      <w:r>
        <w:t xml:space="preserve">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</w:t>
      </w:r>
      <w:r>
        <w:t>ия, адрес, пол, интересы (текстом), ссылка на профиль ВК, группа крови, резус-фактор.</w:t>
      </w:r>
      <w:r>
        <w:br/>
        <w:t>ЛР 4. Задания  №№ 1, 8, 11, 18</w:t>
      </w:r>
    </w:p>
    <w:p w14:paraId="0000001D" w14:textId="77777777" w:rsidR="000268E8" w:rsidRDefault="004F095F">
      <w:pPr>
        <w:numPr>
          <w:ilvl w:val="0"/>
          <w:numId w:val="1"/>
        </w:numPr>
        <w:spacing w:after="200"/>
      </w:pPr>
      <w:r>
        <w:t xml:space="preserve">Больница: список больных, список болезней, список районов, журнал учета заболевших, больничные листы. </w:t>
      </w:r>
      <w:hyperlink r:id="rId32">
        <w:r>
          <w:rPr>
            <w:color w:val="1155CC"/>
            <w:u w:val="single"/>
          </w:rPr>
          <w:t>https://medsi.ru/lands/pasport-covid-19.php</w:t>
        </w:r>
      </w:hyperlink>
      <w:r>
        <w:t xml:space="preserve"> </w:t>
      </w:r>
      <w:r>
        <w:br/>
        <w:t>Поля для больничных листов:</w:t>
      </w:r>
      <w:r>
        <w:br/>
        <w:t xml:space="preserve"> - скан больничного листа</w:t>
      </w:r>
      <w:r>
        <w:br/>
        <w:t xml:space="preserve"> - ФИО пациента</w:t>
      </w:r>
      <w:r>
        <w:br/>
        <w:t xml:space="preserve"> - кто выдал (хранить номер в таблице врачей)</w:t>
      </w:r>
      <w:r>
        <w:br/>
        <w:t xml:space="preserve"> - диагноз</w:t>
      </w:r>
      <w:r>
        <w:br/>
        <w:t xml:space="preserve"> - число дней больничного листа</w:t>
      </w:r>
      <w:r>
        <w:br/>
        <w:t xml:space="preserve">ЛР 3. </w:t>
      </w:r>
      <w:r>
        <w:br/>
        <w:t>Требования к паролю</w:t>
      </w:r>
      <w:r>
        <w:t xml:space="preserve">: длиннее 6 символов,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</w:t>
      </w:r>
      <w:r>
        <w:t>ИО, дата рождения, адрес, пол, интересы (текстом), ссылка на профиль ВК, группа крови, резус-фактор.</w:t>
      </w:r>
      <w:r>
        <w:br/>
        <w:t>ЛР 4. Задания  №№ 1, 8, 12, 19</w:t>
      </w:r>
    </w:p>
    <w:p w14:paraId="0000001E" w14:textId="77777777" w:rsidR="000268E8" w:rsidRDefault="004F095F">
      <w:pPr>
        <w:numPr>
          <w:ilvl w:val="0"/>
          <w:numId w:val="1"/>
        </w:numPr>
        <w:spacing w:after="200"/>
      </w:pPr>
      <w:r>
        <w:t xml:space="preserve">Кадровое агентство: список сотрудников, список работодателей, список отделов, заявки на найм, трудовые договоры. </w:t>
      </w:r>
      <w:hyperlink r:id="rId33">
        <w:r>
          <w:rPr>
            <w:color w:val="1155CC"/>
            <w:u w:val="single"/>
          </w:rPr>
          <w:t>https://prime-wood.ru/volgograd/mebel-dlya-personala/ofisnaya-mebel-ekonom/</w:t>
        </w:r>
      </w:hyperlink>
      <w:r>
        <w:t xml:space="preserve"> </w:t>
      </w:r>
      <w:r>
        <w:br/>
        <w:t>Поля для вакансий:</w:t>
      </w:r>
      <w:r>
        <w:br/>
        <w:t xml:space="preserve"> - картинка вакансии</w:t>
      </w:r>
      <w:r>
        <w:br/>
        <w:t xml:space="preserve"> - название</w:t>
      </w:r>
      <w:r>
        <w:br/>
        <w:t xml:space="preserve"> - работодатель (хранить номер в таблице ра</w:t>
      </w:r>
      <w:r>
        <w:t>ботодателей)</w:t>
      </w:r>
      <w:r>
        <w:br/>
        <w:t xml:space="preserve"> - текст</w:t>
      </w:r>
      <w:r>
        <w:br/>
        <w:t xml:space="preserve"> - предлагаемая зарплата</w:t>
      </w:r>
      <w:r>
        <w:br/>
        <w:t xml:space="preserve">ЛР 3. </w:t>
      </w:r>
      <w:r>
        <w:br/>
        <w:t xml:space="preserve">Требования к паролю: длиннее 6 символов,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>), пробел, дефис, подчеркиван</w:t>
      </w:r>
      <w:r>
        <w:t xml:space="preserve">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профиль ВК, группа крови, резус-фактор.</w:t>
      </w:r>
      <w:r>
        <w:br/>
        <w:t>ЛР 4. Задания  №№ 5, 7, 12, 18</w:t>
      </w:r>
    </w:p>
    <w:p w14:paraId="0000001F" w14:textId="77777777" w:rsidR="000268E8" w:rsidRDefault="004F095F">
      <w:pPr>
        <w:numPr>
          <w:ilvl w:val="0"/>
          <w:numId w:val="1"/>
        </w:numPr>
        <w:spacing w:after="200"/>
      </w:pPr>
      <w:r>
        <w:t>Архитектурное бюро: заказчики, список проектов, спи</w:t>
      </w:r>
      <w:r>
        <w:t xml:space="preserve">сок специалистов, список должностей, журнал учета работ. </w:t>
      </w:r>
      <w:hyperlink r:id="rId34" w:anchor="!/tab/168052015-2">
        <w:r>
          <w:rPr>
            <w:color w:val="1155CC"/>
            <w:u w:val="single"/>
          </w:rPr>
          <w:t>https://arxm.ru/price#!/tab/168052015-2</w:t>
        </w:r>
      </w:hyperlink>
      <w:r>
        <w:t xml:space="preserve"> </w:t>
      </w:r>
      <w:r>
        <w:br/>
        <w:t>Поля для специалистов:</w:t>
      </w:r>
      <w:r>
        <w:br/>
        <w:t xml:space="preserve"> - фото</w:t>
      </w:r>
      <w:r>
        <w:br/>
      </w:r>
      <w:r>
        <w:lastRenderedPageBreak/>
        <w:t xml:space="preserve"> - ФИО</w:t>
      </w:r>
      <w:r>
        <w:br/>
        <w:t xml:space="preserve"> - должность (хранить номер в таблице должностей)</w:t>
      </w:r>
      <w:r>
        <w:br/>
        <w:t xml:space="preserve"> - лич</w:t>
      </w:r>
      <w:r>
        <w:t>ная характеристика</w:t>
      </w:r>
      <w:r>
        <w:br/>
        <w:t xml:space="preserve"> - год рождения</w:t>
      </w:r>
      <w:r>
        <w:br/>
        <w:t xml:space="preserve">ЛР 3. </w:t>
      </w:r>
      <w:r>
        <w:br/>
        <w:t xml:space="preserve">Требования к паролю: длиннее 6 символов, обязательно содержит большие латинские буквы, маленькие латинские буквы, спецсимволы (знаки препинания, арифметические действия и </w:t>
      </w:r>
      <w:proofErr w:type="spellStart"/>
      <w:r>
        <w:t>тп</w:t>
      </w:r>
      <w:proofErr w:type="spellEnd"/>
      <w:r>
        <w:t xml:space="preserve">), пробел, дефис, подчеркивание и цифры. </w:t>
      </w:r>
      <w:r>
        <w:br/>
        <w:t>Русские буквы запрещены.</w:t>
      </w:r>
      <w:r>
        <w:br/>
        <w:t>Дополнительные поля пользователя: ФИО, дата рождения, адрес, пол, интересы (текстом), ссылка на профиль ВК, группа крови, резус-фактор.</w:t>
      </w:r>
      <w:r>
        <w:br/>
        <w:t>ЛР 4. Задания  №№ 3, 6, 11, 16</w:t>
      </w:r>
    </w:p>
    <w:p w14:paraId="00000020" w14:textId="77777777" w:rsidR="000268E8" w:rsidRDefault="000268E8"/>
    <w:sectPr w:rsidR="000268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961A7"/>
    <w:multiLevelType w:val="multilevel"/>
    <w:tmpl w:val="173E0A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8E8"/>
    <w:rsid w:val="000268E8"/>
    <w:rsid w:val="004F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4F0ACF-17D7-47BB-A17E-40C5FA5A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ell.ru/volgograd/com/chou-sosh-caricynskaya-1_12113504/" TargetMode="External"/><Relationship Id="rId18" Type="http://schemas.openxmlformats.org/officeDocument/2006/relationships/hyperlink" Target="https://apteka.ru/product/glyukometr-akku-chek-aktiv-nabor-5e32737df5a9ae000140d827/" TargetMode="External"/><Relationship Id="rId26" Type="http://schemas.openxmlformats.org/officeDocument/2006/relationships/hyperlink" Target="https://www.kinopoisk.ru/film/448927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avod-pt.ru/catalog/shkafy_dlya_sozrevaniya_myasa_syra_kolbasy/shkaf_dlya_sozrevaniya_myasa_syra_kolbasy_samaref_stx_700_pv_rf_steklo_700x870x2040_mm_2_30_c/" TargetMode="External"/><Relationship Id="rId34" Type="http://schemas.openxmlformats.org/officeDocument/2006/relationships/hyperlink" Target="https://arxm.ru/price" TargetMode="External"/><Relationship Id="rId7" Type="http://schemas.openxmlformats.org/officeDocument/2006/relationships/hyperlink" Target="https://sokolov.ru/jewelry-catalog/product/1021314/" TargetMode="External"/><Relationship Id="rId12" Type="http://schemas.openxmlformats.org/officeDocument/2006/relationships/hyperlink" Target="https://onlinesklad.ru/product/transformator-napryazheniya-phaseo-abl6-230-400v-1x230v-630va/" TargetMode="External"/><Relationship Id="rId17" Type="http://schemas.openxmlformats.org/officeDocument/2006/relationships/hyperlink" Target="https://www.zipteh.ru/katalog/obojma-6d1734/" TargetMode="External"/><Relationship Id="rId25" Type="http://schemas.openxmlformats.org/officeDocument/2006/relationships/hyperlink" Target="https://www.equipnet.ru/equip/equip_16539.html" TargetMode="External"/><Relationship Id="rId33" Type="http://schemas.openxmlformats.org/officeDocument/2006/relationships/hyperlink" Target="https://prime-wood.ru/volgograd/mebel-dlya-personala/ofisnaya-mebel-ekon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hitai-gorod.ru/catalog/book/2839813/" TargetMode="External"/><Relationship Id="rId20" Type="http://schemas.openxmlformats.org/officeDocument/2006/relationships/hyperlink" Target="https://videoglaz.ru/komplekty-besprovodnoy-gsm-signalizacii/ajax/ajax-starterkit-pluswhite" TargetMode="External"/><Relationship Id="rId29" Type="http://schemas.openxmlformats.org/officeDocument/2006/relationships/hyperlink" Target="https://www.coursera.org/learn/web-applications-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lfabank.ru/everyday/debit-cards/alfacard/?platformId=alfasite" TargetMode="External"/><Relationship Id="rId11" Type="http://schemas.openxmlformats.org/officeDocument/2006/relationships/hyperlink" Target="https://volgtek.ru/catalog/instrumenty-dlya-volos/ployki/ployka-s-termoregulyatorom-d25-turmalin-promozer/" TargetMode="External"/><Relationship Id="rId24" Type="http://schemas.openxmlformats.org/officeDocument/2006/relationships/hyperlink" Target="https://vesna-osen.ru/catalog/plants/aktinidiya_purpurnaya_mini_kivi_purpurnaya_1_sazhenets/" TargetMode="External"/><Relationship Id="rId32" Type="http://schemas.openxmlformats.org/officeDocument/2006/relationships/hyperlink" Target="https://medsi.ru/lands/pasport-covid-19.php" TargetMode="External"/><Relationship Id="rId5" Type="http://schemas.openxmlformats.org/officeDocument/2006/relationships/hyperlink" Target="https://www.sportmaster.ru/product/10658015/?icid=catalog/vidy_sporta_/velosport/velosipedy/%7Csort_DN%7C10658015" TargetMode="External"/><Relationship Id="rId15" Type="http://schemas.openxmlformats.org/officeDocument/2006/relationships/hyperlink" Target="https://www.airbnb.ru/rooms/47457140" TargetMode="External"/><Relationship Id="rId23" Type="http://schemas.openxmlformats.org/officeDocument/2006/relationships/hyperlink" Target="https://averia.ru/checkup/polnoye-obsledovaniye" TargetMode="External"/><Relationship Id="rId28" Type="http://schemas.openxmlformats.org/officeDocument/2006/relationships/hyperlink" Target="https://sports-tech.ru/catalog/batuty/zashchitnaya-set-ograzhdenie-dlya-batuta-fun-tramp-d-180sm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ozon.ru/product/motornoe-maslo-shell-helix-hx8-synthetic-sinteticheskoe-5w-40-4-l-140564894/?_bctx=CAMQmrCDQw&amp;asb=gwaVwLKh5rTYvLe5XhHzK8eWDnWiW1MrBEkmH9VpZUU%253D&amp;asb2=xIT2OwxbjsWiRcuAvT4G9Wxgc66nvixa_fgVJxyACKU" TargetMode="External"/><Relationship Id="rId19" Type="http://schemas.openxmlformats.org/officeDocument/2006/relationships/hyperlink" Target="https://www.tretyakovgallery.ru/exhibitions/o/aleksandr-ivanov-bibleyskie-eskizy-chudesa-i-propovedi-khrista/" TargetMode="External"/><Relationship Id="rId31" Type="http://schemas.openxmlformats.org/officeDocument/2006/relationships/hyperlink" Target="https://eksmo.ru/book/alaya-reka-ITD94051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enka.ru/product/shokolad_babaevskiy_s_karamelnymi_krispi_i_keshyu_100_g/" TargetMode="External"/><Relationship Id="rId14" Type="http://schemas.openxmlformats.org/officeDocument/2006/relationships/hyperlink" Target="https://mingkh.ru/volgogradskaya-oblast/volgograd/1133443030380/" TargetMode="External"/><Relationship Id="rId22" Type="http://schemas.openxmlformats.org/officeDocument/2006/relationships/hyperlink" Target="https://www.fotosklad.ru/catalog/impulsnyy-monoblok-jinbei-msn-400-pro-hss-381000.html" TargetMode="External"/><Relationship Id="rId27" Type="http://schemas.openxmlformats.org/officeDocument/2006/relationships/hyperlink" Target="https://showshop.com.ua/myach-6-panel-pro-star-uv/" TargetMode="External"/><Relationship Id="rId30" Type="http://schemas.openxmlformats.org/officeDocument/2006/relationships/hyperlink" Target="https://7semyan.ru/catalog/udobreniya_i_regulyatory_rosta/udobreniya/35883/?tab=review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kdl.ru/cov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3648</Words>
  <Characters>20800</Characters>
  <Application>Microsoft Office Word</Application>
  <DocSecurity>0</DocSecurity>
  <Lines>173</Lines>
  <Paragraphs>48</Paragraphs>
  <ScaleCrop>false</ScaleCrop>
  <Company/>
  <LinksUpToDate>false</LinksUpToDate>
  <CharactersWithSpaces>24400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Серпинин</cp:lastModifiedBy>
  <cp:revision>2</cp:revision>
  <dcterms:created xsi:type="dcterms:W3CDTF">2022-03-10T16:31:00Z</dcterms:created>
  <dcterms:modified xsi:type="dcterms:W3CDTF">2022-03-10T16:31:00Z</dcterms:modified>
</cp:coreProperties>
</file>