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0FB30" w14:textId="77777777" w:rsidR="006C0B18" w:rsidRDefault="006C0B18" w:rsidP="00C6554A">
      <w:pPr>
        <w:pStyle w:val="Photo"/>
      </w:pPr>
      <w:bookmarkStart w:id="0" w:name="_Toc321147149"/>
      <w:bookmarkStart w:id="1" w:name="_Toc318188227"/>
      <w:bookmarkStart w:id="2" w:name="_Toc318188327"/>
      <w:bookmarkStart w:id="3" w:name="_Toc318189312"/>
      <w:bookmarkStart w:id="4" w:name="_Toc321147011"/>
    </w:p>
    <w:p w14:paraId="16CA7E5D" w14:textId="77777777" w:rsidR="006C0B18" w:rsidRDefault="006C0B18" w:rsidP="00C6554A">
      <w:pPr>
        <w:pStyle w:val="Photo"/>
      </w:pPr>
    </w:p>
    <w:p w14:paraId="4E749B73" w14:textId="77777777" w:rsidR="006C0B18" w:rsidRDefault="006C0B18" w:rsidP="00C6554A">
      <w:pPr>
        <w:pStyle w:val="Photo"/>
      </w:pPr>
    </w:p>
    <w:p w14:paraId="434EFA80" w14:textId="77777777" w:rsidR="006C0B18" w:rsidRDefault="006C0B18" w:rsidP="00C6554A">
      <w:pPr>
        <w:pStyle w:val="Photo"/>
      </w:pPr>
    </w:p>
    <w:p w14:paraId="62142936" w14:textId="77777777" w:rsidR="006C0B18" w:rsidRDefault="006C0B18" w:rsidP="00C6554A">
      <w:pPr>
        <w:pStyle w:val="Photo"/>
      </w:pPr>
    </w:p>
    <w:p w14:paraId="09B2CB81" w14:textId="77777777" w:rsidR="006C0B18" w:rsidRDefault="006C0B18" w:rsidP="00C6554A">
      <w:pPr>
        <w:pStyle w:val="Photo"/>
      </w:pPr>
    </w:p>
    <w:p w14:paraId="33F21A7F" w14:textId="3312CB8F" w:rsidR="00C6554A" w:rsidRDefault="00EB6AA5" w:rsidP="00C6554A">
      <w:pPr>
        <w:pStyle w:val="Photo"/>
      </w:pPr>
      <w:r w:rsidRPr="00EB6AA5">
        <w:rPr>
          <w:noProof/>
        </w:rPr>
        <w:drawing>
          <wp:inline distT="0" distB="0" distL="0" distR="0" wp14:anchorId="1C14D981" wp14:editId="6F561EF7">
            <wp:extent cx="5486400" cy="3124200"/>
            <wp:effectExtent l="0" t="0" r="0" b="0"/>
            <wp:docPr id="1080559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59766" name=""/>
                    <pic:cNvPicPr/>
                  </pic:nvPicPr>
                  <pic:blipFill>
                    <a:blip r:embed="rId7"/>
                    <a:stretch>
                      <a:fillRect/>
                    </a:stretch>
                  </pic:blipFill>
                  <pic:spPr>
                    <a:xfrm>
                      <a:off x="0" y="0"/>
                      <a:ext cx="5486400" cy="3124200"/>
                    </a:xfrm>
                    <a:prstGeom prst="rect">
                      <a:avLst/>
                    </a:prstGeom>
                  </pic:spPr>
                </pic:pic>
              </a:graphicData>
            </a:graphic>
          </wp:inline>
        </w:drawing>
      </w:r>
    </w:p>
    <w:p w14:paraId="2897C5E1" w14:textId="77777777" w:rsidR="006C0B18" w:rsidRDefault="006C0B18" w:rsidP="00C6554A">
      <w:pPr>
        <w:pStyle w:val="Photo"/>
      </w:pPr>
    </w:p>
    <w:p w14:paraId="3BB25964" w14:textId="77777777" w:rsidR="006C0B18" w:rsidRDefault="006C0B18" w:rsidP="00C6554A">
      <w:pPr>
        <w:pStyle w:val="Photo"/>
      </w:pPr>
    </w:p>
    <w:p w14:paraId="6DD908FB" w14:textId="77777777" w:rsidR="006C0B18" w:rsidRPr="008B5277" w:rsidRDefault="006C0B18" w:rsidP="00C6554A">
      <w:pPr>
        <w:pStyle w:val="Photo"/>
      </w:pPr>
    </w:p>
    <w:bookmarkEnd w:id="0"/>
    <w:bookmarkEnd w:id="1"/>
    <w:bookmarkEnd w:id="2"/>
    <w:bookmarkEnd w:id="3"/>
    <w:bookmarkEnd w:id="4"/>
    <w:p w14:paraId="69EF540C" w14:textId="03EF090B" w:rsidR="00C6554A" w:rsidRDefault="00EB6AA5" w:rsidP="00C6554A">
      <w:pPr>
        <w:pStyle w:val="Title"/>
      </w:pPr>
      <w:r>
        <w:t>Computer Vision Assignment 2</w:t>
      </w:r>
    </w:p>
    <w:p w14:paraId="1D784F5E" w14:textId="3F1CF9EB" w:rsidR="00C6554A" w:rsidRPr="00D5413C" w:rsidRDefault="00EB6AA5" w:rsidP="00C6554A">
      <w:pPr>
        <w:pStyle w:val="Subtitle"/>
      </w:pPr>
      <w:r w:rsidRPr="00EB6AA5">
        <w:t>Memory Constrained Image Classification</w:t>
      </w:r>
    </w:p>
    <w:p w14:paraId="2B89780E" w14:textId="538B8923" w:rsidR="00C6554A" w:rsidRDefault="00EB6AA5" w:rsidP="00C6554A">
      <w:pPr>
        <w:pStyle w:val="ContactInfo"/>
      </w:pPr>
      <w:r>
        <w:t>Anirudh Sharma</w:t>
      </w:r>
      <w:r w:rsidR="00C6554A">
        <w:t xml:space="preserve"> | </w:t>
      </w:r>
      <w:r>
        <w:t>Computer Vision</w:t>
      </w:r>
      <w:r w:rsidR="00C6554A">
        <w:t xml:space="preserve"> |</w:t>
      </w:r>
      <w:r w:rsidR="00C6554A" w:rsidRPr="00D5413C">
        <w:t xml:space="preserve"> </w:t>
      </w:r>
      <w:r>
        <w:t>17</w:t>
      </w:r>
      <w:r w:rsidRPr="00EB6AA5">
        <w:rPr>
          <w:vertAlign w:val="superscript"/>
        </w:rPr>
        <w:t>th</w:t>
      </w:r>
      <w:r>
        <w:t xml:space="preserve"> March 2026</w:t>
      </w:r>
      <w:r w:rsidR="00C6554A">
        <w:br w:type="page"/>
      </w:r>
    </w:p>
    <w:p w14:paraId="53CF7FAF" w14:textId="7A0E74C6" w:rsidR="00C6554A" w:rsidRDefault="00EB6AA5" w:rsidP="00C6554A">
      <w:pPr>
        <w:pStyle w:val="Heading1"/>
      </w:pPr>
      <w:r>
        <w:lastRenderedPageBreak/>
        <w:t>Introduction</w:t>
      </w:r>
    </w:p>
    <w:p w14:paraId="22622C5E" w14:textId="28661482" w:rsidR="00EB6AA5" w:rsidRDefault="00EB6AA5" w:rsidP="00EB6AA5">
      <w:r>
        <w:t>This project focuses on building an image classification model for vehicle recognition. The model predicts one of five classes: Bus, Truck, Car, Bike, or None of the above.</w:t>
      </w:r>
    </w:p>
    <w:p w14:paraId="53CEBCCC" w14:textId="77777777" w:rsidR="00EB6AA5" w:rsidRDefault="00EB6AA5" w:rsidP="00EB6AA5">
      <w:r>
        <w:t>The main constraints are:</w:t>
      </w:r>
    </w:p>
    <w:p w14:paraId="419A1F9A" w14:textId="77777777" w:rsidR="00EB6AA5" w:rsidRDefault="00EB6AA5" w:rsidP="00EB6AA5">
      <w:pPr>
        <w:pStyle w:val="ListParagraph"/>
        <w:numPr>
          <w:ilvl w:val="0"/>
          <w:numId w:val="16"/>
        </w:numPr>
      </w:pPr>
      <w:r>
        <w:t>Model size must be under 5 MB</w:t>
      </w:r>
    </w:p>
    <w:p w14:paraId="2B7B0ECF" w14:textId="17891B93" w:rsidR="00EB6AA5" w:rsidRDefault="00EB6AA5" w:rsidP="00EB6AA5">
      <w:pPr>
        <w:pStyle w:val="ListParagraph"/>
        <w:numPr>
          <w:ilvl w:val="0"/>
          <w:numId w:val="16"/>
        </w:numPr>
      </w:pPr>
      <w:r>
        <w:t>Input images can vary in size (32×32 to 256×256)</w:t>
      </w:r>
    </w:p>
    <w:p w14:paraId="2AF3D771" w14:textId="28AE261F" w:rsidR="00EB6AA5" w:rsidRDefault="00EB6AA5" w:rsidP="00EB6AA5">
      <w:r>
        <w:t>Initially, no dataset was provided, so the data pipeline was built from scratch using Open Images, and later on with ImageNet. These datasets required custom handling due to differences in format and labeling.</w:t>
      </w:r>
    </w:p>
    <w:p w14:paraId="1CDF14B5" w14:textId="3BF936B3" w:rsidR="00EB6AA5" w:rsidRDefault="00EB6AA5" w:rsidP="00EB6AA5">
      <w:r>
        <w:t xml:space="preserve">Multiple models were experimented with, including simple CNNs and transfer learning approaches. A </w:t>
      </w:r>
      <w:proofErr w:type="spellStart"/>
      <w:r>
        <w:t>MobileNet</w:t>
      </w:r>
      <w:proofErr w:type="spellEnd"/>
      <w:r>
        <w:t>-based architecture was used in the final solution due to its efficiency and small size.</w:t>
      </w:r>
    </w:p>
    <w:p w14:paraId="41DC8F15" w14:textId="352A131C" w:rsidR="00EB6AA5" w:rsidRDefault="00EB6AA5" w:rsidP="00EB6AA5">
      <w:r>
        <w:t>The project mainly focuses on building a complete pipeline, including data processing, sample generation, model training, and evaluation.</w:t>
      </w:r>
    </w:p>
    <w:p w14:paraId="04555040" w14:textId="56C87119" w:rsidR="0059086E" w:rsidRDefault="0059086E" w:rsidP="0059086E">
      <w:pPr>
        <w:pStyle w:val="Heading1"/>
      </w:pPr>
      <w:r w:rsidRPr="0059086E">
        <w:t>Problem Definition</w:t>
      </w:r>
    </w:p>
    <w:p w14:paraId="3CAB2C39" w14:textId="77777777" w:rsidR="0059086E" w:rsidRDefault="0059086E" w:rsidP="0059086E">
      <w:r>
        <w:t>The task is to build an image classification model that categorizes an input image into one of the following five classes:</w:t>
      </w:r>
    </w:p>
    <w:p w14:paraId="15E5C60E" w14:textId="1610F45F" w:rsidR="0059086E" w:rsidRDefault="0059086E" w:rsidP="0059086E">
      <w:pPr>
        <w:pStyle w:val="ListParagraph"/>
        <w:numPr>
          <w:ilvl w:val="0"/>
          <w:numId w:val="16"/>
        </w:numPr>
        <w:tabs>
          <w:tab w:val="left" w:pos="993"/>
        </w:tabs>
      </w:pPr>
      <w:r>
        <w:t>0:</w:t>
      </w:r>
      <w:r>
        <w:tab/>
        <w:t>Bus</w:t>
      </w:r>
    </w:p>
    <w:p w14:paraId="69239CB6" w14:textId="56706803" w:rsidR="0059086E" w:rsidRDefault="0059086E" w:rsidP="0059086E">
      <w:pPr>
        <w:pStyle w:val="ListParagraph"/>
        <w:numPr>
          <w:ilvl w:val="0"/>
          <w:numId w:val="16"/>
        </w:numPr>
        <w:tabs>
          <w:tab w:val="left" w:pos="993"/>
        </w:tabs>
      </w:pPr>
      <w:r>
        <w:t>1:</w:t>
      </w:r>
      <w:r>
        <w:tab/>
        <w:t>Truck</w:t>
      </w:r>
    </w:p>
    <w:p w14:paraId="6B14D3C7" w14:textId="5E369F06" w:rsidR="0059086E" w:rsidRDefault="0059086E" w:rsidP="0059086E">
      <w:pPr>
        <w:pStyle w:val="ListParagraph"/>
        <w:numPr>
          <w:ilvl w:val="0"/>
          <w:numId w:val="16"/>
        </w:numPr>
        <w:tabs>
          <w:tab w:val="left" w:pos="993"/>
        </w:tabs>
      </w:pPr>
      <w:r>
        <w:t>2:</w:t>
      </w:r>
      <w:r>
        <w:tab/>
        <w:t>Car</w:t>
      </w:r>
    </w:p>
    <w:p w14:paraId="2C4EF649" w14:textId="69A0C828" w:rsidR="0059086E" w:rsidRDefault="0059086E" w:rsidP="0059086E">
      <w:pPr>
        <w:pStyle w:val="ListParagraph"/>
        <w:numPr>
          <w:ilvl w:val="0"/>
          <w:numId w:val="16"/>
        </w:numPr>
        <w:tabs>
          <w:tab w:val="left" w:pos="993"/>
        </w:tabs>
      </w:pPr>
      <w:r>
        <w:t>3:</w:t>
      </w:r>
      <w:r>
        <w:tab/>
        <w:t>Bike</w:t>
      </w:r>
    </w:p>
    <w:p w14:paraId="423EF887" w14:textId="27FFA4F1" w:rsidR="0059086E" w:rsidRDefault="0059086E" w:rsidP="0059086E">
      <w:pPr>
        <w:pStyle w:val="ListParagraph"/>
        <w:numPr>
          <w:ilvl w:val="0"/>
          <w:numId w:val="16"/>
        </w:numPr>
        <w:tabs>
          <w:tab w:val="left" w:pos="993"/>
        </w:tabs>
      </w:pPr>
      <w:r>
        <w:t>4:</w:t>
      </w:r>
      <w:r>
        <w:tab/>
        <w:t>None of the above</w:t>
      </w:r>
    </w:p>
    <w:p w14:paraId="58AEB342" w14:textId="7FA194C5" w:rsidR="0059086E" w:rsidRDefault="0059086E" w:rsidP="0059086E">
      <w:r>
        <w:t xml:space="preserve">The input images can vary in size between 32×32 and 256×256. The main object to be classified is assumed to be the dominant object in the image. Therefore, </w:t>
      </w:r>
      <w:proofErr w:type="gramStart"/>
      <w:r>
        <w:t>This</w:t>
      </w:r>
      <w:proofErr w:type="gramEnd"/>
      <w:r>
        <w:t xml:space="preserve"> is strictly a classification problem. Object detection or localization (e.g., bounding boxes) is not required for the final prediction.</w:t>
      </w:r>
    </w:p>
    <w:p w14:paraId="7B49F209" w14:textId="74D5590D" w:rsidR="0059086E" w:rsidRDefault="0059086E" w:rsidP="0059086E">
      <w:r>
        <w:t>The model must satisfy the following constraints:</w:t>
      </w:r>
    </w:p>
    <w:p w14:paraId="653BE207" w14:textId="77777777" w:rsidR="0059086E" w:rsidRDefault="0059086E" w:rsidP="0059086E">
      <w:pPr>
        <w:pStyle w:val="ListParagraph"/>
        <w:numPr>
          <w:ilvl w:val="0"/>
          <w:numId w:val="16"/>
        </w:numPr>
      </w:pPr>
      <w:r>
        <w:t>The final model size must be less than 5 MB</w:t>
      </w:r>
    </w:p>
    <w:p w14:paraId="7D0EA56B" w14:textId="77777777" w:rsidR="0059086E" w:rsidRDefault="0059086E" w:rsidP="0059086E">
      <w:pPr>
        <w:pStyle w:val="ListParagraph"/>
        <w:numPr>
          <w:ilvl w:val="0"/>
          <w:numId w:val="16"/>
        </w:numPr>
      </w:pPr>
      <w:r>
        <w:t>The model should generalize across different image resolutions and variations</w:t>
      </w:r>
    </w:p>
    <w:p w14:paraId="79BF75CC" w14:textId="5EA50DC8" w:rsidR="007B5E27" w:rsidRDefault="0059086E" w:rsidP="0059086E">
      <w:pPr>
        <w:pStyle w:val="ListParagraph"/>
        <w:numPr>
          <w:ilvl w:val="0"/>
          <w:numId w:val="16"/>
        </w:numPr>
      </w:pPr>
      <w:r>
        <w:t>The output of the system is a single class label (0–4) for each input image.</w:t>
      </w:r>
    </w:p>
    <w:p w14:paraId="47462B98" w14:textId="35ECEC10" w:rsidR="0059086E" w:rsidRDefault="0059086E">
      <w:r>
        <w:br w:type="page"/>
      </w:r>
    </w:p>
    <w:p w14:paraId="675AB57A" w14:textId="77777777" w:rsidR="0059086E" w:rsidRDefault="0059086E" w:rsidP="0059086E">
      <w:pPr>
        <w:pStyle w:val="Heading1"/>
      </w:pPr>
      <w:r>
        <w:lastRenderedPageBreak/>
        <w:t>Dataset Construction</w:t>
      </w:r>
    </w:p>
    <w:p w14:paraId="3E3322F6" w14:textId="7FABCAF3" w:rsidR="0059086E" w:rsidRDefault="0059086E" w:rsidP="0059086E">
      <w:pPr>
        <w:pStyle w:val="Heading2"/>
      </w:pPr>
      <w:r>
        <w:t>Motivation</w:t>
      </w:r>
    </w:p>
    <w:p w14:paraId="2C0FE2AC" w14:textId="77777777" w:rsidR="0059086E" w:rsidRDefault="0059086E" w:rsidP="0059086E">
      <w:r>
        <w:t>No dataset was provided for this task, so the dataset had to be constructed manually. The main requirements were:</w:t>
      </w:r>
    </w:p>
    <w:p w14:paraId="27FF7454" w14:textId="77777777" w:rsidR="0059086E" w:rsidRDefault="0059086E" w:rsidP="0059086E">
      <w:pPr>
        <w:pStyle w:val="ListParagraph"/>
        <w:numPr>
          <w:ilvl w:val="0"/>
          <w:numId w:val="16"/>
        </w:numPr>
      </w:pPr>
      <w:r>
        <w:t>Sufficient samples for each vehicle class</w:t>
      </w:r>
    </w:p>
    <w:p w14:paraId="3C580C4F" w14:textId="77777777" w:rsidR="0059086E" w:rsidRDefault="0059086E" w:rsidP="0059086E">
      <w:pPr>
        <w:pStyle w:val="ListParagraph"/>
        <w:numPr>
          <w:ilvl w:val="0"/>
          <w:numId w:val="16"/>
        </w:numPr>
      </w:pPr>
      <w:r>
        <w:t>A meaningful “None of the above” class</w:t>
      </w:r>
    </w:p>
    <w:p w14:paraId="4039B494" w14:textId="75AB0126" w:rsidR="0059086E" w:rsidRDefault="0059086E" w:rsidP="0059086E">
      <w:pPr>
        <w:pStyle w:val="ListParagraph"/>
        <w:numPr>
          <w:ilvl w:val="0"/>
          <w:numId w:val="16"/>
        </w:numPr>
      </w:pPr>
      <w:r>
        <w:t>Diversity in images for better generalization</w:t>
      </w:r>
    </w:p>
    <w:p w14:paraId="5D28F4C2" w14:textId="7B6D9E3F" w:rsidR="00EB6AA5" w:rsidRDefault="0059086E" w:rsidP="0059086E">
      <w:r>
        <w:t>To address this, two datasets were used: Open Images and ImageNet.</w:t>
      </w:r>
    </w:p>
    <w:p w14:paraId="0F829D0F" w14:textId="77777777" w:rsidR="0059086E" w:rsidRDefault="0059086E" w:rsidP="0059086E">
      <w:pPr>
        <w:pStyle w:val="Heading2"/>
      </w:pPr>
      <w:r>
        <w:t>Open Images Dataset</w:t>
      </w:r>
    </w:p>
    <w:p w14:paraId="584D7A7E" w14:textId="7ECE6938" w:rsidR="0059086E" w:rsidRDefault="0059086E" w:rsidP="0059086E">
      <w:r>
        <w:t>The Open Images dataset was used as the primary dataset because it provides bounding box annotations and a wide variety of classes.</w:t>
      </w:r>
    </w:p>
    <w:p w14:paraId="2411FF98" w14:textId="77777777" w:rsidR="0059086E" w:rsidRDefault="0059086E" w:rsidP="0059086E">
      <w:r>
        <w:t>The following classes were selected for the main categories:</w:t>
      </w:r>
    </w:p>
    <w:p w14:paraId="377335BD" w14:textId="6E133109" w:rsidR="0059086E" w:rsidRDefault="0059086E" w:rsidP="0059086E">
      <w:pPr>
        <w:pStyle w:val="ListParagraph"/>
        <w:numPr>
          <w:ilvl w:val="0"/>
          <w:numId w:val="16"/>
        </w:numPr>
      </w:pPr>
      <w:r>
        <w:t>Bus:</w:t>
      </w:r>
      <w:r>
        <w:tab/>
        <w:t>bus</w:t>
      </w:r>
    </w:p>
    <w:p w14:paraId="768954F2" w14:textId="35F256EA" w:rsidR="0059086E" w:rsidRDefault="0059086E" w:rsidP="0059086E">
      <w:pPr>
        <w:pStyle w:val="ListParagraph"/>
        <w:numPr>
          <w:ilvl w:val="0"/>
          <w:numId w:val="16"/>
        </w:numPr>
      </w:pPr>
      <w:r>
        <w:t>Truck</w:t>
      </w:r>
      <w:r>
        <w:rPr>
          <w:rFonts w:ascii="Times New Roman" w:hAnsi="Times New Roman" w:cs="Times New Roman"/>
        </w:rPr>
        <w:t>:</w:t>
      </w:r>
      <w:r>
        <w:tab/>
        <w:t>truck</w:t>
      </w:r>
    </w:p>
    <w:p w14:paraId="23AF6A57" w14:textId="05DE6C7A" w:rsidR="0059086E" w:rsidRDefault="0059086E" w:rsidP="0059086E">
      <w:pPr>
        <w:pStyle w:val="ListParagraph"/>
        <w:numPr>
          <w:ilvl w:val="0"/>
          <w:numId w:val="16"/>
        </w:numPr>
      </w:pPr>
      <w:r>
        <w:t>Car:</w:t>
      </w:r>
      <w:r>
        <w:tab/>
        <w:t>car</w:t>
      </w:r>
    </w:p>
    <w:p w14:paraId="1ACDB839" w14:textId="71B1B9F0" w:rsidR="0059086E" w:rsidRDefault="0059086E" w:rsidP="0059086E">
      <w:pPr>
        <w:pStyle w:val="ListParagraph"/>
        <w:numPr>
          <w:ilvl w:val="0"/>
          <w:numId w:val="16"/>
        </w:numPr>
      </w:pPr>
      <w:r>
        <w:t>Bike:</w:t>
      </w:r>
      <w:r>
        <w:tab/>
        <w:t>motorcycle</w:t>
      </w:r>
    </w:p>
    <w:p w14:paraId="1A3271FD" w14:textId="403967A4" w:rsidR="0059086E" w:rsidRDefault="0059086E" w:rsidP="0059086E">
      <w:r>
        <w:t xml:space="preserve">For the “None of the above” class, multiple unrelated classes were used: bench, cat, dog, </w:t>
      </w:r>
      <w:proofErr w:type="spellStart"/>
      <w:r>
        <w:t>fire_hydrant</w:t>
      </w:r>
      <w:proofErr w:type="spellEnd"/>
      <w:r>
        <w:t xml:space="preserve">, </w:t>
      </w:r>
      <w:proofErr w:type="spellStart"/>
      <w:r>
        <w:t>parking_meter</w:t>
      </w:r>
      <w:proofErr w:type="spellEnd"/>
      <w:r>
        <w:t xml:space="preserve">, person, piano, </w:t>
      </w:r>
      <w:proofErr w:type="spellStart"/>
      <w:r>
        <w:t>stop_sign</w:t>
      </w:r>
      <w:proofErr w:type="spellEnd"/>
      <w:r>
        <w:t xml:space="preserve">, </w:t>
      </w:r>
      <w:proofErr w:type="spellStart"/>
      <w:r>
        <w:t>traffic_light</w:t>
      </w:r>
      <w:proofErr w:type="spellEnd"/>
      <w:r>
        <w:t xml:space="preserve">, and </w:t>
      </w:r>
      <w:proofErr w:type="spellStart"/>
      <w:r>
        <w:t>traffic_sign</w:t>
      </w:r>
      <w:proofErr w:type="spellEnd"/>
      <w:r>
        <w:t>.</w:t>
      </w:r>
    </w:p>
    <w:p w14:paraId="1D029DBB" w14:textId="6D92C210" w:rsidR="008E232B" w:rsidRDefault="008E232B" w:rsidP="008E232B">
      <w:pPr>
        <w:jc w:val="center"/>
      </w:pPr>
      <w:r w:rsidRPr="008E232B">
        <w:rPr>
          <w:noProof/>
        </w:rPr>
        <w:drawing>
          <wp:inline distT="0" distB="0" distL="0" distR="0" wp14:anchorId="322BCB56" wp14:editId="55246EE5">
            <wp:extent cx="3581400" cy="2590800"/>
            <wp:effectExtent l="0" t="0" r="0" b="0"/>
            <wp:docPr id="1394454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454033" name=""/>
                    <pic:cNvPicPr/>
                  </pic:nvPicPr>
                  <pic:blipFill>
                    <a:blip r:embed="rId8"/>
                    <a:stretch>
                      <a:fillRect/>
                    </a:stretch>
                  </pic:blipFill>
                  <pic:spPr>
                    <a:xfrm>
                      <a:off x="0" y="0"/>
                      <a:ext cx="3581400" cy="2590800"/>
                    </a:xfrm>
                    <a:prstGeom prst="rect">
                      <a:avLst/>
                    </a:prstGeom>
                  </pic:spPr>
                </pic:pic>
              </a:graphicData>
            </a:graphic>
          </wp:inline>
        </w:drawing>
      </w:r>
    </w:p>
    <w:p w14:paraId="4B57AD9B" w14:textId="77777777" w:rsidR="008E232B" w:rsidRDefault="008E232B">
      <w:pPr>
        <w:rPr>
          <w:rFonts w:asciiTheme="majorHAnsi" w:eastAsiaTheme="majorEastAsia" w:hAnsiTheme="majorHAnsi" w:cstheme="majorBidi"/>
          <w:color w:val="004F5B" w:themeColor="accent1" w:themeShade="7F"/>
          <w:sz w:val="24"/>
          <w:szCs w:val="24"/>
        </w:rPr>
      </w:pPr>
      <w:r>
        <w:br w:type="page"/>
      </w:r>
    </w:p>
    <w:p w14:paraId="1D41D03C" w14:textId="71BF1A0F" w:rsidR="0059086E" w:rsidRDefault="0059086E" w:rsidP="0059086E">
      <w:pPr>
        <w:pStyle w:val="Heading3"/>
      </w:pPr>
      <w:r>
        <w:lastRenderedPageBreak/>
        <w:t>Data Distribution</w:t>
      </w:r>
    </w:p>
    <w:p w14:paraId="6C29ED31" w14:textId="2C25DC60" w:rsidR="0059086E" w:rsidRDefault="0059086E" w:rsidP="0059086E">
      <w:r>
        <w:t>For the main vehicle classes:</w:t>
      </w:r>
    </w:p>
    <w:p w14:paraId="530601E8" w14:textId="77777777" w:rsidR="0059086E" w:rsidRDefault="0059086E" w:rsidP="0059086E">
      <w:pPr>
        <w:pStyle w:val="ListParagraph"/>
        <w:numPr>
          <w:ilvl w:val="0"/>
          <w:numId w:val="16"/>
        </w:numPr>
      </w:pPr>
      <w:r>
        <w:t>~1500 images for training</w:t>
      </w:r>
    </w:p>
    <w:p w14:paraId="428B5D11" w14:textId="77777777" w:rsidR="0059086E" w:rsidRDefault="0059086E" w:rsidP="0059086E">
      <w:pPr>
        <w:pStyle w:val="ListParagraph"/>
        <w:numPr>
          <w:ilvl w:val="0"/>
          <w:numId w:val="16"/>
        </w:numPr>
      </w:pPr>
      <w:r>
        <w:t>~300 images for validation</w:t>
      </w:r>
    </w:p>
    <w:p w14:paraId="6BB421BE" w14:textId="62466B33" w:rsidR="0059086E" w:rsidRDefault="0059086E" w:rsidP="0059086E">
      <w:pPr>
        <w:pStyle w:val="ListParagraph"/>
        <w:numPr>
          <w:ilvl w:val="0"/>
          <w:numId w:val="16"/>
        </w:numPr>
      </w:pPr>
      <w:r>
        <w:t>~900 images for testing</w:t>
      </w:r>
    </w:p>
    <w:p w14:paraId="4B26F4FE" w14:textId="777E3156" w:rsidR="0059086E" w:rsidRDefault="0059086E" w:rsidP="0059086E">
      <w:r>
        <w:t>For the “None” class:</w:t>
      </w:r>
    </w:p>
    <w:p w14:paraId="006E73D3" w14:textId="77777777" w:rsidR="0059086E" w:rsidRDefault="0059086E" w:rsidP="0059086E">
      <w:pPr>
        <w:pStyle w:val="ListParagraph"/>
        <w:numPr>
          <w:ilvl w:val="0"/>
          <w:numId w:val="16"/>
        </w:numPr>
      </w:pPr>
      <w:r>
        <w:t>~250 images per class per split</w:t>
      </w:r>
    </w:p>
    <w:p w14:paraId="073762DF" w14:textId="771181F5" w:rsidR="0059086E" w:rsidRDefault="0059086E" w:rsidP="0059086E">
      <w:pPr>
        <w:pStyle w:val="ListParagraph"/>
        <w:numPr>
          <w:ilvl w:val="0"/>
          <w:numId w:val="16"/>
        </w:numPr>
      </w:pPr>
      <w:r>
        <w:t>Total ≈ 2500 images per split</w:t>
      </w:r>
    </w:p>
    <w:p w14:paraId="52F434CF" w14:textId="39256B51" w:rsidR="0059086E" w:rsidRPr="008E232B" w:rsidRDefault="0059086E">
      <w:r>
        <w:t>This dataset was mainly used for training the full 5-class model.</w:t>
      </w:r>
    </w:p>
    <w:p w14:paraId="409596A1" w14:textId="7D9ADAC9" w:rsidR="0059086E" w:rsidRDefault="0059086E" w:rsidP="0059086E">
      <w:pPr>
        <w:pStyle w:val="Heading2"/>
      </w:pPr>
      <w:r>
        <w:t>ImageNet Dataset</w:t>
      </w:r>
    </w:p>
    <w:p w14:paraId="060866D8" w14:textId="38C85F4F" w:rsidR="0059086E" w:rsidRDefault="0059086E" w:rsidP="0059086E">
      <w:r>
        <w:t>ImageNet was used to supplement the dataset with a larger number of clean, labeled images for the main vehicle classes.</w:t>
      </w:r>
    </w:p>
    <w:p w14:paraId="349A9CFC" w14:textId="79FD3123" w:rsidR="0059086E" w:rsidRDefault="0059086E" w:rsidP="0059086E">
      <w:r>
        <w:t xml:space="preserve">Each class was mapped using multiple </w:t>
      </w:r>
      <w:proofErr w:type="spellStart"/>
      <w:r>
        <w:t>synsets</w:t>
      </w:r>
      <w:proofErr w:type="spellEnd"/>
      <w:r>
        <w:t>. For example:</w:t>
      </w:r>
    </w:p>
    <w:p w14:paraId="56384904" w14:textId="77777777" w:rsidR="0059086E" w:rsidRDefault="0059086E" w:rsidP="0059086E">
      <w:pPr>
        <w:pStyle w:val="ListParagraph"/>
        <w:numPr>
          <w:ilvl w:val="0"/>
          <w:numId w:val="16"/>
        </w:numPr>
      </w:pPr>
      <w:r>
        <w:t>Bus: minibus, school bus, trolleybus</w:t>
      </w:r>
    </w:p>
    <w:p w14:paraId="558E371F" w14:textId="77777777" w:rsidR="0059086E" w:rsidRDefault="0059086E" w:rsidP="0059086E">
      <w:pPr>
        <w:pStyle w:val="ListParagraph"/>
        <w:numPr>
          <w:ilvl w:val="0"/>
          <w:numId w:val="16"/>
        </w:numPr>
      </w:pPr>
      <w:r>
        <w:t>Truck: fire truck, garbage truck, pickup truck, tow truck, trailer truck</w:t>
      </w:r>
    </w:p>
    <w:p w14:paraId="22B3C4B3" w14:textId="77777777" w:rsidR="0059086E" w:rsidRDefault="0059086E" w:rsidP="0059086E">
      <w:pPr>
        <w:pStyle w:val="ListParagraph"/>
        <w:numPr>
          <w:ilvl w:val="0"/>
          <w:numId w:val="16"/>
        </w:numPr>
      </w:pPr>
      <w:r>
        <w:t>Car: station wagon, automobile, passenger car, race car, sports car, jeep</w:t>
      </w:r>
    </w:p>
    <w:p w14:paraId="6C719780" w14:textId="1A855D8B" w:rsidR="0059086E" w:rsidRDefault="0059086E" w:rsidP="0059086E">
      <w:pPr>
        <w:pStyle w:val="ListParagraph"/>
        <w:numPr>
          <w:ilvl w:val="0"/>
          <w:numId w:val="16"/>
        </w:numPr>
      </w:pPr>
      <w:r>
        <w:t>Bike: mountain bike, motorcycle, tandem bicycle</w:t>
      </w:r>
    </w:p>
    <w:p w14:paraId="5CCE0714" w14:textId="77777777" w:rsidR="0059086E" w:rsidRDefault="0059086E" w:rsidP="0059086E">
      <w:r>
        <w:t xml:space="preserve">On average, each </w:t>
      </w:r>
      <w:proofErr w:type="spellStart"/>
      <w:r>
        <w:t>synset</w:t>
      </w:r>
      <w:proofErr w:type="spellEnd"/>
      <w:r>
        <w:t xml:space="preserve"> contains around 1200 images, making ImageNet significantly larger than Open Images for these classes.</w:t>
      </w:r>
    </w:p>
    <w:p w14:paraId="48A0E8ED" w14:textId="1A4918E0" w:rsidR="006C2F44" w:rsidRDefault="002D70E9" w:rsidP="0059086E">
      <w:r>
        <w:t>No extra classes were loaded to cater for “None”, this dataset was used to better train the classifier part of the model.</w:t>
      </w:r>
    </w:p>
    <w:p w14:paraId="7983CC1E" w14:textId="0664FB6E" w:rsidR="008E232B" w:rsidRDefault="008E232B" w:rsidP="008E232B">
      <w:pPr>
        <w:jc w:val="center"/>
      </w:pPr>
      <w:r w:rsidRPr="008E232B">
        <w:rPr>
          <w:noProof/>
        </w:rPr>
        <w:drawing>
          <wp:inline distT="0" distB="0" distL="0" distR="0" wp14:anchorId="6B0E6A0C" wp14:editId="16F303E3">
            <wp:extent cx="3459125" cy="2141363"/>
            <wp:effectExtent l="0" t="0" r="8255" b="0"/>
            <wp:docPr id="87485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85011" name=""/>
                    <pic:cNvPicPr/>
                  </pic:nvPicPr>
                  <pic:blipFill>
                    <a:blip r:embed="rId9"/>
                    <a:stretch>
                      <a:fillRect/>
                    </a:stretch>
                  </pic:blipFill>
                  <pic:spPr>
                    <a:xfrm>
                      <a:off x="0" y="0"/>
                      <a:ext cx="3481244" cy="2155056"/>
                    </a:xfrm>
                    <a:prstGeom prst="rect">
                      <a:avLst/>
                    </a:prstGeom>
                  </pic:spPr>
                </pic:pic>
              </a:graphicData>
            </a:graphic>
          </wp:inline>
        </w:drawing>
      </w:r>
    </w:p>
    <w:p w14:paraId="02B4F404" w14:textId="77777777" w:rsidR="006C2F44" w:rsidRDefault="006C2F44" w:rsidP="006C2F44">
      <w:pPr>
        <w:pStyle w:val="Heading2"/>
      </w:pPr>
      <w:r>
        <w:lastRenderedPageBreak/>
        <w:t>Dataset Challenges</w:t>
      </w:r>
    </w:p>
    <w:p w14:paraId="1609CAB6" w14:textId="77777777" w:rsidR="006C2F44" w:rsidRDefault="006C2F44" w:rsidP="006C2F44">
      <w:r>
        <w:t>The use of multiple datasets introduced several challenges:</w:t>
      </w:r>
    </w:p>
    <w:p w14:paraId="30B5620D" w14:textId="77777777" w:rsidR="006C2F44" w:rsidRDefault="006C2F44" w:rsidP="006C2F44">
      <w:pPr>
        <w:pStyle w:val="ListParagraph"/>
        <w:numPr>
          <w:ilvl w:val="0"/>
          <w:numId w:val="16"/>
        </w:numPr>
      </w:pPr>
      <w:r>
        <w:t>Different formats</w:t>
      </w:r>
    </w:p>
    <w:p w14:paraId="3D8D1249" w14:textId="77777777" w:rsidR="006C2F44" w:rsidRDefault="006C2F44" w:rsidP="006C2F44">
      <w:pPr>
        <w:pStyle w:val="ListParagraph"/>
        <w:numPr>
          <w:ilvl w:val="1"/>
          <w:numId w:val="16"/>
        </w:numPr>
      </w:pPr>
      <w:r>
        <w:t>Open Images provides bounding boxes</w:t>
      </w:r>
    </w:p>
    <w:p w14:paraId="6E08F9D5" w14:textId="77777777" w:rsidR="006C2F44" w:rsidRDefault="006C2F44" w:rsidP="006C2F44">
      <w:pPr>
        <w:pStyle w:val="ListParagraph"/>
        <w:numPr>
          <w:ilvl w:val="1"/>
          <w:numId w:val="16"/>
        </w:numPr>
      </w:pPr>
      <w:r>
        <w:t>ImageNet provides full images without localization</w:t>
      </w:r>
    </w:p>
    <w:p w14:paraId="0EB9B0DB" w14:textId="77777777" w:rsidR="006C2F44" w:rsidRDefault="006C2F44" w:rsidP="006C2F44">
      <w:pPr>
        <w:pStyle w:val="ListParagraph"/>
        <w:numPr>
          <w:ilvl w:val="0"/>
          <w:numId w:val="16"/>
        </w:numPr>
      </w:pPr>
      <w:r>
        <w:t>Class imbalance</w:t>
      </w:r>
    </w:p>
    <w:p w14:paraId="21FC7845" w14:textId="77777777" w:rsidR="006C2F44" w:rsidRDefault="006C2F44" w:rsidP="006C2F44">
      <w:pPr>
        <w:pStyle w:val="ListParagraph"/>
        <w:numPr>
          <w:ilvl w:val="1"/>
          <w:numId w:val="16"/>
        </w:numPr>
      </w:pPr>
      <w:r>
        <w:t>The “None” class required manual construction</w:t>
      </w:r>
    </w:p>
    <w:p w14:paraId="65BFB464" w14:textId="77777777" w:rsidR="006C2F44" w:rsidRDefault="006C2F44" w:rsidP="006C2F44">
      <w:pPr>
        <w:pStyle w:val="ListParagraph"/>
        <w:numPr>
          <w:ilvl w:val="1"/>
          <w:numId w:val="16"/>
        </w:numPr>
      </w:pPr>
      <w:r>
        <w:t>Different datasets had different distributions</w:t>
      </w:r>
    </w:p>
    <w:p w14:paraId="1B8B426B" w14:textId="77777777" w:rsidR="006C2F44" w:rsidRDefault="006C2F44" w:rsidP="006C2F44">
      <w:pPr>
        <w:pStyle w:val="ListParagraph"/>
        <w:numPr>
          <w:ilvl w:val="0"/>
          <w:numId w:val="16"/>
        </w:numPr>
      </w:pPr>
      <w:r>
        <w:t>Inconsistent structure</w:t>
      </w:r>
    </w:p>
    <w:p w14:paraId="319930F1" w14:textId="747DDCC4" w:rsidR="006C2F44" w:rsidRDefault="006C2F44" w:rsidP="006C2F44">
      <w:pPr>
        <w:pStyle w:val="ListParagraph"/>
        <w:numPr>
          <w:ilvl w:val="1"/>
          <w:numId w:val="16"/>
        </w:numPr>
      </w:pPr>
      <w:r>
        <w:t>Required separate data loading logic for each dataset</w:t>
      </w:r>
    </w:p>
    <w:p w14:paraId="5CF76777" w14:textId="77777777" w:rsidR="006C2F44" w:rsidRDefault="006C2F44" w:rsidP="006C2F44">
      <w:r>
        <w:t>Because of these issues, custom dataset loaders and preprocessing pipelines were implemented to unify the data before training.</w:t>
      </w:r>
    </w:p>
    <w:p w14:paraId="179DA8D1" w14:textId="77777777" w:rsidR="006C2F44" w:rsidRDefault="006C2F44" w:rsidP="006C2F44">
      <w:pPr>
        <w:pStyle w:val="Heading1"/>
      </w:pPr>
      <w:r>
        <w:t>Data Processing Pipeline</w:t>
      </w:r>
    </w:p>
    <w:p w14:paraId="16620F6D" w14:textId="42CD6C7F" w:rsidR="006C2F44" w:rsidRDefault="006C2F44" w:rsidP="006C2F44">
      <w:pPr>
        <w:pStyle w:val="Heading2"/>
      </w:pPr>
      <w:r>
        <w:t>Design Overview</w:t>
      </w:r>
    </w:p>
    <w:p w14:paraId="1F7BA27A" w14:textId="15A281DD" w:rsidR="006C2F44" w:rsidRDefault="006C2F44">
      <w:r>
        <w:t>Since the datasets used have different formats and structures, a unified data pipeline was required. The main idea was to convert all data into a consistent representation before feeding it into the model.</w:t>
      </w:r>
    </w:p>
    <w:p w14:paraId="09D3AB92" w14:textId="3428E23A" w:rsidR="006C2F44" w:rsidRDefault="006C2F44" w:rsidP="006C2F44">
      <w:r>
        <w:t>Each image is represented using a descriptor object containing:</w:t>
      </w:r>
    </w:p>
    <w:p w14:paraId="373DA71B" w14:textId="77777777" w:rsidR="006C2F44" w:rsidRDefault="006C2F44" w:rsidP="006C2F44">
      <w:pPr>
        <w:pStyle w:val="ListParagraph"/>
        <w:numPr>
          <w:ilvl w:val="0"/>
          <w:numId w:val="16"/>
        </w:numPr>
      </w:pPr>
      <w:r>
        <w:t>Image path</w:t>
      </w:r>
    </w:p>
    <w:p w14:paraId="1F7705DE" w14:textId="77777777" w:rsidR="006C2F44" w:rsidRDefault="006C2F44" w:rsidP="006C2F44">
      <w:pPr>
        <w:pStyle w:val="ListParagraph"/>
        <w:numPr>
          <w:ilvl w:val="0"/>
          <w:numId w:val="16"/>
        </w:numPr>
      </w:pPr>
      <w:r>
        <w:t>Class label</w:t>
      </w:r>
    </w:p>
    <w:p w14:paraId="7DC7EFB4" w14:textId="01A12E3A" w:rsidR="006C2F44" w:rsidRDefault="006C2F44" w:rsidP="006C2F44">
      <w:pPr>
        <w:pStyle w:val="ListParagraph"/>
        <w:numPr>
          <w:ilvl w:val="0"/>
          <w:numId w:val="16"/>
        </w:numPr>
      </w:pPr>
      <w:r>
        <w:t>Bounding box (if available)</w:t>
      </w:r>
    </w:p>
    <w:p w14:paraId="7A43B55D" w14:textId="77777777" w:rsidR="006C2F44" w:rsidRDefault="006C2F44" w:rsidP="006C2F44">
      <w:r>
        <w:t>This abstraction allows both datasets to be handled in a uniform way.</w:t>
      </w:r>
    </w:p>
    <w:p w14:paraId="698EE724" w14:textId="77777777" w:rsidR="006C2F44" w:rsidRDefault="006C2F44" w:rsidP="006C2F44">
      <w:pPr>
        <w:pStyle w:val="Heading2"/>
      </w:pPr>
      <w:r>
        <w:t>Dataset Manager</w:t>
      </w:r>
    </w:p>
    <w:p w14:paraId="2A46354F" w14:textId="77777777" w:rsidR="006C2F44" w:rsidRDefault="006C2F44" w:rsidP="006C2F44">
      <w:r>
        <w:t>Custom dataset classes were implemented to handle different data sources:</w:t>
      </w:r>
    </w:p>
    <w:p w14:paraId="4A8A92E5" w14:textId="77777777" w:rsidR="006C2F44" w:rsidRDefault="006C2F44" w:rsidP="006C2F44">
      <w:pPr>
        <w:pStyle w:val="ListParagraph"/>
        <w:numPr>
          <w:ilvl w:val="0"/>
          <w:numId w:val="16"/>
        </w:numPr>
      </w:pPr>
      <w:r>
        <w:t>OIDv6Dataset (Open Images)</w:t>
      </w:r>
    </w:p>
    <w:p w14:paraId="123DBF0C" w14:textId="77777777" w:rsidR="006C2F44" w:rsidRDefault="006C2F44" w:rsidP="006C2F44">
      <w:pPr>
        <w:pStyle w:val="ListParagraph"/>
        <w:numPr>
          <w:ilvl w:val="1"/>
          <w:numId w:val="16"/>
        </w:numPr>
      </w:pPr>
      <w:r>
        <w:t>Reads images along with bounding box annotations</w:t>
      </w:r>
    </w:p>
    <w:p w14:paraId="3D3D28A1" w14:textId="77777777" w:rsidR="006C2F44" w:rsidRDefault="006C2F44" w:rsidP="006C2F44">
      <w:pPr>
        <w:pStyle w:val="ListParagraph"/>
        <w:numPr>
          <w:ilvl w:val="1"/>
          <w:numId w:val="16"/>
        </w:numPr>
      </w:pPr>
      <w:r>
        <w:t>Supports filtering and structured loading</w:t>
      </w:r>
    </w:p>
    <w:p w14:paraId="5CECA273" w14:textId="77777777" w:rsidR="006C2F44" w:rsidRDefault="006C2F44" w:rsidP="006C2F44">
      <w:pPr>
        <w:pStyle w:val="ListParagraph"/>
        <w:numPr>
          <w:ilvl w:val="0"/>
          <w:numId w:val="16"/>
        </w:numPr>
      </w:pPr>
      <w:proofErr w:type="spellStart"/>
      <w:r>
        <w:t>IMDataset</w:t>
      </w:r>
      <w:proofErr w:type="spellEnd"/>
      <w:r>
        <w:t xml:space="preserve"> (ImageNet)</w:t>
      </w:r>
    </w:p>
    <w:p w14:paraId="4309D047" w14:textId="77777777" w:rsidR="006C2F44" w:rsidRDefault="006C2F44" w:rsidP="006C2F44">
      <w:pPr>
        <w:pStyle w:val="ListParagraph"/>
        <w:numPr>
          <w:ilvl w:val="0"/>
          <w:numId w:val="16"/>
        </w:numPr>
      </w:pPr>
      <w:r>
        <w:t xml:space="preserve">Handles class mapping using </w:t>
      </w:r>
      <w:proofErr w:type="spellStart"/>
      <w:r>
        <w:t>synsets</w:t>
      </w:r>
      <w:proofErr w:type="spellEnd"/>
    </w:p>
    <w:p w14:paraId="6E25360C" w14:textId="59EF0E70" w:rsidR="006C2F44" w:rsidRDefault="006C2F44" w:rsidP="006C2F44">
      <w:pPr>
        <w:pStyle w:val="ListParagraph"/>
        <w:numPr>
          <w:ilvl w:val="0"/>
          <w:numId w:val="16"/>
        </w:numPr>
      </w:pPr>
      <w:r>
        <w:t>Since no bounding boxes are available, a default box covering the full image is used</w:t>
      </w:r>
    </w:p>
    <w:p w14:paraId="7DC8B393" w14:textId="77777777" w:rsidR="008E232B" w:rsidRDefault="008E232B" w:rsidP="006C2F44"/>
    <w:p w14:paraId="72276FCD" w14:textId="165CB642" w:rsidR="006C2F44" w:rsidRDefault="006C2F44" w:rsidP="006C2F44">
      <w:r>
        <w:lastRenderedPageBreak/>
        <w:t>Both datasets support:</w:t>
      </w:r>
    </w:p>
    <w:p w14:paraId="5A740754" w14:textId="77777777" w:rsidR="006C2F44" w:rsidRDefault="006C2F44" w:rsidP="006C2F44">
      <w:pPr>
        <w:pStyle w:val="ListParagraph"/>
        <w:numPr>
          <w:ilvl w:val="0"/>
          <w:numId w:val="16"/>
        </w:numPr>
      </w:pPr>
      <w:r>
        <w:t>Subsampling for faster experimentation</w:t>
      </w:r>
    </w:p>
    <w:p w14:paraId="0CBE76A3" w14:textId="7E13D8E0" w:rsidR="006C2F44" w:rsidRDefault="006C2F44" w:rsidP="006C2F44">
      <w:pPr>
        <w:pStyle w:val="ListParagraph"/>
        <w:numPr>
          <w:ilvl w:val="0"/>
          <w:numId w:val="16"/>
        </w:numPr>
      </w:pPr>
      <w:r>
        <w:t>Class balancing when required</w:t>
      </w:r>
    </w:p>
    <w:p w14:paraId="0D6661C3" w14:textId="77777777" w:rsidR="005D2DAE" w:rsidRDefault="005D2DAE" w:rsidP="005D2DAE">
      <w:pPr>
        <w:pStyle w:val="Heading2"/>
      </w:pPr>
      <w:r>
        <w:t>Pipelined Dataset</w:t>
      </w:r>
    </w:p>
    <w:p w14:paraId="2BC13049" w14:textId="77777777" w:rsidR="005D2DAE" w:rsidRDefault="005D2DAE" w:rsidP="005D2DAE">
      <w:r>
        <w:t xml:space="preserve">The </w:t>
      </w:r>
      <w:proofErr w:type="spellStart"/>
      <w:r>
        <w:t>PipelinedDataset</w:t>
      </w:r>
      <w:proofErr w:type="spellEnd"/>
      <w:r>
        <w:t xml:space="preserve"> acts as an intermediate layer that standardizes outputs from different datasets.</w:t>
      </w:r>
    </w:p>
    <w:p w14:paraId="0F0BE171" w14:textId="77777777" w:rsidR="005D2DAE" w:rsidRDefault="005D2DAE" w:rsidP="005D2DAE">
      <w:r>
        <w:t>Key features:</w:t>
      </w:r>
    </w:p>
    <w:p w14:paraId="0C521CD0" w14:textId="77777777" w:rsidR="005D2DAE" w:rsidRDefault="005D2DAE" w:rsidP="005D2DAE">
      <w:pPr>
        <w:pStyle w:val="ListParagraph"/>
        <w:numPr>
          <w:ilvl w:val="0"/>
          <w:numId w:val="16"/>
        </w:numPr>
      </w:pPr>
      <w:r>
        <w:t>Applies preprocessing functions</w:t>
      </w:r>
    </w:p>
    <w:p w14:paraId="750EBCF1" w14:textId="77777777" w:rsidR="005D2DAE" w:rsidRDefault="005D2DAE" w:rsidP="005D2DAE">
      <w:pPr>
        <w:pStyle w:val="ListParagraph"/>
        <w:numPr>
          <w:ilvl w:val="0"/>
          <w:numId w:val="16"/>
        </w:numPr>
      </w:pPr>
      <w:r>
        <w:t>Supports caching for faster repeated access</w:t>
      </w:r>
    </w:p>
    <w:p w14:paraId="56514D4C" w14:textId="77777777" w:rsidR="005D2DAE" w:rsidRDefault="005D2DAE" w:rsidP="005D2DAE">
      <w:pPr>
        <w:pStyle w:val="ListParagraph"/>
        <w:numPr>
          <w:ilvl w:val="0"/>
          <w:numId w:val="16"/>
        </w:numPr>
      </w:pPr>
      <w:r>
        <w:t>Ensures uniform output format</w:t>
      </w:r>
    </w:p>
    <w:p w14:paraId="2CBAFF4B" w14:textId="1153C8F6" w:rsidR="005D2DAE" w:rsidRDefault="005D2DAE" w:rsidP="005D2DAE">
      <w:pPr>
        <w:pStyle w:val="ListParagraph"/>
        <w:numPr>
          <w:ilvl w:val="0"/>
          <w:numId w:val="16"/>
        </w:numPr>
      </w:pPr>
      <w:r>
        <w:t>Scales image values to the [0, 1] range</w:t>
      </w:r>
    </w:p>
    <w:p w14:paraId="1CE0AF86" w14:textId="77777777" w:rsidR="005D2DAE" w:rsidRDefault="005D2DAE" w:rsidP="005D2DAE">
      <w:r>
        <w:t>This component helps decouple raw data loading from transformation logic.</w:t>
      </w:r>
    </w:p>
    <w:p w14:paraId="7453B225" w14:textId="77777777" w:rsidR="005D2DAE" w:rsidRDefault="005D2DAE" w:rsidP="005D2DAE">
      <w:pPr>
        <w:pStyle w:val="Heading2"/>
      </w:pPr>
      <w:r>
        <w:t>Alternating Dataset</w:t>
      </w:r>
    </w:p>
    <w:p w14:paraId="49E63771" w14:textId="77777777" w:rsidR="005D2DAE" w:rsidRDefault="005D2DAE" w:rsidP="005D2DAE">
      <w:r>
        <w:t xml:space="preserve">To train on both datasets simultaneously, an </w:t>
      </w:r>
      <w:proofErr w:type="spellStart"/>
      <w:r>
        <w:t>AlternatingDataset</w:t>
      </w:r>
      <w:proofErr w:type="spellEnd"/>
      <w:r>
        <w:t xml:space="preserve"> was introduced.</w:t>
      </w:r>
    </w:p>
    <w:p w14:paraId="6DF7A89E" w14:textId="77777777" w:rsidR="005D2DAE" w:rsidRDefault="005D2DAE" w:rsidP="005D2DAE">
      <w:pPr>
        <w:pStyle w:val="ListParagraph"/>
        <w:numPr>
          <w:ilvl w:val="0"/>
          <w:numId w:val="16"/>
        </w:numPr>
      </w:pPr>
      <w:r>
        <w:t>Alternates samples between Open Images and ImageNet</w:t>
      </w:r>
    </w:p>
    <w:p w14:paraId="75A44688" w14:textId="77777777" w:rsidR="005D2DAE" w:rsidRDefault="005D2DAE" w:rsidP="005D2DAE">
      <w:pPr>
        <w:pStyle w:val="ListParagraph"/>
        <w:numPr>
          <w:ilvl w:val="0"/>
          <w:numId w:val="16"/>
        </w:numPr>
      </w:pPr>
      <w:r>
        <w:t>Provides a unified stream of training data</w:t>
      </w:r>
    </w:p>
    <w:p w14:paraId="1A9C081F" w14:textId="77777777" w:rsidR="005D2DAE" w:rsidRDefault="005D2DAE" w:rsidP="005D2DAE">
      <w:pPr>
        <w:pStyle w:val="ListParagraph"/>
        <w:numPr>
          <w:ilvl w:val="0"/>
          <w:numId w:val="16"/>
        </w:numPr>
      </w:pPr>
      <w:r>
        <w:t>Helps combine:</w:t>
      </w:r>
    </w:p>
    <w:p w14:paraId="13079228" w14:textId="77777777" w:rsidR="005D2DAE" w:rsidRDefault="005D2DAE" w:rsidP="005D2DAE">
      <w:pPr>
        <w:pStyle w:val="ListParagraph"/>
        <w:numPr>
          <w:ilvl w:val="1"/>
          <w:numId w:val="16"/>
        </w:numPr>
      </w:pPr>
      <w:r>
        <w:t>Rich object-focused samples (Open Images)</w:t>
      </w:r>
    </w:p>
    <w:p w14:paraId="023DE7E3" w14:textId="4D09FBA4" w:rsidR="005D2DAE" w:rsidRDefault="005D2DAE" w:rsidP="005D2DAE">
      <w:pPr>
        <w:pStyle w:val="ListParagraph"/>
        <w:numPr>
          <w:ilvl w:val="1"/>
          <w:numId w:val="16"/>
        </w:numPr>
      </w:pPr>
      <w:r>
        <w:t>Large-scale clean samples (ImageNet)</w:t>
      </w:r>
    </w:p>
    <w:p w14:paraId="1BF59BFA" w14:textId="77777777" w:rsidR="005D2DAE" w:rsidRDefault="005D2DAE" w:rsidP="005D2DAE">
      <w:r>
        <w:t>This approach allowed training a single model using both datasets without merging them explicitly.</w:t>
      </w:r>
    </w:p>
    <w:p w14:paraId="05E11B9F" w14:textId="77777777" w:rsidR="005D2DAE" w:rsidRDefault="005D2DAE" w:rsidP="005D2DAE">
      <w:pPr>
        <w:pStyle w:val="Heading1"/>
      </w:pPr>
      <w:r>
        <w:t>Sample Generation and Transformations</w:t>
      </w:r>
    </w:p>
    <w:p w14:paraId="55D04251" w14:textId="6609935C" w:rsidR="005D2DAE" w:rsidRDefault="005D2DAE" w:rsidP="005D2DAE">
      <w:pPr>
        <w:pStyle w:val="Heading2"/>
      </w:pPr>
      <w:r>
        <w:t>Motivation</w:t>
      </w:r>
    </w:p>
    <w:p w14:paraId="08137C16" w14:textId="186722B1" w:rsidR="005D2DAE" w:rsidRDefault="005D2DAE" w:rsidP="005D2DAE">
      <w:r>
        <w:t>The Open Images dataset does not provide object-focused images. Each image can contain multiple objects with bounding boxes.</w:t>
      </w:r>
    </w:p>
    <w:p w14:paraId="7846CD7F" w14:textId="6E8C082B" w:rsidR="005D2DAE" w:rsidRDefault="005D2DAE" w:rsidP="005D2DAE">
      <w:r>
        <w:t>To make the data suitable for classification, it was necessary to generate object-centric samples from these images. This also helped in creating samples for the “None” class.</w:t>
      </w:r>
    </w:p>
    <w:p w14:paraId="44C7378D" w14:textId="77777777" w:rsidR="006C0B18" w:rsidRDefault="006C0B18" w:rsidP="005D2DAE"/>
    <w:p w14:paraId="1FAB1370" w14:textId="175A3482" w:rsidR="005D2DAE" w:rsidRDefault="005D2DAE" w:rsidP="005D2DAE">
      <w:pPr>
        <w:pStyle w:val="Heading2"/>
      </w:pPr>
      <w:r>
        <w:lastRenderedPageBreak/>
        <w:t>Core Transformations</w:t>
      </w:r>
    </w:p>
    <w:p w14:paraId="01156FAE" w14:textId="77777777" w:rsidR="005D2DAE" w:rsidRDefault="005D2DAE" w:rsidP="005D2DAE">
      <w:r>
        <w:t>Several basic transformations were implemented to prepare images:</w:t>
      </w:r>
    </w:p>
    <w:p w14:paraId="0AF3A6E7" w14:textId="77777777" w:rsidR="005D2DAE" w:rsidRDefault="005D2DAE" w:rsidP="005D2DAE">
      <w:pPr>
        <w:pStyle w:val="ListParagraph"/>
        <w:numPr>
          <w:ilvl w:val="0"/>
          <w:numId w:val="16"/>
        </w:numPr>
      </w:pPr>
      <w:r>
        <w:t>Padding (</w:t>
      </w:r>
      <w:proofErr w:type="spellStart"/>
      <w:r>
        <w:t>pad_up_sample</w:t>
      </w:r>
      <w:proofErr w:type="spellEnd"/>
      <w:r>
        <w:t>)</w:t>
      </w:r>
      <w:r>
        <w:br/>
        <w:t>Adjusts image size so that width and height are multiples of a given factor</w:t>
      </w:r>
    </w:p>
    <w:p w14:paraId="07BCBAE6" w14:textId="77777777" w:rsidR="005D2DAE" w:rsidRDefault="005D2DAE" w:rsidP="005D2DAE">
      <w:pPr>
        <w:pStyle w:val="ListParagraph"/>
        <w:numPr>
          <w:ilvl w:val="0"/>
          <w:numId w:val="16"/>
        </w:numPr>
      </w:pPr>
      <w:r>
        <w:t>Rescaling (</w:t>
      </w:r>
      <w:proofErr w:type="spellStart"/>
      <w:r>
        <w:t>rescale_sample</w:t>
      </w:r>
      <w:proofErr w:type="spellEnd"/>
      <w:r>
        <w:t>)</w:t>
      </w:r>
      <w:r>
        <w:br/>
        <w:t>Supports scaling by factor, fixed width, or target size</w:t>
      </w:r>
    </w:p>
    <w:p w14:paraId="4167C701" w14:textId="77777777" w:rsidR="005D2DAE" w:rsidRDefault="005D2DAE" w:rsidP="005D2DAE">
      <w:pPr>
        <w:pStyle w:val="ListParagraph"/>
        <w:numPr>
          <w:ilvl w:val="0"/>
          <w:numId w:val="16"/>
        </w:numPr>
      </w:pPr>
      <w:r>
        <w:t xml:space="preserve">Bounding </w:t>
      </w:r>
      <w:proofErr w:type="gramStart"/>
      <w:r>
        <w:t>box based</w:t>
      </w:r>
      <w:proofErr w:type="gramEnd"/>
      <w:r>
        <w:t xml:space="preserve"> cropping:</w:t>
      </w:r>
    </w:p>
    <w:p w14:paraId="26C767C4" w14:textId="77777777" w:rsidR="005D2DAE" w:rsidRDefault="005D2DAE" w:rsidP="005D2DAE">
      <w:pPr>
        <w:pStyle w:val="ListParagraph"/>
        <w:numPr>
          <w:ilvl w:val="1"/>
          <w:numId w:val="16"/>
        </w:numPr>
      </w:pPr>
      <w:proofErr w:type="spellStart"/>
      <w:r>
        <w:t>context_crop_sample</w:t>
      </w:r>
      <w:proofErr w:type="spellEnd"/>
      <w:r>
        <w:t>: crops around the object with adjustable margin</w:t>
      </w:r>
    </w:p>
    <w:p w14:paraId="7E734375" w14:textId="6D460298" w:rsidR="005D2DAE" w:rsidRDefault="005D2DAE" w:rsidP="005D2DAE">
      <w:pPr>
        <w:pStyle w:val="ListParagraph"/>
        <w:numPr>
          <w:ilvl w:val="1"/>
          <w:numId w:val="16"/>
        </w:numPr>
      </w:pPr>
      <w:proofErr w:type="spellStart"/>
      <w:r>
        <w:t>center_crop_sample</w:t>
      </w:r>
      <w:proofErr w:type="spellEnd"/>
      <w:r>
        <w:t>: creates a square crop centered on the object</w:t>
      </w:r>
    </w:p>
    <w:p w14:paraId="40FDCEE7" w14:textId="26EFE1E2" w:rsidR="006C2F44" w:rsidRDefault="005D2DAE" w:rsidP="005D2DAE">
      <w:r>
        <w:t>These transformations help in focusing on relevant regions of the image.</w:t>
      </w:r>
    </w:p>
    <w:p w14:paraId="70EA68AF" w14:textId="77777777" w:rsidR="008E232B" w:rsidRDefault="008E232B" w:rsidP="005D2DAE">
      <w:pPr>
        <w:sectPr w:rsidR="008E232B">
          <w:footerReference w:type="default" r:id="rId10"/>
          <w:pgSz w:w="12240" w:h="15840"/>
          <w:pgMar w:top="1728" w:right="1800" w:bottom="1440" w:left="1800" w:header="720" w:footer="720" w:gutter="0"/>
          <w:pgNumType w:start="0"/>
          <w:cols w:space="720"/>
          <w:titlePg/>
          <w:docGrid w:linePitch="360"/>
        </w:sectPr>
      </w:pPr>
    </w:p>
    <w:p w14:paraId="075876C1" w14:textId="1C02BD5F" w:rsidR="008E232B" w:rsidRDefault="008E232B" w:rsidP="008E232B">
      <w:pPr>
        <w:jc w:val="center"/>
      </w:pPr>
      <w:r w:rsidRPr="008E232B">
        <w:rPr>
          <w:noProof/>
        </w:rPr>
        <w:drawing>
          <wp:inline distT="0" distB="0" distL="0" distR="0" wp14:anchorId="09D33604" wp14:editId="2D0FC0D5">
            <wp:extent cx="2514600" cy="941070"/>
            <wp:effectExtent l="0" t="0" r="0" b="0"/>
            <wp:docPr id="269248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248240" name=""/>
                    <pic:cNvPicPr/>
                  </pic:nvPicPr>
                  <pic:blipFill>
                    <a:blip r:embed="rId11"/>
                    <a:stretch>
                      <a:fillRect/>
                    </a:stretch>
                  </pic:blipFill>
                  <pic:spPr>
                    <a:xfrm>
                      <a:off x="0" y="0"/>
                      <a:ext cx="2514600" cy="941070"/>
                    </a:xfrm>
                    <a:prstGeom prst="rect">
                      <a:avLst/>
                    </a:prstGeom>
                  </pic:spPr>
                </pic:pic>
              </a:graphicData>
            </a:graphic>
          </wp:inline>
        </w:drawing>
      </w:r>
      <w:r>
        <w:br/>
        <w:t xml:space="preserve">Example of </w:t>
      </w:r>
      <w:proofErr w:type="spellStart"/>
      <w:r>
        <w:t>pad_up_sample</w:t>
      </w:r>
      <w:proofErr w:type="spellEnd"/>
    </w:p>
    <w:p w14:paraId="6BBEF2A4" w14:textId="28379621" w:rsidR="008E232B" w:rsidRDefault="008E232B" w:rsidP="008E232B">
      <w:pPr>
        <w:jc w:val="center"/>
        <w:sectPr w:rsidR="008E232B" w:rsidSect="008E232B">
          <w:type w:val="continuous"/>
          <w:pgSz w:w="12240" w:h="15840"/>
          <w:pgMar w:top="1728" w:right="1800" w:bottom="1440" w:left="1800" w:header="720" w:footer="720" w:gutter="0"/>
          <w:pgNumType w:start="0"/>
          <w:cols w:num="2" w:space="720"/>
          <w:titlePg/>
          <w:docGrid w:linePitch="360"/>
        </w:sectPr>
      </w:pPr>
      <w:r w:rsidRPr="008E232B">
        <w:rPr>
          <w:noProof/>
        </w:rPr>
        <w:drawing>
          <wp:inline distT="0" distB="0" distL="0" distR="0" wp14:anchorId="391249DB" wp14:editId="6121558B">
            <wp:extent cx="1913861" cy="1094670"/>
            <wp:effectExtent l="0" t="0" r="0" b="0"/>
            <wp:docPr id="648154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154052" name=""/>
                    <pic:cNvPicPr/>
                  </pic:nvPicPr>
                  <pic:blipFill>
                    <a:blip r:embed="rId12"/>
                    <a:stretch>
                      <a:fillRect/>
                    </a:stretch>
                  </pic:blipFill>
                  <pic:spPr>
                    <a:xfrm>
                      <a:off x="0" y="0"/>
                      <a:ext cx="1934490" cy="1106469"/>
                    </a:xfrm>
                    <a:prstGeom prst="rect">
                      <a:avLst/>
                    </a:prstGeom>
                  </pic:spPr>
                </pic:pic>
              </a:graphicData>
            </a:graphic>
          </wp:inline>
        </w:drawing>
      </w:r>
      <w:r>
        <w:br/>
        <w:t xml:space="preserve">Example of </w:t>
      </w:r>
      <w:proofErr w:type="spellStart"/>
      <w:r w:rsidRPr="008E232B">
        <w:t>context_crop_sample</w:t>
      </w:r>
      <w:proofErr w:type="spellEnd"/>
    </w:p>
    <w:p w14:paraId="34065C02" w14:textId="6865459D" w:rsidR="005D2DAE" w:rsidRDefault="005D2DAE" w:rsidP="005D2DAE">
      <w:pPr>
        <w:pStyle w:val="Heading2"/>
      </w:pPr>
      <w:r>
        <w:t>Sliding Window Sampling</w:t>
      </w:r>
    </w:p>
    <w:p w14:paraId="3613E92F" w14:textId="2A418C74" w:rsidR="005D2DAE" w:rsidRDefault="005D2DAE" w:rsidP="005D2DAE">
      <w:r>
        <w:t xml:space="preserve">A </w:t>
      </w:r>
      <w:r w:rsidR="00884A80">
        <w:t xml:space="preserve">multi-scale </w:t>
      </w:r>
      <w:r>
        <w:t>sliding window approach was used to generate multiple samples.</w:t>
      </w:r>
    </w:p>
    <w:p w14:paraId="103DAC76" w14:textId="77777777" w:rsidR="005D2DAE" w:rsidRDefault="005D2DAE" w:rsidP="005D2DAE">
      <w:pPr>
        <w:pStyle w:val="ListParagraph"/>
        <w:numPr>
          <w:ilvl w:val="0"/>
          <w:numId w:val="16"/>
        </w:numPr>
      </w:pPr>
      <w:r>
        <w:t>Fixed-size windows are moved across the image</w:t>
      </w:r>
    </w:p>
    <w:p w14:paraId="164A026C" w14:textId="77777777" w:rsidR="005D2DAE" w:rsidRDefault="005D2DAE" w:rsidP="005D2DAE">
      <w:pPr>
        <w:pStyle w:val="ListParagraph"/>
        <w:numPr>
          <w:ilvl w:val="0"/>
          <w:numId w:val="16"/>
        </w:numPr>
      </w:pPr>
      <w:r>
        <w:t>Stride is set to half of the window size</w:t>
      </w:r>
    </w:p>
    <w:p w14:paraId="5DB4CE6F" w14:textId="742DA619" w:rsidR="005D2DAE" w:rsidRDefault="005D2DAE" w:rsidP="005D2DAE">
      <w:pPr>
        <w:pStyle w:val="ListParagraph"/>
        <w:numPr>
          <w:ilvl w:val="0"/>
          <w:numId w:val="16"/>
        </w:numPr>
      </w:pPr>
      <w:r>
        <w:t>Multiple crops are generated from different regions</w:t>
      </w:r>
    </w:p>
    <w:p w14:paraId="15E6AAD0" w14:textId="2FB5F73D" w:rsidR="005D2DAE" w:rsidRDefault="005D2DAE" w:rsidP="005D2DAE">
      <w:r>
        <w:t>Each generated sample is assigned a label based on how much of the object is present.</w:t>
      </w:r>
    </w:p>
    <w:p w14:paraId="5DDD2CEC" w14:textId="77777777" w:rsidR="005D2DAE" w:rsidRDefault="005D2DAE" w:rsidP="005D2DAE">
      <w:r>
        <w:t>This process produces:</w:t>
      </w:r>
    </w:p>
    <w:p w14:paraId="5FF4F121" w14:textId="77777777" w:rsidR="005D2DAE" w:rsidRDefault="005D2DAE" w:rsidP="005D2DAE">
      <w:pPr>
        <w:pStyle w:val="ListParagraph"/>
        <w:numPr>
          <w:ilvl w:val="0"/>
          <w:numId w:val="16"/>
        </w:numPr>
      </w:pPr>
      <w:r>
        <w:t>Positive samples (object present)</w:t>
      </w:r>
    </w:p>
    <w:p w14:paraId="37A8F2E8" w14:textId="18D584C5" w:rsidR="005D2DAE" w:rsidRDefault="005D2DAE" w:rsidP="005D2DAE">
      <w:pPr>
        <w:pStyle w:val="ListParagraph"/>
        <w:numPr>
          <w:ilvl w:val="0"/>
          <w:numId w:val="16"/>
        </w:numPr>
      </w:pPr>
      <w:r>
        <w:t>Negative samples (background or unrelated regions)</w:t>
      </w:r>
    </w:p>
    <w:p w14:paraId="4076B9A4" w14:textId="0CB2FB0F" w:rsidR="005D2DAE" w:rsidRDefault="005D2DAE" w:rsidP="005D2DAE">
      <w:r>
        <w:t xml:space="preserve">In some cases, </w:t>
      </w:r>
      <w:r w:rsidR="00884A80" w:rsidRPr="00884A80">
        <w:t>soft labels are computed based on overlap between the crop and object, normalized by both object size and crop size</w:t>
      </w:r>
      <w:r>
        <w:t>.</w:t>
      </w:r>
    </w:p>
    <w:p w14:paraId="01319AE2" w14:textId="71231FE1" w:rsidR="008E232B" w:rsidRDefault="008E232B" w:rsidP="008E232B">
      <w:pPr>
        <w:jc w:val="center"/>
        <w:rPr>
          <w:noProof/>
        </w:rPr>
      </w:pPr>
      <w:r w:rsidRPr="008E232B">
        <w:rPr>
          <w:noProof/>
        </w:rPr>
        <w:drawing>
          <wp:inline distT="0" distB="0" distL="0" distR="0" wp14:anchorId="670F8FB7" wp14:editId="5990D976">
            <wp:extent cx="935665" cy="1110916"/>
            <wp:effectExtent l="0" t="0" r="0" b="0"/>
            <wp:docPr id="591739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739075" name=""/>
                    <pic:cNvPicPr/>
                  </pic:nvPicPr>
                  <pic:blipFill>
                    <a:blip r:embed="rId13"/>
                    <a:stretch>
                      <a:fillRect/>
                    </a:stretch>
                  </pic:blipFill>
                  <pic:spPr>
                    <a:xfrm>
                      <a:off x="0" y="0"/>
                      <a:ext cx="993244" cy="1179280"/>
                    </a:xfrm>
                    <a:prstGeom prst="rect">
                      <a:avLst/>
                    </a:prstGeom>
                  </pic:spPr>
                </pic:pic>
              </a:graphicData>
            </a:graphic>
          </wp:inline>
        </w:drawing>
      </w:r>
      <w:r w:rsidRPr="008E232B">
        <w:rPr>
          <w:noProof/>
        </w:rPr>
        <w:drawing>
          <wp:inline distT="0" distB="0" distL="0" distR="0" wp14:anchorId="0D222DD5" wp14:editId="24C66169">
            <wp:extent cx="3040912" cy="1130489"/>
            <wp:effectExtent l="0" t="0" r="7620" b="0"/>
            <wp:docPr id="391707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707119" name=""/>
                    <pic:cNvPicPr/>
                  </pic:nvPicPr>
                  <pic:blipFill>
                    <a:blip r:embed="rId14"/>
                    <a:stretch>
                      <a:fillRect/>
                    </a:stretch>
                  </pic:blipFill>
                  <pic:spPr>
                    <a:xfrm>
                      <a:off x="0" y="0"/>
                      <a:ext cx="3110350" cy="1156303"/>
                    </a:xfrm>
                    <a:prstGeom prst="rect">
                      <a:avLst/>
                    </a:prstGeom>
                  </pic:spPr>
                </pic:pic>
              </a:graphicData>
            </a:graphic>
          </wp:inline>
        </w:drawing>
      </w:r>
      <w:r>
        <w:rPr>
          <w:noProof/>
        </w:rPr>
        <w:br/>
      </w:r>
      <w:r>
        <w:t>Example of Sliding Window Sampling</w:t>
      </w:r>
    </w:p>
    <w:p w14:paraId="63FAB849" w14:textId="730514FD" w:rsidR="00505D70" w:rsidRDefault="00505D70" w:rsidP="00505D70">
      <w:pPr>
        <w:pStyle w:val="Heading2"/>
      </w:pPr>
      <w:r>
        <w:lastRenderedPageBreak/>
        <w:t>Pipeline Variants</w:t>
      </w:r>
    </w:p>
    <w:p w14:paraId="5D64A9F8" w14:textId="250319CF" w:rsidR="00505D70" w:rsidRDefault="00505D70" w:rsidP="00505D70">
      <w:r>
        <w:t>Different combinations of the above transformations were used across experiments.</w:t>
      </w:r>
    </w:p>
    <w:p w14:paraId="3C13E445" w14:textId="77777777" w:rsidR="00505D70" w:rsidRDefault="00505D70" w:rsidP="00505D70">
      <w:pPr>
        <w:pStyle w:val="ListParagraph"/>
        <w:numPr>
          <w:ilvl w:val="0"/>
          <w:numId w:val="16"/>
        </w:numPr>
      </w:pPr>
      <w:r>
        <w:t>Not all methods were applied together</w:t>
      </w:r>
    </w:p>
    <w:p w14:paraId="65D29C58" w14:textId="77777777" w:rsidR="00505D70" w:rsidRDefault="00505D70" w:rsidP="00505D70">
      <w:pPr>
        <w:pStyle w:val="ListParagraph"/>
        <w:numPr>
          <w:ilvl w:val="0"/>
          <w:numId w:val="16"/>
        </w:numPr>
      </w:pPr>
      <w:r>
        <w:t>Pipelines were adjusted based on:</w:t>
      </w:r>
    </w:p>
    <w:p w14:paraId="0AEDF1EC" w14:textId="77777777" w:rsidR="00505D70" w:rsidRDefault="00505D70" w:rsidP="00505D70">
      <w:pPr>
        <w:pStyle w:val="ListParagraph"/>
        <w:numPr>
          <w:ilvl w:val="1"/>
          <w:numId w:val="16"/>
        </w:numPr>
      </w:pPr>
      <w:r>
        <w:t>Dataset type</w:t>
      </w:r>
    </w:p>
    <w:p w14:paraId="4ABEC313" w14:textId="77777777" w:rsidR="00505D70" w:rsidRDefault="00505D70" w:rsidP="00505D70">
      <w:pPr>
        <w:pStyle w:val="ListParagraph"/>
        <w:numPr>
          <w:ilvl w:val="1"/>
          <w:numId w:val="16"/>
        </w:numPr>
      </w:pPr>
      <w:r>
        <w:t>Model being trained</w:t>
      </w:r>
    </w:p>
    <w:p w14:paraId="6DEB7D47" w14:textId="2E854BEE" w:rsidR="00505D70" w:rsidRDefault="00505D70" w:rsidP="00505D70">
      <w:pPr>
        <w:pStyle w:val="ListParagraph"/>
        <w:numPr>
          <w:ilvl w:val="1"/>
          <w:numId w:val="16"/>
        </w:numPr>
      </w:pPr>
      <w:r>
        <w:t>Experiment goals</w:t>
      </w:r>
    </w:p>
    <w:p w14:paraId="3B4E8F8B" w14:textId="23617167" w:rsidR="005D2DAE" w:rsidRDefault="00505D70" w:rsidP="00505D70">
      <w:r>
        <w:t>The final model uses a standardized input size of 224×224, although intermediate sampling sizes varied during experimentation.</w:t>
      </w:r>
    </w:p>
    <w:p w14:paraId="36405F4A" w14:textId="77777777" w:rsidR="00505D70" w:rsidRDefault="00505D70" w:rsidP="00505D70">
      <w:pPr>
        <w:pStyle w:val="Heading1"/>
      </w:pPr>
      <w:r>
        <w:t>Model Architectures</w:t>
      </w:r>
    </w:p>
    <w:p w14:paraId="7E8A6480" w14:textId="6E9B42DD" w:rsidR="00505D70" w:rsidRDefault="00505D70" w:rsidP="00505D70">
      <w:pPr>
        <w:pStyle w:val="Heading2"/>
      </w:pPr>
      <w:r>
        <w:t>SmallCNN</w:t>
      </w:r>
    </w:p>
    <w:p w14:paraId="5C09E917" w14:textId="5560FB1D" w:rsidR="00505D70" w:rsidRDefault="00505D70" w:rsidP="00505D70">
      <w:r>
        <w:t>This was the initial baseline model used for quick testing.</w:t>
      </w:r>
    </w:p>
    <w:p w14:paraId="48A6F873" w14:textId="77777777" w:rsidR="00505D70" w:rsidRDefault="00505D70" w:rsidP="00505D70">
      <w:r>
        <w:t>Architecture:</w:t>
      </w:r>
    </w:p>
    <w:p w14:paraId="2C31FDB6" w14:textId="77777777" w:rsidR="00505D70" w:rsidRDefault="00505D70" w:rsidP="00505D70">
      <w:pPr>
        <w:pStyle w:val="ListParagraph"/>
        <w:numPr>
          <w:ilvl w:val="0"/>
          <w:numId w:val="16"/>
        </w:numPr>
      </w:pPr>
      <w:r>
        <w:t xml:space="preserve">Conv (16) + ReLU + </w:t>
      </w:r>
      <w:proofErr w:type="spellStart"/>
      <w:r>
        <w:t>MaxPool</w:t>
      </w:r>
      <w:proofErr w:type="spellEnd"/>
    </w:p>
    <w:p w14:paraId="07C4A08A" w14:textId="77777777" w:rsidR="00505D70" w:rsidRDefault="00505D70" w:rsidP="00505D70">
      <w:pPr>
        <w:pStyle w:val="ListParagraph"/>
        <w:numPr>
          <w:ilvl w:val="0"/>
          <w:numId w:val="16"/>
        </w:numPr>
      </w:pPr>
      <w:r>
        <w:t xml:space="preserve">Conv (32) + ReLU + </w:t>
      </w:r>
      <w:proofErr w:type="spellStart"/>
      <w:r>
        <w:t>MaxPool</w:t>
      </w:r>
      <w:proofErr w:type="spellEnd"/>
    </w:p>
    <w:p w14:paraId="19BAF01D" w14:textId="77777777" w:rsidR="00505D70" w:rsidRDefault="00505D70" w:rsidP="00505D70">
      <w:pPr>
        <w:pStyle w:val="ListParagraph"/>
        <w:numPr>
          <w:ilvl w:val="0"/>
          <w:numId w:val="16"/>
        </w:numPr>
      </w:pPr>
      <w:r>
        <w:t>Fully Connected (128) + ReLU</w:t>
      </w:r>
    </w:p>
    <w:p w14:paraId="1BADCD98" w14:textId="09674D78" w:rsidR="00505D70" w:rsidRDefault="00505D70" w:rsidP="00505D70">
      <w:pPr>
        <w:pStyle w:val="ListParagraph"/>
        <w:numPr>
          <w:ilvl w:val="0"/>
          <w:numId w:val="16"/>
        </w:numPr>
      </w:pPr>
      <w:r>
        <w:t>Fully Connected (5)</w:t>
      </w:r>
    </w:p>
    <w:p w14:paraId="2AE05928" w14:textId="75B4F6D7" w:rsidR="00505D70" w:rsidRDefault="00505D70" w:rsidP="00505D70">
      <w:r>
        <w:t>This model was mainly used to verify that the data pipeline and training loop were working correctly.</w:t>
      </w:r>
    </w:p>
    <w:p w14:paraId="75B642C8" w14:textId="77777777" w:rsidR="00505D70" w:rsidRDefault="00505D70" w:rsidP="00505D70">
      <w:pPr>
        <w:pStyle w:val="Heading2"/>
      </w:pPr>
      <w:r>
        <w:t>SimpleCNN</w:t>
      </w:r>
    </w:p>
    <w:p w14:paraId="0DC3E7E4" w14:textId="11CC1AF1" w:rsidR="00505D70" w:rsidRPr="006921C4" w:rsidRDefault="00505D70">
      <w:r>
        <w:t>A more flexible CNN was implemented with parameterized layers.</w:t>
      </w:r>
      <w:r w:rsidR="006921C4">
        <w:br/>
      </w:r>
      <w:r>
        <w:t>Allows changing number of layers and channels</w:t>
      </w:r>
      <w:r w:rsidR="006921C4">
        <w:br/>
      </w:r>
      <w:r>
        <w:t xml:space="preserve">Uses a helper function </w:t>
      </w:r>
      <w:proofErr w:type="spellStart"/>
      <w:r>
        <w:t>get_out</w:t>
      </w:r>
      <w:proofErr w:type="spellEnd"/>
      <w:r>
        <w:t xml:space="preserve"> to compute output dimensions</w:t>
      </w:r>
      <w:r w:rsidR="006921C4">
        <w:br/>
      </w:r>
      <w:r>
        <w:t>This model was used for experimentation and tuning different configurations.</w:t>
      </w:r>
    </w:p>
    <w:p w14:paraId="2FC417AC" w14:textId="21BDE9ED" w:rsidR="00505D70" w:rsidRDefault="00505D70" w:rsidP="00505D70">
      <w:pPr>
        <w:pStyle w:val="Heading2"/>
      </w:pPr>
      <w:r>
        <w:t>MobileNetCNN</w:t>
      </w:r>
    </w:p>
    <w:p w14:paraId="0023F691" w14:textId="1768C23C" w:rsidR="00505D70" w:rsidRDefault="00505D70" w:rsidP="00505D70">
      <w:r>
        <w:t>This model uses transfer learning with a pretrained MobileNetV3 Small.</w:t>
      </w:r>
      <w:r w:rsidR="006921C4">
        <w:br/>
      </w:r>
      <w:r>
        <w:t>Final layer modified to output 5 classes</w:t>
      </w:r>
    </w:p>
    <w:p w14:paraId="457DC8F2" w14:textId="1E4351F4" w:rsidR="00505D70" w:rsidRDefault="00505D70" w:rsidP="00505D70">
      <w:r>
        <w:t>Chosen due to:</w:t>
      </w:r>
    </w:p>
    <w:p w14:paraId="53400643" w14:textId="77777777" w:rsidR="00505D70" w:rsidRDefault="00505D70" w:rsidP="00505D70">
      <w:pPr>
        <w:pStyle w:val="ListParagraph"/>
        <w:numPr>
          <w:ilvl w:val="0"/>
          <w:numId w:val="16"/>
        </w:numPr>
      </w:pPr>
      <w:r>
        <w:t>Small model size</w:t>
      </w:r>
    </w:p>
    <w:p w14:paraId="6A6437CF" w14:textId="77777777" w:rsidR="00505D70" w:rsidRDefault="00505D70" w:rsidP="00505D70">
      <w:pPr>
        <w:pStyle w:val="ListParagraph"/>
        <w:numPr>
          <w:ilvl w:val="0"/>
          <w:numId w:val="16"/>
        </w:numPr>
      </w:pPr>
      <w:r>
        <w:t>Good performance for lightweight tasks</w:t>
      </w:r>
    </w:p>
    <w:p w14:paraId="5BA91407" w14:textId="714B21FF" w:rsidR="005D2DAE" w:rsidRDefault="00505D70" w:rsidP="00505D70">
      <w:pPr>
        <w:pStyle w:val="ListParagraph"/>
        <w:numPr>
          <w:ilvl w:val="0"/>
          <w:numId w:val="16"/>
        </w:numPr>
      </w:pPr>
      <w:r>
        <w:t>This served as the main baseline for the final solution.</w:t>
      </w:r>
    </w:p>
    <w:p w14:paraId="0924BD1F" w14:textId="7EEFA168" w:rsidR="00505D70" w:rsidRDefault="00505D70" w:rsidP="00505D70">
      <w:pPr>
        <w:pStyle w:val="Heading2"/>
      </w:pPr>
      <w:r>
        <w:lastRenderedPageBreak/>
        <w:t>WhatAmIDoingCNN</w:t>
      </w:r>
    </w:p>
    <w:p w14:paraId="526EF246" w14:textId="43443449" w:rsidR="00505D70" w:rsidRDefault="00505D70" w:rsidP="00505D70">
      <w:r>
        <w:t>This model was an experimental extension built on top of MobileNetV3 Small.</w:t>
      </w:r>
    </w:p>
    <w:p w14:paraId="199AE1BB" w14:textId="65A342BD" w:rsidR="00505D70" w:rsidRDefault="00505D70" w:rsidP="00505D70">
      <w:r>
        <w:t>Instead of directly using the classifier:</w:t>
      </w:r>
    </w:p>
    <w:p w14:paraId="78EB44B3" w14:textId="77777777" w:rsidR="00505D70" w:rsidRDefault="00505D70" w:rsidP="00505D70">
      <w:pPr>
        <w:pStyle w:val="ListParagraph"/>
        <w:numPr>
          <w:ilvl w:val="0"/>
          <w:numId w:val="16"/>
        </w:numPr>
      </w:pPr>
      <w:r>
        <w:t>The final classification layer was replaced with an identity layer</w:t>
      </w:r>
    </w:p>
    <w:p w14:paraId="1BCC27FC" w14:textId="427E0DFC" w:rsidR="00505D70" w:rsidRDefault="00505D70" w:rsidP="00505D70">
      <w:pPr>
        <w:pStyle w:val="ListParagraph"/>
        <w:numPr>
          <w:ilvl w:val="0"/>
          <w:numId w:val="16"/>
        </w:numPr>
      </w:pPr>
      <w:r>
        <w:t>The model outputs a 576-dimensional feature vector</w:t>
      </w:r>
    </w:p>
    <w:p w14:paraId="5B88137F" w14:textId="77777777" w:rsidR="00505D70" w:rsidRDefault="00505D70" w:rsidP="00505D70">
      <w:r>
        <w:t>Two separate heads were added:</w:t>
      </w:r>
    </w:p>
    <w:p w14:paraId="18FF6632" w14:textId="77777777" w:rsidR="00505D70" w:rsidRDefault="00505D70" w:rsidP="00505D70">
      <w:pPr>
        <w:pStyle w:val="ListParagraph"/>
        <w:numPr>
          <w:ilvl w:val="0"/>
          <w:numId w:val="16"/>
        </w:numPr>
      </w:pPr>
      <w:r>
        <w:t>Classifier</w:t>
      </w:r>
    </w:p>
    <w:p w14:paraId="49D4BE0A" w14:textId="77777777" w:rsidR="00505D70" w:rsidRDefault="00505D70" w:rsidP="00505D70">
      <w:pPr>
        <w:pStyle w:val="ListParagraph"/>
        <w:numPr>
          <w:ilvl w:val="1"/>
          <w:numId w:val="16"/>
        </w:numPr>
      </w:pPr>
      <w:r>
        <w:t xml:space="preserve">Linear (576 </w:t>
      </w:r>
      <w:r w:rsidRPr="00505D70">
        <w:rPr>
          <w:rFonts w:ascii="Times New Roman" w:hAnsi="Times New Roman" w:cs="Times New Roman"/>
        </w:rPr>
        <w:t>→</w:t>
      </w:r>
      <w:r>
        <w:t xml:space="preserve"> 256)</w:t>
      </w:r>
    </w:p>
    <w:p w14:paraId="46A0887D" w14:textId="77777777" w:rsidR="00505D70" w:rsidRDefault="00505D70" w:rsidP="00505D70">
      <w:pPr>
        <w:pStyle w:val="ListParagraph"/>
        <w:numPr>
          <w:ilvl w:val="1"/>
          <w:numId w:val="16"/>
        </w:numPr>
      </w:pPr>
      <w:proofErr w:type="spellStart"/>
      <w:r>
        <w:t>Hardtanh</w:t>
      </w:r>
      <w:proofErr w:type="spellEnd"/>
    </w:p>
    <w:p w14:paraId="154942DB" w14:textId="77777777" w:rsidR="00505D70" w:rsidRDefault="00505D70" w:rsidP="00505D70">
      <w:pPr>
        <w:pStyle w:val="ListParagraph"/>
        <w:numPr>
          <w:ilvl w:val="1"/>
          <w:numId w:val="16"/>
        </w:numPr>
      </w:pPr>
      <w:r>
        <w:t>Dropout (0.2)</w:t>
      </w:r>
    </w:p>
    <w:p w14:paraId="74DC8357" w14:textId="77777777" w:rsidR="00505D70" w:rsidRDefault="00505D70" w:rsidP="00505D70">
      <w:pPr>
        <w:pStyle w:val="ListParagraph"/>
        <w:numPr>
          <w:ilvl w:val="1"/>
          <w:numId w:val="16"/>
        </w:numPr>
      </w:pPr>
      <w:r>
        <w:t xml:space="preserve">Linear (256 </w:t>
      </w:r>
      <w:r w:rsidRPr="00505D70">
        <w:rPr>
          <w:rFonts w:ascii="Times New Roman" w:hAnsi="Times New Roman" w:cs="Times New Roman"/>
        </w:rPr>
        <w:t>→</w:t>
      </w:r>
      <w:r>
        <w:t xml:space="preserve"> number of classes)</w:t>
      </w:r>
    </w:p>
    <w:p w14:paraId="19CAA9E9" w14:textId="77777777" w:rsidR="00505D70" w:rsidRDefault="00505D70" w:rsidP="00505D70">
      <w:pPr>
        <w:pStyle w:val="ListParagraph"/>
        <w:numPr>
          <w:ilvl w:val="0"/>
          <w:numId w:val="16"/>
        </w:numPr>
      </w:pPr>
      <w:r>
        <w:t>Discriminator</w:t>
      </w:r>
    </w:p>
    <w:p w14:paraId="192B7DF7" w14:textId="004608C2" w:rsidR="00505D70" w:rsidRDefault="00505D70" w:rsidP="00505D70">
      <w:pPr>
        <w:pStyle w:val="ListParagraph"/>
        <w:numPr>
          <w:ilvl w:val="1"/>
          <w:numId w:val="16"/>
        </w:numPr>
      </w:pPr>
      <w:r>
        <w:t xml:space="preserve">Linear (576 </w:t>
      </w:r>
      <w:r w:rsidRPr="00505D70">
        <w:rPr>
          <w:rFonts w:ascii="Times New Roman" w:hAnsi="Times New Roman" w:cs="Times New Roman"/>
        </w:rPr>
        <w:t>→</w:t>
      </w:r>
      <w:r>
        <w:t xml:space="preserve"> 1)</w:t>
      </w:r>
    </w:p>
    <w:p w14:paraId="4F33859E" w14:textId="77777777" w:rsidR="00505D70" w:rsidRDefault="00505D70" w:rsidP="00505D70">
      <w:r>
        <w:t>The model outputs both:</w:t>
      </w:r>
    </w:p>
    <w:p w14:paraId="00B51432" w14:textId="77777777" w:rsidR="00505D70" w:rsidRDefault="00505D70" w:rsidP="00505D70">
      <w:pPr>
        <w:pStyle w:val="ListParagraph"/>
        <w:numPr>
          <w:ilvl w:val="0"/>
          <w:numId w:val="16"/>
        </w:numPr>
      </w:pPr>
      <w:r>
        <w:t>Classification output (vehicle classes)</w:t>
      </w:r>
    </w:p>
    <w:p w14:paraId="148E2211" w14:textId="17505AB8" w:rsidR="00505D70" w:rsidRDefault="00505D70" w:rsidP="00505D70">
      <w:pPr>
        <w:pStyle w:val="ListParagraph"/>
        <w:numPr>
          <w:ilvl w:val="0"/>
          <w:numId w:val="16"/>
        </w:numPr>
      </w:pPr>
      <w:r>
        <w:t>Discriminator output (known vs unknown)</w:t>
      </w:r>
    </w:p>
    <w:p w14:paraId="271DA66A" w14:textId="2A4B00E5" w:rsidR="00505D70" w:rsidRDefault="00505D70" w:rsidP="00505D70">
      <w:r>
        <w:t>The idea was to explicitly model the “None of the above” class as an unknown category instead of treating it as a regular class.</w:t>
      </w:r>
    </w:p>
    <w:p w14:paraId="54E84DC9" w14:textId="48F498B5" w:rsidR="00505D70" w:rsidRDefault="00505D70">
      <w:r>
        <w:t>This required changes in the training logic and led to several iterations and refactors during experimentation.</w:t>
      </w:r>
    </w:p>
    <w:p w14:paraId="71DEAFF0" w14:textId="77777777" w:rsidR="006921C4" w:rsidRDefault="006921C4"/>
    <w:p w14:paraId="2AECD893" w14:textId="7A4D421A" w:rsidR="006921C4" w:rsidRPr="006921C4" w:rsidRDefault="006921C4" w:rsidP="006921C4">
      <w:pPr>
        <w:jc w:val="center"/>
      </w:pPr>
      <w:r w:rsidRPr="006921C4">
        <w:rPr>
          <w:noProof/>
        </w:rPr>
        <w:drawing>
          <wp:inline distT="0" distB="0" distL="0" distR="0" wp14:anchorId="00EDCF78" wp14:editId="35F4664C">
            <wp:extent cx="4444409" cy="2424363"/>
            <wp:effectExtent l="0" t="0" r="0" b="0"/>
            <wp:docPr id="1196870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870816" name=""/>
                    <pic:cNvPicPr/>
                  </pic:nvPicPr>
                  <pic:blipFill>
                    <a:blip r:embed="rId15"/>
                    <a:stretch>
                      <a:fillRect/>
                    </a:stretch>
                  </pic:blipFill>
                  <pic:spPr>
                    <a:xfrm>
                      <a:off x="0" y="0"/>
                      <a:ext cx="4454843" cy="2430054"/>
                    </a:xfrm>
                    <a:prstGeom prst="rect">
                      <a:avLst/>
                    </a:prstGeom>
                  </pic:spPr>
                </pic:pic>
              </a:graphicData>
            </a:graphic>
          </wp:inline>
        </w:drawing>
      </w:r>
    </w:p>
    <w:p w14:paraId="3CF588ED" w14:textId="6383DDFE" w:rsidR="00505D70" w:rsidRDefault="00505D70" w:rsidP="00505D70">
      <w:pPr>
        <w:pStyle w:val="Heading1"/>
      </w:pPr>
      <w:r>
        <w:lastRenderedPageBreak/>
        <w:t>Training Framework</w:t>
      </w:r>
    </w:p>
    <w:p w14:paraId="45024B60" w14:textId="6EFD032A" w:rsidR="00505D70" w:rsidRDefault="00505D70" w:rsidP="00505D70">
      <w:pPr>
        <w:pStyle w:val="Heading2"/>
      </w:pPr>
      <w:r>
        <w:t>Training Manager</w:t>
      </w:r>
    </w:p>
    <w:p w14:paraId="53E1AFFF" w14:textId="54685E30" w:rsidR="00505D70" w:rsidRDefault="00505D70" w:rsidP="00505D70">
      <w:r>
        <w:t>A custom training manager was used to handle the training process. This is a reusable utility that was extended for this project.</w:t>
      </w:r>
    </w:p>
    <w:p w14:paraId="1E76B9B7" w14:textId="481E7B2E" w:rsidR="00505D70" w:rsidRDefault="00505D70" w:rsidP="00505D70">
      <w:r>
        <w:t>Key features:</w:t>
      </w:r>
    </w:p>
    <w:p w14:paraId="4AE5FCE6" w14:textId="77777777" w:rsidR="00505D70" w:rsidRDefault="00505D70" w:rsidP="00505D70">
      <w:pPr>
        <w:pStyle w:val="ListParagraph"/>
        <w:numPr>
          <w:ilvl w:val="0"/>
          <w:numId w:val="16"/>
        </w:numPr>
      </w:pPr>
      <w:r>
        <w:t>Supports training and validation loops</w:t>
      </w:r>
    </w:p>
    <w:p w14:paraId="63C7A8EC" w14:textId="77777777" w:rsidR="00505D70" w:rsidRDefault="00505D70" w:rsidP="00505D70">
      <w:pPr>
        <w:pStyle w:val="ListParagraph"/>
        <w:numPr>
          <w:ilvl w:val="0"/>
          <w:numId w:val="16"/>
        </w:numPr>
      </w:pPr>
      <w:r>
        <w:t>Handles checkpoint saving and loading</w:t>
      </w:r>
    </w:p>
    <w:p w14:paraId="562E31F6" w14:textId="77777777" w:rsidR="00505D70" w:rsidRDefault="00505D70" w:rsidP="00505D70">
      <w:pPr>
        <w:pStyle w:val="ListParagraph"/>
        <w:numPr>
          <w:ilvl w:val="0"/>
          <w:numId w:val="16"/>
        </w:numPr>
      </w:pPr>
      <w:r>
        <w:t>Logs training progress and metrics</w:t>
      </w:r>
    </w:p>
    <w:p w14:paraId="4C3EB796" w14:textId="77777777" w:rsidR="00505D70" w:rsidRDefault="00505D70" w:rsidP="00505D70">
      <w:pPr>
        <w:pStyle w:val="ListParagraph"/>
        <w:numPr>
          <w:ilvl w:val="0"/>
          <w:numId w:val="16"/>
        </w:numPr>
      </w:pPr>
      <w:r>
        <w:t>Provides ETA estimates during training</w:t>
      </w:r>
    </w:p>
    <w:p w14:paraId="47029B33" w14:textId="77777777" w:rsidR="00505D70" w:rsidRDefault="00505D70" w:rsidP="00505D70">
      <w:pPr>
        <w:pStyle w:val="ListParagraph"/>
        <w:numPr>
          <w:ilvl w:val="0"/>
          <w:numId w:val="16"/>
        </w:numPr>
      </w:pPr>
      <w:r>
        <w:t>Allows custom loss computation logic</w:t>
      </w:r>
    </w:p>
    <w:p w14:paraId="102CF1F4" w14:textId="4E705891" w:rsidR="00505D70" w:rsidRDefault="00505D70" w:rsidP="00505D70">
      <w:pPr>
        <w:pStyle w:val="ListParagraph"/>
        <w:numPr>
          <w:ilvl w:val="0"/>
          <w:numId w:val="16"/>
        </w:numPr>
      </w:pPr>
      <w:r>
        <w:t>Works with flexible model outputs</w:t>
      </w:r>
    </w:p>
    <w:p w14:paraId="1CBFEE96" w14:textId="274ADB89" w:rsidR="00505D70" w:rsidRDefault="00505D70" w:rsidP="00505D70">
      <w:r>
        <w:t>Most components are optional, so only required features need to be provided. This made it easier to experiment with different models and training setups.</w:t>
      </w:r>
    </w:p>
    <w:p w14:paraId="2FFC3AB4" w14:textId="025FDD85" w:rsidR="00505D70" w:rsidRDefault="00505D70" w:rsidP="00505D70">
      <w:pPr>
        <w:pStyle w:val="Heading2"/>
      </w:pPr>
      <w:r>
        <w:t>Bench Manager</w:t>
      </w:r>
    </w:p>
    <w:p w14:paraId="0AA6E686" w14:textId="32C1EA1E" w:rsidR="00505D70" w:rsidRDefault="00505D70" w:rsidP="00505D70">
      <w:r>
        <w:t>A benchmarking utility was implemented to measure performance of different steps in the training pipeline.</w:t>
      </w:r>
    </w:p>
    <w:p w14:paraId="04447A08" w14:textId="5FC6158A" w:rsidR="00505D70" w:rsidRDefault="00505D70" w:rsidP="00505D70">
      <w:pPr>
        <w:pStyle w:val="ListParagraph"/>
        <w:numPr>
          <w:ilvl w:val="0"/>
          <w:numId w:val="16"/>
        </w:numPr>
      </w:pPr>
      <w:r>
        <w:t>Timer: measures time for individual steps</w:t>
      </w:r>
    </w:p>
    <w:p w14:paraId="6E750A03" w14:textId="5F917621" w:rsidR="00505D70" w:rsidRDefault="00505D70" w:rsidP="00505D70">
      <w:pPr>
        <w:pStyle w:val="ListParagraph"/>
        <w:numPr>
          <w:ilvl w:val="0"/>
          <w:numId w:val="16"/>
        </w:numPr>
      </w:pPr>
      <w:proofErr w:type="spellStart"/>
      <w:r>
        <w:t>TypedTimer</w:t>
      </w:r>
      <w:proofErr w:type="spellEnd"/>
      <w:r>
        <w:t>: manages multiple timers using labels</w:t>
      </w:r>
    </w:p>
    <w:p w14:paraId="50F76715" w14:textId="1B0DFAEC" w:rsidR="00505D70" w:rsidRDefault="00505D70" w:rsidP="00505D70">
      <w:r>
        <w:t>This helped identify slow parts of the pipeline and improve efficiency through caching and optimization.</w:t>
      </w:r>
    </w:p>
    <w:p w14:paraId="492BCD6D" w14:textId="2679160F" w:rsidR="00505D70" w:rsidRDefault="00505D70" w:rsidP="00505D70">
      <w:pPr>
        <w:pStyle w:val="Heading2"/>
      </w:pPr>
      <w:r>
        <w:t>Seed Manager</w:t>
      </w:r>
    </w:p>
    <w:p w14:paraId="3074BD6B" w14:textId="77777777" w:rsidR="00505D70" w:rsidRDefault="00505D70" w:rsidP="00505D70">
      <w:r>
        <w:t>A utility was used to ensure reproducibility across experiments.</w:t>
      </w:r>
    </w:p>
    <w:p w14:paraId="19DE0F42" w14:textId="77777777" w:rsidR="00505D70" w:rsidRDefault="00505D70" w:rsidP="00505D70">
      <w:r>
        <w:t>Sets seeds for:</w:t>
      </w:r>
    </w:p>
    <w:p w14:paraId="19FCA783" w14:textId="77777777" w:rsidR="00505D70" w:rsidRDefault="00505D70" w:rsidP="00505D70">
      <w:pPr>
        <w:pStyle w:val="ListParagraph"/>
        <w:numPr>
          <w:ilvl w:val="0"/>
          <w:numId w:val="16"/>
        </w:numPr>
      </w:pPr>
      <w:r>
        <w:t>Python random</w:t>
      </w:r>
    </w:p>
    <w:p w14:paraId="691B26E8" w14:textId="77777777" w:rsidR="00505D70" w:rsidRDefault="00505D70" w:rsidP="00505D70">
      <w:pPr>
        <w:pStyle w:val="ListParagraph"/>
        <w:numPr>
          <w:ilvl w:val="0"/>
          <w:numId w:val="16"/>
        </w:numPr>
      </w:pPr>
      <w:r>
        <w:t>NumPy</w:t>
      </w:r>
    </w:p>
    <w:p w14:paraId="79252602" w14:textId="77777777" w:rsidR="00505D70" w:rsidRDefault="00505D70" w:rsidP="00505D70">
      <w:pPr>
        <w:pStyle w:val="ListParagraph"/>
        <w:numPr>
          <w:ilvl w:val="0"/>
          <w:numId w:val="16"/>
        </w:numPr>
      </w:pPr>
      <w:proofErr w:type="spellStart"/>
      <w:r>
        <w:t>PyTorch</w:t>
      </w:r>
      <w:proofErr w:type="spellEnd"/>
      <w:r>
        <w:t xml:space="preserve"> (CPU and CUDA)</w:t>
      </w:r>
    </w:p>
    <w:p w14:paraId="68C98389" w14:textId="244F95AE" w:rsidR="00505D70" w:rsidRDefault="00505D70" w:rsidP="00505D70">
      <w:r>
        <w:t>It also provides a context-based seed mechanism:</w:t>
      </w:r>
    </w:p>
    <w:p w14:paraId="6CB1C2DC" w14:textId="77777777" w:rsidR="00505D70" w:rsidRDefault="00505D70" w:rsidP="00505D70">
      <w:pPr>
        <w:pStyle w:val="ListParagraph"/>
        <w:numPr>
          <w:ilvl w:val="0"/>
          <w:numId w:val="16"/>
        </w:numPr>
      </w:pPr>
      <w:r>
        <w:t>Temporarily sets a seed within a scope</w:t>
      </w:r>
    </w:p>
    <w:p w14:paraId="1CACCF6D" w14:textId="3ABFD742" w:rsidR="00505D70" w:rsidRDefault="00505D70" w:rsidP="00505D70">
      <w:pPr>
        <w:pStyle w:val="ListParagraph"/>
        <w:numPr>
          <w:ilvl w:val="0"/>
          <w:numId w:val="16"/>
        </w:numPr>
      </w:pPr>
      <w:r>
        <w:t>Restores the previous state after exiting</w:t>
      </w:r>
    </w:p>
    <w:p w14:paraId="0DCB082A" w14:textId="4DBB5357" w:rsidR="00505D70" w:rsidRDefault="00505D70" w:rsidP="00505D70">
      <w:r>
        <w:t>This was useful for controlled experiments without affecting global randomness.</w:t>
      </w:r>
    </w:p>
    <w:p w14:paraId="7BA6AF45" w14:textId="01271708" w:rsidR="008E232B" w:rsidRDefault="008E232B" w:rsidP="008E232B">
      <w:pPr>
        <w:pStyle w:val="Heading2"/>
      </w:pPr>
      <w:r w:rsidRPr="008E232B">
        <w:lastRenderedPageBreak/>
        <w:t>Loss Function</w:t>
      </w:r>
    </w:p>
    <w:p w14:paraId="02519CA4" w14:textId="7B82E1F2" w:rsidR="008E232B" w:rsidRDefault="008E232B" w:rsidP="008E232B">
      <w:r>
        <w:t>A custom loss function was used for models with dual outputs (classification and discrimination).</w:t>
      </w:r>
    </w:p>
    <w:p w14:paraId="48C7C3C4" w14:textId="77777777" w:rsidR="008E232B" w:rsidRDefault="008E232B" w:rsidP="008E232B">
      <w:pPr>
        <w:pStyle w:val="ListParagraph"/>
        <w:numPr>
          <w:ilvl w:val="0"/>
          <w:numId w:val="16"/>
        </w:numPr>
      </w:pPr>
      <w:r>
        <w:t>The discriminator predicts whether a sample belongs to a known class</w:t>
      </w:r>
    </w:p>
    <w:p w14:paraId="14F1BDDD" w14:textId="0A6E693B" w:rsidR="008E232B" w:rsidRDefault="008E232B" w:rsidP="008E232B">
      <w:pPr>
        <w:pStyle w:val="ListParagraph"/>
        <w:numPr>
          <w:ilvl w:val="0"/>
          <w:numId w:val="16"/>
        </w:numPr>
      </w:pPr>
      <w:r>
        <w:t>The classifier predicts the vehicle class (only for known samples)</w:t>
      </w:r>
    </w:p>
    <w:p w14:paraId="168BB8E3" w14:textId="77777777" w:rsidR="008E232B" w:rsidRDefault="008E232B" w:rsidP="008E232B">
      <w:r>
        <w:t>The loss consists of two components:</w:t>
      </w:r>
    </w:p>
    <w:p w14:paraId="277198E1" w14:textId="77777777" w:rsidR="008E232B" w:rsidRDefault="008E232B" w:rsidP="008E232B">
      <w:pPr>
        <w:pStyle w:val="ListParagraph"/>
        <w:numPr>
          <w:ilvl w:val="0"/>
          <w:numId w:val="16"/>
        </w:numPr>
      </w:pPr>
      <w:r>
        <w:t>Binary classification loss for known vs unknown prediction</w:t>
      </w:r>
    </w:p>
    <w:p w14:paraId="4FFABA6E" w14:textId="1A681EC8" w:rsidR="008E232B" w:rsidRDefault="008E232B" w:rsidP="008E232B">
      <w:pPr>
        <w:pStyle w:val="ListParagraph"/>
        <w:numPr>
          <w:ilvl w:val="0"/>
          <w:numId w:val="16"/>
        </w:numPr>
      </w:pPr>
      <w:r>
        <w:t>Multi-class classification loss applied only to known samples</w:t>
      </w:r>
    </w:p>
    <w:p w14:paraId="11094309" w14:textId="18D88346" w:rsidR="007C019D" w:rsidRDefault="008E232B" w:rsidP="008E232B">
      <w:r>
        <w:t>This ensures that the classifier is not affected by samples from the “None” class.</w:t>
      </w:r>
    </w:p>
    <w:p w14:paraId="2BCA7589" w14:textId="77777777" w:rsidR="007C019D" w:rsidRDefault="007C019D" w:rsidP="008E232B">
      <w:pPr>
        <w:rPr>
          <w:b/>
          <w:bCs/>
        </w:rPr>
      </w:pPr>
    </w:p>
    <w:p w14:paraId="0C8D21A1" w14:textId="07323290" w:rsidR="007C019D" w:rsidRPr="007C019D" w:rsidRDefault="007C019D" w:rsidP="008E232B">
      <w:pPr>
        <w:rPr>
          <w:b/>
          <w:bCs/>
        </w:rPr>
        <w:sectPr w:rsidR="007C019D" w:rsidRPr="007C019D" w:rsidSect="008E232B">
          <w:type w:val="continuous"/>
          <w:pgSz w:w="12240" w:h="15840"/>
          <w:pgMar w:top="1728" w:right="1800" w:bottom="1440" w:left="1800" w:header="720" w:footer="720" w:gutter="0"/>
          <w:pgNumType w:start="0"/>
          <w:cols w:space="720"/>
          <w:titlePg/>
          <w:docGrid w:linePitch="360"/>
        </w:sectPr>
      </w:pPr>
      <w:r w:rsidRPr="007C019D">
        <w:rPr>
          <w:b/>
          <w:bCs/>
        </w:rPr>
        <w:t>Nature of loss curves during switching training for both the objectives</w:t>
      </w:r>
      <w:r>
        <w:rPr>
          <w:b/>
          <w:bCs/>
        </w:rPr>
        <w:t>:</w:t>
      </w:r>
    </w:p>
    <w:p w14:paraId="618DE7B9" w14:textId="16F51DDC" w:rsidR="007C019D" w:rsidRDefault="007C019D" w:rsidP="007C019D">
      <w:pPr>
        <w:jc w:val="center"/>
      </w:pPr>
      <w:r w:rsidRPr="007C019D">
        <w:rPr>
          <w:noProof/>
        </w:rPr>
        <w:drawing>
          <wp:inline distT="0" distB="0" distL="0" distR="0" wp14:anchorId="54873E4A" wp14:editId="4110DF16">
            <wp:extent cx="2514600" cy="1482725"/>
            <wp:effectExtent l="0" t="0" r="0" b="3175"/>
            <wp:docPr id="439634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634858" name=""/>
                    <pic:cNvPicPr/>
                  </pic:nvPicPr>
                  <pic:blipFill>
                    <a:blip r:embed="rId16"/>
                    <a:stretch>
                      <a:fillRect/>
                    </a:stretch>
                  </pic:blipFill>
                  <pic:spPr>
                    <a:xfrm>
                      <a:off x="0" y="0"/>
                      <a:ext cx="2514600" cy="1482725"/>
                    </a:xfrm>
                    <a:prstGeom prst="rect">
                      <a:avLst/>
                    </a:prstGeom>
                  </pic:spPr>
                </pic:pic>
              </a:graphicData>
            </a:graphic>
          </wp:inline>
        </w:drawing>
      </w:r>
    </w:p>
    <w:p w14:paraId="1D4FCD72" w14:textId="002220AD" w:rsidR="007C019D" w:rsidRDefault="007C019D" w:rsidP="007C019D">
      <w:pPr>
        <w:jc w:val="center"/>
        <w:sectPr w:rsidR="007C019D" w:rsidSect="007C019D">
          <w:type w:val="continuous"/>
          <w:pgSz w:w="12240" w:h="15840"/>
          <w:pgMar w:top="1728" w:right="1800" w:bottom="1440" w:left="1800" w:header="720" w:footer="720" w:gutter="0"/>
          <w:pgNumType w:start="0"/>
          <w:cols w:num="2" w:space="720"/>
          <w:titlePg/>
          <w:docGrid w:linePitch="360"/>
        </w:sectPr>
      </w:pPr>
      <w:r w:rsidRPr="007C019D">
        <w:rPr>
          <w:noProof/>
        </w:rPr>
        <w:drawing>
          <wp:inline distT="0" distB="0" distL="0" distR="0" wp14:anchorId="5C012CAE" wp14:editId="30F0DA05">
            <wp:extent cx="2514600" cy="1482725"/>
            <wp:effectExtent l="0" t="0" r="0" b="3175"/>
            <wp:docPr id="1782598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598611" name=""/>
                    <pic:cNvPicPr/>
                  </pic:nvPicPr>
                  <pic:blipFill>
                    <a:blip r:embed="rId17"/>
                    <a:stretch>
                      <a:fillRect/>
                    </a:stretch>
                  </pic:blipFill>
                  <pic:spPr>
                    <a:xfrm>
                      <a:off x="0" y="0"/>
                      <a:ext cx="2514600" cy="1482725"/>
                    </a:xfrm>
                    <a:prstGeom prst="rect">
                      <a:avLst/>
                    </a:prstGeom>
                  </pic:spPr>
                </pic:pic>
              </a:graphicData>
            </a:graphic>
          </wp:inline>
        </w:drawing>
      </w:r>
    </w:p>
    <w:p w14:paraId="0F40B503" w14:textId="77777777" w:rsidR="007C019D" w:rsidRDefault="007C019D" w:rsidP="007C019D">
      <w:pPr>
        <w:rPr>
          <w:b/>
          <w:bCs/>
        </w:rPr>
      </w:pPr>
    </w:p>
    <w:p w14:paraId="567DC120" w14:textId="110BDD97" w:rsidR="007C019D" w:rsidRPr="007C019D" w:rsidRDefault="007C019D" w:rsidP="007C019D">
      <w:pPr>
        <w:rPr>
          <w:b/>
          <w:bCs/>
        </w:rPr>
        <w:sectPr w:rsidR="007C019D" w:rsidRPr="007C019D" w:rsidSect="007C019D">
          <w:type w:val="continuous"/>
          <w:pgSz w:w="12240" w:h="15840"/>
          <w:pgMar w:top="1728" w:right="1800" w:bottom="1440" w:left="1800" w:header="720" w:footer="720" w:gutter="0"/>
          <w:pgNumType w:start="0"/>
          <w:cols w:space="720"/>
          <w:titlePg/>
          <w:docGrid w:linePitch="360"/>
        </w:sectPr>
      </w:pPr>
      <w:r w:rsidRPr="007C019D">
        <w:rPr>
          <w:b/>
          <w:bCs/>
        </w:rPr>
        <w:t xml:space="preserve">Nature of loss curve </w:t>
      </w:r>
      <w:r>
        <w:rPr>
          <w:b/>
          <w:bCs/>
        </w:rPr>
        <w:t>after using Alternating Dataset:</w:t>
      </w:r>
    </w:p>
    <w:p w14:paraId="79D8B5DD" w14:textId="0E88A681" w:rsidR="007C019D" w:rsidRPr="007C019D" w:rsidRDefault="007C019D" w:rsidP="007C019D">
      <w:pPr>
        <w:jc w:val="center"/>
      </w:pPr>
      <w:r w:rsidRPr="007C019D">
        <w:rPr>
          <w:noProof/>
        </w:rPr>
        <w:drawing>
          <wp:inline distT="0" distB="0" distL="0" distR="0" wp14:anchorId="2B6855AB" wp14:editId="75F815CC">
            <wp:extent cx="3522831" cy="2076893"/>
            <wp:effectExtent l="0" t="0" r="1905" b="0"/>
            <wp:docPr id="905408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408393" name=""/>
                    <pic:cNvPicPr/>
                  </pic:nvPicPr>
                  <pic:blipFill>
                    <a:blip r:embed="rId18"/>
                    <a:stretch>
                      <a:fillRect/>
                    </a:stretch>
                  </pic:blipFill>
                  <pic:spPr>
                    <a:xfrm>
                      <a:off x="0" y="0"/>
                      <a:ext cx="3552450" cy="2094355"/>
                    </a:xfrm>
                    <a:prstGeom prst="rect">
                      <a:avLst/>
                    </a:prstGeom>
                  </pic:spPr>
                </pic:pic>
              </a:graphicData>
            </a:graphic>
          </wp:inline>
        </w:drawing>
      </w:r>
    </w:p>
    <w:p w14:paraId="2827A16D" w14:textId="384C3216" w:rsidR="00505D70" w:rsidRDefault="00505D70" w:rsidP="00505D70">
      <w:pPr>
        <w:pStyle w:val="Heading1"/>
      </w:pPr>
      <w:r>
        <w:lastRenderedPageBreak/>
        <w:t>Experiments and Workflow</w:t>
      </w:r>
    </w:p>
    <w:p w14:paraId="13689D3B" w14:textId="00FA89A9" w:rsidR="00505D70" w:rsidRDefault="00505D70" w:rsidP="00505D70">
      <w:pPr>
        <w:pStyle w:val="Heading2"/>
      </w:pPr>
      <w:r>
        <w:t>Initial Exploration</w:t>
      </w:r>
    </w:p>
    <w:p w14:paraId="40BC80A0" w14:textId="267FC4FB" w:rsidR="00505D70" w:rsidRDefault="00505D70" w:rsidP="00505D70">
      <w:r>
        <w:t>The project started with basic exploration of the Open Images dataset.</w:t>
      </w:r>
    </w:p>
    <w:p w14:paraId="508298C1" w14:textId="77777777" w:rsidR="00505D70" w:rsidRDefault="00505D70" w:rsidP="00505D70">
      <w:pPr>
        <w:pStyle w:val="ListParagraph"/>
        <w:numPr>
          <w:ilvl w:val="0"/>
          <w:numId w:val="16"/>
        </w:numPr>
      </w:pPr>
      <w:r>
        <w:t>Loaded dataset and inspected structure</w:t>
      </w:r>
    </w:p>
    <w:p w14:paraId="3771560F" w14:textId="77777777" w:rsidR="00505D70" w:rsidRDefault="00505D70" w:rsidP="00505D70">
      <w:pPr>
        <w:pStyle w:val="ListParagraph"/>
        <w:numPr>
          <w:ilvl w:val="0"/>
          <w:numId w:val="16"/>
        </w:numPr>
      </w:pPr>
      <w:r>
        <w:t>Experimented with different sampling methods</w:t>
      </w:r>
    </w:p>
    <w:p w14:paraId="25A93DA5" w14:textId="1C02EE01" w:rsidR="00505D70" w:rsidRDefault="00505D70" w:rsidP="00505D70">
      <w:pPr>
        <w:pStyle w:val="ListParagraph"/>
        <w:numPr>
          <w:ilvl w:val="0"/>
          <w:numId w:val="16"/>
        </w:numPr>
      </w:pPr>
      <w:r>
        <w:t xml:space="preserve">Tested bounding </w:t>
      </w:r>
      <w:proofErr w:type="gramStart"/>
      <w:r>
        <w:t>box based</w:t>
      </w:r>
      <w:proofErr w:type="gramEnd"/>
      <w:r>
        <w:t xml:space="preserve"> cropping and sliding window approaches</w:t>
      </w:r>
    </w:p>
    <w:p w14:paraId="11A160F0" w14:textId="77777777" w:rsidR="00505D70" w:rsidRDefault="00505D70" w:rsidP="00505D70">
      <w:r>
        <w:t>This phase helped in designing the sample generation pipeline.</w:t>
      </w:r>
    </w:p>
    <w:p w14:paraId="4F797AE1" w14:textId="2F7BD1DA" w:rsidR="00505D70" w:rsidRDefault="00505D70" w:rsidP="00505D70">
      <w:pPr>
        <w:pStyle w:val="Heading2"/>
      </w:pPr>
      <w:r>
        <w:t>Model Prototyping</w:t>
      </w:r>
    </w:p>
    <w:p w14:paraId="42153EE5" w14:textId="5D28AA80" w:rsidR="00505D70" w:rsidRDefault="00505D70" w:rsidP="00505D70">
      <w:r>
        <w:t>Initial models were trained using simple CNN architectures.</w:t>
      </w:r>
    </w:p>
    <w:p w14:paraId="5B6F172D" w14:textId="77777777" w:rsidR="00505D70" w:rsidRDefault="00505D70" w:rsidP="00505D70">
      <w:pPr>
        <w:pStyle w:val="ListParagraph"/>
        <w:numPr>
          <w:ilvl w:val="0"/>
          <w:numId w:val="16"/>
        </w:numPr>
      </w:pPr>
      <w:r>
        <w:t>Verified data loading and preprocessing</w:t>
      </w:r>
    </w:p>
    <w:p w14:paraId="23DDE795" w14:textId="77777777" w:rsidR="00505D70" w:rsidRDefault="00505D70" w:rsidP="00505D70">
      <w:pPr>
        <w:pStyle w:val="ListParagraph"/>
        <w:numPr>
          <w:ilvl w:val="0"/>
          <w:numId w:val="16"/>
        </w:numPr>
      </w:pPr>
      <w:r>
        <w:t>Tested different sampling strategies</w:t>
      </w:r>
    </w:p>
    <w:p w14:paraId="7B9623C6" w14:textId="011A70ED" w:rsidR="00505D70" w:rsidRDefault="00505D70" w:rsidP="00505D70">
      <w:pPr>
        <w:pStyle w:val="ListParagraph"/>
        <w:numPr>
          <w:ilvl w:val="0"/>
          <w:numId w:val="16"/>
        </w:numPr>
      </w:pPr>
      <w:r>
        <w:t>Refactored code multiple times as output formats evolved</w:t>
      </w:r>
    </w:p>
    <w:p w14:paraId="4D42FC21" w14:textId="6E6AE420" w:rsidR="00505D70" w:rsidRDefault="00505D70" w:rsidP="00505D70">
      <w:r>
        <w:t>Most of this work was done in early notebooks focused on sanity checks.</w:t>
      </w:r>
    </w:p>
    <w:p w14:paraId="3757C6F4" w14:textId="4AD685A0" w:rsidR="00505D70" w:rsidRDefault="00505D70" w:rsidP="00505D70">
      <w:pPr>
        <w:pStyle w:val="Heading2"/>
      </w:pPr>
      <w:r>
        <w:t>ImageNet Integration</w:t>
      </w:r>
    </w:p>
    <w:p w14:paraId="4D519392" w14:textId="681C90BD" w:rsidR="00505D70" w:rsidRDefault="00505D70" w:rsidP="00505D70">
      <w:r>
        <w:t>Next, ImageNet was introduced to improve dataset size and diversity.</w:t>
      </w:r>
    </w:p>
    <w:p w14:paraId="3A0FA581" w14:textId="293129D1" w:rsidR="00505D70" w:rsidRDefault="00505D70" w:rsidP="00505D70">
      <w:pPr>
        <w:pStyle w:val="ListParagraph"/>
        <w:numPr>
          <w:ilvl w:val="0"/>
          <w:numId w:val="16"/>
        </w:numPr>
      </w:pPr>
      <w:r>
        <w:t>Implemented separate dataset loader</w:t>
      </w:r>
    </w:p>
    <w:p w14:paraId="7C21DE69" w14:textId="597EE254" w:rsidR="00505D70" w:rsidRDefault="00505D70" w:rsidP="00505D70">
      <w:pPr>
        <w:pStyle w:val="ListParagraph"/>
        <w:numPr>
          <w:ilvl w:val="0"/>
          <w:numId w:val="16"/>
        </w:numPr>
      </w:pPr>
      <w:r>
        <w:t xml:space="preserve">Mapped </w:t>
      </w:r>
      <w:proofErr w:type="spellStart"/>
      <w:r>
        <w:t>synsets</w:t>
      </w:r>
      <w:proofErr w:type="spellEnd"/>
      <w:r>
        <w:t xml:space="preserve"> to target classes</w:t>
      </w:r>
    </w:p>
    <w:p w14:paraId="51E162CD" w14:textId="533813C8" w:rsidR="00505D70" w:rsidRDefault="00505D70" w:rsidP="00505D70">
      <w:pPr>
        <w:pStyle w:val="ListParagraph"/>
        <w:numPr>
          <w:ilvl w:val="0"/>
          <w:numId w:val="16"/>
        </w:numPr>
      </w:pPr>
      <w:r>
        <w:t>Trained models on 4-class setup (without “None”)</w:t>
      </w:r>
    </w:p>
    <w:p w14:paraId="3E44F21B" w14:textId="295BBA9F" w:rsidR="00505D70" w:rsidRDefault="00505D70" w:rsidP="00505D70">
      <w:r>
        <w:t>This phase helped improve performance on core vehicle classes.</w:t>
      </w:r>
    </w:p>
    <w:p w14:paraId="4BB6BD9B" w14:textId="14CFDF2E" w:rsidR="00505D70" w:rsidRDefault="00505D70" w:rsidP="002416AA">
      <w:pPr>
        <w:pStyle w:val="Heading2"/>
      </w:pPr>
      <w:r>
        <w:t>Final Training</w:t>
      </w:r>
    </w:p>
    <w:p w14:paraId="3065B546" w14:textId="05B197F8" w:rsidR="00505D70" w:rsidRDefault="00505D70" w:rsidP="00505D70">
      <w:r>
        <w:t xml:space="preserve">Both datasets were combined using the </w:t>
      </w:r>
      <w:proofErr w:type="spellStart"/>
      <w:r>
        <w:t>AlternatingDataset</w:t>
      </w:r>
      <w:proofErr w:type="spellEnd"/>
      <w:r>
        <w:t>.</w:t>
      </w:r>
    </w:p>
    <w:p w14:paraId="1D1CC1F9" w14:textId="77777777" w:rsidR="002416AA" w:rsidRDefault="00505D70" w:rsidP="00505D70">
      <w:pPr>
        <w:pStyle w:val="ListParagraph"/>
        <w:numPr>
          <w:ilvl w:val="0"/>
          <w:numId w:val="16"/>
        </w:numPr>
      </w:pPr>
      <w:r>
        <w:t>Enabled training on Open Images and ImageNet together</w:t>
      </w:r>
    </w:p>
    <w:p w14:paraId="46CB22EE" w14:textId="77777777" w:rsidR="002416AA" w:rsidRDefault="00505D70" w:rsidP="00505D70">
      <w:pPr>
        <w:pStyle w:val="ListParagraph"/>
        <w:numPr>
          <w:ilvl w:val="0"/>
          <w:numId w:val="16"/>
        </w:numPr>
      </w:pPr>
      <w:r>
        <w:t>Trained models for multiple epochs with checkpointing</w:t>
      </w:r>
    </w:p>
    <w:p w14:paraId="715E3C7E" w14:textId="61B669E9" w:rsidR="00505D70" w:rsidRDefault="00505D70" w:rsidP="00505D70">
      <w:pPr>
        <w:pStyle w:val="ListParagraph"/>
        <w:numPr>
          <w:ilvl w:val="0"/>
          <w:numId w:val="16"/>
        </w:numPr>
      </w:pPr>
      <w:r>
        <w:t>Experimented with different architectures, including the dual-head model</w:t>
      </w:r>
    </w:p>
    <w:p w14:paraId="06659063" w14:textId="2E0A06B6" w:rsidR="00505D70" w:rsidRDefault="00505D70" w:rsidP="00505D70">
      <w:r>
        <w:t>This phase involved long training runs and several iterations.</w:t>
      </w:r>
    </w:p>
    <w:p w14:paraId="7BD5F1F8" w14:textId="30F74078" w:rsidR="00505D70" w:rsidRDefault="00505D70" w:rsidP="002416AA">
      <w:pPr>
        <w:pStyle w:val="Heading2"/>
      </w:pPr>
      <w:r>
        <w:t>Final Validation</w:t>
      </w:r>
    </w:p>
    <w:p w14:paraId="6AB9E439" w14:textId="1871033A" w:rsidR="00505D70" w:rsidRDefault="00505D70" w:rsidP="00505D70">
      <w:r>
        <w:t xml:space="preserve">The final model was tested using the </w:t>
      </w:r>
      <w:proofErr w:type="spellStart"/>
      <w:r>
        <w:t>VehicleClassifier</w:t>
      </w:r>
      <w:proofErr w:type="spellEnd"/>
      <w:r>
        <w:t>.</w:t>
      </w:r>
    </w:p>
    <w:p w14:paraId="6B80D56E" w14:textId="77777777" w:rsidR="002416AA" w:rsidRDefault="00505D70" w:rsidP="00505D70">
      <w:pPr>
        <w:pStyle w:val="ListParagraph"/>
        <w:numPr>
          <w:ilvl w:val="0"/>
          <w:numId w:val="16"/>
        </w:numPr>
      </w:pPr>
      <w:r>
        <w:t>Loads trained model weights</w:t>
      </w:r>
    </w:p>
    <w:p w14:paraId="483D22AF" w14:textId="77777777" w:rsidR="002416AA" w:rsidRDefault="00505D70" w:rsidP="00505D70">
      <w:pPr>
        <w:pStyle w:val="ListParagraph"/>
        <w:numPr>
          <w:ilvl w:val="0"/>
          <w:numId w:val="16"/>
        </w:numPr>
      </w:pPr>
      <w:r>
        <w:t>Applies preprocessing (resize, scaling, channel conversion)</w:t>
      </w:r>
    </w:p>
    <w:p w14:paraId="0ECCAAA2" w14:textId="0E917D51" w:rsidR="00505D70" w:rsidRDefault="00505D70" w:rsidP="00505D70">
      <w:pPr>
        <w:pStyle w:val="ListParagraph"/>
        <w:numPr>
          <w:ilvl w:val="0"/>
          <w:numId w:val="16"/>
        </w:numPr>
      </w:pPr>
      <w:r>
        <w:lastRenderedPageBreak/>
        <w:t>Outputs class predictions (0–4)</w:t>
      </w:r>
    </w:p>
    <w:p w14:paraId="1E99B05F" w14:textId="5CBAAFE3" w:rsidR="00505D70" w:rsidRDefault="00505D70" w:rsidP="00505D70">
      <w:r>
        <w:t>This step ensured that the model works correctly on unseen images.</w:t>
      </w:r>
    </w:p>
    <w:p w14:paraId="3B3055F5" w14:textId="62AB8F52" w:rsidR="002416AA" w:rsidRDefault="002416AA" w:rsidP="002416AA">
      <w:pPr>
        <w:pStyle w:val="Heading1"/>
      </w:pPr>
      <w:r>
        <w:t>Final Model and Evaluation</w:t>
      </w:r>
    </w:p>
    <w:p w14:paraId="67BA0A44" w14:textId="6AA61F78" w:rsidR="002416AA" w:rsidRDefault="002416AA" w:rsidP="002416AA">
      <w:r>
        <w:t>The final model is based on MobileNetV3 Small using transfer learning.</w:t>
      </w:r>
    </w:p>
    <w:p w14:paraId="75B73108" w14:textId="77777777" w:rsidR="002416AA" w:rsidRDefault="002416AA" w:rsidP="002416AA">
      <w:pPr>
        <w:pStyle w:val="ListParagraph"/>
        <w:numPr>
          <w:ilvl w:val="0"/>
          <w:numId w:val="16"/>
        </w:numPr>
      </w:pPr>
      <w:r>
        <w:t>Chosen due to small size and good performance</w:t>
      </w:r>
    </w:p>
    <w:p w14:paraId="19C48D31" w14:textId="77777777" w:rsidR="002416AA" w:rsidRDefault="002416AA" w:rsidP="002416AA">
      <w:pPr>
        <w:pStyle w:val="ListParagraph"/>
        <w:numPr>
          <w:ilvl w:val="0"/>
          <w:numId w:val="16"/>
        </w:numPr>
      </w:pPr>
      <w:r>
        <w:t>Modified to output predictions for the required classes</w:t>
      </w:r>
    </w:p>
    <w:p w14:paraId="2FC9420F" w14:textId="797BB465" w:rsidR="002416AA" w:rsidRDefault="002416AA" w:rsidP="002416AA">
      <w:pPr>
        <w:pStyle w:val="ListParagraph"/>
        <w:numPr>
          <w:ilvl w:val="0"/>
          <w:numId w:val="16"/>
        </w:numPr>
      </w:pPr>
      <w:r>
        <w:t>Satisfies the model size constraint (&lt; 5 MB)</w:t>
      </w:r>
    </w:p>
    <w:p w14:paraId="023A5B66" w14:textId="77777777" w:rsidR="002416AA" w:rsidRDefault="002416AA" w:rsidP="002416AA">
      <w:r>
        <w:t xml:space="preserve">The model was trained using a combination of Open Images and ImageNet through the </w:t>
      </w:r>
      <w:proofErr w:type="spellStart"/>
      <w:r>
        <w:t>AlternatingDataset</w:t>
      </w:r>
      <w:proofErr w:type="spellEnd"/>
      <w:r>
        <w:t>.</w:t>
      </w:r>
    </w:p>
    <w:p w14:paraId="4E7680FF" w14:textId="77777777" w:rsidR="002416AA" w:rsidRDefault="002416AA" w:rsidP="002416AA">
      <w:r>
        <w:t xml:space="preserve">For inference, the </w:t>
      </w:r>
      <w:proofErr w:type="spellStart"/>
      <w:r>
        <w:t>VehicleClassifier</w:t>
      </w:r>
      <w:proofErr w:type="spellEnd"/>
      <w:r>
        <w:t xml:space="preserve"> is used:</w:t>
      </w:r>
    </w:p>
    <w:p w14:paraId="3C7A289A" w14:textId="77777777" w:rsidR="002416AA" w:rsidRDefault="002416AA" w:rsidP="002416AA">
      <w:pPr>
        <w:pStyle w:val="ListParagraph"/>
        <w:numPr>
          <w:ilvl w:val="0"/>
          <w:numId w:val="16"/>
        </w:numPr>
      </w:pPr>
      <w:r>
        <w:t>Loads trained model weights</w:t>
      </w:r>
    </w:p>
    <w:p w14:paraId="7429BF2B" w14:textId="77777777" w:rsidR="002416AA" w:rsidRDefault="002416AA" w:rsidP="002416AA">
      <w:pPr>
        <w:pStyle w:val="ListParagraph"/>
        <w:numPr>
          <w:ilvl w:val="0"/>
          <w:numId w:val="16"/>
        </w:numPr>
      </w:pPr>
      <w:r>
        <w:t>Resizes input image to 224×224</w:t>
      </w:r>
    </w:p>
    <w:p w14:paraId="3F452050" w14:textId="77777777" w:rsidR="002416AA" w:rsidRDefault="002416AA" w:rsidP="002416AA">
      <w:pPr>
        <w:pStyle w:val="ListParagraph"/>
        <w:numPr>
          <w:ilvl w:val="0"/>
          <w:numId w:val="16"/>
        </w:numPr>
      </w:pPr>
      <w:r>
        <w:t>Scales pixel values to [0, 1]</w:t>
      </w:r>
    </w:p>
    <w:p w14:paraId="65FFA9D2" w14:textId="78558838" w:rsidR="002416AA" w:rsidRDefault="002416AA" w:rsidP="002416AA">
      <w:pPr>
        <w:pStyle w:val="ListParagraph"/>
        <w:numPr>
          <w:ilvl w:val="0"/>
          <w:numId w:val="16"/>
        </w:numPr>
      </w:pPr>
      <w:r>
        <w:t>Converts image to channels-first format</w:t>
      </w:r>
    </w:p>
    <w:p w14:paraId="78F1F79A" w14:textId="77777777" w:rsidR="002416AA" w:rsidRDefault="002416AA" w:rsidP="002416AA">
      <w:r>
        <w:t>The model outputs:</w:t>
      </w:r>
    </w:p>
    <w:p w14:paraId="3EF4DBEA" w14:textId="77777777" w:rsidR="002416AA" w:rsidRDefault="002416AA" w:rsidP="002416AA">
      <w:pPr>
        <w:pStyle w:val="ListParagraph"/>
        <w:numPr>
          <w:ilvl w:val="0"/>
          <w:numId w:val="16"/>
        </w:numPr>
      </w:pPr>
      <w:r>
        <w:t>0–3 for vehicle classes</w:t>
      </w:r>
    </w:p>
    <w:p w14:paraId="6C119C92" w14:textId="092D3664" w:rsidR="002416AA" w:rsidRDefault="002416AA" w:rsidP="002416AA">
      <w:pPr>
        <w:pStyle w:val="ListParagraph"/>
        <w:numPr>
          <w:ilvl w:val="0"/>
          <w:numId w:val="16"/>
        </w:numPr>
      </w:pPr>
      <w:r>
        <w:t>4 for “None of the above”</w:t>
      </w:r>
    </w:p>
    <w:p w14:paraId="6FC57E2C" w14:textId="1B785E12" w:rsidR="002416AA" w:rsidRDefault="002416AA" w:rsidP="002416AA">
      <w:r>
        <w:t>Evaluation was mainly done through validation performance and manual testing on sample images.</w:t>
      </w:r>
    </w:p>
    <w:p w14:paraId="3D5B8283" w14:textId="16C84128" w:rsidR="001D7990" w:rsidRDefault="001D7990" w:rsidP="001D7990">
      <w:pPr>
        <w:pStyle w:val="Heading1"/>
      </w:pPr>
      <w:r>
        <w:t>Conclusion</w:t>
      </w:r>
    </w:p>
    <w:p w14:paraId="7EAC34E9" w14:textId="04A3B0F4" w:rsidR="001D7990" w:rsidRDefault="001D7990" w:rsidP="001D7990">
      <w:r>
        <w:t>A complete pipeline was developed for vehicle classification, covering dataset construction, preprocessing, model training, and evaluation.</w:t>
      </w:r>
    </w:p>
    <w:p w14:paraId="7AB3BA8B" w14:textId="480861FB" w:rsidR="001D7990" w:rsidRDefault="001D7990" w:rsidP="001D7990">
      <w:r>
        <w:t xml:space="preserve">The final solution uses a lightweight </w:t>
      </w:r>
      <w:proofErr w:type="spellStart"/>
      <w:r>
        <w:t>MobileNet</w:t>
      </w:r>
      <w:proofErr w:type="spellEnd"/>
      <w:r>
        <w:t>-based model that satisfies the size constraint while maintaining good performance.</w:t>
      </w:r>
    </w:p>
    <w:p w14:paraId="6883DF91" w14:textId="5C085DEE" w:rsidR="002416AA" w:rsidRDefault="001D7990" w:rsidP="001D7990">
      <w:r>
        <w:t>The project involved multiple iterations and experiments, leading to a better understanding of practical challenges in computer vision tasks.</w:t>
      </w:r>
    </w:p>
    <w:p w14:paraId="614C1116" w14:textId="77777777" w:rsidR="008079DD" w:rsidRDefault="008079DD" w:rsidP="001D7990">
      <w:pPr>
        <w:pStyle w:val="ListParagraph"/>
        <w:numPr>
          <w:ilvl w:val="0"/>
          <w:numId w:val="16"/>
        </w:numPr>
      </w:pPr>
      <w:r>
        <w:t xml:space="preserve">Over All Accuracy </w:t>
      </w:r>
      <w:r w:rsidRPr="008079DD">
        <w:t>92</w:t>
      </w:r>
      <w:r>
        <w:t>.</w:t>
      </w:r>
      <w:r w:rsidRPr="008079DD">
        <w:t>25</w:t>
      </w:r>
      <w:r>
        <w:t>%</w:t>
      </w:r>
    </w:p>
    <w:p w14:paraId="24EE9C91" w14:textId="77777777" w:rsidR="008079DD" w:rsidRDefault="008079DD" w:rsidP="001D7990">
      <w:pPr>
        <w:pStyle w:val="ListParagraph"/>
        <w:numPr>
          <w:ilvl w:val="0"/>
          <w:numId w:val="16"/>
        </w:numPr>
      </w:pPr>
      <w:r>
        <w:t>Accuracy among Known Classes</w:t>
      </w:r>
      <w:r w:rsidRPr="008079DD">
        <w:t>: 94</w:t>
      </w:r>
      <w:r>
        <w:t>.</w:t>
      </w:r>
      <w:r w:rsidRPr="008079DD">
        <w:t>50</w:t>
      </w:r>
      <w:r>
        <w:t>%</w:t>
      </w:r>
    </w:p>
    <w:p w14:paraId="23E952F0" w14:textId="1CB9A4CE" w:rsidR="008079DD" w:rsidRDefault="008079DD" w:rsidP="001D7990">
      <w:pPr>
        <w:pStyle w:val="ListParagraph"/>
        <w:numPr>
          <w:ilvl w:val="0"/>
          <w:numId w:val="16"/>
        </w:numPr>
      </w:pPr>
      <w:r>
        <w:t xml:space="preserve">Accuracy among </w:t>
      </w:r>
      <w:r>
        <w:t>Unk</w:t>
      </w:r>
      <w:r>
        <w:t>nown Classes</w:t>
      </w:r>
      <w:r w:rsidRPr="008079DD">
        <w:t>: 92</w:t>
      </w:r>
      <w:r>
        <w:t>.</w:t>
      </w:r>
      <w:r w:rsidRPr="008079DD">
        <w:t>41</w:t>
      </w:r>
      <w:r>
        <w:t>%</w:t>
      </w:r>
    </w:p>
    <w:sectPr w:rsidR="008079DD" w:rsidSect="008E232B">
      <w:type w:val="continuous"/>
      <w:pgSz w:w="12240" w:h="15840"/>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32F6D" w14:textId="77777777" w:rsidR="003F5D16" w:rsidRDefault="003F5D16" w:rsidP="00C6554A">
      <w:pPr>
        <w:spacing w:before="0" w:after="0" w:line="240" w:lineRule="auto"/>
      </w:pPr>
      <w:r>
        <w:separator/>
      </w:r>
    </w:p>
  </w:endnote>
  <w:endnote w:type="continuationSeparator" w:id="0">
    <w:p w14:paraId="43DAF7BD" w14:textId="77777777" w:rsidR="003F5D16" w:rsidRDefault="003F5D16" w:rsidP="00C65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DD4F" w14:textId="77777777" w:rsidR="007B5E27" w:rsidRDefault="00ED7C44">
    <w:pPr>
      <w:pStyle w:val="Footer"/>
    </w:pPr>
    <w:r>
      <w:t xml:space="preserve">Page </w:t>
    </w:r>
    <w:r>
      <w:fldChar w:fldCharType="begin"/>
    </w:r>
    <w:r>
      <w:instrText xml:space="preserve"> PAGE  \* Arabic  \* MERGEFORMAT </w:instrText>
    </w:r>
    <w:r>
      <w:fldChar w:fldCharType="separate"/>
    </w:r>
    <w:r w:rsidR="002B429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7B051" w14:textId="77777777" w:rsidR="003F5D16" w:rsidRDefault="003F5D16" w:rsidP="00C6554A">
      <w:pPr>
        <w:spacing w:before="0" w:after="0" w:line="240" w:lineRule="auto"/>
      </w:pPr>
      <w:r>
        <w:separator/>
      </w:r>
    </w:p>
  </w:footnote>
  <w:footnote w:type="continuationSeparator" w:id="0">
    <w:p w14:paraId="16B2919B" w14:textId="77777777" w:rsidR="003F5D16" w:rsidRDefault="003F5D16" w:rsidP="00C6554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1E6224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DA94F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0E4E5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4188A0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E0C08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9E193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3A069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3C8D00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AA6FCB4"/>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10" w15:restartNumberingAfterBreak="0">
    <w:nsid w:val="01122B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D483622"/>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47164D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73CC17E8"/>
    <w:multiLevelType w:val="hybridMultilevel"/>
    <w:tmpl w:val="ECE2406E"/>
    <w:lvl w:ilvl="0" w:tplc="32925F50">
      <w:numFmt w:val="bullet"/>
      <w:lvlText w:val="-"/>
      <w:lvlJc w:val="left"/>
      <w:pPr>
        <w:ind w:left="720" w:hanging="360"/>
      </w:pPr>
      <w:rPr>
        <w:rFonts w:ascii="Constantia" w:eastAsiaTheme="minorHAnsi" w:hAnsi="Constantia"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70661899">
    <w:abstractNumId w:val="9"/>
  </w:num>
  <w:num w:numId="2" w16cid:durableId="1908029258">
    <w:abstractNumId w:val="8"/>
  </w:num>
  <w:num w:numId="3" w16cid:durableId="501092492">
    <w:abstractNumId w:val="8"/>
  </w:num>
  <w:num w:numId="4" w16cid:durableId="756832453">
    <w:abstractNumId w:val="9"/>
  </w:num>
  <w:num w:numId="5" w16cid:durableId="1952324544">
    <w:abstractNumId w:val="12"/>
  </w:num>
  <w:num w:numId="6" w16cid:durableId="895628600">
    <w:abstractNumId w:val="10"/>
  </w:num>
  <w:num w:numId="7" w16cid:durableId="1355690176">
    <w:abstractNumId w:val="11"/>
  </w:num>
  <w:num w:numId="8" w16cid:durableId="403994651">
    <w:abstractNumId w:val="7"/>
  </w:num>
  <w:num w:numId="9" w16cid:durableId="1028986217">
    <w:abstractNumId w:val="6"/>
  </w:num>
  <w:num w:numId="10" w16cid:durableId="666130524">
    <w:abstractNumId w:val="5"/>
  </w:num>
  <w:num w:numId="11" w16cid:durableId="1529218538">
    <w:abstractNumId w:val="4"/>
  </w:num>
  <w:num w:numId="12" w16cid:durableId="1315718885">
    <w:abstractNumId w:val="3"/>
  </w:num>
  <w:num w:numId="13" w16cid:durableId="1682316066">
    <w:abstractNumId w:val="2"/>
  </w:num>
  <w:num w:numId="14" w16cid:durableId="198055876">
    <w:abstractNumId w:val="1"/>
  </w:num>
  <w:num w:numId="15" w16cid:durableId="1971743859">
    <w:abstractNumId w:val="0"/>
  </w:num>
  <w:num w:numId="16" w16cid:durableId="168632644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AA5"/>
    <w:rsid w:val="001D7990"/>
    <w:rsid w:val="002416AA"/>
    <w:rsid w:val="002554CD"/>
    <w:rsid w:val="00293B83"/>
    <w:rsid w:val="002B4294"/>
    <w:rsid w:val="002D70E9"/>
    <w:rsid w:val="00333D0D"/>
    <w:rsid w:val="003F5D16"/>
    <w:rsid w:val="004C049F"/>
    <w:rsid w:val="005000E2"/>
    <w:rsid w:val="00505D70"/>
    <w:rsid w:val="0059086E"/>
    <w:rsid w:val="005D2DAE"/>
    <w:rsid w:val="006921C4"/>
    <w:rsid w:val="006A3CE7"/>
    <w:rsid w:val="006C0B18"/>
    <w:rsid w:val="006C2F44"/>
    <w:rsid w:val="007B5E27"/>
    <w:rsid w:val="007C019D"/>
    <w:rsid w:val="008079DD"/>
    <w:rsid w:val="00884A80"/>
    <w:rsid w:val="008E232B"/>
    <w:rsid w:val="00A30040"/>
    <w:rsid w:val="00C6554A"/>
    <w:rsid w:val="00EB6AA5"/>
    <w:rsid w:val="00ED7C44"/>
    <w:rsid w:val="00FC38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76C7C3"/>
  <w15:chartTrackingRefBased/>
  <w15:docId w15:val="{5F77212A-6C7F-4246-96D4-D6538E270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019D"/>
  </w:style>
  <w:style w:type="paragraph" w:styleId="Heading1">
    <w:name w:val="heading 1"/>
    <w:basedOn w:val="Normal"/>
    <w:next w:val="Normal"/>
    <w:link w:val="Heading1Char"/>
    <w:uiPriority w:val="9"/>
    <w:qFormat/>
    <w:rsid w:val="00333D0D"/>
    <w:pPr>
      <w:keepNext/>
      <w:keepLines/>
      <w:spacing w:before="600" w:after="60"/>
      <w:contextualSpacing/>
      <w:outlineLvl w:val="0"/>
    </w:pPr>
    <w:rPr>
      <w:rFonts w:asciiTheme="majorHAnsi" w:eastAsiaTheme="majorEastAsia" w:hAnsiTheme="majorHAnsi" w:cstheme="majorBidi"/>
      <w:color w:val="007789" w:themeColor="accent1" w:themeShade="BF"/>
      <w:sz w:val="32"/>
    </w:rPr>
  </w:style>
  <w:style w:type="paragraph" w:styleId="Heading2">
    <w:name w:val="heading 2"/>
    <w:basedOn w:val="Normal"/>
    <w:next w:val="Normal"/>
    <w:link w:val="Heading2Char"/>
    <w:uiPriority w:val="9"/>
    <w:unhideWhenUsed/>
    <w:qFormat/>
    <w:rsid w:val="00333D0D"/>
    <w:pPr>
      <w:keepNext/>
      <w:keepLines/>
      <w:spacing w:before="240" w:after="0"/>
      <w:contextualSpacing/>
      <w:outlineLvl w:val="1"/>
    </w:pPr>
    <w:rPr>
      <w:rFonts w:asciiTheme="majorHAnsi" w:eastAsiaTheme="majorEastAsia" w:hAnsiTheme="majorHAnsi" w:cstheme="majorBidi"/>
      <w:caps/>
      <w:color w:val="007789" w:themeColor="accent1" w:themeShade="BF"/>
      <w:sz w:val="24"/>
    </w:rPr>
  </w:style>
  <w:style w:type="paragraph" w:styleId="Heading3">
    <w:name w:val="heading 3"/>
    <w:basedOn w:val="Normal"/>
    <w:next w:val="Normal"/>
    <w:link w:val="Heading3Char"/>
    <w:uiPriority w:val="9"/>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Heading6">
    <w:name w:val="heading 6"/>
    <w:basedOn w:val="Normal"/>
    <w:next w:val="Normal"/>
    <w:link w:val="Heading6Char"/>
    <w:uiPriority w:val="9"/>
    <w:semiHidden/>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Heading7">
    <w:name w:val="heading 7"/>
    <w:basedOn w:val="Normal"/>
    <w:next w:val="Normal"/>
    <w:link w:val="Heading7Char"/>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Heading8">
    <w:name w:val="heading 8"/>
    <w:basedOn w:val="Normal"/>
    <w:next w:val="Normal"/>
    <w:link w:val="Heading8Ch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D0D"/>
    <w:rPr>
      <w:rFonts w:asciiTheme="majorHAnsi" w:eastAsiaTheme="majorEastAsia" w:hAnsiTheme="majorHAnsi" w:cstheme="majorBidi"/>
      <w:color w:val="007789" w:themeColor="accent1" w:themeShade="BF"/>
      <w:sz w:val="32"/>
    </w:rPr>
  </w:style>
  <w:style w:type="character" w:customStyle="1" w:styleId="Heading2Char">
    <w:name w:val="Heading 2 Char"/>
    <w:basedOn w:val="DefaultParagraphFont"/>
    <w:link w:val="Heading2"/>
    <w:uiPriority w:val="9"/>
    <w:rsid w:val="00333D0D"/>
    <w:rPr>
      <w:rFonts w:asciiTheme="majorHAnsi" w:eastAsiaTheme="majorEastAsia" w:hAnsiTheme="majorHAnsi" w:cstheme="majorBidi"/>
      <w:caps/>
      <w:color w:val="007789" w:themeColor="accent1" w:themeShade="BF"/>
      <w:sz w:val="24"/>
    </w:rPr>
  </w:style>
  <w:style w:type="paragraph" w:customStyle="1" w:styleId="ContactInfo">
    <w:name w:val="Contact Info"/>
    <w:basedOn w:val="Normal"/>
    <w:uiPriority w:val="4"/>
    <w:qFormat/>
    <w:rsid w:val="00C6554A"/>
    <w:pPr>
      <w:spacing w:before="0" w:after="0"/>
      <w:jc w:val="center"/>
    </w:pPr>
  </w:style>
  <w:style w:type="paragraph" w:styleId="ListBullet">
    <w:name w:val="List Bullet"/>
    <w:basedOn w:val="Normal"/>
    <w:uiPriority w:val="10"/>
    <w:unhideWhenUsed/>
    <w:qFormat/>
    <w:rsid w:val="00C6554A"/>
    <w:pPr>
      <w:numPr>
        <w:numId w:val="4"/>
      </w:numPr>
    </w:pPr>
  </w:style>
  <w:style w:type="paragraph" w:styleId="Title">
    <w:name w:val="Title"/>
    <w:basedOn w:val="Normal"/>
    <w:link w:val="TitleChar"/>
    <w:uiPriority w:val="2"/>
    <w:unhideWhenUsed/>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itleChar">
    <w:name w:val="Title Char"/>
    <w:basedOn w:val="DefaultParagraphFont"/>
    <w:link w:val="Title"/>
    <w:uiPriority w:val="2"/>
    <w:rsid w:val="00333D0D"/>
    <w:rPr>
      <w:rFonts w:asciiTheme="majorHAnsi" w:eastAsiaTheme="majorEastAsia" w:hAnsiTheme="majorHAnsi" w:cstheme="majorBidi"/>
      <w:color w:val="007789" w:themeColor="accent1" w:themeShade="BF"/>
      <w:kern w:val="28"/>
      <w:sz w:val="60"/>
    </w:rPr>
  </w:style>
  <w:style w:type="paragraph" w:styleId="Subtitle">
    <w:name w:val="Subtitle"/>
    <w:basedOn w:val="Normal"/>
    <w:link w:val="SubtitleChar"/>
    <w:uiPriority w:val="3"/>
    <w:unhideWhenUsed/>
    <w:qFormat/>
    <w:rsid w:val="00333D0D"/>
    <w:pPr>
      <w:numPr>
        <w:ilvl w:val="1"/>
      </w:numPr>
      <w:spacing w:before="0" w:after="480"/>
      <w:contextualSpacing/>
      <w:jc w:val="center"/>
    </w:pPr>
    <w:rPr>
      <w:rFonts w:asciiTheme="majorHAnsi" w:eastAsiaTheme="majorEastAsia" w:hAnsiTheme="majorHAnsi" w:cstheme="majorBidi"/>
      <w:caps/>
      <w:sz w:val="26"/>
    </w:rPr>
  </w:style>
  <w:style w:type="character" w:customStyle="1" w:styleId="SubtitleChar">
    <w:name w:val="Subtitle Char"/>
    <w:basedOn w:val="DefaultParagraphFont"/>
    <w:link w:val="Subtitle"/>
    <w:uiPriority w:val="3"/>
    <w:rsid w:val="00333D0D"/>
    <w:rPr>
      <w:rFonts w:asciiTheme="majorHAnsi" w:eastAsiaTheme="majorEastAsia" w:hAnsiTheme="majorHAnsi" w:cstheme="majorBidi"/>
      <w:caps/>
      <w:sz w:val="26"/>
    </w:rPr>
  </w:style>
  <w:style w:type="paragraph" w:styleId="Footer">
    <w:name w:val="footer"/>
    <w:basedOn w:val="Normal"/>
    <w:link w:val="FooterChar"/>
    <w:uiPriority w:val="99"/>
    <w:unhideWhenUsed/>
    <w:rsid w:val="00C6554A"/>
    <w:pPr>
      <w:spacing w:before="0" w:after="0" w:line="240" w:lineRule="auto"/>
      <w:jc w:val="right"/>
    </w:pPr>
    <w:rPr>
      <w:caps/>
    </w:rPr>
  </w:style>
  <w:style w:type="character" w:customStyle="1" w:styleId="FooterChar">
    <w:name w:val="Footer Char"/>
    <w:basedOn w:val="DefaultParagraphFont"/>
    <w:link w:val="Footer"/>
    <w:uiPriority w:val="99"/>
    <w:rsid w:val="00C6554A"/>
    <w:rPr>
      <w:caps/>
    </w:rPr>
  </w:style>
  <w:style w:type="paragraph" w:customStyle="1" w:styleId="Photo">
    <w:name w:val="Photo"/>
    <w:basedOn w:val="Normal"/>
    <w:uiPriority w:val="1"/>
    <w:qFormat/>
    <w:rsid w:val="00C6554A"/>
    <w:pPr>
      <w:spacing w:before="0" w:after="0" w:line="240" w:lineRule="auto"/>
      <w:jc w:val="center"/>
    </w:pPr>
  </w:style>
  <w:style w:type="paragraph" w:styleId="Header">
    <w:name w:val="header"/>
    <w:basedOn w:val="Normal"/>
    <w:link w:val="HeaderChar"/>
    <w:uiPriority w:val="99"/>
    <w:unhideWhenUsed/>
    <w:rsid w:val="00C6554A"/>
    <w:pPr>
      <w:spacing w:before="0" w:after="0" w:line="240" w:lineRule="auto"/>
    </w:pPr>
  </w:style>
  <w:style w:type="character" w:customStyle="1" w:styleId="HeaderChar">
    <w:name w:val="Header Char"/>
    <w:basedOn w:val="DefaultParagraphFont"/>
    <w:link w:val="Header"/>
    <w:uiPriority w:val="99"/>
    <w:rsid w:val="00C6554A"/>
    <w:rPr>
      <w:color w:val="595959" w:themeColor="text1" w:themeTint="A6"/>
      <w:sz w:val="20"/>
      <w:szCs w:val="20"/>
      <w:lang w:eastAsia="ja-JP"/>
    </w:rPr>
  </w:style>
  <w:style w:type="paragraph" w:styleId="ListNumber">
    <w:name w:val="List Number"/>
    <w:basedOn w:val="Normal"/>
    <w:uiPriority w:val="11"/>
    <w:unhideWhenUsed/>
    <w:qFormat/>
    <w:rsid w:val="00C6554A"/>
    <w:pPr>
      <w:numPr>
        <w:numId w:val="3"/>
      </w:numPr>
      <w:contextualSpacing/>
    </w:pPr>
  </w:style>
  <w:style w:type="character" w:customStyle="1" w:styleId="Heading3Char">
    <w:name w:val="Heading 3 Char"/>
    <w:basedOn w:val="DefaultParagraphFont"/>
    <w:link w:val="Heading3"/>
    <w:uiPriority w:val="9"/>
    <w:rsid w:val="00C6554A"/>
    <w:rPr>
      <w:rFonts w:asciiTheme="majorHAnsi" w:eastAsiaTheme="majorEastAsia" w:hAnsiTheme="majorHAnsi" w:cstheme="majorBidi"/>
      <w:color w:val="004F5B" w:themeColor="accent1" w:themeShade="7F"/>
      <w:sz w:val="24"/>
      <w:szCs w:val="24"/>
    </w:rPr>
  </w:style>
  <w:style w:type="character" w:customStyle="1" w:styleId="Heading8Char">
    <w:name w:val="Heading 8 Char"/>
    <w:basedOn w:val="DefaultParagraphFont"/>
    <w:link w:val="Heading8"/>
    <w:uiPriority w:val="9"/>
    <w:semiHidden/>
    <w:rsid w:val="00C6554A"/>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C6554A"/>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C6554A"/>
    <w:rPr>
      <w:i/>
      <w:iCs/>
      <w:color w:val="007789" w:themeColor="accent1" w:themeShade="BF"/>
    </w:rPr>
  </w:style>
  <w:style w:type="paragraph" w:styleId="IntenseQuote">
    <w:name w:val="Intense Quote"/>
    <w:basedOn w:val="Normal"/>
    <w:next w:val="Normal"/>
    <w:link w:val="IntenseQuoteChar"/>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IntenseQuoteChar">
    <w:name w:val="Intense Quote Char"/>
    <w:basedOn w:val="DefaultParagraphFont"/>
    <w:link w:val="IntenseQuote"/>
    <w:uiPriority w:val="30"/>
    <w:semiHidden/>
    <w:rsid w:val="00C6554A"/>
    <w:rPr>
      <w:i/>
      <w:iCs/>
      <w:color w:val="007789" w:themeColor="accent1" w:themeShade="BF"/>
    </w:rPr>
  </w:style>
  <w:style w:type="character" w:styleId="IntenseReference">
    <w:name w:val="Intense Reference"/>
    <w:basedOn w:val="DefaultParagraphFont"/>
    <w:uiPriority w:val="32"/>
    <w:semiHidden/>
    <w:unhideWhenUsed/>
    <w:qFormat/>
    <w:rsid w:val="00C6554A"/>
    <w:rPr>
      <w:b/>
      <w:bCs/>
      <w:caps w:val="0"/>
      <w:smallCaps/>
      <w:color w:val="007789" w:themeColor="accent1" w:themeShade="BF"/>
      <w:spacing w:val="5"/>
    </w:rPr>
  </w:style>
  <w:style w:type="paragraph" w:styleId="Caption">
    <w:name w:val="caption"/>
    <w:basedOn w:val="Normal"/>
    <w:next w:val="Normal"/>
    <w:uiPriority w:val="35"/>
    <w:semiHidden/>
    <w:unhideWhenUsed/>
    <w:qFormat/>
    <w:rsid w:val="00C6554A"/>
    <w:pPr>
      <w:spacing w:before="0" w:line="240" w:lineRule="auto"/>
    </w:pPr>
    <w:rPr>
      <w:i/>
      <w:iCs/>
      <w:color w:val="4E5B6F" w:themeColor="text2"/>
      <w:szCs w:val="18"/>
    </w:rPr>
  </w:style>
  <w:style w:type="paragraph" w:styleId="BalloonText">
    <w:name w:val="Balloon Text"/>
    <w:basedOn w:val="Normal"/>
    <w:link w:val="BalloonTextChar"/>
    <w:uiPriority w:val="99"/>
    <w:semiHidden/>
    <w:unhideWhenUsed/>
    <w:rsid w:val="00C6554A"/>
    <w:pPr>
      <w:spacing w:before="0"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C6554A"/>
    <w:rPr>
      <w:rFonts w:ascii="Segoe UI" w:hAnsi="Segoe UI" w:cs="Segoe UI"/>
      <w:szCs w:val="18"/>
    </w:rPr>
  </w:style>
  <w:style w:type="paragraph" w:styleId="BlockText">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BodyText3">
    <w:name w:val="Body Text 3"/>
    <w:basedOn w:val="Normal"/>
    <w:link w:val="BodyText3Char"/>
    <w:uiPriority w:val="99"/>
    <w:semiHidden/>
    <w:unhideWhenUsed/>
    <w:rsid w:val="00C6554A"/>
    <w:pPr>
      <w:spacing w:after="120"/>
    </w:pPr>
    <w:rPr>
      <w:szCs w:val="16"/>
    </w:rPr>
  </w:style>
  <w:style w:type="character" w:customStyle="1" w:styleId="BodyText3Char">
    <w:name w:val="Body Text 3 Char"/>
    <w:basedOn w:val="DefaultParagraphFont"/>
    <w:link w:val="BodyText3"/>
    <w:uiPriority w:val="99"/>
    <w:semiHidden/>
    <w:rsid w:val="00C6554A"/>
    <w:rPr>
      <w:szCs w:val="16"/>
    </w:rPr>
  </w:style>
  <w:style w:type="paragraph" w:styleId="BodyTextIndent3">
    <w:name w:val="Body Text Indent 3"/>
    <w:basedOn w:val="Normal"/>
    <w:link w:val="BodyTextIndent3Char"/>
    <w:uiPriority w:val="99"/>
    <w:semiHidden/>
    <w:unhideWhenUsed/>
    <w:rsid w:val="00C6554A"/>
    <w:pPr>
      <w:spacing w:after="120"/>
      <w:ind w:left="360"/>
    </w:pPr>
    <w:rPr>
      <w:szCs w:val="16"/>
    </w:rPr>
  </w:style>
  <w:style w:type="character" w:customStyle="1" w:styleId="BodyTextIndent3Char">
    <w:name w:val="Body Text Indent 3 Char"/>
    <w:basedOn w:val="DefaultParagraphFont"/>
    <w:link w:val="BodyTextIndent3"/>
    <w:uiPriority w:val="99"/>
    <w:semiHidden/>
    <w:rsid w:val="00C6554A"/>
    <w:rPr>
      <w:szCs w:val="16"/>
    </w:rPr>
  </w:style>
  <w:style w:type="character" w:styleId="CommentReference">
    <w:name w:val="annotation reference"/>
    <w:basedOn w:val="DefaultParagraphFont"/>
    <w:uiPriority w:val="99"/>
    <w:semiHidden/>
    <w:unhideWhenUsed/>
    <w:rsid w:val="00C6554A"/>
    <w:rPr>
      <w:sz w:val="22"/>
      <w:szCs w:val="16"/>
    </w:rPr>
  </w:style>
  <w:style w:type="paragraph" w:styleId="CommentText">
    <w:name w:val="annotation text"/>
    <w:basedOn w:val="Normal"/>
    <w:link w:val="CommentTextChar"/>
    <w:uiPriority w:val="99"/>
    <w:semiHidden/>
    <w:unhideWhenUsed/>
    <w:rsid w:val="00C6554A"/>
    <w:pPr>
      <w:spacing w:line="240" w:lineRule="auto"/>
    </w:pPr>
    <w:rPr>
      <w:szCs w:val="20"/>
    </w:rPr>
  </w:style>
  <w:style w:type="character" w:customStyle="1" w:styleId="CommentTextChar">
    <w:name w:val="Comment Text Char"/>
    <w:basedOn w:val="DefaultParagraphFont"/>
    <w:link w:val="CommentText"/>
    <w:uiPriority w:val="99"/>
    <w:semiHidden/>
    <w:rsid w:val="00C6554A"/>
    <w:rPr>
      <w:szCs w:val="20"/>
    </w:rPr>
  </w:style>
  <w:style w:type="paragraph" w:styleId="CommentSubject">
    <w:name w:val="annotation subject"/>
    <w:basedOn w:val="CommentText"/>
    <w:next w:val="CommentText"/>
    <w:link w:val="CommentSubjectChar"/>
    <w:uiPriority w:val="99"/>
    <w:semiHidden/>
    <w:unhideWhenUsed/>
    <w:rsid w:val="00C6554A"/>
    <w:rPr>
      <w:b/>
      <w:bCs/>
    </w:rPr>
  </w:style>
  <w:style w:type="character" w:customStyle="1" w:styleId="CommentSubjectChar">
    <w:name w:val="Comment Subject Char"/>
    <w:basedOn w:val="CommentTextChar"/>
    <w:link w:val="CommentSubject"/>
    <w:uiPriority w:val="99"/>
    <w:semiHidden/>
    <w:rsid w:val="00C6554A"/>
    <w:rPr>
      <w:b/>
      <w:bCs/>
      <w:szCs w:val="20"/>
    </w:rPr>
  </w:style>
  <w:style w:type="paragraph" w:styleId="DocumentMap">
    <w:name w:val="Document Map"/>
    <w:basedOn w:val="Normal"/>
    <w:link w:val="DocumentMapChar"/>
    <w:uiPriority w:val="99"/>
    <w:semiHidden/>
    <w:unhideWhenUsed/>
    <w:rsid w:val="00C6554A"/>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C6554A"/>
    <w:rPr>
      <w:rFonts w:ascii="Segoe UI" w:hAnsi="Segoe UI" w:cs="Segoe UI"/>
      <w:szCs w:val="16"/>
    </w:rPr>
  </w:style>
  <w:style w:type="paragraph" w:styleId="EndnoteText">
    <w:name w:val="endnote text"/>
    <w:basedOn w:val="Normal"/>
    <w:link w:val="EndnoteTextChar"/>
    <w:uiPriority w:val="99"/>
    <w:semiHidden/>
    <w:unhideWhenUsed/>
    <w:rsid w:val="00C6554A"/>
    <w:pPr>
      <w:spacing w:before="0" w:after="0" w:line="240" w:lineRule="auto"/>
    </w:pPr>
    <w:rPr>
      <w:szCs w:val="20"/>
    </w:rPr>
  </w:style>
  <w:style w:type="character" w:customStyle="1" w:styleId="EndnoteTextChar">
    <w:name w:val="Endnote Text Char"/>
    <w:basedOn w:val="DefaultParagraphFont"/>
    <w:link w:val="EndnoteText"/>
    <w:uiPriority w:val="99"/>
    <w:semiHidden/>
    <w:rsid w:val="00C6554A"/>
    <w:rPr>
      <w:szCs w:val="20"/>
    </w:rPr>
  </w:style>
  <w:style w:type="paragraph" w:styleId="EnvelopeReturn">
    <w:name w:val="envelope return"/>
    <w:basedOn w:val="Normal"/>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C6554A"/>
    <w:rPr>
      <w:color w:val="007789" w:themeColor="accent1" w:themeShade="BF"/>
      <w:u w:val="single"/>
    </w:rPr>
  </w:style>
  <w:style w:type="paragraph" w:styleId="FootnoteText">
    <w:name w:val="footnote text"/>
    <w:basedOn w:val="Normal"/>
    <w:link w:val="FootnoteTextChar"/>
    <w:uiPriority w:val="99"/>
    <w:semiHidden/>
    <w:unhideWhenUsed/>
    <w:rsid w:val="00C6554A"/>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C6554A"/>
    <w:rPr>
      <w:szCs w:val="20"/>
    </w:rPr>
  </w:style>
  <w:style w:type="character" w:styleId="HTMLCode">
    <w:name w:val="HTML Code"/>
    <w:basedOn w:val="DefaultParagraphFont"/>
    <w:uiPriority w:val="99"/>
    <w:semiHidden/>
    <w:unhideWhenUsed/>
    <w:rsid w:val="00C6554A"/>
    <w:rPr>
      <w:rFonts w:ascii="Consolas" w:hAnsi="Consolas"/>
      <w:sz w:val="22"/>
      <w:szCs w:val="20"/>
    </w:rPr>
  </w:style>
  <w:style w:type="character" w:styleId="HTMLKeyboard">
    <w:name w:val="HTML Keyboard"/>
    <w:basedOn w:val="DefaultParagraphFont"/>
    <w:uiPriority w:val="99"/>
    <w:semiHidden/>
    <w:unhideWhenUsed/>
    <w:rsid w:val="00C6554A"/>
    <w:rPr>
      <w:rFonts w:ascii="Consolas" w:hAnsi="Consolas"/>
      <w:sz w:val="22"/>
      <w:szCs w:val="20"/>
    </w:rPr>
  </w:style>
  <w:style w:type="paragraph" w:styleId="HTMLPreformatted">
    <w:name w:val="HTML Preformatted"/>
    <w:basedOn w:val="Normal"/>
    <w:link w:val="HTMLPreformattedChar"/>
    <w:uiPriority w:val="99"/>
    <w:semiHidden/>
    <w:unhideWhenUsed/>
    <w:rsid w:val="00C6554A"/>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C6554A"/>
    <w:rPr>
      <w:rFonts w:ascii="Consolas" w:hAnsi="Consolas"/>
      <w:szCs w:val="20"/>
    </w:rPr>
  </w:style>
  <w:style w:type="character" w:styleId="HTMLTypewriter">
    <w:name w:val="HTML Typewriter"/>
    <w:basedOn w:val="DefaultParagraphFont"/>
    <w:uiPriority w:val="99"/>
    <w:semiHidden/>
    <w:unhideWhenUsed/>
    <w:rsid w:val="00C6554A"/>
    <w:rPr>
      <w:rFonts w:ascii="Consolas" w:hAnsi="Consolas"/>
      <w:sz w:val="22"/>
      <w:szCs w:val="20"/>
    </w:rPr>
  </w:style>
  <w:style w:type="character" w:styleId="Hyperlink">
    <w:name w:val="Hyperlink"/>
    <w:basedOn w:val="DefaultParagraphFont"/>
    <w:uiPriority w:val="99"/>
    <w:semiHidden/>
    <w:unhideWhenUsed/>
    <w:rsid w:val="00C6554A"/>
    <w:rPr>
      <w:color w:val="835D00" w:themeColor="accent3" w:themeShade="80"/>
      <w:u w:val="single"/>
    </w:rPr>
  </w:style>
  <w:style w:type="paragraph" w:styleId="MacroText">
    <w:name w:val="macro"/>
    <w:link w:val="MacroTextCh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C6554A"/>
    <w:rPr>
      <w:rFonts w:ascii="Consolas" w:hAnsi="Consolas"/>
      <w:szCs w:val="20"/>
    </w:rPr>
  </w:style>
  <w:style w:type="character" w:styleId="PlaceholderText">
    <w:name w:val="Placeholder Text"/>
    <w:basedOn w:val="DefaultParagraphFont"/>
    <w:uiPriority w:val="99"/>
    <w:semiHidden/>
    <w:rsid w:val="00C6554A"/>
    <w:rPr>
      <w:color w:val="595959" w:themeColor="text1" w:themeTint="A6"/>
    </w:rPr>
  </w:style>
  <w:style w:type="paragraph" w:styleId="PlainText">
    <w:name w:val="Plain Text"/>
    <w:basedOn w:val="Normal"/>
    <w:link w:val="PlainTextChar"/>
    <w:uiPriority w:val="99"/>
    <w:semiHidden/>
    <w:unhideWhenUsed/>
    <w:rsid w:val="00C6554A"/>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C6554A"/>
    <w:rPr>
      <w:rFonts w:ascii="Consolas" w:hAnsi="Consolas"/>
      <w:szCs w:val="21"/>
    </w:rPr>
  </w:style>
  <w:style w:type="character" w:customStyle="1" w:styleId="Heading7Char">
    <w:name w:val="Heading 7 Char"/>
    <w:basedOn w:val="DefaultParagraphFont"/>
    <w:link w:val="Heading7"/>
    <w:uiPriority w:val="9"/>
    <w:semiHidden/>
    <w:rsid w:val="002554CD"/>
    <w:rPr>
      <w:rFonts w:asciiTheme="majorHAnsi" w:eastAsiaTheme="majorEastAsia" w:hAnsiTheme="majorHAnsi" w:cstheme="majorBidi"/>
      <w:i/>
      <w:iCs/>
      <w:color w:val="004F5B" w:themeColor="accent1" w:themeShade="7F"/>
    </w:rPr>
  </w:style>
  <w:style w:type="character" w:customStyle="1" w:styleId="Heading6Char">
    <w:name w:val="Heading 6 Char"/>
    <w:basedOn w:val="DefaultParagraphFont"/>
    <w:link w:val="Heading6"/>
    <w:uiPriority w:val="9"/>
    <w:semiHidden/>
    <w:rsid w:val="002554CD"/>
    <w:rPr>
      <w:rFonts w:asciiTheme="majorHAnsi" w:eastAsiaTheme="majorEastAsia" w:hAnsiTheme="majorHAnsi" w:cstheme="majorBidi"/>
      <w:color w:val="004F5B" w:themeColor="accent1" w:themeShade="7F"/>
    </w:rPr>
  </w:style>
  <w:style w:type="paragraph" w:styleId="ListParagraph">
    <w:name w:val="List Paragraph"/>
    <w:basedOn w:val="Normal"/>
    <w:uiPriority w:val="34"/>
    <w:unhideWhenUsed/>
    <w:qFormat/>
    <w:rsid w:val="00EB6A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cxiv\AppData\Roaming\Microsoft\Templates\Student%20report%20with%20photo.dotx" TargetMode="External"/></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Student report with photo.dotx</Template>
  <TotalTime>211</TotalTime>
  <Pages>13</Pages>
  <Words>2016</Words>
  <Characters>11494</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Minecraftian14 .</dc:creator>
  <cp:keywords/>
  <dc:description/>
  <cp:lastModifiedBy>Minecraftian14 .</cp:lastModifiedBy>
  <cp:revision>2</cp:revision>
  <dcterms:created xsi:type="dcterms:W3CDTF">2026-03-17T11:54:00Z</dcterms:created>
  <dcterms:modified xsi:type="dcterms:W3CDTF">2026-03-17T15:26:00Z</dcterms:modified>
</cp:coreProperties>
</file>