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4FC07" w14:textId="24929E03" w:rsidR="003F38BC" w:rsidRPr="003F38BC" w:rsidRDefault="00884CB2" w:rsidP="003F38BC">
      <w:pPr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Nutzungss</w:t>
      </w:r>
      <w:r w:rsidR="003F38BC" w:rsidRPr="003F38BC">
        <w:rPr>
          <w:b/>
          <w:bCs/>
          <w:sz w:val="28"/>
          <w:szCs w:val="28"/>
          <w:lang w:val="de-DE"/>
        </w:rPr>
        <w:t>tudienprotokoll zur Nutzungsstudie Gruppe 40 (TSAM)</w:t>
      </w:r>
    </w:p>
    <w:p w14:paraId="52D128D3" w14:textId="77777777" w:rsidR="003F38BC" w:rsidRPr="003F38BC" w:rsidRDefault="003F38BC" w:rsidP="003F38BC">
      <w:pPr>
        <w:rPr>
          <w:lang w:val="de-DE"/>
        </w:rPr>
      </w:pPr>
    </w:p>
    <w:p w14:paraId="3D1810C0" w14:textId="77777777" w:rsidR="003F38BC" w:rsidRPr="003F38BC" w:rsidRDefault="003F38BC" w:rsidP="003F38BC">
      <w:pPr>
        <w:rPr>
          <w:lang w:val="de-DE"/>
        </w:rPr>
      </w:pPr>
      <w:r w:rsidRPr="003F38BC">
        <w:rPr>
          <w:lang w:val="de-DE"/>
        </w:rPr>
        <w:t>Die Nutzungsstudie zu unserem Projekt wurde am 03.02.2021 mit fünf (nicht am Projekt beteiligten) Personen aus dem Unternehmen unserer AG durchgeführt.</w:t>
      </w:r>
    </w:p>
    <w:p w14:paraId="5F477761" w14:textId="216D6473" w:rsidR="003F38BC" w:rsidRPr="003F38BC" w:rsidRDefault="003F38BC" w:rsidP="003F38BC">
      <w:pPr>
        <w:rPr>
          <w:lang w:val="de-DE"/>
        </w:rPr>
      </w:pPr>
      <w:r w:rsidRPr="003F38BC">
        <w:rPr>
          <w:lang w:val="de-DE"/>
        </w:rPr>
        <w:t xml:space="preserve">Grund dafür ist, dass das Produkt nicht der Öffentlichkeit zugänglich sein </w:t>
      </w:r>
      <w:r>
        <w:rPr>
          <w:lang w:val="de-DE"/>
        </w:rPr>
        <w:t xml:space="preserve">wird </w:t>
      </w:r>
      <w:r w:rsidRPr="003F38BC">
        <w:rPr>
          <w:lang w:val="de-DE"/>
        </w:rPr>
        <w:t>und nur innerhalb des Unternehmens benutzt werden soll. Daher war es nicht möglich außenstehende Teilnehmer*innen miteinzubeziehen.</w:t>
      </w:r>
    </w:p>
    <w:p w14:paraId="6391AA0F" w14:textId="77777777" w:rsidR="003F38BC" w:rsidRPr="003F38BC" w:rsidRDefault="003F38BC" w:rsidP="003F38BC">
      <w:pPr>
        <w:rPr>
          <w:lang w:val="de-DE"/>
        </w:rPr>
      </w:pPr>
      <w:r w:rsidRPr="003F38BC">
        <w:rPr>
          <w:lang w:val="de-DE"/>
        </w:rPr>
        <w:t>Die Nutzungsstudie ist trotzdem ganz normal als Qualitative Studie, mit Google Forms als Fragebogen-Tool, durchgeführt worden.</w:t>
      </w:r>
    </w:p>
    <w:p w14:paraId="219E5612" w14:textId="7CB3559B" w:rsidR="003F38BC" w:rsidRDefault="003F38BC" w:rsidP="003F38BC">
      <w:pPr>
        <w:rPr>
          <w:lang w:val="de-DE"/>
        </w:rPr>
      </w:pPr>
    </w:p>
    <w:p w14:paraId="06E8269B" w14:textId="77777777" w:rsidR="003F38BC" w:rsidRPr="003F38BC" w:rsidRDefault="003F38BC" w:rsidP="003F38BC">
      <w:pPr>
        <w:rPr>
          <w:lang w:val="de-DE"/>
        </w:rPr>
      </w:pPr>
    </w:p>
    <w:p w14:paraId="7045624D" w14:textId="77777777" w:rsidR="003F38BC" w:rsidRDefault="003F38BC" w:rsidP="003F38BC">
      <w:pPr>
        <w:rPr>
          <w:b/>
          <w:bCs/>
          <w:u w:val="single"/>
          <w:lang w:val="de-DE"/>
        </w:rPr>
      </w:pPr>
      <w:r w:rsidRPr="003F38BC">
        <w:rPr>
          <w:b/>
          <w:bCs/>
          <w:u w:val="single"/>
          <w:lang w:val="de-DE"/>
        </w:rPr>
        <w:t>Vorbereitung:</w:t>
      </w:r>
    </w:p>
    <w:p w14:paraId="183E7A71" w14:textId="77777777" w:rsidR="003F38BC" w:rsidRPr="003F38BC" w:rsidRDefault="003F38BC" w:rsidP="003F38BC">
      <w:pPr>
        <w:pStyle w:val="Listenabsatz"/>
        <w:numPr>
          <w:ilvl w:val="0"/>
          <w:numId w:val="1"/>
        </w:numPr>
        <w:rPr>
          <w:b/>
          <w:bCs/>
          <w:u w:val="single"/>
          <w:lang w:val="de-DE"/>
        </w:rPr>
      </w:pPr>
      <w:r w:rsidRPr="003F38BC">
        <w:rPr>
          <w:lang w:val="de-DE"/>
        </w:rPr>
        <w:t>Wir haben als Gruppe vorher unser Projekt in verschiedene Komponenten aufgeteilt, welche einzeln auf ihre Benutzbarkeit getestet werden sollen. Dabei sind folgende, zu testende Features identifiziert worden:</w:t>
      </w:r>
    </w:p>
    <w:p w14:paraId="2B3B84A9" w14:textId="77777777" w:rsidR="003F38BC" w:rsidRPr="003F38BC" w:rsidRDefault="003F38BC" w:rsidP="003F38BC">
      <w:pPr>
        <w:pStyle w:val="Listenabsatz"/>
        <w:numPr>
          <w:ilvl w:val="0"/>
          <w:numId w:val="2"/>
        </w:numPr>
        <w:rPr>
          <w:b/>
          <w:bCs/>
          <w:u w:val="single"/>
          <w:lang w:val="de-DE"/>
        </w:rPr>
      </w:pPr>
      <w:r w:rsidRPr="003F38BC">
        <w:t>Accelerator Heatmap</w:t>
      </w:r>
    </w:p>
    <w:p w14:paraId="54B09EEA" w14:textId="77777777" w:rsidR="003F38BC" w:rsidRPr="003F38BC" w:rsidRDefault="003F38BC" w:rsidP="003F38BC">
      <w:pPr>
        <w:pStyle w:val="Listenabsatz"/>
        <w:numPr>
          <w:ilvl w:val="0"/>
          <w:numId w:val="2"/>
        </w:numPr>
        <w:rPr>
          <w:b/>
          <w:bCs/>
          <w:u w:val="single"/>
          <w:lang w:val="de-DE"/>
        </w:rPr>
      </w:pPr>
      <w:r w:rsidRPr="003F38BC">
        <w:t>Decision Heatmap</w:t>
      </w:r>
    </w:p>
    <w:p w14:paraId="1D23997B" w14:textId="77777777" w:rsidR="003F38BC" w:rsidRPr="003F38BC" w:rsidRDefault="003F38BC" w:rsidP="003F38BC">
      <w:pPr>
        <w:pStyle w:val="Listenabsatz"/>
        <w:numPr>
          <w:ilvl w:val="0"/>
          <w:numId w:val="2"/>
        </w:numPr>
        <w:rPr>
          <w:b/>
          <w:bCs/>
          <w:u w:val="single"/>
          <w:lang w:val="de-DE"/>
        </w:rPr>
      </w:pPr>
      <w:r w:rsidRPr="003F38BC">
        <w:t>Assigning Sources Heatmap</w:t>
      </w:r>
    </w:p>
    <w:p w14:paraId="44916A63" w14:textId="77777777" w:rsidR="003F38BC" w:rsidRPr="003F38BC" w:rsidRDefault="003F38BC" w:rsidP="003F38BC">
      <w:pPr>
        <w:pStyle w:val="Listenabsatz"/>
        <w:numPr>
          <w:ilvl w:val="0"/>
          <w:numId w:val="2"/>
        </w:numPr>
        <w:rPr>
          <w:b/>
          <w:bCs/>
          <w:u w:val="single"/>
          <w:lang w:val="de-DE"/>
        </w:rPr>
      </w:pPr>
      <w:r w:rsidRPr="003F38BC">
        <w:t>PDF-Document</w:t>
      </w:r>
    </w:p>
    <w:p w14:paraId="37AEB339" w14:textId="77777777" w:rsidR="003F38BC" w:rsidRPr="003F38BC" w:rsidRDefault="003F38BC" w:rsidP="003F38BC">
      <w:pPr>
        <w:pStyle w:val="Listenabsatz"/>
        <w:numPr>
          <w:ilvl w:val="0"/>
          <w:numId w:val="2"/>
        </w:numPr>
        <w:rPr>
          <w:b/>
          <w:bCs/>
          <w:u w:val="single"/>
          <w:lang w:val="de-DE"/>
        </w:rPr>
      </w:pPr>
      <w:r w:rsidRPr="003F38BC">
        <w:rPr>
          <w:lang w:val="de-DE"/>
        </w:rPr>
        <w:t>Chat Wizard</w:t>
      </w:r>
    </w:p>
    <w:p w14:paraId="5F608D68" w14:textId="2C7B2E06" w:rsidR="003F38BC" w:rsidRPr="00884CB2" w:rsidRDefault="003F38BC" w:rsidP="003F38BC">
      <w:pPr>
        <w:pStyle w:val="Listenabsatz"/>
        <w:numPr>
          <w:ilvl w:val="0"/>
          <w:numId w:val="1"/>
        </w:numPr>
        <w:rPr>
          <w:b/>
          <w:bCs/>
          <w:u w:val="single"/>
          <w:lang w:val="de-DE"/>
        </w:rPr>
      </w:pPr>
      <w:r w:rsidRPr="003F38BC">
        <w:rPr>
          <w:lang w:val="de-DE"/>
        </w:rPr>
        <w:t>Zu jedem Feature wurde ein Fragebogen in Google Forms erstellt, in welchen die Benutzbarkeit abgefragt wurde.</w:t>
      </w:r>
      <w:r>
        <w:rPr>
          <w:lang w:val="de-DE"/>
        </w:rPr>
        <w:t xml:space="preserve"> (siehe Anhang unten)</w:t>
      </w:r>
    </w:p>
    <w:p w14:paraId="0CA16696" w14:textId="77777777" w:rsidR="00884CB2" w:rsidRPr="003F38BC" w:rsidRDefault="00884CB2" w:rsidP="00884CB2">
      <w:pPr>
        <w:pStyle w:val="Listenabsatz"/>
        <w:rPr>
          <w:b/>
          <w:bCs/>
          <w:u w:val="single"/>
          <w:lang w:val="de-DE"/>
        </w:rPr>
      </w:pPr>
    </w:p>
    <w:p w14:paraId="34CDBB3E" w14:textId="77777777" w:rsidR="003F38BC" w:rsidRDefault="003F38BC" w:rsidP="003F38BC">
      <w:pPr>
        <w:rPr>
          <w:b/>
          <w:bCs/>
          <w:u w:val="single"/>
          <w:lang w:val="de-DE"/>
        </w:rPr>
      </w:pPr>
      <w:r w:rsidRPr="003F38BC">
        <w:rPr>
          <w:b/>
          <w:bCs/>
          <w:u w:val="single"/>
          <w:lang w:val="de-DE"/>
        </w:rPr>
        <w:t>Ablauf:</w:t>
      </w:r>
    </w:p>
    <w:p w14:paraId="53075D16" w14:textId="5713F2A8" w:rsidR="003F38BC" w:rsidRPr="003F38BC" w:rsidRDefault="003F38BC" w:rsidP="003F38BC">
      <w:pPr>
        <w:pStyle w:val="Listenabsatz"/>
        <w:numPr>
          <w:ilvl w:val="0"/>
          <w:numId w:val="1"/>
        </w:numPr>
        <w:rPr>
          <w:b/>
          <w:bCs/>
          <w:u w:val="single"/>
          <w:lang w:val="de-DE"/>
        </w:rPr>
      </w:pPr>
      <w:r w:rsidRPr="003F38BC">
        <w:rPr>
          <w:lang w:val="de-DE"/>
        </w:rPr>
        <w:t xml:space="preserve">Die Fragebögen </w:t>
      </w:r>
      <w:r>
        <w:rPr>
          <w:lang w:val="de-DE"/>
        </w:rPr>
        <w:t>wurden,</w:t>
      </w:r>
      <w:r w:rsidRPr="003F38BC">
        <w:rPr>
          <w:lang w:val="de-DE"/>
        </w:rPr>
        <w:t xml:space="preserve"> </w:t>
      </w:r>
      <w:r w:rsidR="003027CA">
        <w:rPr>
          <w:lang w:val="de-DE"/>
        </w:rPr>
        <w:t>als</w:t>
      </w:r>
      <w:r>
        <w:rPr>
          <w:lang w:val="de-DE"/>
        </w:rPr>
        <w:t xml:space="preserve"> Link zum</w:t>
      </w:r>
      <w:r w:rsidRPr="003F38BC">
        <w:rPr>
          <w:lang w:val="de-DE"/>
        </w:rPr>
        <w:t xml:space="preserve"> Google Form</w:t>
      </w:r>
      <w:r>
        <w:rPr>
          <w:lang w:val="de-DE"/>
        </w:rPr>
        <w:t>,</w:t>
      </w:r>
      <w:r w:rsidRPr="003F38BC">
        <w:rPr>
          <w:lang w:val="de-DE"/>
        </w:rPr>
        <w:t xml:space="preserve"> den Teilnehmenden zur Verfügung gestellt und der Ablauf der Studie erläutert. Die Teilnehmenden </w:t>
      </w:r>
      <w:r>
        <w:rPr>
          <w:lang w:val="de-DE"/>
        </w:rPr>
        <w:t>wurden</w:t>
      </w:r>
      <w:r w:rsidRPr="003F38BC">
        <w:rPr>
          <w:lang w:val="de-DE"/>
        </w:rPr>
        <w:t xml:space="preserve"> darüber aufgeklärt, dass alle Antworten komplett anonym sind und keine personenbezogenen Daten angegeben werden müssen, da dies für unsere Studie nicht wichtig ist.</w:t>
      </w:r>
    </w:p>
    <w:p w14:paraId="1E17CB0F" w14:textId="73F5D582" w:rsidR="003F38BC" w:rsidRPr="003F38BC" w:rsidRDefault="003F38BC" w:rsidP="003F38BC">
      <w:pPr>
        <w:pStyle w:val="Listenabsatz"/>
        <w:numPr>
          <w:ilvl w:val="0"/>
          <w:numId w:val="1"/>
        </w:numPr>
        <w:rPr>
          <w:b/>
          <w:bCs/>
          <w:u w:val="single"/>
          <w:lang w:val="de-DE"/>
        </w:rPr>
      </w:pPr>
      <w:r w:rsidRPr="003F38BC">
        <w:rPr>
          <w:lang w:val="de-DE"/>
        </w:rPr>
        <w:t xml:space="preserve">Es </w:t>
      </w:r>
      <w:r>
        <w:rPr>
          <w:lang w:val="de-DE"/>
        </w:rPr>
        <w:t>wurde</w:t>
      </w:r>
      <w:r w:rsidRPr="003F38BC">
        <w:rPr>
          <w:lang w:val="de-DE"/>
        </w:rPr>
        <w:t xml:space="preserve"> das zu testende System, als Link zum Webserver (mit </w:t>
      </w:r>
      <w:proofErr w:type="spellStart"/>
      <w:r w:rsidRPr="003F38BC">
        <w:rPr>
          <w:lang w:val="de-DE"/>
        </w:rPr>
        <w:t>Einwähldaten</w:t>
      </w:r>
      <w:proofErr w:type="spellEnd"/>
      <w:r w:rsidRPr="003F38BC">
        <w:rPr>
          <w:lang w:val="de-DE"/>
        </w:rPr>
        <w:t xml:space="preserve"> zum Testen), zur Verfügung gestellt und die Reihenfolge der zu testenden Features erläutert (wichtig, da die Komponenten aufeinander aufbauen</w:t>
      </w:r>
      <w:r>
        <w:rPr>
          <w:lang w:val="de-DE"/>
        </w:rPr>
        <w:t xml:space="preserve"> – siehe Projektdokumentation</w:t>
      </w:r>
      <w:r w:rsidRPr="003F38BC">
        <w:rPr>
          <w:lang w:val="de-DE"/>
        </w:rPr>
        <w:t>).</w:t>
      </w:r>
    </w:p>
    <w:p w14:paraId="7542CC4C" w14:textId="552C0D61" w:rsidR="003F38BC" w:rsidRPr="003F38BC" w:rsidRDefault="003F38BC" w:rsidP="003F38BC">
      <w:pPr>
        <w:pStyle w:val="Listenabsatz"/>
        <w:numPr>
          <w:ilvl w:val="0"/>
          <w:numId w:val="1"/>
        </w:numPr>
        <w:rPr>
          <w:b/>
          <w:bCs/>
          <w:u w:val="single"/>
          <w:lang w:val="de-DE"/>
        </w:rPr>
      </w:pPr>
      <w:r w:rsidRPr="003F38BC">
        <w:rPr>
          <w:lang w:val="de-DE"/>
        </w:rPr>
        <w:t xml:space="preserve">Es </w:t>
      </w:r>
      <w:r>
        <w:rPr>
          <w:lang w:val="de-DE"/>
        </w:rPr>
        <w:t>wurden</w:t>
      </w:r>
      <w:r w:rsidRPr="003F38BC">
        <w:rPr>
          <w:lang w:val="de-DE"/>
        </w:rPr>
        <w:t xml:space="preserve"> vorher in der Webapplikation Testdaten angelegt (Jobs und </w:t>
      </w:r>
      <w:proofErr w:type="spellStart"/>
      <w:r w:rsidRPr="003F38BC">
        <w:rPr>
          <w:lang w:val="de-DE"/>
        </w:rPr>
        <w:t>Candidates</w:t>
      </w:r>
      <w:proofErr w:type="spellEnd"/>
      <w:r w:rsidRPr="003F38BC">
        <w:rPr>
          <w:lang w:val="de-DE"/>
        </w:rPr>
        <w:t xml:space="preserve">), damit die zentralen Komponenten direkt getestet werden </w:t>
      </w:r>
      <w:r>
        <w:rPr>
          <w:lang w:val="de-DE"/>
        </w:rPr>
        <w:t>konnten</w:t>
      </w:r>
      <w:r w:rsidRPr="003F38BC">
        <w:rPr>
          <w:lang w:val="de-DE"/>
        </w:rPr>
        <w:t>.</w:t>
      </w:r>
    </w:p>
    <w:p w14:paraId="3F31946D" w14:textId="77777777" w:rsidR="003F38BC" w:rsidRPr="003F38BC" w:rsidRDefault="003F38BC" w:rsidP="003F38BC">
      <w:pPr>
        <w:pStyle w:val="Listenabsatz"/>
        <w:numPr>
          <w:ilvl w:val="0"/>
          <w:numId w:val="1"/>
        </w:numPr>
        <w:rPr>
          <w:b/>
          <w:bCs/>
          <w:u w:val="single"/>
          <w:lang w:val="de-DE"/>
        </w:rPr>
      </w:pPr>
      <w:r w:rsidRPr="003F38BC">
        <w:rPr>
          <w:lang w:val="de-DE"/>
        </w:rPr>
        <w:t xml:space="preserve">Während des Testens eines Features </w:t>
      </w:r>
      <w:r>
        <w:rPr>
          <w:lang w:val="de-DE"/>
        </w:rPr>
        <w:t>wurde</w:t>
      </w:r>
      <w:r w:rsidRPr="003F38BC">
        <w:rPr>
          <w:lang w:val="de-DE"/>
        </w:rPr>
        <w:t xml:space="preserve"> der entsprechende Fragebogen ausgefüllt.</w:t>
      </w:r>
    </w:p>
    <w:p w14:paraId="09EEF34E" w14:textId="1D580468" w:rsidR="003F38BC" w:rsidRPr="00884CB2" w:rsidRDefault="003F38BC" w:rsidP="003F38BC">
      <w:pPr>
        <w:pStyle w:val="Listenabsatz"/>
        <w:numPr>
          <w:ilvl w:val="0"/>
          <w:numId w:val="1"/>
        </w:numPr>
        <w:rPr>
          <w:b/>
          <w:bCs/>
          <w:u w:val="single"/>
          <w:lang w:val="de-DE"/>
        </w:rPr>
      </w:pPr>
      <w:r w:rsidRPr="003F38BC">
        <w:rPr>
          <w:lang w:val="de-DE"/>
        </w:rPr>
        <w:t xml:space="preserve">Am Ende war es möglich </w:t>
      </w:r>
      <w:r>
        <w:rPr>
          <w:lang w:val="de-DE"/>
        </w:rPr>
        <w:t xml:space="preserve">im Fragebogen </w:t>
      </w:r>
      <w:r w:rsidRPr="003F38BC">
        <w:rPr>
          <w:lang w:val="de-DE"/>
        </w:rPr>
        <w:t>allgemeines Feedback zur Benutzbarkeit zu geben.</w:t>
      </w:r>
    </w:p>
    <w:p w14:paraId="54ADD96E" w14:textId="77777777" w:rsidR="00884CB2" w:rsidRPr="003F38BC" w:rsidRDefault="00884CB2" w:rsidP="00884CB2">
      <w:pPr>
        <w:pStyle w:val="Listenabsatz"/>
        <w:rPr>
          <w:b/>
          <w:bCs/>
          <w:u w:val="single"/>
          <w:lang w:val="de-DE"/>
        </w:rPr>
      </w:pPr>
    </w:p>
    <w:p w14:paraId="2EF8A472" w14:textId="6AD6A658" w:rsidR="003F38BC" w:rsidRPr="003F38BC" w:rsidRDefault="003F38BC" w:rsidP="003F38BC">
      <w:pPr>
        <w:rPr>
          <w:b/>
          <w:bCs/>
          <w:u w:val="single"/>
          <w:lang w:val="de-DE"/>
        </w:rPr>
      </w:pPr>
      <w:r w:rsidRPr="003F38BC">
        <w:rPr>
          <w:b/>
          <w:bCs/>
          <w:u w:val="single"/>
          <w:lang w:val="de-DE"/>
        </w:rPr>
        <w:t>Ergebnisse:</w:t>
      </w:r>
    </w:p>
    <w:p w14:paraId="7794706D" w14:textId="0620BB66" w:rsidR="003F38BC" w:rsidRPr="003F38BC" w:rsidRDefault="003F38BC" w:rsidP="003F38BC">
      <w:pPr>
        <w:pStyle w:val="Listenabsatz"/>
        <w:numPr>
          <w:ilvl w:val="0"/>
          <w:numId w:val="3"/>
        </w:numPr>
        <w:rPr>
          <w:lang w:val="de-DE"/>
        </w:rPr>
      </w:pPr>
      <w:r w:rsidRPr="003F38BC">
        <w:rPr>
          <w:lang w:val="de-DE"/>
        </w:rPr>
        <w:t xml:space="preserve">Die Antworten und das Feedback </w:t>
      </w:r>
      <w:r w:rsidR="00EA2976">
        <w:rPr>
          <w:lang w:val="de-DE"/>
        </w:rPr>
        <w:t xml:space="preserve">der Teilnehmenden </w:t>
      </w:r>
      <w:r w:rsidRPr="003F38BC">
        <w:rPr>
          <w:lang w:val="de-DE"/>
        </w:rPr>
        <w:t>konnten wir danach in Google Forms einsehen und evaluieren.</w:t>
      </w:r>
    </w:p>
    <w:p w14:paraId="14A9F026" w14:textId="77777777" w:rsidR="003F38BC" w:rsidRPr="003F38BC" w:rsidRDefault="003F38BC" w:rsidP="003F38BC">
      <w:pPr>
        <w:rPr>
          <w:lang w:val="de-DE"/>
        </w:rPr>
      </w:pPr>
    </w:p>
    <w:p w14:paraId="566EA0AB" w14:textId="77777777" w:rsidR="003F38BC" w:rsidRPr="003F38BC" w:rsidRDefault="003F38BC" w:rsidP="003F38BC">
      <w:pPr>
        <w:rPr>
          <w:lang w:val="de-DE"/>
        </w:rPr>
      </w:pPr>
    </w:p>
    <w:p w14:paraId="35947E07" w14:textId="77777777" w:rsidR="00884CB2" w:rsidRDefault="003F38BC" w:rsidP="003F38BC">
      <w:pPr>
        <w:rPr>
          <w:b/>
          <w:bCs/>
          <w:u w:val="single"/>
          <w:lang w:val="de-DE"/>
        </w:rPr>
      </w:pPr>
      <w:r w:rsidRPr="00884CB2">
        <w:rPr>
          <w:b/>
          <w:bCs/>
          <w:u w:val="single"/>
          <w:lang w:val="de-DE"/>
        </w:rPr>
        <w:lastRenderedPageBreak/>
        <w:t>Auswertung / Konsequenzen:</w:t>
      </w:r>
    </w:p>
    <w:p w14:paraId="1964C9CA" w14:textId="294A94D6" w:rsidR="003F38BC" w:rsidRPr="00884CB2" w:rsidRDefault="003F38BC" w:rsidP="00884CB2">
      <w:pPr>
        <w:pStyle w:val="Listenabsatz"/>
        <w:numPr>
          <w:ilvl w:val="0"/>
          <w:numId w:val="3"/>
        </w:numPr>
        <w:rPr>
          <w:b/>
          <w:bCs/>
          <w:u w:val="single"/>
          <w:lang w:val="de-DE"/>
        </w:rPr>
      </w:pPr>
      <w:r w:rsidRPr="00884CB2">
        <w:rPr>
          <w:lang w:val="de-DE"/>
        </w:rPr>
        <w:t xml:space="preserve">Nachdem wir als Gruppe die Antworten evaluiert haben, sind daraus </w:t>
      </w:r>
      <w:r w:rsidR="00884CB2">
        <w:rPr>
          <w:lang w:val="de-DE"/>
        </w:rPr>
        <w:t xml:space="preserve">sieben </w:t>
      </w:r>
      <w:r w:rsidRPr="00884CB2">
        <w:rPr>
          <w:lang w:val="de-DE"/>
        </w:rPr>
        <w:t>verschiedene neue User Stories erstellt worden</w:t>
      </w:r>
      <w:r w:rsidR="00884CB2">
        <w:rPr>
          <w:lang w:val="de-DE"/>
        </w:rPr>
        <w:t>:</w:t>
      </w:r>
    </w:p>
    <w:p w14:paraId="46C7838F" w14:textId="15E4FC08" w:rsidR="003027CA" w:rsidRPr="003027CA" w:rsidRDefault="00884CB2" w:rsidP="003027CA">
      <w:pPr>
        <w:pStyle w:val="Listenabsatz"/>
        <w:numPr>
          <w:ilvl w:val="1"/>
          <w:numId w:val="3"/>
        </w:numPr>
        <w:rPr>
          <w:b/>
          <w:bCs/>
          <w:u w:val="single"/>
          <w:lang w:val="de-DE"/>
        </w:rPr>
      </w:pPr>
      <w:r>
        <w:rPr>
          <w:lang w:val="de-DE"/>
        </w:rPr>
        <w:t>User Story 54: Mehr als zwei Nutzer*innen pro Chat</w:t>
      </w:r>
    </w:p>
    <w:p w14:paraId="53CDCEDE" w14:textId="228A2884" w:rsidR="00884CB2" w:rsidRPr="00884CB2" w:rsidRDefault="00884CB2" w:rsidP="00884CB2">
      <w:pPr>
        <w:pStyle w:val="Listenabsatz"/>
        <w:numPr>
          <w:ilvl w:val="1"/>
          <w:numId w:val="3"/>
        </w:numPr>
        <w:rPr>
          <w:b/>
          <w:bCs/>
          <w:u w:val="single"/>
          <w:lang w:val="de-DE"/>
        </w:rPr>
      </w:pPr>
      <w:r>
        <w:rPr>
          <w:lang w:val="de-DE"/>
        </w:rPr>
        <w:t>User Story 5</w:t>
      </w:r>
      <w:r>
        <w:rPr>
          <w:lang w:val="de-DE"/>
        </w:rPr>
        <w:t>5</w:t>
      </w:r>
      <w:r>
        <w:rPr>
          <w:lang w:val="de-DE"/>
        </w:rPr>
        <w:t xml:space="preserve">: </w:t>
      </w:r>
      <w:r>
        <w:rPr>
          <w:lang w:val="de-DE"/>
        </w:rPr>
        <w:t>Interview Questions</w:t>
      </w:r>
    </w:p>
    <w:p w14:paraId="1CA5F217" w14:textId="2263F748" w:rsidR="00884CB2" w:rsidRPr="00884CB2" w:rsidRDefault="00884CB2" w:rsidP="00884CB2">
      <w:pPr>
        <w:pStyle w:val="Listenabsatz"/>
        <w:numPr>
          <w:ilvl w:val="1"/>
          <w:numId w:val="3"/>
        </w:numPr>
        <w:rPr>
          <w:b/>
          <w:bCs/>
          <w:u w:val="single"/>
          <w:lang w:val="de-DE"/>
        </w:rPr>
      </w:pPr>
      <w:r>
        <w:rPr>
          <w:lang w:val="de-DE"/>
        </w:rPr>
        <w:t>User Story 5</w:t>
      </w:r>
      <w:r>
        <w:rPr>
          <w:lang w:val="de-DE"/>
        </w:rPr>
        <w:t>6</w:t>
      </w:r>
      <w:r>
        <w:rPr>
          <w:lang w:val="de-DE"/>
        </w:rPr>
        <w:t xml:space="preserve">: </w:t>
      </w:r>
      <w:r>
        <w:rPr>
          <w:lang w:val="de-DE"/>
        </w:rPr>
        <w:t>Zuweisung der Sources muss korrigierbar sein</w:t>
      </w:r>
    </w:p>
    <w:p w14:paraId="1CDD015C" w14:textId="1435969A" w:rsidR="00884CB2" w:rsidRPr="00884CB2" w:rsidRDefault="00884CB2" w:rsidP="00884CB2">
      <w:pPr>
        <w:pStyle w:val="Listenabsatz"/>
        <w:numPr>
          <w:ilvl w:val="1"/>
          <w:numId w:val="3"/>
        </w:numPr>
        <w:rPr>
          <w:b/>
          <w:bCs/>
          <w:u w:val="single"/>
          <w:lang w:val="de-DE"/>
        </w:rPr>
      </w:pPr>
      <w:r w:rsidRPr="00884CB2">
        <w:rPr>
          <w:lang w:val="de-DE"/>
        </w:rPr>
        <w:t>User Story 5</w:t>
      </w:r>
      <w:r w:rsidRPr="00884CB2">
        <w:rPr>
          <w:lang w:val="de-DE"/>
        </w:rPr>
        <w:t>7</w:t>
      </w:r>
      <w:r w:rsidRPr="00884CB2">
        <w:rPr>
          <w:lang w:val="de-DE"/>
        </w:rPr>
        <w:t xml:space="preserve">: </w:t>
      </w:r>
      <w:r w:rsidRPr="00884CB2">
        <w:rPr>
          <w:lang w:val="de-DE"/>
        </w:rPr>
        <w:t>Bug Fix: Zuweisen e</w:t>
      </w:r>
      <w:r>
        <w:rPr>
          <w:lang w:val="de-DE"/>
        </w:rPr>
        <w:t xml:space="preserve">iner Grade Heat </w:t>
      </w:r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 schlägt fehl</w:t>
      </w:r>
    </w:p>
    <w:p w14:paraId="27AD143C" w14:textId="11166D37" w:rsidR="00884CB2" w:rsidRPr="00884CB2" w:rsidRDefault="00884CB2" w:rsidP="00884CB2">
      <w:pPr>
        <w:pStyle w:val="Listenabsatz"/>
        <w:numPr>
          <w:ilvl w:val="1"/>
          <w:numId w:val="3"/>
        </w:numPr>
        <w:rPr>
          <w:b/>
          <w:bCs/>
          <w:u w:val="single"/>
        </w:rPr>
      </w:pPr>
      <w:r w:rsidRPr="00884CB2">
        <w:t>User Story 5</w:t>
      </w:r>
      <w:r w:rsidRPr="00884CB2">
        <w:t>8</w:t>
      </w:r>
      <w:r w:rsidRPr="00884CB2">
        <w:t xml:space="preserve">: </w:t>
      </w:r>
      <w:r w:rsidRPr="00884CB2">
        <w:t>Decision Heatmap: E</w:t>
      </w:r>
      <w:r>
        <w:t xml:space="preserve">ssential Skills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richtig</w:t>
      </w:r>
      <w:proofErr w:type="spellEnd"/>
      <w:r>
        <w:t xml:space="preserve"> </w:t>
      </w:r>
      <w:proofErr w:type="spellStart"/>
      <w:r>
        <w:t>editierbar</w:t>
      </w:r>
      <w:proofErr w:type="spellEnd"/>
      <w:r>
        <w:t xml:space="preserve"> sein</w:t>
      </w:r>
    </w:p>
    <w:p w14:paraId="3294C957" w14:textId="7518BADA" w:rsidR="00884CB2" w:rsidRPr="00884CB2" w:rsidRDefault="00884CB2" w:rsidP="00884CB2">
      <w:pPr>
        <w:pStyle w:val="Listenabsatz"/>
        <w:numPr>
          <w:ilvl w:val="1"/>
          <w:numId w:val="3"/>
        </w:numPr>
        <w:rPr>
          <w:b/>
          <w:bCs/>
          <w:u w:val="single"/>
        </w:rPr>
      </w:pPr>
      <w:r w:rsidRPr="00884CB2">
        <w:t>User Story 5</w:t>
      </w:r>
      <w:r w:rsidRPr="00884CB2">
        <w:t>9</w:t>
      </w:r>
      <w:r w:rsidRPr="00884CB2">
        <w:t xml:space="preserve">: </w:t>
      </w:r>
      <w:r w:rsidRPr="00884CB2">
        <w:t>Bug</w:t>
      </w:r>
      <w:r>
        <w:t xml:space="preserve"> </w:t>
      </w:r>
      <w:r w:rsidRPr="00884CB2">
        <w:t>Fix: T</w:t>
      </w:r>
      <w:r>
        <w:t>ransaction-</w:t>
      </w:r>
      <w:proofErr w:type="spellStart"/>
      <w:r>
        <w:t>Tabelle</w:t>
      </w:r>
      <w:proofErr w:type="spellEnd"/>
    </w:p>
    <w:p w14:paraId="7451F4C2" w14:textId="22DA6AE7" w:rsidR="00884CB2" w:rsidRPr="00884CB2" w:rsidRDefault="00884CB2" w:rsidP="00884CB2">
      <w:pPr>
        <w:pStyle w:val="Listenabsatz"/>
        <w:numPr>
          <w:ilvl w:val="1"/>
          <w:numId w:val="3"/>
        </w:numPr>
        <w:rPr>
          <w:b/>
          <w:bCs/>
          <w:u w:val="single"/>
          <w:lang w:val="de-DE"/>
        </w:rPr>
      </w:pPr>
      <w:r>
        <w:rPr>
          <w:lang w:val="de-DE"/>
        </w:rPr>
        <w:t xml:space="preserve">User Story </w:t>
      </w:r>
      <w:r>
        <w:rPr>
          <w:lang w:val="de-DE"/>
        </w:rPr>
        <w:t>60</w:t>
      </w:r>
      <w:r>
        <w:rPr>
          <w:lang w:val="de-DE"/>
        </w:rPr>
        <w:t xml:space="preserve">: </w:t>
      </w:r>
      <w:r>
        <w:rPr>
          <w:lang w:val="de-DE"/>
        </w:rPr>
        <w:t>Bessere Sichtbarkeit der Markierungen im Text</w:t>
      </w:r>
    </w:p>
    <w:p w14:paraId="42075607" w14:textId="77777777" w:rsidR="00884CB2" w:rsidRDefault="003F38BC" w:rsidP="003F38BC">
      <w:pPr>
        <w:pStyle w:val="Listenabsatz"/>
        <w:numPr>
          <w:ilvl w:val="0"/>
          <w:numId w:val="3"/>
        </w:numPr>
        <w:rPr>
          <w:lang w:val="de-DE"/>
        </w:rPr>
      </w:pPr>
      <w:r w:rsidRPr="00884CB2">
        <w:rPr>
          <w:lang w:val="de-DE"/>
        </w:rPr>
        <w:t xml:space="preserve">Die User Stories wurden dann in der darauffolgenden </w:t>
      </w:r>
      <w:r w:rsidR="00884CB2">
        <w:rPr>
          <w:lang w:val="de-DE"/>
        </w:rPr>
        <w:t xml:space="preserve">siebten </w:t>
      </w:r>
      <w:r w:rsidRPr="00884CB2">
        <w:rPr>
          <w:lang w:val="de-DE"/>
        </w:rPr>
        <w:t>Iteration</w:t>
      </w:r>
      <w:r w:rsidR="00884CB2">
        <w:rPr>
          <w:lang w:val="de-DE"/>
        </w:rPr>
        <w:t xml:space="preserve"> (17.02.2021 bis 03.03.2021) </w:t>
      </w:r>
      <w:r w:rsidRPr="00884CB2">
        <w:rPr>
          <w:lang w:val="de-DE"/>
        </w:rPr>
        <w:t>bearbeitet.</w:t>
      </w:r>
    </w:p>
    <w:p w14:paraId="2B2EE670" w14:textId="5E32D681" w:rsidR="003F38BC" w:rsidRDefault="003F38BC" w:rsidP="003F38BC">
      <w:pPr>
        <w:pStyle w:val="Listenabsatz"/>
        <w:numPr>
          <w:ilvl w:val="0"/>
          <w:numId w:val="3"/>
        </w:numPr>
        <w:rPr>
          <w:lang w:val="de-DE"/>
        </w:rPr>
      </w:pPr>
      <w:r w:rsidRPr="00884CB2">
        <w:rPr>
          <w:lang w:val="de-DE"/>
        </w:rPr>
        <w:t>Da die meisten Änderungen relativ klein waren, konnten alle entstandenen User Stories nebenher gut bearbeitet werden.</w:t>
      </w:r>
    </w:p>
    <w:p w14:paraId="3600100E" w14:textId="77777777" w:rsidR="003027CA" w:rsidRDefault="00EA2976" w:rsidP="003F38B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Mit der</w:t>
      </w:r>
      <w:r w:rsidR="00884CB2">
        <w:rPr>
          <w:lang w:val="de-DE"/>
        </w:rPr>
        <w:t xml:space="preserve"> Nutzungsstudie konnte</w:t>
      </w:r>
      <w:r>
        <w:rPr>
          <w:lang w:val="de-DE"/>
        </w:rPr>
        <w:t>n wir hilfreiches Feedback bezüglich der Benutzbarkeit bekommen und sogar kleinere Bugs finden, die uns bis dahin, trotz Reviews, nicht aufgefallen sind.</w:t>
      </w:r>
    </w:p>
    <w:p w14:paraId="5F5C037B" w14:textId="51E46038" w:rsidR="00884CB2" w:rsidRPr="00884CB2" w:rsidRDefault="003027CA" w:rsidP="003027CA">
      <w:pPr>
        <w:pStyle w:val="Listenabsatz"/>
        <w:rPr>
          <w:lang w:val="de-DE"/>
        </w:rPr>
      </w:pPr>
      <w:r>
        <w:rPr>
          <w:lang w:val="de-DE"/>
        </w:rPr>
        <w:t>Wir konnten</w:t>
      </w:r>
      <w:r w:rsidR="00EA2976">
        <w:rPr>
          <w:lang w:val="de-DE"/>
        </w:rPr>
        <w:t xml:space="preserve"> </w:t>
      </w:r>
      <w:r>
        <w:rPr>
          <w:lang w:val="de-DE"/>
        </w:rPr>
        <w:t xml:space="preserve">dann </w:t>
      </w:r>
      <w:r w:rsidR="00EA2976">
        <w:rPr>
          <w:lang w:val="de-DE"/>
        </w:rPr>
        <w:t xml:space="preserve">das </w:t>
      </w:r>
      <w:r w:rsidR="00EA2976" w:rsidRPr="00EA2976">
        <w:rPr>
          <w:rFonts w:cstheme="minorHAnsi"/>
          <w:lang w:val="de-DE"/>
        </w:rPr>
        <w:t>Feedback in die Software</w:t>
      </w:r>
      <w:r w:rsidR="00EA2976">
        <w:rPr>
          <w:rFonts w:cstheme="minorHAnsi"/>
          <w:lang w:val="de-DE"/>
        </w:rPr>
        <w:t xml:space="preserve"> </w:t>
      </w:r>
      <w:r w:rsidR="00EA2976" w:rsidRPr="00EA2976">
        <w:rPr>
          <w:rFonts w:cstheme="minorHAnsi"/>
          <w:lang w:val="de-DE"/>
        </w:rPr>
        <w:t>integrieren</w:t>
      </w:r>
      <w:r>
        <w:rPr>
          <w:rFonts w:cstheme="minorHAnsi"/>
          <w:lang w:val="de-DE"/>
        </w:rPr>
        <w:t>,</w:t>
      </w:r>
      <w:r w:rsidR="00EA2976">
        <w:rPr>
          <w:rFonts w:cstheme="minorHAnsi"/>
          <w:lang w:val="de-DE"/>
        </w:rPr>
        <w:t xml:space="preserve"> </w:t>
      </w:r>
      <w:r>
        <w:rPr>
          <w:rFonts w:cstheme="minorHAnsi"/>
          <w:lang w:val="de-DE"/>
        </w:rPr>
        <w:t xml:space="preserve">so </w:t>
      </w:r>
      <w:r w:rsidR="00EA2976">
        <w:rPr>
          <w:lang w:val="de-DE"/>
        </w:rPr>
        <w:t>das Produkt an einigen Stellen noch verbessern</w:t>
      </w:r>
      <w:r>
        <w:rPr>
          <w:lang w:val="de-DE"/>
        </w:rPr>
        <w:t xml:space="preserve"> und dadurch</w:t>
      </w:r>
      <w:r w:rsidR="00EA2976">
        <w:rPr>
          <w:lang w:val="de-DE"/>
        </w:rPr>
        <w:t xml:space="preserve"> unser QS-Ziel Benutzbarkeit unterstützen.</w:t>
      </w:r>
    </w:p>
    <w:p w14:paraId="414B2C55" w14:textId="77777777" w:rsidR="003F38BC" w:rsidRPr="003F38BC" w:rsidRDefault="003F38BC" w:rsidP="003F38BC">
      <w:pPr>
        <w:rPr>
          <w:lang w:val="de-DE"/>
        </w:rPr>
      </w:pPr>
      <w:r w:rsidRPr="003F38BC">
        <w:rPr>
          <w:lang w:val="de-DE"/>
        </w:rPr>
        <w:t xml:space="preserve">    </w:t>
      </w:r>
    </w:p>
    <w:p w14:paraId="7BF083F4" w14:textId="3E468D48" w:rsidR="003F38BC" w:rsidRDefault="003F38BC" w:rsidP="003F38BC">
      <w:pPr>
        <w:rPr>
          <w:lang w:val="de-DE"/>
        </w:rPr>
      </w:pPr>
    </w:p>
    <w:p w14:paraId="33A6CA1D" w14:textId="20A494E7" w:rsidR="003027CA" w:rsidRDefault="003027CA" w:rsidP="003F38BC">
      <w:pPr>
        <w:rPr>
          <w:lang w:val="de-DE"/>
        </w:rPr>
      </w:pPr>
    </w:p>
    <w:p w14:paraId="64F117A4" w14:textId="1024D17D" w:rsidR="003027CA" w:rsidRDefault="003027CA" w:rsidP="003F38BC">
      <w:pPr>
        <w:rPr>
          <w:lang w:val="de-DE"/>
        </w:rPr>
      </w:pPr>
    </w:p>
    <w:p w14:paraId="6F8552E4" w14:textId="68C9F4A7" w:rsidR="003027CA" w:rsidRDefault="003027CA" w:rsidP="003F38BC">
      <w:pPr>
        <w:rPr>
          <w:lang w:val="de-DE"/>
        </w:rPr>
      </w:pPr>
    </w:p>
    <w:p w14:paraId="26BBA660" w14:textId="07EA8672" w:rsidR="003027CA" w:rsidRDefault="003027CA" w:rsidP="003F38BC">
      <w:pPr>
        <w:rPr>
          <w:lang w:val="de-DE"/>
        </w:rPr>
      </w:pPr>
    </w:p>
    <w:p w14:paraId="4B348786" w14:textId="393FFDCA" w:rsidR="003027CA" w:rsidRDefault="003027CA" w:rsidP="003F38BC">
      <w:pPr>
        <w:rPr>
          <w:lang w:val="de-DE"/>
        </w:rPr>
      </w:pPr>
    </w:p>
    <w:p w14:paraId="66F80D9D" w14:textId="552F3B11" w:rsidR="003027CA" w:rsidRDefault="003027CA" w:rsidP="003F38BC">
      <w:pPr>
        <w:rPr>
          <w:lang w:val="de-DE"/>
        </w:rPr>
      </w:pPr>
    </w:p>
    <w:p w14:paraId="0FF9DEC2" w14:textId="7FE37B4F" w:rsidR="003027CA" w:rsidRDefault="003027CA" w:rsidP="003F38BC">
      <w:pPr>
        <w:rPr>
          <w:lang w:val="de-DE"/>
        </w:rPr>
      </w:pPr>
    </w:p>
    <w:p w14:paraId="54FE86CD" w14:textId="43863F1D" w:rsidR="003027CA" w:rsidRDefault="003027CA" w:rsidP="003F38BC">
      <w:pPr>
        <w:rPr>
          <w:lang w:val="de-DE"/>
        </w:rPr>
      </w:pPr>
    </w:p>
    <w:p w14:paraId="103010CF" w14:textId="1F017D70" w:rsidR="003027CA" w:rsidRDefault="003027CA" w:rsidP="003F38BC">
      <w:pPr>
        <w:rPr>
          <w:lang w:val="de-DE"/>
        </w:rPr>
      </w:pPr>
    </w:p>
    <w:p w14:paraId="1735F9EC" w14:textId="0CC18A1C" w:rsidR="003027CA" w:rsidRDefault="003027CA" w:rsidP="003F38BC">
      <w:pPr>
        <w:rPr>
          <w:lang w:val="de-DE"/>
        </w:rPr>
      </w:pPr>
    </w:p>
    <w:p w14:paraId="77DC1090" w14:textId="50744D96" w:rsidR="003027CA" w:rsidRDefault="003027CA" w:rsidP="003F38BC">
      <w:pPr>
        <w:rPr>
          <w:lang w:val="de-DE"/>
        </w:rPr>
      </w:pPr>
    </w:p>
    <w:p w14:paraId="18D15547" w14:textId="31C139D8" w:rsidR="003027CA" w:rsidRDefault="003027CA" w:rsidP="003F38BC">
      <w:pPr>
        <w:rPr>
          <w:lang w:val="de-DE"/>
        </w:rPr>
      </w:pPr>
    </w:p>
    <w:p w14:paraId="5CD4DE05" w14:textId="6D565BC0" w:rsidR="003027CA" w:rsidRDefault="003027CA" w:rsidP="003F38BC">
      <w:pPr>
        <w:rPr>
          <w:lang w:val="de-DE"/>
        </w:rPr>
      </w:pPr>
    </w:p>
    <w:p w14:paraId="250AD135" w14:textId="2B08ACDB" w:rsidR="003027CA" w:rsidRDefault="003027CA" w:rsidP="003F38BC">
      <w:pPr>
        <w:rPr>
          <w:lang w:val="de-DE"/>
        </w:rPr>
      </w:pPr>
    </w:p>
    <w:p w14:paraId="06DC15CB" w14:textId="443CC41E" w:rsidR="003027CA" w:rsidRDefault="003027CA" w:rsidP="003F38BC">
      <w:pPr>
        <w:rPr>
          <w:lang w:val="de-DE"/>
        </w:rPr>
      </w:pPr>
    </w:p>
    <w:p w14:paraId="6804CF41" w14:textId="77777777" w:rsidR="003027CA" w:rsidRPr="003F38BC" w:rsidRDefault="003027CA" w:rsidP="003F38BC">
      <w:pPr>
        <w:rPr>
          <w:lang w:val="de-DE"/>
        </w:rPr>
      </w:pPr>
    </w:p>
    <w:p w14:paraId="0C868BCA" w14:textId="2EECA929" w:rsidR="003F38BC" w:rsidRPr="003027CA" w:rsidRDefault="003F38BC" w:rsidP="003F38BC">
      <w:pPr>
        <w:rPr>
          <w:sz w:val="20"/>
          <w:szCs w:val="20"/>
          <w:lang w:val="de-DE"/>
        </w:rPr>
      </w:pPr>
      <w:r w:rsidRPr="003027CA">
        <w:rPr>
          <w:sz w:val="20"/>
          <w:szCs w:val="20"/>
          <w:lang w:val="de-DE"/>
        </w:rPr>
        <w:t>D</w:t>
      </w:r>
      <w:r w:rsidR="00884CB2" w:rsidRPr="003027CA">
        <w:rPr>
          <w:sz w:val="20"/>
          <w:szCs w:val="20"/>
          <w:lang w:val="de-DE"/>
        </w:rPr>
        <w:t>ie</w:t>
      </w:r>
      <w:r w:rsidRPr="003027CA">
        <w:rPr>
          <w:sz w:val="20"/>
          <w:szCs w:val="20"/>
          <w:lang w:val="de-DE"/>
        </w:rPr>
        <w:t xml:space="preserve"> Frageb</w:t>
      </w:r>
      <w:r w:rsidR="00884CB2" w:rsidRPr="003027CA">
        <w:rPr>
          <w:sz w:val="20"/>
          <w:szCs w:val="20"/>
          <w:lang w:val="de-DE"/>
        </w:rPr>
        <w:t>ö</w:t>
      </w:r>
      <w:r w:rsidRPr="003027CA">
        <w:rPr>
          <w:sz w:val="20"/>
          <w:szCs w:val="20"/>
          <w:lang w:val="de-DE"/>
        </w:rPr>
        <w:t>gen und das Feedback sind als eigenständige Dateien angehängt</w:t>
      </w:r>
      <w:r w:rsidR="003027CA" w:rsidRPr="003027CA">
        <w:rPr>
          <w:sz w:val="20"/>
          <w:szCs w:val="20"/>
          <w:lang w:val="de-DE"/>
        </w:rPr>
        <w:t>.</w:t>
      </w:r>
    </w:p>
    <w:sectPr w:rsidR="003F38BC" w:rsidRPr="003027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2CD3"/>
    <w:multiLevelType w:val="hybridMultilevel"/>
    <w:tmpl w:val="45F06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B0C97"/>
    <w:multiLevelType w:val="hybridMultilevel"/>
    <w:tmpl w:val="5274C45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137D5F"/>
    <w:multiLevelType w:val="hybridMultilevel"/>
    <w:tmpl w:val="A7283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BC"/>
    <w:rsid w:val="003027CA"/>
    <w:rsid w:val="003F38BC"/>
    <w:rsid w:val="00665280"/>
    <w:rsid w:val="00884CB2"/>
    <w:rsid w:val="00EA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2F59"/>
  <w15:chartTrackingRefBased/>
  <w15:docId w15:val="{4F49B660-0870-4A31-9B6A-69959FFA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1</cp:revision>
  <dcterms:created xsi:type="dcterms:W3CDTF">2021-03-27T13:12:00Z</dcterms:created>
  <dcterms:modified xsi:type="dcterms:W3CDTF">2021-03-27T13:48:00Z</dcterms:modified>
</cp:coreProperties>
</file>