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6611E" w14:textId="27CFFAF9" w:rsidR="00BD3668" w:rsidRPr="00CD3DA4" w:rsidRDefault="00CD3DA4" w:rsidP="00CD3DA4">
      <w:pPr>
        <w:pStyle w:val="oancuaDanhsach"/>
        <w:numPr>
          <w:ilvl w:val="0"/>
          <w:numId w:val="1"/>
        </w:numPr>
        <w:rPr>
          <w:b/>
          <w:bCs/>
          <w:sz w:val="28"/>
          <w:szCs w:val="28"/>
          <w:lang w:val="vi-VN"/>
        </w:rPr>
      </w:pPr>
      <w:r w:rsidRPr="00CD3DA4">
        <w:rPr>
          <w:b/>
          <w:bCs/>
          <w:sz w:val="28"/>
          <w:szCs w:val="28"/>
        </w:rPr>
        <w:t>Chức năng: Quản lý khách hàng</w:t>
      </w:r>
    </w:p>
    <w:p w14:paraId="682E4C52" w14:textId="313777C4" w:rsidR="00CD3DA4" w:rsidRPr="00CD3DA4" w:rsidRDefault="008313F6" w:rsidP="00CD3DA4">
      <w:pPr>
        <w:ind w:left="360"/>
        <w:rPr>
          <w:b/>
          <w:bCs/>
          <w:sz w:val="28"/>
          <w:szCs w:val="28"/>
        </w:rPr>
      </w:pPr>
      <w:r>
        <w:rPr>
          <w:b/>
          <w:bCs/>
          <w:sz w:val="28"/>
          <w:szCs w:val="28"/>
        </w:rPr>
        <w:t>1</w:t>
      </w:r>
      <w:r w:rsidR="00CD3DA4" w:rsidRPr="00CD3DA4">
        <w:rPr>
          <w:b/>
          <w:bCs/>
          <w:sz w:val="28"/>
          <w:szCs w:val="28"/>
        </w:rPr>
        <w:t>.1 Mô tả tổng quan</w:t>
      </w:r>
    </w:p>
    <w:p w14:paraId="5FA5F5DD" w14:textId="22F1F2D9" w:rsidR="00CD3DA4" w:rsidRPr="00CD3DA4" w:rsidRDefault="00CD3DA4" w:rsidP="00CD3DA4">
      <w:pPr>
        <w:ind w:left="360"/>
        <w:rPr>
          <w:rFonts w:cstheme="minorHAnsi"/>
          <w:sz w:val="28"/>
          <w:szCs w:val="28"/>
          <w:lang w:val="vi-VN"/>
        </w:rPr>
      </w:pPr>
      <w:r w:rsidRPr="00CD3DA4">
        <w:rPr>
          <w:rFonts w:cstheme="minorHAnsi"/>
          <w:sz w:val="28"/>
          <w:szCs w:val="28"/>
        </w:rPr>
        <w:t>Chức năng Quản lý khách hàng cho phép người dùng thêm mới, chỉnh sửa, xóa và tìm kiếm thông tin khách hàng. Đây là thành phần quan trọng giúp quản lý danh sách khách hàng trong hệ thống vận chuyển, đảm bảo thông tin khách hàng được lưu trữ và sử dụng hiệu quả.</w:t>
      </w:r>
    </w:p>
    <w:p w14:paraId="7CD5F8D2" w14:textId="05F874ED" w:rsidR="00CD3DA4" w:rsidRPr="00CD3DA4" w:rsidRDefault="008313F6" w:rsidP="00CD3DA4">
      <w:pPr>
        <w:ind w:left="360"/>
        <w:rPr>
          <w:b/>
          <w:bCs/>
          <w:sz w:val="28"/>
          <w:szCs w:val="28"/>
        </w:rPr>
      </w:pPr>
      <w:r>
        <w:rPr>
          <w:b/>
          <w:bCs/>
          <w:sz w:val="28"/>
          <w:szCs w:val="28"/>
        </w:rPr>
        <w:t>1</w:t>
      </w:r>
      <w:r w:rsidR="00CD3DA4" w:rsidRPr="00CD3DA4">
        <w:rPr>
          <w:b/>
          <w:bCs/>
          <w:sz w:val="28"/>
          <w:szCs w:val="28"/>
        </w:rPr>
        <w:t>.2 Các yêu cầu chức năng</w:t>
      </w:r>
    </w:p>
    <w:p w14:paraId="37B792D1" w14:textId="77777777" w:rsidR="00CD3DA4" w:rsidRPr="008313F6" w:rsidRDefault="00CD3DA4" w:rsidP="008313F6">
      <w:pPr>
        <w:pStyle w:val="oancuaDanhsach"/>
        <w:numPr>
          <w:ilvl w:val="0"/>
          <w:numId w:val="7"/>
        </w:numPr>
        <w:rPr>
          <w:sz w:val="28"/>
          <w:szCs w:val="28"/>
        </w:rPr>
      </w:pPr>
      <w:r w:rsidRPr="008313F6">
        <w:rPr>
          <w:sz w:val="28"/>
          <w:szCs w:val="28"/>
        </w:rPr>
        <w:t>Thêm mới khách hàng:</w:t>
      </w:r>
    </w:p>
    <w:p w14:paraId="18881F97" w14:textId="77777777" w:rsidR="00CD3DA4" w:rsidRPr="008313F6" w:rsidRDefault="00CD3DA4" w:rsidP="008313F6">
      <w:pPr>
        <w:pStyle w:val="oancuaDanhsach"/>
        <w:numPr>
          <w:ilvl w:val="1"/>
          <w:numId w:val="7"/>
        </w:numPr>
        <w:rPr>
          <w:sz w:val="28"/>
          <w:szCs w:val="28"/>
        </w:rPr>
      </w:pPr>
      <w:r w:rsidRPr="008313F6">
        <w:rPr>
          <w:sz w:val="28"/>
          <w:szCs w:val="28"/>
        </w:rPr>
        <w:t>Nhập đầy đủ thông tin khách hàng (Mã khách hàng, Họ tên, Số điện thoại, Địa chỉ, Email, v.v.).</w:t>
      </w:r>
    </w:p>
    <w:p w14:paraId="39309828" w14:textId="77777777" w:rsidR="00CD3DA4" w:rsidRPr="008313F6" w:rsidRDefault="00CD3DA4" w:rsidP="008313F6">
      <w:pPr>
        <w:pStyle w:val="oancuaDanhsach"/>
        <w:numPr>
          <w:ilvl w:val="1"/>
          <w:numId w:val="7"/>
        </w:numPr>
        <w:rPr>
          <w:sz w:val="28"/>
          <w:szCs w:val="28"/>
        </w:rPr>
      </w:pPr>
      <w:r w:rsidRPr="008313F6">
        <w:rPr>
          <w:sz w:val="28"/>
          <w:szCs w:val="28"/>
        </w:rPr>
        <w:t>Kiểm tra dữ liệu nhập vào và hiển thị lỗi nếu thông tin không hợp lệ.</w:t>
      </w:r>
    </w:p>
    <w:p w14:paraId="184A0822" w14:textId="77777777" w:rsidR="00CD3DA4" w:rsidRPr="008313F6" w:rsidRDefault="00CD3DA4" w:rsidP="008313F6">
      <w:pPr>
        <w:pStyle w:val="oancuaDanhsach"/>
        <w:numPr>
          <w:ilvl w:val="0"/>
          <w:numId w:val="7"/>
        </w:numPr>
        <w:rPr>
          <w:sz w:val="28"/>
          <w:szCs w:val="28"/>
        </w:rPr>
      </w:pPr>
      <w:r w:rsidRPr="008313F6">
        <w:rPr>
          <w:sz w:val="28"/>
          <w:szCs w:val="28"/>
        </w:rPr>
        <w:t>Chỉnh sửa thông tin khách hàng:</w:t>
      </w:r>
    </w:p>
    <w:p w14:paraId="6B26AC68" w14:textId="77777777" w:rsidR="00CD3DA4" w:rsidRPr="008313F6" w:rsidRDefault="00CD3DA4" w:rsidP="008313F6">
      <w:pPr>
        <w:pStyle w:val="oancuaDanhsach"/>
        <w:numPr>
          <w:ilvl w:val="1"/>
          <w:numId w:val="7"/>
        </w:numPr>
        <w:rPr>
          <w:sz w:val="28"/>
          <w:szCs w:val="28"/>
        </w:rPr>
      </w:pPr>
      <w:r w:rsidRPr="008313F6">
        <w:rPr>
          <w:sz w:val="28"/>
          <w:szCs w:val="28"/>
        </w:rPr>
        <w:t>Cho phép cập nhật thông tin khách hàng, trừ mã khách hàng.</w:t>
      </w:r>
    </w:p>
    <w:p w14:paraId="45B10A7E" w14:textId="77777777" w:rsidR="00CD3DA4" w:rsidRPr="008313F6" w:rsidRDefault="00CD3DA4" w:rsidP="008313F6">
      <w:pPr>
        <w:pStyle w:val="oancuaDanhsach"/>
        <w:numPr>
          <w:ilvl w:val="1"/>
          <w:numId w:val="7"/>
        </w:numPr>
        <w:rPr>
          <w:sz w:val="28"/>
          <w:szCs w:val="28"/>
        </w:rPr>
      </w:pPr>
      <w:r w:rsidRPr="008313F6">
        <w:rPr>
          <w:sz w:val="28"/>
          <w:szCs w:val="28"/>
        </w:rPr>
        <w:t>Ghi lại lịch sử chỉnh sửa (người thực hiện, thời gian).</w:t>
      </w:r>
    </w:p>
    <w:p w14:paraId="33EC4F3A" w14:textId="77777777" w:rsidR="00CD3DA4" w:rsidRPr="008313F6" w:rsidRDefault="00CD3DA4" w:rsidP="008313F6">
      <w:pPr>
        <w:pStyle w:val="oancuaDanhsach"/>
        <w:numPr>
          <w:ilvl w:val="0"/>
          <w:numId w:val="7"/>
        </w:numPr>
        <w:rPr>
          <w:sz w:val="28"/>
          <w:szCs w:val="28"/>
        </w:rPr>
      </w:pPr>
      <w:r w:rsidRPr="008313F6">
        <w:rPr>
          <w:sz w:val="28"/>
          <w:szCs w:val="28"/>
        </w:rPr>
        <w:t>Xóa khách hàng:</w:t>
      </w:r>
    </w:p>
    <w:p w14:paraId="0BA83A8B" w14:textId="77777777" w:rsidR="00CD3DA4" w:rsidRPr="008313F6" w:rsidRDefault="00CD3DA4" w:rsidP="008313F6">
      <w:pPr>
        <w:pStyle w:val="oancuaDanhsach"/>
        <w:numPr>
          <w:ilvl w:val="1"/>
          <w:numId w:val="7"/>
        </w:numPr>
        <w:rPr>
          <w:sz w:val="28"/>
          <w:szCs w:val="28"/>
        </w:rPr>
      </w:pPr>
      <w:r w:rsidRPr="008313F6">
        <w:rPr>
          <w:sz w:val="28"/>
          <w:szCs w:val="28"/>
        </w:rPr>
        <w:t>Chỉ cho phép xóa khách hàng không còn liên kết với đơn hàng nào.</w:t>
      </w:r>
    </w:p>
    <w:p w14:paraId="4FDA8B23" w14:textId="77777777" w:rsidR="00CD3DA4" w:rsidRPr="008313F6" w:rsidRDefault="00CD3DA4" w:rsidP="008313F6">
      <w:pPr>
        <w:pStyle w:val="oancuaDanhsach"/>
        <w:numPr>
          <w:ilvl w:val="0"/>
          <w:numId w:val="7"/>
        </w:numPr>
        <w:rPr>
          <w:sz w:val="28"/>
          <w:szCs w:val="28"/>
        </w:rPr>
      </w:pPr>
      <w:r w:rsidRPr="008313F6">
        <w:rPr>
          <w:sz w:val="28"/>
          <w:szCs w:val="28"/>
        </w:rPr>
        <w:t>Tìm kiếm và lọc khách hàng:</w:t>
      </w:r>
    </w:p>
    <w:p w14:paraId="0E1890BD" w14:textId="77777777" w:rsidR="00CD3DA4" w:rsidRPr="008313F6" w:rsidRDefault="00CD3DA4" w:rsidP="008313F6">
      <w:pPr>
        <w:pStyle w:val="oancuaDanhsach"/>
        <w:numPr>
          <w:ilvl w:val="1"/>
          <w:numId w:val="7"/>
        </w:numPr>
        <w:rPr>
          <w:sz w:val="28"/>
          <w:szCs w:val="28"/>
        </w:rPr>
      </w:pPr>
      <w:r w:rsidRPr="008313F6">
        <w:rPr>
          <w:sz w:val="28"/>
          <w:szCs w:val="28"/>
        </w:rPr>
        <w:t>Tìm kiếm theo mã khách hàng, họ tên, hoặc số điện thoại.</w:t>
      </w:r>
    </w:p>
    <w:p w14:paraId="34F1BD51" w14:textId="11818F47" w:rsidR="00CD3DA4" w:rsidRPr="008313F6" w:rsidRDefault="00CD3DA4" w:rsidP="008313F6">
      <w:pPr>
        <w:pStyle w:val="oancuaDanhsach"/>
        <w:numPr>
          <w:ilvl w:val="1"/>
          <w:numId w:val="7"/>
        </w:numPr>
        <w:rPr>
          <w:sz w:val="28"/>
          <w:szCs w:val="28"/>
        </w:rPr>
      </w:pPr>
      <w:r w:rsidRPr="008313F6">
        <w:rPr>
          <w:sz w:val="28"/>
          <w:szCs w:val="28"/>
        </w:rPr>
        <w:t>Lọc danh sách theo khu vực, trạng thái hoạt động.</w:t>
      </w:r>
    </w:p>
    <w:p w14:paraId="38F89EEC" w14:textId="6B6C8B9B" w:rsidR="00CD3DA4" w:rsidRPr="00CD3DA4" w:rsidRDefault="008313F6" w:rsidP="00CD3DA4">
      <w:pPr>
        <w:ind w:left="360"/>
        <w:rPr>
          <w:b/>
          <w:bCs/>
          <w:sz w:val="28"/>
          <w:szCs w:val="28"/>
        </w:rPr>
      </w:pPr>
      <w:r>
        <w:rPr>
          <w:b/>
          <w:bCs/>
          <w:sz w:val="28"/>
          <w:szCs w:val="28"/>
        </w:rPr>
        <w:t>1</w:t>
      </w:r>
      <w:r w:rsidR="00CD3DA4" w:rsidRPr="00CD3DA4">
        <w:rPr>
          <w:b/>
          <w:bCs/>
          <w:sz w:val="28"/>
          <w:szCs w:val="28"/>
        </w:rPr>
        <w:t>.3 Các yêu cầu phi chức năng</w:t>
      </w:r>
    </w:p>
    <w:p w14:paraId="34F59D0D" w14:textId="77777777" w:rsidR="00CD3DA4" w:rsidRPr="008313F6" w:rsidRDefault="00CD3DA4" w:rsidP="008313F6">
      <w:pPr>
        <w:pStyle w:val="oancuaDanhsach"/>
        <w:numPr>
          <w:ilvl w:val="0"/>
          <w:numId w:val="8"/>
        </w:numPr>
        <w:rPr>
          <w:sz w:val="28"/>
          <w:szCs w:val="28"/>
        </w:rPr>
      </w:pPr>
      <w:r w:rsidRPr="008313F6">
        <w:rPr>
          <w:sz w:val="28"/>
          <w:szCs w:val="28"/>
        </w:rPr>
        <w:t>Tìm kiếm và lọc khách hàng không mất quá 1 giây.</w:t>
      </w:r>
    </w:p>
    <w:p w14:paraId="4D96C2FB" w14:textId="77777777" w:rsidR="00CD3DA4" w:rsidRPr="008313F6" w:rsidRDefault="00CD3DA4" w:rsidP="008313F6">
      <w:pPr>
        <w:pStyle w:val="oancuaDanhsach"/>
        <w:numPr>
          <w:ilvl w:val="0"/>
          <w:numId w:val="8"/>
        </w:numPr>
        <w:rPr>
          <w:sz w:val="28"/>
          <w:szCs w:val="28"/>
        </w:rPr>
      </w:pPr>
      <w:r w:rsidRPr="008313F6">
        <w:rPr>
          <w:sz w:val="28"/>
          <w:szCs w:val="28"/>
        </w:rPr>
        <w:t>Giao diện trực quan, hiển thị danh sách khách hàng dễ theo dõi và chỉnh sửa.</w:t>
      </w:r>
    </w:p>
    <w:p w14:paraId="2BC2E70F" w14:textId="77777777" w:rsidR="00CD3DA4" w:rsidRPr="008313F6" w:rsidRDefault="00CD3DA4" w:rsidP="008313F6">
      <w:pPr>
        <w:pStyle w:val="oancuaDanhsach"/>
        <w:numPr>
          <w:ilvl w:val="0"/>
          <w:numId w:val="8"/>
        </w:numPr>
        <w:rPr>
          <w:sz w:val="28"/>
          <w:szCs w:val="28"/>
        </w:rPr>
      </w:pPr>
      <w:r w:rsidRPr="008313F6">
        <w:rPr>
          <w:sz w:val="28"/>
          <w:szCs w:val="28"/>
        </w:rPr>
        <w:t>Đảm bảo tính bảo mật, chỉ người dùng có quyền quản lý khách hàng mới được phép thao tác.</w:t>
      </w:r>
    </w:p>
    <w:p w14:paraId="44BA3520" w14:textId="0E05506A" w:rsidR="00CD3DA4" w:rsidRPr="008313F6" w:rsidRDefault="00CD3DA4" w:rsidP="008313F6">
      <w:pPr>
        <w:pStyle w:val="oancuaDanhsach"/>
        <w:numPr>
          <w:ilvl w:val="0"/>
          <w:numId w:val="8"/>
        </w:numPr>
        <w:rPr>
          <w:sz w:val="28"/>
          <w:szCs w:val="28"/>
        </w:rPr>
      </w:pPr>
      <w:r w:rsidRPr="008313F6">
        <w:rPr>
          <w:sz w:val="28"/>
          <w:szCs w:val="28"/>
        </w:rPr>
        <w:t>Dữ liệu khách hàng phải được mã hóa khi lưu trữ để đảm bảo an toàn thông tin.</w:t>
      </w:r>
    </w:p>
    <w:p w14:paraId="3694F5C0" w14:textId="3729A5A2" w:rsidR="00CD3DA4" w:rsidRPr="008313F6" w:rsidRDefault="008313F6" w:rsidP="00CD3DA4">
      <w:pPr>
        <w:ind w:left="360"/>
        <w:rPr>
          <w:b/>
          <w:bCs/>
          <w:sz w:val="32"/>
          <w:szCs w:val="32"/>
        </w:rPr>
      </w:pPr>
      <w:r>
        <w:rPr>
          <w:b/>
          <w:bCs/>
          <w:sz w:val="32"/>
          <w:szCs w:val="32"/>
        </w:rPr>
        <w:t>1</w:t>
      </w:r>
      <w:r w:rsidR="00CD3DA4" w:rsidRPr="008313F6">
        <w:rPr>
          <w:b/>
          <w:bCs/>
          <w:sz w:val="32"/>
          <w:szCs w:val="32"/>
        </w:rPr>
        <w:t>.4 Quy trình hoạt động (Workflow)</w:t>
      </w:r>
    </w:p>
    <w:p w14:paraId="0BA49A86" w14:textId="77777777" w:rsidR="00CD3DA4" w:rsidRPr="00CD3DA4" w:rsidRDefault="00CD3DA4" w:rsidP="008313F6">
      <w:pPr>
        <w:numPr>
          <w:ilvl w:val="0"/>
          <w:numId w:val="6"/>
        </w:numPr>
        <w:rPr>
          <w:sz w:val="28"/>
          <w:szCs w:val="28"/>
        </w:rPr>
      </w:pPr>
      <w:r w:rsidRPr="00CD3DA4">
        <w:rPr>
          <w:sz w:val="28"/>
          <w:szCs w:val="28"/>
        </w:rPr>
        <w:t>Người dùng chọn chức năng Quản lý khách hàng từ menu chính.</w:t>
      </w:r>
    </w:p>
    <w:p w14:paraId="44C8BD01" w14:textId="77777777" w:rsidR="00CD3DA4" w:rsidRPr="00CD3DA4" w:rsidRDefault="00CD3DA4" w:rsidP="008313F6">
      <w:pPr>
        <w:numPr>
          <w:ilvl w:val="0"/>
          <w:numId w:val="6"/>
        </w:numPr>
        <w:rPr>
          <w:sz w:val="28"/>
          <w:szCs w:val="28"/>
        </w:rPr>
      </w:pPr>
      <w:r w:rsidRPr="00CD3DA4">
        <w:rPr>
          <w:sz w:val="28"/>
          <w:szCs w:val="28"/>
        </w:rPr>
        <w:t>Hệ thống hiển thị danh sách khách hàng hiện có.</w:t>
      </w:r>
    </w:p>
    <w:p w14:paraId="64079D49" w14:textId="77777777" w:rsidR="00CD3DA4" w:rsidRPr="00CD3DA4" w:rsidRDefault="00CD3DA4" w:rsidP="008313F6">
      <w:pPr>
        <w:numPr>
          <w:ilvl w:val="0"/>
          <w:numId w:val="6"/>
        </w:numPr>
        <w:rPr>
          <w:sz w:val="28"/>
          <w:szCs w:val="28"/>
        </w:rPr>
      </w:pPr>
      <w:r w:rsidRPr="00CD3DA4">
        <w:rPr>
          <w:sz w:val="28"/>
          <w:szCs w:val="28"/>
        </w:rPr>
        <w:lastRenderedPageBreak/>
        <w:t>Người dùng chọn các thao tác: Thêm mới, Chỉnh sửa, hoặc Xóa khách hàng.</w:t>
      </w:r>
    </w:p>
    <w:p w14:paraId="1329F621" w14:textId="77777777" w:rsidR="00CD3DA4" w:rsidRPr="00CD3DA4" w:rsidRDefault="00CD3DA4" w:rsidP="008313F6">
      <w:pPr>
        <w:numPr>
          <w:ilvl w:val="1"/>
          <w:numId w:val="6"/>
        </w:numPr>
        <w:rPr>
          <w:sz w:val="28"/>
          <w:szCs w:val="28"/>
        </w:rPr>
      </w:pPr>
      <w:r w:rsidRPr="00CD3DA4">
        <w:rPr>
          <w:sz w:val="28"/>
          <w:szCs w:val="28"/>
        </w:rPr>
        <w:t>Khi thêm hoặc chỉnh sửa: Hệ thống kiểm tra dữ liệu đầu vào và lưu vào cơ sở dữ liệu nếu hợp lệ.</w:t>
      </w:r>
    </w:p>
    <w:p w14:paraId="4BD40616" w14:textId="77777777" w:rsidR="00CD3DA4" w:rsidRPr="00CD3DA4" w:rsidRDefault="00CD3DA4" w:rsidP="008313F6">
      <w:pPr>
        <w:numPr>
          <w:ilvl w:val="1"/>
          <w:numId w:val="6"/>
        </w:numPr>
        <w:rPr>
          <w:sz w:val="28"/>
          <w:szCs w:val="28"/>
        </w:rPr>
      </w:pPr>
      <w:r w:rsidRPr="00CD3DA4">
        <w:rPr>
          <w:sz w:val="28"/>
          <w:szCs w:val="28"/>
        </w:rPr>
        <w:t>Khi xóa: Hiển thị xác nhận trước khi thực hiện thao tác.</w:t>
      </w:r>
    </w:p>
    <w:p w14:paraId="1FFA5961" w14:textId="77777777" w:rsidR="00CD3DA4" w:rsidRPr="00CD3DA4" w:rsidRDefault="00CD3DA4" w:rsidP="008313F6">
      <w:pPr>
        <w:numPr>
          <w:ilvl w:val="0"/>
          <w:numId w:val="6"/>
        </w:numPr>
        <w:rPr>
          <w:sz w:val="28"/>
          <w:szCs w:val="28"/>
        </w:rPr>
      </w:pPr>
      <w:r w:rsidRPr="00CD3DA4">
        <w:rPr>
          <w:sz w:val="28"/>
          <w:szCs w:val="28"/>
        </w:rPr>
        <w:t>Người dùng sử dụng chức năng tìm kiếm hoặc lọc để nhanh chóng truy xuất thông tin khách hàng cần thiết.</w:t>
      </w:r>
    </w:p>
    <w:p w14:paraId="62439A7B" w14:textId="5DEB6B11" w:rsidR="00CD3DA4" w:rsidRPr="00CD3DA4" w:rsidRDefault="00CD3DA4" w:rsidP="00CD3DA4">
      <w:pPr>
        <w:ind w:left="360"/>
        <w:rPr>
          <w:sz w:val="28"/>
          <w:szCs w:val="28"/>
        </w:rPr>
      </w:pPr>
    </w:p>
    <w:p w14:paraId="568A3C05" w14:textId="78D02C2F" w:rsidR="00CD3DA4" w:rsidRPr="00CD3DA4" w:rsidRDefault="008313F6" w:rsidP="00CD3DA4">
      <w:pPr>
        <w:ind w:left="360"/>
        <w:rPr>
          <w:b/>
          <w:bCs/>
          <w:sz w:val="28"/>
          <w:szCs w:val="28"/>
        </w:rPr>
      </w:pPr>
      <w:r>
        <w:rPr>
          <w:b/>
          <w:bCs/>
          <w:sz w:val="28"/>
          <w:szCs w:val="28"/>
        </w:rPr>
        <w:t>1</w:t>
      </w:r>
      <w:r w:rsidR="00CD3DA4" w:rsidRPr="00CD3DA4">
        <w:rPr>
          <w:b/>
          <w:bCs/>
          <w:sz w:val="28"/>
          <w:szCs w:val="28"/>
        </w:rPr>
        <w:t>.5 Kiểm thử (Test Cases)</w:t>
      </w:r>
    </w:p>
    <w:p w14:paraId="102D75C5" w14:textId="77777777" w:rsidR="00CD3DA4" w:rsidRPr="008313F6" w:rsidRDefault="00CD3DA4" w:rsidP="008313F6">
      <w:pPr>
        <w:pStyle w:val="oancuaDanhsach"/>
        <w:numPr>
          <w:ilvl w:val="0"/>
          <w:numId w:val="9"/>
        </w:numPr>
        <w:rPr>
          <w:sz w:val="28"/>
          <w:szCs w:val="28"/>
        </w:rPr>
      </w:pPr>
      <w:r w:rsidRPr="008313F6">
        <w:rPr>
          <w:sz w:val="28"/>
          <w:szCs w:val="28"/>
        </w:rPr>
        <w:t>Thêm khách hàng mới với thông tin đầy đủ và kiểm tra xem khách hàng có được thêm vào danh sách không.</w:t>
      </w:r>
    </w:p>
    <w:p w14:paraId="3B0BB3E6" w14:textId="77777777" w:rsidR="00CD3DA4" w:rsidRPr="008313F6" w:rsidRDefault="00CD3DA4" w:rsidP="008313F6">
      <w:pPr>
        <w:pStyle w:val="oancuaDanhsach"/>
        <w:numPr>
          <w:ilvl w:val="0"/>
          <w:numId w:val="9"/>
        </w:numPr>
        <w:rPr>
          <w:sz w:val="28"/>
          <w:szCs w:val="28"/>
        </w:rPr>
      </w:pPr>
      <w:r w:rsidRPr="008313F6">
        <w:rPr>
          <w:sz w:val="28"/>
          <w:szCs w:val="28"/>
        </w:rPr>
        <w:t>Thêm khách hàng với thông tin thiếu hoặc không hợp lệ và kiểm tra thông báo lỗi hiển thị.</w:t>
      </w:r>
    </w:p>
    <w:p w14:paraId="4B015446" w14:textId="77777777" w:rsidR="00CD3DA4" w:rsidRPr="008313F6" w:rsidRDefault="00CD3DA4" w:rsidP="008313F6">
      <w:pPr>
        <w:pStyle w:val="oancuaDanhsach"/>
        <w:numPr>
          <w:ilvl w:val="0"/>
          <w:numId w:val="9"/>
        </w:numPr>
        <w:rPr>
          <w:sz w:val="28"/>
          <w:szCs w:val="28"/>
        </w:rPr>
      </w:pPr>
      <w:r w:rsidRPr="008313F6">
        <w:rPr>
          <w:sz w:val="28"/>
          <w:szCs w:val="28"/>
        </w:rPr>
        <w:t>Chỉnh sửa thông tin khách hàng và kiểm tra tính chính xác của lịch sử chỉnh sửa.</w:t>
      </w:r>
    </w:p>
    <w:p w14:paraId="0D0AD37B" w14:textId="77777777" w:rsidR="00CD3DA4" w:rsidRPr="008313F6" w:rsidRDefault="00CD3DA4" w:rsidP="008313F6">
      <w:pPr>
        <w:pStyle w:val="oancuaDanhsach"/>
        <w:numPr>
          <w:ilvl w:val="0"/>
          <w:numId w:val="9"/>
        </w:numPr>
        <w:rPr>
          <w:sz w:val="28"/>
          <w:szCs w:val="28"/>
        </w:rPr>
      </w:pPr>
      <w:r w:rsidRPr="008313F6">
        <w:rPr>
          <w:sz w:val="28"/>
          <w:szCs w:val="28"/>
        </w:rPr>
        <w:t>Xóa khách hàng có liên kết với đơn hàng và kiểm tra cảnh báo không cho phép.</w:t>
      </w:r>
    </w:p>
    <w:p w14:paraId="735FC52F" w14:textId="77777777" w:rsidR="00CD3DA4" w:rsidRPr="008313F6" w:rsidRDefault="00CD3DA4" w:rsidP="008313F6">
      <w:pPr>
        <w:pStyle w:val="oancuaDanhsach"/>
        <w:numPr>
          <w:ilvl w:val="0"/>
          <w:numId w:val="9"/>
        </w:numPr>
        <w:rPr>
          <w:sz w:val="28"/>
          <w:szCs w:val="28"/>
        </w:rPr>
      </w:pPr>
      <w:r w:rsidRPr="008313F6">
        <w:rPr>
          <w:sz w:val="28"/>
          <w:szCs w:val="28"/>
        </w:rPr>
        <w:t>Tìm kiếm khách hàng bằng mã, họ tên, hoặc số điện thoại và kiểm tra kết quả trả về.</w:t>
      </w:r>
    </w:p>
    <w:p w14:paraId="3C1CA26C" w14:textId="77777777" w:rsidR="00CD3DA4" w:rsidRPr="008313F6" w:rsidRDefault="00CD3DA4" w:rsidP="008313F6">
      <w:pPr>
        <w:pStyle w:val="oancuaDanhsach"/>
        <w:numPr>
          <w:ilvl w:val="0"/>
          <w:numId w:val="9"/>
        </w:numPr>
        <w:rPr>
          <w:sz w:val="28"/>
          <w:szCs w:val="28"/>
        </w:rPr>
      </w:pPr>
      <w:r w:rsidRPr="008313F6">
        <w:rPr>
          <w:sz w:val="28"/>
          <w:szCs w:val="28"/>
        </w:rPr>
        <w:t>Lọc khách hàng theo khu vực và kiểm tra kết quả hiển thị.</w:t>
      </w:r>
    </w:p>
    <w:p w14:paraId="1815FB2C" w14:textId="77777777" w:rsidR="00A50D77" w:rsidRDefault="00A50D77" w:rsidP="00CD3DA4">
      <w:pPr>
        <w:ind w:left="360"/>
        <w:rPr>
          <w:b/>
          <w:bCs/>
          <w:sz w:val="28"/>
          <w:szCs w:val="28"/>
          <w:lang w:val="vi-VN"/>
        </w:rPr>
      </w:pPr>
    </w:p>
    <w:p w14:paraId="37079036" w14:textId="77777777" w:rsidR="00A50D77" w:rsidRDefault="00A50D77" w:rsidP="00CD3DA4">
      <w:pPr>
        <w:ind w:left="360"/>
        <w:rPr>
          <w:b/>
          <w:bCs/>
          <w:sz w:val="28"/>
          <w:szCs w:val="28"/>
          <w:lang w:val="vi-VN"/>
        </w:rPr>
      </w:pPr>
    </w:p>
    <w:p w14:paraId="4810738E" w14:textId="77777777" w:rsidR="00A50D77" w:rsidRDefault="00A50D77" w:rsidP="00CD3DA4">
      <w:pPr>
        <w:ind w:left="360"/>
        <w:rPr>
          <w:b/>
          <w:bCs/>
          <w:sz w:val="28"/>
          <w:szCs w:val="28"/>
          <w:lang w:val="vi-VN"/>
        </w:rPr>
      </w:pPr>
    </w:p>
    <w:p w14:paraId="0E1DB091" w14:textId="77777777" w:rsidR="00A50D77" w:rsidRDefault="00A50D77" w:rsidP="00CD3DA4">
      <w:pPr>
        <w:ind w:left="360"/>
        <w:rPr>
          <w:b/>
          <w:bCs/>
          <w:sz w:val="28"/>
          <w:szCs w:val="28"/>
          <w:lang w:val="vi-VN"/>
        </w:rPr>
      </w:pPr>
    </w:p>
    <w:p w14:paraId="6383CBB3" w14:textId="77777777" w:rsidR="00A50D77" w:rsidRDefault="00A50D77" w:rsidP="00CD3DA4">
      <w:pPr>
        <w:ind w:left="360"/>
        <w:rPr>
          <w:b/>
          <w:bCs/>
          <w:sz w:val="28"/>
          <w:szCs w:val="28"/>
          <w:lang w:val="vi-VN"/>
        </w:rPr>
      </w:pPr>
    </w:p>
    <w:p w14:paraId="43A390DA" w14:textId="77777777" w:rsidR="00A50D77" w:rsidRDefault="00A50D77" w:rsidP="00CD3DA4">
      <w:pPr>
        <w:ind w:left="360"/>
        <w:rPr>
          <w:b/>
          <w:bCs/>
          <w:sz w:val="28"/>
          <w:szCs w:val="28"/>
          <w:lang w:val="vi-VN"/>
        </w:rPr>
      </w:pPr>
    </w:p>
    <w:p w14:paraId="0751201F" w14:textId="77777777" w:rsidR="00A50D77" w:rsidRDefault="00A50D77" w:rsidP="00CD3DA4">
      <w:pPr>
        <w:ind w:left="360"/>
        <w:rPr>
          <w:b/>
          <w:bCs/>
          <w:sz w:val="28"/>
          <w:szCs w:val="28"/>
          <w:lang w:val="vi-VN"/>
        </w:rPr>
      </w:pPr>
    </w:p>
    <w:p w14:paraId="05684CE4" w14:textId="77777777" w:rsidR="00A50D77" w:rsidRDefault="00A50D77" w:rsidP="00CD3DA4">
      <w:pPr>
        <w:ind w:left="360"/>
        <w:rPr>
          <w:b/>
          <w:bCs/>
          <w:sz w:val="28"/>
          <w:szCs w:val="28"/>
          <w:lang w:val="vi-VN"/>
        </w:rPr>
      </w:pPr>
    </w:p>
    <w:p w14:paraId="6191A556" w14:textId="77777777" w:rsidR="00A50D77" w:rsidRDefault="00A50D77" w:rsidP="00CD3DA4">
      <w:pPr>
        <w:ind w:left="360"/>
        <w:rPr>
          <w:b/>
          <w:bCs/>
          <w:sz w:val="28"/>
          <w:szCs w:val="28"/>
          <w:lang w:val="vi-VN"/>
        </w:rPr>
      </w:pPr>
    </w:p>
    <w:p w14:paraId="0C89CE4B" w14:textId="2B80BCC5" w:rsidR="008313F6" w:rsidRDefault="008313F6" w:rsidP="00A50D77">
      <w:pPr>
        <w:ind w:left="360"/>
        <w:rPr>
          <w:b/>
          <w:bCs/>
          <w:sz w:val="28"/>
          <w:szCs w:val="28"/>
          <w:lang w:val="vi-VN"/>
        </w:rPr>
      </w:pPr>
      <w:r>
        <w:rPr>
          <w:b/>
          <w:bCs/>
          <w:sz w:val="28"/>
          <w:szCs w:val="28"/>
          <w:lang w:val="vi-VN"/>
        </w:rPr>
        <w:lastRenderedPageBreak/>
        <w:t>1</w:t>
      </w:r>
      <w:r w:rsidRPr="008313F6">
        <w:rPr>
          <w:b/>
          <w:bCs/>
          <w:sz w:val="28"/>
          <w:szCs w:val="28"/>
          <w:lang w:val="vi-VN"/>
        </w:rPr>
        <w:t>.6  Layout</w:t>
      </w:r>
    </w:p>
    <w:p w14:paraId="7089C7A8" w14:textId="1E7EDE5A" w:rsidR="008313F6" w:rsidRDefault="00A50D77" w:rsidP="00A50D77">
      <w:pPr>
        <w:rPr>
          <w:b/>
          <w:bCs/>
          <w:sz w:val="28"/>
          <w:szCs w:val="28"/>
          <w:lang w:val="vi-VN"/>
        </w:rPr>
      </w:pPr>
      <w:r w:rsidRPr="00A50D77">
        <w:rPr>
          <w:b/>
          <w:bCs/>
          <w:sz w:val="28"/>
          <w:szCs w:val="28"/>
          <w:lang w:val="vi-VN"/>
        </w:rPr>
        <w:drawing>
          <wp:anchor distT="0" distB="0" distL="114300" distR="114300" simplePos="0" relativeHeight="251658240" behindDoc="0" locked="0" layoutInCell="1" allowOverlap="1" wp14:anchorId="201FFA28" wp14:editId="7DEE4D04">
            <wp:simplePos x="0" y="0"/>
            <wp:positionH relativeFrom="column">
              <wp:posOffset>285750</wp:posOffset>
            </wp:positionH>
            <wp:positionV relativeFrom="paragraph">
              <wp:posOffset>320040</wp:posOffset>
            </wp:positionV>
            <wp:extent cx="5462270" cy="2597150"/>
            <wp:effectExtent l="0" t="0" r="5080" b="0"/>
            <wp:wrapTopAndBottom/>
            <wp:docPr id="21449755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5538" name=""/>
                    <pic:cNvPicPr/>
                  </pic:nvPicPr>
                  <pic:blipFill>
                    <a:blip r:embed="rId7">
                      <a:extLst>
                        <a:ext uri="{28A0092B-C50C-407E-A947-70E740481C1C}">
                          <a14:useLocalDpi xmlns:a14="http://schemas.microsoft.com/office/drawing/2010/main" val="0"/>
                        </a:ext>
                      </a:extLst>
                    </a:blip>
                    <a:stretch>
                      <a:fillRect/>
                    </a:stretch>
                  </pic:blipFill>
                  <pic:spPr>
                    <a:xfrm>
                      <a:off x="0" y="0"/>
                      <a:ext cx="5462270" cy="2597150"/>
                    </a:xfrm>
                    <a:prstGeom prst="rect">
                      <a:avLst/>
                    </a:prstGeom>
                  </pic:spPr>
                </pic:pic>
              </a:graphicData>
            </a:graphic>
          </wp:anchor>
        </w:drawing>
      </w:r>
    </w:p>
    <w:p w14:paraId="2E5E9745" w14:textId="77777777" w:rsidR="008313F6" w:rsidRDefault="008313F6" w:rsidP="00CD3DA4">
      <w:pPr>
        <w:ind w:left="360"/>
        <w:rPr>
          <w:b/>
          <w:bCs/>
          <w:sz w:val="28"/>
          <w:szCs w:val="28"/>
          <w:lang w:val="vi-VN"/>
        </w:rPr>
      </w:pPr>
    </w:p>
    <w:p w14:paraId="46C13FE4" w14:textId="77777777" w:rsidR="008313F6" w:rsidRDefault="008313F6" w:rsidP="00CD3DA4">
      <w:pPr>
        <w:ind w:left="360"/>
        <w:rPr>
          <w:b/>
          <w:bCs/>
          <w:sz w:val="28"/>
          <w:szCs w:val="28"/>
          <w:lang w:val="vi-VN"/>
        </w:rPr>
      </w:pPr>
    </w:p>
    <w:p w14:paraId="50455638" w14:textId="2B6F6FCA" w:rsidR="008313F6" w:rsidRDefault="008313F6" w:rsidP="00CD3DA4">
      <w:pPr>
        <w:ind w:left="360"/>
        <w:rPr>
          <w:b/>
          <w:bCs/>
          <w:sz w:val="28"/>
          <w:szCs w:val="28"/>
          <w:lang w:val="vi-VN"/>
        </w:rPr>
      </w:pPr>
      <w:r>
        <w:rPr>
          <w:b/>
          <w:bCs/>
          <w:sz w:val="28"/>
          <w:szCs w:val="28"/>
          <w:lang w:val="vi-VN"/>
        </w:rPr>
        <w:t>2.Chức năng: Quản lý phương tiện</w:t>
      </w:r>
    </w:p>
    <w:p w14:paraId="4BC2F363" w14:textId="77777777" w:rsidR="008313F6" w:rsidRPr="008313F6" w:rsidRDefault="008313F6" w:rsidP="008313F6">
      <w:pPr>
        <w:ind w:left="360"/>
        <w:rPr>
          <w:b/>
          <w:bCs/>
          <w:sz w:val="28"/>
          <w:szCs w:val="28"/>
        </w:rPr>
      </w:pPr>
      <w:r w:rsidRPr="008313F6">
        <w:rPr>
          <w:b/>
          <w:bCs/>
          <w:sz w:val="28"/>
          <w:szCs w:val="28"/>
        </w:rPr>
        <w:t>2.1 Mô tả tổng quan</w:t>
      </w:r>
    </w:p>
    <w:p w14:paraId="4838BCA9" w14:textId="23950516" w:rsidR="008313F6" w:rsidRPr="008313F6" w:rsidRDefault="008313F6" w:rsidP="008313F6">
      <w:pPr>
        <w:ind w:left="360"/>
        <w:rPr>
          <w:sz w:val="28"/>
          <w:szCs w:val="28"/>
          <w:lang w:val="vi-VN"/>
        </w:rPr>
      </w:pPr>
      <w:r w:rsidRPr="008313F6">
        <w:rPr>
          <w:sz w:val="28"/>
          <w:szCs w:val="28"/>
        </w:rPr>
        <w:t>Chức năng Quản lý phương tiện cho phép người dùng thêm mới, chỉnh sửa, xóa và tìm kiếm thông tin các phương tiện vận chuyển. Đây là thành phần quan trọng giúp quản lý danh sách xe, đảm bảo quá trình vận chuyển hàng hóa được tối ưu và giám sát chặt chẽ.</w:t>
      </w:r>
    </w:p>
    <w:p w14:paraId="43AA7F87" w14:textId="77777777" w:rsidR="008313F6" w:rsidRPr="008313F6" w:rsidRDefault="008313F6" w:rsidP="008313F6">
      <w:pPr>
        <w:ind w:left="360"/>
        <w:rPr>
          <w:b/>
          <w:bCs/>
          <w:sz w:val="28"/>
          <w:szCs w:val="28"/>
        </w:rPr>
      </w:pPr>
      <w:r w:rsidRPr="008313F6">
        <w:rPr>
          <w:b/>
          <w:bCs/>
          <w:sz w:val="28"/>
          <w:szCs w:val="28"/>
        </w:rPr>
        <w:t>2.2 Các yêu cầu chức năng</w:t>
      </w:r>
    </w:p>
    <w:p w14:paraId="7EEB399A" w14:textId="77777777" w:rsidR="008313F6" w:rsidRPr="008313F6" w:rsidRDefault="008313F6" w:rsidP="008313F6">
      <w:pPr>
        <w:pStyle w:val="oancuaDanhsach"/>
        <w:numPr>
          <w:ilvl w:val="0"/>
          <w:numId w:val="15"/>
        </w:numPr>
        <w:rPr>
          <w:sz w:val="28"/>
          <w:szCs w:val="28"/>
        </w:rPr>
      </w:pPr>
      <w:r w:rsidRPr="008313F6">
        <w:rPr>
          <w:sz w:val="28"/>
          <w:szCs w:val="28"/>
        </w:rPr>
        <w:t>Thêm mới phương tiện:</w:t>
      </w:r>
    </w:p>
    <w:p w14:paraId="210DC7CD" w14:textId="77777777" w:rsidR="008313F6" w:rsidRPr="008313F6" w:rsidRDefault="008313F6" w:rsidP="008313F6">
      <w:pPr>
        <w:pStyle w:val="oancuaDanhsach"/>
        <w:numPr>
          <w:ilvl w:val="1"/>
          <w:numId w:val="15"/>
        </w:numPr>
        <w:rPr>
          <w:sz w:val="28"/>
          <w:szCs w:val="28"/>
        </w:rPr>
      </w:pPr>
      <w:r w:rsidRPr="008313F6">
        <w:rPr>
          <w:sz w:val="28"/>
          <w:szCs w:val="28"/>
        </w:rPr>
        <w:t>Nhập đầy đủ thông tin phương tiện (Mã xe, Loại xe, Biển số, Tải trọng, Tình trạng, v.v.).</w:t>
      </w:r>
    </w:p>
    <w:p w14:paraId="28B6CAE2" w14:textId="77777777" w:rsidR="008313F6" w:rsidRPr="008313F6" w:rsidRDefault="008313F6" w:rsidP="008313F6">
      <w:pPr>
        <w:pStyle w:val="oancuaDanhsach"/>
        <w:numPr>
          <w:ilvl w:val="1"/>
          <w:numId w:val="15"/>
        </w:numPr>
        <w:rPr>
          <w:sz w:val="28"/>
          <w:szCs w:val="28"/>
        </w:rPr>
      </w:pPr>
      <w:r w:rsidRPr="008313F6">
        <w:rPr>
          <w:sz w:val="28"/>
          <w:szCs w:val="28"/>
        </w:rPr>
        <w:t>Kiểm tra dữ liệu nhập vào và hiển thị lỗi nếu thông tin không hợp lệ.</w:t>
      </w:r>
    </w:p>
    <w:p w14:paraId="0791F78D" w14:textId="77777777" w:rsidR="008313F6" w:rsidRPr="008313F6" w:rsidRDefault="008313F6" w:rsidP="008313F6">
      <w:pPr>
        <w:pStyle w:val="oancuaDanhsach"/>
        <w:numPr>
          <w:ilvl w:val="0"/>
          <w:numId w:val="15"/>
        </w:numPr>
        <w:rPr>
          <w:sz w:val="28"/>
          <w:szCs w:val="28"/>
        </w:rPr>
      </w:pPr>
      <w:r w:rsidRPr="008313F6">
        <w:rPr>
          <w:sz w:val="28"/>
          <w:szCs w:val="28"/>
        </w:rPr>
        <w:t>Chỉnh sửa thông tin phương tiện:</w:t>
      </w:r>
    </w:p>
    <w:p w14:paraId="05D29F96" w14:textId="77777777" w:rsidR="008313F6" w:rsidRPr="008313F6" w:rsidRDefault="008313F6" w:rsidP="008313F6">
      <w:pPr>
        <w:pStyle w:val="oancuaDanhsach"/>
        <w:numPr>
          <w:ilvl w:val="1"/>
          <w:numId w:val="15"/>
        </w:numPr>
        <w:rPr>
          <w:sz w:val="28"/>
          <w:szCs w:val="28"/>
        </w:rPr>
      </w:pPr>
      <w:r w:rsidRPr="008313F6">
        <w:rPr>
          <w:sz w:val="28"/>
          <w:szCs w:val="28"/>
        </w:rPr>
        <w:t>Cho phép cập nhật thông tin phương tiện, trừ mã xe.</w:t>
      </w:r>
    </w:p>
    <w:p w14:paraId="7C40FC47" w14:textId="77777777" w:rsidR="008313F6" w:rsidRPr="008313F6" w:rsidRDefault="008313F6" w:rsidP="008313F6">
      <w:pPr>
        <w:pStyle w:val="oancuaDanhsach"/>
        <w:numPr>
          <w:ilvl w:val="1"/>
          <w:numId w:val="15"/>
        </w:numPr>
        <w:rPr>
          <w:sz w:val="28"/>
          <w:szCs w:val="28"/>
        </w:rPr>
      </w:pPr>
      <w:r w:rsidRPr="008313F6">
        <w:rPr>
          <w:sz w:val="28"/>
          <w:szCs w:val="28"/>
        </w:rPr>
        <w:t>Ghi lại lịch sử chỉnh sửa (người thực hiện, thời gian).</w:t>
      </w:r>
    </w:p>
    <w:p w14:paraId="641B383C" w14:textId="77777777" w:rsidR="008313F6" w:rsidRPr="008313F6" w:rsidRDefault="008313F6" w:rsidP="008313F6">
      <w:pPr>
        <w:pStyle w:val="oancuaDanhsach"/>
        <w:numPr>
          <w:ilvl w:val="0"/>
          <w:numId w:val="15"/>
        </w:numPr>
        <w:rPr>
          <w:sz w:val="28"/>
          <w:szCs w:val="28"/>
        </w:rPr>
      </w:pPr>
      <w:r w:rsidRPr="008313F6">
        <w:rPr>
          <w:sz w:val="28"/>
          <w:szCs w:val="28"/>
        </w:rPr>
        <w:t>Xóa phương tiện:</w:t>
      </w:r>
    </w:p>
    <w:p w14:paraId="03494D29" w14:textId="77777777" w:rsidR="008313F6" w:rsidRPr="008313F6" w:rsidRDefault="008313F6" w:rsidP="008313F6">
      <w:pPr>
        <w:pStyle w:val="oancuaDanhsach"/>
        <w:numPr>
          <w:ilvl w:val="1"/>
          <w:numId w:val="15"/>
        </w:numPr>
        <w:rPr>
          <w:sz w:val="28"/>
          <w:szCs w:val="28"/>
        </w:rPr>
      </w:pPr>
      <w:r w:rsidRPr="008313F6">
        <w:rPr>
          <w:sz w:val="28"/>
          <w:szCs w:val="28"/>
        </w:rPr>
        <w:t>Chỉ cho phép xóa phương tiện không tham gia bất kỳ đơn hàng nào.</w:t>
      </w:r>
    </w:p>
    <w:p w14:paraId="2E21DEEF" w14:textId="77777777" w:rsidR="008313F6" w:rsidRPr="008313F6" w:rsidRDefault="008313F6" w:rsidP="008313F6">
      <w:pPr>
        <w:pStyle w:val="oancuaDanhsach"/>
        <w:numPr>
          <w:ilvl w:val="0"/>
          <w:numId w:val="15"/>
        </w:numPr>
        <w:rPr>
          <w:sz w:val="28"/>
          <w:szCs w:val="28"/>
        </w:rPr>
      </w:pPr>
      <w:r w:rsidRPr="008313F6">
        <w:rPr>
          <w:sz w:val="28"/>
          <w:szCs w:val="28"/>
        </w:rPr>
        <w:lastRenderedPageBreak/>
        <w:t>Tìm kiếm và lọc phương tiện:</w:t>
      </w:r>
    </w:p>
    <w:p w14:paraId="647243C7" w14:textId="77777777" w:rsidR="008313F6" w:rsidRPr="008313F6" w:rsidRDefault="008313F6" w:rsidP="008313F6">
      <w:pPr>
        <w:pStyle w:val="oancuaDanhsach"/>
        <w:numPr>
          <w:ilvl w:val="1"/>
          <w:numId w:val="15"/>
        </w:numPr>
        <w:rPr>
          <w:sz w:val="28"/>
          <w:szCs w:val="28"/>
        </w:rPr>
      </w:pPr>
      <w:r w:rsidRPr="008313F6">
        <w:rPr>
          <w:sz w:val="28"/>
          <w:szCs w:val="28"/>
        </w:rPr>
        <w:t>Tìm kiếm theo mã xe, biển số hoặc loại xe.</w:t>
      </w:r>
    </w:p>
    <w:p w14:paraId="061CB775" w14:textId="1ADF2D40" w:rsidR="008313F6" w:rsidRPr="008313F6" w:rsidRDefault="008313F6" w:rsidP="008313F6">
      <w:pPr>
        <w:pStyle w:val="oancuaDanhsach"/>
        <w:numPr>
          <w:ilvl w:val="1"/>
          <w:numId w:val="15"/>
        </w:numPr>
        <w:rPr>
          <w:sz w:val="28"/>
          <w:szCs w:val="28"/>
        </w:rPr>
      </w:pPr>
      <w:r w:rsidRPr="008313F6">
        <w:rPr>
          <w:sz w:val="28"/>
          <w:szCs w:val="28"/>
        </w:rPr>
        <w:t>Lọc danh sách theo tình trạng (Sẵn sàng, Đang vận chuyển, Bảo trì).</w:t>
      </w:r>
    </w:p>
    <w:p w14:paraId="16B6B87B" w14:textId="77777777" w:rsidR="008313F6" w:rsidRPr="008313F6" w:rsidRDefault="008313F6" w:rsidP="008313F6">
      <w:pPr>
        <w:ind w:left="360"/>
        <w:rPr>
          <w:b/>
          <w:bCs/>
          <w:sz w:val="28"/>
          <w:szCs w:val="28"/>
        </w:rPr>
      </w:pPr>
      <w:r w:rsidRPr="008313F6">
        <w:rPr>
          <w:b/>
          <w:bCs/>
          <w:sz w:val="28"/>
          <w:szCs w:val="28"/>
        </w:rPr>
        <w:t>2.3 Các yêu cầu phi chức năng</w:t>
      </w:r>
    </w:p>
    <w:p w14:paraId="7AD00A44" w14:textId="77777777" w:rsidR="008313F6" w:rsidRPr="008313F6" w:rsidRDefault="008313F6" w:rsidP="008313F6">
      <w:pPr>
        <w:pStyle w:val="oancuaDanhsach"/>
        <w:numPr>
          <w:ilvl w:val="0"/>
          <w:numId w:val="18"/>
        </w:numPr>
        <w:rPr>
          <w:sz w:val="28"/>
          <w:szCs w:val="28"/>
        </w:rPr>
      </w:pPr>
      <w:r w:rsidRPr="008313F6">
        <w:rPr>
          <w:sz w:val="28"/>
          <w:szCs w:val="28"/>
        </w:rPr>
        <w:t>Tìm kiếm và lọc phương tiện không mất quá 1 giây.</w:t>
      </w:r>
    </w:p>
    <w:p w14:paraId="1A26CCC4" w14:textId="77777777" w:rsidR="008313F6" w:rsidRPr="008313F6" w:rsidRDefault="008313F6" w:rsidP="008313F6">
      <w:pPr>
        <w:pStyle w:val="oancuaDanhsach"/>
        <w:numPr>
          <w:ilvl w:val="0"/>
          <w:numId w:val="18"/>
        </w:numPr>
        <w:rPr>
          <w:sz w:val="28"/>
          <w:szCs w:val="28"/>
        </w:rPr>
      </w:pPr>
      <w:r w:rsidRPr="008313F6">
        <w:rPr>
          <w:sz w:val="28"/>
          <w:szCs w:val="28"/>
        </w:rPr>
        <w:t>Giao diện trực quan với danh sách phương tiện được sắp xếp rõ ràng.</w:t>
      </w:r>
    </w:p>
    <w:p w14:paraId="5D8A2AA2" w14:textId="77777777" w:rsidR="008313F6" w:rsidRPr="008313F6" w:rsidRDefault="008313F6" w:rsidP="008313F6">
      <w:pPr>
        <w:pStyle w:val="oancuaDanhsach"/>
        <w:numPr>
          <w:ilvl w:val="0"/>
          <w:numId w:val="18"/>
        </w:numPr>
        <w:rPr>
          <w:sz w:val="28"/>
          <w:szCs w:val="28"/>
        </w:rPr>
      </w:pPr>
      <w:r w:rsidRPr="008313F6">
        <w:rPr>
          <w:sz w:val="28"/>
          <w:szCs w:val="28"/>
        </w:rPr>
        <w:t>Đảm bảo tính bảo mật, chỉ người dùng có quyền quản lý phương tiện mới được phép thao tác.</w:t>
      </w:r>
    </w:p>
    <w:p w14:paraId="42C15365" w14:textId="35C53155" w:rsidR="008313F6" w:rsidRPr="008313F6" w:rsidRDefault="008313F6" w:rsidP="008313F6">
      <w:pPr>
        <w:pStyle w:val="oancuaDanhsach"/>
        <w:numPr>
          <w:ilvl w:val="0"/>
          <w:numId w:val="18"/>
        </w:numPr>
        <w:rPr>
          <w:sz w:val="28"/>
          <w:szCs w:val="28"/>
        </w:rPr>
      </w:pPr>
      <w:r w:rsidRPr="008313F6">
        <w:rPr>
          <w:sz w:val="28"/>
          <w:szCs w:val="28"/>
        </w:rPr>
        <w:t>Cập nhật tình trạng phương tiện tự động khi có thay đổi liên quan đến đơn hàng.</w:t>
      </w:r>
    </w:p>
    <w:p w14:paraId="0DA92A0D" w14:textId="77777777" w:rsidR="008313F6" w:rsidRPr="008313F6" w:rsidRDefault="008313F6" w:rsidP="008313F6">
      <w:pPr>
        <w:ind w:left="360"/>
        <w:rPr>
          <w:b/>
          <w:bCs/>
          <w:sz w:val="28"/>
          <w:szCs w:val="28"/>
        </w:rPr>
      </w:pPr>
      <w:r w:rsidRPr="008313F6">
        <w:rPr>
          <w:b/>
          <w:bCs/>
          <w:sz w:val="28"/>
          <w:szCs w:val="28"/>
        </w:rPr>
        <w:t>2.4 Quy trình hoạt động (Workflow)</w:t>
      </w:r>
    </w:p>
    <w:p w14:paraId="2DBEFED4" w14:textId="77777777" w:rsidR="008313F6" w:rsidRPr="008313F6" w:rsidRDefault="008313F6" w:rsidP="008313F6">
      <w:pPr>
        <w:pStyle w:val="oancuaDanhsach"/>
        <w:numPr>
          <w:ilvl w:val="0"/>
          <w:numId w:val="19"/>
        </w:numPr>
        <w:rPr>
          <w:sz w:val="28"/>
          <w:szCs w:val="28"/>
        </w:rPr>
      </w:pPr>
      <w:r w:rsidRPr="008313F6">
        <w:rPr>
          <w:sz w:val="28"/>
          <w:szCs w:val="28"/>
        </w:rPr>
        <w:t>Người dùng chọn chức năng Quản lý phương tiện từ menu chính.</w:t>
      </w:r>
    </w:p>
    <w:p w14:paraId="1342D725" w14:textId="77777777" w:rsidR="008313F6" w:rsidRPr="008313F6" w:rsidRDefault="008313F6" w:rsidP="008313F6">
      <w:pPr>
        <w:pStyle w:val="oancuaDanhsach"/>
        <w:numPr>
          <w:ilvl w:val="0"/>
          <w:numId w:val="19"/>
        </w:numPr>
        <w:rPr>
          <w:sz w:val="28"/>
          <w:szCs w:val="28"/>
        </w:rPr>
      </w:pPr>
      <w:r w:rsidRPr="008313F6">
        <w:rPr>
          <w:sz w:val="28"/>
          <w:szCs w:val="28"/>
        </w:rPr>
        <w:t>Hệ thống hiển thị danh sách các phương tiện hiện có.</w:t>
      </w:r>
    </w:p>
    <w:p w14:paraId="06446EE7" w14:textId="77777777" w:rsidR="008313F6" w:rsidRPr="008313F6" w:rsidRDefault="008313F6" w:rsidP="008313F6">
      <w:pPr>
        <w:pStyle w:val="oancuaDanhsach"/>
        <w:numPr>
          <w:ilvl w:val="0"/>
          <w:numId w:val="19"/>
        </w:numPr>
        <w:rPr>
          <w:sz w:val="28"/>
          <w:szCs w:val="28"/>
        </w:rPr>
      </w:pPr>
      <w:r w:rsidRPr="008313F6">
        <w:rPr>
          <w:sz w:val="28"/>
          <w:szCs w:val="28"/>
        </w:rPr>
        <w:t>Người dùng chọn các thao tác: Thêm mới, Chỉnh sửa, hoặc Xóa phương tiện.</w:t>
      </w:r>
    </w:p>
    <w:p w14:paraId="0A5F39D6" w14:textId="77777777" w:rsidR="008313F6" w:rsidRPr="008313F6" w:rsidRDefault="008313F6" w:rsidP="008313F6">
      <w:pPr>
        <w:pStyle w:val="oancuaDanhsach"/>
        <w:numPr>
          <w:ilvl w:val="0"/>
          <w:numId w:val="19"/>
        </w:numPr>
        <w:rPr>
          <w:sz w:val="28"/>
          <w:szCs w:val="28"/>
        </w:rPr>
      </w:pPr>
      <w:r w:rsidRPr="008313F6">
        <w:rPr>
          <w:sz w:val="28"/>
          <w:szCs w:val="28"/>
        </w:rPr>
        <w:t>Khi thêm hoặc chỉnh sửa: Hệ thống kiểm tra dữ liệu đầu vào và lưu vào cơ sở dữ liệu nếu hợp lệ.</w:t>
      </w:r>
    </w:p>
    <w:p w14:paraId="023A76C6" w14:textId="77777777" w:rsidR="008313F6" w:rsidRPr="008313F6" w:rsidRDefault="008313F6" w:rsidP="008313F6">
      <w:pPr>
        <w:pStyle w:val="oancuaDanhsach"/>
        <w:numPr>
          <w:ilvl w:val="0"/>
          <w:numId w:val="19"/>
        </w:numPr>
        <w:rPr>
          <w:sz w:val="28"/>
          <w:szCs w:val="28"/>
        </w:rPr>
      </w:pPr>
      <w:r w:rsidRPr="008313F6">
        <w:rPr>
          <w:sz w:val="28"/>
          <w:szCs w:val="28"/>
        </w:rPr>
        <w:t>Khi xóa: Hiển thị cảnh báo và xác nhận trước khi thực hiện thao tác.</w:t>
      </w:r>
    </w:p>
    <w:p w14:paraId="391AD3E0" w14:textId="237A7A66" w:rsidR="008313F6" w:rsidRPr="008313F6" w:rsidRDefault="008313F6" w:rsidP="008313F6">
      <w:pPr>
        <w:pStyle w:val="oancuaDanhsach"/>
        <w:numPr>
          <w:ilvl w:val="0"/>
          <w:numId w:val="19"/>
        </w:numPr>
        <w:rPr>
          <w:sz w:val="28"/>
          <w:szCs w:val="28"/>
        </w:rPr>
      </w:pPr>
      <w:r w:rsidRPr="008313F6">
        <w:rPr>
          <w:sz w:val="28"/>
          <w:szCs w:val="28"/>
        </w:rPr>
        <w:t>Người dùng tìm kiếm hoặc lọc danh sách phương tiện để tìm thông tin cần thiết.</w:t>
      </w:r>
    </w:p>
    <w:p w14:paraId="553F0C5E" w14:textId="77777777" w:rsidR="008313F6" w:rsidRPr="008313F6" w:rsidRDefault="008313F6" w:rsidP="008313F6">
      <w:pPr>
        <w:ind w:left="360"/>
        <w:rPr>
          <w:b/>
          <w:bCs/>
          <w:sz w:val="28"/>
          <w:szCs w:val="28"/>
        </w:rPr>
      </w:pPr>
      <w:r w:rsidRPr="008313F6">
        <w:rPr>
          <w:b/>
          <w:bCs/>
          <w:sz w:val="28"/>
          <w:szCs w:val="28"/>
        </w:rPr>
        <w:t>2.5 Kiểm thử (Test Cases)</w:t>
      </w:r>
    </w:p>
    <w:p w14:paraId="6ECA63BD" w14:textId="77777777" w:rsidR="008313F6" w:rsidRPr="008313F6" w:rsidRDefault="008313F6" w:rsidP="008313F6">
      <w:pPr>
        <w:pStyle w:val="oancuaDanhsach"/>
        <w:numPr>
          <w:ilvl w:val="0"/>
          <w:numId w:val="20"/>
        </w:numPr>
        <w:rPr>
          <w:sz w:val="28"/>
          <w:szCs w:val="28"/>
        </w:rPr>
      </w:pPr>
      <w:r w:rsidRPr="008313F6">
        <w:rPr>
          <w:sz w:val="28"/>
          <w:szCs w:val="28"/>
        </w:rPr>
        <w:t>Thêm phương tiện mới với thông tin đầy đủ và kiểm tra xem phương tiện có được thêm vào danh sách không.</w:t>
      </w:r>
    </w:p>
    <w:p w14:paraId="65613195" w14:textId="77777777" w:rsidR="008313F6" w:rsidRPr="008313F6" w:rsidRDefault="008313F6" w:rsidP="008313F6">
      <w:pPr>
        <w:pStyle w:val="oancuaDanhsach"/>
        <w:numPr>
          <w:ilvl w:val="0"/>
          <w:numId w:val="20"/>
        </w:numPr>
        <w:rPr>
          <w:sz w:val="28"/>
          <w:szCs w:val="28"/>
        </w:rPr>
      </w:pPr>
      <w:r w:rsidRPr="008313F6">
        <w:rPr>
          <w:sz w:val="28"/>
          <w:szCs w:val="28"/>
        </w:rPr>
        <w:t>Thêm phương tiện với thông tin thiếu hoặc không hợp lệ và kiểm tra thông báo lỗi hiển thị.</w:t>
      </w:r>
    </w:p>
    <w:p w14:paraId="5CB81EEF" w14:textId="77777777" w:rsidR="008313F6" w:rsidRPr="008313F6" w:rsidRDefault="008313F6" w:rsidP="008313F6">
      <w:pPr>
        <w:pStyle w:val="oancuaDanhsach"/>
        <w:numPr>
          <w:ilvl w:val="0"/>
          <w:numId w:val="20"/>
        </w:numPr>
        <w:rPr>
          <w:sz w:val="28"/>
          <w:szCs w:val="28"/>
        </w:rPr>
      </w:pPr>
      <w:r w:rsidRPr="008313F6">
        <w:rPr>
          <w:sz w:val="28"/>
          <w:szCs w:val="28"/>
        </w:rPr>
        <w:t>Chỉnh sửa thông tin phương tiện và kiểm tra tính chính xác của lịch sử chỉnh sửa.</w:t>
      </w:r>
    </w:p>
    <w:p w14:paraId="1E878FB1" w14:textId="77777777" w:rsidR="008313F6" w:rsidRPr="008313F6" w:rsidRDefault="008313F6" w:rsidP="008313F6">
      <w:pPr>
        <w:pStyle w:val="oancuaDanhsach"/>
        <w:numPr>
          <w:ilvl w:val="0"/>
          <w:numId w:val="20"/>
        </w:numPr>
        <w:rPr>
          <w:sz w:val="28"/>
          <w:szCs w:val="28"/>
        </w:rPr>
      </w:pPr>
      <w:r w:rsidRPr="008313F6">
        <w:rPr>
          <w:sz w:val="28"/>
          <w:szCs w:val="28"/>
        </w:rPr>
        <w:t>Xóa phương tiện đang tham gia đơn hàng và kiểm tra cảnh báo không cho phép xóa.</w:t>
      </w:r>
    </w:p>
    <w:p w14:paraId="51A03D1C" w14:textId="77777777" w:rsidR="008313F6" w:rsidRPr="008313F6" w:rsidRDefault="008313F6" w:rsidP="008313F6">
      <w:pPr>
        <w:pStyle w:val="oancuaDanhsach"/>
        <w:numPr>
          <w:ilvl w:val="0"/>
          <w:numId w:val="20"/>
        </w:numPr>
        <w:rPr>
          <w:sz w:val="28"/>
          <w:szCs w:val="28"/>
        </w:rPr>
      </w:pPr>
      <w:r w:rsidRPr="008313F6">
        <w:rPr>
          <w:sz w:val="28"/>
          <w:szCs w:val="28"/>
        </w:rPr>
        <w:t>Tìm kiếm phương tiện theo mã xe, biển số hoặc loại xe và kiểm tra kết quả trả về.</w:t>
      </w:r>
    </w:p>
    <w:p w14:paraId="0B5543C6" w14:textId="77777777" w:rsidR="008313F6" w:rsidRPr="008313F6" w:rsidRDefault="008313F6" w:rsidP="008313F6">
      <w:pPr>
        <w:pStyle w:val="oancuaDanhsach"/>
        <w:numPr>
          <w:ilvl w:val="0"/>
          <w:numId w:val="20"/>
        </w:numPr>
        <w:rPr>
          <w:sz w:val="28"/>
          <w:szCs w:val="28"/>
        </w:rPr>
      </w:pPr>
      <w:r w:rsidRPr="008313F6">
        <w:rPr>
          <w:sz w:val="28"/>
          <w:szCs w:val="28"/>
        </w:rPr>
        <w:lastRenderedPageBreak/>
        <w:t>Lọc phương tiện theo tình trạng và kiểm tra kết quả hiển thị.</w:t>
      </w:r>
    </w:p>
    <w:p w14:paraId="0BFF5D9B" w14:textId="156BE0D0" w:rsidR="008313F6" w:rsidRDefault="008313F6" w:rsidP="008313F6">
      <w:pPr>
        <w:ind w:left="360"/>
        <w:rPr>
          <w:b/>
          <w:bCs/>
          <w:sz w:val="28"/>
          <w:szCs w:val="28"/>
          <w:lang w:val="vi-VN"/>
        </w:rPr>
      </w:pPr>
      <w:r w:rsidRPr="008313F6">
        <w:rPr>
          <w:b/>
          <w:bCs/>
          <w:sz w:val="28"/>
          <w:szCs w:val="28"/>
          <w:lang w:val="vi-VN"/>
        </w:rPr>
        <w:t>2.6 Layout</w:t>
      </w:r>
    </w:p>
    <w:p w14:paraId="36F6CEEF" w14:textId="4F14B9D5" w:rsidR="00A50D77" w:rsidRPr="008313F6" w:rsidRDefault="00A50D77" w:rsidP="008313F6">
      <w:pPr>
        <w:ind w:left="360"/>
        <w:rPr>
          <w:b/>
          <w:bCs/>
          <w:sz w:val="28"/>
          <w:szCs w:val="28"/>
          <w:lang w:val="vi-VN"/>
        </w:rPr>
      </w:pPr>
      <w:r w:rsidRPr="00A50D77">
        <w:rPr>
          <w:b/>
          <w:bCs/>
          <w:sz w:val="28"/>
          <w:szCs w:val="28"/>
          <w:lang w:val="vi-VN"/>
        </w:rPr>
        <w:drawing>
          <wp:anchor distT="0" distB="0" distL="114300" distR="114300" simplePos="0" relativeHeight="251659264" behindDoc="0" locked="0" layoutInCell="1" allowOverlap="1" wp14:anchorId="6929F319" wp14:editId="15BFB73F">
            <wp:simplePos x="0" y="0"/>
            <wp:positionH relativeFrom="column">
              <wp:posOffset>228600</wp:posOffset>
            </wp:positionH>
            <wp:positionV relativeFrom="paragraph">
              <wp:posOffset>-1905</wp:posOffset>
            </wp:positionV>
            <wp:extent cx="5943600" cy="3347720"/>
            <wp:effectExtent l="0" t="0" r="0" b="5080"/>
            <wp:wrapTopAndBottom/>
            <wp:docPr id="19777964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6429"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anchor>
        </w:drawing>
      </w:r>
    </w:p>
    <w:sectPr w:rsidR="00A50D77" w:rsidRPr="008313F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075CF" w14:textId="77777777" w:rsidR="00E41042" w:rsidRDefault="00E41042" w:rsidP="00CD3DA4">
      <w:pPr>
        <w:spacing w:after="0" w:line="240" w:lineRule="auto"/>
      </w:pPr>
      <w:r>
        <w:separator/>
      </w:r>
    </w:p>
  </w:endnote>
  <w:endnote w:type="continuationSeparator" w:id="0">
    <w:p w14:paraId="022B4C65" w14:textId="77777777" w:rsidR="00E41042" w:rsidRDefault="00E41042" w:rsidP="00CD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A0D70" w14:textId="77777777" w:rsidR="00CD3DA4" w:rsidRDefault="00CD3DA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C6644" w14:textId="77777777" w:rsidR="00CD3DA4" w:rsidRDefault="00CD3DA4">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D8C5" w14:textId="77777777" w:rsidR="00CD3DA4" w:rsidRDefault="00CD3DA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563E3" w14:textId="77777777" w:rsidR="00E41042" w:rsidRDefault="00E41042" w:rsidP="00CD3DA4">
      <w:pPr>
        <w:spacing w:after="0" w:line="240" w:lineRule="auto"/>
      </w:pPr>
      <w:r>
        <w:separator/>
      </w:r>
    </w:p>
  </w:footnote>
  <w:footnote w:type="continuationSeparator" w:id="0">
    <w:p w14:paraId="4BFE902F" w14:textId="77777777" w:rsidR="00E41042" w:rsidRDefault="00E41042" w:rsidP="00CD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1E92" w14:textId="77777777" w:rsidR="00CD3DA4" w:rsidRDefault="00CD3DA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7BD4" w14:textId="77777777" w:rsidR="00CD3DA4" w:rsidRDefault="00CD3DA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C6A87" w14:textId="77777777" w:rsidR="00CD3DA4" w:rsidRDefault="00CD3DA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1AF1"/>
    <w:multiLevelType w:val="multilevel"/>
    <w:tmpl w:val="83108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77E0"/>
    <w:multiLevelType w:val="multilevel"/>
    <w:tmpl w:val="4B4886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965871"/>
    <w:multiLevelType w:val="multilevel"/>
    <w:tmpl w:val="7EB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40D0"/>
    <w:multiLevelType w:val="hybridMultilevel"/>
    <w:tmpl w:val="7AF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5CC1"/>
    <w:multiLevelType w:val="hybridMultilevel"/>
    <w:tmpl w:val="445C1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E20579"/>
    <w:multiLevelType w:val="hybridMultilevel"/>
    <w:tmpl w:val="6E145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8D118F"/>
    <w:multiLevelType w:val="hybridMultilevel"/>
    <w:tmpl w:val="BCD0F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3B2F9F"/>
    <w:multiLevelType w:val="hybridMultilevel"/>
    <w:tmpl w:val="4920A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BB32B0"/>
    <w:multiLevelType w:val="hybridMultilevel"/>
    <w:tmpl w:val="6FDC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975ED"/>
    <w:multiLevelType w:val="multilevel"/>
    <w:tmpl w:val="9C80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87C49"/>
    <w:multiLevelType w:val="hybridMultilevel"/>
    <w:tmpl w:val="A1523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210578"/>
    <w:multiLevelType w:val="multilevel"/>
    <w:tmpl w:val="F6EAF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C01A0"/>
    <w:multiLevelType w:val="multilevel"/>
    <w:tmpl w:val="E94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31067"/>
    <w:multiLevelType w:val="hybridMultilevel"/>
    <w:tmpl w:val="EED2B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4E515D"/>
    <w:multiLevelType w:val="multilevel"/>
    <w:tmpl w:val="41F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13EBA"/>
    <w:multiLevelType w:val="hybridMultilevel"/>
    <w:tmpl w:val="520C2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26D59"/>
    <w:multiLevelType w:val="multilevel"/>
    <w:tmpl w:val="7CCAD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B48DA"/>
    <w:multiLevelType w:val="multilevel"/>
    <w:tmpl w:val="53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C1EEC"/>
    <w:multiLevelType w:val="hybridMultilevel"/>
    <w:tmpl w:val="E3780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454812"/>
    <w:multiLevelType w:val="hybridMultilevel"/>
    <w:tmpl w:val="1D080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97061">
    <w:abstractNumId w:val="1"/>
  </w:num>
  <w:num w:numId="2" w16cid:durableId="749273984">
    <w:abstractNumId w:val="11"/>
  </w:num>
  <w:num w:numId="3" w16cid:durableId="355157322">
    <w:abstractNumId w:val="17"/>
  </w:num>
  <w:num w:numId="4" w16cid:durableId="960964228">
    <w:abstractNumId w:val="16"/>
  </w:num>
  <w:num w:numId="5" w16cid:durableId="391582391">
    <w:abstractNumId w:val="12"/>
  </w:num>
  <w:num w:numId="6" w16cid:durableId="336226307">
    <w:abstractNumId w:val="19"/>
  </w:num>
  <w:num w:numId="7" w16cid:durableId="1851410048">
    <w:abstractNumId w:val="15"/>
  </w:num>
  <w:num w:numId="8" w16cid:durableId="5519204">
    <w:abstractNumId w:val="7"/>
  </w:num>
  <w:num w:numId="9" w16cid:durableId="1426881323">
    <w:abstractNumId w:val="18"/>
  </w:num>
  <w:num w:numId="10" w16cid:durableId="551699235">
    <w:abstractNumId w:val="9"/>
  </w:num>
  <w:num w:numId="11" w16cid:durableId="516240520">
    <w:abstractNumId w:val="14"/>
  </w:num>
  <w:num w:numId="12" w16cid:durableId="487016679">
    <w:abstractNumId w:val="0"/>
  </w:num>
  <w:num w:numId="13" w16cid:durableId="1299341579">
    <w:abstractNumId w:val="2"/>
  </w:num>
  <w:num w:numId="14" w16cid:durableId="314384136">
    <w:abstractNumId w:val="6"/>
  </w:num>
  <w:num w:numId="15" w16cid:durableId="1068384844">
    <w:abstractNumId w:val="8"/>
  </w:num>
  <w:num w:numId="16" w16cid:durableId="1239827584">
    <w:abstractNumId w:val="5"/>
  </w:num>
  <w:num w:numId="17" w16cid:durableId="1958953271">
    <w:abstractNumId w:val="3"/>
  </w:num>
  <w:num w:numId="18" w16cid:durableId="1582762322">
    <w:abstractNumId w:val="13"/>
  </w:num>
  <w:num w:numId="19" w16cid:durableId="1989437918">
    <w:abstractNumId w:val="10"/>
  </w:num>
  <w:num w:numId="20" w16cid:durableId="1525096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A4"/>
    <w:rsid w:val="000A3E96"/>
    <w:rsid w:val="000D11DB"/>
    <w:rsid w:val="003470D2"/>
    <w:rsid w:val="00492259"/>
    <w:rsid w:val="00521E41"/>
    <w:rsid w:val="005565BC"/>
    <w:rsid w:val="006035E9"/>
    <w:rsid w:val="007105CB"/>
    <w:rsid w:val="008313F6"/>
    <w:rsid w:val="00873150"/>
    <w:rsid w:val="00A50D77"/>
    <w:rsid w:val="00BD3668"/>
    <w:rsid w:val="00CD3DA4"/>
    <w:rsid w:val="00E41042"/>
    <w:rsid w:val="00F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B2D0"/>
  <w15:chartTrackingRefBased/>
  <w15:docId w15:val="{DBC365B3-F764-43B1-A47D-A0B0F69F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D3D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D3D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D3DA4"/>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D3DA4"/>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D3DA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D3DA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D3DA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D3DA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D3DA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D3DA4"/>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D3DA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D3DA4"/>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D3DA4"/>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D3DA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D3DA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D3DA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D3DA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D3DA4"/>
    <w:rPr>
      <w:rFonts w:eastAsiaTheme="majorEastAsia" w:cstheme="majorBidi"/>
      <w:color w:val="272727" w:themeColor="text1" w:themeTint="D8"/>
    </w:rPr>
  </w:style>
  <w:style w:type="paragraph" w:styleId="Tiu">
    <w:name w:val="Title"/>
    <w:basedOn w:val="Binhthng"/>
    <w:next w:val="Binhthng"/>
    <w:link w:val="TiuChar"/>
    <w:uiPriority w:val="10"/>
    <w:qFormat/>
    <w:rsid w:val="00CD3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3DA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D3DA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D3DA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D3DA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D3DA4"/>
    <w:rPr>
      <w:i/>
      <w:iCs/>
      <w:color w:val="404040" w:themeColor="text1" w:themeTint="BF"/>
    </w:rPr>
  </w:style>
  <w:style w:type="paragraph" w:styleId="oancuaDanhsach">
    <w:name w:val="List Paragraph"/>
    <w:basedOn w:val="Binhthng"/>
    <w:uiPriority w:val="34"/>
    <w:qFormat/>
    <w:rsid w:val="00CD3DA4"/>
    <w:pPr>
      <w:ind w:left="720"/>
      <w:contextualSpacing/>
    </w:pPr>
  </w:style>
  <w:style w:type="character" w:styleId="NhnmnhThm">
    <w:name w:val="Intense Emphasis"/>
    <w:basedOn w:val="Phngmcinhcuaoanvn"/>
    <w:uiPriority w:val="21"/>
    <w:qFormat/>
    <w:rsid w:val="00CD3DA4"/>
    <w:rPr>
      <w:i/>
      <w:iCs/>
      <w:color w:val="2F5496" w:themeColor="accent1" w:themeShade="BF"/>
    </w:rPr>
  </w:style>
  <w:style w:type="paragraph" w:styleId="Nhaykepm">
    <w:name w:val="Intense Quote"/>
    <w:basedOn w:val="Binhthng"/>
    <w:next w:val="Binhthng"/>
    <w:link w:val="NhaykepmChar"/>
    <w:uiPriority w:val="30"/>
    <w:qFormat/>
    <w:rsid w:val="00CD3D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D3DA4"/>
    <w:rPr>
      <w:i/>
      <w:iCs/>
      <w:color w:val="2F5496" w:themeColor="accent1" w:themeShade="BF"/>
    </w:rPr>
  </w:style>
  <w:style w:type="character" w:styleId="ThamchiuNhnmnh">
    <w:name w:val="Intense Reference"/>
    <w:basedOn w:val="Phngmcinhcuaoanvn"/>
    <w:uiPriority w:val="32"/>
    <w:qFormat/>
    <w:rsid w:val="00CD3DA4"/>
    <w:rPr>
      <w:b/>
      <w:bCs/>
      <w:smallCaps/>
      <w:color w:val="2F5496" w:themeColor="accent1" w:themeShade="BF"/>
      <w:spacing w:val="5"/>
    </w:rPr>
  </w:style>
  <w:style w:type="paragraph" w:styleId="utrang">
    <w:name w:val="header"/>
    <w:basedOn w:val="Binhthng"/>
    <w:link w:val="utrangChar"/>
    <w:uiPriority w:val="99"/>
    <w:unhideWhenUsed/>
    <w:rsid w:val="00CD3DA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D3DA4"/>
  </w:style>
  <w:style w:type="paragraph" w:styleId="Chntrang">
    <w:name w:val="footer"/>
    <w:basedOn w:val="Binhthng"/>
    <w:link w:val="ChntrangChar"/>
    <w:uiPriority w:val="99"/>
    <w:unhideWhenUsed/>
    <w:rsid w:val="00CD3DA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D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97313">
      <w:bodyDiv w:val="1"/>
      <w:marLeft w:val="0"/>
      <w:marRight w:val="0"/>
      <w:marTop w:val="0"/>
      <w:marBottom w:val="0"/>
      <w:divBdr>
        <w:top w:val="none" w:sz="0" w:space="0" w:color="auto"/>
        <w:left w:val="none" w:sz="0" w:space="0" w:color="auto"/>
        <w:bottom w:val="none" w:sz="0" w:space="0" w:color="auto"/>
        <w:right w:val="none" w:sz="0" w:space="0" w:color="auto"/>
      </w:divBdr>
    </w:div>
    <w:div w:id="833036822">
      <w:bodyDiv w:val="1"/>
      <w:marLeft w:val="0"/>
      <w:marRight w:val="0"/>
      <w:marTop w:val="0"/>
      <w:marBottom w:val="0"/>
      <w:divBdr>
        <w:top w:val="none" w:sz="0" w:space="0" w:color="auto"/>
        <w:left w:val="none" w:sz="0" w:space="0" w:color="auto"/>
        <w:bottom w:val="none" w:sz="0" w:space="0" w:color="auto"/>
        <w:right w:val="none" w:sz="0" w:space="0" w:color="auto"/>
      </w:divBdr>
    </w:div>
    <w:div w:id="887033325">
      <w:bodyDiv w:val="1"/>
      <w:marLeft w:val="0"/>
      <w:marRight w:val="0"/>
      <w:marTop w:val="0"/>
      <w:marBottom w:val="0"/>
      <w:divBdr>
        <w:top w:val="none" w:sz="0" w:space="0" w:color="auto"/>
        <w:left w:val="none" w:sz="0" w:space="0" w:color="auto"/>
        <w:bottom w:val="none" w:sz="0" w:space="0" w:color="auto"/>
        <w:right w:val="none" w:sz="0" w:space="0" w:color="auto"/>
      </w:divBdr>
    </w:div>
    <w:div w:id="1150054753">
      <w:bodyDiv w:val="1"/>
      <w:marLeft w:val="0"/>
      <w:marRight w:val="0"/>
      <w:marTop w:val="0"/>
      <w:marBottom w:val="0"/>
      <w:divBdr>
        <w:top w:val="none" w:sz="0" w:space="0" w:color="auto"/>
        <w:left w:val="none" w:sz="0" w:space="0" w:color="auto"/>
        <w:bottom w:val="none" w:sz="0" w:space="0" w:color="auto"/>
        <w:right w:val="none" w:sz="0" w:space="0" w:color="auto"/>
      </w:divBdr>
    </w:div>
    <w:div w:id="1804343409">
      <w:bodyDiv w:val="1"/>
      <w:marLeft w:val="0"/>
      <w:marRight w:val="0"/>
      <w:marTop w:val="0"/>
      <w:marBottom w:val="0"/>
      <w:divBdr>
        <w:top w:val="none" w:sz="0" w:space="0" w:color="auto"/>
        <w:left w:val="none" w:sz="0" w:space="0" w:color="auto"/>
        <w:bottom w:val="none" w:sz="0" w:space="0" w:color="auto"/>
        <w:right w:val="none" w:sz="0" w:space="0" w:color="auto"/>
      </w:divBdr>
    </w:div>
    <w:div w:id="1865900842">
      <w:bodyDiv w:val="1"/>
      <w:marLeft w:val="0"/>
      <w:marRight w:val="0"/>
      <w:marTop w:val="0"/>
      <w:marBottom w:val="0"/>
      <w:divBdr>
        <w:top w:val="none" w:sz="0" w:space="0" w:color="auto"/>
        <w:left w:val="none" w:sz="0" w:space="0" w:color="auto"/>
        <w:bottom w:val="none" w:sz="0" w:space="0" w:color="auto"/>
        <w:right w:val="none" w:sz="0" w:space="0" w:color="auto"/>
      </w:divBdr>
    </w:div>
    <w:div w:id="1990089584">
      <w:bodyDiv w:val="1"/>
      <w:marLeft w:val="0"/>
      <w:marRight w:val="0"/>
      <w:marTop w:val="0"/>
      <w:marBottom w:val="0"/>
      <w:divBdr>
        <w:top w:val="none" w:sz="0" w:space="0" w:color="auto"/>
        <w:left w:val="none" w:sz="0" w:space="0" w:color="auto"/>
        <w:bottom w:val="none" w:sz="0" w:space="0" w:color="auto"/>
        <w:right w:val="none" w:sz="0" w:space="0" w:color="auto"/>
      </w:divBdr>
    </w:div>
    <w:div w:id="20861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660</Words>
  <Characters>3766</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Phùng</dc:creator>
  <cp:keywords/>
  <dc:description/>
  <cp:lastModifiedBy>Đức Phùng</cp:lastModifiedBy>
  <cp:revision>4</cp:revision>
  <dcterms:created xsi:type="dcterms:W3CDTF">2024-11-21T00:37:00Z</dcterms:created>
  <dcterms:modified xsi:type="dcterms:W3CDTF">2024-11-21T01:07:00Z</dcterms:modified>
</cp:coreProperties>
</file>