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5168" w:type="dxa"/>
        <w:tblInd w:w="-431" w:type="dxa"/>
        <w:tblLook w:val="04A0" w:firstRow="1" w:lastRow="0" w:firstColumn="1" w:lastColumn="0" w:noHBand="0" w:noVBand="1"/>
      </w:tblPr>
      <w:tblGrid>
        <w:gridCol w:w="1986"/>
        <w:gridCol w:w="4110"/>
        <w:gridCol w:w="5163"/>
        <w:gridCol w:w="3909"/>
      </w:tblGrid>
      <w:tr w:rsidR="00571B61" w:rsidRPr="008A2CF1" w14:paraId="3C262FC1" w14:textId="77777777" w:rsidTr="00A34104">
        <w:trPr>
          <w:trHeight w:val="384"/>
        </w:trPr>
        <w:tc>
          <w:tcPr>
            <w:tcW w:w="1986" w:type="dxa"/>
            <w:vAlign w:val="center"/>
          </w:tcPr>
          <w:p w14:paraId="1356F8CF" w14:textId="77777777" w:rsidR="00571B61" w:rsidRPr="008A2CF1" w:rsidRDefault="00571B61" w:rsidP="00571B61">
            <w:pPr>
              <w:jc w:val="center"/>
            </w:pPr>
          </w:p>
        </w:tc>
        <w:tc>
          <w:tcPr>
            <w:tcW w:w="4110" w:type="dxa"/>
            <w:vAlign w:val="center"/>
          </w:tcPr>
          <w:p w14:paraId="0A93E5A9" w14:textId="77777777" w:rsidR="00571B61" w:rsidRPr="008A2CF1" w:rsidRDefault="00571B61" w:rsidP="00571B6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ARISTOCRÁCIA</w:t>
            </w:r>
          </w:p>
        </w:tc>
        <w:tc>
          <w:tcPr>
            <w:tcW w:w="5163" w:type="dxa"/>
            <w:vAlign w:val="center"/>
          </w:tcPr>
          <w:p w14:paraId="66DE2A4E" w14:textId="77777777" w:rsidR="00571B61" w:rsidRPr="008A2CF1" w:rsidRDefault="00571B61" w:rsidP="00571B6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CONTEMPLATIVO</w:t>
            </w:r>
          </w:p>
        </w:tc>
        <w:tc>
          <w:tcPr>
            <w:tcW w:w="3909" w:type="dxa"/>
            <w:vAlign w:val="center"/>
          </w:tcPr>
          <w:p w14:paraId="7409EF17" w14:textId="77777777" w:rsidR="00571B61" w:rsidRPr="008A2CF1" w:rsidRDefault="00571B61" w:rsidP="00571B6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NATURALÍSTA</w:t>
            </w:r>
          </w:p>
        </w:tc>
      </w:tr>
      <w:tr w:rsidR="00571B61" w:rsidRPr="008A2CF1" w14:paraId="743C5275" w14:textId="77777777" w:rsidTr="008A2CF1">
        <w:trPr>
          <w:trHeight w:val="599"/>
        </w:trPr>
        <w:tc>
          <w:tcPr>
            <w:tcW w:w="1986" w:type="dxa"/>
            <w:vMerge w:val="restart"/>
            <w:vAlign w:val="center"/>
          </w:tcPr>
          <w:p w14:paraId="2002D642" w14:textId="77777777" w:rsidR="00571B61" w:rsidRPr="008A2CF1" w:rsidRDefault="00571B61" w:rsidP="00571B6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ANTIGUEDAD</w:t>
            </w:r>
          </w:p>
        </w:tc>
        <w:tc>
          <w:tcPr>
            <w:tcW w:w="4110" w:type="dxa"/>
            <w:vAlign w:val="center"/>
          </w:tcPr>
          <w:p w14:paraId="27E25EF8" w14:textId="77777777" w:rsidR="00571B61" w:rsidRPr="008A2CF1" w:rsidRDefault="00571B61" w:rsidP="00571B61">
            <w:pPr>
              <w:jc w:val="center"/>
            </w:pPr>
            <w:r w:rsidRPr="008A2CF1">
              <w:rPr>
                <w:rFonts w:ascii="Calibri" w:hAnsi="Calibri" w:cs="Calibri"/>
                <w:color w:val="FF0000"/>
                <w:shd w:val="clear" w:color="auto" w:fill="FFFFFF"/>
              </w:rPr>
              <w:t>No =</w:t>
            </w:r>
            <w:r w:rsidRPr="008A2CF1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Esclavo, extranjero, mujer, niños.</w:t>
            </w:r>
          </w:p>
        </w:tc>
        <w:tc>
          <w:tcPr>
            <w:tcW w:w="5163" w:type="dxa"/>
            <w:vMerge w:val="restart"/>
            <w:vAlign w:val="center"/>
          </w:tcPr>
          <w:p w14:paraId="32622464" w14:textId="77777777" w:rsidR="00571B61" w:rsidRPr="008A2CF1" w:rsidRDefault="00571B61" w:rsidP="00571B61">
            <w:pPr>
              <w:jc w:val="center"/>
              <w:rPr>
                <w:rFonts w:ascii="Calibri" w:hAnsi="Calibri" w:cs="Calibri"/>
                <w:color w:val="000000"/>
                <w:shd w:val="clear" w:color="auto" w:fill="FFFFFF"/>
              </w:rPr>
            </w:pPr>
            <w:r w:rsidRPr="008A2CF1">
              <w:rPr>
                <w:rFonts w:ascii="Calibri" w:hAnsi="Calibri" w:cs="Calibri"/>
                <w:b/>
                <w:i/>
                <w:color w:val="000000"/>
                <w:shd w:val="clear" w:color="auto" w:fill="FFFFFF"/>
              </w:rPr>
              <w:t>Las buenas artes</w:t>
            </w:r>
            <w:r w:rsidRPr="008A2CF1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(poesía, filosofía y elocuencia) común en saberes: </w:t>
            </w:r>
            <w:r w:rsidRPr="008A2CF1">
              <w:rPr>
                <w:rFonts w:ascii="Calibri" w:hAnsi="Calibri" w:cs="Calibri"/>
                <w:b/>
                <w:i/>
                <w:color w:val="000000"/>
                <w:shd w:val="clear" w:color="auto" w:fill="FFFFFF"/>
              </w:rPr>
              <w:t>Lenguaje</w:t>
            </w:r>
            <w:r w:rsidRPr="008A2CF1">
              <w:rPr>
                <w:rFonts w:ascii="Calibri" w:hAnsi="Calibri" w:cs="Calibri"/>
                <w:color w:val="000000"/>
                <w:shd w:val="clear" w:color="auto" w:fill="FFFFFF"/>
              </w:rPr>
              <w:t xml:space="preserve"> -&gt; </w:t>
            </w:r>
            <w:proofErr w:type="spellStart"/>
            <w:r w:rsidRPr="008A2CF1">
              <w:rPr>
                <w:rFonts w:ascii="Calibri" w:hAnsi="Calibri" w:cs="Calibri"/>
                <w:color w:val="000000"/>
                <w:shd w:val="clear" w:color="auto" w:fill="FFFFFF"/>
              </w:rPr>
              <w:t>Logus</w:t>
            </w:r>
            <w:proofErr w:type="spellEnd"/>
            <w:r w:rsidRPr="008A2CF1">
              <w:rPr>
                <w:rFonts w:ascii="Calibri" w:hAnsi="Calibri" w:cs="Calibri"/>
                <w:color w:val="000000"/>
                <w:shd w:val="clear" w:color="auto" w:fill="FFFFFF"/>
              </w:rPr>
              <w:t>.</w:t>
            </w:r>
          </w:p>
          <w:p w14:paraId="7A1AD110" w14:textId="77777777" w:rsidR="00571B61" w:rsidRPr="008A2CF1" w:rsidRDefault="00571B61" w:rsidP="00571B61">
            <w:pPr>
              <w:jc w:val="center"/>
            </w:pPr>
          </w:p>
        </w:tc>
        <w:tc>
          <w:tcPr>
            <w:tcW w:w="3909" w:type="dxa"/>
            <w:vMerge w:val="restart"/>
            <w:vAlign w:val="center"/>
          </w:tcPr>
          <w:p w14:paraId="71D3509D" w14:textId="77777777" w:rsidR="00C10D86" w:rsidRPr="008A2CF1" w:rsidRDefault="00C10D86" w:rsidP="00571B61">
            <w:pPr>
              <w:jc w:val="center"/>
            </w:pPr>
            <w:r w:rsidRPr="008A2CF1">
              <w:rPr>
                <w:b/>
              </w:rPr>
              <w:t>1)</w:t>
            </w:r>
            <w:r w:rsidRPr="008A2CF1">
              <w:t xml:space="preserve"> </w:t>
            </w:r>
            <w:r w:rsidR="00571B61" w:rsidRPr="008A2CF1">
              <w:rPr>
                <w:b/>
                <w:i/>
              </w:rPr>
              <w:t>Una vida examinada</w:t>
            </w:r>
            <w:r w:rsidR="00571B61" w:rsidRPr="008A2CF1">
              <w:t xml:space="preserve">, una vida basada en la investigación (A nosotros mismos y el mundo en que vivimos). </w:t>
            </w:r>
          </w:p>
          <w:p w14:paraId="52C89656" w14:textId="77777777" w:rsidR="00571B61" w:rsidRPr="008A2CF1" w:rsidRDefault="00C10D86" w:rsidP="00571B61">
            <w:pPr>
              <w:jc w:val="center"/>
            </w:pPr>
            <w:r w:rsidRPr="008A2CF1">
              <w:rPr>
                <w:b/>
              </w:rPr>
              <w:t>2)</w:t>
            </w:r>
            <w:r w:rsidRPr="008A2CF1">
              <w:t xml:space="preserve"> </w:t>
            </w:r>
            <w:r w:rsidR="00FE2EC5" w:rsidRPr="008A2CF1">
              <w:rPr>
                <w:b/>
                <w:i/>
              </w:rPr>
              <w:t>Hombres como animales políticos</w:t>
            </w:r>
            <w:r w:rsidR="00FE2EC5" w:rsidRPr="008A2CF1">
              <w:t>: L</w:t>
            </w:r>
            <w:r w:rsidR="00571B61" w:rsidRPr="008A2CF1">
              <w:t>os hombres se realizan como animales políticos en la vida social.</w:t>
            </w:r>
          </w:p>
        </w:tc>
      </w:tr>
      <w:tr w:rsidR="00571B61" w:rsidRPr="008A2CF1" w14:paraId="7507FE66" w14:textId="77777777" w:rsidTr="008A2CF1">
        <w:trPr>
          <w:trHeight w:val="824"/>
        </w:trPr>
        <w:tc>
          <w:tcPr>
            <w:tcW w:w="1986" w:type="dxa"/>
            <w:vMerge/>
            <w:vAlign w:val="center"/>
          </w:tcPr>
          <w:p w14:paraId="49343DF3" w14:textId="77777777" w:rsidR="00571B61" w:rsidRPr="008A2CF1" w:rsidRDefault="00571B61" w:rsidP="00571B61">
            <w:pPr>
              <w:jc w:val="center"/>
              <w:rPr>
                <w:b/>
                <w:sz w:val="24"/>
              </w:rPr>
            </w:pPr>
          </w:p>
        </w:tc>
        <w:tc>
          <w:tcPr>
            <w:tcW w:w="4110" w:type="dxa"/>
            <w:vAlign w:val="center"/>
          </w:tcPr>
          <w:p w14:paraId="74397F65" w14:textId="77777777" w:rsidR="00571B61" w:rsidRPr="008A2CF1" w:rsidRDefault="00571B61" w:rsidP="00571B61">
            <w:pPr>
              <w:jc w:val="center"/>
            </w:pPr>
            <w:r w:rsidRPr="008A2CF1">
              <w:t xml:space="preserve"> Hombre libre o </w:t>
            </w:r>
            <w:r w:rsidRPr="008A2CF1">
              <w:rPr>
                <w:b/>
                <w:i/>
              </w:rPr>
              <w:t>ciudadano</w:t>
            </w:r>
            <w:r w:rsidRPr="008A2CF1">
              <w:t xml:space="preserve">: </w:t>
            </w:r>
            <w:r w:rsidRPr="008A2CF1">
              <w:rPr>
                <w:rFonts w:ascii="Calibri" w:hAnsi="Calibri" w:cs="Calibri"/>
                <w:color w:val="000000"/>
                <w:shd w:val="clear" w:color="auto" w:fill="FFFFFF"/>
              </w:rPr>
              <w:t>Masculino, Mayor de edad, tener satisfecho lo privado, nacido en la ciudad.</w:t>
            </w:r>
          </w:p>
        </w:tc>
        <w:tc>
          <w:tcPr>
            <w:tcW w:w="5163" w:type="dxa"/>
            <w:vMerge/>
            <w:vAlign w:val="center"/>
          </w:tcPr>
          <w:p w14:paraId="5CD94A03" w14:textId="77777777" w:rsidR="00571B61" w:rsidRPr="008A2CF1" w:rsidRDefault="00571B61" w:rsidP="00571B61">
            <w:pPr>
              <w:jc w:val="center"/>
            </w:pPr>
          </w:p>
        </w:tc>
        <w:tc>
          <w:tcPr>
            <w:tcW w:w="3909" w:type="dxa"/>
            <w:vMerge/>
            <w:vAlign w:val="center"/>
          </w:tcPr>
          <w:p w14:paraId="16F94CE7" w14:textId="77777777" w:rsidR="00571B61" w:rsidRPr="008A2CF1" w:rsidRDefault="00571B61" w:rsidP="00571B61">
            <w:pPr>
              <w:jc w:val="center"/>
            </w:pPr>
          </w:p>
        </w:tc>
      </w:tr>
      <w:tr w:rsidR="0053444E" w:rsidRPr="008A2CF1" w14:paraId="196F3045" w14:textId="77777777" w:rsidTr="00A34104">
        <w:trPr>
          <w:trHeight w:val="746"/>
        </w:trPr>
        <w:tc>
          <w:tcPr>
            <w:tcW w:w="1986" w:type="dxa"/>
            <w:vMerge w:val="restart"/>
            <w:vAlign w:val="center"/>
          </w:tcPr>
          <w:p w14:paraId="4EB79001" w14:textId="77777777" w:rsidR="0053444E" w:rsidRPr="008A2CF1" w:rsidRDefault="0053444E" w:rsidP="00571B6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EDAD MEDIA</w:t>
            </w:r>
          </w:p>
        </w:tc>
        <w:tc>
          <w:tcPr>
            <w:tcW w:w="4110" w:type="dxa"/>
            <w:vAlign w:val="center"/>
          </w:tcPr>
          <w:p w14:paraId="731C676D" w14:textId="77777777" w:rsidR="0053444E" w:rsidRPr="008A2CF1" w:rsidRDefault="0053444E" w:rsidP="00571B61">
            <w:pPr>
              <w:jc w:val="center"/>
            </w:pPr>
            <w:r w:rsidRPr="008A2CF1">
              <w:rPr>
                <w:color w:val="FF0000"/>
              </w:rPr>
              <w:t>No =</w:t>
            </w:r>
            <w:r w:rsidRPr="008A2CF1">
              <w:t xml:space="preserve"> Esclavos, siervos.</w:t>
            </w:r>
          </w:p>
        </w:tc>
        <w:tc>
          <w:tcPr>
            <w:tcW w:w="5163" w:type="dxa"/>
            <w:vAlign w:val="center"/>
          </w:tcPr>
          <w:p w14:paraId="23B8C479" w14:textId="77777777" w:rsidR="0053444E" w:rsidRPr="008A2CF1" w:rsidRDefault="0053444E" w:rsidP="00571B61">
            <w:pPr>
              <w:jc w:val="center"/>
            </w:pPr>
            <w:r w:rsidRPr="008A2CF1">
              <w:rPr>
                <w:color w:val="FF0000"/>
              </w:rPr>
              <w:t xml:space="preserve">No = </w:t>
            </w:r>
            <w:r w:rsidRPr="008A2CF1">
              <w:t>Campesinos y artesanos. Arte mecánico (vasallos).</w:t>
            </w:r>
          </w:p>
        </w:tc>
        <w:tc>
          <w:tcPr>
            <w:tcW w:w="3909" w:type="dxa"/>
            <w:vMerge w:val="restart"/>
            <w:vAlign w:val="center"/>
          </w:tcPr>
          <w:p w14:paraId="4B88397C" w14:textId="44121F17" w:rsidR="00D67D79" w:rsidRPr="008A2CF1" w:rsidRDefault="00D67D79" w:rsidP="00571B61">
            <w:pPr>
              <w:jc w:val="center"/>
              <w:rPr>
                <w:b/>
                <w:bCs/>
              </w:rPr>
            </w:pPr>
            <w:r w:rsidRPr="008A2CF1">
              <w:rPr>
                <w:b/>
                <w:bCs/>
                <w:i/>
                <w:iCs/>
              </w:rPr>
              <w:t>Filosofía</w:t>
            </w:r>
            <w:r w:rsidRPr="008A2CF1">
              <w:rPr>
                <w:b/>
                <w:bCs/>
              </w:rPr>
              <w:t>:</w:t>
            </w:r>
            <w:r w:rsidRPr="008A2CF1">
              <w:t xml:space="preserve"> </w:t>
            </w:r>
            <w:r w:rsidRPr="008A2CF1">
              <w:rPr>
                <w:i/>
                <w:iCs/>
              </w:rPr>
              <w:t>Instrumento principal de la preparación, ya que su deber es hacer accesibles al hombre,</w:t>
            </w:r>
            <w:r w:rsidRPr="008A2CF1">
              <w:t xml:space="preserve"> </w:t>
            </w:r>
            <w:r w:rsidRPr="008A2CF1">
              <w:rPr>
                <w:b/>
                <w:bCs/>
              </w:rPr>
              <w:t>las verdades reveladas de la religión.</w:t>
            </w:r>
          </w:p>
          <w:p w14:paraId="5053D81A" w14:textId="77777777" w:rsidR="00D67D79" w:rsidRPr="008A2CF1" w:rsidRDefault="00D67D79" w:rsidP="00571B61">
            <w:pPr>
              <w:jc w:val="center"/>
              <w:rPr>
                <w:b/>
                <w:i/>
              </w:rPr>
            </w:pPr>
          </w:p>
          <w:p w14:paraId="025623D0" w14:textId="250853EC" w:rsidR="0053444E" w:rsidRPr="008A2CF1" w:rsidRDefault="0053444E" w:rsidP="00571B61">
            <w:pPr>
              <w:jc w:val="center"/>
            </w:pPr>
            <w:r w:rsidRPr="008A2CF1">
              <w:rPr>
                <w:b/>
                <w:i/>
              </w:rPr>
              <w:t>Vida terrenal: vida temporal</w:t>
            </w:r>
            <w:r w:rsidRPr="008A2CF1">
              <w:t xml:space="preserve"> -&gt; viene después de las verdades reveladas.</w:t>
            </w:r>
          </w:p>
          <w:p w14:paraId="3DA88B79" w14:textId="77777777" w:rsidR="0053444E" w:rsidRPr="008A2CF1" w:rsidRDefault="0053444E" w:rsidP="00571B61">
            <w:pPr>
              <w:jc w:val="center"/>
            </w:pPr>
          </w:p>
          <w:p w14:paraId="05FB818C" w14:textId="77777777" w:rsidR="0053444E" w:rsidRPr="008A2CF1" w:rsidRDefault="0053444E" w:rsidP="00571B6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1) Preparación vida ultramundana.</w:t>
            </w:r>
          </w:p>
          <w:p w14:paraId="1CA58126" w14:textId="77777777" w:rsidR="0053444E" w:rsidRPr="008A2CF1" w:rsidRDefault="0053444E" w:rsidP="00571B61">
            <w:pPr>
              <w:jc w:val="center"/>
            </w:pPr>
            <w:r w:rsidRPr="008A2CF1">
              <w:rPr>
                <w:b/>
                <w:i/>
              </w:rPr>
              <w:t>2) Defensas contra las herejías</w:t>
            </w:r>
            <w:r w:rsidRPr="008A2CF1">
              <w:t xml:space="preserve"> (cruzadas, inquisición).</w:t>
            </w:r>
          </w:p>
          <w:p w14:paraId="14584581" w14:textId="77777777" w:rsidR="0053444E" w:rsidRPr="008A2CF1" w:rsidRDefault="0053444E" w:rsidP="00571B61">
            <w:pPr>
              <w:jc w:val="center"/>
            </w:pPr>
          </w:p>
        </w:tc>
      </w:tr>
      <w:tr w:rsidR="0053444E" w:rsidRPr="008A2CF1" w14:paraId="702955E8" w14:textId="77777777" w:rsidTr="008A2CF1">
        <w:trPr>
          <w:trHeight w:val="3357"/>
        </w:trPr>
        <w:tc>
          <w:tcPr>
            <w:tcW w:w="1986" w:type="dxa"/>
            <w:vMerge/>
            <w:vAlign w:val="center"/>
          </w:tcPr>
          <w:p w14:paraId="599B88B4" w14:textId="77777777" w:rsidR="0053444E" w:rsidRPr="008A2CF1" w:rsidRDefault="0053444E" w:rsidP="00571B61">
            <w:pPr>
              <w:jc w:val="center"/>
              <w:rPr>
                <w:b/>
                <w:sz w:val="24"/>
              </w:rPr>
            </w:pPr>
          </w:p>
        </w:tc>
        <w:tc>
          <w:tcPr>
            <w:tcW w:w="4110" w:type="dxa"/>
            <w:vAlign w:val="center"/>
          </w:tcPr>
          <w:p w14:paraId="3ED83FBA" w14:textId="77777777" w:rsidR="0053444E" w:rsidRPr="008A2CF1" w:rsidRDefault="0053444E" w:rsidP="00571B61">
            <w:pPr>
              <w:jc w:val="center"/>
            </w:pPr>
            <w:r w:rsidRPr="008A2CF1">
              <w:t xml:space="preserve">La nobleza y </w:t>
            </w:r>
            <w:r w:rsidRPr="008A2CF1">
              <w:rPr>
                <w:b/>
                <w:i/>
              </w:rPr>
              <w:t>el clero</w:t>
            </w:r>
            <w:r w:rsidRPr="008A2CF1">
              <w:t xml:space="preserve">. </w:t>
            </w:r>
          </w:p>
          <w:p w14:paraId="09119059" w14:textId="77777777" w:rsidR="0053444E" w:rsidRPr="008A2CF1" w:rsidRDefault="0053444E" w:rsidP="00C10D86">
            <w:pPr>
              <w:jc w:val="center"/>
            </w:pPr>
            <w:r w:rsidRPr="008A2CF1">
              <w:rPr>
                <w:b/>
              </w:rPr>
              <w:t>1)</w:t>
            </w:r>
            <w:r w:rsidRPr="008A2CF1">
              <w:t xml:space="preserve"> El clero tenía el </w:t>
            </w:r>
            <w:r w:rsidRPr="008A2CF1">
              <w:rPr>
                <w:b/>
                <w:i/>
              </w:rPr>
              <w:t>dominio de la lengua oculta</w:t>
            </w:r>
            <w:r w:rsidRPr="008A2CF1">
              <w:t xml:space="preserve"> (LATÍN) y </w:t>
            </w:r>
            <w:r w:rsidRPr="008A2CF1">
              <w:rPr>
                <w:i/>
              </w:rPr>
              <w:t>todos los libros importantes estaban en esa lengua</w:t>
            </w:r>
            <w:r w:rsidRPr="008A2CF1">
              <w:t>.</w:t>
            </w:r>
          </w:p>
          <w:p w14:paraId="01DB6EA4" w14:textId="77777777" w:rsidR="0053444E" w:rsidRPr="008A2CF1" w:rsidRDefault="0053444E" w:rsidP="00C10D86">
            <w:pPr>
              <w:jc w:val="center"/>
            </w:pPr>
            <w:r w:rsidRPr="008A2CF1">
              <w:rPr>
                <w:b/>
              </w:rPr>
              <w:t>2)</w:t>
            </w:r>
            <w:r w:rsidRPr="008A2CF1">
              <w:t xml:space="preserve"> El clero </w:t>
            </w:r>
            <w:r w:rsidRPr="008A2CF1">
              <w:rPr>
                <w:b/>
                <w:i/>
              </w:rPr>
              <w:t>poseía las bibliotecas</w:t>
            </w:r>
            <w:r w:rsidRPr="008A2CF1">
              <w:t xml:space="preserve">, de las cuales nacieron las universidades. </w:t>
            </w:r>
            <w:r w:rsidRPr="008A2CF1">
              <w:rPr>
                <w:i/>
              </w:rPr>
              <w:t>Biblioteca: Conocimiento</w:t>
            </w:r>
            <w:r w:rsidR="00FE2EC5" w:rsidRPr="008A2CF1">
              <w:rPr>
                <w:i/>
              </w:rPr>
              <w:t>.</w:t>
            </w:r>
          </w:p>
        </w:tc>
        <w:tc>
          <w:tcPr>
            <w:tcW w:w="5163" w:type="dxa"/>
            <w:vAlign w:val="center"/>
          </w:tcPr>
          <w:p w14:paraId="5A3047EB" w14:textId="77777777" w:rsidR="0053444E" w:rsidRPr="008A2CF1" w:rsidRDefault="0053444E" w:rsidP="00A34104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Arte liberal (hombre libre)</w:t>
            </w:r>
          </w:p>
          <w:p w14:paraId="0943E103" w14:textId="77777777" w:rsidR="0053444E" w:rsidRPr="008A2CF1" w:rsidRDefault="0053444E" w:rsidP="00A34104">
            <w:pPr>
              <w:jc w:val="center"/>
            </w:pPr>
            <w:r w:rsidRPr="008A2CF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17F4212" wp14:editId="0A164BDD">
                      <wp:simplePos x="0" y="0"/>
                      <wp:positionH relativeFrom="column">
                        <wp:posOffset>2553970</wp:posOffset>
                      </wp:positionH>
                      <wp:positionV relativeFrom="paragraph">
                        <wp:posOffset>167640</wp:posOffset>
                      </wp:positionV>
                      <wp:extent cx="45085" cy="600075"/>
                      <wp:effectExtent l="0" t="19050" r="12065" b="28575"/>
                      <wp:wrapSquare wrapText="bothSides"/>
                      <wp:docPr id="1" name="Cerrar corche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085" cy="600075"/>
                              </a:xfrm>
                              <a:prstGeom prst="rightBracke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1D61FE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Cerrar corchete 1" o:spid="_x0000_s1026" type="#_x0000_t86" style="position:absolute;margin-left:201.1pt;margin-top:13.2pt;width:3.55pt;height:47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2a/gwIAAJ8FAAAOAAAAZHJzL2Uyb0RvYy54bWysVN1P2zAQf5+0/8Hy+0hatcAqUtQVMU1C&#10;gICJZ9exm2iOzzu7Tbu/fmcnKR9Dmob24tzlvn/3cXa+awzbKvQ12IKPjnLOlJVQ1nZd8O8Pl59O&#10;OfNB2FIYsKrge+X5+fzjh7PWzdQYKjClQkZOrJ+1ruBVCG6WZV5WqhH+CJyyJNSAjQjE4jorUbTk&#10;vTHZOM+PsxawdAhSeU9/Lzohnyf/WisZbrT2KjBTcMotpBfTu4pvNj8TszUKV9WyT0O8I4tG1JaC&#10;HlxdiCDYBus/XDW1RPCgw5GEJgOta6lSDVTNKH9VzX0lnEq1EDjeHWDy/8+tvN7eIqtL6h1nVjTU&#10;oqVCFMgkIDUhKDaKILXOz0j33t1iz3kiY8U7jU38Ui1sl4DdH4BVu8Ak/ZxM89MpZ5Ikx3men0yj&#10;y+zJ1qEPXxU0LBIFx3pdhS8o5A8VEqpie+VDZzKoxpAeTF1e1sYkJo6MWhpkW0HNXq1T3hTkhZax&#10;rC34+HRKObzLBTk0lpKPgHQQJCrsjYr+jL1TmvCkokddgJdpCSmVDUNqSTuaaSriYJj/3bDXj6Yq&#10;Tfm/GB8sUmSw4WDc1BbwrehhN6SsO/0Bga7uCMEKyj2NEkK3Y97Jy5q6eSV8uBVIS0XrR4ci3NCj&#10;DVAXoKc4qwB/vfU/6tOsk5Szlpa04P7nRqDizHyztAWfR5NJ3OrETKYnY2LwuWT1XGI3zRJoNGjS&#10;KbtERv1gBlIjNI90TxYxKomElRS74DLgwCxDdzzoIkm1WCQ12mQnwpW9d3LoepzSh92jQNePdKBV&#10;uIZhocXs1UR3urEfFhabALpO4/6Ea483XYG0OP3FimfmOZ+0nu7q/DcAAAD//wMAUEsDBBQABgAI&#10;AAAAIQDAcSOs4QAAAAoBAAAPAAAAZHJzL2Rvd25yZXYueG1sTI/LTsMwEEX3SPyDNUjsqE2IKhLi&#10;VKgCJMRDaotg68aTB43HUey2ga9nWMFydI/uPVMsJteLA46h86ThcqZAIFXedtRoeNvcX1yDCNGQ&#10;Nb0n1PCFARbl6UlhcuuPtMLDOjaCSyjkRkMb45BLGaoWnQkzPyBxVvvRmcjn2Eg7miOXu14mSs2l&#10;Mx3xQmsGXLZY7dZ7p6GmOrtbPTx/PO7en75xWn6+0stG6/Oz6fYGRMQp/sHwq8/qULLT1u/JBtFr&#10;SFWSMKohmacgGEhVdgViy2SiMpBlIf+/UP4AAAD//wMAUEsBAi0AFAAGAAgAAAAhALaDOJL+AAAA&#10;4QEAABMAAAAAAAAAAAAAAAAAAAAAAFtDb250ZW50X1R5cGVzXS54bWxQSwECLQAUAAYACAAAACEA&#10;OP0h/9YAAACUAQAACwAAAAAAAAAAAAAAAAAvAQAAX3JlbHMvLnJlbHNQSwECLQAUAAYACAAAACEA&#10;+Xdmv4MCAACfBQAADgAAAAAAAAAAAAAAAAAuAgAAZHJzL2Uyb0RvYy54bWxQSwECLQAUAAYACAAA&#10;ACEAwHEjrOEAAAAKAQAADwAAAAAAAAAAAAAAAADdBAAAZHJzL2Rvd25yZXYueG1sUEsFBgAAAAAE&#10;AAQA8wAAAOsFAAAAAA==&#10;" adj="135" filled="t" fillcolor="white [3212]" strokecolor="white [3212]" strokeweight="2.25pt">
                      <v:stroke joinstyle="miter"/>
                      <w10:wrap type="square"/>
                    </v:shape>
                  </w:pict>
                </mc:Fallback>
              </mc:AlternateContent>
            </w:r>
          </w:p>
          <w:p w14:paraId="0C1BE405" w14:textId="2CE20A27" w:rsidR="0053444E" w:rsidRPr="008A2CF1" w:rsidRDefault="0053444E" w:rsidP="00571B6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 xml:space="preserve">Nivel 1) </w:t>
            </w:r>
            <w:proofErr w:type="spellStart"/>
            <w:r w:rsidRPr="008A2CF1">
              <w:rPr>
                <w:b/>
                <w:i/>
              </w:rPr>
              <w:t>Tri</w:t>
            </w:r>
            <w:r w:rsidR="00FE34B2" w:rsidRPr="008A2CF1">
              <w:rPr>
                <w:b/>
                <w:i/>
              </w:rPr>
              <w:t>dio</w:t>
            </w:r>
            <w:proofErr w:type="spellEnd"/>
            <w:r w:rsidRPr="008A2CF1">
              <w:rPr>
                <w:b/>
                <w:i/>
              </w:rPr>
              <w:t xml:space="preserve">: tres caminos </w:t>
            </w:r>
          </w:p>
          <w:p w14:paraId="25074293" w14:textId="77777777" w:rsidR="0053444E" w:rsidRPr="008A2CF1" w:rsidRDefault="0053444E" w:rsidP="00571B61">
            <w:pPr>
              <w:jc w:val="center"/>
            </w:pPr>
            <w:r w:rsidRPr="008A2CF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4690DEB" wp14:editId="1D47AAEE">
                      <wp:simplePos x="0" y="0"/>
                      <wp:positionH relativeFrom="column">
                        <wp:posOffset>1901825</wp:posOffset>
                      </wp:positionH>
                      <wp:positionV relativeFrom="paragraph">
                        <wp:posOffset>78105</wp:posOffset>
                      </wp:positionV>
                      <wp:extent cx="1019175" cy="276225"/>
                      <wp:effectExtent l="0" t="9525" r="19050" b="19050"/>
                      <wp:wrapNone/>
                      <wp:docPr id="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019175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E3FAFAF" w14:textId="77777777" w:rsidR="0053444E" w:rsidRPr="00A34104" w:rsidRDefault="0053444E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Humanidades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690D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left:0;text-align:left;margin-left:149.75pt;margin-top:6.15pt;width:80.25pt;height:21.75pt;rotation:-9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gZqPgIAAIsEAAAOAAAAZHJzL2Uyb0RvYy54bWysVE1v2zAMvQ/YfxB0Xxx7+WiDOEWWIsOA&#10;oC2QDj0rshQbk0VNUmJnv36U7KRpt9OwHARSfH4iH8nM79pakaOwrgKd03QwpERoDkWl9zn9/rz+&#10;dEOJ80wXTIEWOT0JR+8WHz/MGzMTGZSgCmEJkmg3a0xOS+/NLEkcL0XN3ACM0BiUYGvm0bX7pLCs&#10;QfZaJdlwOEkasIWxwIVzeHvfBeki8kspuH+U0glPVE4xNx9PG89dOJPFnM32lpmy4n0a7B+yqFml&#10;8dEL1T3zjBxs9QdVXXELDqQfcKgTkLLiItaA1aTDd9VsS2ZErAXFceYik/t/tPzhuDVPlvj2C7TY&#10;wCBIY9zM4WWop5W2JhZQt3SCeuMvlomJE4SjoqeLiqL1hAeOYXqbTseUcIxl00mWjQNr0pEFUmOd&#10;/yqgJsHIqcUuRVZ23DjfQc+QAHegqmJdKRWdMBlipSw5Muyp8jFlJH+DUpo0OZ18HnfpvokF6sv3&#10;O8X4jz69KxTyKY05v0oRLN/u2l6fHRQnlC0qgyo4w9cV8m6Y80/M4gjhJa6Ff8RDKsBkoLcoKcH+&#10;+tt9wGNnMUpJgyOZU/fzwKygRH3T2PPbdDQKMxyd0XiaoWOvI7vriD7UK0CF0phdNAPeq7MpLdQv&#10;uD3L8CqGmOb4dk792Vz5blFw+7hYLiMIp9Ywv9FbwwP1uZvP7Quzpu+nx0l4gPPwstm7tnbY8KWG&#10;5cGDrGLPg8Cdqr3uOPFxavrtDCt17UfU63/I4jcAAAD//wMAUEsDBBQABgAIAAAAIQD1Vebi4QAA&#10;AAsBAAAPAAAAZHJzL2Rvd25yZXYueG1sTI9BS8NAEIXvgv9hGcFbu0mbhhKzKSpKQUSwCl432TEb&#10;zc7G7LZN/fWOJz0O8/He98rN5HpxwDF0nhSk8wQEUuNNR62C15f72RpEiJqM7j2hghMG2FTnZ6Uu&#10;jD/SMx52sRUcQqHQCmyMQyFlaCw6HeZ+QOLfux+djnyOrTSjPnK46+UiSXLpdEfcYPWAtxabz93e&#10;KfieHj7ym5q2dx3GL/u2fTq5R1Tq8mK6vgIRcYp/MPzqszpU7FT7PZkgegXL1Zq3RAWzLF+AYCJL&#10;0hWImtE0W4KsSvl/Q/UDAAD//wMAUEsBAi0AFAAGAAgAAAAhALaDOJL+AAAA4QEAABMAAAAAAAAA&#10;AAAAAAAAAAAAAFtDb250ZW50X1R5cGVzXS54bWxQSwECLQAUAAYACAAAACEAOP0h/9YAAACUAQAA&#10;CwAAAAAAAAAAAAAAAAAvAQAAX3JlbHMvLnJlbHNQSwECLQAUAAYACAAAACEAdy4Gaj4CAACLBAAA&#10;DgAAAAAAAAAAAAAAAAAuAgAAZHJzL2Uyb0RvYy54bWxQSwECLQAUAAYACAAAACEA9VXm4uEAAAAL&#10;AQAADwAAAAAAAAAAAAAAAACYBAAAZHJzL2Rvd25yZXYueG1sUEsFBgAAAAAEAAQA8wAAAKYFAAAA&#10;AA==&#10;" fillcolor="white [3201]" strokeweight=".5pt">
                      <v:textbox>
                        <w:txbxContent>
                          <w:p w14:paraId="3E3FAFAF" w14:textId="77777777" w:rsidR="0053444E" w:rsidRPr="00A34104" w:rsidRDefault="0053444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Humanidades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2CF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753148" wp14:editId="67F07DEB">
                      <wp:simplePos x="0" y="0"/>
                      <wp:positionH relativeFrom="column">
                        <wp:posOffset>2049145</wp:posOffset>
                      </wp:positionH>
                      <wp:positionV relativeFrom="paragraph">
                        <wp:posOffset>36195</wp:posOffset>
                      </wp:positionV>
                      <wp:extent cx="92710" cy="447675"/>
                      <wp:effectExtent l="0" t="19050" r="21590" b="28575"/>
                      <wp:wrapNone/>
                      <wp:docPr id="3" name="Cerrar corche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" cy="447675"/>
                              </a:xfrm>
                              <a:prstGeom prst="rightBracket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D22A6" id="Cerrar corchete 3" o:spid="_x0000_s1026" type="#_x0000_t86" style="position:absolute;margin-left:161.35pt;margin-top:2.85pt;width:7.3pt;height:3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Sc7bAIAADMFAAAOAAAAZHJzL2Uyb0RvYy54bWysVN9P2zAQfp+0/8Hy+5qmtBQqUtQVMU1C&#10;gAYTz8axm2iOzzu7Tbu/nrOTloohTZv24tzlfvjuu+98cbltDNso9DXYgueDIWfKSihruyr498fr&#10;T2ec+SBsKQxYVfCd8vxy/vHDRetmagQVmFIhoyTWz1pX8CoEN8syLyvVCD8ApywZNWAjAqm4ykoU&#10;LWVvTDYaDk+zFrB0CFJ5T3+vOiOfp/xaKxnutPYqMFNwqi2kE9P5HM9sfiFmKxSuqmVfhviHKhpR&#10;W7r0kOpKBMHWWP+WqqklggcdBhKaDLSupUo9UDf58E03D5VwKvVC4Hh3gMn/v7TydnOPrC4LfsKZ&#10;FQ2NaKkQBTIJSEMIip1EkFrnZ+T74O6x1zyJseOtxiZ+qRe2TcDuDsCqbWCSfp6PpjmhL8kyHk9P&#10;p5OYMnuNdejDFwUNi0LBsV5V4TMK+UOFhKrY3PjQhexd45XGsrbgo7NJnzAW2ZWVpLAzqnP7pjT1&#10;SIXkKV1il1oaZBtBvBBSKhvyviZjyTuG6dqYQ+Dwz4G9fwxViXl/E3yISDeDDYfgpraA790etvuS&#10;dedPkB71HcVnKHc0XoSO997J65oQvhE+3AskotNQaHnDHR3aAIEJvcRZBfjrvf/Rn/hHVs5aWpyC&#10;+59rgYoz89USM8/z8ThuWlLGk+mIFDy2PB9b7LpZAs0gp2fCySRG/2D2okZonmjHF/FWMgkr6e6C&#10;y4B7ZRm6haZXQqrFIrnRdjkRbuyDk/upR+Y8bp8Eup5mgeh5C/slE7M3LOt84zwsLNYBdJ0o+Ipr&#10;jzdtZiJz/4rE1T/Wk9frWzd/AQAA//8DAFBLAwQUAAYACAAAACEAKywSBt4AAAAIAQAADwAAAGRy&#10;cy9kb3ducmV2LnhtbEyPwU7DMBBE70j8g7VI3KhNDAlK41SAVG4cCJV6dWM3SRuvo9hpwt+znOhp&#10;tJrRzNtis7ieXewYOo8KHlcCmMXamw4bBbvv7cMLsBA1Gt17tAp+bIBNeXtT6Nz4Gb/spYoNoxIM&#10;uVbQxjjknIe6tU6HlR8sknf0o9ORzrHhZtQzlbueJ0Kk3OkOaaHVg31vbX2uJqdgP+2rz608njq+&#10;e5rFR6PF2zlV6v5ueV0Di3aJ/2H4wyd0KInp4Cc0gfUKZJJkFFXwTEK+lJkEdlCQpQnwsuDXD5S/&#10;AAAA//8DAFBLAQItABQABgAIAAAAIQC2gziS/gAAAOEBAAATAAAAAAAAAAAAAAAAAAAAAABbQ29u&#10;dGVudF9UeXBlc10ueG1sUEsBAi0AFAAGAAgAAAAhADj9If/WAAAAlAEAAAsAAAAAAAAAAAAAAAAA&#10;LwEAAF9yZWxzLy5yZWxzUEsBAi0AFAAGAAgAAAAhANwpJztsAgAAMwUAAA4AAAAAAAAAAAAAAAAA&#10;LgIAAGRycy9lMm9Eb2MueG1sUEsBAi0AFAAGAAgAAAAhACssEgbeAAAACAEAAA8AAAAAAAAAAAAA&#10;AAAAxgQAAGRycy9kb3ducmV2LnhtbFBLBQYAAAAABAAEAPMAAADRBQAAAAA=&#10;" adj="373" strokecolor="#4472c4 [3204]" strokeweight="2.25pt">
                      <v:stroke joinstyle="miter"/>
                    </v:shape>
                  </w:pict>
                </mc:Fallback>
              </mc:AlternateContent>
            </w:r>
            <w:r w:rsidRPr="008A2CF1">
              <w:rPr>
                <w:b/>
              </w:rPr>
              <w:t>a. Retórica:</w:t>
            </w:r>
            <w:r w:rsidRPr="008A2CF1">
              <w:t xml:space="preserve"> Uso ordenado.</w:t>
            </w:r>
          </w:p>
          <w:p w14:paraId="2C439256" w14:textId="77777777" w:rsidR="0053444E" w:rsidRPr="008A2CF1" w:rsidRDefault="0053444E" w:rsidP="00571B61">
            <w:pPr>
              <w:jc w:val="center"/>
            </w:pPr>
            <w:r w:rsidRPr="008A2CF1">
              <w:rPr>
                <w:b/>
              </w:rPr>
              <w:t>b. Gramática:</w:t>
            </w:r>
            <w:r w:rsidRPr="008A2CF1">
              <w:t xml:space="preserve"> Uso correcto.</w:t>
            </w:r>
          </w:p>
          <w:p w14:paraId="3751A4D7" w14:textId="77777777" w:rsidR="0053444E" w:rsidRPr="008A2CF1" w:rsidRDefault="0053444E" w:rsidP="00A34104">
            <w:pPr>
              <w:jc w:val="center"/>
            </w:pPr>
            <w:r w:rsidRPr="008A2CF1">
              <w:rPr>
                <w:b/>
              </w:rPr>
              <w:t>c. Dialecto:</w:t>
            </w:r>
            <w:r w:rsidRPr="008A2CF1">
              <w:t xml:space="preserve"> Lógica.</w:t>
            </w:r>
          </w:p>
          <w:p w14:paraId="522D9D67" w14:textId="77777777" w:rsidR="0053444E" w:rsidRPr="008A2CF1" w:rsidRDefault="0053444E" w:rsidP="00A34104">
            <w:pPr>
              <w:jc w:val="center"/>
            </w:pPr>
          </w:p>
          <w:p w14:paraId="3AFC5554" w14:textId="4DD47481" w:rsidR="0053444E" w:rsidRPr="008A2CF1" w:rsidRDefault="0053444E" w:rsidP="00571B61">
            <w:pPr>
              <w:jc w:val="center"/>
            </w:pPr>
            <w:r w:rsidRPr="008A2CF1">
              <w:rPr>
                <w:b/>
                <w:i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01B91F7" wp14:editId="0CBB724C">
                      <wp:simplePos x="0" y="0"/>
                      <wp:positionH relativeFrom="column">
                        <wp:posOffset>2618105</wp:posOffset>
                      </wp:positionH>
                      <wp:positionV relativeFrom="paragraph">
                        <wp:posOffset>105410</wp:posOffset>
                      </wp:positionV>
                      <wp:extent cx="130810" cy="885825"/>
                      <wp:effectExtent l="0" t="19050" r="21590" b="28575"/>
                      <wp:wrapSquare wrapText="bothSides"/>
                      <wp:docPr id="2" name="Cerrar corchet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0810" cy="885825"/>
                              </a:xfrm>
                              <a:prstGeom prst="rightBracke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7289F" id="Cerrar corchete 2" o:spid="_x0000_s1026" type="#_x0000_t86" style="position:absolute;margin-left:206.15pt;margin-top:8.3pt;width:10.3pt;height:6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75iiQIAAKAFAAAOAAAAZHJzL2Uyb0RvYy54bWysVN1P2zAQf5+0/8Hy+0jT0dFVpKgrYpqE&#10;AA0mnl3HbqI5Pu/sNu3+es5OUj6GhDbtxbnLff/u4/Rs1xi2VehrsAXPj0acKSuhrO264D/uLj5M&#10;OfNB2FIYsKrge+X52fz9u9PWzdQYKjClQkZOrJ+1ruBVCG6WZV5WqhH+CJyyJNSAjQjE4jorUbTk&#10;vTHZeDT6lLWApUOQynv6e94J+Tz511rJcK21V4GZglNuIb2Y3lV8s/mpmK1RuKqWfRriH7JoRG0p&#10;6MHVuQiCbbD+w1VTSwQPOhxJaDLQupYq1UDV5KMX1dxWwqlUC4Hj3QEm///cyqvtDbK6LPiYMysa&#10;atFSIQpkEpCaEBQbR5Ba52eke+tusOc8kbHincYmfqkWtkvA7g/Aql1gkn7mH0fTnOCXJJpOJ9Px&#10;JPrMHo0d+vBVQcMiUXCs11X4gkL+VCHBKraXPnQmg2qM6cHU5UVtTGLizKilQbYV1O3VOu+DPNMy&#10;lrVU7HRyMkmenwnT2L3hgrI2lpKPiHQYJCrsjYpZGPtdaQI0Vt0FeJ6WkFLZMKSWtKOZpiIOhqO3&#10;DXv9aKrSmP+N8cEiRQYbDsZNbQFfix52Q8q60x8Q6OqOEKyg3NMsIXRL5p28qKmbl8KHG4G0VTQA&#10;dCnCNT3aAHUBeoqzCvD3a/+jPg07STlraUsL7n9tBCrOzDdLa/A5Pz6Oa52Y48nJmBh8Klk9ldhN&#10;swQajZxukpOJjPrBDKRGaO7poCxiVBIJKyl2wWXAgVmG7nrQSZJqsUhqtMpOhEt76+TQ9Tild7t7&#10;ga4f6UC7cAXDRovZi4nudGM/LCw2AXSdxv0R1x5vOgNpcfqTFe/MUz5pPR7W+QMAAAD//wMAUEsD&#10;BBQABgAIAAAAIQChcOBh3wAAAAoBAAAPAAAAZHJzL2Rvd25yZXYueG1sTI/dToNAEEbvTXyHzZh4&#10;Z5c/UShLY0zaxBsbax9ggCmg7C5htxR9escrvZz5Tr45U2wWPYiZJtdboyBcBSDI1LbpTavg+L69&#10;ewThPJoGB2tIwRc52JTXVwXmjb2YN5oPvhVcYlyOCjrvx1xKV3ek0a3sSIazk500eh6nVjYTXrhc&#10;DzIKglRq7A1f6HCk547qz8NZK9g/bGvCfTVn8e4jTI4v2ffu1St1e7M8rUF4WvwfDL/6rA4lO1X2&#10;bBonBgVJGMWMcpCmIBhI4igDUfHiPg1BloX8/0L5AwAA//8DAFBLAQItABQABgAIAAAAIQC2gziS&#10;/gAAAOEBAAATAAAAAAAAAAAAAAAAAAAAAABbQ29udGVudF9UeXBlc10ueG1sUEsBAi0AFAAGAAgA&#10;AAAhADj9If/WAAAAlAEAAAsAAAAAAAAAAAAAAAAALwEAAF9yZWxzLy5yZWxzUEsBAi0AFAAGAAgA&#10;AAAhANxzvmKJAgAAoAUAAA4AAAAAAAAAAAAAAAAALgIAAGRycy9lMm9Eb2MueG1sUEsBAi0AFAAG&#10;AAgAAAAhAKFw4GHfAAAACgEAAA8AAAAAAAAAAAAAAAAA4wQAAGRycy9kb3ducmV2LnhtbFBLBQYA&#10;AAAABAAEAPMAAADvBQAAAAA=&#10;" adj="266" filled="t" fillcolor="white [3212]" strokecolor="white [3212]" strokeweight="2.25pt">
                      <v:stroke joinstyle="miter"/>
                      <w10:wrap type="square"/>
                    </v:shape>
                  </w:pict>
                </mc:Fallback>
              </mc:AlternateContent>
            </w:r>
            <w:r w:rsidRPr="008A2CF1">
              <w:rPr>
                <w:b/>
                <w:i/>
              </w:rPr>
              <w:t xml:space="preserve">Nivel 2) </w:t>
            </w:r>
            <w:proofErr w:type="spellStart"/>
            <w:r w:rsidR="00C762B1" w:rsidRPr="008A2CF1">
              <w:rPr>
                <w:b/>
                <w:i/>
              </w:rPr>
              <w:t>Quatrivi</w:t>
            </w:r>
            <w:r w:rsidR="0067760D" w:rsidRPr="008A2CF1">
              <w:rPr>
                <w:b/>
                <w:i/>
              </w:rPr>
              <w:t>o</w:t>
            </w:r>
            <w:proofErr w:type="spellEnd"/>
            <w:r w:rsidRPr="008A2CF1">
              <w:rPr>
                <w:b/>
                <w:i/>
              </w:rPr>
              <w:t>: Cuatro caminos</w:t>
            </w:r>
          </w:p>
          <w:p w14:paraId="7D625A58" w14:textId="77777777" w:rsidR="0053444E" w:rsidRPr="008A2CF1" w:rsidRDefault="0053444E" w:rsidP="00A34104">
            <w:pPr>
              <w:jc w:val="center"/>
            </w:pPr>
            <w:r w:rsidRPr="008A2CF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E1C7E9E" wp14:editId="76321EEE">
                      <wp:simplePos x="0" y="0"/>
                      <wp:positionH relativeFrom="column">
                        <wp:posOffset>2360295</wp:posOffset>
                      </wp:positionH>
                      <wp:positionV relativeFrom="paragraph">
                        <wp:posOffset>69215</wp:posOffset>
                      </wp:positionV>
                      <wp:extent cx="142875" cy="723900"/>
                      <wp:effectExtent l="0" t="19050" r="28575" b="19050"/>
                      <wp:wrapNone/>
                      <wp:docPr id="4" name="Cerrar corche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723900"/>
                              </a:xfrm>
                              <a:prstGeom prst="rightBracket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A66B5" id="Cerrar corchete 4" o:spid="_x0000_s1026" type="#_x0000_t86" style="position:absolute;margin-left:185.85pt;margin-top:5.45pt;width:11.25pt;height:5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xbkbgIAADQFAAAOAAAAZHJzL2Uyb0RvYy54bWysVN9P2zAQfp+0/8Hy+0jblQEVKeqKmCYh&#10;QIOJZ+PYTbTE552vTbu/nrOTlIohTZv24vhyv7/7zucX26YWG4OhApfL8dFICuM0FJVb5fL7w9WH&#10;UykCKVeoGpzJ5c4EeTF//+689TMzgRLqwqDgIC7MWp/LksjPsizo0jQqHIE3jpUWsFHEIq6yAlXL&#10;0Zs6m4xGn7IWsPAI2oTAfy87pZyn+NYaTbfWBkOiziXXRunEdD7FM5ufq9kKlS8r3Zeh/qGKRlWO&#10;k+5DXSpSYo3Vb6GaSiMEsHSkocnA2kqb1AN3Mx696ua+VN6kXhic4Pcwhf8XVt9s7lBURS6nUjjV&#10;8IiWBlGh0IA8BDJiGkFqfZix7b2/w14KfI0dby028cu9iG0CdrcH1mxJaP45nk5OT46l0Kw6mXw8&#10;GyXgsxdnj4G+GGhEvOQSq1VJn1HpH4YSrGpzHYgTs8tgGnPWTrS5nJwec/CojVV2daUb7WrTmX0z&#10;lpuMlaRwiV5mWaPYKCaG0to4GqcQMShbRzdb1fXecfRnx94+uppEvb9x3nukzOBo79xUDvCt7LQd&#10;Srad/YBA13eE4AmKHc8XoSN+8PqqYoSvVaA7hcx03gneXrrlw9bAYEJ/k6IE/PXW/2jPBGStFC1v&#10;Ti7Dz7VCI0X91TE1z8bTaVy1JEyPTyYs4KHm6VDj1s0SeAZjfie8TtdoT/VwtQjNIy/5ImZllXKa&#10;c+dSEw7CkrqN5mdCm8UimfF6eUXX7t7rYeqROQ/bR4W+pxkxP29g2DI1e8WyzjbOw8FiTWCrRMEX&#10;XHu8eTUTM/tnJO7+oZysXh67+TMAAAD//wMAUEsDBBQABgAIAAAAIQCCWR5e3QAAAAoBAAAPAAAA&#10;ZHJzL2Rvd25yZXYueG1sTI/BTsMwDIbvSLxDZCRuLG036FqaTggJThxg7AHSxrTVEqdq0q3w9JgT&#10;O9r/r8+fq93irDjhFAZPCtJVAgKp9WagTsHh8+VuCyJETUZbT6jgGwPs6uurSpfGn+kDT/vYCYZQ&#10;KLWCPsaxlDK0PTodVn5E4uzLT05HHqdOmkmfGe6szJLkQTo9EF/o9YjPPbbH/ewU2O3bcc7vzfTe&#10;/LwesHUpU1Klbm+Wp0cQEZf4X4Y/fVaHmp0aP5MJwipY52nOVQ6SAgQX1sUmA9HwItsUIOtKXr5Q&#10;/wIAAP//AwBQSwECLQAUAAYACAAAACEAtoM4kv4AAADhAQAAEwAAAAAAAAAAAAAAAAAAAAAAW0Nv&#10;bnRlbnRfVHlwZXNdLnhtbFBLAQItABQABgAIAAAAIQA4/SH/1gAAAJQBAAALAAAAAAAAAAAAAAAA&#10;AC8BAABfcmVscy8ucmVsc1BLAQItABQABgAIAAAAIQDVxxbkbgIAADQFAAAOAAAAAAAAAAAAAAAA&#10;AC4CAABkcnMvZTJvRG9jLnhtbFBLAQItABQABgAIAAAAIQCCWR5e3QAAAAoBAAAPAAAAAAAAAAAA&#10;AAAAAMgEAABkcnMvZG93bnJldi54bWxQSwUGAAAAAAQABADzAAAA0gUAAAAA&#10;" adj="355" strokecolor="#4472c4 [3204]" strokeweight="2.25pt">
                      <v:stroke joinstyle="miter"/>
                    </v:shape>
                  </w:pict>
                </mc:Fallback>
              </mc:AlternateContent>
            </w:r>
            <w:r w:rsidRPr="008A2CF1">
              <w:rPr>
                <w:b/>
              </w:rPr>
              <w:t>a. Aritmética:</w:t>
            </w:r>
            <w:r w:rsidRPr="008A2CF1">
              <w:t xml:space="preserve"> C. Matemáticas.</w:t>
            </w:r>
            <w:r w:rsidRPr="008A2CF1">
              <w:rPr>
                <w:noProof/>
              </w:rPr>
              <w:t xml:space="preserve"> </w:t>
            </w:r>
          </w:p>
          <w:p w14:paraId="4130D236" w14:textId="77777777" w:rsidR="0053444E" w:rsidRPr="008A2CF1" w:rsidRDefault="0053444E" w:rsidP="00A34104">
            <w:pPr>
              <w:jc w:val="center"/>
            </w:pPr>
            <w:r w:rsidRPr="008A2CF1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BD97EC1" wp14:editId="61E09A56">
                      <wp:simplePos x="0" y="0"/>
                      <wp:positionH relativeFrom="column">
                        <wp:posOffset>2355850</wp:posOffset>
                      </wp:positionH>
                      <wp:positionV relativeFrom="paragraph">
                        <wp:posOffset>86360</wp:posOffset>
                      </wp:positionV>
                      <wp:extent cx="781050" cy="276225"/>
                      <wp:effectExtent l="4762" t="0" r="23813" b="23812"/>
                      <wp:wrapNone/>
                      <wp:docPr id="6" name="Cuadro de text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781050" cy="276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261F0D" w14:textId="77777777" w:rsidR="0053444E" w:rsidRPr="00A34104" w:rsidRDefault="0053444E" w:rsidP="00A3410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C. Básicas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D97EC1" id="Cuadro de texto 6" o:spid="_x0000_s1027" type="#_x0000_t202" style="position:absolute;left:0;text-align:left;margin-left:185.5pt;margin-top:6.8pt;width:61.5pt;height:21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gixPgIAAJEEAAAOAAAAZHJzL2Uyb0RvYy54bWysVE1v2zAMvQ/YfxB0Xxx7+WiNOEWWIsOA&#10;oC2QDj0rspQYk0VNUmJnv36U7KRZu9OwHARSfH4iH8nM7tpakaOwrgJd0HQwpERoDmWldwX9/rz6&#10;dEOJ80yXTIEWBT0JR+/mHz/MGpOLDPagSmEJkmiXN6age+9NniSO70XN3ACM0BiUYGvm0bW7pLSs&#10;QfZaJdlwOEkasKWxwIVzeHvfBek88kspuH+U0glPVEExNx9PG89tOJP5jOU7y8y+4n0a7B+yqFml&#10;8dEL1T3zjBxs9Y6qrrgFB9IPONQJSFlxEWvAatLhm2o2e2ZErAXFceYik/t/tPzhuDFPlvj2C7TY&#10;wCBIY1zu8DLU00pbEwuoWzpBvfEXy8TECcJR0dNFRdF6wvFyepMOxxjhGMqmkywbB9Kk4wqcxjr/&#10;VUBNglFQi02KpOy4dr6DniEB7kBV5apSKjphMMRSWXJk2FLlY8ZI/gdKadIUdPIZ03jHEKgv328V&#10;4z/69K4YkE9pzPlViWD5dtuSqrxSaQvlCcWL+mDFzvBVhfRr5vwTszhIeInL4R/xkAowJ+gtSvZg&#10;f/3tPuCxvxilpMHBLKj7eWBWUKK+aez8bToaIa2Pzmg8zdCx15HtdUQf6iWgUGnMLpoB79XZlBbq&#10;F9yhRXgVQ0xzfLug/mwufbcuuINcLBYRhLNrmF/rjeGB+tzU5/aFWdO31eM8PMB5hFn+prsdNnyp&#10;YXHwIKvY+qBzp2ovP859HJ5+R8NiXfsR9fpPMv8NAAD//wMAUEsDBBQABgAIAAAAIQAx0UHr4QAA&#10;AAoBAAAPAAAAZHJzL2Rvd25yZXYueG1sTI9BS8NAEIXvgv9hGcFbu0mIsY2ZFBWlIEWwFbxukjEb&#10;zc7G7LZN/fWuJz0O7+O9b4rVZHpxoNF1lhHieQSCuLZNxy3C6+5xtgDhvOJG9ZYJ4UQOVuX5WaHy&#10;xh75hQ5b34pQwi5XCNr7IZfS1ZqMcnM7EIfs3Y5G+XCOrWxGdQzlppdJFGXSqI7DglYD3WuqP7d7&#10;g/A9PX1kdxWvHzryX/pt/XwyG0K8vJhub0B4mvwfDL/6QR3K4FTZPTdO9AhpHF0HFGGWZDGIQKRX&#10;aQKiQlhmS5BlIf+/UP4AAAD//wMAUEsBAi0AFAAGAAgAAAAhALaDOJL+AAAA4QEAABMAAAAAAAAA&#10;AAAAAAAAAAAAAFtDb250ZW50X1R5cGVzXS54bWxQSwECLQAUAAYACAAAACEAOP0h/9YAAACUAQAA&#10;CwAAAAAAAAAAAAAAAAAvAQAAX3JlbHMvLnJlbHNQSwECLQAUAAYACAAAACEA8uYIsT4CAACRBAAA&#10;DgAAAAAAAAAAAAAAAAAuAgAAZHJzL2Uyb0RvYy54bWxQSwECLQAUAAYACAAAACEAMdFB6+EAAAAK&#10;AQAADwAAAAAAAAAAAAAAAACYBAAAZHJzL2Rvd25yZXYueG1sUEsFBgAAAAAEAAQA8wAAAKYFAAAA&#10;AA==&#10;" fillcolor="white [3201]" strokeweight=".5pt">
                      <v:textbox>
                        <w:txbxContent>
                          <w:p w14:paraId="65261F0D" w14:textId="77777777" w:rsidR="0053444E" w:rsidRPr="00A34104" w:rsidRDefault="0053444E" w:rsidP="00A3410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C. Básicas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A2CF1">
              <w:rPr>
                <w:b/>
              </w:rPr>
              <w:t>b. Geometría:</w:t>
            </w:r>
            <w:r w:rsidRPr="008A2CF1">
              <w:t xml:space="preserve"> C. Espacios.</w:t>
            </w:r>
          </w:p>
          <w:p w14:paraId="02821782" w14:textId="77777777" w:rsidR="0053444E" w:rsidRPr="008A2CF1" w:rsidRDefault="0053444E" w:rsidP="00A34104">
            <w:pPr>
              <w:jc w:val="center"/>
            </w:pPr>
            <w:r w:rsidRPr="008A2CF1">
              <w:rPr>
                <w:b/>
              </w:rPr>
              <w:t>c. Astronomía:</w:t>
            </w:r>
            <w:r w:rsidRPr="008A2CF1">
              <w:t xml:space="preserve"> Comprender movimientos celestes y su incidencia en la vida.</w:t>
            </w:r>
          </w:p>
          <w:p w14:paraId="4F87B93B" w14:textId="77777777" w:rsidR="0053444E" w:rsidRPr="008A2CF1" w:rsidRDefault="0053444E" w:rsidP="00A34104">
            <w:pPr>
              <w:jc w:val="center"/>
            </w:pPr>
            <w:r w:rsidRPr="008A2CF1">
              <w:rPr>
                <w:b/>
              </w:rPr>
              <w:t>d.</w:t>
            </w:r>
            <w:r w:rsidRPr="008A2CF1">
              <w:t xml:space="preserve"> </w:t>
            </w:r>
            <w:r w:rsidRPr="008A2CF1">
              <w:rPr>
                <w:b/>
              </w:rPr>
              <w:t>Métrica:</w:t>
            </w:r>
            <w:r w:rsidRPr="008A2CF1">
              <w:t xml:space="preserve"> Música.</w:t>
            </w:r>
          </w:p>
          <w:p w14:paraId="53CC8B46" w14:textId="0451D22A" w:rsidR="00F14A63" w:rsidRPr="008A2CF1" w:rsidRDefault="00F14A63" w:rsidP="00D67D79"/>
        </w:tc>
        <w:tc>
          <w:tcPr>
            <w:tcW w:w="3909" w:type="dxa"/>
            <w:vMerge/>
            <w:vAlign w:val="center"/>
          </w:tcPr>
          <w:p w14:paraId="6907ED59" w14:textId="77777777" w:rsidR="0053444E" w:rsidRPr="008A2CF1" w:rsidRDefault="0053444E" w:rsidP="00571B61">
            <w:pPr>
              <w:jc w:val="center"/>
            </w:pPr>
          </w:p>
        </w:tc>
      </w:tr>
      <w:tr w:rsidR="0053444E" w:rsidRPr="008A2CF1" w14:paraId="0821C5B6" w14:textId="77777777" w:rsidTr="008A2CF1">
        <w:trPr>
          <w:trHeight w:val="1337"/>
        </w:trPr>
        <w:tc>
          <w:tcPr>
            <w:tcW w:w="1986" w:type="dxa"/>
            <w:vAlign w:val="center"/>
          </w:tcPr>
          <w:p w14:paraId="7CD198AB" w14:textId="77777777" w:rsidR="0053444E" w:rsidRPr="008A2CF1" w:rsidRDefault="0053444E" w:rsidP="00571B6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RENACIMIENTO</w:t>
            </w:r>
          </w:p>
        </w:tc>
        <w:tc>
          <w:tcPr>
            <w:tcW w:w="4110" w:type="dxa"/>
            <w:vAlign w:val="center"/>
          </w:tcPr>
          <w:p w14:paraId="0FDACDD6" w14:textId="77777777" w:rsidR="0053444E" w:rsidRPr="008A2CF1" w:rsidRDefault="0053444E" w:rsidP="00571B6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Genio creador: El sabio</w:t>
            </w:r>
          </w:p>
        </w:tc>
        <w:tc>
          <w:tcPr>
            <w:tcW w:w="5163" w:type="dxa"/>
            <w:vAlign w:val="center"/>
          </w:tcPr>
          <w:p w14:paraId="58174C01" w14:textId="77777777" w:rsidR="0053444E" w:rsidRPr="008A2CF1" w:rsidRDefault="0053444E" w:rsidP="00571B61">
            <w:pPr>
              <w:jc w:val="center"/>
            </w:pPr>
            <w:r w:rsidRPr="008A2CF1">
              <w:rPr>
                <w:b/>
                <w:i/>
              </w:rPr>
              <w:t>1) Trabajo técnico se vuelve valioso</w:t>
            </w:r>
            <w:r w:rsidRPr="008A2CF1">
              <w:t xml:space="preserve"> -&gt; Arte mecánico y saberes técnicos.</w:t>
            </w:r>
          </w:p>
          <w:p w14:paraId="1A7F0CB2" w14:textId="77777777" w:rsidR="0053444E" w:rsidRPr="008A2CF1" w:rsidRDefault="0053444E" w:rsidP="00571B6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2) La técnica.</w:t>
            </w:r>
          </w:p>
          <w:p w14:paraId="10CBA439" w14:textId="5348A18A" w:rsidR="00146B6B" w:rsidRPr="008A2CF1" w:rsidRDefault="00146B6B" w:rsidP="00146B6B">
            <w:pPr>
              <w:jc w:val="center"/>
            </w:pPr>
            <w:r w:rsidRPr="008A2CF1">
              <w:rPr>
                <w:b/>
                <w:i/>
              </w:rPr>
              <w:t>3) No ser un ignorante:</w:t>
            </w:r>
            <w:r w:rsidRPr="008A2CF1">
              <w:t xml:space="preserve"> </w:t>
            </w:r>
            <w:r w:rsidRPr="008A2CF1">
              <w:rPr>
                <w:i/>
              </w:rPr>
              <w:t>Es importante la capacidad de invención</w:t>
            </w:r>
            <w:r w:rsidRPr="008A2CF1">
              <w:t xml:space="preserve"> -&gt; No quedar amarrado al ser sustancia.</w:t>
            </w:r>
          </w:p>
        </w:tc>
        <w:tc>
          <w:tcPr>
            <w:tcW w:w="3909" w:type="dxa"/>
            <w:vAlign w:val="center"/>
          </w:tcPr>
          <w:p w14:paraId="6F67DAB9" w14:textId="77777777" w:rsidR="0053444E" w:rsidRPr="008A2CF1" w:rsidRDefault="0053444E" w:rsidP="00571B61">
            <w:pPr>
              <w:jc w:val="center"/>
            </w:pPr>
            <w:r w:rsidRPr="008A2CF1">
              <w:rPr>
                <w:b/>
                <w:i/>
              </w:rPr>
              <w:t>1) Volvamos la tierra como si fuera el cielo:</w:t>
            </w:r>
            <w:r w:rsidRPr="008A2CF1">
              <w:t xml:space="preserve"> De la técnica se espera vivir mejor en la tierra -&gt; </w:t>
            </w:r>
            <w:r w:rsidRPr="008A2CF1">
              <w:rPr>
                <w:i/>
              </w:rPr>
              <w:t>Bienestar.</w:t>
            </w:r>
          </w:p>
          <w:p w14:paraId="4BF16E50" w14:textId="0A44E3DD" w:rsidR="0053444E" w:rsidRPr="008A2CF1" w:rsidRDefault="0053444E" w:rsidP="00146B6B">
            <w:pPr>
              <w:jc w:val="center"/>
            </w:pPr>
            <w:r w:rsidRPr="008A2CF1">
              <w:rPr>
                <w:b/>
                <w:i/>
              </w:rPr>
              <w:t>2) Código de ética para vivir en la tierra:</w:t>
            </w:r>
            <w:r w:rsidRPr="008A2CF1">
              <w:t xml:space="preserve"> </w:t>
            </w:r>
            <w:r w:rsidRPr="008A2CF1">
              <w:rPr>
                <w:i/>
              </w:rPr>
              <w:t>La religión como orientación</w:t>
            </w:r>
            <w:r w:rsidRPr="008A2CF1">
              <w:t xml:space="preserve"> </w:t>
            </w:r>
            <w:r w:rsidRPr="008A2CF1">
              <w:rPr>
                <w:b/>
              </w:rPr>
              <w:t>-&gt; Transición.</w:t>
            </w:r>
          </w:p>
        </w:tc>
      </w:tr>
      <w:tr w:rsidR="008A2CF1" w:rsidRPr="008A2CF1" w14:paraId="6014D62D" w14:textId="77777777" w:rsidTr="008A2CF1">
        <w:trPr>
          <w:trHeight w:val="1337"/>
        </w:trPr>
        <w:tc>
          <w:tcPr>
            <w:tcW w:w="1986" w:type="dxa"/>
            <w:vAlign w:val="center"/>
          </w:tcPr>
          <w:p w14:paraId="52A068A9" w14:textId="7117E6F0" w:rsidR="008A2CF1" w:rsidRPr="008A2CF1" w:rsidRDefault="008A2CF1" w:rsidP="008A2CF1">
            <w:pPr>
              <w:jc w:val="center"/>
              <w:rPr>
                <w:b/>
                <w:sz w:val="24"/>
              </w:rPr>
            </w:pPr>
            <w:r w:rsidRPr="008A2CF1">
              <w:rPr>
                <w:b/>
                <w:sz w:val="24"/>
              </w:rPr>
              <w:t>ILUSTRACIÓN</w:t>
            </w:r>
          </w:p>
        </w:tc>
        <w:tc>
          <w:tcPr>
            <w:tcW w:w="4110" w:type="dxa"/>
            <w:vAlign w:val="center"/>
          </w:tcPr>
          <w:p w14:paraId="3D036B77" w14:textId="77777777" w:rsidR="008A2CF1" w:rsidRPr="008A2CF1" w:rsidRDefault="008A2CF1" w:rsidP="008A2CF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Primer intento para eliminar el carácter aristocrático -&gt; Rev. Francesa.</w:t>
            </w:r>
          </w:p>
          <w:p w14:paraId="473E8BD2" w14:textId="77777777" w:rsidR="008A2CF1" w:rsidRPr="008A2CF1" w:rsidRDefault="008A2CF1" w:rsidP="008A2CF1">
            <w:pPr>
              <w:jc w:val="center"/>
            </w:pPr>
            <w:r w:rsidRPr="008A2CF1">
              <w:t>¿Con qué elementos?</w:t>
            </w:r>
          </w:p>
          <w:p w14:paraId="4586DE17" w14:textId="77777777" w:rsidR="008A2CF1" w:rsidRPr="008A2CF1" w:rsidRDefault="008A2CF1" w:rsidP="008A2CF1">
            <w:pPr>
              <w:jc w:val="center"/>
            </w:pPr>
            <w:r w:rsidRPr="008A2CF1">
              <w:rPr>
                <w:b/>
                <w:i/>
              </w:rPr>
              <w:t>1) Enciclopedia:</w:t>
            </w:r>
            <w:r w:rsidRPr="008A2CF1">
              <w:t xml:space="preserve"> </w:t>
            </w:r>
            <w:r w:rsidRPr="008A2CF1">
              <w:rPr>
                <w:i/>
              </w:rPr>
              <w:t>Popularización del saber.</w:t>
            </w:r>
          </w:p>
          <w:p w14:paraId="6202FA49" w14:textId="77777777" w:rsidR="008A2CF1" w:rsidRPr="008A2CF1" w:rsidRDefault="008A2CF1" w:rsidP="008A2CF1">
            <w:pPr>
              <w:jc w:val="center"/>
              <w:rPr>
                <w:i/>
              </w:rPr>
            </w:pPr>
            <w:r w:rsidRPr="008A2CF1">
              <w:rPr>
                <w:b/>
                <w:i/>
              </w:rPr>
              <w:t>2) Imprenta móvil:</w:t>
            </w:r>
            <w:r w:rsidRPr="008A2CF1">
              <w:t xml:space="preserve"> </w:t>
            </w:r>
            <w:r w:rsidRPr="008A2CF1">
              <w:rPr>
                <w:i/>
              </w:rPr>
              <w:t>Agilidad para la publicación.</w:t>
            </w:r>
          </w:p>
          <w:p w14:paraId="2748ABDF" w14:textId="77777777" w:rsidR="008A2CF1" w:rsidRPr="008A2CF1" w:rsidRDefault="008A2CF1" w:rsidP="008A2CF1">
            <w:pPr>
              <w:jc w:val="center"/>
            </w:pPr>
          </w:p>
          <w:p w14:paraId="6EDC0737" w14:textId="29F64C53" w:rsidR="008A2CF1" w:rsidRPr="008A2CF1" w:rsidRDefault="008A2CF1" w:rsidP="008A2CF1">
            <w:pPr>
              <w:jc w:val="center"/>
              <w:rPr>
                <w:b/>
                <w:i/>
              </w:rPr>
            </w:pPr>
            <w:r w:rsidRPr="008A2CF1">
              <w:rPr>
                <w:b/>
              </w:rPr>
              <w:t>NO LATÍN -&gt; Limpieza de la lengua.</w:t>
            </w:r>
          </w:p>
        </w:tc>
        <w:tc>
          <w:tcPr>
            <w:tcW w:w="5163" w:type="dxa"/>
            <w:vAlign w:val="center"/>
          </w:tcPr>
          <w:p w14:paraId="68DADC79" w14:textId="77777777" w:rsidR="008A2CF1" w:rsidRPr="008A2CF1" w:rsidRDefault="008A2CF1" w:rsidP="008A2CF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1) Dominio de todos los saberes y las ciencias.</w:t>
            </w:r>
          </w:p>
          <w:p w14:paraId="0A0DB16F" w14:textId="2F49035F" w:rsidR="008A2CF1" w:rsidRPr="008A2CF1" w:rsidRDefault="008A2CF1" w:rsidP="008A2CF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2) Todos los saberes pasan por la crítica racional científica.</w:t>
            </w:r>
          </w:p>
        </w:tc>
        <w:tc>
          <w:tcPr>
            <w:tcW w:w="3909" w:type="dxa"/>
            <w:vAlign w:val="center"/>
          </w:tcPr>
          <w:p w14:paraId="1F131F31" w14:textId="77777777" w:rsidR="008A2CF1" w:rsidRPr="008A2CF1" w:rsidRDefault="008A2CF1" w:rsidP="008A2CF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Con la ciencia esperamos transformar la vida social e individual.</w:t>
            </w:r>
          </w:p>
          <w:p w14:paraId="4A5CAAE4" w14:textId="3BA05FCF" w:rsidR="008A2CF1" w:rsidRPr="008A2CF1" w:rsidRDefault="008A2CF1" w:rsidP="008A2CF1">
            <w:pPr>
              <w:jc w:val="center"/>
              <w:rPr>
                <w:b/>
                <w:i/>
              </w:rPr>
            </w:pPr>
            <w:r w:rsidRPr="008A2CF1">
              <w:rPr>
                <w:b/>
                <w:i/>
              </w:rPr>
              <w:t>1) Progreso.</w:t>
            </w:r>
          </w:p>
        </w:tc>
      </w:tr>
    </w:tbl>
    <w:p w14:paraId="710E7964" w14:textId="19BC8A70" w:rsidR="00A749ED" w:rsidRPr="008A2CF1" w:rsidRDefault="00A749ED" w:rsidP="008A2CF1"/>
    <w:sectPr w:rsidR="00A749ED" w:rsidRPr="008A2CF1" w:rsidSect="00A749ED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5F5DF6"/>
    <w:multiLevelType w:val="hybridMultilevel"/>
    <w:tmpl w:val="CD20C0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972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ED"/>
    <w:rsid w:val="00146B6B"/>
    <w:rsid w:val="0048208C"/>
    <w:rsid w:val="0053444E"/>
    <w:rsid w:val="00571B61"/>
    <w:rsid w:val="0067760D"/>
    <w:rsid w:val="00726B2F"/>
    <w:rsid w:val="00741526"/>
    <w:rsid w:val="007F1982"/>
    <w:rsid w:val="008272A1"/>
    <w:rsid w:val="008A2CF1"/>
    <w:rsid w:val="00A15548"/>
    <w:rsid w:val="00A34104"/>
    <w:rsid w:val="00A749ED"/>
    <w:rsid w:val="00B170A8"/>
    <w:rsid w:val="00C10D86"/>
    <w:rsid w:val="00C762B1"/>
    <w:rsid w:val="00D67D79"/>
    <w:rsid w:val="00F14A63"/>
    <w:rsid w:val="00FE2EC5"/>
    <w:rsid w:val="00FE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3B5D2"/>
  <w15:chartTrackingRefBased/>
  <w15:docId w15:val="{2BA69AE3-096B-4BA0-BE33-FA0FDBDB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4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0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ESTUDIANTES</dc:creator>
  <cp:keywords/>
  <dc:description/>
  <cp:lastModifiedBy>Mariana Osorio Rojas</cp:lastModifiedBy>
  <cp:revision>10</cp:revision>
  <dcterms:created xsi:type="dcterms:W3CDTF">2022-03-08T19:25:00Z</dcterms:created>
  <dcterms:modified xsi:type="dcterms:W3CDTF">2024-09-24T12:21:00Z</dcterms:modified>
</cp:coreProperties>
</file>