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1518F" w14:textId="15E91065" w:rsidR="00E72D30" w:rsidRDefault="00C47FD1" w:rsidP="00E72D30">
      <w:pPr>
        <w:pStyle w:val="Month"/>
        <w:spacing w:after="0"/>
        <w:rPr>
          <w:rStyle w:val="Emphasis"/>
        </w:rPr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613A3E">
        <w:t>Aug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613A3E">
        <w:rPr>
          <w:rStyle w:val="Emphasis"/>
        </w:rPr>
        <w:t>2024</w:t>
      </w:r>
      <w:r>
        <w:rPr>
          <w:rStyle w:val="Emphasis"/>
        </w:rPr>
        <w:fldChar w:fldCharType="end"/>
      </w:r>
    </w:p>
    <w:p w14:paraId="4DC3EEA2" w14:textId="753AA41D" w:rsidR="00E72D30" w:rsidRPr="00E72D30" w:rsidRDefault="00E72D30" w:rsidP="0008205F">
      <w:pPr>
        <w:jc w:val="center"/>
        <w:rPr>
          <w:sz w:val="36"/>
          <w:szCs w:val="36"/>
        </w:rPr>
      </w:pPr>
      <w:r w:rsidRPr="00E72D30">
        <w:rPr>
          <w:sz w:val="36"/>
          <w:szCs w:val="36"/>
        </w:rPr>
        <w:t>Meetings Are 5-7 PM in the Blaster Design Factory BBW255</w:t>
      </w:r>
    </w:p>
    <w:tbl>
      <w:tblPr>
        <w:tblStyle w:val="PlainTable4"/>
        <w:tblW w:w="4986" w:type="pct"/>
        <w:tblLayout w:type="fixed"/>
        <w:tblLook w:val="0420" w:firstRow="1" w:lastRow="0" w:firstColumn="0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76F9A60F" w14:textId="77777777" w:rsidTr="003D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</w:tcPr>
          <w:p w14:paraId="762C0099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</w:tcPr>
          <w:p w14:paraId="111FD79C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</w:tcPr>
          <w:p w14:paraId="0D9F300D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</w:tcPr>
          <w:p w14:paraId="2F0314ED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</w:tcPr>
          <w:p w14:paraId="24469666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</w:tcPr>
          <w:p w14:paraId="430499C7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</w:tcPr>
          <w:p w14:paraId="228C2F27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6B8DB089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626484CF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Thursday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4547E0AD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613A3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DD212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718320C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613A3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DD212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</w:tcPr>
          <w:p w14:paraId="4E8CE9D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613A3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DD212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0EF32FC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DD212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DD2124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4" w:type="pct"/>
          </w:tcPr>
          <w:p w14:paraId="227C9CE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613A3E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613A3E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5" w:type="pct"/>
          </w:tcPr>
          <w:p w14:paraId="219BA821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Thursday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03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37FDB973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35BA5A9A" w14:textId="77777777" w:rsidR="00BE33C9" w:rsidRDefault="00BE33C9"/>
        </w:tc>
        <w:tc>
          <w:tcPr>
            <w:tcW w:w="714" w:type="pct"/>
          </w:tcPr>
          <w:p w14:paraId="49328FE6" w14:textId="77777777" w:rsidR="00BE33C9" w:rsidRDefault="00BE33C9"/>
        </w:tc>
        <w:tc>
          <w:tcPr>
            <w:tcW w:w="714" w:type="pct"/>
          </w:tcPr>
          <w:p w14:paraId="33C74F1C" w14:textId="77777777" w:rsidR="00BE33C9" w:rsidRDefault="00BE33C9"/>
        </w:tc>
        <w:tc>
          <w:tcPr>
            <w:tcW w:w="715" w:type="pct"/>
          </w:tcPr>
          <w:p w14:paraId="0032B5E0" w14:textId="77777777" w:rsidR="00BE33C9" w:rsidRDefault="00BE33C9"/>
        </w:tc>
        <w:tc>
          <w:tcPr>
            <w:tcW w:w="714" w:type="pct"/>
          </w:tcPr>
          <w:p w14:paraId="3477F78A" w14:textId="77777777" w:rsidR="00BE33C9" w:rsidRDefault="00BE33C9"/>
        </w:tc>
        <w:tc>
          <w:tcPr>
            <w:tcW w:w="714" w:type="pct"/>
          </w:tcPr>
          <w:p w14:paraId="79604691" w14:textId="77777777" w:rsidR="00BE33C9" w:rsidRDefault="00BE33C9"/>
        </w:tc>
        <w:tc>
          <w:tcPr>
            <w:tcW w:w="715" w:type="pct"/>
          </w:tcPr>
          <w:p w14:paraId="7D80244E" w14:textId="77777777" w:rsidR="00BE33C9" w:rsidRDefault="00BE33C9"/>
        </w:tc>
      </w:tr>
      <w:tr w:rsidR="00BE33C9" w14:paraId="01CCA210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1BC04706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04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3A71674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613A3E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4" w:type="pct"/>
          </w:tcPr>
          <w:p w14:paraId="2B93EE2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613A3E">
              <w:rPr>
                <w:noProof/>
              </w:rPr>
              <w:t>06</w:t>
            </w:r>
            <w:r>
              <w:fldChar w:fldCharType="end"/>
            </w:r>
          </w:p>
        </w:tc>
        <w:tc>
          <w:tcPr>
            <w:tcW w:w="715" w:type="pct"/>
          </w:tcPr>
          <w:p w14:paraId="652516F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613A3E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4" w:type="pct"/>
          </w:tcPr>
          <w:p w14:paraId="5AEE69F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613A3E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4" w:type="pct"/>
          </w:tcPr>
          <w:p w14:paraId="076485C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613A3E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5" w:type="pct"/>
          </w:tcPr>
          <w:p w14:paraId="366CAA43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10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AA0F4C1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2271EB7F" w14:textId="77777777" w:rsidR="00BE33C9" w:rsidRDefault="00BE33C9"/>
        </w:tc>
        <w:tc>
          <w:tcPr>
            <w:tcW w:w="714" w:type="pct"/>
          </w:tcPr>
          <w:p w14:paraId="07643D03" w14:textId="53A46C7C" w:rsidR="00BE33C9" w:rsidRDefault="00BE33C9"/>
        </w:tc>
        <w:tc>
          <w:tcPr>
            <w:tcW w:w="714" w:type="pct"/>
          </w:tcPr>
          <w:p w14:paraId="2B85465A" w14:textId="77777777" w:rsidR="00BE33C9" w:rsidRDefault="00BE33C9"/>
        </w:tc>
        <w:tc>
          <w:tcPr>
            <w:tcW w:w="715" w:type="pct"/>
          </w:tcPr>
          <w:p w14:paraId="32E8AF41" w14:textId="77777777" w:rsidR="00BE33C9" w:rsidRDefault="00BE33C9"/>
        </w:tc>
        <w:tc>
          <w:tcPr>
            <w:tcW w:w="714" w:type="pct"/>
          </w:tcPr>
          <w:p w14:paraId="2398322C" w14:textId="77777777" w:rsidR="00BE33C9" w:rsidRDefault="00BE33C9"/>
        </w:tc>
        <w:tc>
          <w:tcPr>
            <w:tcW w:w="714" w:type="pct"/>
          </w:tcPr>
          <w:p w14:paraId="20C9887E" w14:textId="77777777" w:rsidR="00BE33C9" w:rsidRDefault="00BE33C9"/>
        </w:tc>
        <w:tc>
          <w:tcPr>
            <w:tcW w:w="715" w:type="pct"/>
          </w:tcPr>
          <w:p w14:paraId="6E8620B0" w14:textId="77777777" w:rsidR="00BE33C9" w:rsidRDefault="00BE33C9"/>
        </w:tc>
      </w:tr>
      <w:tr w:rsidR="00BE33C9" w14:paraId="5BDE2376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7BDA4A7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11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00683DA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613A3E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</w:tcPr>
          <w:p w14:paraId="3A11278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613A3E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5" w:type="pct"/>
          </w:tcPr>
          <w:p w14:paraId="3F2617F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613A3E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</w:tcPr>
          <w:p w14:paraId="3371861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613A3E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</w:tcPr>
          <w:p w14:paraId="2531FEC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613A3E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5" w:type="pct"/>
          </w:tcPr>
          <w:p w14:paraId="0A0779F3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17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50C3A300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74034AF1" w14:textId="77777777" w:rsidR="00BE33C9" w:rsidRDefault="00BE33C9"/>
        </w:tc>
        <w:tc>
          <w:tcPr>
            <w:tcW w:w="714" w:type="pct"/>
          </w:tcPr>
          <w:p w14:paraId="3D5F0107" w14:textId="77777777" w:rsidR="00BE33C9" w:rsidRDefault="00BE33C9"/>
        </w:tc>
        <w:tc>
          <w:tcPr>
            <w:tcW w:w="714" w:type="pct"/>
          </w:tcPr>
          <w:p w14:paraId="00B73E97" w14:textId="77777777" w:rsidR="00BE33C9" w:rsidRDefault="00BE33C9"/>
        </w:tc>
        <w:tc>
          <w:tcPr>
            <w:tcW w:w="715" w:type="pct"/>
          </w:tcPr>
          <w:p w14:paraId="10E8E08E" w14:textId="77777777" w:rsidR="00BE33C9" w:rsidRDefault="00BE33C9"/>
        </w:tc>
        <w:tc>
          <w:tcPr>
            <w:tcW w:w="714" w:type="pct"/>
          </w:tcPr>
          <w:p w14:paraId="50FB55D1" w14:textId="77777777" w:rsidR="00BE33C9" w:rsidRDefault="00BE33C9"/>
        </w:tc>
        <w:tc>
          <w:tcPr>
            <w:tcW w:w="714" w:type="pct"/>
          </w:tcPr>
          <w:p w14:paraId="55181B0A" w14:textId="77777777" w:rsidR="00BE33C9" w:rsidRDefault="00BE33C9"/>
        </w:tc>
        <w:tc>
          <w:tcPr>
            <w:tcW w:w="715" w:type="pct"/>
          </w:tcPr>
          <w:p w14:paraId="18D22434" w14:textId="77777777" w:rsidR="00BE33C9" w:rsidRDefault="00BE33C9"/>
        </w:tc>
      </w:tr>
      <w:tr w:rsidR="00BE33C9" w14:paraId="6A2CAB90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7C51151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18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4DA3B26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613A3E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</w:tcPr>
          <w:p w14:paraId="1C00148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613A3E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5" w:type="pct"/>
          </w:tcPr>
          <w:p w14:paraId="4A20433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613A3E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</w:tcPr>
          <w:p w14:paraId="52BFED2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613A3E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</w:tcPr>
          <w:p w14:paraId="27F9A5E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613A3E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5" w:type="pct"/>
          </w:tcPr>
          <w:p w14:paraId="2F5EFD6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24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8B15A9F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4EBEAE45" w14:textId="77777777" w:rsidR="00BE33C9" w:rsidRDefault="00BE33C9"/>
        </w:tc>
        <w:tc>
          <w:tcPr>
            <w:tcW w:w="714" w:type="pct"/>
          </w:tcPr>
          <w:p w14:paraId="043069AF" w14:textId="77777777" w:rsidR="00BE33C9" w:rsidRDefault="00BE33C9"/>
        </w:tc>
        <w:tc>
          <w:tcPr>
            <w:tcW w:w="714" w:type="pct"/>
          </w:tcPr>
          <w:p w14:paraId="5052FF2B" w14:textId="77777777" w:rsidR="00BE33C9" w:rsidRDefault="00BE33C9"/>
        </w:tc>
        <w:tc>
          <w:tcPr>
            <w:tcW w:w="715" w:type="pct"/>
          </w:tcPr>
          <w:p w14:paraId="1B13EEFD" w14:textId="77777777" w:rsidR="00BE33C9" w:rsidRDefault="00BE33C9"/>
        </w:tc>
        <w:tc>
          <w:tcPr>
            <w:tcW w:w="714" w:type="pct"/>
          </w:tcPr>
          <w:p w14:paraId="66C415A2" w14:textId="77777777" w:rsidR="00BE33C9" w:rsidRDefault="00BE33C9"/>
        </w:tc>
        <w:tc>
          <w:tcPr>
            <w:tcW w:w="714" w:type="pct"/>
          </w:tcPr>
          <w:p w14:paraId="0B7ECAC3" w14:textId="5FD5692C" w:rsidR="00BE33C9" w:rsidRDefault="00613A3E" w:rsidP="00613A3E">
            <w:pPr>
              <w:tabs>
                <w:tab w:val="left" w:pos="1170"/>
              </w:tabs>
            </w:pPr>
            <w:r>
              <w:t>Celebration of Mines</w:t>
            </w:r>
          </w:p>
        </w:tc>
        <w:tc>
          <w:tcPr>
            <w:tcW w:w="715" w:type="pct"/>
          </w:tcPr>
          <w:p w14:paraId="1A354554" w14:textId="77777777" w:rsidR="00BE33C9" w:rsidRDefault="00BE33C9"/>
        </w:tc>
      </w:tr>
      <w:tr w:rsidR="00BE33C9" w14:paraId="74D8D12D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16EE349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25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4B6472D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613A3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613A3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613A3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26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</w:tcPr>
          <w:p w14:paraId="6796E18C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613A3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613A3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613A3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27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5" w:type="pct"/>
          </w:tcPr>
          <w:p w14:paraId="22579539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613A3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613A3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613A3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</w:tcPr>
          <w:p w14:paraId="15046BA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613A3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613A3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613A3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</w:tcPr>
          <w:p w14:paraId="65A18A4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613A3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613A3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613A3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5" w:type="pct"/>
          </w:tcPr>
          <w:p w14:paraId="0142A5A1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31</w:t>
            </w:r>
            <w:r>
              <w:rPr>
                <w:rStyle w:val="Emphasis"/>
              </w:rPr>
              <w:fldChar w:fldCharType="end"/>
            </w:r>
          </w:p>
        </w:tc>
      </w:tr>
      <w:tr w:rsidR="003B3AFC" w14:paraId="2DB76ED9" w14:textId="77777777" w:rsidTr="00613A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560"/>
        </w:trPr>
        <w:tc>
          <w:tcPr>
            <w:tcW w:w="714" w:type="pct"/>
          </w:tcPr>
          <w:p w14:paraId="3CDD9453" w14:textId="77777777" w:rsidR="003B3AFC" w:rsidRDefault="003B3AFC" w:rsidP="003B3AFC"/>
        </w:tc>
        <w:tc>
          <w:tcPr>
            <w:tcW w:w="714" w:type="pct"/>
          </w:tcPr>
          <w:p w14:paraId="1B90059A" w14:textId="4B9CBBB9" w:rsidR="003B3AFC" w:rsidRDefault="003B3AFC" w:rsidP="003B3AFC"/>
        </w:tc>
        <w:tc>
          <w:tcPr>
            <w:tcW w:w="714" w:type="pct"/>
          </w:tcPr>
          <w:p w14:paraId="337179C2" w14:textId="77777777" w:rsidR="003B3AFC" w:rsidRDefault="003B3AFC" w:rsidP="003B3AFC">
            <w:r>
              <w:t>Presentation Install SolidWorks &amp; Open Rocket</w:t>
            </w:r>
          </w:p>
          <w:p w14:paraId="7F33A96D" w14:textId="617CC980" w:rsidR="0008205F" w:rsidRDefault="0008205F" w:rsidP="003B3AFC">
            <w:r>
              <w:t>Not BBW 255</w:t>
            </w:r>
          </w:p>
        </w:tc>
        <w:tc>
          <w:tcPr>
            <w:tcW w:w="715" w:type="pct"/>
          </w:tcPr>
          <w:p w14:paraId="7BF7BB8C" w14:textId="77777777" w:rsidR="003B3AFC" w:rsidRDefault="003B3AFC" w:rsidP="003B3AFC"/>
        </w:tc>
        <w:tc>
          <w:tcPr>
            <w:tcW w:w="714" w:type="pct"/>
          </w:tcPr>
          <w:p w14:paraId="69E2DAED" w14:textId="77777777" w:rsidR="003B3AFC" w:rsidRDefault="003B3AFC" w:rsidP="003B3AFC"/>
        </w:tc>
        <w:tc>
          <w:tcPr>
            <w:tcW w:w="714" w:type="pct"/>
          </w:tcPr>
          <w:p w14:paraId="3EF593AF" w14:textId="1DE473F5" w:rsidR="00A10E54" w:rsidRDefault="00A10E54" w:rsidP="003B3AFC">
            <w:r>
              <w:t>Travel to Kloudbusters</w:t>
            </w:r>
          </w:p>
        </w:tc>
        <w:tc>
          <w:tcPr>
            <w:tcW w:w="715" w:type="pct"/>
          </w:tcPr>
          <w:p w14:paraId="6E2F7564" w14:textId="4244488F" w:rsidR="003B3AFC" w:rsidRDefault="00A10E54" w:rsidP="003B3AFC">
            <w:r>
              <w:t>Kloudbusters Launch</w:t>
            </w:r>
          </w:p>
        </w:tc>
      </w:tr>
      <w:tr w:rsidR="003B3AFC" w14:paraId="3FA62335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71243580" w14:textId="77777777" w:rsidR="003B3AFC" w:rsidRDefault="003B3AFC" w:rsidP="003B3AFC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152551F5" w14:textId="77777777" w:rsidR="003B3AFC" w:rsidRDefault="003B3AFC" w:rsidP="003B3AFC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53C5F18E" w14:textId="77777777" w:rsidR="003B3AFC" w:rsidRDefault="003B3AFC" w:rsidP="003B3AFC">
            <w:pPr>
              <w:pStyle w:val="Date"/>
            </w:pPr>
          </w:p>
        </w:tc>
        <w:tc>
          <w:tcPr>
            <w:tcW w:w="715" w:type="pct"/>
          </w:tcPr>
          <w:p w14:paraId="6BD0AE59" w14:textId="77777777" w:rsidR="003B3AFC" w:rsidRDefault="003B3AFC" w:rsidP="003B3AFC">
            <w:pPr>
              <w:pStyle w:val="Date"/>
            </w:pPr>
          </w:p>
        </w:tc>
        <w:tc>
          <w:tcPr>
            <w:tcW w:w="714" w:type="pct"/>
          </w:tcPr>
          <w:p w14:paraId="3FBD7D66" w14:textId="77777777" w:rsidR="003B3AFC" w:rsidRDefault="003B3AFC" w:rsidP="003B3AFC">
            <w:pPr>
              <w:pStyle w:val="Date"/>
            </w:pPr>
          </w:p>
        </w:tc>
        <w:tc>
          <w:tcPr>
            <w:tcW w:w="714" w:type="pct"/>
          </w:tcPr>
          <w:p w14:paraId="63808FA3" w14:textId="77777777" w:rsidR="003B3AFC" w:rsidRDefault="003B3AFC" w:rsidP="003B3AFC">
            <w:pPr>
              <w:pStyle w:val="Date"/>
            </w:pPr>
          </w:p>
        </w:tc>
        <w:tc>
          <w:tcPr>
            <w:tcW w:w="715" w:type="pct"/>
          </w:tcPr>
          <w:p w14:paraId="56135B65" w14:textId="77777777" w:rsidR="003B3AFC" w:rsidRDefault="003B3AFC" w:rsidP="003B3AFC">
            <w:pPr>
              <w:pStyle w:val="Date"/>
              <w:rPr>
                <w:rStyle w:val="Emphasis"/>
              </w:rPr>
            </w:pPr>
          </w:p>
        </w:tc>
      </w:tr>
    </w:tbl>
    <w:p w14:paraId="77798633" w14:textId="77777777"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256EA" w14:textId="77777777" w:rsidR="003C0020" w:rsidRDefault="003C0020">
      <w:pPr>
        <w:spacing w:after="0" w:line="240" w:lineRule="auto"/>
      </w:pPr>
      <w:r>
        <w:separator/>
      </w:r>
    </w:p>
  </w:endnote>
  <w:endnote w:type="continuationSeparator" w:id="0">
    <w:p w14:paraId="1770E4C5" w14:textId="77777777" w:rsidR="003C0020" w:rsidRDefault="003C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1D240" w14:textId="77777777" w:rsidR="003C0020" w:rsidRDefault="003C0020">
      <w:pPr>
        <w:spacing w:after="0" w:line="240" w:lineRule="auto"/>
      </w:pPr>
      <w:r>
        <w:separator/>
      </w:r>
    </w:p>
  </w:footnote>
  <w:footnote w:type="continuationSeparator" w:id="0">
    <w:p w14:paraId="3D23543A" w14:textId="77777777" w:rsidR="003C0020" w:rsidRDefault="003C0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8/31/2024"/>
    <w:docVar w:name="MonthStart" w:val="8/1/2024"/>
  </w:docVars>
  <w:rsids>
    <w:rsidRoot w:val="00613A3E"/>
    <w:rsid w:val="00045F53"/>
    <w:rsid w:val="000717EE"/>
    <w:rsid w:val="0008205F"/>
    <w:rsid w:val="00095AC5"/>
    <w:rsid w:val="00120278"/>
    <w:rsid w:val="002B68F8"/>
    <w:rsid w:val="002D7FD4"/>
    <w:rsid w:val="002F7C7F"/>
    <w:rsid w:val="0036666C"/>
    <w:rsid w:val="00385F5F"/>
    <w:rsid w:val="003A5E29"/>
    <w:rsid w:val="003B3AFC"/>
    <w:rsid w:val="003C0020"/>
    <w:rsid w:val="003D3885"/>
    <w:rsid w:val="003D3D58"/>
    <w:rsid w:val="004070D0"/>
    <w:rsid w:val="00574791"/>
    <w:rsid w:val="005E25D3"/>
    <w:rsid w:val="00613A3E"/>
    <w:rsid w:val="006210F7"/>
    <w:rsid w:val="00717487"/>
    <w:rsid w:val="007429E2"/>
    <w:rsid w:val="007B29DC"/>
    <w:rsid w:val="00837FF0"/>
    <w:rsid w:val="008A78D7"/>
    <w:rsid w:val="008B47B8"/>
    <w:rsid w:val="008C2972"/>
    <w:rsid w:val="00951E31"/>
    <w:rsid w:val="00A10E54"/>
    <w:rsid w:val="00B21545"/>
    <w:rsid w:val="00B71BC7"/>
    <w:rsid w:val="00B75A54"/>
    <w:rsid w:val="00BB1DEA"/>
    <w:rsid w:val="00BE33C9"/>
    <w:rsid w:val="00C0719E"/>
    <w:rsid w:val="00C23096"/>
    <w:rsid w:val="00C25512"/>
    <w:rsid w:val="00C26BE9"/>
    <w:rsid w:val="00C47FD1"/>
    <w:rsid w:val="00C655A2"/>
    <w:rsid w:val="00C70B9F"/>
    <w:rsid w:val="00C74D57"/>
    <w:rsid w:val="00CB2871"/>
    <w:rsid w:val="00CC7BC7"/>
    <w:rsid w:val="00D56312"/>
    <w:rsid w:val="00D576B9"/>
    <w:rsid w:val="00DB6AD2"/>
    <w:rsid w:val="00DC3FCA"/>
    <w:rsid w:val="00DD2124"/>
    <w:rsid w:val="00E34E44"/>
    <w:rsid w:val="00E72D30"/>
    <w:rsid w:val="00F04013"/>
    <w:rsid w:val="00F54344"/>
    <w:rsid w:val="00F96973"/>
    <w:rsid w:val="00F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B3EB76"/>
  <w15:docId w15:val="{9FCE3B25-2A36-446E-975C-E9FCE140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54545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C7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DF2E28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DF2E28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DF2E28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DF2E28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AB1E19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semiHidden/>
    <w:rsid w:val="00CC7BC7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DF2E28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DF2E28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DF2E28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DF2E28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DF2E28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DF2E28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54545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DF2E28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54545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54545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DF2E28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AB1E19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BC7"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BC7"/>
  </w:style>
  <w:style w:type="table" w:styleId="PlainTable4">
    <w:name w:val="Plain Table 4"/>
    <w:basedOn w:val="TableNormal"/>
    <w:uiPriority w:val="99"/>
    <w:rsid w:val="003D3D58"/>
    <w:pPr>
      <w:spacing w:after="0" w:line="240" w:lineRule="auto"/>
    </w:pPr>
    <w:tblPr>
      <w:tblStyleRowBandSize w:val="1"/>
      <w:tblStyleColBandSize w:val="1"/>
      <w:tblCellMar>
        <w:top w:w="43" w:type="dxa"/>
        <w:left w:w="0" w:type="dxa"/>
        <w:bottom w:w="115" w:type="dxa"/>
        <w:right w:w="187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8" w:space="0" w:color="454545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6" w:space="0" w:color="454545" w:themeColor="text2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alendar.dotm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00AC0-678C-4481-B7CD-4B0BD8409E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2CC5CD-D8E1-4DBB-9494-E7A57FA36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4C55D-4AA3-4B3B-856E-BF232B9CF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11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 swegles</cp:lastModifiedBy>
  <cp:revision>6</cp:revision>
  <dcterms:created xsi:type="dcterms:W3CDTF">2024-08-20T19:55:00Z</dcterms:created>
  <dcterms:modified xsi:type="dcterms:W3CDTF">2024-08-20T21:08:00Z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