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2864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05"/>
        <w:rPr>
          <w:rFonts w:ascii="Calibri"/>
          <w:b/>
        </w:rPr>
      </w:pPr>
    </w:p>
    <w:tbl>
      <w:tblPr>
        <w:tblW w:w="0" w:type="auto"/>
        <w:jc w:val="left"/>
        <w:tblInd w:w="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5411"/>
        <w:gridCol w:w="2093"/>
      </w:tblGrid>
      <w:tr>
        <w:trPr>
          <w:trHeight w:val="345" w:hRule="atLeast"/>
        </w:trPr>
        <w:tc>
          <w:tcPr>
            <w:tcW w:w="9343" w:type="dxa"/>
            <w:gridSpan w:val="3"/>
            <w:shd w:val="clear" w:color="auto" w:fill="D9D9D9"/>
          </w:tcPr>
          <w:p>
            <w:pPr>
              <w:pStyle w:val="TableParagraph"/>
              <w:spacing w:before="57"/>
              <w:ind w:left="6" w:righ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Celacanto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Análises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1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Qualificações</w:t>
            </w:r>
            <w:r>
              <w:rPr>
                <w:rFonts w:ascii="Arial" w:hAnsi="Arial"/>
                <w:b/>
                <w:spacing w:val="-12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Ltda.</w:t>
            </w:r>
          </w:p>
        </w:tc>
      </w:tr>
      <w:tr>
        <w:trPr>
          <w:trHeight w:val="340" w:hRule="atLeast"/>
        </w:trPr>
        <w:tc>
          <w:tcPr>
            <w:tcW w:w="1839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11" w:type="dxa"/>
            <w:shd w:val="clear" w:color="auto" w:fill="D9D9D9"/>
          </w:tcPr>
          <w:p>
            <w:pPr>
              <w:pStyle w:val="TableParagraph"/>
              <w:spacing w:before="52"/>
              <w:ind w:left="9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Ensaio</w:t>
            </w:r>
          </w:p>
        </w:tc>
        <w:tc>
          <w:tcPr>
            <w:tcW w:w="2093" w:type="dxa"/>
            <w:shd w:val="clear" w:color="auto" w:fill="D9D9D9"/>
          </w:tcPr>
          <w:p>
            <w:pPr>
              <w:pStyle w:val="TableParagraph"/>
              <w:spacing w:before="52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</w:tr>
      <w:tr>
        <w:trPr>
          <w:trHeight w:val="2414" w:hRule="atLeast"/>
        </w:trPr>
        <w:tc>
          <w:tcPr>
            <w:tcW w:w="1839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5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20"/>
              </w:rPr>
            </w:pPr>
            <w:r>
              <w:rPr>
                <w:sz w:val="20"/>
              </w:rPr>
              <w:t>Executado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541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69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52725" cy="19050"/>
                      <wp:effectExtent l="9525" t="0" r="0" b="9525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752725" cy="19050"/>
                                <a:chExt cx="2752725" cy="190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62" y="4762"/>
                                  <a:ext cx="27432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0" h="9525">
                                      <a:moveTo>
                                        <a:pt x="0" y="0"/>
                                      </a:moveTo>
                                      <a:lnTo>
                                        <a:pt x="27432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6.75pt;height:1.5pt;mso-position-horizontal-relative:char;mso-position-vertical-relative:line" id="docshapegroup10" coordorigin="0,0" coordsize="4335,30">
                      <v:line style="position:absolute" from="8,8" to="432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before="12"/>
              <w:ind w:left="9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Nome/Cargo</w:t>
            </w: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5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1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52725" cy="19050"/>
                      <wp:effectExtent l="9525" t="0" r="0" b="9525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752725" cy="19050"/>
                                <a:chExt cx="2752725" cy="190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27432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0" h="9525">
                                      <a:moveTo>
                                        <a:pt x="0" y="0"/>
                                      </a:moveTo>
                                      <a:lnTo>
                                        <a:pt x="27432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6.75pt;height:1.5pt;mso-position-horizontal-relative:char;mso-position-vertical-relative:line" id="docshapegroup11" coordorigin="0,0" coordsize="4335,30">
                      <v:line style="position:absolute" from="8,8" to="432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Nome/Cargo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7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01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76325" cy="19050"/>
                      <wp:effectExtent l="9525" t="0" r="0" b="9525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076325" cy="19050"/>
                                <a:chExt cx="1076325" cy="190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762" y="4762"/>
                                  <a:ext cx="1066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9525">
                                      <a:moveTo>
                                        <a:pt x="0" y="0"/>
                                      </a:moveTo>
                                      <a:lnTo>
                                        <a:pt x="10668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4.75pt;height:1.5pt;mso-position-horizontal-relative:char;mso-position-vertical-relative:line" id="docshapegroup12" coordorigin="0,0" coordsize="1695,30">
                      <v:line style="position:absolute" from="8,8" to="168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340" w:hRule="atLeast"/>
        </w:trPr>
        <w:tc>
          <w:tcPr>
            <w:tcW w:w="1839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11" w:type="dxa"/>
            <w:shd w:val="clear" w:color="auto" w:fill="D9D9D9"/>
          </w:tcPr>
          <w:p>
            <w:pPr>
              <w:pStyle w:val="TableParagraph"/>
              <w:spacing w:before="57"/>
              <w:ind w:left="9" w:righ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Relatório</w:t>
            </w:r>
          </w:p>
        </w:tc>
        <w:tc>
          <w:tcPr>
            <w:tcW w:w="2093" w:type="dxa"/>
            <w:shd w:val="clear" w:color="auto" w:fill="D9D9D9"/>
          </w:tcPr>
          <w:p>
            <w:pPr>
              <w:pStyle w:val="TableParagraph"/>
              <w:spacing w:before="57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</w:tr>
      <w:tr>
        <w:trPr>
          <w:trHeight w:val="1036" w:hRule="atLeast"/>
        </w:trPr>
        <w:tc>
          <w:tcPr>
            <w:tcW w:w="1839" w:type="dxa"/>
          </w:tcPr>
          <w:p>
            <w:pPr>
              <w:pStyle w:val="TableParagraph"/>
              <w:spacing w:before="10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7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Elaborado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541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46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56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52725" cy="19050"/>
                      <wp:effectExtent l="9525" t="0" r="0" b="9525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752725" cy="19050"/>
                                <a:chExt cx="2752725" cy="190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4762"/>
                                  <a:ext cx="27432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0" h="9525">
                                      <a:moveTo>
                                        <a:pt x="0" y="0"/>
                                      </a:moveTo>
                                      <a:lnTo>
                                        <a:pt x="27432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6.75pt;height:1.5pt;mso-position-horizontal-relative:char;mso-position-vertical-relative:line" id="docshapegroup13" coordorigin="0,0" coordsize="4335,30">
                      <v:line style="position:absolute" from="8,8" to="432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before="36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Nome/Cargo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42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15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76325" cy="19050"/>
                      <wp:effectExtent l="9525" t="0" r="0" b="9525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076325" cy="19050"/>
                                <a:chExt cx="1076325" cy="190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762" y="4762"/>
                                  <a:ext cx="1066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9525">
                                      <a:moveTo>
                                        <a:pt x="0" y="0"/>
                                      </a:moveTo>
                                      <a:lnTo>
                                        <a:pt x="10668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4.75pt;height:1.5pt;mso-position-horizontal-relative:char;mso-position-vertical-relative:line" id="docshapegroup14" coordorigin="0,0" coordsize="1695,30">
                      <v:line style="position:absolute" from="8,8" to="168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1036" w:hRule="atLeast"/>
        </w:trPr>
        <w:tc>
          <w:tcPr>
            <w:tcW w:w="1839" w:type="dxa"/>
          </w:tcPr>
          <w:p>
            <w:pPr>
              <w:pStyle w:val="TableParagraph"/>
              <w:spacing w:before="10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7" w:right="7"/>
              <w:jc w:val="center"/>
              <w:rPr>
                <w:sz w:val="20"/>
              </w:rPr>
            </w:pPr>
            <w:r>
              <w:rPr>
                <w:sz w:val="20"/>
              </w:rPr>
              <w:t>Revisador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541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4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56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52725" cy="19050"/>
                      <wp:effectExtent l="9525" t="0" r="0" b="9525"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2752725" cy="19050"/>
                                <a:chExt cx="2752725" cy="1905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762" y="4762"/>
                                  <a:ext cx="27432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0" h="9525">
                                      <a:moveTo>
                                        <a:pt x="0" y="0"/>
                                      </a:moveTo>
                                      <a:lnTo>
                                        <a:pt x="27432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6.75pt;height:1.5pt;mso-position-horizontal-relative:char;mso-position-vertical-relative:line" id="docshapegroup15" coordorigin="0,0" coordsize="4335,30">
                      <v:line style="position:absolute" from="8,8" to="432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before="38"/>
              <w:ind w:left="9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Nome/Cargo</w:t>
            </w:r>
          </w:p>
        </w:tc>
        <w:tc>
          <w:tcPr>
            <w:tcW w:w="2093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39" w:after="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215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76325" cy="19050"/>
                      <wp:effectExtent l="9525" t="0" r="0" b="9525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1076325" cy="19050"/>
                                <a:chExt cx="1076325" cy="190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62" y="4762"/>
                                  <a:ext cx="1066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9525">
                                      <a:moveTo>
                                        <a:pt x="0" y="0"/>
                                      </a:moveTo>
                                      <a:lnTo>
                                        <a:pt x="10668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4.75pt;height:1.5pt;mso-position-horizontal-relative:char;mso-position-vertical-relative:line" id="docshapegroup16" coordorigin="0,0" coordsize="1695,30">
                      <v:line style="position:absolute" from="8,8" to="168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</w:tbl>
    <w:p>
      <w:pPr>
        <w:pStyle w:val="BodyText"/>
        <w:rPr>
          <w:rFonts w:ascii="Calibri"/>
          <w:b/>
        </w:rPr>
      </w:pPr>
    </w:p>
    <w:p>
      <w:pPr>
        <w:pStyle w:val="BodyText"/>
        <w:spacing w:before="201"/>
        <w:rPr>
          <w:rFonts w:ascii="Calibri"/>
          <w:b/>
        </w:rPr>
      </w:pPr>
    </w:p>
    <w:tbl>
      <w:tblPr>
        <w:tblW w:w="0" w:type="auto"/>
        <w:jc w:val="left"/>
        <w:tblInd w:w="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5531"/>
        <w:gridCol w:w="1973"/>
      </w:tblGrid>
      <w:tr>
        <w:trPr>
          <w:trHeight w:val="345" w:hRule="atLeast"/>
        </w:trPr>
        <w:tc>
          <w:tcPr>
            <w:tcW w:w="9343" w:type="dxa"/>
            <w:gridSpan w:val="3"/>
            <w:shd w:val="clear" w:color="auto" w:fill="D9D9D9"/>
          </w:tcPr>
          <w:p>
            <w:pPr>
              <w:pStyle w:val="TableParagraph"/>
              <w:spacing w:before="57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Multilab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Ind.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Com.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Prod.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Farm.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Ltda.</w:t>
            </w:r>
          </w:p>
        </w:tc>
      </w:tr>
      <w:tr>
        <w:trPr>
          <w:trHeight w:val="340" w:hRule="atLeast"/>
        </w:trPr>
        <w:tc>
          <w:tcPr>
            <w:tcW w:w="7370" w:type="dxa"/>
            <w:gridSpan w:val="2"/>
            <w:shd w:val="clear" w:color="auto" w:fill="D9D9D9"/>
          </w:tcPr>
          <w:p>
            <w:pPr>
              <w:pStyle w:val="TableParagraph"/>
              <w:spacing w:before="57"/>
              <w:ind w:left="17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Ensaio</w:t>
            </w:r>
          </w:p>
        </w:tc>
        <w:tc>
          <w:tcPr>
            <w:tcW w:w="1973" w:type="dxa"/>
            <w:shd w:val="clear" w:color="auto" w:fill="D9D9D9"/>
          </w:tcPr>
          <w:p>
            <w:pPr>
              <w:pStyle w:val="TableParagraph"/>
              <w:spacing w:before="57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</w:tr>
      <w:tr>
        <w:trPr>
          <w:trHeight w:val="1037" w:hRule="atLeast"/>
        </w:trPr>
        <w:tc>
          <w:tcPr>
            <w:tcW w:w="1839" w:type="dxa"/>
          </w:tcPr>
          <w:p>
            <w:pPr>
              <w:pStyle w:val="TableParagraph"/>
              <w:spacing w:before="10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Acompanhado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553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46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56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52725" cy="19050"/>
                      <wp:effectExtent l="9525" t="0" r="0" b="9525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752725" cy="19050"/>
                                <a:chExt cx="2752725" cy="1905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762" y="4762"/>
                                  <a:ext cx="27432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0" h="9525">
                                      <a:moveTo>
                                        <a:pt x="0" y="0"/>
                                      </a:moveTo>
                                      <a:lnTo>
                                        <a:pt x="27432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6.75pt;height:1.5pt;mso-position-horizontal-relative:char;mso-position-vertical-relative:line" id="docshapegroup17" coordorigin="0,0" coordsize="4335,30">
                      <v:line style="position:absolute" from="8,8" to="432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before="37"/>
              <w:ind w:left="4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Nome/Cargo</w:t>
            </w:r>
          </w:p>
        </w:tc>
        <w:tc>
          <w:tcPr>
            <w:tcW w:w="1973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5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4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76325" cy="19050"/>
                      <wp:effectExtent l="9525" t="0" r="0" b="9525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076325" cy="19050"/>
                                <a:chExt cx="1076325" cy="190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762" y="4762"/>
                                  <a:ext cx="1066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9525">
                                      <a:moveTo>
                                        <a:pt x="0" y="0"/>
                                      </a:moveTo>
                                      <a:lnTo>
                                        <a:pt x="1066799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4.75pt;height:1.5pt;mso-position-horizontal-relative:char;mso-position-vertical-relative:line" id="docshapegroup18" coordorigin="0,0" coordsize="1695,30">
                      <v:line style="position:absolute" from="8,8" to="1687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258" w:hRule="atLeast"/>
        </w:trPr>
        <w:tc>
          <w:tcPr>
            <w:tcW w:w="7370" w:type="dxa"/>
            <w:gridSpan w:val="2"/>
            <w:shd w:val="clear" w:color="auto" w:fill="D9D9D9"/>
          </w:tcPr>
          <w:p>
            <w:pPr>
              <w:pStyle w:val="TableParagraph"/>
              <w:spacing w:line="225" w:lineRule="exact" w:before="14"/>
              <w:ind w:left="4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Relatório</w:t>
            </w:r>
          </w:p>
        </w:tc>
        <w:tc>
          <w:tcPr>
            <w:tcW w:w="1973" w:type="dxa"/>
            <w:shd w:val="clear" w:color="auto" w:fill="D9D9D9"/>
          </w:tcPr>
          <w:p>
            <w:pPr>
              <w:pStyle w:val="TableParagraph"/>
              <w:spacing w:line="225" w:lineRule="exact" w:before="14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</w:tr>
      <w:tr>
        <w:trPr>
          <w:trHeight w:val="1036" w:hRule="atLeast"/>
        </w:trPr>
        <w:tc>
          <w:tcPr>
            <w:tcW w:w="1839" w:type="dxa"/>
          </w:tcPr>
          <w:p>
            <w:pPr>
              <w:pStyle w:val="TableParagraph"/>
              <w:spacing w:before="100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7" w:right="5"/>
              <w:jc w:val="center"/>
              <w:rPr>
                <w:sz w:val="20"/>
              </w:rPr>
            </w:pPr>
            <w:r>
              <w:rPr>
                <w:sz w:val="20"/>
              </w:rPr>
              <w:t>Aprovado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5531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45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56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752725" cy="19050"/>
                      <wp:effectExtent l="9525" t="0" r="0" b="9525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2752725" cy="19050"/>
                                <a:chExt cx="2752725" cy="190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762" y="4762"/>
                                  <a:ext cx="27432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0" h="9525">
                                      <a:moveTo>
                                        <a:pt x="0" y="0"/>
                                      </a:moveTo>
                                      <a:lnTo>
                                        <a:pt x="2743200" y="9524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6.75pt;height:1.5pt;mso-position-horizontal-relative:char;mso-position-vertical-relative:line" id="docshapegroup19" coordorigin="0,0" coordsize="4335,30">
                      <v:line style="position:absolute" from="8,7" to="4328,22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spacing w:before="37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Nome/Cargo</w:t>
            </w:r>
          </w:p>
        </w:tc>
        <w:tc>
          <w:tcPr>
            <w:tcW w:w="1973" w:type="dxa"/>
          </w:tcPr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01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76325" cy="19050"/>
                      <wp:effectExtent l="9525" t="0" r="0" b="9525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076325" cy="19050"/>
                                <a:chExt cx="1076325" cy="190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762" y="4762"/>
                                  <a:ext cx="1066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9525">
                                      <a:moveTo>
                                        <a:pt x="0" y="0"/>
                                      </a:moveTo>
                                      <a:lnTo>
                                        <a:pt x="1066800" y="9525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4.75pt;height:1.5pt;mso-position-horizontal-relative:char;mso-position-vertical-relative:line" id="docshapegroup20" coordorigin="0,0" coordsize="1695,30">
                      <v:line style="position:absolute" from="8,8" to="1688,23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</w:tbl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06"/>
        <w:rPr>
          <w:rFonts w:ascii="Calibri"/>
          <w:b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2497"/>
        <w:gridCol w:w="2694"/>
        <w:gridCol w:w="3540"/>
      </w:tblGrid>
      <w:tr>
        <w:trPr>
          <w:trHeight w:val="340" w:hRule="atLeast"/>
        </w:trPr>
        <w:tc>
          <w:tcPr>
            <w:tcW w:w="1186" w:type="dxa"/>
            <w:shd w:val="clear" w:color="auto" w:fill="D9D9D9"/>
          </w:tcPr>
          <w:p>
            <w:pPr>
              <w:pStyle w:val="TableParagraph"/>
              <w:spacing w:before="57"/>
              <w:ind w:left="1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Revisão</w:t>
            </w:r>
          </w:p>
        </w:tc>
        <w:tc>
          <w:tcPr>
            <w:tcW w:w="2497" w:type="dxa"/>
            <w:shd w:val="clear" w:color="auto" w:fill="D9D9D9"/>
          </w:tcPr>
          <w:p>
            <w:pPr>
              <w:pStyle w:val="TableParagraph"/>
              <w:spacing w:before="57"/>
              <w:ind w:left="46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Data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Elaboração</w:t>
            </w:r>
          </w:p>
        </w:tc>
        <w:tc>
          <w:tcPr>
            <w:tcW w:w="2694" w:type="dxa"/>
            <w:shd w:val="clear" w:color="auto" w:fill="D9D9D9"/>
          </w:tcPr>
          <w:p>
            <w:pPr>
              <w:pStyle w:val="TableParagraph"/>
              <w:spacing w:before="57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3540" w:type="dxa"/>
            <w:shd w:val="clear" w:color="auto" w:fill="D9D9D9"/>
          </w:tcPr>
          <w:p>
            <w:pPr>
              <w:pStyle w:val="TableParagraph"/>
              <w:spacing w:before="57"/>
              <w:ind w:left="10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Elaborado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</w:tr>
      <w:tr>
        <w:trPr>
          <w:trHeight w:val="283" w:hRule="atLeast"/>
        </w:trPr>
        <w:tc>
          <w:tcPr>
            <w:tcW w:w="1186" w:type="dxa"/>
          </w:tcPr>
          <w:p>
            <w:pPr>
              <w:pStyle w:val="TableParagraph"/>
              <w:spacing w:before="28"/>
              <w:ind w:left="16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R0</w:t>
            </w:r>
          </w:p>
        </w:tc>
        <w:tc>
          <w:tcPr>
            <w:tcW w:w="24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>
            <w:pPr>
              <w:pStyle w:val="TableParagraph"/>
              <w:spacing w:before="28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Qualificação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3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566" w:footer="320" w:top="1540" w:bottom="520" w:left="708" w:right="566"/>
          <w:pgNumType w:start="1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22496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"/>
        <w:rPr>
          <w:rFonts w:ascii="Calibri"/>
          <w:b/>
        </w:rPr>
      </w:pPr>
    </w:p>
    <w:p>
      <w:pPr>
        <w:pStyle w:val="Heading2"/>
        <w:ind w:left="2106" w:right="1963" w:firstLine="0"/>
        <w:jc w:val="center"/>
      </w:pPr>
      <w:r>
        <w:rPr>
          <w:spacing w:val="-2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240" w:val="left" w:leader="dot"/>
            </w:tabs>
            <w:spacing w:line="240" w:lineRule="auto" w:before="0" w:after="0"/>
            <w:ind w:left="852" w:right="0" w:hanging="427"/>
            <w:jc w:val="left"/>
          </w:pPr>
          <w:hyperlink w:history="true" w:anchor="_bookmark0">
            <w:r>
              <w:rPr>
                <w:spacing w:val="-2"/>
              </w:rPr>
              <w:t>OBJETIVO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240" w:val="left" w:leader="dot"/>
            </w:tabs>
            <w:spacing w:line="240" w:lineRule="auto" w:before="116" w:after="0"/>
            <w:ind w:left="852" w:right="0" w:hanging="427"/>
            <w:jc w:val="left"/>
          </w:pPr>
          <w:hyperlink w:history="true" w:anchor="_bookmark1">
            <w:r>
              <w:rPr>
                <w:spacing w:val="-2"/>
              </w:rPr>
              <w:t>DEFINIÇÕES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240" w:val="left" w:leader="dot"/>
            </w:tabs>
            <w:spacing w:line="240" w:lineRule="auto" w:before="116" w:after="0"/>
            <w:ind w:left="852" w:right="0" w:hanging="427"/>
            <w:jc w:val="left"/>
          </w:pPr>
          <w:hyperlink w:history="true" w:anchor="_bookmark2">
            <w:r>
              <w:rPr>
                <w:spacing w:val="-2"/>
              </w:rPr>
              <w:t>ESCOPO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240" w:val="left" w:leader="dot"/>
            </w:tabs>
            <w:spacing w:line="240" w:lineRule="auto" w:before="116" w:after="0"/>
            <w:ind w:left="852" w:right="0" w:hanging="427"/>
            <w:jc w:val="left"/>
          </w:pPr>
          <w:hyperlink w:history="true" w:anchor="_bookmark3">
            <w:r>
              <w:rPr>
                <w:spacing w:val="-2"/>
              </w:rPr>
              <w:t>RESPONSABILIDADES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240" w:val="left" w:leader="dot"/>
            </w:tabs>
            <w:spacing w:line="240" w:lineRule="auto" w:before="115" w:after="0"/>
            <w:ind w:left="852" w:right="0" w:hanging="427"/>
            <w:jc w:val="left"/>
          </w:pPr>
          <w:hyperlink w:history="true" w:anchor="_bookmark4">
            <w:r>
              <w:rPr/>
              <w:t>CERTIFICADO</w:t>
            </w:r>
            <w:r>
              <w:rPr>
                <w:spacing w:val="-14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CALIBRAÇÃO</w:t>
            </w:r>
            <w:r>
              <w:rPr>
                <w:spacing w:val="-12"/>
              </w:rPr>
              <w:t> </w:t>
            </w:r>
            <w:r>
              <w:rPr/>
              <w:t>DOS</w:t>
            </w:r>
            <w:r>
              <w:rPr>
                <w:spacing w:val="-12"/>
              </w:rPr>
              <w:t> </w:t>
            </w:r>
            <w:r>
              <w:rPr/>
              <w:t>INSTRUMENTOS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UTILIZADOS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240" w:val="left" w:leader="dot"/>
            </w:tabs>
            <w:spacing w:line="240" w:lineRule="auto" w:before="116" w:after="0"/>
            <w:ind w:left="852" w:right="0" w:hanging="427"/>
            <w:jc w:val="left"/>
          </w:pPr>
          <w:hyperlink w:history="true" w:anchor="_bookmark5">
            <w:r>
              <w:rPr/>
              <w:t>VERIFICAÇÃO</w:t>
            </w:r>
            <w:r>
              <w:rPr>
                <w:spacing w:val="-5"/>
              </w:rPr>
              <w:t> </w:t>
            </w:r>
            <w:r>
              <w:rPr/>
              <w:t>DA</w:t>
            </w:r>
            <w:r>
              <w:rPr>
                <w:spacing w:val="-11"/>
              </w:rPr>
              <w:t> </w:t>
            </w:r>
            <w:r>
              <w:rPr/>
              <w:t>TEMPERATURA</w:t>
            </w:r>
            <w:r>
              <w:rPr>
                <w:spacing w:val="-7"/>
              </w:rPr>
              <w:t> </w:t>
            </w:r>
            <w:r>
              <w:rPr/>
              <w:t>DO</w:t>
            </w:r>
            <w:r>
              <w:rPr>
                <w:spacing w:val="-8"/>
              </w:rPr>
              <w:t> </w:t>
            </w:r>
            <w:r>
              <w:rPr/>
              <w:t>PONTO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/>
              <w:t>ORVALHO</w:t>
            </w:r>
            <w:r>
              <w:rPr>
                <w:spacing w:val="1"/>
              </w:rPr>
              <w:t> </w:t>
            </w:r>
            <w:r>
              <w:rPr/>
              <w:t>E</w:t>
            </w:r>
            <w:r>
              <w:rPr>
                <w:spacing w:val="-10"/>
              </w:rPr>
              <w:t> </w:t>
            </w:r>
            <w:r>
              <w:rPr/>
              <w:t>TEOR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ÁGUA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240" w:val="left" w:leader="dot"/>
            </w:tabs>
            <w:spacing w:line="240" w:lineRule="auto" w:before="111" w:after="0"/>
            <w:ind w:left="852" w:right="0" w:hanging="427"/>
            <w:jc w:val="left"/>
            <w:rPr>
              <w:i/>
            </w:rPr>
          </w:pPr>
          <w:hyperlink w:history="true" w:anchor="_bookmark6">
            <w:r>
              <w:rPr/>
              <w:t>VERIFICAÇÃO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9"/>
              </w:rPr>
              <w:t> </w:t>
            </w:r>
            <w:r>
              <w:rPr/>
              <w:t>TEOR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ÓLEO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240" w:val="left" w:leader="dot"/>
            </w:tabs>
            <w:spacing w:line="240" w:lineRule="auto" w:before="115" w:after="0"/>
            <w:ind w:left="852" w:right="0" w:hanging="427"/>
            <w:jc w:val="left"/>
          </w:pPr>
          <w:hyperlink w:history="true" w:anchor="_bookmark7">
            <w:r>
              <w:rPr/>
              <w:t>CONTAGEM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8"/>
              </w:rPr>
              <w:t> </w:t>
            </w:r>
            <w:r>
              <w:rPr/>
              <w:t>PARTÍCULAS</w:t>
            </w:r>
            <w:r>
              <w:rPr>
                <w:spacing w:val="-9"/>
              </w:rPr>
              <w:t> </w:t>
            </w:r>
            <w:r>
              <w:rPr/>
              <w:t>NÃO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VIÁVEIS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2" w:val="left" w:leader="none"/>
              <w:tab w:pos="10129" w:val="left" w:leader="dot"/>
            </w:tabs>
            <w:spacing w:line="240" w:lineRule="auto" w:before="116" w:after="0"/>
            <w:ind w:left="852" w:right="0" w:hanging="427"/>
            <w:jc w:val="left"/>
          </w:pPr>
          <w:hyperlink w:history="true" w:anchor="_bookmark8">
            <w:r>
              <w:rPr/>
              <w:t>CONTAGEM</w:t>
            </w:r>
            <w:r>
              <w:rPr>
                <w:spacing w:val="-10"/>
              </w:rPr>
              <w:t> </w:t>
            </w:r>
            <w:r>
              <w:rPr/>
              <w:t>DE</w:t>
            </w:r>
            <w:r>
              <w:rPr>
                <w:spacing w:val="-10"/>
              </w:rPr>
              <w:t> </w:t>
            </w:r>
            <w:r>
              <w:rPr/>
              <w:t>PARTÍCULAS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VIÁVEIS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0" w:val="left" w:leader="none"/>
              <w:tab w:pos="10129" w:val="left" w:leader="dot"/>
            </w:tabs>
            <w:spacing w:line="360" w:lineRule="auto" w:before="116" w:after="0"/>
            <w:ind w:left="425" w:right="282" w:firstLine="0"/>
            <w:jc w:val="left"/>
          </w:pPr>
          <w:hyperlink w:history="true" w:anchor="_bookmark9">
            <w:r>
              <w:rPr/>
              <w:t>MONÓXIDO</w:t>
            </w:r>
            <w:r>
              <w:rPr>
                <w:spacing w:val="80"/>
              </w:rPr>
              <w:t> </w:t>
            </w:r>
            <w:r>
              <w:rPr/>
              <w:t>DE</w:t>
            </w:r>
            <w:r>
              <w:rPr>
                <w:spacing w:val="80"/>
              </w:rPr>
              <w:t> </w:t>
            </w:r>
            <w:r>
              <w:rPr/>
              <w:t>CARBONO,</w:t>
            </w:r>
            <w:r>
              <w:rPr>
                <w:spacing w:val="80"/>
              </w:rPr>
              <w:t> </w:t>
            </w:r>
            <w:r>
              <w:rPr/>
              <w:t>DIÓXIDO</w:t>
            </w:r>
            <w:r>
              <w:rPr>
                <w:spacing w:val="80"/>
              </w:rPr>
              <w:t> </w:t>
            </w:r>
            <w:r>
              <w:rPr/>
              <w:t>DE</w:t>
            </w:r>
            <w:r>
              <w:rPr>
                <w:spacing w:val="80"/>
              </w:rPr>
              <w:t> </w:t>
            </w:r>
            <w:r>
              <w:rPr/>
              <w:t>CARBONO,</w:t>
            </w:r>
            <w:r>
              <w:rPr>
                <w:spacing w:val="80"/>
              </w:rPr>
              <w:t> </w:t>
            </w:r>
            <w:r>
              <w:rPr/>
              <w:t>DIÓXIDO</w:t>
            </w:r>
            <w:r>
              <w:rPr>
                <w:spacing w:val="80"/>
              </w:rPr>
              <w:t> </w:t>
            </w:r>
            <w:r>
              <w:rPr/>
              <w:t>DE</w:t>
            </w:r>
            <w:r>
              <w:rPr>
                <w:spacing w:val="80"/>
              </w:rPr>
              <w:t> </w:t>
            </w:r>
            <w:r>
              <w:rPr/>
              <w:t>ENXOFRE,</w:t>
            </w:r>
            <w:r>
              <w:rPr>
                <w:spacing w:val="80"/>
              </w:rPr>
              <w:t> </w:t>
            </w:r>
            <w:r>
              <w:rPr/>
              <w:t>DIÓXIDO</w:t>
            </w:r>
            <w:r>
              <w:rPr>
                <w:spacing w:val="80"/>
              </w:rPr>
              <w:t> </w:t>
            </w:r>
            <w:r>
              <w:rPr/>
              <w:t>DE</w:t>
            </w:r>
          </w:hyperlink>
          <w:r>
            <w:rPr/>
            <w:t> </w:t>
          </w:r>
          <w:hyperlink w:history="true" w:anchor="_bookmark9">
            <w:r>
              <w:rPr/>
              <w:t>NITROGÊNIO</w:t>
            </w:r>
            <w:r>
              <w:rPr>
                <w:spacing w:val="-11"/>
              </w:rPr>
              <w:t> </w:t>
            </w:r>
            <w:r>
              <w:rPr/>
              <w:t>+</w:t>
            </w:r>
            <w:r>
              <w:rPr>
                <w:spacing w:val="-9"/>
              </w:rPr>
              <w:t> </w:t>
            </w:r>
            <w:r>
              <w:rPr/>
              <w:t>MONÓXIDO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NITROGÊNIO</w:t>
            </w:r>
            <w:r>
              <w:rPr>
                <w:spacing w:val="-9"/>
              </w:rPr>
              <w:t> </w:t>
            </w:r>
            <w:r>
              <w:rPr/>
              <w:t>(NOX)</w:t>
            </w:r>
            <w:r>
              <w:rPr>
                <w:spacing w:val="-10"/>
              </w:rPr>
              <w:t> </w:t>
            </w:r>
            <w:r>
              <w:rPr/>
              <w:t>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OXIGÊNIO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0" w:val="left" w:leader="none"/>
              <w:tab w:pos="10129" w:val="left" w:leader="dot"/>
            </w:tabs>
            <w:spacing w:line="240" w:lineRule="auto" w:before="1" w:after="0"/>
            <w:ind w:left="850" w:right="0" w:hanging="425"/>
            <w:jc w:val="left"/>
          </w:pPr>
          <w:hyperlink w:history="true" w:anchor="_bookmark10">
            <w:r>
              <w:rPr>
                <w:spacing w:val="-2"/>
              </w:rPr>
              <w:t>RESULTADOS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OBTIDOS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50" w:val="left" w:leader="none"/>
              <w:tab w:pos="10129" w:val="left" w:leader="dot"/>
            </w:tabs>
            <w:spacing w:line="240" w:lineRule="auto" w:before="116" w:after="0"/>
            <w:ind w:left="850" w:right="0" w:hanging="425"/>
            <w:jc w:val="left"/>
          </w:pPr>
          <w:hyperlink w:history="true" w:anchor="_bookmark11">
            <w:r>
              <w:rPr/>
              <w:t>CONCLUSÃO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/>
              <w:t>QUALIFICAÇÃO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DESEMPENHO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21984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5"/>
        <w:rPr>
          <w:rFonts w:ascii="Calibri"/>
          <w:b/>
        </w:rPr>
      </w:pPr>
    </w:p>
    <w:p>
      <w:pPr>
        <w:pStyle w:val="Heading2"/>
        <w:numPr>
          <w:ilvl w:val="0"/>
          <w:numId w:val="2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OBJETIVO</w:t>
      </w:r>
    </w:p>
    <w:p>
      <w:pPr>
        <w:pStyle w:val="BodyText"/>
        <w:spacing w:line="360" w:lineRule="auto" w:before="178"/>
        <w:ind w:left="425" w:right="280" w:firstLine="710"/>
        <w:jc w:val="both"/>
      </w:pPr>
      <w:r>
        <w:rPr/>
        <w:t>Este Relatório tem como objetivo verificar e documentar os testes a serem executados para a Qualificação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pontos</w:t>
      </w:r>
      <w:r>
        <w:rPr>
          <w:spacing w:val="-14"/>
        </w:rPr>
        <w:t> </w:t>
      </w:r>
      <w:r>
        <w:rPr/>
        <w:t>pertencentes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Sistema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Distribuição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Ar</w:t>
      </w:r>
      <w:r>
        <w:rPr>
          <w:spacing w:val="-14"/>
        </w:rPr>
        <w:t> </w:t>
      </w:r>
      <w:r>
        <w:rPr/>
        <w:t>Comprimido,</w:t>
      </w:r>
      <w:r>
        <w:rPr>
          <w:spacing w:val="-14"/>
        </w:rPr>
        <w:t> </w:t>
      </w:r>
      <w:r>
        <w:rPr/>
        <w:t>da</w:t>
      </w:r>
      <w:r>
        <w:rPr>
          <w:spacing w:val="-14"/>
        </w:rPr>
        <w:t> </w:t>
      </w:r>
      <w:r>
        <w:rPr/>
        <w:t>empresa </w:t>
      </w:r>
      <w:r>
        <w:rPr>
          <w:rFonts w:ascii="Arial" w:hAnsi="Arial"/>
          <w:b/>
        </w:rPr>
        <w:t>Multilab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Ind.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Com.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Prod.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Farm.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Ltda.</w:t>
      </w:r>
      <w:r>
        <w:rPr/>
        <w:t>,</w:t>
      </w:r>
      <w:r>
        <w:rPr>
          <w:spacing w:val="-10"/>
        </w:rPr>
        <w:t> </w:t>
      </w:r>
      <w:r>
        <w:rPr/>
        <w:t>assegurando</w:t>
      </w:r>
      <w:r>
        <w:rPr>
          <w:spacing w:val="-11"/>
        </w:rPr>
        <w:t> </w:t>
      </w:r>
      <w:r>
        <w:rPr/>
        <w:t>de</w:t>
      </w:r>
      <w:r>
        <w:rPr>
          <w:spacing w:val="-14"/>
        </w:rPr>
        <w:t> </w:t>
      </w:r>
      <w:r>
        <w:rPr/>
        <w:t>forma</w:t>
      </w:r>
      <w:r>
        <w:rPr>
          <w:spacing w:val="-14"/>
        </w:rPr>
        <w:t> </w:t>
      </w:r>
      <w:r>
        <w:rPr/>
        <w:t>documentada</w:t>
      </w:r>
      <w:r>
        <w:rPr>
          <w:spacing w:val="-12"/>
        </w:rPr>
        <w:t> </w:t>
      </w:r>
      <w:r>
        <w:rPr/>
        <w:t>que</w:t>
      </w:r>
      <w:r>
        <w:rPr>
          <w:spacing w:val="-14"/>
        </w:rPr>
        <w:t> </w:t>
      </w:r>
      <w:r>
        <w:rPr/>
        <w:t>tal</w:t>
      </w:r>
      <w:r>
        <w:rPr>
          <w:spacing w:val="-12"/>
        </w:rPr>
        <w:t> </w:t>
      </w:r>
      <w:r>
        <w:rPr/>
        <w:t>sistema</w:t>
      </w:r>
      <w:r>
        <w:rPr>
          <w:spacing w:val="-14"/>
        </w:rPr>
        <w:t> </w:t>
      </w:r>
      <w:r>
        <w:rPr/>
        <w:t>desempenha</w:t>
      </w:r>
      <w:r>
        <w:rPr>
          <w:spacing w:val="-12"/>
        </w:rPr>
        <w:t> </w:t>
      </w:r>
      <w:r>
        <w:rPr/>
        <w:t>função consistente de acordo com parâmetros e especificações requeridas.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  <w:numPr>
          <w:ilvl w:val="0"/>
          <w:numId w:val="2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</w:pPr>
      <w:bookmarkStart w:name="_bookmark1" w:id="2"/>
      <w:bookmarkEnd w:id="2"/>
      <w:r>
        <w:rPr>
          <w:b w:val="0"/>
        </w:rPr>
      </w:r>
      <w:r>
        <w:rPr>
          <w:spacing w:val="-2"/>
        </w:rPr>
        <w:t>DEFINIÇÕES</w:t>
      </w:r>
    </w:p>
    <w:p>
      <w:pPr>
        <w:pStyle w:val="BodyText"/>
        <w:spacing w:before="6"/>
        <w:rPr>
          <w:rFonts w:ascii="Arial"/>
          <w:b/>
          <w:sz w:val="15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5"/>
        <w:gridCol w:w="7482"/>
      </w:tblGrid>
      <w:tr>
        <w:trPr>
          <w:trHeight w:val="393" w:hRule="atLeast"/>
        </w:trPr>
        <w:tc>
          <w:tcPr>
            <w:tcW w:w="2435" w:type="dxa"/>
            <w:shd w:val="clear" w:color="auto" w:fill="D9D9D9"/>
          </w:tcPr>
          <w:p>
            <w:pPr>
              <w:pStyle w:val="TableParagraph"/>
              <w:spacing w:before="81"/>
              <w:ind w:left="20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Termo</w:t>
            </w:r>
          </w:p>
        </w:tc>
        <w:tc>
          <w:tcPr>
            <w:tcW w:w="7482" w:type="dxa"/>
            <w:shd w:val="clear" w:color="auto" w:fill="D9D9D9"/>
          </w:tcPr>
          <w:p>
            <w:pPr>
              <w:pStyle w:val="TableParagraph"/>
              <w:spacing w:before="81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</w:tr>
      <w:tr>
        <w:trPr>
          <w:trHeight w:val="691" w:hRule="atLeast"/>
        </w:trPr>
        <w:tc>
          <w:tcPr>
            <w:tcW w:w="2435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0" w:right="11"/>
              <w:jc w:val="center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Limpa</w:t>
            </w:r>
          </w:p>
        </w:tc>
        <w:tc>
          <w:tcPr>
            <w:tcW w:w="7482" w:type="dxa"/>
          </w:tcPr>
          <w:p>
            <w:pPr>
              <w:pStyle w:val="TableParagraph"/>
              <w:spacing w:line="229" w:lineRule="exact"/>
              <w:ind w:left="71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controle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ambiental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definido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termos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contaminação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partículas</w:t>
            </w:r>
          </w:p>
          <w:p>
            <w:pPr>
              <w:pStyle w:val="TableParagraph"/>
              <w:spacing w:line="230" w:lineRule="atLeast"/>
              <w:ind w:left="71"/>
              <w:rPr>
                <w:sz w:val="20"/>
              </w:rPr>
            </w:pPr>
            <w:r>
              <w:rPr>
                <w:sz w:val="20"/>
              </w:rPr>
              <w:t>viáveis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não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viáveis,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projetada,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construída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utilizada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forma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reduzir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 introdução, geração e retenção de contaminantes em seu interior.</w:t>
            </w:r>
          </w:p>
        </w:tc>
      </w:tr>
      <w:tr>
        <w:trPr>
          <w:trHeight w:val="398" w:hRule="atLeast"/>
        </w:trPr>
        <w:tc>
          <w:tcPr>
            <w:tcW w:w="2435" w:type="dxa"/>
          </w:tcPr>
          <w:p>
            <w:pPr>
              <w:pStyle w:val="TableParagraph"/>
              <w:spacing w:before="86"/>
              <w:ind w:left="20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7482" w:type="dxa"/>
          </w:tcPr>
          <w:p>
            <w:pPr>
              <w:pStyle w:val="TableParagraph"/>
              <w:spacing w:before="86"/>
              <w:ind w:left="71"/>
              <w:rPr>
                <w:sz w:val="20"/>
              </w:rPr>
            </w:pPr>
            <w:r>
              <w:rPr>
                <w:sz w:val="20"/>
              </w:rPr>
              <w:t>Grau</w:t>
            </w:r>
            <w:r>
              <w:rPr>
                <w:spacing w:val="-2"/>
                <w:sz w:val="20"/>
              </w:rPr>
              <w:t> Celsius</w:t>
            </w:r>
          </w:p>
        </w:tc>
      </w:tr>
      <w:tr>
        <w:trPr>
          <w:trHeight w:val="921" w:hRule="atLeast"/>
        </w:trPr>
        <w:tc>
          <w:tcPr>
            <w:tcW w:w="2435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0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Classificação</w:t>
            </w:r>
          </w:p>
        </w:tc>
        <w:tc>
          <w:tcPr>
            <w:tcW w:w="7482" w:type="dxa"/>
          </w:tcPr>
          <w:p>
            <w:pPr>
              <w:pStyle w:val="TableParagraph"/>
              <w:spacing w:line="230" w:lineRule="exact"/>
              <w:ind w:left="71" w:right="82"/>
              <w:jc w:val="both"/>
              <w:rPr>
                <w:sz w:val="20"/>
              </w:rPr>
            </w:pPr>
            <w:r>
              <w:rPr>
                <w:sz w:val="20"/>
              </w:rPr>
              <w:t>Grau (ou processo de especificar ou determinar o grau) de limpeza do ar em suspensão, aplicável a uma sala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limpa, 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 representa a concentração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máxima admissível (em partículas por m³ de ar) para os tamanhos de partículas </w:t>
            </w:r>
            <w:r>
              <w:rPr>
                <w:spacing w:val="-2"/>
                <w:sz w:val="20"/>
              </w:rPr>
              <w:t>considerados.</w:t>
            </w:r>
          </w:p>
        </w:tc>
      </w:tr>
      <w:tr>
        <w:trPr>
          <w:trHeight w:val="460" w:hRule="atLeast"/>
        </w:trPr>
        <w:tc>
          <w:tcPr>
            <w:tcW w:w="2435" w:type="dxa"/>
          </w:tcPr>
          <w:p>
            <w:pPr>
              <w:pStyle w:val="TableParagraph"/>
              <w:spacing w:line="230" w:lineRule="exact"/>
              <w:ind w:left="773" w:right="440" w:hanging="318"/>
              <w:rPr>
                <w:sz w:val="20"/>
              </w:rPr>
            </w:pPr>
            <w:r>
              <w:rPr>
                <w:sz w:val="20"/>
              </w:rPr>
              <w:t>Concentração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Partículas</w:t>
            </w:r>
          </w:p>
        </w:tc>
        <w:tc>
          <w:tcPr>
            <w:tcW w:w="7482" w:type="dxa"/>
          </w:tcPr>
          <w:p>
            <w:pPr>
              <w:pStyle w:val="TableParagraph"/>
              <w:spacing w:before="115"/>
              <w:ind w:left="71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partículas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individuais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unidade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volume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ar.</w:t>
            </w:r>
          </w:p>
        </w:tc>
      </w:tr>
      <w:tr>
        <w:trPr>
          <w:trHeight w:val="686" w:hRule="atLeast"/>
        </w:trPr>
        <w:tc>
          <w:tcPr>
            <w:tcW w:w="2435" w:type="dxa"/>
          </w:tcPr>
          <w:p>
            <w:pPr>
              <w:pStyle w:val="TableParagraph"/>
              <w:spacing w:before="230"/>
              <w:ind w:left="20" w:right="3"/>
              <w:jc w:val="center"/>
              <w:rPr>
                <w:sz w:val="20"/>
              </w:rPr>
            </w:pPr>
            <w:r>
              <w:rPr>
                <w:sz w:val="20"/>
              </w:rPr>
              <w:t>Contador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Partículas</w:t>
            </w:r>
          </w:p>
        </w:tc>
        <w:tc>
          <w:tcPr>
            <w:tcW w:w="7482" w:type="dxa"/>
          </w:tcPr>
          <w:p>
            <w:pPr>
              <w:pStyle w:val="TableParagraph"/>
              <w:spacing w:line="229" w:lineRule="exact"/>
              <w:ind w:left="71"/>
              <w:rPr>
                <w:sz w:val="20"/>
              </w:rPr>
            </w:pPr>
            <w:r>
              <w:rPr>
                <w:sz w:val="20"/>
              </w:rPr>
              <w:t>Instrumento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tenha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capacidade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mostrar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armazenar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contagem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10"/>
                <w:sz w:val="20"/>
              </w:rPr>
              <w:t>o</w:t>
            </w:r>
          </w:p>
          <w:p>
            <w:pPr>
              <w:pStyle w:val="TableParagraph"/>
              <w:spacing w:line="226" w:lineRule="exact"/>
              <w:ind w:left="71"/>
              <w:rPr>
                <w:sz w:val="20"/>
              </w:rPr>
            </w:pPr>
            <w:r>
              <w:rPr>
                <w:sz w:val="20"/>
              </w:rPr>
              <w:t>tamanho de partículas discretas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(com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discriminação 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tamanho)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 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volume específico de ar.</w:t>
            </w:r>
          </w:p>
        </w:tc>
      </w:tr>
      <w:tr>
        <w:trPr>
          <w:trHeight w:val="691" w:hRule="atLeast"/>
        </w:trPr>
        <w:tc>
          <w:tcPr>
            <w:tcW w:w="2435" w:type="dxa"/>
          </w:tcPr>
          <w:p>
            <w:pPr>
              <w:pStyle w:val="TableParagraph"/>
              <w:spacing w:before="230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Partícula</w:t>
            </w:r>
          </w:p>
        </w:tc>
        <w:tc>
          <w:tcPr>
            <w:tcW w:w="7482" w:type="dxa"/>
          </w:tcPr>
          <w:p>
            <w:pPr>
              <w:pStyle w:val="TableParagraph"/>
              <w:ind w:left="71"/>
              <w:rPr>
                <w:sz w:val="20"/>
              </w:rPr>
            </w:pPr>
            <w:r>
              <w:rPr>
                <w:sz w:val="20"/>
              </w:rPr>
              <w:t>Porção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matéria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sólida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líquida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propósito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classificação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 limpeza do ar, enquadra-se em uma distribuição cumulativa baseada em um</w:t>
            </w:r>
          </w:p>
          <w:p>
            <w:pPr>
              <w:pStyle w:val="TableParagraph"/>
              <w:spacing w:line="211" w:lineRule="exact"/>
              <w:ind w:left="71"/>
              <w:rPr>
                <w:sz w:val="20"/>
              </w:rPr>
            </w:pPr>
            <w:r>
              <w:rPr>
                <w:sz w:val="20"/>
              </w:rPr>
              <w:t>tamanho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limiar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(limite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inferior)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intervalo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0,1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μm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µm.</w:t>
            </w:r>
          </w:p>
        </w:tc>
      </w:tr>
      <w:tr>
        <w:trPr>
          <w:trHeight w:val="455" w:hRule="atLeast"/>
        </w:trPr>
        <w:tc>
          <w:tcPr>
            <w:tcW w:w="2435" w:type="dxa"/>
          </w:tcPr>
          <w:p>
            <w:pPr>
              <w:pStyle w:val="TableParagraph"/>
              <w:spacing w:before="114"/>
              <w:ind w:left="20" w:right="6"/>
              <w:jc w:val="center"/>
              <w:rPr>
                <w:sz w:val="20"/>
              </w:rPr>
            </w:pPr>
            <w:r>
              <w:rPr>
                <w:sz w:val="20"/>
              </w:rPr>
              <w:t>Ponto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Orvalho</w:t>
            </w:r>
          </w:p>
        </w:tc>
        <w:tc>
          <w:tcPr>
            <w:tcW w:w="7482" w:type="dxa"/>
          </w:tcPr>
          <w:p>
            <w:pPr>
              <w:pStyle w:val="TableParagraph"/>
              <w:spacing w:before="114"/>
              <w:ind w:left="71"/>
              <w:rPr>
                <w:sz w:val="20"/>
              </w:rPr>
            </w:pPr>
            <w:r>
              <w:rPr>
                <w:sz w:val="20"/>
              </w:rPr>
              <w:t>Temperatura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começa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condensar.</w:t>
            </w:r>
          </w:p>
        </w:tc>
      </w:tr>
      <w:tr>
        <w:trPr>
          <w:trHeight w:val="460" w:hRule="atLeast"/>
        </w:trPr>
        <w:tc>
          <w:tcPr>
            <w:tcW w:w="2435" w:type="dxa"/>
          </w:tcPr>
          <w:p>
            <w:pPr>
              <w:pStyle w:val="TableParagraph"/>
              <w:spacing w:line="230" w:lineRule="exact"/>
              <w:ind w:left="585" w:hanging="490"/>
              <w:rPr>
                <w:sz w:val="20"/>
              </w:rPr>
            </w:pPr>
            <w:r>
              <w:rPr>
                <w:sz w:val="20"/>
              </w:rPr>
              <w:t>Ponto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amostragem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ar comprimido</w:t>
            </w:r>
          </w:p>
        </w:tc>
        <w:tc>
          <w:tcPr>
            <w:tcW w:w="7482" w:type="dxa"/>
          </w:tcPr>
          <w:p>
            <w:pPr>
              <w:pStyle w:val="TableParagraph"/>
              <w:spacing w:line="230" w:lineRule="exact"/>
              <w:ind w:left="71"/>
              <w:rPr>
                <w:sz w:val="20"/>
              </w:rPr>
            </w:pPr>
            <w:r>
              <w:rPr>
                <w:sz w:val="20"/>
              </w:rPr>
              <w:t>É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teste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indicado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comprimido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sob </w:t>
            </w:r>
            <w:r>
              <w:rPr>
                <w:spacing w:val="-2"/>
                <w:sz w:val="20"/>
              </w:rPr>
              <w:t>investigação.</w:t>
            </w:r>
          </w:p>
        </w:tc>
      </w:tr>
      <w:tr>
        <w:trPr>
          <w:trHeight w:val="921" w:hRule="atLeast"/>
        </w:trPr>
        <w:tc>
          <w:tcPr>
            <w:tcW w:w="2435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0" w:right="5"/>
              <w:jc w:val="center"/>
              <w:rPr>
                <w:sz w:val="20"/>
              </w:rPr>
            </w:pPr>
            <w:r>
              <w:rPr>
                <w:sz w:val="20"/>
              </w:rPr>
              <w:t>Sala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Limpa</w:t>
            </w:r>
          </w:p>
        </w:tc>
        <w:tc>
          <w:tcPr>
            <w:tcW w:w="7482" w:type="dxa"/>
          </w:tcPr>
          <w:p>
            <w:pPr>
              <w:pStyle w:val="TableParagraph"/>
              <w:ind w:left="61" w:right="84"/>
              <w:jc w:val="both"/>
              <w:rPr>
                <w:sz w:val="20"/>
              </w:rPr>
            </w:pPr>
            <w:r>
              <w:rPr>
                <w:sz w:val="20"/>
              </w:rPr>
              <w:t>Sala na qual a concentração de partículas em suspensão no ar é controlada; é construída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utilizada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maneira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minimizar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introdução, geração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retenção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 partículas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dentro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sala,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na</w:t>
            </w:r>
            <w:r>
              <w:rPr>
                <w:spacing w:val="64"/>
                <w:sz w:val="20"/>
              </w:rPr>
              <w:t> </w:t>
            </w:r>
            <w:r>
              <w:rPr>
                <w:sz w:val="20"/>
              </w:rPr>
              <w:t>qual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outros</w:t>
            </w:r>
            <w:r>
              <w:rPr>
                <w:spacing w:val="61"/>
                <w:sz w:val="20"/>
              </w:rPr>
              <w:t> </w:t>
            </w:r>
            <w:r>
              <w:rPr>
                <w:sz w:val="20"/>
              </w:rPr>
              <w:t>parâmetros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relevantes,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como,</w:t>
            </w:r>
            <w:r>
              <w:rPr>
                <w:spacing w:val="63"/>
                <w:sz w:val="20"/>
              </w:rPr>
              <w:t> </w:t>
            </w:r>
            <w:r>
              <w:rPr>
                <w:spacing w:val="-5"/>
                <w:sz w:val="20"/>
              </w:rPr>
              <w:t>por</w:t>
            </w:r>
          </w:p>
          <w:p>
            <w:pPr>
              <w:pStyle w:val="TableParagraph"/>
              <w:spacing w:line="211" w:lineRule="exact" w:before="1"/>
              <w:ind w:left="61"/>
              <w:jc w:val="both"/>
              <w:rPr>
                <w:sz w:val="20"/>
              </w:rPr>
            </w:pPr>
            <w:r>
              <w:rPr>
                <w:sz w:val="20"/>
              </w:rPr>
              <w:t>exemplo,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temperatura,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umidade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pressão,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são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controlados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conforme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necessário.</w:t>
            </w:r>
          </w:p>
        </w:tc>
      </w:tr>
      <w:tr>
        <w:trPr>
          <w:trHeight w:val="393" w:hRule="atLeast"/>
        </w:trPr>
        <w:tc>
          <w:tcPr>
            <w:tcW w:w="2435" w:type="dxa"/>
          </w:tcPr>
          <w:p>
            <w:pPr>
              <w:pStyle w:val="TableParagraph"/>
              <w:spacing w:before="81"/>
              <w:ind w:left="20" w:right="8"/>
              <w:jc w:val="center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Filtragem</w:t>
            </w:r>
          </w:p>
        </w:tc>
        <w:tc>
          <w:tcPr>
            <w:tcW w:w="7482" w:type="dxa"/>
          </w:tcPr>
          <w:p>
            <w:pPr>
              <w:pStyle w:val="TableParagraph"/>
              <w:spacing w:before="81"/>
              <w:ind w:left="61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composto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filtro,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moldura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apoio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suporte.</w:t>
            </w:r>
          </w:p>
        </w:tc>
      </w:tr>
      <w:tr>
        <w:trPr>
          <w:trHeight w:val="398" w:hRule="atLeast"/>
        </w:trPr>
        <w:tc>
          <w:tcPr>
            <w:tcW w:w="2435" w:type="dxa"/>
          </w:tcPr>
          <w:p>
            <w:pPr>
              <w:pStyle w:val="TableParagraph"/>
              <w:spacing w:before="86"/>
              <w:ind w:left="2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TAG</w:t>
            </w:r>
          </w:p>
        </w:tc>
        <w:tc>
          <w:tcPr>
            <w:tcW w:w="7482" w:type="dxa"/>
          </w:tcPr>
          <w:p>
            <w:pPr>
              <w:pStyle w:val="TableParagraph"/>
              <w:spacing w:before="86"/>
              <w:ind w:left="61"/>
              <w:rPr>
                <w:sz w:val="20"/>
              </w:rPr>
            </w:pPr>
            <w:r>
              <w:rPr>
                <w:sz w:val="20"/>
              </w:rPr>
              <w:t>Termo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identificação</w:t>
            </w:r>
          </w:p>
        </w:tc>
      </w:tr>
      <w:tr>
        <w:trPr>
          <w:trHeight w:val="460" w:hRule="atLeast"/>
        </w:trPr>
        <w:tc>
          <w:tcPr>
            <w:tcW w:w="2435" w:type="dxa"/>
          </w:tcPr>
          <w:p>
            <w:pPr>
              <w:pStyle w:val="TableParagraph"/>
              <w:spacing w:before="114"/>
              <w:ind w:left="20" w:right="3"/>
              <w:jc w:val="center"/>
              <w:rPr>
                <w:sz w:val="20"/>
              </w:rPr>
            </w:pPr>
            <w:r>
              <w:rPr>
                <w:sz w:val="20"/>
              </w:rPr>
              <w:t>Tamanho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partículas</w:t>
            </w:r>
          </w:p>
        </w:tc>
        <w:tc>
          <w:tcPr>
            <w:tcW w:w="7482" w:type="dxa"/>
          </w:tcPr>
          <w:p>
            <w:pPr>
              <w:pStyle w:val="TableParagraph"/>
              <w:spacing w:line="230" w:lineRule="exact"/>
              <w:ind w:left="61" w:right="96"/>
              <w:rPr>
                <w:sz w:val="20"/>
              </w:rPr>
            </w:pPr>
            <w:r>
              <w:rPr>
                <w:sz w:val="20"/>
              </w:rPr>
              <w:t>Diâmetro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esfera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referência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produza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resposta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equivalente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ao da partícula medida por um instrumento que classifica tamanho de partículas.</w:t>
            </w:r>
          </w:p>
        </w:tc>
      </w:tr>
      <w:tr>
        <w:trPr>
          <w:trHeight w:val="398" w:hRule="atLeast"/>
        </w:trPr>
        <w:tc>
          <w:tcPr>
            <w:tcW w:w="2435" w:type="dxa"/>
          </w:tcPr>
          <w:p>
            <w:pPr>
              <w:pStyle w:val="TableParagraph"/>
              <w:spacing w:before="81"/>
              <w:ind w:left="20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UFC</w:t>
            </w:r>
          </w:p>
        </w:tc>
        <w:tc>
          <w:tcPr>
            <w:tcW w:w="7482" w:type="dxa"/>
          </w:tcPr>
          <w:p>
            <w:pPr>
              <w:pStyle w:val="TableParagraph"/>
              <w:spacing w:before="81"/>
              <w:ind w:left="61"/>
              <w:rPr>
                <w:sz w:val="20"/>
              </w:rPr>
            </w:pPr>
            <w:r>
              <w:rPr>
                <w:sz w:val="20"/>
              </w:rPr>
              <w:t>Unidade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Formadora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Colônia.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21472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spacing w:before="29"/>
        <w:rPr>
          <w:rFonts w:ascii="Calibri"/>
          <w:b/>
        </w:rPr>
      </w:pPr>
    </w:p>
    <w:p>
      <w:pPr>
        <w:pStyle w:val="Heading2"/>
        <w:numPr>
          <w:ilvl w:val="0"/>
          <w:numId w:val="2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ESCOPO</w:t>
      </w:r>
    </w:p>
    <w:p>
      <w:pPr>
        <w:spacing w:line="360" w:lineRule="auto" w:before="178"/>
        <w:ind w:left="1135" w:right="283" w:hanging="5"/>
        <w:jc w:val="both"/>
        <w:rPr>
          <w:rFonts w:ascii="Arial" w:hAnsi="Arial"/>
          <w:b/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presente</w:t>
      </w:r>
      <w:r>
        <w:rPr>
          <w:spacing w:val="-12"/>
          <w:sz w:val="20"/>
        </w:rPr>
        <w:t> </w:t>
      </w:r>
      <w:r>
        <w:rPr>
          <w:sz w:val="20"/>
        </w:rPr>
        <w:t>Relatório</w:t>
      </w:r>
      <w:r>
        <w:rPr>
          <w:spacing w:val="-8"/>
          <w:sz w:val="20"/>
        </w:rPr>
        <w:t> </w:t>
      </w:r>
      <w:r>
        <w:rPr>
          <w:sz w:val="20"/>
        </w:rPr>
        <w:t>regulamenta</w:t>
      </w:r>
      <w:r>
        <w:rPr>
          <w:spacing w:val="-8"/>
          <w:sz w:val="20"/>
        </w:rPr>
        <w:t> </w:t>
      </w:r>
      <w:r>
        <w:rPr>
          <w:sz w:val="20"/>
        </w:rPr>
        <w:t>os</w:t>
      </w:r>
      <w:r>
        <w:rPr>
          <w:spacing w:val="-11"/>
          <w:sz w:val="20"/>
        </w:rPr>
        <w:t> </w:t>
      </w:r>
      <w:r>
        <w:rPr>
          <w:sz w:val="20"/>
        </w:rPr>
        <w:t>testes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serem</w:t>
      </w:r>
      <w:r>
        <w:rPr>
          <w:spacing w:val="-11"/>
          <w:sz w:val="20"/>
        </w:rPr>
        <w:t> </w:t>
      </w:r>
      <w:r>
        <w:rPr>
          <w:sz w:val="20"/>
        </w:rPr>
        <w:t>realizados</w:t>
      </w:r>
      <w:r>
        <w:rPr>
          <w:spacing w:val="-6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Qualificação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Desempenho</w:t>
      </w:r>
      <w:r>
        <w:rPr>
          <w:spacing w:val="-8"/>
          <w:sz w:val="20"/>
        </w:rPr>
        <w:t> </w:t>
      </w:r>
      <w:r>
        <w:rPr>
          <w:sz w:val="20"/>
        </w:rPr>
        <w:t>dos pontos localizados na empresa </w:t>
      </w:r>
      <w:r>
        <w:rPr>
          <w:rFonts w:ascii="Arial" w:hAnsi="Arial"/>
          <w:b/>
          <w:sz w:val="20"/>
        </w:rPr>
        <w:t>Multilab Ind. Com. Prod. Farm. Ltda.</w:t>
      </w:r>
    </w:p>
    <w:p>
      <w:pPr>
        <w:pStyle w:val="BodyText"/>
        <w:spacing w:before="11"/>
        <w:rPr>
          <w:rFonts w:ascii="Arial"/>
          <w:b/>
        </w:rPr>
      </w:pPr>
    </w:p>
    <w:p>
      <w:pPr>
        <w:pStyle w:val="Heading2"/>
        <w:numPr>
          <w:ilvl w:val="0"/>
          <w:numId w:val="2"/>
        </w:numPr>
        <w:tabs>
          <w:tab w:pos="1144" w:val="left" w:leader="none"/>
        </w:tabs>
        <w:spacing w:line="240" w:lineRule="auto" w:before="1" w:after="0"/>
        <w:ind w:left="1144" w:right="0" w:hanging="359"/>
        <w:jc w:val="left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RESPONSABILIDADES</w:t>
      </w:r>
    </w:p>
    <w:p>
      <w:pPr>
        <w:pStyle w:val="Heading3"/>
        <w:numPr>
          <w:ilvl w:val="1"/>
          <w:numId w:val="2"/>
        </w:numPr>
        <w:tabs>
          <w:tab w:pos="1143" w:val="left" w:leader="none"/>
        </w:tabs>
        <w:spacing w:line="240" w:lineRule="auto" w:before="173" w:after="0"/>
        <w:ind w:left="1143" w:right="0" w:hanging="358"/>
        <w:jc w:val="left"/>
      </w:pPr>
      <w:r>
        <w:rPr/>
        <w:t>Responsabilidade</w:t>
      </w:r>
      <w:r>
        <w:rPr>
          <w:spacing w:val="-12"/>
        </w:rPr>
        <w:t> </w:t>
      </w:r>
      <w:r>
        <w:rPr/>
        <w:t>pela</w:t>
      </w:r>
      <w:r>
        <w:rPr>
          <w:spacing w:val="-10"/>
        </w:rPr>
        <w:t> </w:t>
      </w:r>
      <w:r>
        <w:rPr/>
        <w:t>Elaboração</w:t>
      </w:r>
      <w:r>
        <w:rPr>
          <w:spacing w:val="-7"/>
        </w:rPr>
        <w:t> </w:t>
      </w:r>
      <w:r>
        <w:rPr/>
        <w:t>deste</w:t>
      </w:r>
      <w:r>
        <w:rPr>
          <w:spacing w:val="-7"/>
        </w:rPr>
        <w:t> </w:t>
      </w:r>
      <w:r>
        <w:rPr/>
        <w:t>Relatório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Qualificação</w:t>
      </w:r>
    </w:p>
    <w:p>
      <w:pPr>
        <w:pStyle w:val="BodyText"/>
        <w:spacing w:before="44"/>
        <w:rPr>
          <w:rFonts w:ascii="Arial"/>
          <w:b/>
        </w:rPr>
      </w:pPr>
    </w:p>
    <w:p>
      <w:pPr>
        <w:pStyle w:val="BodyText"/>
        <w:ind w:left="1135"/>
        <w:jc w:val="both"/>
      </w:pPr>
      <w:r>
        <w:rPr/>
        <w:t>É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responsabilidade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Celacanto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elaboração</w:t>
      </w:r>
      <w:r>
        <w:rPr>
          <w:spacing w:val="-7"/>
        </w:rPr>
        <w:t> </w:t>
      </w:r>
      <w:r>
        <w:rPr/>
        <w:t>deste</w:t>
      </w:r>
      <w:r>
        <w:rPr>
          <w:spacing w:val="-7"/>
        </w:rPr>
        <w:t> </w:t>
      </w:r>
      <w:r>
        <w:rPr/>
        <w:t>Relatório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Qualificação.</w:t>
      </w:r>
    </w:p>
    <w:p>
      <w:pPr>
        <w:pStyle w:val="Heading3"/>
        <w:numPr>
          <w:ilvl w:val="1"/>
          <w:numId w:val="2"/>
        </w:numPr>
        <w:tabs>
          <w:tab w:pos="1143" w:val="left" w:leader="none"/>
        </w:tabs>
        <w:spacing w:line="240" w:lineRule="auto" w:before="116" w:after="0"/>
        <w:ind w:left="1143" w:right="0" w:hanging="358"/>
        <w:jc w:val="left"/>
      </w:pPr>
      <w:r>
        <w:rPr/>
        <w:t>Responsabilidade</w:t>
      </w:r>
      <w:r>
        <w:rPr>
          <w:spacing w:val="-13"/>
        </w:rPr>
        <w:t> </w:t>
      </w:r>
      <w:r>
        <w:rPr/>
        <w:t>pela</w:t>
      </w:r>
      <w:r>
        <w:rPr>
          <w:spacing w:val="-11"/>
        </w:rPr>
        <w:t> </w:t>
      </w:r>
      <w:r>
        <w:rPr/>
        <w:t>Revisão/Elaboração</w:t>
      </w:r>
      <w:r>
        <w:rPr>
          <w:spacing w:val="-11"/>
        </w:rPr>
        <w:t> </w:t>
      </w:r>
      <w:r>
        <w:rPr/>
        <w:t>deste</w:t>
      </w:r>
      <w:r>
        <w:rPr>
          <w:spacing w:val="-11"/>
        </w:rPr>
        <w:t> </w:t>
      </w:r>
      <w:r>
        <w:rPr/>
        <w:t>Relatório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Qualificação</w:t>
      </w:r>
    </w:p>
    <w:p>
      <w:pPr>
        <w:pStyle w:val="BodyText"/>
        <w:spacing w:before="44"/>
        <w:rPr>
          <w:rFonts w:ascii="Arial"/>
          <w:b/>
        </w:rPr>
      </w:pPr>
    </w:p>
    <w:p>
      <w:pPr>
        <w:pStyle w:val="BodyText"/>
        <w:ind w:left="1135"/>
        <w:jc w:val="both"/>
      </w:pPr>
      <w:r>
        <w:rPr/>
        <w:t>É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responsabilidade</w:t>
      </w:r>
      <w:r>
        <w:rPr>
          <w:spacing w:val="-7"/>
        </w:rPr>
        <w:t> </w:t>
      </w:r>
      <w:r>
        <w:rPr/>
        <w:t>da</w:t>
      </w:r>
      <w:r>
        <w:rPr>
          <w:spacing w:val="-8"/>
        </w:rPr>
        <w:t> </w:t>
      </w:r>
      <w:r>
        <w:rPr/>
        <w:t>Celacanto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revisão/Elaboração</w:t>
      </w:r>
      <w:r>
        <w:rPr>
          <w:spacing w:val="-8"/>
        </w:rPr>
        <w:t> </w:t>
      </w:r>
      <w:r>
        <w:rPr/>
        <w:t>deste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Qualificação.</w:t>
      </w:r>
    </w:p>
    <w:p>
      <w:pPr>
        <w:pStyle w:val="ListParagraph"/>
        <w:numPr>
          <w:ilvl w:val="1"/>
          <w:numId w:val="2"/>
        </w:numPr>
        <w:tabs>
          <w:tab w:pos="1142" w:val="left" w:leader="none"/>
          <w:tab w:pos="1145" w:val="left" w:leader="none"/>
        </w:tabs>
        <w:spacing w:line="360" w:lineRule="auto" w:before="116" w:after="0"/>
        <w:ind w:left="1145" w:right="812" w:hanging="361"/>
        <w:jc w:val="both"/>
        <w:rPr>
          <w:sz w:val="20"/>
        </w:rPr>
      </w:pPr>
      <w:r>
        <w:rPr>
          <w:rFonts w:ascii="Arial" w:hAnsi="Arial"/>
          <w:b/>
          <w:sz w:val="20"/>
        </w:rPr>
        <w:t>Responsabilidade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pela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realização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dos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sz w:val="20"/>
        </w:rPr>
        <w:t>testes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de Desempenho especificados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neste relatório </w:t>
      </w:r>
      <w:r>
        <w:rPr>
          <w:sz w:val="20"/>
        </w:rPr>
        <w:t>É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responsabilidade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1"/>
          <w:sz w:val="20"/>
        </w:rPr>
        <w:t> </w:t>
      </w:r>
      <w:r>
        <w:rPr>
          <w:sz w:val="20"/>
        </w:rPr>
        <w:t>técnicos</w:t>
      </w:r>
      <w:r>
        <w:rPr>
          <w:spacing w:val="-2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Celacanto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execução</w:t>
      </w:r>
      <w:r>
        <w:rPr>
          <w:spacing w:val="-3"/>
          <w:sz w:val="20"/>
        </w:rPr>
        <w:t> </w:t>
      </w:r>
      <w:r>
        <w:rPr>
          <w:sz w:val="20"/>
        </w:rPr>
        <w:t>dos</w:t>
      </w:r>
      <w:r>
        <w:rPr>
          <w:spacing w:val="-2"/>
          <w:sz w:val="20"/>
        </w:rPr>
        <w:t> </w:t>
      </w:r>
      <w:r>
        <w:rPr>
          <w:sz w:val="20"/>
        </w:rPr>
        <w:t>testes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qualificação</w:t>
      </w:r>
      <w:r>
        <w:rPr>
          <w:spacing w:val="-3"/>
          <w:sz w:val="20"/>
        </w:rPr>
        <w:t> </w:t>
      </w:r>
      <w:r>
        <w:rPr>
          <w:sz w:val="20"/>
        </w:rPr>
        <w:t>descritos neste Relatório de Qualificação.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1130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spacing w:after="0"/>
        <w:jc w:val="left"/>
        <w:rPr>
          <w:sz w:val="20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20960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31"/>
        <w:rPr>
          <w:rFonts w:ascii="Calibri"/>
          <w:b/>
        </w:rPr>
      </w:pPr>
    </w:p>
    <w:p>
      <w:pPr>
        <w:pStyle w:val="Heading3"/>
        <w:numPr>
          <w:ilvl w:val="1"/>
          <w:numId w:val="2"/>
        </w:numPr>
        <w:tabs>
          <w:tab w:pos="1143" w:val="left" w:leader="none"/>
        </w:tabs>
        <w:spacing w:line="240" w:lineRule="auto" w:before="0" w:after="0"/>
        <w:ind w:left="1143" w:right="0" w:hanging="358"/>
        <w:jc w:val="left"/>
      </w:pPr>
      <w:r>
        <w:rPr/>
        <w:t>Especificação</w:t>
      </w:r>
      <w:r>
        <w:rPr>
          <w:spacing w:val="-9"/>
        </w:rPr>
        <w:t> </w:t>
      </w:r>
      <w:r>
        <w:rPr/>
        <w:t>dos</w:t>
      </w:r>
      <w:r>
        <w:rPr>
          <w:spacing w:val="-7"/>
        </w:rPr>
        <w:t> </w:t>
      </w:r>
      <w:r>
        <w:rPr>
          <w:spacing w:val="-2"/>
        </w:rPr>
        <w:t>Pontos</w:t>
      </w:r>
    </w:p>
    <w:p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3"/>
        <w:gridCol w:w="2838"/>
        <w:gridCol w:w="2545"/>
      </w:tblGrid>
      <w:tr>
        <w:trPr>
          <w:trHeight w:val="628" w:hRule="atLeast"/>
        </w:trPr>
        <w:tc>
          <w:tcPr>
            <w:tcW w:w="4533" w:type="dxa"/>
            <w:shd w:val="clear" w:color="auto" w:fill="D9D9D9"/>
          </w:tcPr>
          <w:p>
            <w:pPr>
              <w:pStyle w:val="TableParagraph"/>
              <w:spacing w:before="196"/>
              <w:ind w:left="13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Pontos</w:t>
            </w:r>
            <w:r>
              <w:rPr>
                <w:rFonts w:ascii="Arial"/>
                <w:b/>
                <w:spacing w:val="-2"/>
                <w:sz w:val="20"/>
              </w:rPr>
              <w:t> amostrados</w:t>
            </w:r>
          </w:p>
        </w:tc>
        <w:tc>
          <w:tcPr>
            <w:tcW w:w="2838" w:type="dxa"/>
            <w:shd w:val="clear" w:color="auto" w:fill="D9D9D9"/>
          </w:tcPr>
          <w:p>
            <w:pPr>
              <w:pStyle w:val="TableParagraph"/>
              <w:spacing w:before="196"/>
              <w:ind w:left="46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Número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Amostra</w:t>
            </w:r>
          </w:p>
        </w:tc>
        <w:tc>
          <w:tcPr>
            <w:tcW w:w="2545" w:type="dxa"/>
            <w:shd w:val="clear" w:color="auto" w:fill="D9D9D9"/>
          </w:tcPr>
          <w:p>
            <w:pPr>
              <w:pStyle w:val="TableParagraph"/>
              <w:spacing w:before="196"/>
              <w:ind w:left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2"/>
                <w:sz w:val="20"/>
              </w:rPr>
              <w:t> Amostragem</w:t>
            </w:r>
          </w:p>
        </w:tc>
      </w:tr>
      <w:tr>
        <w:trPr>
          <w:trHeight w:val="624" w:hRule="atLeast"/>
        </w:trPr>
        <w:tc>
          <w:tcPr>
            <w:tcW w:w="45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8" w:hRule="atLeast"/>
        </w:trPr>
        <w:tc>
          <w:tcPr>
            <w:tcW w:w="45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3" w:hRule="atLeast"/>
        </w:trPr>
        <w:tc>
          <w:tcPr>
            <w:tcW w:w="45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20448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722680</wp:posOffset>
                </wp:positionH>
                <wp:positionV relativeFrom="paragraph">
                  <wp:posOffset>594359</wp:posOffset>
                </wp:positionV>
                <wp:extent cx="6296660" cy="41846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96660" cy="4184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27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bookmarkStart w:name="_bookmark4" w:id="5"/>
                            <w:bookmarkEnd w:id="5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5.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4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Certificado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calibração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dos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  <w:t>Instrumentos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utilizados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03999pt;margin-top:46.799999pt;width:495.8pt;height:32.950pt;mso-position-horizontal-relative:page;mso-position-vertical-relative:paragraph;z-index:-15719936;mso-wrap-distance-left:0;mso-wrap-distance-right:0" type="#_x0000_t202" id="docshape26" filled="true" fillcolor="#d9d9d9" stroked="true" strokeweight=".48004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Calibri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427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bookmarkStart w:name="_bookmark4" w:id="6"/>
                      <w:bookmarkEnd w:id="6"/>
                      <w:r>
                        <w:rPr>
                          <w:color w:val="000000"/>
                        </w:rPr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5.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4"/>
                          <w:sz w:val="20"/>
                        </w:rPr>
                        <w:t> 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Certificado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calibração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dos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  <w:t>Instrumentos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0"/>
                        </w:rPr>
                        <w:t>utilizados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spacing w:before="5"/>
        <w:rPr>
          <w:rFonts w:ascii="Calibri"/>
          <w:b/>
        </w:rPr>
      </w:pPr>
    </w:p>
    <w:p>
      <w:pPr>
        <w:pStyle w:val="Heading3"/>
        <w:spacing w:before="124"/>
      </w:pPr>
      <w:r>
        <w:rPr>
          <w:spacing w:val="-2"/>
          <w:u w:val="single"/>
        </w:rPr>
        <w:t>Objetivo</w:t>
      </w:r>
    </w:p>
    <w:p>
      <w:pPr>
        <w:pStyle w:val="BodyText"/>
        <w:spacing w:before="116"/>
        <w:ind w:left="425"/>
      </w:pPr>
      <w:r>
        <w:rPr/>
        <w:t>Documentar</w:t>
      </w:r>
      <w:r>
        <w:rPr>
          <w:spacing w:val="-9"/>
        </w:rPr>
        <w:t> </w:t>
      </w:r>
      <w:r>
        <w:rPr/>
        <w:t>os</w:t>
      </w:r>
      <w:r>
        <w:rPr>
          <w:spacing w:val="-6"/>
        </w:rPr>
        <w:t> </w:t>
      </w:r>
      <w:r>
        <w:rPr/>
        <w:t>instrumentos</w:t>
      </w:r>
      <w:r>
        <w:rPr>
          <w:spacing w:val="-10"/>
        </w:rPr>
        <w:t> </w:t>
      </w:r>
      <w:r>
        <w:rPr/>
        <w:t>utilizados</w:t>
      </w:r>
      <w:r>
        <w:rPr>
          <w:spacing w:val="-6"/>
        </w:rPr>
        <w:t> </w:t>
      </w:r>
      <w:r>
        <w:rPr/>
        <w:t>durante</w:t>
      </w:r>
      <w:r>
        <w:rPr>
          <w:spacing w:val="-7"/>
        </w:rPr>
        <w:t> </w:t>
      </w:r>
      <w:r>
        <w:rPr/>
        <w:t>os</w:t>
      </w:r>
      <w:r>
        <w:rPr>
          <w:spacing w:val="-10"/>
        </w:rPr>
        <w:t> </w:t>
      </w:r>
      <w:r>
        <w:rPr/>
        <w:t>testes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seus</w:t>
      </w:r>
      <w:r>
        <w:rPr>
          <w:spacing w:val="-10"/>
        </w:rPr>
        <w:t> </w:t>
      </w:r>
      <w:r>
        <w:rPr/>
        <w:t>certificados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calibração.</w:t>
      </w:r>
    </w:p>
    <w:p>
      <w:pPr>
        <w:pStyle w:val="BodyText"/>
        <w:spacing w:before="115"/>
        <w:ind w:left="425"/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-9"/>
        </w:rPr>
        <w:t> </w:t>
      </w:r>
      <w:r>
        <w:rPr/>
        <w:t>As</w:t>
      </w:r>
      <w:r>
        <w:rPr>
          <w:spacing w:val="-11"/>
        </w:rPr>
        <w:t> </w:t>
      </w:r>
      <w:r>
        <w:rPr/>
        <w:t>cópias</w:t>
      </w:r>
      <w:r>
        <w:rPr>
          <w:spacing w:val="-6"/>
        </w:rPr>
        <w:t> </w:t>
      </w:r>
      <w:r>
        <w:rPr/>
        <w:t>dos</w:t>
      </w:r>
      <w:r>
        <w:rPr>
          <w:spacing w:val="-7"/>
        </w:rPr>
        <w:t> </w:t>
      </w:r>
      <w:r>
        <w:rPr/>
        <w:t>certificados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calibração</w:t>
      </w:r>
      <w:r>
        <w:rPr>
          <w:spacing w:val="-8"/>
        </w:rPr>
        <w:t> </w:t>
      </w:r>
      <w:r>
        <w:rPr/>
        <w:t>dos</w:t>
      </w:r>
      <w:r>
        <w:rPr>
          <w:spacing w:val="-7"/>
        </w:rPr>
        <w:t> </w:t>
      </w:r>
      <w:r>
        <w:rPr/>
        <w:t>Instrumentos</w:t>
      </w:r>
      <w:r>
        <w:rPr>
          <w:spacing w:val="-7"/>
        </w:rPr>
        <w:t> </w:t>
      </w:r>
      <w:r>
        <w:rPr/>
        <w:t>utilizados</w:t>
      </w:r>
      <w:r>
        <w:rPr>
          <w:spacing w:val="-8"/>
        </w:rPr>
        <w:t> </w:t>
      </w:r>
      <w:r>
        <w:rPr/>
        <w:t>serão</w:t>
      </w:r>
      <w:r>
        <w:rPr>
          <w:spacing w:val="-7"/>
        </w:rPr>
        <w:t> </w:t>
      </w:r>
      <w:r>
        <w:rPr/>
        <w:t>anexadas</w:t>
      </w:r>
      <w:r>
        <w:rPr>
          <w:spacing w:val="-7"/>
        </w:rPr>
        <w:t> </w:t>
      </w:r>
      <w:r>
        <w:rPr/>
        <w:t>nesse</w:t>
      </w:r>
      <w:r>
        <w:rPr>
          <w:spacing w:val="-8"/>
        </w:rPr>
        <w:t> </w:t>
      </w:r>
      <w:r>
        <w:rPr>
          <w:spacing w:val="-2"/>
        </w:rPr>
        <w:t>relatório</w:t>
      </w:r>
    </w:p>
    <w:p>
      <w:pPr>
        <w:pStyle w:val="BodyText"/>
        <w:spacing w:before="6"/>
      </w:pPr>
    </w:p>
    <w:p>
      <w:pPr>
        <w:pStyle w:val="Heading3"/>
      </w:pPr>
      <w:r>
        <w:rPr>
          <w:spacing w:val="-2"/>
          <w:u w:val="single"/>
        </w:rPr>
        <w:t>Procedimento</w:t>
      </w:r>
    </w:p>
    <w:p>
      <w:pPr>
        <w:pStyle w:val="BodyText"/>
        <w:spacing w:line="360" w:lineRule="auto" w:before="111"/>
        <w:ind w:left="425"/>
      </w:pPr>
      <w:r>
        <w:rPr/>
        <w:t>Preencha o instrumento utilizado para a execução dos testes e preencha a tabela abaixo com as informações pertinentes a esse instrumento;</w:t>
      </w:r>
    </w:p>
    <w:p>
      <w:pPr>
        <w:pStyle w:val="BodyText"/>
      </w:pPr>
    </w:p>
    <w:p>
      <w:pPr>
        <w:pStyle w:val="BodyText"/>
        <w:spacing w:before="7"/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2838"/>
        <w:gridCol w:w="1435"/>
        <w:gridCol w:w="2102"/>
        <w:gridCol w:w="1838"/>
      </w:tblGrid>
      <w:tr>
        <w:trPr>
          <w:trHeight w:val="461" w:hRule="atLeast"/>
        </w:trPr>
        <w:tc>
          <w:tcPr>
            <w:tcW w:w="1700" w:type="dxa"/>
            <w:shd w:val="clear" w:color="auto" w:fill="D9D9D9"/>
          </w:tcPr>
          <w:p>
            <w:pPr>
              <w:pStyle w:val="TableParagraph"/>
              <w:spacing w:before="115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TAG</w:t>
            </w:r>
          </w:p>
        </w:tc>
        <w:tc>
          <w:tcPr>
            <w:tcW w:w="2838" w:type="dxa"/>
            <w:shd w:val="clear" w:color="auto" w:fill="D9D9D9"/>
          </w:tcPr>
          <w:p>
            <w:pPr>
              <w:pStyle w:val="TableParagraph"/>
              <w:spacing w:before="115"/>
              <w:ind w:left="8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Instrumento</w:t>
            </w:r>
          </w:p>
        </w:tc>
        <w:tc>
          <w:tcPr>
            <w:tcW w:w="1435" w:type="dxa"/>
            <w:shd w:val="clear" w:color="auto" w:fill="D9D9D9"/>
          </w:tcPr>
          <w:p>
            <w:pPr>
              <w:pStyle w:val="TableParagraph"/>
              <w:spacing w:before="115"/>
              <w:ind w:left="20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 </w:t>
            </w:r>
            <w:r>
              <w:rPr>
                <w:rFonts w:ascii="Arial" w:hAnsi="Arial"/>
                <w:b/>
                <w:spacing w:val="-2"/>
                <w:sz w:val="20"/>
              </w:rPr>
              <w:t>série</w:t>
            </w:r>
          </w:p>
        </w:tc>
        <w:tc>
          <w:tcPr>
            <w:tcW w:w="2102" w:type="dxa"/>
            <w:shd w:val="clear" w:color="auto" w:fill="D9D9D9"/>
          </w:tcPr>
          <w:p>
            <w:pPr>
              <w:pStyle w:val="TableParagraph"/>
              <w:spacing w:before="115"/>
              <w:ind w:left="25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Nº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2"/>
                <w:sz w:val="20"/>
              </w:rPr>
              <w:t> certificado</w:t>
            </w:r>
          </w:p>
        </w:tc>
        <w:tc>
          <w:tcPr>
            <w:tcW w:w="1838" w:type="dxa"/>
            <w:shd w:val="clear" w:color="auto" w:fill="D9D9D9"/>
          </w:tcPr>
          <w:p>
            <w:pPr>
              <w:pStyle w:val="TableParagraph"/>
              <w:spacing w:line="230" w:lineRule="exact"/>
              <w:ind w:left="428" w:right="345" w:hanging="6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Validade</w:t>
            </w:r>
            <w:r>
              <w:rPr>
                <w:rFonts w:ascii="Arial" w:hAnsi="Arial"/>
                <w:b/>
                <w:spacing w:val="-1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 </w:t>
            </w:r>
            <w:r>
              <w:rPr>
                <w:rFonts w:ascii="Arial" w:hAnsi="Arial"/>
                <w:b/>
                <w:spacing w:val="-2"/>
                <w:sz w:val="20"/>
              </w:rPr>
              <w:t>calibração</w:t>
            </w:r>
          </w:p>
        </w:tc>
      </w:tr>
      <w:tr>
        <w:trPr>
          <w:trHeight w:val="325" w:hRule="atLeast"/>
        </w:trPr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6" w:hRule="atLeast"/>
        </w:trPr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6" w:hRule="atLeast"/>
        </w:trPr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19424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spacing w:before="115" w:after="1"/>
        <w:rPr>
          <w:rFonts w:ascii="Calibri"/>
          <w:b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6"/>
      </w:tblGrid>
      <w:tr>
        <w:trPr>
          <w:trHeight w:val="643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239"/>
              <w:ind w:left="470"/>
              <w:rPr>
                <w:rFonts w:ascii="Arial" w:hAnsi="Arial"/>
                <w:b/>
                <w:sz w:val="20"/>
              </w:rPr>
            </w:pPr>
            <w:bookmarkStart w:name="_bookmark5" w:id="7"/>
            <w:bookmarkEnd w:id="7"/>
            <w:r>
              <w:rPr/>
            </w:r>
            <w:r>
              <w:rPr>
                <w:rFonts w:ascii="Arial" w:hAnsi="Arial"/>
                <w:b/>
                <w:sz w:val="20"/>
              </w:rPr>
              <w:t>6.</w:t>
            </w:r>
            <w:r>
              <w:rPr>
                <w:rFonts w:ascii="Arial" w:hAnsi="Arial"/>
                <w:b/>
                <w:spacing w:val="35"/>
                <w:sz w:val="20"/>
              </w:rPr>
              <w:t>  </w:t>
            </w:r>
            <w:r>
              <w:rPr>
                <w:rFonts w:ascii="Arial" w:hAnsi="Arial"/>
                <w:b/>
                <w:sz w:val="20"/>
              </w:rPr>
              <w:t>Verificação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Temperatura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Ponto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Orvalho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Teor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Água.</w:t>
            </w:r>
          </w:p>
        </w:tc>
      </w:tr>
      <w:tr>
        <w:trPr>
          <w:trHeight w:val="340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5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6.1.</w:t>
            </w:r>
            <w:r>
              <w:rPr>
                <w:rFonts w:ascii="Arial"/>
                <w:b/>
                <w:spacing w:val="4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Metodologia:</w:t>
            </w:r>
            <w:r>
              <w:rPr>
                <w:rFonts w:ascii="Arial"/>
                <w:b/>
                <w:spacing w:val="4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ISO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8573-</w:t>
            </w:r>
            <w:r>
              <w:rPr>
                <w:rFonts w:ascii="Arial"/>
                <w:b/>
                <w:spacing w:val="-2"/>
                <w:sz w:val="20"/>
              </w:rPr>
              <w:t>3:2001.</w:t>
            </w:r>
          </w:p>
        </w:tc>
      </w:tr>
    </w:tbl>
    <w:p>
      <w:pPr>
        <w:pStyle w:val="BodyText"/>
        <w:rPr>
          <w:rFonts w:ascii="Calibri"/>
          <w:b/>
        </w:rPr>
      </w:pPr>
    </w:p>
    <w:p>
      <w:pPr>
        <w:pStyle w:val="BodyText"/>
        <w:spacing w:before="97"/>
        <w:rPr>
          <w:rFonts w:ascii="Calibri"/>
          <w:b/>
        </w:rPr>
      </w:pPr>
    </w:p>
    <w:p>
      <w:pPr>
        <w:pStyle w:val="Heading3"/>
      </w:pPr>
      <w:r>
        <w:rPr>
          <w:spacing w:val="-2"/>
          <w:u w:val="single"/>
        </w:rPr>
        <w:t>Proposta:</w:t>
      </w: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360" w:lineRule="auto" w:before="116" w:after="0"/>
        <w:ind w:left="425" w:right="286" w:firstLine="0"/>
        <w:jc w:val="left"/>
        <w:rPr>
          <w:sz w:val="20"/>
        </w:rPr>
      </w:pPr>
      <w:r>
        <w:rPr>
          <w:sz w:val="20"/>
        </w:rPr>
        <w:t>Verificar a capacidade do Sistema de Geração e Distribuição de Ar Comprimido em manter a temperatura do ponto de orvalho de acordo com os valores especificados.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spacing w:before="1"/>
        <w:ind w:left="651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720090</wp:posOffset>
                </wp:positionH>
                <wp:positionV relativeFrom="paragraph">
                  <wp:posOffset>-150523</wp:posOffset>
                </wp:positionV>
                <wp:extent cx="3752850" cy="313817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752850" cy="3138170"/>
                          <a:chExt cx="3752850" cy="3138170"/>
                        </a:xfrm>
                      </wpg:grpSpPr>
                      <pic:pic>
                        <pic:nvPicPr>
                          <pic:cNvPr id="40" name="Image 40" descr="J:\Imagens Equipamentos\MP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926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J:\Imagens Equipamentos\MP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963"/>
                            <a:ext cx="3752850" cy="2926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0001pt;margin-top:-11.85225pt;width:295.5pt;height:247.1pt;mso-position-horizontal-relative:page;mso-position-vertical-relative:paragraph;z-index:15738368" id="docshapegroup28" coordorigin="1134,-237" coordsize="5910,4942">
                <v:shape style="position:absolute;left:1134;top:-238;width:5910;height:4608" type="#_x0000_t75" id="docshape29" alt="J:\Imagens Equipamentos\MPO.jpg" stroked="false">
                  <v:imagedata r:id="rId7" o:title=""/>
                </v:shape>
                <v:shape style="position:absolute;left:1134;top:96;width:5910;height:4608" type="#_x0000_t75" id="docshape30" alt="J:\Imagens Equipamentos\MPO.jpg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w w:val="90"/>
          <w:sz w:val="24"/>
          <w:u w:val="single"/>
        </w:rPr>
        <w:t>Procedimento:</w:t>
      </w:r>
    </w:p>
    <w:p>
      <w:pPr>
        <w:pStyle w:val="ListParagraph"/>
        <w:numPr>
          <w:ilvl w:val="1"/>
          <w:numId w:val="3"/>
        </w:numPr>
        <w:tabs>
          <w:tab w:pos="6794" w:val="left" w:leader="none"/>
        </w:tabs>
        <w:spacing w:line="240" w:lineRule="auto" w:before="276" w:after="0"/>
        <w:ind w:left="6518" w:right="285" w:firstLine="0"/>
        <w:jc w:val="both"/>
        <w:rPr>
          <w:sz w:val="24"/>
        </w:rPr>
      </w:pPr>
      <w:r>
        <w:rPr>
          <w:w w:val="80"/>
          <w:sz w:val="24"/>
        </w:rPr>
        <w:t>Realizar assepsia com álcool etílico 70% </w:t>
      </w:r>
      <w:r>
        <w:rPr>
          <w:w w:val="85"/>
          <w:sz w:val="24"/>
        </w:rPr>
        <w:t>no</w:t>
      </w:r>
      <w:r>
        <w:rPr>
          <w:spacing w:val="-9"/>
          <w:w w:val="85"/>
          <w:sz w:val="24"/>
        </w:rPr>
        <w:t> </w:t>
      </w:r>
      <w:r>
        <w:rPr>
          <w:w w:val="85"/>
          <w:sz w:val="24"/>
        </w:rPr>
        <w:t>local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onde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instrumento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será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colocado </w:t>
      </w:r>
      <w:r>
        <w:rPr>
          <w:w w:val="90"/>
          <w:sz w:val="24"/>
        </w:rPr>
        <w:t>(mesa,</w:t>
      </w:r>
      <w:r>
        <w:rPr>
          <w:w w:val="90"/>
          <w:sz w:val="24"/>
        </w:rPr>
        <w:t> plataforma,</w:t>
      </w:r>
      <w:r>
        <w:rPr>
          <w:w w:val="90"/>
          <w:sz w:val="24"/>
        </w:rPr>
        <w:t> pallet</w:t>
      </w:r>
      <w:r>
        <w:rPr>
          <w:w w:val="90"/>
          <w:sz w:val="24"/>
        </w:rPr>
        <w:t> e</w:t>
      </w:r>
      <w:r>
        <w:rPr>
          <w:w w:val="90"/>
          <w:sz w:val="24"/>
        </w:rPr>
        <w:t> etc.)</w:t>
      </w:r>
      <w:r>
        <w:rPr>
          <w:w w:val="90"/>
          <w:sz w:val="24"/>
        </w:rPr>
        <w:t> e</w:t>
      </w:r>
      <w:r>
        <w:rPr>
          <w:w w:val="90"/>
          <w:sz w:val="24"/>
        </w:rPr>
        <w:t> nos materiais</w:t>
      </w:r>
      <w:r>
        <w:rPr>
          <w:w w:val="90"/>
          <w:sz w:val="24"/>
        </w:rPr>
        <w:t> utilizados</w:t>
      </w:r>
      <w:r>
        <w:rPr>
          <w:w w:val="90"/>
          <w:sz w:val="24"/>
        </w:rPr>
        <w:t> para</w:t>
      </w:r>
      <w:r>
        <w:rPr>
          <w:w w:val="90"/>
          <w:sz w:val="24"/>
        </w:rPr>
        <w:t> realizar</w:t>
      </w:r>
      <w:r>
        <w:rPr>
          <w:w w:val="90"/>
          <w:sz w:val="24"/>
        </w:rPr>
        <w:t> o </w:t>
      </w:r>
      <w:r>
        <w:rPr>
          <w:spacing w:val="-2"/>
          <w:w w:val="90"/>
          <w:sz w:val="24"/>
        </w:rPr>
        <w:t>procedimento;</w:t>
      </w:r>
    </w:p>
    <w:p>
      <w:pPr>
        <w:pStyle w:val="ListParagraph"/>
        <w:numPr>
          <w:ilvl w:val="1"/>
          <w:numId w:val="3"/>
        </w:numPr>
        <w:tabs>
          <w:tab w:pos="6794" w:val="left" w:leader="none"/>
        </w:tabs>
        <w:spacing w:line="237" w:lineRule="auto" w:before="0" w:after="0"/>
        <w:ind w:left="6518" w:right="290" w:firstLine="0"/>
        <w:jc w:val="both"/>
        <w:rPr>
          <w:sz w:val="24"/>
        </w:rPr>
      </w:pPr>
      <w:r>
        <w:rPr>
          <w:w w:val="85"/>
          <w:sz w:val="24"/>
        </w:rPr>
        <w:t>Conectar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mangueira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no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equipamento </w:t>
      </w:r>
      <w:r>
        <w:rPr>
          <w:spacing w:val="-2"/>
          <w:w w:val="90"/>
          <w:sz w:val="24"/>
        </w:rPr>
        <w:t>(Vaisala)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e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na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saída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de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gás;</w:t>
      </w:r>
    </w:p>
    <w:p>
      <w:pPr>
        <w:pStyle w:val="ListParagraph"/>
        <w:numPr>
          <w:ilvl w:val="1"/>
          <w:numId w:val="3"/>
        </w:numPr>
        <w:tabs>
          <w:tab w:pos="6794" w:val="left" w:leader="none"/>
        </w:tabs>
        <w:spacing w:line="237" w:lineRule="auto" w:before="5" w:after="0"/>
        <w:ind w:left="6518" w:right="286" w:firstLine="0"/>
        <w:jc w:val="both"/>
        <w:rPr>
          <w:sz w:val="24"/>
        </w:rPr>
      </w:pPr>
      <w:r>
        <w:rPr>
          <w:w w:val="80"/>
          <w:sz w:val="24"/>
        </w:rPr>
        <w:t>Regular o fluxo de ar com uma vazão de </w:t>
      </w:r>
      <w:r>
        <w:rPr>
          <w:w w:val="85"/>
          <w:sz w:val="24"/>
        </w:rPr>
        <w:t>1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m</w:t>
      </w:r>
      <w:r>
        <w:rPr>
          <w:w w:val="85"/>
          <w:position w:val="6"/>
          <w:sz w:val="16"/>
        </w:rPr>
        <w:t>3</w:t>
      </w:r>
      <w:r>
        <w:rPr>
          <w:w w:val="85"/>
          <w:sz w:val="24"/>
        </w:rPr>
        <w:t>/h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anotar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temperatura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ponto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de </w:t>
      </w:r>
      <w:r>
        <w:rPr>
          <w:spacing w:val="-2"/>
          <w:w w:val="90"/>
          <w:sz w:val="24"/>
        </w:rPr>
        <w:t>orvalho.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33"/>
        <w:rPr>
          <w:sz w:val="24"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color w:val="FF0000"/>
          <w:w w:val="80"/>
          <w:sz w:val="24"/>
        </w:rPr>
        <w:t>*Nota:</w:t>
      </w:r>
      <w:r>
        <w:rPr>
          <w:color w:val="FF0000"/>
          <w:spacing w:val="-5"/>
          <w:sz w:val="24"/>
        </w:rPr>
        <w:t> </w:t>
      </w:r>
      <w:r>
        <w:rPr>
          <w:color w:val="FF0000"/>
          <w:w w:val="80"/>
          <w:sz w:val="24"/>
        </w:rPr>
        <w:t>Imagem</w:t>
      </w:r>
      <w:r>
        <w:rPr>
          <w:color w:val="FF0000"/>
          <w:spacing w:val="-2"/>
          <w:sz w:val="24"/>
        </w:rPr>
        <w:t> </w:t>
      </w:r>
      <w:r>
        <w:rPr>
          <w:color w:val="FF0000"/>
          <w:spacing w:val="-2"/>
          <w:w w:val="80"/>
          <w:sz w:val="24"/>
        </w:rPr>
        <w:t>Ilustrativa</w:t>
      </w:r>
    </w:p>
    <w:p>
      <w:pPr>
        <w:spacing w:after="0"/>
        <w:jc w:val="left"/>
        <w:rPr>
          <w:sz w:val="24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18400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spacing w:before="217"/>
        <w:rPr>
          <w:rFonts w:ascii="Calibri"/>
          <w:b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6"/>
      </w:tblGrid>
      <w:tr>
        <w:trPr>
          <w:trHeight w:val="642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239"/>
              <w:ind w:left="470"/>
              <w:rPr>
                <w:rFonts w:ascii="Arial" w:hAnsi="Arial"/>
                <w:b/>
                <w:sz w:val="20"/>
              </w:rPr>
            </w:pPr>
            <w:bookmarkStart w:name="_bookmark6" w:id="8"/>
            <w:bookmarkEnd w:id="8"/>
            <w:r>
              <w:rPr/>
            </w:r>
            <w:r>
              <w:rPr>
                <w:rFonts w:ascii="Arial" w:hAnsi="Arial"/>
                <w:b/>
                <w:i/>
                <w:sz w:val="20"/>
              </w:rPr>
              <w:t>7.</w:t>
            </w:r>
            <w:r>
              <w:rPr>
                <w:rFonts w:ascii="Arial" w:hAnsi="Arial"/>
                <w:b/>
                <w:i/>
                <w:spacing w:val="37"/>
                <w:sz w:val="20"/>
              </w:rPr>
              <w:t>  </w:t>
            </w:r>
            <w:r>
              <w:rPr>
                <w:rFonts w:ascii="Arial" w:hAnsi="Arial"/>
                <w:b/>
                <w:sz w:val="20"/>
              </w:rPr>
              <w:t>Verificação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Teor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pacing w:val="-4"/>
                <w:sz w:val="20"/>
              </w:rPr>
              <w:t>Óleo</w:t>
            </w:r>
          </w:p>
        </w:tc>
      </w:tr>
      <w:tr>
        <w:trPr>
          <w:trHeight w:val="340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5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7.1.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Metodologia: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ISO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8573-</w:t>
            </w:r>
            <w:r>
              <w:rPr>
                <w:rFonts w:ascii="Arial"/>
                <w:b/>
                <w:spacing w:val="-2"/>
                <w:sz w:val="20"/>
              </w:rPr>
              <w:t>2:2018.</w:t>
            </w:r>
          </w:p>
        </w:tc>
      </w:tr>
    </w:tbl>
    <w:p>
      <w:pPr>
        <w:pStyle w:val="BodyText"/>
        <w:rPr>
          <w:rFonts w:ascii="Calibri"/>
          <w:b/>
        </w:rPr>
      </w:pPr>
    </w:p>
    <w:p>
      <w:pPr>
        <w:pStyle w:val="BodyText"/>
        <w:spacing w:before="98"/>
        <w:rPr>
          <w:rFonts w:ascii="Calibri"/>
          <w:b/>
        </w:rPr>
      </w:pPr>
    </w:p>
    <w:p>
      <w:pPr>
        <w:pStyle w:val="Heading3"/>
      </w:pPr>
      <w:r>
        <w:rPr>
          <w:spacing w:val="-2"/>
          <w:u w:val="single"/>
        </w:rPr>
        <w:t>Proposta:</w:t>
      </w:r>
    </w:p>
    <w:p>
      <w:pPr>
        <w:pStyle w:val="ListParagraph"/>
        <w:numPr>
          <w:ilvl w:val="0"/>
          <w:numId w:val="3"/>
        </w:numPr>
        <w:tabs>
          <w:tab w:pos="558" w:val="left" w:leader="none"/>
        </w:tabs>
        <w:spacing w:line="360" w:lineRule="auto" w:before="115" w:after="0"/>
        <w:ind w:left="425" w:right="28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710565</wp:posOffset>
                </wp:positionH>
                <wp:positionV relativeFrom="paragraph">
                  <wp:posOffset>653756</wp:posOffset>
                </wp:positionV>
                <wp:extent cx="3609975" cy="551688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609975" cy="5516880"/>
                          <a:chExt cx="3609975" cy="5516880"/>
                        </a:xfrm>
                      </wpg:grpSpPr>
                      <pic:pic>
                        <pic:nvPicPr>
                          <pic:cNvPr id="44" name="Image 44" descr="J:\Imagens Equipamentos\Oléo 1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3600450" cy="2746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J:\Imagens Equipamentos\Cromatógrafo 1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3426"/>
                            <a:ext cx="3609975" cy="2743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50001pt;margin-top:51.476913pt;width:284.25pt;height:434.4pt;mso-position-horizontal-relative:page;mso-position-vertical-relative:paragraph;z-index:15739392" id="docshapegroup32" coordorigin="1119,1030" coordsize="5685,8688">
                <v:shape style="position:absolute;left:1134;top:1029;width:5670;height:4325" type="#_x0000_t75" id="docshape33" alt="J:\Imagens Equipamentos\Oléo 1.jpg" stroked="false">
                  <v:imagedata r:id="rId8" o:title=""/>
                </v:shape>
                <v:shape style="position:absolute;left:1119;top:5397;width:5685;height:4320" type="#_x0000_t75" id="docshape34" alt="J:\Imagens Equipamentos\Cromatógrafo 1.jpg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t>Verificar a capacidade do Sistema de Geração e Distribuição de Ar Comprimido em manter o teor de óleo de acordo com os valores especificados.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3"/>
        <w:spacing w:before="1"/>
        <w:ind w:left="6278"/>
      </w:pPr>
      <w:r>
        <w:rPr>
          <w:spacing w:val="-2"/>
          <w:u w:val="single"/>
        </w:rPr>
        <w:t>Procedimento:</w:t>
      </w:r>
    </w:p>
    <w:p>
      <w:pPr>
        <w:pStyle w:val="BodyText"/>
        <w:spacing w:before="44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6795" w:val="left" w:leader="none"/>
        </w:tabs>
        <w:spacing w:line="240" w:lineRule="auto" w:before="0" w:after="0"/>
        <w:ind w:left="6278" w:right="277" w:firstLine="0"/>
        <w:jc w:val="both"/>
        <w:rPr>
          <w:sz w:val="20"/>
        </w:rPr>
      </w:pPr>
      <w:r>
        <w:rPr>
          <w:sz w:val="20"/>
        </w:rPr>
        <w:t>Realizar assepsia com álcool etílico 70% no local onde o instrumento será colocado (mesa, plataforma, pallet e etc.) e nos materiais utilizados para realizar o </w:t>
      </w:r>
      <w:r>
        <w:rPr>
          <w:spacing w:val="-2"/>
          <w:sz w:val="20"/>
        </w:rPr>
        <w:t>procedimento;</w:t>
      </w:r>
    </w:p>
    <w:p>
      <w:pPr>
        <w:pStyle w:val="ListParagraph"/>
        <w:numPr>
          <w:ilvl w:val="0"/>
          <w:numId w:val="4"/>
        </w:numPr>
        <w:tabs>
          <w:tab w:pos="6795" w:val="left" w:leader="none"/>
        </w:tabs>
        <w:spacing w:line="240" w:lineRule="auto" w:before="2" w:after="0"/>
        <w:ind w:left="6278" w:right="286" w:firstLine="0"/>
        <w:jc w:val="both"/>
        <w:rPr>
          <w:sz w:val="20"/>
        </w:rPr>
      </w:pPr>
      <w:r>
        <w:rPr>
          <w:sz w:val="20"/>
        </w:rPr>
        <w:t>Conectar aparelho de amostragem e realizar coleta;</w:t>
      </w:r>
    </w:p>
    <w:p>
      <w:pPr>
        <w:pStyle w:val="ListParagraph"/>
        <w:numPr>
          <w:ilvl w:val="0"/>
          <w:numId w:val="4"/>
        </w:numPr>
        <w:tabs>
          <w:tab w:pos="6795" w:val="left" w:leader="none"/>
        </w:tabs>
        <w:spacing w:line="240" w:lineRule="auto" w:before="0" w:after="0"/>
        <w:ind w:left="6278" w:right="282" w:firstLine="0"/>
        <w:jc w:val="both"/>
        <w:rPr>
          <w:sz w:val="20"/>
        </w:rPr>
      </w:pPr>
      <w:r>
        <w:rPr>
          <w:sz w:val="20"/>
        </w:rPr>
        <w:t>Após amostragem, acondicionar a membrana e ao chegar ao laboratório;</w:t>
      </w:r>
    </w:p>
    <w:p>
      <w:pPr>
        <w:pStyle w:val="BodyText"/>
        <w:ind w:left="6278" w:right="221"/>
      </w:pPr>
      <w:r>
        <w:rPr/>
        <w:t>Extrair</w:t>
      </w:r>
      <w:r>
        <w:rPr>
          <w:spacing w:val="-6"/>
        </w:rPr>
        <w:t> </w:t>
      </w:r>
      <w:r>
        <w:rPr/>
        <w:t>eventual</w:t>
      </w:r>
      <w:r>
        <w:rPr>
          <w:spacing w:val="-7"/>
        </w:rPr>
        <w:t> </w:t>
      </w:r>
      <w:r>
        <w:rPr/>
        <w:t>óleo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membrana</w:t>
      </w:r>
      <w:r>
        <w:rPr>
          <w:spacing w:val="-7"/>
        </w:rPr>
        <w:t> </w:t>
      </w:r>
      <w:r>
        <w:rPr/>
        <w:t>com solvente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lê-se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CROMATÓGRAFO gasoso e calcular a amostra com curva </w:t>
      </w:r>
      <w:r>
        <w:rPr>
          <w:spacing w:val="-2"/>
        </w:rPr>
        <w:t>analítica.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3"/>
        <w:rPr>
          <w:sz w:val="24"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color w:val="FF0000"/>
          <w:w w:val="80"/>
          <w:sz w:val="24"/>
        </w:rPr>
        <w:t>*Nota:</w:t>
      </w:r>
      <w:r>
        <w:rPr>
          <w:color w:val="FF0000"/>
          <w:spacing w:val="-5"/>
          <w:sz w:val="24"/>
        </w:rPr>
        <w:t> </w:t>
      </w:r>
      <w:r>
        <w:rPr>
          <w:color w:val="FF0000"/>
          <w:w w:val="80"/>
          <w:sz w:val="24"/>
        </w:rPr>
        <w:t>Imagem</w:t>
      </w:r>
      <w:r>
        <w:rPr>
          <w:color w:val="FF0000"/>
          <w:spacing w:val="-2"/>
          <w:sz w:val="24"/>
        </w:rPr>
        <w:t> </w:t>
      </w:r>
      <w:r>
        <w:rPr>
          <w:color w:val="FF0000"/>
          <w:spacing w:val="-2"/>
          <w:w w:val="80"/>
          <w:sz w:val="24"/>
        </w:rPr>
        <w:t>Ilustrativa</w:t>
      </w:r>
    </w:p>
    <w:p>
      <w:pPr>
        <w:spacing w:after="0"/>
        <w:jc w:val="left"/>
        <w:rPr>
          <w:sz w:val="24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17376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" w:after="1"/>
        <w:rPr>
          <w:rFonts w:ascii="Calibri"/>
          <w:b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6"/>
      </w:tblGrid>
      <w:tr>
        <w:trPr>
          <w:trHeight w:val="642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239"/>
              <w:ind w:left="470"/>
              <w:rPr>
                <w:rFonts w:ascii="Arial" w:hAnsi="Arial"/>
                <w:b/>
                <w:sz w:val="20"/>
              </w:rPr>
            </w:pPr>
            <w:bookmarkStart w:name="_bookmark7" w:id="9"/>
            <w:bookmarkEnd w:id="9"/>
            <w:r>
              <w:rPr/>
            </w:r>
            <w:r>
              <w:rPr>
                <w:rFonts w:ascii="Arial" w:hAnsi="Arial"/>
                <w:b/>
                <w:sz w:val="20"/>
              </w:rPr>
              <w:t>8.</w:t>
            </w:r>
            <w:r>
              <w:rPr>
                <w:rFonts w:ascii="Arial" w:hAnsi="Arial"/>
                <w:b/>
                <w:spacing w:val="35"/>
                <w:sz w:val="20"/>
              </w:rPr>
              <w:t>  </w:t>
            </w:r>
            <w:r>
              <w:rPr>
                <w:rFonts w:ascii="Arial" w:hAnsi="Arial"/>
                <w:b/>
                <w:sz w:val="20"/>
              </w:rPr>
              <w:t>Contagem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Partículas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Não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Viáveis</w:t>
            </w:r>
          </w:p>
        </w:tc>
      </w:tr>
      <w:tr>
        <w:trPr>
          <w:trHeight w:val="340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5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8.1.</w:t>
            </w:r>
            <w:r>
              <w:rPr>
                <w:rFonts w:ascii="Arial"/>
                <w:b/>
                <w:spacing w:val="3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Metodologia: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ISO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8573-4: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2019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ABNT.</w:t>
            </w:r>
          </w:p>
        </w:tc>
      </w:tr>
    </w:tbl>
    <w:p>
      <w:pPr>
        <w:pStyle w:val="BodyText"/>
        <w:rPr>
          <w:rFonts w:ascii="Calibri"/>
          <w:b/>
        </w:rPr>
      </w:pPr>
    </w:p>
    <w:p>
      <w:pPr>
        <w:pStyle w:val="BodyText"/>
        <w:spacing w:before="98"/>
        <w:rPr>
          <w:rFonts w:ascii="Calibri"/>
          <w:b/>
        </w:rPr>
      </w:pPr>
    </w:p>
    <w:p>
      <w:pPr>
        <w:pStyle w:val="Heading3"/>
      </w:pPr>
      <w:r>
        <w:rPr>
          <w:spacing w:val="-2"/>
          <w:u w:val="single"/>
        </w:rPr>
        <w:t>Proposta: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360" w:lineRule="auto" w:before="0" w:after="0"/>
        <w:ind w:left="425" w:right="281" w:firstLine="0"/>
        <w:jc w:val="left"/>
        <w:rPr>
          <w:sz w:val="20"/>
        </w:rPr>
      </w:pPr>
      <w:r>
        <w:rPr>
          <w:sz w:val="20"/>
        </w:rPr>
        <w:t>Verificar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Contagem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Partículas</w:t>
      </w:r>
      <w:r>
        <w:rPr>
          <w:spacing w:val="-4"/>
          <w:sz w:val="20"/>
        </w:rPr>
        <w:t> </w:t>
      </w:r>
      <w:r>
        <w:rPr>
          <w:sz w:val="20"/>
        </w:rPr>
        <w:t>Não</w:t>
      </w:r>
      <w:r>
        <w:rPr>
          <w:spacing w:val="-6"/>
          <w:sz w:val="20"/>
        </w:rPr>
        <w:t> </w:t>
      </w:r>
      <w:r>
        <w:rPr>
          <w:sz w:val="20"/>
        </w:rPr>
        <w:t>Viáveis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6"/>
          <w:sz w:val="20"/>
        </w:rPr>
        <w:t> </w:t>
      </w:r>
      <w:r>
        <w:rPr>
          <w:sz w:val="20"/>
        </w:rPr>
        <w:t>ponto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medição</w:t>
      </w:r>
      <w:r>
        <w:rPr>
          <w:spacing w:val="-4"/>
          <w:sz w:val="20"/>
        </w:rPr>
        <w:t> </w:t>
      </w:r>
      <w:r>
        <w:rPr>
          <w:sz w:val="20"/>
        </w:rPr>
        <w:t>está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acordo</w:t>
      </w:r>
      <w:r>
        <w:rPr>
          <w:spacing w:val="-6"/>
          <w:sz w:val="20"/>
        </w:rPr>
        <w:t> </w:t>
      </w:r>
      <w:r>
        <w:rPr>
          <w:sz w:val="20"/>
        </w:rPr>
        <w:t>com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classificação</w:t>
      </w:r>
      <w:r>
        <w:rPr>
          <w:spacing w:val="-2"/>
          <w:sz w:val="20"/>
        </w:rPr>
        <w:t> </w:t>
      </w:r>
      <w:r>
        <w:rPr>
          <w:sz w:val="20"/>
        </w:rPr>
        <w:t>de limpeza de cada ambiente/zona limpa especificada em projeto.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spacing w:before="0"/>
        <w:ind w:left="2106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728344</wp:posOffset>
            </wp:positionH>
            <wp:positionV relativeFrom="paragraph">
              <wp:posOffset>-319471</wp:posOffset>
            </wp:positionV>
            <wp:extent cx="3215004" cy="3803015"/>
            <wp:effectExtent l="0" t="0" r="0" b="0"/>
            <wp:wrapNone/>
            <wp:docPr id="47" name="Image 47" descr="J:\Imagens Equipamentos\COP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 descr="J:\Imagens Equipamentos\COP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004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w w:val="90"/>
          <w:sz w:val="24"/>
          <w:u w:val="single"/>
        </w:rPr>
        <w:t>Procedimento:</w:t>
      </w:r>
    </w:p>
    <w:p>
      <w:pPr>
        <w:pStyle w:val="ListParagraph"/>
        <w:numPr>
          <w:ilvl w:val="1"/>
          <w:numId w:val="3"/>
        </w:numPr>
        <w:tabs>
          <w:tab w:pos="6090" w:val="left" w:leader="none"/>
        </w:tabs>
        <w:spacing w:line="240" w:lineRule="auto" w:before="270" w:after="0"/>
        <w:ind w:left="5683" w:right="425" w:firstLine="0"/>
        <w:jc w:val="both"/>
        <w:rPr>
          <w:sz w:val="20"/>
        </w:rPr>
      </w:pPr>
      <w:r>
        <w:rPr>
          <w:sz w:val="20"/>
        </w:rPr>
        <w:t>Realizar assepsia com álcool etílico 70% no local onde o instrumento será colocado (mesa, plataforma, pallet e etc.) e nos materiais utilizados para realizar o procedimento;</w:t>
      </w:r>
    </w:p>
    <w:p>
      <w:pPr>
        <w:pStyle w:val="ListParagraph"/>
        <w:numPr>
          <w:ilvl w:val="1"/>
          <w:numId w:val="3"/>
        </w:numPr>
        <w:tabs>
          <w:tab w:pos="6090" w:val="left" w:leader="none"/>
        </w:tabs>
        <w:spacing w:line="240" w:lineRule="auto" w:before="2" w:after="0"/>
        <w:ind w:left="5683" w:right="419" w:firstLine="0"/>
        <w:jc w:val="both"/>
        <w:rPr>
          <w:sz w:val="20"/>
        </w:rPr>
      </w:pPr>
      <w:r>
        <w:rPr>
          <w:sz w:val="20"/>
        </w:rPr>
        <w:t>Bloquear o fluxo de ar do gás do ponto a ser </w:t>
      </w:r>
      <w:r>
        <w:rPr>
          <w:spacing w:val="-2"/>
          <w:sz w:val="20"/>
        </w:rPr>
        <w:t>amostrado;</w:t>
      </w:r>
    </w:p>
    <w:p>
      <w:pPr>
        <w:pStyle w:val="ListParagraph"/>
        <w:numPr>
          <w:ilvl w:val="1"/>
          <w:numId w:val="3"/>
        </w:numPr>
        <w:tabs>
          <w:tab w:pos="6090" w:val="left" w:leader="none"/>
        </w:tabs>
        <w:spacing w:line="240" w:lineRule="auto" w:before="1" w:after="0"/>
        <w:ind w:left="5683" w:right="422" w:firstLine="0"/>
        <w:jc w:val="both"/>
        <w:rPr>
          <w:sz w:val="20"/>
        </w:rPr>
      </w:pPr>
      <w:r>
        <w:rPr>
          <w:sz w:val="20"/>
        </w:rPr>
        <w:t>Conectar a mangueira e o contador de partículas, abrindo o fluxo do gás novamente;</w:t>
      </w:r>
    </w:p>
    <w:p>
      <w:pPr>
        <w:pStyle w:val="ListParagraph"/>
        <w:numPr>
          <w:ilvl w:val="1"/>
          <w:numId w:val="3"/>
        </w:numPr>
        <w:tabs>
          <w:tab w:pos="6090" w:val="left" w:leader="none"/>
        </w:tabs>
        <w:spacing w:line="240" w:lineRule="auto" w:before="1" w:after="0"/>
        <w:ind w:left="5683" w:right="418" w:firstLine="0"/>
        <w:jc w:val="both"/>
        <w:rPr>
          <w:sz w:val="20"/>
        </w:rPr>
      </w:pPr>
      <w:r>
        <w:rPr>
          <w:sz w:val="20"/>
        </w:rPr>
        <w:t>Após</w:t>
      </w:r>
      <w:r>
        <w:rPr>
          <w:spacing w:val="-3"/>
          <w:sz w:val="20"/>
        </w:rPr>
        <w:t> </w:t>
      </w:r>
      <w:r>
        <w:rPr>
          <w:sz w:val="20"/>
        </w:rPr>
        <w:t>amostragem</w:t>
      </w:r>
      <w:r>
        <w:rPr>
          <w:spacing w:val="-7"/>
          <w:sz w:val="20"/>
        </w:rPr>
        <w:t> </w:t>
      </w:r>
      <w:r>
        <w:rPr>
          <w:sz w:val="20"/>
        </w:rPr>
        <w:t>imprimir</w:t>
      </w:r>
      <w:r>
        <w:rPr>
          <w:spacing w:val="-7"/>
          <w:sz w:val="20"/>
        </w:rPr>
        <w:t> </w:t>
      </w:r>
      <w:r>
        <w:rPr>
          <w:sz w:val="20"/>
        </w:rPr>
        <w:t>fita</w:t>
      </w:r>
      <w:r>
        <w:rPr>
          <w:spacing w:val="-9"/>
          <w:sz w:val="20"/>
        </w:rPr>
        <w:t> </w:t>
      </w:r>
      <w:r>
        <w:rPr>
          <w:sz w:val="20"/>
        </w:rPr>
        <w:t>térmica</w:t>
      </w:r>
      <w:r>
        <w:rPr>
          <w:spacing w:val="-9"/>
          <w:sz w:val="20"/>
        </w:rPr>
        <w:t> </w:t>
      </w:r>
      <w:r>
        <w:rPr>
          <w:sz w:val="20"/>
        </w:rPr>
        <w:t>com</w:t>
      </w:r>
      <w:r>
        <w:rPr>
          <w:spacing w:val="-3"/>
          <w:sz w:val="20"/>
        </w:rPr>
        <w:t> </w:t>
      </w:r>
      <w:r>
        <w:rPr>
          <w:sz w:val="20"/>
        </w:rPr>
        <w:t>as contagens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partículas</w:t>
      </w:r>
      <w:r>
        <w:rPr>
          <w:spacing w:val="-7"/>
          <w:sz w:val="20"/>
        </w:rPr>
        <w:t> </w:t>
      </w:r>
      <w:r>
        <w:rPr>
          <w:sz w:val="20"/>
        </w:rPr>
        <w:t>não</w:t>
      </w:r>
      <w:r>
        <w:rPr>
          <w:spacing w:val="-7"/>
          <w:sz w:val="20"/>
        </w:rPr>
        <w:t> </w:t>
      </w:r>
      <w:r>
        <w:rPr>
          <w:sz w:val="20"/>
        </w:rPr>
        <w:t>viáveis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(unidades/m³).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color w:val="FF0000"/>
          <w:w w:val="80"/>
          <w:sz w:val="24"/>
        </w:rPr>
        <w:t>*Nota:</w:t>
      </w:r>
      <w:r>
        <w:rPr>
          <w:color w:val="FF0000"/>
          <w:spacing w:val="-5"/>
          <w:sz w:val="24"/>
        </w:rPr>
        <w:t> </w:t>
      </w:r>
      <w:r>
        <w:rPr>
          <w:color w:val="FF0000"/>
          <w:w w:val="80"/>
          <w:sz w:val="24"/>
        </w:rPr>
        <w:t>Imagem</w:t>
      </w:r>
      <w:r>
        <w:rPr>
          <w:color w:val="FF0000"/>
          <w:spacing w:val="-2"/>
          <w:sz w:val="24"/>
        </w:rPr>
        <w:t> </w:t>
      </w:r>
      <w:r>
        <w:rPr>
          <w:color w:val="FF0000"/>
          <w:spacing w:val="-2"/>
          <w:w w:val="80"/>
          <w:sz w:val="24"/>
        </w:rPr>
        <w:t>Ilustrativa</w:t>
      </w:r>
    </w:p>
    <w:p>
      <w:pPr>
        <w:spacing w:after="0"/>
        <w:jc w:val="left"/>
        <w:rPr>
          <w:sz w:val="24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16352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" w:after="1"/>
        <w:rPr>
          <w:rFonts w:ascii="Calibri"/>
          <w:b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6"/>
      </w:tblGrid>
      <w:tr>
        <w:trPr>
          <w:trHeight w:val="642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239"/>
              <w:ind w:left="470"/>
              <w:rPr>
                <w:rFonts w:ascii="Arial" w:hAnsi="Arial"/>
                <w:b/>
                <w:sz w:val="20"/>
              </w:rPr>
            </w:pPr>
            <w:bookmarkStart w:name="_bookmark8" w:id="10"/>
            <w:bookmarkEnd w:id="10"/>
            <w:r>
              <w:rPr/>
            </w:r>
            <w:r>
              <w:rPr>
                <w:rFonts w:ascii="Arial" w:hAnsi="Arial"/>
                <w:b/>
                <w:sz w:val="20"/>
              </w:rPr>
              <w:t>9.</w:t>
            </w:r>
            <w:r>
              <w:rPr>
                <w:rFonts w:ascii="Arial" w:hAnsi="Arial"/>
                <w:b/>
                <w:spacing w:val="35"/>
                <w:sz w:val="20"/>
              </w:rPr>
              <w:t>  </w:t>
            </w:r>
            <w:r>
              <w:rPr>
                <w:rFonts w:ascii="Arial" w:hAnsi="Arial"/>
                <w:b/>
                <w:sz w:val="20"/>
              </w:rPr>
              <w:t>Contagem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Partículas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Viáveis</w:t>
            </w:r>
          </w:p>
        </w:tc>
      </w:tr>
      <w:tr>
        <w:trPr>
          <w:trHeight w:val="340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57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9.1.</w:t>
            </w:r>
            <w:r>
              <w:rPr>
                <w:rFonts w:ascii="Arial"/>
                <w:b/>
                <w:spacing w:val="4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Metodologia: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ISO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8573-</w:t>
            </w:r>
            <w:r>
              <w:rPr>
                <w:rFonts w:ascii="Arial"/>
                <w:b/>
                <w:spacing w:val="-2"/>
                <w:sz w:val="20"/>
              </w:rPr>
              <w:t>7:2003.</w:t>
            </w:r>
          </w:p>
        </w:tc>
      </w:tr>
    </w:tbl>
    <w:p>
      <w:pPr>
        <w:pStyle w:val="BodyText"/>
        <w:rPr>
          <w:rFonts w:ascii="Calibri"/>
          <w:b/>
        </w:rPr>
      </w:pPr>
    </w:p>
    <w:p>
      <w:pPr>
        <w:pStyle w:val="BodyText"/>
        <w:spacing w:before="98"/>
        <w:rPr>
          <w:rFonts w:ascii="Calibri"/>
          <w:b/>
        </w:rPr>
      </w:pPr>
    </w:p>
    <w:p>
      <w:pPr>
        <w:pStyle w:val="Heading3"/>
      </w:pPr>
      <w:r>
        <w:rPr>
          <w:spacing w:val="-2"/>
          <w:u w:val="single"/>
        </w:rPr>
        <w:t>Proposta:</w:t>
      </w:r>
    </w:p>
    <w:p>
      <w:pPr>
        <w:pStyle w:val="ListParagraph"/>
        <w:numPr>
          <w:ilvl w:val="0"/>
          <w:numId w:val="3"/>
        </w:numPr>
        <w:tabs>
          <w:tab w:pos="568" w:val="left" w:leader="none"/>
        </w:tabs>
        <w:spacing w:line="360" w:lineRule="auto" w:before="115" w:after="0"/>
        <w:ind w:left="425" w:right="287" w:firstLine="0"/>
        <w:jc w:val="left"/>
        <w:rPr>
          <w:sz w:val="20"/>
        </w:rPr>
      </w:pPr>
      <w:r>
        <w:rPr>
          <w:sz w:val="20"/>
        </w:rPr>
        <w:t>Verificar</w:t>
      </w:r>
      <w:r>
        <w:rPr>
          <w:spacing w:val="19"/>
          <w:sz w:val="20"/>
        </w:rPr>
        <w:t> </w:t>
      </w:r>
      <w:r>
        <w:rPr>
          <w:sz w:val="20"/>
        </w:rPr>
        <w:t>se a Contagem</w:t>
      </w:r>
      <w:r>
        <w:rPr>
          <w:spacing w:val="19"/>
          <w:sz w:val="20"/>
        </w:rPr>
        <w:t> </w:t>
      </w:r>
      <w:r>
        <w:rPr>
          <w:sz w:val="20"/>
        </w:rPr>
        <w:t>de Partículas</w:t>
      </w:r>
      <w:r>
        <w:rPr>
          <w:spacing w:val="19"/>
          <w:sz w:val="20"/>
        </w:rPr>
        <w:t> </w:t>
      </w:r>
      <w:r>
        <w:rPr>
          <w:sz w:val="20"/>
        </w:rPr>
        <w:t>Viáveis</w:t>
      </w:r>
      <w:r>
        <w:rPr>
          <w:spacing w:val="19"/>
          <w:sz w:val="20"/>
        </w:rPr>
        <w:t> </w:t>
      </w:r>
      <w:r>
        <w:rPr>
          <w:sz w:val="20"/>
        </w:rPr>
        <w:t>do ponto de medição</w:t>
      </w:r>
      <w:r>
        <w:rPr>
          <w:spacing w:val="21"/>
          <w:sz w:val="20"/>
        </w:rPr>
        <w:t> </w:t>
      </w:r>
      <w:r>
        <w:rPr>
          <w:sz w:val="20"/>
        </w:rPr>
        <w:t>está de acordo com</w:t>
      </w:r>
      <w:r>
        <w:rPr>
          <w:spacing w:val="19"/>
          <w:sz w:val="20"/>
        </w:rPr>
        <w:t> </w:t>
      </w:r>
      <w:r>
        <w:rPr>
          <w:sz w:val="20"/>
        </w:rPr>
        <w:t>à classificação de limpeza de cada ambiente/zona limpa especificada em projeto.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ind w:left="2106" w:right="190"/>
        <w:jc w:val="center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720090</wp:posOffset>
            </wp:positionH>
            <wp:positionV relativeFrom="paragraph">
              <wp:posOffset>-261191</wp:posOffset>
            </wp:positionV>
            <wp:extent cx="3153410" cy="4204334"/>
            <wp:effectExtent l="0" t="0" r="0" b="0"/>
            <wp:wrapNone/>
            <wp:docPr id="49" name="Image 49" descr="J:\Imagens Equipamentos\AMA 1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J:\Imagens Equipamentos\AMA 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420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single"/>
        </w:rPr>
        <w:t>Procedimento:</w:t>
      </w:r>
    </w:p>
    <w:p>
      <w:pPr>
        <w:pStyle w:val="BodyText"/>
        <w:spacing w:before="44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6089" w:val="left" w:leader="none"/>
        </w:tabs>
        <w:spacing w:line="240" w:lineRule="auto" w:before="0" w:after="0"/>
        <w:ind w:left="5572" w:right="424" w:firstLine="0"/>
        <w:jc w:val="both"/>
        <w:rPr>
          <w:sz w:val="20"/>
        </w:rPr>
      </w:pPr>
      <w:r>
        <w:rPr>
          <w:sz w:val="20"/>
        </w:rPr>
        <w:t>Realizar assepsia com álcool etílico 70% no local onde o instrumento será colocado (mesa, plataforma, pallet e etc.) e nos materiais utilizados para realizar o procedimento;</w:t>
      </w:r>
    </w:p>
    <w:p>
      <w:pPr>
        <w:pStyle w:val="ListParagraph"/>
        <w:numPr>
          <w:ilvl w:val="1"/>
          <w:numId w:val="3"/>
        </w:numPr>
        <w:tabs>
          <w:tab w:pos="6089" w:val="left" w:leader="none"/>
        </w:tabs>
        <w:spacing w:line="235" w:lineRule="auto" w:before="6" w:after="0"/>
        <w:ind w:left="5572" w:right="419" w:firstLine="0"/>
        <w:jc w:val="both"/>
        <w:rPr>
          <w:sz w:val="20"/>
        </w:rPr>
      </w:pPr>
      <w:r>
        <w:rPr>
          <w:sz w:val="20"/>
        </w:rPr>
        <w:t>Bloquear o fluxo de ar do gás do ponto a ser </w:t>
      </w:r>
      <w:r>
        <w:rPr>
          <w:spacing w:val="-2"/>
          <w:sz w:val="20"/>
        </w:rPr>
        <w:t>amostrado;</w:t>
      </w:r>
    </w:p>
    <w:p>
      <w:pPr>
        <w:pStyle w:val="ListParagraph"/>
        <w:numPr>
          <w:ilvl w:val="1"/>
          <w:numId w:val="3"/>
        </w:numPr>
        <w:tabs>
          <w:tab w:pos="6089" w:val="left" w:leader="none"/>
        </w:tabs>
        <w:spacing w:line="240" w:lineRule="auto" w:before="1" w:after="0"/>
        <w:ind w:left="5572" w:right="422" w:firstLine="0"/>
        <w:jc w:val="both"/>
        <w:rPr>
          <w:sz w:val="20"/>
        </w:rPr>
      </w:pPr>
      <w:r>
        <w:rPr>
          <w:sz w:val="20"/>
        </w:rPr>
        <w:t>Conectar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mangueira</w:t>
      </w:r>
      <w:r>
        <w:rPr>
          <w:spacing w:val="-14"/>
          <w:sz w:val="20"/>
        </w:rPr>
        <w:t> </w:t>
      </w:r>
      <w:r>
        <w:rPr>
          <w:sz w:val="20"/>
        </w:rPr>
        <w:t>no</w:t>
      </w:r>
      <w:r>
        <w:rPr>
          <w:spacing w:val="-14"/>
          <w:sz w:val="20"/>
        </w:rPr>
        <w:t> </w:t>
      </w:r>
      <w:r>
        <w:rPr>
          <w:sz w:val="20"/>
        </w:rPr>
        <w:t>bico</w:t>
      </w:r>
      <w:r>
        <w:rPr>
          <w:spacing w:val="-14"/>
          <w:sz w:val="20"/>
        </w:rPr>
        <w:t> </w:t>
      </w:r>
      <w:r>
        <w:rPr>
          <w:sz w:val="20"/>
        </w:rPr>
        <w:t>de</w:t>
      </w:r>
      <w:r>
        <w:rPr>
          <w:spacing w:val="-14"/>
          <w:sz w:val="20"/>
        </w:rPr>
        <w:t> </w:t>
      </w:r>
      <w:r>
        <w:rPr>
          <w:sz w:val="20"/>
        </w:rPr>
        <w:t>saída</w:t>
      </w:r>
      <w:r>
        <w:rPr>
          <w:spacing w:val="-14"/>
          <w:sz w:val="20"/>
        </w:rPr>
        <w:t> </w:t>
      </w:r>
      <w:r>
        <w:rPr>
          <w:sz w:val="20"/>
        </w:rPr>
        <w:t>do</w:t>
      </w:r>
      <w:r>
        <w:rPr>
          <w:spacing w:val="-14"/>
          <w:sz w:val="20"/>
        </w:rPr>
        <w:t> </w:t>
      </w:r>
      <w:r>
        <w:rPr>
          <w:sz w:val="20"/>
        </w:rPr>
        <w:t>gás, abrindo o mesmo e o apontando para o chão, certificando-se de que não há contaminantes visíveis, como água, óleo e partículas. CUIDADO com este jato na pele e nos olhos;</w:t>
      </w:r>
    </w:p>
    <w:p>
      <w:pPr>
        <w:pStyle w:val="ListParagraph"/>
        <w:numPr>
          <w:ilvl w:val="1"/>
          <w:numId w:val="3"/>
        </w:numPr>
        <w:tabs>
          <w:tab w:pos="6089" w:val="left" w:leader="none"/>
        </w:tabs>
        <w:spacing w:line="240" w:lineRule="auto" w:before="2" w:after="0"/>
        <w:ind w:left="5572" w:right="421" w:firstLine="0"/>
        <w:jc w:val="both"/>
        <w:rPr>
          <w:sz w:val="20"/>
        </w:rPr>
      </w:pPr>
      <w:r>
        <w:rPr>
          <w:sz w:val="20"/>
        </w:rPr>
        <w:t>Proporcionar estabilidade física ao </w:t>
      </w:r>
      <w:r>
        <w:rPr>
          <w:spacing w:val="-2"/>
          <w:sz w:val="20"/>
        </w:rPr>
        <w:t>instrumento;</w:t>
      </w:r>
    </w:p>
    <w:p>
      <w:pPr>
        <w:pStyle w:val="ListParagraph"/>
        <w:numPr>
          <w:ilvl w:val="1"/>
          <w:numId w:val="3"/>
        </w:numPr>
        <w:tabs>
          <w:tab w:pos="6089" w:val="left" w:leader="none"/>
        </w:tabs>
        <w:spacing w:line="240" w:lineRule="auto" w:before="2" w:after="0"/>
        <w:ind w:left="5572" w:right="422" w:firstLine="0"/>
        <w:jc w:val="both"/>
        <w:rPr>
          <w:sz w:val="20"/>
        </w:rPr>
      </w:pPr>
      <w:r>
        <w:rPr>
          <w:sz w:val="20"/>
        </w:rPr>
        <w:t>Colocar a placa de petri com meio de cultura do microrganismo desejado;</w:t>
      </w:r>
    </w:p>
    <w:p>
      <w:pPr>
        <w:pStyle w:val="ListParagraph"/>
        <w:numPr>
          <w:ilvl w:val="1"/>
          <w:numId w:val="3"/>
        </w:numPr>
        <w:tabs>
          <w:tab w:pos="6089" w:val="left" w:leader="none"/>
        </w:tabs>
        <w:spacing w:line="240" w:lineRule="auto" w:before="1" w:after="0"/>
        <w:ind w:left="5572" w:right="423" w:firstLine="0"/>
        <w:jc w:val="both"/>
        <w:rPr>
          <w:sz w:val="20"/>
        </w:rPr>
      </w:pPr>
      <w:r>
        <w:rPr>
          <w:sz w:val="20"/>
        </w:rPr>
        <w:t>Coletar</w:t>
      </w:r>
      <w:r>
        <w:rPr>
          <w:spacing w:val="-7"/>
          <w:sz w:val="20"/>
        </w:rPr>
        <w:t> </w:t>
      </w:r>
      <w:r>
        <w:rPr>
          <w:sz w:val="20"/>
        </w:rPr>
        <w:t>por</w:t>
      </w:r>
      <w:r>
        <w:rPr>
          <w:spacing w:val="-7"/>
          <w:sz w:val="20"/>
        </w:rPr>
        <w:t> </w:t>
      </w:r>
      <w:r>
        <w:rPr>
          <w:sz w:val="20"/>
        </w:rPr>
        <w:t>10</w:t>
      </w:r>
      <w:r>
        <w:rPr>
          <w:spacing w:val="-9"/>
          <w:sz w:val="20"/>
        </w:rPr>
        <w:t> </w:t>
      </w:r>
      <w:r>
        <w:rPr>
          <w:sz w:val="20"/>
        </w:rPr>
        <w:t>minutos</w:t>
      </w:r>
      <w:r>
        <w:rPr>
          <w:spacing w:val="-7"/>
          <w:sz w:val="20"/>
        </w:rPr>
        <w:t> </w:t>
      </w:r>
      <w:r>
        <w:rPr>
          <w:sz w:val="20"/>
        </w:rPr>
        <w:t>com</w:t>
      </w:r>
      <w:r>
        <w:rPr>
          <w:spacing w:val="-7"/>
          <w:sz w:val="20"/>
        </w:rPr>
        <w:t> </w:t>
      </w:r>
      <w:r>
        <w:rPr>
          <w:sz w:val="20"/>
        </w:rPr>
        <w:t>vazão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100</w:t>
      </w:r>
      <w:r>
        <w:rPr>
          <w:spacing w:val="-9"/>
          <w:sz w:val="20"/>
        </w:rPr>
        <w:t> </w:t>
      </w:r>
      <w:r>
        <w:rPr>
          <w:sz w:val="20"/>
        </w:rPr>
        <w:t>lpm, totalizando 1.000 L (1,0 m</w:t>
      </w:r>
      <w:r>
        <w:rPr>
          <w:sz w:val="20"/>
          <w:vertAlign w:val="superscript"/>
        </w:rPr>
        <w:t>3</w:t>
      </w:r>
      <w:r>
        <w:rPr>
          <w:sz w:val="20"/>
          <w:vertAlign w:val="baseline"/>
        </w:rPr>
        <w:t>);</w:t>
      </w:r>
    </w:p>
    <w:p>
      <w:pPr>
        <w:pStyle w:val="ListParagraph"/>
        <w:numPr>
          <w:ilvl w:val="1"/>
          <w:numId w:val="3"/>
        </w:numPr>
        <w:tabs>
          <w:tab w:pos="6089" w:val="left" w:leader="none"/>
        </w:tabs>
        <w:spacing w:line="240" w:lineRule="auto" w:before="0" w:after="0"/>
        <w:ind w:left="5572" w:right="422" w:firstLine="0"/>
        <w:jc w:val="both"/>
        <w:rPr>
          <w:sz w:val="20"/>
        </w:rPr>
      </w:pPr>
      <w:r>
        <w:rPr>
          <w:sz w:val="20"/>
        </w:rPr>
        <w:t>Acondicionar adequadamente para transporte e ao chegar ao laboratório acondicionar em estufa para início do processo de incubação (UFC/m</w:t>
      </w:r>
      <w:r>
        <w:rPr>
          <w:sz w:val="20"/>
          <w:vertAlign w:val="superscript"/>
        </w:rPr>
        <w:t>3</w:t>
      </w:r>
      <w:r>
        <w:rPr>
          <w:sz w:val="20"/>
          <w:vertAlign w:val="baseline"/>
        </w:rPr>
        <w:t>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color w:val="FF0000"/>
          <w:w w:val="80"/>
          <w:sz w:val="24"/>
        </w:rPr>
        <w:t>*Nota:</w:t>
      </w:r>
      <w:r>
        <w:rPr>
          <w:color w:val="FF0000"/>
          <w:spacing w:val="-5"/>
          <w:sz w:val="24"/>
        </w:rPr>
        <w:t> </w:t>
      </w:r>
      <w:r>
        <w:rPr>
          <w:color w:val="FF0000"/>
          <w:w w:val="80"/>
          <w:sz w:val="24"/>
        </w:rPr>
        <w:t>Imagem</w:t>
      </w:r>
      <w:r>
        <w:rPr>
          <w:color w:val="FF0000"/>
          <w:spacing w:val="-2"/>
          <w:sz w:val="24"/>
        </w:rPr>
        <w:t> </w:t>
      </w:r>
      <w:r>
        <w:rPr>
          <w:color w:val="FF0000"/>
          <w:spacing w:val="-2"/>
          <w:w w:val="80"/>
          <w:sz w:val="24"/>
        </w:rPr>
        <w:t>Ilustrativa</w:t>
      </w:r>
    </w:p>
    <w:p>
      <w:pPr>
        <w:spacing w:after="0"/>
        <w:jc w:val="left"/>
        <w:rPr>
          <w:sz w:val="24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15328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" w:after="1"/>
        <w:rPr>
          <w:rFonts w:ascii="Calibri"/>
          <w:b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6"/>
      </w:tblGrid>
      <w:tr>
        <w:trPr>
          <w:trHeight w:val="757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239"/>
              <w:ind w:left="470" w:right="139" w:hanging="360"/>
              <w:rPr>
                <w:rFonts w:ascii="Arial" w:hAnsi="Arial"/>
                <w:b/>
                <w:sz w:val="20"/>
              </w:rPr>
            </w:pPr>
            <w:bookmarkStart w:name="_bookmark9" w:id="11"/>
            <w:bookmarkEnd w:id="11"/>
            <w:r>
              <w:rPr/>
            </w:r>
            <w:r>
              <w:rPr>
                <w:rFonts w:ascii="Arial" w:hAnsi="Arial"/>
                <w:b/>
                <w:sz w:val="20"/>
              </w:rPr>
              <w:t>10.</w:t>
            </w:r>
            <w:r>
              <w:rPr>
                <w:rFonts w:ascii="Arial" w:hAnsi="Arial"/>
                <w:b/>
                <w:spacing w:val="2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Monóxido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Carbono, Dióxido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Carbono, Dióxido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Enxofre,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Dióxido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Nitrogênio</w:t>
            </w:r>
            <w:r>
              <w:rPr>
                <w:rFonts w:ascii="Arial" w:hAnsi="Arial"/>
                <w:b/>
                <w:spacing w:val="-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+ Monóxido de Nitrogênio (NOx) e Oxigênio</w:t>
            </w:r>
          </w:p>
        </w:tc>
      </w:tr>
      <w:tr>
        <w:trPr>
          <w:trHeight w:val="340" w:hRule="atLeast"/>
        </w:trPr>
        <w:tc>
          <w:tcPr>
            <w:tcW w:w="9916" w:type="dxa"/>
            <w:shd w:val="clear" w:color="auto" w:fill="D9D9D9"/>
          </w:tcPr>
          <w:p>
            <w:pPr>
              <w:pStyle w:val="TableParagraph"/>
              <w:spacing w:before="57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10.1.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Metodologia:</w:t>
            </w:r>
            <w:r>
              <w:rPr>
                <w:rFonts w:ascii="Arial" w:hAnsi="Arial"/>
                <w:b/>
                <w:spacing w:val="44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ISO</w:t>
            </w:r>
            <w:r>
              <w:rPr>
                <w:rFonts w:ascii="Arial" w:hAnsi="Arial"/>
                <w:b/>
                <w:spacing w:val="-2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8573-6:2003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-</w:t>
            </w:r>
            <w:r>
              <w:rPr>
                <w:rFonts w:ascii="Arial" w:hAnsi="Arial"/>
                <w:b/>
                <w:spacing w:val="-3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POP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FQ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006/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Farmacopeia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Europeia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11º</w:t>
            </w:r>
            <w:r>
              <w:rPr>
                <w:rFonts w:ascii="Arial" w:hAnsi="Arial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Edição -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POP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FQ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5"/>
                <w:sz w:val="20"/>
              </w:rPr>
              <w:t>004</w:t>
            </w:r>
          </w:p>
        </w:tc>
      </w:tr>
    </w:tbl>
    <w:p>
      <w:pPr>
        <w:pStyle w:val="BodyText"/>
        <w:rPr>
          <w:rFonts w:ascii="Calibri"/>
          <w:b/>
        </w:rPr>
      </w:pPr>
    </w:p>
    <w:p>
      <w:pPr>
        <w:pStyle w:val="BodyText"/>
        <w:spacing w:before="98"/>
        <w:rPr>
          <w:rFonts w:ascii="Calibri"/>
          <w:b/>
        </w:rPr>
      </w:pPr>
    </w:p>
    <w:p>
      <w:pPr>
        <w:pStyle w:val="Heading3"/>
      </w:pPr>
      <w:r>
        <w:rPr>
          <w:spacing w:val="-2"/>
          <w:u w:val="single"/>
        </w:rPr>
        <w:t>Proposta:</w:t>
      </w:r>
    </w:p>
    <w:p>
      <w:pPr>
        <w:pStyle w:val="ListParagraph"/>
        <w:numPr>
          <w:ilvl w:val="0"/>
          <w:numId w:val="3"/>
        </w:numPr>
        <w:tabs>
          <w:tab w:pos="549" w:val="left" w:leader="none"/>
        </w:tabs>
        <w:spacing w:line="240" w:lineRule="auto" w:before="116" w:after="0"/>
        <w:ind w:left="425" w:right="642" w:firstLine="0"/>
        <w:jc w:val="left"/>
        <w:rPr>
          <w:sz w:val="20"/>
        </w:rPr>
      </w:pPr>
      <w:r>
        <w:rPr>
          <w:sz w:val="20"/>
        </w:rPr>
        <w:t>Verificar</w:t>
      </w:r>
      <w:r>
        <w:rPr>
          <w:spacing w:val="-1"/>
          <w:sz w:val="20"/>
        </w:rPr>
        <w:t> </w:t>
      </w:r>
      <w:r>
        <w:rPr>
          <w:sz w:val="20"/>
        </w:rPr>
        <w:t>se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Contagem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Partículas</w:t>
      </w:r>
      <w:r>
        <w:rPr>
          <w:spacing w:val="-5"/>
          <w:sz w:val="20"/>
        </w:rPr>
        <w:t> </w:t>
      </w:r>
      <w:r>
        <w:rPr>
          <w:sz w:val="20"/>
        </w:rPr>
        <w:t>Viáveis</w:t>
      </w:r>
      <w:r>
        <w:rPr>
          <w:spacing w:val="-1"/>
          <w:sz w:val="20"/>
        </w:rPr>
        <w:t> </w:t>
      </w:r>
      <w:r>
        <w:rPr>
          <w:sz w:val="20"/>
        </w:rPr>
        <w:t>do</w:t>
      </w:r>
      <w:r>
        <w:rPr>
          <w:spacing w:val="-2"/>
          <w:sz w:val="20"/>
        </w:rPr>
        <w:t> </w:t>
      </w:r>
      <w:r>
        <w:rPr>
          <w:sz w:val="20"/>
        </w:rPr>
        <w:t>ponto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medição está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acordo</w:t>
      </w:r>
      <w:r>
        <w:rPr>
          <w:spacing w:val="-7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classificação</w:t>
      </w:r>
      <w:r>
        <w:rPr>
          <w:spacing w:val="-2"/>
          <w:sz w:val="20"/>
        </w:rPr>
        <w:t> </w:t>
      </w:r>
      <w:r>
        <w:rPr>
          <w:sz w:val="20"/>
        </w:rPr>
        <w:t>de limpeza de cada ambiente/zona limpa especificada em projeto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spacing w:before="1"/>
        <w:ind w:left="651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720090</wp:posOffset>
                </wp:positionH>
                <wp:positionV relativeFrom="paragraph">
                  <wp:posOffset>-179174</wp:posOffset>
                </wp:positionV>
                <wp:extent cx="3752850" cy="548132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752850" cy="5481320"/>
                          <a:chExt cx="3752850" cy="5481320"/>
                        </a:xfrm>
                      </wpg:grpSpPr>
                      <pic:pic>
                        <pic:nvPicPr>
                          <pic:cNvPr id="52" name="Image 52" descr="J:\Imagens Equipamentos\Cilindro 1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85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 descr="J:\Imagens Equipamentos\Cromatógrafo 1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3820"/>
                            <a:ext cx="3733800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0001pt;margin-top:-14.108203pt;width:295.5pt;height:431.6pt;mso-position-horizontal-relative:page;mso-position-vertical-relative:paragraph;z-index:15742464" id="docshapegroup38" coordorigin="1134,-282" coordsize="5910,8632">
                <v:shape style="position:absolute;left:1134;top:-283;width:5910;height:4499" type="#_x0000_t75" id="docshape39" alt="J:\Imagens Equipamentos\Cilindro 1.jpg" stroked="false">
                  <v:imagedata r:id="rId12" o:title=""/>
                </v:shape>
                <v:shape style="position:absolute;left:1134;top:3849;width:5880;height:4500" type="#_x0000_t75" id="docshape40" alt="J:\Imagens Equipamentos\Cromatógrafo 1.jpg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2"/>
          <w:w w:val="90"/>
          <w:sz w:val="24"/>
          <w:u w:val="single"/>
        </w:rPr>
        <w:t>Procedimento:</w: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6795" w:val="left" w:leader="none"/>
        </w:tabs>
        <w:spacing w:line="240" w:lineRule="auto" w:before="0" w:after="0"/>
        <w:ind w:left="6518" w:right="417" w:firstLine="0"/>
        <w:jc w:val="both"/>
        <w:rPr>
          <w:sz w:val="20"/>
        </w:rPr>
      </w:pPr>
      <w:r>
        <w:rPr>
          <w:sz w:val="20"/>
        </w:rPr>
        <w:t>Realizar assepsia com álcool etílico 70% no local onde o instrumento será colocado</w:t>
      </w:r>
      <w:r>
        <w:rPr>
          <w:spacing w:val="-3"/>
          <w:sz w:val="20"/>
        </w:rPr>
        <w:t> </w:t>
      </w:r>
      <w:r>
        <w:rPr>
          <w:sz w:val="20"/>
        </w:rPr>
        <w:t>(mesa, plataforma,</w:t>
      </w:r>
      <w:r>
        <w:rPr>
          <w:spacing w:val="-4"/>
          <w:sz w:val="20"/>
        </w:rPr>
        <w:t> </w:t>
      </w:r>
      <w:r>
        <w:rPr>
          <w:sz w:val="20"/>
        </w:rPr>
        <w:t>pallet e</w:t>
      </w:r>
      <w:r>
        <w:rPr>
          <w:spacing w:val="-3"/>
          <w:sz w:val="20"/>
        </w:rPr>
        <w:t> </w:t>
      </w:r>
      <w:r>
        <w:rPr>
          <w:sz w:val="20"/>
        </w:rPr>
        <w:t>etc.) e nos materiais utilizados para realizar o </w:t>
      </w:r>
      <w:r>
        <w:rPr>
          <w:spacing w:val="-2"/>
          <w:sz w:val="20"/>
        </w:rPr>
        <w:t>procedimento;</w:t>
      </w:r>
    </w:p>
    <w:p>
      <w:pPr>
        <w:pStyle w:val="ListParagraph"/>
        <w:numPr>
          <w:ilvl w:val="1"/>
          <w:numId w:val="3"/>
        </w:numPr>
        <w:tabs>
          <w:tab w:pos="6795" w:val="left" w:leader="none"/>
        </w:tabs>
        <w:spacing w:line="240" w:lineRule="auto" w:before="2" w:after="0"/>
        <w:ind w:left="6795" w:right="0" w:hanging="277"/>
        <w:jc w:val="both"/>
        <w:rPr>
          <w:sz w:val="20"/>
        </w:rPr>
      </w:pPr>
      <w:r>
        <w:rPr>
          <w:sz w:val="20"/>
        </w:rPr>
        <w:t>Purgar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gás</w:t>
      </w:r>
      <w:r>
        <w:rPr>
          <w:spacing w:val="-4"/>
          <w:sz w:val="20"/>
        </w:rPr>
        <w:t> </w:t>
      </w:r>
      <w:r>
        <w:rPr>
          <w:sz w:val="20"/>
        </w:rPr>
        <w:t>pelo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cilindro;</w:t>
      </w:r>
    </w:p>
    <w:p>
      <w:pPr>
        <w:pStyle w:val="ListParagraph"/>
        <w:numPr>
          <w:ilvl w:val="1"/>
          <w:numId w:val="3"/>
        </w:numPr>
        <w:tabs>
          <w:tab w:pos="6795" w:val="left" w:leader="none"/>
        </w:tabs>
        <w:spacing w:line="240" w:lineRule="auto" w:before="1" w:after="0"/>
        <w:ind w:left="6518" w:right="423" w:firstLine="0"/>
        <w:jc w:val="both"/>
        <w:rPr>
          <w:sz w:val="20"/>
        </w:rPr>
      </w:pPr>
      <w:r>
        <w:rPr>
          <w:sz w:val="20"/>
        </w:rPr>
        <w:t>Fechar a válvula traseira para encher o cilindro;</w:t>
      </w:r>
    </w:p>
    <w:p>
      <w:pPr>
        <w:pStyle w:val="ListParagraph"/>
        <w:numPr>
          <w:ilvl w:val="1"/>
          <w:numId w:val="3"/>
        </w:numPr>
        <w:tabs>
          <w:tab w:pos="6795" w:val="left" w:leader="none"/>
        </w:tabs>
        <w:spacing w:line="235" w:lineRule="auto" w:before="4" w:after="0"/>
        <w:ind w:left="6518" w:right="421" w:firstLine="0"/>
        <w:jc w:val="both"/>
        <w:rPr>
          <w:sz w:val="20"/>
        </w:rPr>
      </w:pPr>
      <w:r>
        <w:rPr>
          <w:sz w:val="20"/>
        </w:rPr>
        <w:t>Fechar a válvula dianteira para finalização da coleta;</w:t>
      </w:r>
    </w:p>
    <w:p>
      <w:pPr>
        <w:pStyle w:val="ListParagraph"/>
        <w:numPr>
          <w:ilvl w:val="1"/>
          <w:numId w:val="3"/>
        </w:numPr>
        <w:tabs>
          <w:tab w:pos="6795" w:val="left" w:leader="none"/>
        </w:tabs>
        <w:spacing w:line="240" w:lineRule="auto" w:before="2" w:after="0"/>
        <w:ind w:left="6518" w:right="421" w:firstLine="0"/>
        <w:jc w:val="both"/>
        <w:rPr>
          <w:sz w:val="20"/>
        </w:rPr>
      </w:pP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cilindro</w:t>
      </w:r>
      <w:r>
        <w:rPr>
          <w:spacing w:val="-2"/>
          <w:sz w:val="20"/>
        </w:rPr>
        <w:t> </w:t>
      </w:r>
      <w:r>
        <w:rPr>
          <w:sz w:val="20"/>
        </w:rPr>
        <w:t>é</w:t>
      </w:r>
      <w:r>
        <w:rPr>
          <w:spacing w:val="-2"/>
          <w:sz w:val="20"/>
        </w:rPr>
        <w:t> </w:t>
      </w:r>
      <w:r>
        <w:rPr>
          <w:sz w:val="20"/>
        </w:rPr>
        <w:t>levado</w:t>
      </w:r>
      <w:r>
        <w:rPr>
          <w:spacing w:val="-2"/>
          <w:sz w:val="20"/>
        </w:rPr>
        <w:t> </w:t>
      </w:r>
      <w:r>
        <w:rPr>
          <w:sz w:val="20"/>
        </w:rPr>
        <w:t>ao</w:t>
      </w:r>
      <w:r>
        <w:rPr>
          <w:spacing w:val="-2"/>
          <w:sz w:val="20"/>
        </w:rPr>
        <w:t> </w:t>
      </w:r>
      <w:r>
        <w:rPr>
          <w:sz w:val="20"/>
        </w:rPr>
        <w:t>laboratório</w:t>
      </w:r>
      <w:r>
        <w:rPr>
          <w:spacing w:val="-2"/>
          <w:sz w:val="20"/>
        </w:rPr>
        <w:t> </w:t>
      </w:r>
      <w:r>
        <w:rPr>
          <w:sz w:val="20"/>
        </w:rPr>
        <w:t>para análise do gás;</w:t>
      </w:r>
    </w:p>
    <w:p>
      <w:pPr>
        <w:pStyle w:val="ListParagraph"/>
        <w:numPr>
          <w:ilvl w:val="1"/>
          <w:numId w:val="3"/>
        </w:numPr>
        <w:tabs>
          <w:tab w:pos="6795" w:val="left" w:leader="none"/>
        </w:tabs>
        <w:spacing w:line="240" w:lineRule="auto" w:before="1" w:after="0"/>
        <w:ind w:left="6518" w:right="418" w:firstLine="0"/>
        <w:jc w:val="both"/>
        <w:rPr>
          <w:sz w:val="20"/>
        </w:rPr>
      </w:pPr>
      <w:r>
        <w:rPr>
          <w:sz w:val="20"/>
        </w:rPr>
        <w:t>O gás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5"/>
          <w:sz w:val="20"/>
        </w:rPr>
        <w:t> </w:t>
      </w:r>
      <w:r>
        <w:rPr>
          <w:sz w:val="20"/>
        </w:rPr>
        <w:t>cilindro é retirado através</w:t>
      </w:r>
      <w:r>
        <w:rPr>
          <w:spacing w:val="-4"/>
          <w:sz w:val="20"/>
        </w:rPr>
        <w:t> </w:t>
      </w:r>
      <w:r>
        <w:rPr>
          <w:sz w:val="20"/>
        </w:rPr>
        <w:t>de uma seringa e introduzido ao CROMATÓGRAFO para então ser </w:t>
      </w:r>
      <w:r>
        <w:rPr>
          <w:spacing w:val="-2"/>
          <w:sz w:val="20"/>
        </w:rPr>
        <w:t>analisado.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32"/>
        <w:rPr>
          <w:sz w:val="24"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color w:val="FF0000"/>
          <w:w w:val="80"/>
          <w:sz w:val="24"/>
        </w:rPr>
        <w:t>*Nota:</w:t>
      </w:r>
      <w:r>
        <w:rPr>
          <w:color w:val="FF0000"/>
          <w:spacing w:val="-5"/>
          <w:sz w:val="24"/>
        </w:rPr>
        <w:t> </w:t>
      </w:r>
      <w:r>
        <w:rPr>
          <w:color w:val="FF0000"/>
          <w:w w:val="80"/>
          <w:sz w:val="24"/>
        </w:rPr>
        <w:t>Imagem</w:t>
      </w:r>
      <w:r>
        <w:rPr>
          <w:color w:val="FF0000"/>
          <w:spacing w:val="-2"/>
          <w:sz w:val="24"/>
        </w:rPr>
        <w:t> </w:t>
      </w:r>
      <w:r>
        <w:rPr>
          <w:color w:val="FF0000"/>
          <w:spacing w:val="-2"/>
          <w:w w:val="80"/>
          <w:sz w:val="24"/>
        </w:rPr>
        <w:t>Ilustrativa</w:t>
      </w:r>
    </w:p>
    <w:p>
      <w:pPr>
        <w:spacing w:after="0"/>
        <w:jc w:val="left"/>
        <w:rPr>
          <w:sz w:val="24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14304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spacing w:before="29"/>
        <w:rPr>
          <w:rFonts w:ascii="Calibri"/>
          <w:b/>
        </w:rPr>
      </w:pPr>
    </w:p>
    <w:p>
      <w:pPr>
        <w:pStyle w:val="Heading2"/>
        <w:numPr>
          <w:ilvl w:val="0"/>
          <w:numId w:val="5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</w:pPr>
      <w:bookmarkStart w:name="_bookmark10" w:id="12"/>
      <w:bookmarkEnd w:id="12"/>
      <w:r>
        <w:rPr>
          <w:b w:val="0"/>
        </w:rPr>
      </w:r>
      <w:r>
        <w:rPr>
          <w:spacing w:val="-2"/>
        </w:rPr>
        <w:t>RESULTADOS</w:t>
      </w:r>
      <w:r>
        <w:rPr>
          <w:spacing w:val="5"/>
        </w:rPr>
        <w:t> </w:t>
      </w:r>
      <w:r>
        <w:rPr>
          <w:spacing w:val="-2"/>
        </w:rPr>
        <w:t>OBTIDOS</w:t>
      </w:r>
    </w:p>
    <w:p>
      <w:pPr>
        <w:pStyle w:val="BodyText"/>
        <w:spacing w:before="6"/>
        <w:rPr>
          <w:rFonts w:ascii="Arial"/>
          <w:b/>
          <w:sz w:val="15"/>
        </w:rPr>
      </w:pPr>
    </w:p>
    <w:tbl>
      <w:tblPr>
        <w:tblW w:w="0" w:type="auto"/>
        <w:jc w:val="left"/>
        <w:tblInd w:w="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3"/>
        <w:gridCol w:w="2100"/>
        <w:gridCol w:w="2273"/>
        <w:gridCol w:w="3433"/>
      </w:tblGrid>
      <w:tr>
        <w:trPr>
          <w:trHeight w:val="412" w:hRule="atLeast"/>
        </w:trPr>
        <w:tc>
          <w:tcPr>
            <w:tcW w:w="9669" w:type="dxa"/>
            <w:gridSpan w:val="4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7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76"/>
              <w:ind w:left="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Analíticos</w:t>
            </w:r>
          </w:p>
        </w:tc>
        <w:tc>
          <w:tcPr>
            <w:tcW w:w="2273" w:type="dxa"/>
            <w:shd w:val="clear" w:color="auto" w:fill="D9D9D9"/>
          </w:tcPr>
          <w:p>
            <w:pPr>
              <w:pStyle w:val="TableParagraph"/>
              <w:spacing w:before="76"/>
              <w:ind w:left="14" w:right="3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Critérios</w:t>
            </w:r>
          </w:p>
        </w:tc>
        <w:tc>
          <w:tcPr>
            <w:tcW w:w="3433" w:type="dxa"/>
            <w:shd w:val="clear" w:color="auto" w:fill="D9D9D9"/>
          </w:tcPr>
          <w:p>
            <w:pPr>
              <w:pStyle w:val="TableParagraph"/>
              <w:spacing w:before="76"/>
              <w:ind w:left="1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Resultados</w:t>
            </w:r>
          </w:p>
        </w:tc>
      </w:tr>
      <w:tr>
        <w:trPr>
          <w:trHeight w:val="378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righ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Teor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Óleo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6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≤ 0,1 </w:t>
            </w:r>
            <w:r>
              <w:rPr>
                <w:spacing w:val="-2"/>
                <w:sz w:val="20"/>
              </w:rPr>
              <w:t>mg/m³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4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3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Temperatura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do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Ponto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Orvalho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2"/>
              <w:ind w:left="14" w:right="4"/>
              <w:jc w:val="center"/>
              <w:rPr>
                <w:sz w:val="20"/>
              </w:rPr>
            </w:pPr>
            <w:r>
              <w:rPr>
                <w:sz w:val="20"/>
              </w:rPr>
              <w:t>≤+3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9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Determinação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Água</w:t>
            </w:r>
          </w:p>
        </w:tc>
        <w:tc>
          <w:tcPr>
            <w:tcW w:w="2273" w:type="dxa"/>
          </w:tcPr>
          <w:p>
            <w:pPr>
              <w:pStyle w:val="TableParagraph"/>
              <w:spacing w:before="76"/>
              <w:ind w:left="14" w:right="5"/>
              <w:jc w:val="center"/>
              <w:rPr>
                <w:sz w:val="20"/>
              </w:rPr>
            </w:pPr>
            <w:r>
              <w:rPr>
                <w:sz w:val="20"/>
              </w:rPr>
              <w:t>≤67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104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Carbono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1"/>
              <w:ind w:left="14" w:right="10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4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48"/>
              <w:ind w:left="9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Monóxido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Carbono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1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line="280" w:lineRule="exact"/>
              <w:ind w:left="1190" w:hanging="95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 de Nitrogênio + Monóxido de </w:t>
            </w:r>
            <w:r>
              <w:rPr>
                <w:rFonts w:ascii="Arial" w:hAnsi="Arial"/>
                <w:b/>
                <w:w w:val="90"/>
                <w:sz w:val="24"/>
              </w:rPr>
              <w:t>Nitrogênio</w:t>
            </w:r>
            <w:r>
              <w:rPr>
                <w:rFonts w:ascii="Arial" w:hAnsi="Arial"/>
                <w:b/>
                <w:spacing w:val="-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(NOx)</w:t>
            </w:r>
          </w:p>
        </w:tc>
        <w:tc>
          <w:tcPr>
            <w:tcW w:w="2273" w:type="dxa"/>
          </w:tcPr>
          <w:p>
            <w:pPr>
              <w:pStyle w:val="TableParagraph"/>
              <w:spacing w:before="16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4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9"/>
              <w:ind w:left="108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Enxofre</w:t>
            </w:r>
          </w:p>
        </w:tc>
        <w:tc>
          <w:tcPr>
            <w:tcW w:w="2273" w:type="dxa"/>
          </w:tcPr>
          <w:p>
            <w:pPr>
              <w:pStyle w:val="TableParagraph"/>
              <w:spacing w:before="83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67"/>
              <w:ind w:left="5" w:righ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Oxigênio</w:t>
            </w:r>
          </w:p>
        </w:tc>
        <w:tc>
          <w:tcPr>
            <w:tcW w:w="2273" w:type="dxa"/>
          </w:tcPr>
          <w:p>
            <w:pPr>
              <w:pStyle w:val="TableParagraph"/>
              <w:spacing w:before="90"/>
              <w:ind w:left="14" w:right="3"/>
              <w:jc w:val="center"/>
              <w:rPr>
                <w:sz w:val="20"/>
              </w:rPr>
            </w:pPr>
            <w:r>
              <w:rPr>
                <w:sz w:val="20"/>
              </w:rPr>
              <w:t>19,5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23,5%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863" w:type="dxa"/>
            <w:vMerge w:val="restart"/>
            <w:shd w:val="clear" w:color="auto" w:fill="D9D9D9"/>
          </w:tcPr>
          <w:p>
            <w:pPr>
              <w:pStyle w:val="TableParagraph"/>
              <w:spacing w:line="242" w:lineRule="auto" w:before="149"/>
              <w:ind w:left="91" w:firstLine="21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Contagem</w:t>
            </w:r>
            <w:r>
              <w:rPr>
                <w:rFonts w:ascii="Arial" w:hAnsi="Arial"/>
                <w:b/>
                <w:spacing w:val="-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de </w:t>
            </w:r>
            <w:r>
              <w:rPr>
                <w:rFonts w:ascii="Arial" w:hAnsi="Arial"/>
                <w:b/>
                <w:w w:val="80"/>
                <w:sz w:val="24"/>
              </w:rPr>
              <w:t>Partículas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Viáveis</w:t>
            </w: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77"/>
              <w:ind w:left="12" w:right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Bactérias</w:t>
            </w:r>
          </w:p>
        </w:tc>
        <w:tc>
          <w:tcPr>
            <w:tcW w:w="2273" w:type="dxa"/>
            <w:vMerge w:val="restart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07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UFC/m³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1863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67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Fungos</w:t>
            </w:r>
          </w:p>
        </w:tc>
        <w:tc>
          <w:tcPr>
            <w:tcW w:w="2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9" w:hRule="atLeast"/>
        </w:trPr>
        <w:tc>
          <w:tcPr>
            <w:tcW w:w="1863" w:type="dxa"/>
            <w:vMerge w:val="restart"/>
            <w:shd w:val="clear" w:color="auto" w:fill="D9D9D9"/>
          </w:tcPr>
          <w:p>
            <w:pPr>
              <w:pStyle w:val="TableParagraph"/>
              <w:spacing w:before="82"/>
              <w:ind w:left="244" w:right="238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Contagem</w:t>
            </w:r>
            <w:r>
              <w:rPr>
                <w:rFonts w:ascii="Arial" w:hAnsi="Arial"/>
                <w:b/>
                <w:spacing w:val="-1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de </w:t>
            </w:r>
            <w:r>
              <w:rPr>
                <w:rFonts w:ascii="Arial" w:hAnsi="Arial"/>
                <w:b/>
                <w:w w:val="80"/>
                <w:sz w:val="24"/>
              </w:rPr>
              <w:t>Partículas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Não 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Viáveis</w:t>
            </w: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106"/>
              <w:ind w:left="12" w:right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0,5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 part/m³</w:t>
            </w:r>
          </w:p>
        </w:tc>
        <w:tc>
          <w:tcPr>
            <w:tcW w:w="2273" w:type="dxa"/>
          </w:tcPr>
          <w:p>
            <w:pPr>
              <w:pStyle w:val="TableParagraph"/>
              <w:spacing w:before="129"/>
              <w:ind w:left="343"/>
              <w:rPr>
                <w:sz w:val="20"/>
              </w:rPr>
            </w:pPr>
            <w:r>
              <w:rPr>
                <w:sz w:val="20"/>
              </w:rPr>
              <w:t>3.520.000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part/m³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4" w:hRule="atLeast"/>
        </w:trPr>
        <w:tc>
          <w:tcPr>
            <w:tcW w:w="1863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110"/>
              <w:ind w:left="12" w:right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5,0</w:t>
            </w:r>
            <w:r>
              <w:rPr>
                <w:rFonts w:ascii="Arial" w:hAnsi="Arial"/>
                <w:b/>
                <w:spacing w:val="-3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part/m³</w:t>
            </w:r>
          </w:p>
        </w:tc>
        <w:tc>
          <w:tcPr>
            <w:tcW w:w="2273" w:type="dxa"/>
          </w:tcPr>
          <w:p>
            <w:pPr>
              <w:pStyle w:val="TableParagraph"/>
              <w:spacing w:before="134"/>
              <w:ind w:left="483"/>
              <w:rPr>
                <w:sz w:val="20"/>
              </w:rPr>
            </w:pPr>
            <w:r>
              <w:rPr>
                <w:sz w:val="20"/>
              </w:rPr>
              <w:t>29.000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part/m³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98"/>
        <w:rPr>
          <w:rFonts w:ascii="Arial"/>
          <w:b/>
        </w:rPr>
      </w:pPr>
    </w:p>
    <w:tbl>
      <w:tblPr>
        <w:tblW w:w="0" w:type="auto"/>
        <w:jc w:val="left"/>
        <w:tblInd w:w="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3"/>
        <w:gridCol w:w="2100"/>
        <w:gridCol w:w="2273"/>
        <w:gridCol w:w="3433"/>
      </w:tblGrid>
      <w:tr>
        <w:trPr>
          <w:trHeight w:val="412" w:hRule="atLeast"/>
        </w:trPr>
        <w:tc>
          <w:tcPr>
            <w:tcW w:w="9669" w:type="dxa"/>
            <w:gridSpan w:val="4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76"/>
              <w:ind w:left="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Analíticos</w:t>
            </w:r>
          </w:p>
        </w:tc>
        <w:tc>
          <w:tcPr>
            <w:tcW w:w="2273" w:type="dxa"/>
            <w:shd w:val="clear" w:color="auto" w:fill="D9D9D9"/>
          </w:tcPr>
          <w:p>
            <w:pPr>
              <w:pStyle w:val="TableParagraph"/>
              <w:spacing w:before="76"/>
              <w:ind w:left="14" w:right="3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Critérios</w:t>
            </w:r>
          </w:p>
        </w:tc>
        <w:tc>
          <w:tcPr>
            <w:tcW w:w="3433" w:type="dxa"/>
            <w:shd w:val="clear" w:color="auto" w:fill="D9D9D9"/>
          </w:tcPr>
          <w:p>
            <w:pPr>
              <w:pStyle w:val="TableParagraph"/>
              <w:spacing w:before="76"/>
              <w:ind w:left="1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Resultados</w:t>
            </w:r>
          </w:p>
        </w:tc>
      </w:tr>
      <w:tr>
        <w:trPr>
          <w:trHeight w:val="373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48"/>
              <w:ind w:righ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Teor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Óleo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1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≤ 0,1 </w:t>
            </w:r>
            <w:r>
              <w:rPr>
                <w:spacing w:val="-2"/>
                <w:sz w:val="20"/>
              </w:rPr>
              <w:t>mg/m³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3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Temperatura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do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Ponto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Orvalho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6"/>
              <w:ind w:left="14" w:right="4"/>
              <w:jc w:val="center"/>
              <w:rPr>
                <w:sz w:val="20"/>
              </w:rPr>
            </w:pPr>
            <w:r>
              <w:rPr>
                <w:sz w:val="20"/>
              </w:rPr>
              <w:t>≤+3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9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Determinação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Água</w:t>
            </w:r>
          </w:p>
        </w:tc>
        <w:tc>
          <w:tcPr>
            <w:tcW w:w="2273" w:type="dxa"/>
          </w:tcPr>
          <w:p>
            <w:pPr>
              <w:pStyle w:val="TableParagraph"/>
              <w:spacing w:before="72"/>
              <w:ind w:left="14" w:right="5"/>
              <w:jc w:val="center"/>
              <w:rPr>
                <w:sz w:val="20"/>
              </w:rPr>
            </w:pPr>
            <w:r>
              <w:rPr>
                <w:sz w:val="20"/>
              </w:rPr>
              <w:t>≤67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4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48"/>
              <w:ind w:left="104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Carbono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1"/>
              <w:ind w:left="14" w:right="10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9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Monóxido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Carbono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1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line="274" w:lineRule="exact"/>
              <w:ind w:left="1190" w:hanging="95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 de Nitrogênio + Monóxido de </w:t>
            </w:r>
            <w:r>
              <w:rPr>
                <w:rFonts w:ascii="Arial" w:hAnsi="Arial"/>
                <w:b/>
                <w:w w:val="90"/>
                <w:sz w:val="24"/>
              </w:rPr>
              <w:t>Nitrogênio</w:t>
            </w:r>
            <w:r>
              <w:rPr>
                <w:rFonts w:ascii="Arial" w:hAnsi="Arial"/>
                <w:b/>
                <w:spacing w:val="-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(NOx)</w:t>
            </w:r>
          </w:p>
        </w:tc>
        <w:tc>
          <w:tcPr>
            <w:tcW w:w="2273" w:type="dxa"/>
          </w:tcPr>
          <w:p>
            <w:pPr>
              <w:pStyle w:val="TableParagraph"/>
              <w:spacing w:before="15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8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68"/>
              <w:ind w:left="108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Enxofre</w:t>
            </w:r>
          </w:p>
        </w:tc>
        <w:tc>
          <w:tcPr>
            <w:tcW w:w="2273" w:type="dxa"/>
          </w:tcPr>
          <w:p>
            <w:pPr>
              <w:pStyle w:val="TableParagraph"/>
              <w:spacing w:before="8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72"/>
              <w:ind w:left="5" w:righ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Oxigênio</w:t>
            </w:r>
          </w:p>
        </w:tc>
        <w:tc>
          <w:tcPr>
            <w:tcW w:w="2273" w:type="dxa"/>
          </w:tcPr>
          <w:p>
            <w:pPr>
              <w:pStyle w:val="TableParagraph"/>
              <w:spacing w:before="90"/>
              <w:ind w:left="14" w:right="3"/>
              <w:jc w:val="center"/>
              <w:rPr>
                <w:sz w:val="20"/>
              </w:rPr>
            </w:pPr>
            <w:r>
              <w:rPr>
                <w:sz w:val="20"/>
              </w:rPr>
              <w:t>19,5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23,5%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863" w:type="dxa"/>
            <w:vMerge w:val="restart"/>
            <w:shd w:val="clear" w:color="auto" w:fill="D9D9D9"/>
          </w:tcPr>
          <w:p>
            <w:pPr>
              <w:pStyle w:val="TableParagraph"/>
              <w:spacing w:line="237" w:lineRule="auto" w:before="156"/>
              <w:ind w:left="91" w:firstLine="21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Contagem</w:t>
            </w:r>
            <w:r>
              <w:rPr>
                <w:rFonts w:ascii="Arial" w:hAnsi="Arial"/>
                <w:b/>
                <w:spacing w:val="-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de </w:t>
            </w:r>
            <w:r>
              <w:rPr>
                <w:rFonts w:ascii="Arial" w:hAnsi="Arial"/>
                <w:b/>
                <w:w w:val="80"/>
                <w:sz w:val="24"/>
              </w:rPr>
              <w:t>Partículas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Viáveis</w:t>
            </w: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82"/>
              <w:ind w:left="12" w:right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Bactérias</w:t>
            </w:r>
          </w:p>
        </w:tc>
        <w:tc>
          <w:tcPr>
            <w:tcW w:w="2273" w:type="dxa"/>
            <w:vMerge w:val="restart"/>
          </w:tcPr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507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UFC/m³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1863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72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Fungos</w:t>
            </w:r>
          </w:p>
        </w:tc>
        <w:tc>
          <w:tcPr>
            <w:tcW w:w="2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4" w:hRule="atLeast"/>
        </w:trPr>
        <w:tc>
          <w:tcPr>
            <w:tcW w:w="1863" w:type="dxa"/>
            <w:vMerge w:val="restart"/>
            <w:shd w:val="clear" w:color="auto" w:fill="D9D9D9"/>
          </w:tcPr>
          <w:p>
            <w:pPr>
              <w:pStyle w:val="TableParagraph"/>
              <w:spacing w:before="87"/>
              <w:ind w:left="244" w:right="238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Contagem</w:t>
            </w:r>
            <w:r>
              <w:rPr>
                <w:rFonts w:ascii="Arial" w:hAnsi="Arial"/>
                <w:b/>
                <w:spacing w:val="-1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de </w:t>
            </w:r>
            <w:r>
              <w:rPr>
                <w:rFonts w:ascii="Arial" w:hAnsi="Arial"/>
                <w:b/>
                <w:w w:val="80"/>
                <w:sz w:val="24"/>
              </w:rPr>
              <w:t>Partículas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Não 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Viáveis</w:t>
            </w: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111"/>
              <w:ind w:left="12" w:right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0,5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 part/m³</w:t>
            </w:r>
          </w:p>
        </w:tc>
        <w:tc>
          <w:tcPr>
            <w:tcW w:w="2273" w:type="dxa"/>
          </w:tcPr>
          <w:p>
            <w:pPr>
              <w:pStyle w:val="TableParagraph"/>
              <w:spacing w:before="129"/>
              <w:ind w:left="343"/>
              <w:rPr>
                <w:sz w:val="20"/>
              </w:rPr>
            </w:pPr>
            <w:r>
              <w:rPr>
                <w:sz w:val="20"/>
              </w:rPr>
              <w:t>3.520.000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part/m³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4" w:hRule="atLeast"/>
        </w:trPr>
        <w:tc>
          <w:tcPr>
            <w:tcW w:w="1863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110"/>
              <w:ind w:left="12" w:right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5,0</w:t>
            </w:r>
            <w:r>
              <w:rPr>
                <w:rFonts w:ascii="Arial" w:hAnsi="Arial"/>
                <w:b/>
                <w:spacing w:val="-3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part/m³</w:t>
            </w:r>
          </w:p>
        </w:tc>
        <w:tc>
          <w:tcPr>
            <w:tcW w:w="2273" w:type="dxa"/>
          </w:tcPr>
          <w:p>
            <w:pPr>
              <w:pStyle w:val="TableParagraph"/>
              <w:spacing w:before="129"/>
              <w:ind w:left="483"/>
              <w:rPr>
                <w:sz w:val="20"/>
              </w:rPr>
            </w:pPr>
            <w:r>
              <w:rPr>
                <w:sz w:val="20"/>
              </w:rPr>
              <w:t>29.000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part/m³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13792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64"/>
        <w:rPr>
          <w:rFonts w:ascii="Calibri"/>
          <w:b/>
        </w:rPr>
      </w:pPr>
    </w:p>
    <w:tbl>
      <w:tblPr>
        <w:tblW w:w="0" w:type="auto"/>
        <w:jc w:val="left"/>
        <w:tblInd w:w="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3"/>
        <w:gridCol w:w="2100"/>
        <w:gridCol w:w="2273"/>
        <w:gridCol w:w="3433"/>
      </w:tblGrid>
      <w:tr>
        <w:trPr>
          <w:trHeight w:val="412" w:hRule="atLeast"/>
        </w:trPr>
        <w:tc>
          <w:tcPr>
            <w:tcW w:w="9669" w:type="dxa"/>
            <w:gridSpan w:val="4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07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76"/>
              <w:ind w:left="5" w:righ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Analíticos</w:t>
            </w:r>
          </w:p>
        </w:tc>
        <w:tc>
          <w:tcPr>
            <w:tcW w:w="2273" w:type="dxa"/>
            <w:shd w:val="clear" w:color="auto" w:fill="D9D9D9"/>
          </w:tcPr>
          <w:p>
            <w:pPr>
              <w:pStyle w:val="TableParagraph"/>
              <w:spacing w:before="76"/>
              <w:ind w:left="14" w:right="3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Critérios</w:t>
            </w:r>
          </w:p>
        </w:tc>
        <w:tc>
          <w:tcPr>
            <w:tcW w:w="3433" w:type="dxa"/>
            <w:shd w:val="clear" w:color="auto" w:fill="D9D9D9"/>
          </w:tcPr>
          <w:p>
            <w:pPr>
              <w:pStyle w:val="TableParagraph"/>
              <w:spacing w:before="76"/>
              <w:ind w:left="1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Resultados</w:t>
            </w:r>
          </w:p>
        </w:tc>
      </w:tr>
      <w:tr>
        <w:trPr>
          <w:trHeight w:val="378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righ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Teor</w:t>
            </w:r>
            <w:r>
              <w:rPr>
                <w:rFonts w:ascii="Arial" w:hAnsi="Arial"/>
                <w:b/>
                <w:spacing w:val="-9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Óleo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6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≤ 0,1 </w:t>
            </w:r>
            <w:r>
              <w:rPr>
                <w:spacing w:val="-2"/>
                <w:sz w:val="20"/>
              </w:rPr>
              <w:t>mg/m³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3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Temperatura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do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Ponto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de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Orvalho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1"/>
              <w:ind w:left="14" w:right="4"/>
              <w:jc w:val="center"/>
              <w:rPr>
                <w:sz w:val="20"/>
              </w:rPr>
            </w:pPr>
            <w:r>
              <w:rPr>
                <w:sz w:val="20"/>
              </w:rPr>
              <w:t>≤+3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°C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4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48"/>
              <w:ind w:left="91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Determinação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Água</w:t>
            </w:r>
          </w:p>
        </w:tc>
        <w:tc>
          <w:tcPr>
            <w:tcW w:w="2273" w:type="dxa"/>
          </w:tcPr>
          <w:p>
            <w:pPr>
              <w:pStyle w:val="TableParagraph"/>
              <w:spacing w:before="71"/>
              <w:ind w:left="14" w:right="5"/>
              <w:jc w:val="center"/>
              <w:rPr>
                <w:sz w:val="20"/>
              </w:rPr>
            </w:pPr>
            <w:r>
              <w:rPr>
                <w:sz w:val="20"/>
              </w:rPr>
              <w:t>≤67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104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Carbono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6"/>
              <w:ind w:left="14" w:right="10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4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53"/>
              <w:ind w:left="93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Monóxido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Carbono</w:t>
            </w:r>
          </w:p>
        </w:tc>
        <w:tc>
          <w:tcPr>
            <w:tcW w:w="2273" w:type="dxa"/>
          </w:tcPr>
          <w:p>
            <w:pPr>
              <w:pStyle w:val="TableParagraph"/>
              <w:spacing w:before="71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5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line="274" w:lineRule="exact"/>
              <w:ind w:left="1190" w:hanging="95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 de Nitrogênio + Monóxido de </w:t>
            </w:r>
            <w:r>
              <w:rPr>
                <w:rFonts w:ascii="Arial" w:hAnsi="Arial"/>
                <w:b/>
                <w:w w:val="90"/>
                <w:sz w:val="24"/>
              </w:rPr>
              <w:t>Nitrogênio</w:t>
            </w:r>
            <w:r>
              <w:rPr>
                <w:rFonts w:ascii="Arial" w:hAnsi="Arial"/>
                <w:b/>
                <w:spacing w:val="-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(NOx)</w:t>
            </w:r>
          </w:p>
        </w:tc>
        <w:tc>
          <w:tcPr>
            <w:tcW w:w="2273" w:type="dxa"/>
          </w:tcPr>
          <w:p>
            <w:pPr>
              <w:pStyle w:val="TableParagraph"/>
              <w:spacing w:before="16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72"/>
              <w:ind w:left="108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Dióxido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80"/>
                <w:sz w:val="24"/>
              </w:rPr>
              <w:t>Enxofre</w:t>
            </w:r>
          </w:p>
        </w:tc>
        <w:tc>
          <w:tcPr>
            <w:tcW w:w="2273" w:type="dxa"/>
          </w:tcPr>
          <w:p>
            <w:pPr>
              <w:pStyle w:val="TableParagraph"/>
              <w:spacing w:before="90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ppm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3963" w:type="dxa"/>
            <w:gridSpan w:val="2"/>
            <w:shd w:val="clear" w:color="auto" w:fill="D9D9D9"/>
          </w:tcPr>
          <w:p>
            <w:pPr>
              <w:pStyle w:val="TableParagraph"/>
              <w:spacing w:before="67"/>
              <w:ind w:left="5" w:righ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Oxigênio</w:t>
            </w:r>
          </w:p>
        </w:tc>
        <w:tc>
          <w:tcPr>
            <w:tcW w:w="2273" w:type="dxa"/>
          </w:tcPr>
          <w:p>
            <w:pPr>
              <w:pStyle w:val="TableParagraph"/>
              <w:spacing w:before="90"/>
              <w:ind w:left="14" w:right="3"/>
              <w:jc w:val="center"/>
              <w:rPr>
                <w:sz w:val="20"/>
              </w:rPr>
            </w:pPr>
            <w:r>
              <w:rPr>
                <w:sz w:val="20"/>
              </w:rPr>
              <w:t>19,5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23,5%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1" w:hRule="atLeast"/>
        </w:trPr>
        <w:tc>
          <w:tcPr>
            <w:tcW w:w="1863" w:type="dxa"/>
            <w:vMerge w:val="restart"/>
            <w:shd w:val="clear" w:color="auto" w:fill="D9D9D9"/>
          </w:tcPr>
          <w:p>
            <w:pPr>
              <w:pStyle w:val="TableParagraph"/>
              <w:spacing w:line="242" w:lineRule="auto" w:before="149"/>
              <w:ind w:left="91" w:firstLine="21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Contagem</w:t>
            </w:r>
            <w:r>
              <w:rPr>
                <w:rFonts w:ascii="Arial" w:hAnsi="Arial"/>
                <w:b/>
                <w:spacing w:val="-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de </w:t>
            </w:r>
            <w:r>
              <w:rPr>
                <w:rFonts w:ascii="Arial" w:hAnsi="Arial"/>
                <w:b/>
                <w:w w:val="80"/>
                <w:sz w:val="24"/>
              </w:rPr>
              <w:t>Partículas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Viáveis</w:t>
            </w: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77"/>
              <w:ind w:left="12" w:right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w w:val="90"/>
                <w:sz w:val="24"/>
              </w:rPr>
              <w:t>Bactérias</w:t>
            </w:r>
          </w:p>
        </w:tc>
        <w:tc>
          <w:tcPr>
            <w:tcW w:w="2273" w:type="dxa"/>
            <w:vMerge w:val="restart"/>
          </w:tcPr>
          <w:p>
            <w:pPr>
              <w:pStyle w:val="TableParagraph"/>
              <w:spacing w:before="6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507"/>
              <w:rPr>
                <w:sz w:val="20"/>
              </w:rPr>
            </w:pPr>
            <w:r>
              <w:rPr>
                <w:sz w:val="20"/>
              </w:rPr>
              <w:t>≤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UFC/m³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1863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67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Fungos</w:t>
            </w:r>
          </w:p>
        </w:tc>
        <w:tc>
          <w:tcPr>
            <w:tcW w:w="2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4" w:hRule="atLeast"/>
        </w:trPr>
        <w:tc>
          <w:tcPr>
            <w:tcW w:w="1863" w:type="dxa"/>
            <w:vMerge w:val="restart"/>
            <w:shd w:val="clear" w:color="auto" w:fill="D9D9D9"/>
          </w:tcPr>
          <w:p>
            <w:pPr>
              <w:pStyle w:val="TableParagraph"/>
              <w:spacing w:before="82"/>
              <w:ind w:left="244" w:right="238" w:hanging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90"/>
                <w:sz w:val="24"/>
              </w:rPr>
              <w:t>Contagem</w:t>
            </w:r>
            <w:r>
              <w:rPr>
                <w:rFonts w:ascii="Arial" w:hAnsi="Arial"/>
                <w:b/>
                <w:spacing w:val="-11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w w:val="90"/>
                <w:sz w:val="24"/>
              </w:rPr>
              <w:t>de </w:t>
            </w:r>
            <w:r>
              <w:rPr>
                <w:rFonts w:ascii="Arial" w:hAnsi="Arial"/>
                <w:b/>
                <w:w w:val="80"/>
                <w:sz w:val="24"/>
              </w:rPr>
              <w:t>Partículas</w:t>
            </w:r>
            <w:r>
              <w:rPr>
                <w:rFonts w:ascii="Arial" w:hAnsi="Arial"/>
                <w:b/>
                <w:spacing w:val="-4"/>
                <w:w w:val="80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Não 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Viáveis</w:t>
            </w: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106"/>
              <w:ind w:left="12" w:right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0,5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 part/m³</w:t>
            </w:r>
          </w:p>
        </w:tc>
        <w:tc>
          <w:tcPr>
            <w:tcW w:w="2273" w:type="dxa"/>
          </w:tcPr>
          <w:p>
            <w:pPr>
              <w:pStyle w:val="TableParagraph"/>
              <w:spacing w:before="129"/>
              <w:ind w:left="343"/>
              <w:rPr>
                <w:sz w:val="20"/>
              </w:rPr>
            </w:pPr>
            <w:r>
              <w:rPr>
                <w:sz w:val="20"/>
              </w:rPr>
              <w:t>3.520.000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part/m³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9" w:hRule="atLeast"/>
        </w:trPr>
        <w:tc>
          <w:tcPr>
            <w:tcW w:w="1863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  <w:shd w:val="clear" w:color="auto" w:fill="D9D9D9"/>
          </w:tcPr>
          <w:p>
            <w:pPr>
              <w:pStyle w:val="TableParagraph"/>
              <w:spacing w:before="106"/>
              <w:ind w:left="12" w:right="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w w:val="80"/>
                <w:sz w:val="24"/>
              </w:rPr>
              <w:t>5,0</w:t>
            </w:r>
            <w:r>
              <w:rPr>
                <w:rFonts w:ascii="Arial" w:hAnsi="Arial"/>
                <w:b/>
                <w:spacing w:val="-3"/>
                <w:w w:val="90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w w:val="90"/>
                <w:sz w:val="24"/>
              </w:rPr>
              <w:t>part/m³</w:t>
            </w:r>
          </w:p>
        </w:tc>
        <w:tc>
          <w:tcPr>
            <w:tcW w:w="2273" w:type="dxa"/>
          </w:tcPr>
          <w:p>
            <w:pPr>
              <w:pStyle w:val="TableParagraph"/>
              <w:spacing w:before="129"/>
              <w:ind w:left="483"/>
              <w:rPr>
                <w:sz w:val="20"/>
              </w:rPr>
            </w:pPr>
            <w:r>
              <w:rPr>
                <w:sz w:val="20"/>
              </w:rPr>
              <w:t>29.000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part/m³</w:t>
            </w:r>
          </w:p>
        </w:tc>
        <w:tc>
          <w:tcPr>
            <w:tcW w:w="34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header="566" w:footer="320" w:top="1540" w:bottom="520" w:left="708" w:right="566"/>
        </w:sectPr>
      </w:pPr>
    </w:p>
    <w:p>
      <w:pPr>
        <w:pStyle w:val="Heading1"/>
        <w:spacing w:line="244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923848</wp:posOffset>
                </wp:positionH>
                <wp:positionV relativeFrom="paragraph">
                  <wp:posOffset>411480</wp:posOffset>
                </wp:positionV>
                <wp:extent cx="5885180" cy="635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885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180" h="6350">
                              <a:moveTo>
                                <a:pt x="5885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85053" y="6096"/>
                              </a:lnTo>
                              <a:lnTo>
                                <a:pt x="5885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744003pt;margin-top:32.400002pt;width:463.39pt;height:.48pt;mso-position-horizontal-relative:page;mso-position-vertical-relative:paragraph;z-index:-15713280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811072</wp:posOffset>
                </wp:positionH>
                <wp:positionV relativeFrom="paragraph">
                  <wp:posOffset>591311</wp:posOffset>
                </wp:positionV>
                <wp:extent cx="6123305" cy="1841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1233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305" h="18415">
                              <a:moveTo>
                                <a:pt x="6122797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122797" y="18288"/>
                              </a:lnTo>
                              <a:lnTo>
                                <a:pt x="6122797" y="12192"/>
                              </a:lnTo>
                              <a:close/>
                            </a:path>
                            <a:path w="6123305" h="18415">
                              <a:moveTo>
                                <a:pt x="612279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22797" y="6096"/>
                              </a:lnTo>
                              <a:lnTo>
                                <a:pt x="61227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4002pt;margin-top:46.559967pt;width:482.15pt;height:1.45pt;mso-position-horizontal-relative:page;mso-position-vertical-relative:paragraph;z-index:-15712768;mso-wrap-distance-left:0;mso-wrap-distance-right:0" id="docshape44" coordorigin="1277,931" coordsize="9643,29" path="m10919,950l1277,950,1277,960,10919,960,10919,950xm10919,931l1277,931,1277,941,10919,941,10919,9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QUALIFICAÇÃO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DESEMPENHO DO</w:t>
      </w:r>
      <w:r>
        <w:rPr>
          <w:spacing w:val="-4"/>
        </w:rPr>
        <w:t> </w:t>
      </w:r>
      <w:r>
        <w:rPr/>
        <w:t>SISTEMA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TRATAMENTO</w:t>
      </w:r>
      <w:r>
        <w:rPr>
          <w:spacing w:val="-4"/>
        </w:rPr>
        <w:t> </w:t>
      </w:r>
      <w:r>
        <w:rPr/>
        <w:t>E DISTRIBUIÇÃO DE AR COMPRIMIDO</w:t>
      </w:r>
    </w:p>
    <w:p>
      <w:pPr>
        <w:pStyle w:val="BodyText"/>
        <w:spacing w:before="5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Heading3"/>
        <w:numPr>
          <w:ilvl w:val="0"/>
          <w:numId w:val="5"/>
        </w:numPr>
        <w:tabs>
          <w:tab w:pos="3665" w:val="left" w:leader="none"/>
        </w:tabs>
        <w:spacing w:line="240" w:lineRule="auto" w:before="1" w:after="0"/>
        <w:ind w:left="3665" w:right="0" w:hanging="359"/>
        <w:jc w:val="left"/>
      </w:pPr>
      <w:bookmarkStart w:name="_bookmark11" w:id="13"/>
      <w:bookmarkEnd w:id="13"/>
      <w:r>
        <w:rPr/>
        <w:t>C</w:t>
      </w:r>
      <w:r>
        <w:rPr/>
        <w:t>onclusão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/>
        <w:t>Qualificação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Desempenho</w:t>
      </w:r>
    </w:p>
    <w:p>
      <w:pPr>
        <w:pStyle w:val="BodyText"/>
        <w:spacing w:before="11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801928</wp:posOffset>
                </wp:positionH>
                <wp:positionV relativeFrom="paragraph">
                  <wp:posOffset>110158</wp:posOffset>
                </wp:positionV>
                <wp:extent cx="6132195" cy="1841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321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2195" h="18415">
                              <a:moveTo>
                                <a:pt x="6131928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6131928" y="18288"/>
                              </a:lnTo>
                              <a:lnTo>
                                <a:pt x="6131928" y="12192"/>
                              </a:lnTo>
                              <a:close/>
                            </a:path>
                            <a:path w="6132195" h="18415">
                              <a:moveTo>
                                <a:pt x="613192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31928" y="6096"/>
                              </a:lnTo>
                              <a:lnTo>
                                <a:pt x="6131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144005pt;margin-top:8.673913pt;width:482.85pt;height:1.45pt;mso-position-horizontal-relative:page;mso-position-vertical-relative:paragraph;z-index:-15712256;mso-wrap-distance-left:0;mso-wrap-distance-right:0" id="docshape45" coordorigin="1263,173" coordsize="9657,29" path="m10919,193l1263,193,1263,202,10919,202,10919,193xm10919,173l1263,173,1263,183,10919,183,10919,1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20"/>
      </w:tblGrid>
      <w:tr>
        <w:trPr>
          <w:trHeight w:val="637" w:hRule="atLeast"/>
        </w:trPr>
        <w:tc>
          <w:tcPr>
            <w:tcW w:w="10420" w:type="dxa"/>
          </w:tcPr>
          <w:p>
            <w:pPr>
              <w:pStyle w:val="TableParagraph"/>
              <w:spacing w:line="229" w:lineRule="exact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5"/>
                <w:sz w:val="20"/>
              </w:rPr>
              <w:t>  </w:t>
            </w:r>
            <w:r>
              <w:rPr>
                <w:rFonts w:ascii="Arial"/>
                <w:b/>
                <w:spacing w:val="-2"/>
                <w:sz w:val="20"/>
              </w:rPr>
              <w:t>Objetivo:</w:t>
            </w:r>
          </w:p>
          <w:p>
            <w:pPr>
              <w:pStyle w:val="TableParagraph"/>
              <w:spacing w:line="211" w:lineRule="exact" w:before="178"/>
              <w:ind w:left="67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objetivo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anexo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é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apresentar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conclusão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qualificação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Desempenho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Comprimido</w:t>
            </w:r>
          </w:p>
        </w:tc>
      </w:tr>
      <w:tr>
        <w:trPr>
          <w:trHeight w:val="643" w:hRule="atLeast"/>
        </w:trPr>
        <w:tc>
          <w:tcPr>
            <w:tcW w:w="10420" w:type="dxa"/>
          </w:tcPr>
          <w:p>
            <w:pPr>
              <w:pStyle w:val="TableParagraph"/>
              <w:spacing w:line="229" w:lineRule="exact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35"/>
                <w:sz w:val="20"/>
              </w:rPr>
              <w:t>  </w:t>
            </w:r>
            <w:r>
              <w:rPr>
                <w:rFonts w:ascii="Arial"/>
                <w:b/>
                <w:spacing w:val="-2"/>
                <w:sz w:val="20"/>
              </w:rPr>
              <w:t>Metodologia</w:t>
            </w:r>
          </w:p>
          <w:p>
            <w:pPr>
              <w:pStyle w:val="TableParagraph"/>
              <w:spacing w:line="211" w:lineRule="exact" w:before="183"/>
              <w:ind w:left="67"/>
              <w:rPr>
                <w:sz w:val="20"/>
              </w:rPr>
            </w:pPr>
            <w:r>
              <w:rPr>
                <w:sz w:val="20"/>
              </w:rPr>
              <w:t>Analise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realizados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conforme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critério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aceitação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proposto.</w:t>
            </w:r>
          </w:p>
        </w:tc>
      </w:tr>
      <w:tr>
        <w:trPr>
          <w:trHeight w:val="868" w:hRule="atLeast"/>
        </w:trPr>
        <w:tc>
          <w:tcPr>
            <w:tcW w:w="10420" w:type="dxa"/>
          </w:tcPr>
          <w:p>
            <w:pPr>
              <w:pStyle w:val="TableParagraph"/>
              <w:spacing w:line="229" w:lineRule="exact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3.</w:t>
            </w:r>
            <w:r>
              <w:rPr>
                <w:rFonts w:ascii="Arial" w:hAnsi="Arial"/>
                <w:b/>
                <w:spacing w:val="34"/>
                <w:sz w:val="20"/>
              </w:rPr>
              <w:t>  </w:t>
            </w:r>
            <w:r>
              <w:rPr>
                <w:rFonts w:ascii="Arial" w:hAnsi="Arial"/>
                <w:b/>
                <w:sz w:val="20"/>
              </w:rPr>
              <w:t>Critérios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Aceitação</w:t>
            </w:r>
          </w:p>
          <w:p>
            <w:pPr>
              <w:pStyle w:val="TableParagraph"/>
              <w:spacing w:line="226" w:lineRule="exact" w:before="167"/>
              <w:ind w:left="67" w:right="101"/>
              <w:rPr>
                <w:sz w:val="20"/>
              </w:rPr>
            </w:pPr>
            <w:r>
              <w:rPr>
                <w:sz w:val="20"/>
              </w:rPr>
              <w:t>Todos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critérios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aceitação/especificação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testes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realizados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devem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atendidos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 o resultado seja “Cumpre”.</w:t>
            </w:r>
          </w:p>
        </w:tc>
      </w:tr>
      <w:tr>
        <w:trPr>
          <w:trHeight w:val="1099" w:hRule="atLeast"/>
        </w:trPr>
        <w:tc>
          <w:tcPr>
            <w:tcW w:w="10420" w:type="dxa"/>
          </w:tcPr>
          <w:p>
            <w:pPr>
              <w:pStyle w:val="TableParagraph"/>
              <w:spacing w:line="229" w:lineRule="exact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2"/>
                <w:sz w:val="20"/>
              </w:rPr>
              <w:t>  </w:t>
            </w:r>
            <w:r>
              <w:rPr>
                <w:rFonts w:ascii="Arial"/>
                <w:b/>
                <w:sz w:val="20"/>
              </w:rPr>
              <w:t>Documentos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Adicionais</w:t>
            </w:r>
          </w:p>
          <w:p>
            <w:pPr>
              <w:pStyle w:val="TableParagraph"/>
              <w:spacing w:before="178"/>
              <w:ind w:left="67"/>
              <w:rPr>
                <w:sz w:val="20"/>
              </w:rPr>
            </w:pPr>
            <w:r>
              <w:rPr>
                <w:sz w:val="20"/>
              </w:rPr>
              <w:t>Anexo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Relatório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Ensaio</w:t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1" w:lineRule="exact"/>
              <w:ind w:left="67"/>
              <w:rPr>
                <w:sz w:val="20"/>
              </w:rPr>
            </w:pPr>
            <w:r>
              <w:rPr>
                <w:sz w:val="20"/>
              </w:rPr>
              <w:t>Anexo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Certificados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Calibração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Equipamentos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Instrumentos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Utilizados.</w:t>
            </w:r>
          </w:p>
        </w:tc>
      </w:tr>
    </w:tbl>
    <w:p>
      <w:pPr>
        <w:pStyle w:val="BodyText"/>
        <w:spacing w:before="50"/>
        <w:rPr>
          <w:rFonts w:ascii="Arial"/>
          <w:b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57"/>
        <w:gridCol w:w="2962"/>
      </w:tblGrid>
      <w:tr>
        <w:trPr>
          <w:trHeight w:val="340" w:hRule="atLeast"/>
        </w:trPr>
        <w:tc>
          <w:tcPr>
            <w:tcW w:w="10419" w:type="dxa"/>
            <w:gridSpan w:val="2"/>
            <w:shd w:val="clear" w:color="auto" w:fill="D9D9D9"/>
          </w:tcPr>
          <w:p>
            <w:pPr>
              <w:pStyle w:val="TableParagraph"/>
              <w:spacing w:before="5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Discussão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dos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resultados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qualificação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Desempenho</w:t>
            </w:r>
          </w:p>
        </w:tc>
      </w:tr>
      <w:tr>
        <w:trPr>
          <w:trHeight w:val="1867" w:hRule="atLeast"/>
        </w:trPr>
        <w:tc>
          <w:tcPr>
            <w:tcW w:w="7457" w:type="dxa"/>
          </w:tcPr>
          <w:p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360" w:lineRule="auto"/>
              <w:ind w:left="67" w:right="59"/>
              <w:jc w:val="both"/>
              <w:rPr>
                <w:sz w:val="20"/>
              </w:rPr>
            </w:pPr>
            <w:r>
              <w:rPr>
                <w:sz w:val="20"/>
              </w:rPr>
              <w:t>De acordo com 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resultados apresentados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neste relatório pode-se concluir que a qualificação de Desempenho do Ar Comprimido foi adequadamente executada conforme os critérios de aceitação para cada teste individualmente, atendendo as especificações e requerimentos definidos no referido relatório?</w:t>
            </w:r>
          </w:p>
        </w:tc>
        <w:tc>
          <w:tcPr>
            <w:tcW w:w="296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6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68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27"/>
                <w:sz w:val="20"/>
              </w:rPr>
              <w:t>  </w:t>
            </w:r>
            <w:r>
              <w:rPr>
                <w:sz w:val="20"/>
              </w:rPr>
              <w:t>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28"/>
                <w:sz w:val="20"/>
              </w:rPr>
              <w:t>  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Não</w:t>
            </w:r>
          </w:p>
        </w:tc>
      </w:tr>
      <w:tr>
        <w:trPr>
          <w:trHeight w:val="849" w:hRule="atLeast"/>
        </w:trPr>
        <w:tc>
          <w:tcPr>
            <w:tcW w:w="7457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Pode-se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considerar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Comprimido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está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“Qualificado”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seu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Desempenho?</w:t>
            </w:r>
          </w:p>
        </w:tc>
        <w:tc>
          <w:tcPr>
            <w:tcW w:w="2962" w:type="dxa"/>
          </w:tcPr>
          <w:p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tabs>
                <w:tab w:pos="1032" w:val="left" w:leader="none"/>
                <w:tab w:pos="1952" w:val="left" w:leader="none"/>
              </w:tabs>
              <w:ind w:left="74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 Sim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Não</w:t>
            </w:r>
          </w:p>
        </w:tc>
      </w:tr>
    </w:tbl>
    <w:p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jc w:val="left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97"/>
      </w:tblGrid>
      <w:tr>
        <w:trPr>
          <w:trHeight w:val="369" w:hRule="atLeast"/>
        </w:trPr>
        <w:tc>
          <w:tcPr>
            <w:tcW w:w="10497" w:type="dxa"/>
            <w:shd w:val="clear" w:color="auto" w:fill="D9D9D9"/>
          </w:tcPr>
          <w:p>
            <w:pPr>
              <w:pStyle w:val="TableParagraph"/>
              <w:spacing w:before="66"/>
              <w:ind w:left="448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5.</w:t>
            </w:r>
            <w:r>
              <w:rPr>
                <w:rFonts w:ascii="Arial" w:hAnsi="Arial"/>
                <w:b/>
                <w:spacing w:val="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Comentários:</w:t>
            </w:r>
          </w:p>
        </w:tc>
      </w:tr>
      <w:tr>
        <w:trPr>
          <w:trHeight w:val="369" w:hRule="atLeast"/>
        </w:trPr>
        <w:tc>
          <w:tcPr>
            <w:tcW w:w="104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104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104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104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104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5"/>
        <w:rPr>
          <w:rFonts w:ascii="Arial"/>
          <w:b/>
        </w:rPr>
      </w:pPr>
    </w:p>
    <w:tbl>
      <w:tblPr>
        <w:tblW w:w="0" w:type="auto"/>
        <w:jc w:val="left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97"/>
      </w:tblGrid>
      <w:tr>
        <w:trPr>
          <w:trHeight w:val="369" w:hRule="atLeast"/>
        </w:trPr>
        <w:tc>
          <w:tcPr>
            <w:tcW w:w="10497" w:type="dxa"/>
          </w:tcPr>
          <w:p>
            <w:pPr>
              <w:pStyle w:val="TableParagraph"/>
              <w:spacing w:before="72"/>
              <w:ind w:left="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Conclusão</w:t>
            </w:r>
            <w:r>
              <w:rPr>
                <w:rFonts w:ascii="Arial" w:hAnsi="Arial"/>
                <w:b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geral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da</w:t>
            </w:r>
            <w:r>
              <w:rPr>
                <w:rFonts w:ascii="Arial" w:hAnsi="Arial"/>
                <w:b/>
                <w:spacing w:val="-10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qualificação</w:t>
            </w:r>
            <w:r>
              <w:rPr>
                <w:rFonts w:ascii="Arial" w:hAnsi="Arial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Desempenho</w:t>
            </w:r>
          </w:p>
        </w:tc>
      </w:tr>
      <w:tr>
        <w:trPr>
          <w:trHeight w:val="470" w:hRule="atLeast"/>
        </w:trPr>
        <w:tc>
          <w:tcPr>
            <w:tcW w:w="10497" w:type="dxa"/>
          </w:tcPr>
          <w:p>
            <w:pPr>
              <w:pStyle w:val="TableParagraph"/>
              <w:tabs>
                <w:tab w:pos="2016" w:val="left" w:leader="none"/>
                <w:tab w:pos="4345" w:val="left" w:leader="none"/>
              </w:tabs>
              <w:spacing w:before="119"/>
              <w:ind w:left="9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5792">
                      <wp:simplePos x="0" y="0"/>
                      <wp:positionH relativeFrom="column">
                        <wp:posOffset>2581097</wp:posOffset>
                      </wp:positionH>
                      <wp:positionV relativeFrom="paragraph">
                        <wp:posOffset>83437</wp:posOffset>
                      </wp:positionV>
                      <wp:extent cx="125095" cy="12509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Ext cx="125095" cy="12509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3.235992pt;margin-top:6.569883pt;width:9.85pt;height:9.85pt;mso-position-horizontal-relative:column;mso-position-vertical-relative:paragraph;z-index:-16370688" id="docshapegroup46" coordorigin="4065,131" coordsize="197,197">
                      <v:rect style="position:absolute;left:4071;top:138;width:183;height:183" id="docshape47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6304">
                      <wp:simplePos x="0" y="0"/>
                      <wp:positionH relativeFrom="column">
                        <wp:posOffset>4129989</wp:posOffset>
                      </wp:positionH>
                      <wp:positionV relativeFrom="paragraph">
                        <wp:posOffset>83437</wp:posOffset>
                      </wp:positionV>
                      <wp:extent cx="125095" cy="12509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Ext cx="125095" cy="12509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5.196014pt;margin-top:6.569883pt;width:9.85pt;height:9.85pt;mso-position-horizontal-relative:column;mso-position-vertical-relative:paragraph;z-index:-16370176" id="docshapegroup48" coordorigin="6504,131" coordsize="197,197">
                      <v:rect style="position:absolute;left:6511;top:138;width:183;height:183" id="docshape49" filled="false" stroked="true" strokeweight=".7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pacing w:val="-2"/>
                <w:sz w:val="20"/>
              </w:rPr>
              <w:t>Resultado: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2"/>
                <w:sz w:val="20"/>
              </w:rPr>
              <w:t>Cumpre</w:t>
            </w:r>
            <w:r>
              <w:rPr>
                <w:rFonts w:ascii="Arial" w:hAnsi="Arial"/>
                <w:b/>
                <w:sz w:val="20"/>
              </w:rPr>
              <w:tab/>
              <w:t>Não</w:t>
            </w:r>
            <w:r>
              <w:rPr>
                <w:rFonts w:ascii="Arial" w:hAnsi="Arial"/>
                <w:b/>
                <w:spacing w:val="-8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cumpre</w:t>
            </w:r>
          </w:p>
        </w:tc>
      </w:tr>
    </w:tbl>
    <w:p>
      <w:pPr>
        <w:pStyle w:val="BodyText"/>
        <w:spacing w:before="53"/>
        <w:rPr>
          <w:rFonts w:ascii="Arial"/>
          <w:b/>
        </w:rPr>
      </w:pPr>
    </w:p>
    <w:tbl>
      <w:tblPr>
        <w:tblW w:w="0" w:type="auto"/>
        <w:jc w:val="left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81"/>
        <w:gridCol w:w="3616"/>
      </w:tblGrid>
      <w:tr>
        <w:trPr>
          <w:trHeight w:val="455" w:hRule="atLeast"/>
        </w:trPr>
        <w:tc>
          <w:tcPr>
            <w:tcW w:w="6881" w:type="dxa"/>
          </w:tcPr>
          <w:p>
            <w:pPr>
              <w:pStyle w:val="TableParagraph"/>
              <w:spacing w:before="114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Elaborado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16" w:type="dxa"/>
          </w:tcPr>
          <w:p>
            <w:pPr>
              <w:pStyle w:val="TableParagraph"/>
              <w:tabs>
                <w:tab w:pos="1156" w:val="left" w:leader="none"/>
                <w:tab w:pos="1876" w:val="left" w:leader="none"/>
                <w:tab w:pos="2488" w:val="left" w:leader="none"/>
              </w:tabs>
              <w:spacing w:before="114"/>
              <w:ind w:left="66"/>
              <w:rPr>
                <w:sz w:val="20"/>
              </w:rPr>
            </w:pPr>
            <w:r>
              <w:rPr>
                <w:sz w:val="20"/>
              </w:rPr>
              <w:t>Data: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56" w:hRule="atLeast"/>
        </w:trPr>
        <w:tc>
          <w:tcPr>
            <w:tcW w:w="6881" w:type="dxa"/>
          </w:tcPr>
          <w:p>
            <w:pPr>
              <w:pStyle w:val="TableParagraph"/>
              <w:spacing w:before="110"/>
              <w:ind w:left="71"/>
              <w:rPr>
                <w:sz w:val="20"/>
              </w:rPr>
            </w:pPr>
            <w:r>
              <w:rPr>
                <w:sz w:val="20"/>
              </w:rPr>
              <w:t>Revisado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616" w:type="dxa"/>
          </w:tcPr>
          <w:p>
            <w:pPr>
              <w:pStyle w:val="TableParagraph"/>
              <w:tabs>
                <w:tab w:pos="1156" w:val="left" w:leader="none"/>
                <w:tab w:pos="1876" w:val="left" w:leader="none"/>
                <w:tab w:pos="2488" w:val="left" w:leader="none"/>
              </w:tabs>
              <w:spacing w:before="110"/>
              <w:ind w:left="66"/>
              <w:rPr>
                <w:sz w:val="20"/>
              </w:rPr>
            </w:pPr>
            <w:r>
              <w:rPr>
                <w:sz w:val="20"/>
              </w:rPr>
              <w:t>Data: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spacing w:before="240"/>
      </w:pPr>
      <w:r>
        <w:rPr>
          <w:b/>
          <w:sz w:val="24"/>
        </w:rPr>
        <w:t>Salas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1600"/>
        <w:gridCol w:w="1600"/>
        <w:gridCol w:w="1200"/>
        <w:gridCol w:w="1600"/>
      </w:tblGrid>
      <w:tr>
        <w:tc>
          <w:tcPr>
            <w:tcW w:w="2200" w:type="dxa"/>
          </w:tcPr>
          <w:p>
            <w:r>
              <w:rPr>
                <w:b/>
              </w:rPr>
              <w:t>Sala</w:t>
            </w:r>
          </w:p>
        </w:tc>
        <w:tc>
          <w:tcPr>
            <w:tcW w:w="1600" w:type="dxa"/>
          </w:tcPr>
          <w:p>
            <w:r>
              <w:rPr>
                <w:b/>
              </w:rPr>
              <w:t>Area (m2)</w:t>
            </w:r>
          </w:p>
        </w:tc>
        <w:tc>
          <w:tcPr>
            <w:tcW w:w="1600" w:type="dxa"/>
          </w:tcPr>
          <w:p>
            <w:r>
              <w:rPr>
                <w:b/>
              </w:rPr>
              <w:t>Volume (m3)</w:t>
            </w:r>
          </w:p>
        </w:tc>
        <w:tc>
          <w:tcPr>
            <w:tcW w:w="1200" w:type="dxa"/>
          </w:tcPr>
          <w:p>
            <w:r>
              <w:rPr>
                <w:b/>
              </w:rPr>
              <w:t>Grau</w:t>
            </w:r>
          </w:p>
        </w:tc>
        <w:tc>
          <w:tcPr>
            <w:tcW w:w="1600" w:type="dxa"/>
          </w:tcPr>
          <w:p>
            <w:r>
              <w:rPr>
                <w:b/>
              </w:rPr>
              <w:t>Difusores</w:t>
            </w:r>
          </w:p>
        </w:tc>
      </w:tr>
      <w:tr>
        <w:tc>
          <w:tcPr>
            <w:tcW w:w="2200" w:type="dxa"/>
          </w:tcPr>
          <w:p>
            <w:r>
              <w:t>{#salas}{nome}</w:t>
            </w:r>
          </w:p>
        </w:tc>
        <w:tc>
          <w:tcPr>
            <w:tcW w:w="1600" w:type="dxa"/>
          </w:tcPr>
          <w:p>
            <w:r>
              <w:t>{area}</w:t>
            </w:r>
          </w:p>
        </w:tc>
        <w:tc>
          <w:tcPr>
            <w:tcW w:w="1600" w:type="dxa"/>
          </w:tcPr>
          <w:p>
            <w:r>
              <w:t>{volume}</w:t>
            </w:r>
          </w:p>
        </w:tc>
        <w:tc>
          <w:tcPr>
            <w:tcW w:w="1200" w:type="dxa"/>
          </w:tcPr>
          <w:p>
            <w:r>
              <w:t>{grau}</w:t>
            </w:r>
          </w:p>
        </w:tc>
        <w:tc>
          <w:tcPr>
            <w:tcW w:w="1600" w:type="dxa"/>
          </w:tcPr>
          <w:p>
            <w:r>
              <w:t>{qtdDifusores}{/salas}</w:t>
            </w:r>
          </w:p>
        </w:tc>
      </w:tr>
    </w:tbl>
    <w:p/>
    <w:p>
      <w:pPr>
        <w:spacing w:before="240"/>
      </w:pPr>
      <w:r>
        <w:rPr>
          <w:b/>
          <w:sz w:val="24"/>
        </w:rPr>
        <w:t>Handling 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000"/>
        <w:gridCol w:w="2000"/>
        <w:gridCol w:w="2000"/>
      </w:tblGrid>
      <w:tr>
        <w:tc>
          <w:tcPr>
            <w:tcW w:w="2200" w:type="dxa"/>
          </w:tcPr>
          <w:p>
            <w:r>
              <w:rPr>
                <w:b/>
              </w:rPr>
              <w:t>Handling Unit</w:t>
            </w:r>
          </w:p>
        </w:tc>
        <w:tc>
          <w:tcPr>
            <w:tcW w:w="2000" w:type="dxa"/>
          </w:tcPr>
          <w:p>
            <w:r>
              <w:rPr>
                <w:b/>
              </w:rPr>
              <w:t>Filtro Terminal</w:t>
            </w:r>
          </w:p>
        </w:tc>
        <w:tc>
          <w:tcPr>
            <w:tcW w:w="2000" w:type="dxa"/>
          </w:tcPr>
          <w:p>
            <w:r>
              <w:rPr>
                <w:b/>
              </w:rPr>
              <w:t>Qtd. Filtros Terminais</w:t>
            </w:r>
          </w:p>
        </w:tc>
        <w:tc>
          <w:tcPr>
            <w:tcW w:w="2000" w:type="dxa"/>
          </w:tcPr>
          <w:p>
            <w:r>
              <w:rPr>
                <w:b/>
              </w:rPr>
              <w:t>Filtros</w:t>
            </w:r>
          </w:p>
        </w:tc>
      </w:tr>
      <w:tr>
        <w:tc>
          <w:tcPr>
            <w:tcW w:w="2200" w:type="dxa"/>
          </w:tcPr>
          <w:p>
            <w:r>
              <w:t>{#handlingUnits}{nome}</w:t>
            </w:r>
          </w:p>
        </w:tc>
        <w:tc>
          <w:tcPr>
            <w:tcW w:w="2000" w:type="dxa"/>
          </w:tcPr>
          <w:p>
            <w:r>
              <w:t>{temFiltroTerminalTexto}</w:t>
            </w:r>
          </w:p>
        </w:tc>
        <w:tc>
          <w:tcPr>
            <w:tcW w:w="2000" w:type="dxa"/>
          </w:tcPr>
          <w:p>
            <w:r>
              <w:t>{qtdFiltrosTerminais}</w:t>
            </w:r>
          </w:p>
        </w:tc>
        <w:tc>
          <w:tcPr>
            <w:tcW w:w="2000" w:type="dxa"/>
          </w:tcPr>
          <w:p>
            <w:r>
              <w:t>{#filtros}{tipo}: {quantidade}un. {/filtros}{/handlingUnits}</w:t>
            </w:r>
          </w:p>
        </w:tc>
      </w:tr>
    </w:tbl>
    <w:p/>
    <w:sectPr>
      <w:pgSz w:w="11910" w:h="16840"/>
      <w:pgMar w:header="566" w:footer="320" w:top="1540" w:bottom="52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30432">
              <wp:simplePos x="0" y="0"/>
              <wp:positionH relativeFrom="page">
                <wp:posOffset>710488</wp:posOffset>
              </wp:positionH>
              <wp:positionV relativeFrom="page">
                <wp:posOffset>10463478</wp:posOffset>
              </wp:positionV>
              <wp:extent cx="6311900" cy="63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311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11900" h="6350">
                            <a:moveTo>
                              <a:pt x="631177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11772" y="6096"/>
                            </a:lnTo>
                            <a:lnTo>
                              <a:pt x="631177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944pt;margin-top:823.895935pt;width:496.99pt;height:.48004pt;mso-position-horizontal-relative:page;mso-position-vertical-relative:page;z-index:-16386048" id="docshape6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30944">
              <wp:simplePos x="0" y="0"/>
              <wp:positionH relativeFrom="page">
                <wp:posOffset>719632</wp:posOffset>
              </wp:positionH>
              <wp:positionV relativeFrom="page">
                <wp:posOffset>10311079</wp:posOffset>
              </wp:positionV>
              <wp:extent cx="6303010" cy="63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3030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3010" h="6350">
                            <a:moveTo>
                              <a:pt x="630262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302629" y="6095"/>
                            </a:lnTo>
                            <a:lnTo>
                              <a:pt x="63026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64001pt;margin-top:811.895996pt;width:496.27pt;height:.47998pt;mso-position-horizontal-relative:page;mso-position-vertical-relative:page;z-index:-16385536" id="docshape7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31456">
              <wp:simplePos x="0" y="0"/>
              <wp:positionH relativeFrom="page">
                <wp:posOffset>6018657</wp:posOffset>
              </wp:positionH>
              <wp:positionV relativeFrom="page">
                <wp:posOffset>10307457</wp:posOffset>
              </wp:positionV>
              <wp:extent cx="949325" cy="1689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94932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/>
                            <w:t>Página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910004pt;margin-top:811.61084pt;width:74.75pt;height:13.3pt;mso-position-horizontal-relative:page;mso-position-vertical-relative:page;z-index:-1638502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/>
                      <w:t>Página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28896">
              <wp:simplePos x="0" y="0"/>
              <wp:positionH relativeFrom="page">
                <wp:posOffset>932992</wp:posOffset>
              </wp:positionH>
              <wp:positionV relativeFrom="page">
                <wp:posOffset>359663</wp:posOffset>
              </wp:positionV>
              <wp:extent cx="5876290" cy="6223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876290" cy="622300"/>
                        <a:chExt cx="5876290" cy="6223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76290" cy="622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290" h="622300">
                              <a:moveTo>
                                <a:pt x="5875858" y="615950"/>
                              </a:moveTo>
                              <a:lnTo>
                                <a:pt x="3464001" y="615950"/>
                              </a:lnTo>
                              <a:lnTo>
                                <a:pt x="3457956" y="615950"/>
                              </a:lnTo>
                              <a:lnTo>
                                <a:pt x="0" y="615950"/>
                              </a:lnTo>
                              <a:lnTo>
                                <a:pt x="0" y="622046"/>
                              </a:lnTo>
                              <a:lnTo>
                                <a:pt x="3457905" y="622046"/>
                              </a:lnTo>
                              <a:lnTo>
                                <a:pt x="3464001" y="622046"/>
                              </a:lnTo>
                              <a:lnTo>
                                <a:pt x="5875858" y="622046"/>
                              </a:lnTo>
                              <a:lnTo>
                                <a:pt x="5875858" y="615950"/>
                              </a:lnTo>
                              <a:close/>
                            </a:path>
                            <a:path w="5876290" h="622300">
                              <a:moveTo>
                                <a:pt x="5875858" y="0"/>
                              </a:moveTo>
                              <a:lnTo>
                                <a:pt x="3464001" y="0"/>
                              </a:lnTo>
                              <a:lnTo>
                                <a:pt x="345795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457905" y="6096"/>
                              </a:lnTo>
                              <a:lnTo>
                                <a:pt x="3464001" y="6096"/>
                              </a:lnTo>
                              <a:lnTo>
                                <a:pt x="5875858" y="6096"/>
                              </a:lnTo>
                              <a:lnTo>
                                <a:pt x="5875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7700" y="24129"/>
                          <a:ext cx="1450937" cy="5872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3.463997pt;margin-top:28.319983pt;width:462.7pt;height:49pt;mso-position-horizontal-relative:page;mso-position-vertical-relative:page;z-index:-16387584" id="docshapegroup1" coordorigin="1469,566" coordsize="9254,980">
              <v:shape style="position:absolute;left:1469;top:566;width:9254;height:980" id="docshape2" coordorigin="1469,566" coordsize="9254,980" path="m10723,1536l6924,1536,6915,1536,6915,1536,1469,1536,1469,1546,6915,1546,6915,1546,6924,1546,10723,1546,10723,1536xm10723,566l6924,566,6915,566,6915,566,1469,566,1469,576,6915,576,6915,576,6924,576,10723,576,10723,566xe" filled="true" fillcolor="#000000" stroked="false">
                <v:path arrowok="t"/>
                <v:fill type="solid"/>
              </v:shape>
              <v:shape style="position:absolute;left:1560;top:604;width:2285;height:925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29408">
              <wp:simplePos x="0" y="0"/>
              <wp:positionH relativeFrom="page">
                <wp:posOffset>4378197</wp:posOffset>
              </wp:positionH>
              <wp:positionV relativeFrom="page">
                <wp:posOffset>388111</wp:posOffset>
              </wp:positionV>
              <wp:extent cx="2443480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434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403" w:val="left" w:leader="none"/>
                              <w:tab w:pos="3827" w:val="left" w:leader="none"/>
                            </w:tabs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  <w:u w:val="single"/>
                            </w:rPr>
                            <w:tab/>
                            <w:t>RELATÓRIO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  <w:u w:val="single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  <w:u w:val="single"/>
                            </w:rPr>
                            <w:t> QUALIFICAÇÃO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4.73999pt;margin-top:30.559982pt;width:192.4pt;height:14pt;mso-position-horizontal-relative:page;mso-position-vertical-relative:page;z-index:-16387072" type="#_x0000_t202" id="docshape4" filled="false" stroked="false">
              <v:textbox inset="0,0,0,0">
                <w:txbxContent>
                  <w:p>
                    <w:pPr>
                      <w:tabs>
                        <w:tab w:pos="403" w:val="left" w:leader="none"/>
                        <w:tab w:pos="3827" w:val="left" w:leader="none"/>
                      </w:tabs>
                      <w:spacing w:line="26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  <w:u w:val="single"/>
                      </w:rPr>
                      <w:tab/>
                      <w:t>RELATÓRIO</w:t>
                    </w:r>
                    <w:r>
                      <w:rPr>
                        <w:rFonts w:ascii="Calibri" w:hAnsi="Calibri"/>
                        <w:b/>
                        <w:spacing w:val="-4"/>
                        <w:sz w:val="24"/>
                        <w:u w:val="single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4"/>
                        <w:u w:val="single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  <w:u w:val="single"/>
                      </w:rPr>
                      <w:t> QUALIFICAÇÃO</w:t>
                    </w:r>
                    <w:r>
                      <w:rPr>
                        <w:rFonts w:ascii="Calibri" w:hAnsi="Calibri"/>
                        <w:b/>
                        <w:sz w:val="24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29920">
              <wp:simplePos x="0" y="0"/>
              <wp:positionH relativeFrom="page">
                <wp:posOffset>4984750</wp:posOffset>
              </wp:positionH>
              <wp:positionV relativeFrom="page">
                <wp:posOffset>718270</wp:posOffset>
              </wp:positionV>
              <wp:extent cx="1229995" cy="1962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22999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CCR-MAR26-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5pt;margin-top:56.556702pt;width:96.85pt;height:15.45pt;mso-position-horizontal-relative:page;mso-position-vertical-relative:page;z-index:-16386560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CCR-MAR26-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1"/>
      <w:numFmt w:val="decimal"/>
      <w:lvlText w:val="%1."/>
      <w:lvlJc w:val="left"/>
      <w:pPr>
        <w:ind w:left="1145" w:hanging="361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89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38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88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37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36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86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5" w:hanging="36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6278" w:hanging="51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715" w:hanging="5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150" w:hanging="5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586" w:hanging="5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021" w:hanging="5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457" w:hanging="5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892" w:hanging="5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328" w:hanging="5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63" w:hanging="519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425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6518" w:hanging="279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80" w:hanging="27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520" w:hanging="27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107" w:hanging="27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695" w:hanging="27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83" w:hanging="27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71" w:hanging="27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459" w:hanging="27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45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45" w:hanging="361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38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88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37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36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86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5" w:hanging="36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2" w:hanging="428"/>
        <w:jc w:val="left"/>
      </w:pPr>
      <w:rPr>
        <w:rFonts w:hint="default"/>
        <w:spacing w:val="-2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37" w:hanging="4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4" w:hanging="4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92" w:hanging="4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69" w:hanging="4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47" w:hanging="4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24" w:hanging="4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02" w:hanging="4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79" w:hanging="428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116"/>
      <w:ind w:left="852" w:hanging="427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3541" w:hanging="2242"/>
      <w:outlineLvl w:val="1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144" w:hanging="359"/>
      <w:outlineLvl w:val="2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425"/>
      <w:outlineLvl w:val="3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52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 MELO SUZANA</dc:creator>
  <dc:title>PROTOCOLO DE QUALIFICAÇÃO DE INSTALAÇÃO</dc:title>
  <dcterms:created xsi:type="dcterms:W3CDTF">2026-06-10T18:10:30Z</dcterms:created>
  <dcterms:modified xsi:type="dcterms:W3CDTF">2026-06-10T18:10:30Z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2016</vt:lpwstr>
  </property>
</Properties>
</file>