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7AE4" w14:textId="603CB7CA" w:rsidR="00516669" w:rsidRDefault="00362F6B" w:rsidP="00B00614">
      <w:r>
        <w:t>{EQUIPAMENTO}</w:t>
      </w:r>
    </w:p>
    <w:p w14:paraId="4CDB25F9" w14:textId="7F363321" w:rsidR="00362F6B" w:rsidRDefault="00362F6B" w:rsidP="00B00614">
      <w:r>
        <w:t>{TAG}</w:t>
      </w:r>
    </w:p>
    <w:p w14:paraId="09C340B1" w14:textId="22BDC648" w:rsidR="00362F6B" w:rsidRDefault="00362F6B" w:rsidP="00B00614">
      <w:r>
        <w:t>{SERIE}</w:t>
      </w:r>
    </w:p>
    <w:p w14:paraId="0CEB2632" w14:textId="66C2038D" w:rsidR="00362F6B" w:rsidRDefault="00362F6B" w:rsidP="00B00614">
      <w:r>
        <w:t>{CERTIFICADO}</w:t>
      </w:r>
    </w:p>
    <w:p w14:paraId="2C22FFBB" w14:textId="532DEB0E" w:rsidR="00362F6B" w:rsidRDefault="00362F6B" w:rsidP="00B00614">
      <w:r>
        <w:t>{VALIDADE}</w:t>
      </w:r>
    </w:p>
    <w:p w14:paraId="32D75A1B" w14:textId="4B4047A4" w:rsidR="00362F6B" w:rsidRDefault="00362F6B" w:rsidP="00B00614">
      <w:r>
        <w:t>{PROJETO}</w:t>
      </w:r>
    </w:p>
    <w:p w14:paraId="0B21D763" w14:textId="7527249F" w:rsidR="00362F6B" w:rsidRDefault="00362F6B" w:rsidP="00B00614">
      <w:r>
        <w:t>{VALOR_MEDIDO}</w:t>
      </w:r>
    </w:p>
    <w:p w14:paraId="2BDD845C" w14:textId="3850305D" w:rsidR="00362F6B" w:rsidRPr="00B00614" w:rsidRDefault="00362F6B" w:rsidP="00B00614">
      <w:r>
        <w:t>{DATA_GERACAO}</w:t>
      </w:r>
    </w:p>
    <w:p>
      <w:pPr>
        <w:spacing w:before="240"/>
      </w:pPr>
      <w:r>
        <w:rPr>
          <w:b/>
          <w:sz w:val="24"/>
        </w:rPr>
        <w:t>Salas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1600"/>
        <w:gridCol w:w="1600"/>
        <w:gridCol w:w="1200"/>
        <w:gridCol w:w="1600"/>
      </w:tblGrid>
      <w:tr>
        <w:tc>
          <w:tcPr>
            <w:tcW w:w="2200" w:type="dxa"/>
          </w:tcPr>
          <w:p>
            <w:r>
              <w:rPr>
                <w:b/>
              </w:rPr>
              <w:t>Sala</w:t>
            </w:r>
          </w:p>
        </w:tc>
        <w:tc>
          <w:tcPr>
            <w:tcW w:w="1600" w:type="dxa"/>
          </w:tcPr>
          <w:p>
            <w:r>
              <w:rPr>
                <w:b/>
              </w:rPr>
              <w:t>Area (m2)</w:t>
            </w:r>
          </w:p>
        </w:tc>
        <w:tc>
          <w:tcPr>
            <w:tcW w:w="1600" w:type="dxa"/>
          </w:tcPr>
          <w:p>
            <w:r>
              <w:rPr>
                <w:b/>
              </w:rPr>
              <w:t>Volume (m3)</w:t>
            </w:r>
          </w:p>
        </w:tc>
        <w:tc>
          <w:tcPr>
            <w:tcW w:w="1200" w:type="dxa"/>
          </w:tcPr>
          <w:p>
            <w:r>
              <w:rPr>
                <w:b/>
              </w:rPr>
              <w:t>Grau</w:t>
            </w:r>
          </w:p>
        </w:tc>
        <w:tc>
          <w:tcPr>
            <w:tcW w:w="1600" w:type="dxa"/>
          </w:tcPr>
          <w:p>
            <w:r>
              <w:rPr>
                <w:b/>
              </w:rPr>
              <w:t>Difusores</w:t>
            </w:r>
          </w:p>
        </w:tc>
      </w:tr>
      <w:tr>
        <w:tc>
          <w:tcPr>
            <w:tcW w:w="2200" w:type="dxa"/>
          </w:tcPr>
          <w:p>
            <w:r>
              <w:t>{#salas}{nome}</w:t>
            </w:r>
          </w:p>
        </w:tc>
        <w:tc>
          <w:tcPr>
            <w:tcW w:w="1600" w:type="dxa"/>
          </w:tcPr>
          <w:p>
            <w:r>
              <w:t>{area}</w:t>
            </w:r>
          </w:p>
        </w:tc>
        <w:tc>
          <w:tcPr>
            <w:tcW w:w="1600" w:type="dxa"/>
          </w:tcPr>
          <w:p>
            <w:r>
              <w:t>{volume}</w:t>
            </w:r>
          </w:p>
        </w:tc>
        <w:tc>
          <w:tcPr>
            <w:tcW w:w="1200" w:type="dxa"/>
          </w:tcPr>
          <w:p>
            <w:r>
              <w:t>{grau}</w:t>
            </w:r>
          </w:p>
        </w:tc>
        <w:tc>
          <w:tcPr>
            <w:tcW w:w="1600" w:type="dxa"/>
          </w:tcPr>
          <w:p>
            <w:r>
              <w:t>{qtdDifusores}{/salas}</w:t>
            </w:r>
          </w:p>
        </w:tc>
      </w:tr>
    </w:tbl>
    <w:p/>
    <w:p>
      <w:pPr>
        <w:spacing w:before="240"/>
      </w:pPr>
      <w:r>
        <w:rPr>
          <w:b/>
          <w:sz w:val="24"/>
        </w:rPr>
        <w:t>Handling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000"/>
        <w:gridCol w:w="2000"/>
        <w:gridCol w:w="2000"/>
      </w:tblGrid>
      <w:tr>
        <w:tc>
          <w:tcPr>
            <w:tcW w:w="2200" w:type="dxa"/>
          </w:tcPr>
          <w:p>
            <w:r>
              <w:rPr>
                <w:b/>
              </w:rPr>
              <w:t>Handling Unit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 Terminal</w:t>
            </w:r>
          </w:p>
        </w:tc>
        <w:tc>
          <w:tcPr>
            <w:tcW w:w="2000" w:type="dxa"/>
          </w:tcPr>
          <w:p>
            <w:r>
              <w:rPr>
                <w:b/>
              </w:rPr>
              <w:t>Qtd. Filtros Terminais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Filtros</w:t>
            </w:r>
          </w:p>
        </w:tc>
      </w:tr>
      <w:tr>
        <w:tc>
          <w:tcPr>
            <w:tcW w:w="2200" w:type="dxa"/>
          </w:tcPr>
          <w:p>
            <w:r>
              <w:t>{#handlingUnits}{nome}</w:t>
            </w:r>
          </w:p>
        </w:tc>
        <w:tc>
          <w:tcPr>
            <w:tcW w:w="2000" w:type="dxa"/>
          </w:tcPr>
          <w:p>
            <w:r>
              <w:t>{temFiltroTerminalTexto}</w:t>
            </w:r>
          </w:p>
        </w:tc>
        <w:tc>
          <w:tcPr>
            <w:tcW w:w="2000" w:type="dxa"/>
          </w:tcPr>
          <w:p>
            <w:r>
              <w:t>{qtdFiltrosTerminais}</w:t>
            </w:r>
          </w:p>
        </w:tc>
        <w:tc>
          <w:tcPr>
            <w:tcW w:w="2000" w:type="dxa"/>
          </w:tcPr>
          <w:p>
            <w:r>
              <w:t>{#filtros}{tipo}: {quantidade}un. {/filtros}{/handlingUnits}</w:t>
            </w:r>
          </w:p>
        </w:tc>
      </w:tr>
    </w:tbl>
    <w:p/>
    <w:sectPr w:rsidR="00362F6B" w:rsidRPr="00B006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69"/>
    <w:rsid w:val="00362F6B"/>
    <w:rsid w:val="00516669"/>
    <w:rsid w:val="007E6783"/>
    <w:rsid w:val="009560BB"/>
    <w:rsid w:val="00B00614"/>
    <w:rsid w:val="00B3472D"/>
    <w:rsid w:val="00C10B45"/>
    <w:rsid w:val="00EA2472"/>
    <w:rsid w:val="00F6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FD1C"/>
  <w15:chartTrackingRefBased/>
  <w15:docId w15:val="{BB47C4F3-86CC-456E-A5E8-A7AE2DD7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6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6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6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6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Neves Silva</dc:creator>
  <cp:keywords/>
  <dc:description/>
  <cp:lastModifiedBy>Michael Neves Silva</cp:lastModifiedBy>
  <cp:revision>5</cp:revision>
  <dcterms:created xsi:type="dcterms:W3CDTF">2026-06-11T03:10:00Z</dcterms:created>
  <dcterms:modified xsi:type="dcterms:W3CDTF">2026-06-22T19:13:00Z</dcterms:modified>
</cp:coreProperties>
</file>