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A2E" w:rsidRPr="00076A2E" w:rsidRDefault="00076A2E" w:rsidP="00076A2E">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076A2E">
        <w:rPr>
          <w:rFonts w:ascii="Helvetica" w:eastAsia="宋体" w:hAnsi="Helvetica" w:cs="Helvetica"/>
          <w:b/>
          <w:bCs/>
          <w:color w:val="333333"/>
          <w:kern w:val="36"/>
          <w:sz w:val="54"/>
          <w:szCs w:val="54"/>
        </w:rPr>
        <w:t xml:space="preserve">Meltdown </w:t>
      </w:r>
      <w:r w:rsidRPr="00076A2E">
        <w:rPr>
          <w:rFonts w:ascii="Helvetica" w:eastAsia="宋体" w:hAnsi="Helvetica" w:cs="Helvetica"/>
          <w:b/>
          <w:bCs/>
          <w:color w:val="333333"/>
          <w:kern w:val="36"/>
          <w:sz w:val="54"/>
          <w:szCs w:val="54"/>
        </w:rPr>
        <w:t>漏洞阅读报告</w:t>
      </w:r>
    </w:p>
    <w:p w:rsidR="00076A2E" w:rsidRPr="00076A2E" w:rsidRDefault="00076A2E" w:rsidP="00076A2E">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076A2E">
        <w:rPr>
          <w:rFonts w:ascii="Helvetica" w:eastAsia="宋体" w:hAnsi="Helvetica" w:cs="Helvetica"/>
          <w:b/>
          <w:bCs/>
          <w:color w:val="333333"/>
          <w:kern w:val="0"/>
          <w:sz w:val="42"/>
          <w:szCs w:val="42"/>
        </w:rPr>
        <w:t xml:space="preserve">Meltdown </w:t>
      </w:r>
      <w:r w:rsidRPr="00076A2E">
        <w:rPr>
          <w:rFonts w:ascii="Helvetica" w:eastAsia="宋体" w:hAnsi="Helvetica" w:cs="Helvetica"/>
          <w:b/>
          <w:bCs/>
          <w:color w:val="333333"/>
          <w:kern w:val="0"/>
          <w:sz w:val="42"/>
          <w:szCs w:val="42"/>
        </w:rPr>
        <w:t>相关概念</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为了弄清楚</w:t>
      </w:r>
      <w:r w:rsidRPr="00076A2E">
        <w:rPr>
          <w:rFonts w:ascii="Helvetica" w:eastAsia="宋体" w:hAnsi="Helvetica" w:cs="Helvetica"/>
          <w:color w:val="333333"/>
          <w:kern w:val="0"/>
          <w:sz w:val="24"/>
          <w:szCs w:val="24"/>
        </w:rPr>
        <w:t xml:space="preserve"> Meltdown </w:t>
      </w:r>
      <w:r w:rsidRPr="00076A2E">
        <w:rPr>
          <w:rFonts w:ascii="Helvetica" w:eastAsia="宋体" w:hAnsi="Helvetica" w:cs="Helvetica"/>
          <w:color w:val="333333"/>
          <w:kern w:val="0"/>
          <w:sz w:val="24"/>
          <w:szCs w:val="24"/>
        </w:rPr>
        <w:t>的原理，需要先厘清如下几个概念：</w:t>
      </w:r>
    </w:p>
    <w:p w:rsidR="00076A2E" w:rsidRPr="00076A2E" w:rsidRDefault="00076A2E" w:rsidP="00076A2E">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计算机系统的安全性</w:t>
      </w:r>
    </w:p>
    <w:p w:rsidR="00076A2E" w:rsidRPr="00076A2E" w:rsidRDefault="00076A2E" w:rsidP="00076A2E">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proofErr w:type="gramStart"/>
      <w:r w:rsidRPr="00076A2E">
        <w:rPr>
          <w:rFonts w:ascii="Helvetica" w:eastAsia="宋体" w:hAnsi="Helvetica" w:cs="Helvetica"/>
          <w:color w:val="333333"/>
          <w:kern w:val="0"/>
          <w:sz w:val="24"/>
          <w:szCs w:val="24"/>
        </w:rPr>
        <w:t>乱序执行</w:t>
      </w:r>
      <w:proofErr w:type="gramEnd"/>
    </w:p>
    <w:p w:rsidR="00076A2E" w:rsidRPr="00076A2E" w:rsidRDefault="00076A2E" w:rsidP="00076A2E">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地址空间</w:t>
      </w:r>
    </w:p>
    <w:p w:rsidR="00076A2E" w:rsidRPr="00076A2E" w:rsidRDefault="00076A2E" w:rsidP="00076A2E">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缓存攻击</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计算机系统的安全性</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计算机系统的安全性从根本上依赖于内存隔离，例如，内核地址范围被标记为不可访问，并且受到访问保护。内存隔离是当今操作系统的主要安全特征之一。操作系统确保用户应用程序不能访问彼此的内存，并防止用户应用程序读取或写入内核内存。这种隔离是计算环境的基石，允许在个人设备上运行多个应用程序，或者在云中的单台计算机上执行多个用户的进程。</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在现代处理器上，内核和用户进程之间的隔离通常是由处理器的一个监视位（</w:t>
      </w:r>
      <w:r w:rsidRPr="00076A2E">
        <w:rPr>
          <w:rFonts w:ascii="Helvetica" w:eastAsia="宋体" w:hAnsi="Helvetica" w:cs="Helvetica"/>
          <w:color w:val="333333"/>
          <w:kern w:val="0"/>
          <w:sz w:val="24"/>
          <w:szCs w:val="24"/>
        </w:rPr>
        <w:t>supervisor bit</w:t>
      </w:r>
      <w:r w:rsidRPr="00076A2E">
        <w:rPr>
          <w:rFonts w:ascii="Helvetica" w:eastAsia="宋体" w:hAnsi="Helvetica" w:cs="Helvetica"/>
          <w:color w:val="333333"/>
          <w:kern w:val="0"/>
          <w:sz w:val="24"/>
          <w:szCs w:val="24"/>
        </w:rPr>
        <w:t>）来实现，该监视位定义内核的内存界面是否可以被访问。其基本思想是，只有进入内核代码时才能设置改位，切换到用户进程时该位被清除。该硬件特征允许操作系统将内核映射到每个进程的地址空间，并且从用户进程到内核具有非常高效的转换，例如用于中断处理。在实践中，从用户进程切换到内核时不会改变内存映射。</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proofErr w:type="gramStart"/>
      <w:r w:rsidRPr="00076A2E">
        <w:rPr>
          <w:rFonts w:ascii="Helvetica" w:eastAsia="宋体" w:hAnsi="Helvetica" w:cs="Helvetica"/>
          <w:b/>
          <w:bCs/>
          <w:color w:val="333333"/>
          <w:kern w:val="0"/>
          <w:sz w:val="36"/>
          <w:szCs w:val="36"/>
        </w:rPr>
        <w:t>乱序执行</w:t>
      </w:r>
      <w:proofErr w:type="gramEnd"/>
    </w:p>
    <w:p w:rsidR="00076A2E" w:rsidRPr="00076A2E" w:rsidRDefault="00076A2E" w:rsidP="00076A2E">
      <w:pPr>
        <w:widowControl/>
        <w:spacing w:before="192" w:after="192"/>
        <w:jc w:val="left"/>
        <w:rPr>
          <w:rFonts w:ascii="Helvetica" w:eastAsia="宋体" w:hAnsi="Helvetica" w:cs="Helvetica"/>
          <w:color w:val="333333"/>
          <w:kern w:val="0"/>
          <w:sz w:val="24"/>
          <w:szCs w:val="24"/>
        </w:rPr>
      </w:pPr>
      <w:proofErr w:type="gramStart"/>
      <w:r w:rsidRPr="00076A2E">
        <w:rPr>
          <w:rFonts w:ascii="Helvetica" w:eastAsia="宋体" w:hAnsi="Helvetica" w:cs="Helvetica"/>
          <w:color w:val="333333"/>
          <w:kern w:val="0"/>
          <w:sz w:val="24"/>
          <w:szCs w:val="24"/>
        </w:rPr>
        <w:t>乱序执行</w:t>
      </w:r>
      <w:proofErr w:type="gramEnd"/>
      <w:r w:rsidRPr="00076A2E">
        <w:rPr>
          <w:rFonts w:ascii="Helvetica" w:eastAsia="宋体" w:hAnsi="Helvetica" w:cs="Helvetica"/>
          <w:color w:val="333333"/>
          <w:kern w:val="0"/>
          <w:sz w:val="24"/>
          <w:szCs w:val="24"/>
        </w:rPr>
        <w:t>是一种优化技术，它最大限度地利用</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内核的所有执行单元，以便克服繁忙的执行单元的延迟。例如，内存读取单元需要等</w:t>
      </w:r>
      <w:proofErr w:type="gramStart"/>
      <w:r w:rsidRPr="00076A2E">
        <w:rPr>
          <w:rFonts w:ascii="Helvetica" w:eastAsia="宋体" w:hAnsi="Helvetica" w:cs="Helvetica"/>
          <w:color w:val="333333"/>
          <w:kern w:val="0"/>
          <w:sz w:val="24"/>
          <w:szCs w:val="24"/>
        </w:rPr>
        <w:t>待从</w:t>
      </w:r>
      <w:proofErr w:type="gramEnd"/>
      <w:r w:rsidRPr="00076A2E">
        <w:rPr>
          <w:rFonts w:ascii="Helvetica" w:eastAsia="宋体" w:hAnsi="Helvetica" w:cs="Helvetica"/>
          <w:color w:val="333333"/>
          <w:kern w:val="0"/>
          <w:sz w:val="24"/>
          <w:szCs w:val="24"/>
        </w:rPr>
        <w:t>内存读取数据，现代处理器并没有延迟执行，而是</w:t>
      </w:r>
      <w:proofErr w:type="gramStart"/>
      <w:r w:rsidRPr="00076A2E">
        <w:rPr>
          <w:rFonts w:ascii="Helvetica" w:eastAsia="宋体" w:hAnsi="Helvetica" w:cs="Helvetica"/>
          <w:color w:val="333333"/>
          <w:kern w:val="0"/>
          <w:sz w:val="24"/>
          <w:szCs w:val="24"/>
        </w:rPr>
        <w:t>乱序地</w:t>
      </w:r>
      <w:proofErr w:type="gramEnd"/>
      <w:r w:rsidRPr="00076A2E">
        <w:rPr>
          <w:rFonts w:ascii="Helvetica" w:eastAsia="宋体" w:hAnsi="Helvetica" w:cs="Helvetica"/>
          <w:color w:val="333333"/>
          <w:kern w:val="0"/>
          <w:sz w:val="24"/>
          <w:szCs w:val="24"/>
        </w:rPr>
        <w:t>执行操作，即它们预见性地将后续操作安排到处理器的空闲执行单元。</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不是严格按照顺序执行处理指令的，这会使得</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的效率和性能非常的低下。只要资源可用，</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就会立即执行它们。当前操作的执行单元被占用时，其他执行单元可以向前排。只要结果遵循架构定义，指令就可以并行运行。</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在实践中，支持</w:t>
      </w:r>
      <w:proofErr w:type="gramStart"/>
      <w:r w:rsidRPr="00076A2E">
        <w:rPr>
          <w:rFonts w:ascii="Helvetica" w:eastAsia="宋体" w:hAnsi="Helvetica" w:cs="Helvetica"/>
          <w:color w:val="333333"/>
          <w:kern w:val="0"/>
          <w:sz w:val="24"/>
          <w:szCs w:val="24"/>
        </w:rPr>
        <w:t>乱序执行</w:t>
      </w:r>
      <w:proofErr w:type="gramEnd"/>
      <w:r w:rsidRPr="00076A2E">
        <w:rPr>
          <w:rFonts w:ascii="Helvetica" w:eastAsia="宋体" w:hAnsi="Helvetica" w:cs="Helvetica"/>
          <w:color w:val="333333"/>
          <w:kern w:val="0"/>
          <w:sz w:val="24"/>
          <w:szCs w:val="24"/>
        </w:rPr>
        <w:t>的</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会在弄清楚是否允许之前，推测性地执行处理器</w:t>
      </w:r>
      <w:proofErr w:type="gramStart"/>
      <w:r w:rsidRPr="00076A2E">
        <w:rPr>
          <w:rFonts w:ascii="Helvetica" w:eastAsia="宋体" w:hAnsi="Helvetica" w:cs="Helvetica"/>
          <w:color w:val="333333"/>
          <w:kern w:val="0"/>
          <w:sz w:val="24"/>
          <w:szCs w:val="24"/>
        </w:rPr>
        <w:t>的乱序逻辑</w:t>
      </w:r>
      <w:proofErr w:type="gramEnd"/>
      <w:r w:rsidRPr="00076A2E">
        <w:rPr>
          <w:rFonts w:ascii="Helvetica" w:eastAsia="宋体" w:hAnsi="Helvetica" w:cs="Helvetica"/>
          <w:color w:val="333333"/>
          <w:kern w:val="0"/>
          <w:sz w:val="24"/>
          <w:szCs w:val="24"/>
        </w:rPr>
        <w:t>处理指令。在此，对推测</w:t>
      </w:r>
      <w:proofErr w:type="gramStart"/>
      <w:r w:rsidRPr="00076A2E">
        <w:rPr>
          <w:rFonts w:ascii="Helvetica" w:eastAsia="宋体" w:hAnsi="Helvetica" w:cs="Helvetica"/>
          <w:color w:val="333333"/>
          <w:kern w:val="0"/>
          <w:sz w:val="24"/>
          <w:szCs w:val="24"/>
        </w:rPr>
        <w:t>性执行</w:t>
      </w:r>
      <w:proofErr w:type="gramEnd"/>
      <w:r w:rsidRPr="00076A2E">
        <w:rPr>
          <w:rFonts w:ascii="Helvetica" w:eastAsia="宋体" w:hAnsi="Helvetica" w:cs="Helvetica"/>
          <w:color w:val="333333"/>
          <w:kern w:val="0"/>
          <w:sz w:val="24"/>
          <w:szCs w:val="24"/>
        </w:rPr>
        <w:t>给出一个更具限制性的定义，即分支之后的指令序列，并且用乱</w:t>
      </w:r>
      <w:proofErr w:type="gramStart"/>
      <w:r w:rsidRPr="00076A2E">
        <w:rPr>
          <w:rFonts w:ascii="Helvetica" w:eastAsia="宋体" w:hAnsi="Helvetica" w:cs="Helvetica"/>
          <w:color w:val="333333"/>
          <w:kern w:val="0"/>
          <w:sz w:val="24"/>
          <w:szCs w:val="24"/>
        </w:rPr>
        <w:t>序执行</w:t>
      </w:r>
      <w:proofErr w:type="gramEnd"/>
      <w:r w:rsidRPr="00076A2E">
        <w:rPr>
          <w:rFonts w:ascii="Helvetica" w:eastAsia="宋体" w:hAnsi="Helvetica" w:cs="Helvetica"/>
          <w:color w:val="333333"/>
          <w:kern w:val="0"/>
          <w:sz w:val="24"/>
          <w:szCs w:val="24"/>
        </w:rPr>
        <w:t>这个术语来指代处理器已经提交所有先前指令的结果之前执行操作的任何方式。</w:t>
      </w:r>
    </w:p>
    <w:p w:rsidR="00076A2E" w:rsidRPr="00076A2E" w:rsidRDefault="00076A2E" w:rsidP="00076A2E">
      <w:pPr>
        <w:widowControl/>
        <w:jc w:val="left"/>
        <w:rPr>
          <w:rFonts w:ascii="Helvetica" w:eastAsia="宋体" w:hAnsi="Helvetica" w:cs="Helvetica"/>
          <w:color w:val="777777"/>
          <w:kern w:val="0"/>
          <w:sz w:val="24"/>
          <w:szCs w:val="24"/>
        </w:rPr>
      </w:pPr>
      <w:proofErr w:type="gramStart"/>
      <w:r w:rsidRPr="00076A2E">
        <w:rPr>
          <w:rFonts w:ascii="Helvetica" w:eastAsia="宋体" w:hAnsi="Helvetica" w:cs="Helvetica"/>
          <w:color w:val="777777"/>
          <w:kern w:val="0"/>
          <w:sz w:val="24"/>
          <w:szCs w:val="24"/>
        </w:rPr>
        <w:lastRenderedPageBreak/>
        <w:t>乱序执行</w:t>
      </w:r>
      <w:proofErr w:type="gramEnd"/>
      <w:r w:rsidRPr="00076A2E">
        <w:rPr>
          <w:rFonts w:ascii="Helvetica" w:eastAsia="宋体" w:hAnsi="Helvetica" w:cs="Helvetica"/>
          <w:color w:val="777777"/>
          <w:kern w:val="0"/>
          <w:sz w:val="24"/>
          <w:szCs w:val="24"/>
        </w:rPr>
        <w:t>在我们所学的流水线</w:t>
      </w:r>
      <w:r w:rsidRPr="00076A2E">
        <w:rPr>
          <w:rFonts w:ascii="Helvetica" w:eastAsia="宋体" w:hAnsi="Helvetica" w:cs="Helvetica"/>
          <w:color w:val="777777"/>
          <w:kern w:val="0"/>
          <w:sz w:val="24"/>
          <w:szCs w:val="24"/>
        </w:rPr>
        <w:t xml:space="preserve"> CPU </w:t>
      </w:r>
      <w:r w:rsidRPr="00076A2E">
        <w:rPr>
          <w:rFonts w:ascii="Helvetica" w:eastAsia="宋体" w:hAnsi="Helvetica" w:cs="Helvetica"/>
          <w:color w:val="777777"/>
          <w:kern w:val="0"/>
          <w:sz w:val="24"/>
          <w:szCs w:val="24"/>
        </w:rPr>
        <w:t>中有所表现。以我个人的观点看来，在上条指令暂未执行完毕时就已经开始接下来几条指令的部分流水</w:t>
      </w:r>
      <w:proofErr w:type="gramStart"/>
      <w:r w:rsidRPr="00076A2E">
        <w:rPr>
          <w:rFonts w:ascii="Helvetica" w:eastAsia="宋体" w:hAnsi="Helvetica" w:cs="Helvetica"/>
          <w:color w:val="777777"/>
          <w:kern w:val="0"/>
          <w:sz w:val="24"/>
          <w:szCs w:val="24"/>
        </w:rPr>
        <w:t>段执行</w:t>
      </w:r>
      <w:proofErr w:type="gramEnd"/>
      <w:r w:rsidRPr="00076A2E">
        <w:rPr>
          <w:rFonts w:ascii="Helvetica" w:eastAsia="宋体" w:hAnsi="Helvetica" w:cs="Helvetica"/>
          <w:color w:val="777777"/>
          <w:kern w:val="0"/>
          <w:sz w:val="24"/>
          <w:szCs w:val="24"/>
        </w:rPr>
        <w:t>就是</w:t>
      </w:r>
      <w:proofErr w:type="gramStart"/>
      <w:r w:rsidRPr="00076A2E">
        <w:rPr>
          <w:rFonts w:ascii="Helvetica" w:eastAsia="宋体" w:hAnsi="Helvetica" w:cs="Helvetica"/>
          <w:color w:val="777777"/>
          <w:kern w:val="0"/>
          <w:sz w:val="24"/>
          <w:szCs w:val="24"/>
        </w:rPr>
        <w:t>一种乱序执行</w:t>
      </w:r>
      <w:proofErr w:type="gramEnd"/>
      <w:r w:rsidRPr="00076A2E">
        <w:rPr>
          <w:rFonts w:ascii="Helvetica" w:eastAsia="宋体" w:hAnsi="Helvetica" w:cs="Helvetica"/>
          <w:color w:val="777777"/>
          <w:kern w:val="0"/>
          <w:sz w:val="24"/>
          <w:szCs w:val="24"/>
        </w:rPr>
        <w:t>，因为</w:t>
      </w:r>
      <w:r w:rsidRPr="00076A2E">
        <w:rPr>
          <w:rFonts w:ascii="Helvetica" w:eastAsia="宋体" w:hAnsi="Helvetica" w:cs="Helvetica"/>
          <w:color w:val="777777"/>
          <w:kern w:val="0"/>
          <w:sz w:val="24"/>
          <w:szCs w:val="24"/>
        </w:rPr>
        <w:t xml:space="preserve"> CPU </w:t>
      </w:r>
      <w:r w:rsidRPr="00076A2E">
        <w:rPr>
          <w:rFonts w:ascii="Helvetica" w:eastAsia="宋体" w:hAnsi="Helvetica" w:cs="Helvetica"/>
          <w:color w:val="777777"/>
          <w:kern w:val="0"/>
          <w:sz w:val="24"/>
          <w:szCs w:val="24"/>
        </w:rPr>
        <w:t>并未完全按照顺序处理指令，而是通过最大限度地使用</w:t>
      </w:r>
      <w:r w:rsidRPr="00076A2E">
        <w:rPr>
          <w:rFonts w:ascii="Helvetica" w:eastAsia="宋体" w:hAnsi="Helvetica" w:cs="Helvetica"/>
          <w:color w:val="777777"/>
          <w:kern w:val="0"/>
          <w:sz w:val="24"/>
          <w:szCs w:val="24"/>
        </w:rPr>
        <w:t xml:space="preserve"> CPU </w:t>
      </w:r>
      <w:r w:rsidRPr="00076A2E">
        <w:rPr>
          <w:rFonts w:ascii="Helvetica" w:eastAsia="宋体" w:hAnsi="Helvetica" w:cs="Helvetica"/>
          <w:color w:val="777777"/>
          <w:kern w:val="0"/>
          <w:sz w:val="24"/>
          <w:szCs w:val="24"/>
        </w:rPr>
        <w:t>的各个流水段资源，来压榨性能和效率，达成某种程度上的并行。</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proofErr w:type="gramStart"/>
      <w:r w:rsidRPr="00076A2E">
        <w:rPr>
          <w:rFonts w:ascii="Helvetica" w:eastAsia="宋体" w:hAnsi="Helvetica" w:cs="Helvetica"/>
          <w:color w:val="333333"/>
          <w:kern w:val="0"/>
          <w:sz w:val="24"/>
          <w:szCs w:val="24"/>
        </w:rPr>
        <w:t>乱序执行</w:t>
      </w:r>
      <w:proofErr w:type="gramEnd"/>
      <w:r w:rsidRPr="00076A2E">
        <w:rPr>
          <w:rFonts w:ascii="Helvetica" w:eastAsia="宋体" w:hAnsi="Helvetica" w:cs="Helvetica"/>
          <w:color w:val="333333"/>
          <w:kern w:val="0"/>
          <w:sz w:val="24"/>
          <w:szCs w:val="24"/>
        </w:rPr>
        <w:t>的特性会导致有漏洞的</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允许非特权进程将数据从特权（内核或物理）地址加载到临时</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寄存器中。而且，</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甚至根据该寄存器值进一步执行计算，例如，根据寄存器</w:t>
      </w:r>
      <w:proofErr w:type="gramStart"/>
      <w:r w:rsidRPr="00076A2E">
        <w:rPr>
          <w:rFonts w:ascii="Helvetica" w:eastAsia="宋体" w:hAnsi="Helvetica" w:cs="Helvetica"/>
          <w:color w:val="333333"/>
          <w:kern w:val="0"/>
          <w:sz w:val="24"/>
          <w:szCs w:val="24"/>
        </w:rPr>
        <w:t>值访问</w:t>
      </w:r>
      <w:proofErr w:type="gramEnd"/>
      <w:r w:rsidRPr="00076A2E">
        <w:rPr>
          <w:rFonts w:ascii="Helvetica" w:eastAsia="宋体" w:hAnsi="Helvetica" w:cs="Helvetica"/>
          <w:color w:val="333333"/>
          <w:kern w:val="0"/>
          <w:sz w:val="24"/>
          <w:szCs w:val="24"/>
        </w:rPr>
        <w:t>数组。如果某个指令不应该被执行，处理器就会通过简单地丢弃内存查找的结果（例如，修改的寄存器状态）来确保正确的程序执行。因此，在体系结构层面，不会出现安全问题。</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proofErr w:type="gramStart"/>
      <w:r w:rsidRPr="00076A2E">
        <w:rPr>
          <w:rFonts w:ascii="Helvetica" w:eastAsia="宋体" w:hAnsi="Helvetica" w:cs="Helvetica"/>
          <w:color w:val="333333"/>
          <w:kern w:val="0"/>
          <w:sz w:val="24"/>
          <w:szCs w:val="24"/>
        </w:rPr>
        <w:t>但是乱序内存</w:t>
      </w:r>
      <w:proofErr w:type="gramEnd"/>
      <w:r w:rsidRPr="00076A2E">
        <w:rPr>
          <w:rFonts w:ascii="Helvetica" w:eastAsia="宋体" w:hAnsi="Helvetica" w:cs="Helvetica"/>
          <w:color w:val="333333"/>
          <w:kern w:val="0"/>
          <w:sz w:val="24"/>
          <w:szCs w:val="24"/>
        </w:rPr>
        <w:t>查找会影响缓存，而缓存又可以通过缓存侧信道进行检测。结果，通过</w:t>
      </w:r>
      <w:proofErr w:type="gramStart"/>
      <w:r w:rsidRPr="00076A2E">
        <w:rPr>
          <w:rFonts w:ascii="Helvetica" w:eastAsia="宋体" w:hAnsi="Helvetica" w:cs="Helvetica"/>
          <w:color w:val="333333"/>
          <w:kern w:val="0"/>
          <w:sz w:val="24"/>
          <w:szCs w:val="24"/>
        </w:rPr>
        <w:t>乱序执行流</w:t>
      </w:r>
      <w:proofErr w:type="gramEnd"/>
      <w:r w:rsidRPr="00076A2E">
        <w:rPr>
          <w:rFonts w:ascii="Helvetica" w:eastAsia="宋体" w:hAnsi="Helvetica" w:cs="Helvetica"/>
          <w:color w:val="333333"/>
          <w:kern w:val="0"/>
          <w:sz w:val="24"/>
          <w:szCs w:val="24"/>
        </w:rPr>
        <w:t>中读取特权内存，攻击者就可以将整个内核内存转储出来。</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地址空间</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为了</w:t>
      </w:r>
      <w:proofErr w:type="gramStart"/>
      <w:r w:rsidRPr="00076A2E">
        <w:rPr>
          <w:rFonts w:ascii="Helvetica" w:eastAsia="宋体" w:hAnsi="Helvetica" w:cs="Helvetica"/>
          <w:color w:val="333333"/>
          <w:kern w:val="0"/>
          <w:sz w:val="24"/>
          <w:szCs w:val="24"/>
        </w:rPr>
        <w:t>将进程</w:t>
      </w:r>
      <w:proofErr w:type="gramEnd"/>
      <w:r w:rsidRPr="00076A2E">
        <w:rPr>
          <w:rFonts w:ascii="Helvetica" w:eastAsia="宋体" w:hAnsi="Helvetica" w:cs="Helvetica"/>
          <w:color w:val="333333"/>
          <w:kern w:val="0"/>
          <w:sz w:val="24"/>
          <w:szCs w:val="24"/>
        </w:rPr>
        <w:t>彼此隔离，</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支持虚拟地址空间，并负责将虚拟地址转换为物理地址。虚拟地址空间被分成一组页面，可以通过多级页面转换表逐一映射到物理内存。转换表定义了实际的虚拟到物理映射，以及用于强制执行特权检查的保护特性，例如可读、可写、可执行和用户可访问。每个进程通过特殊的</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寄存器，只能引用属于自己的虚拟地址空间的数据。每个虚拟地址空间本身被分割为用户部分和内核部分。</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用户地址空间可以被正在运行的程序所访问，但是只有当</w:t>
      </w:r>
      <w:r w:rsidRPr="00076A2E">
        <w:rPr>
          <w:rFonts w:ascii="Helvetica" w:eastAsia="宋体" w:hAnsi="Helvetica" w:cs="Helvetica"/>
          <w:color w:val="333333"/>
          <w:kern w:val="0"/>
          <w:sz w:val="24"/>
          <w:szCs w:val="24"/>
        </w:rPr>
        <w:t xml:space="preserve"> CPU </w:t>
      </w:r>
      <w:r w:rsidRPr="00076A2E">
        <w:rPr>
          <w:rFonts w:ascii="Helvetica" w:eastAsia="宋体" w:hAnsi="Helvetica" w:cs="Helvetica"/>
          <w:color w:val="333333"/>
          <w:kern w:val="0"/>
          <w:sz w:val="24"/>
          <w:szCs w:val="24"/>
        </w:rPr>
        <w:t>以特权模式运行时，才能访问内核地址空间。这是由禁用相应转换表的用户可访问属性的操作系统强制执行的。</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缓存攻击</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为了加速内存访问和地址转换，</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包含一些称为缓存的小内存缓冲区，用于存储常用数据。</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缓存侧信道攻击利用缓存引入的时序差异。通过</w:t>
      </w:r>
      <w:r w:rsidRPr="00076A2E">
        <w:rPr>
          <w:rFonts w:ascii="Helvetica" w:eastAsia="宋体" w:hAnsi="Helvetica" w:cs="Helvetica"/>
          <w:color w:val="333333"/>
          <w:kern w:val="0"/>
          <w:sz w:val="24"/>
          <w:szCs w:val="24"/>
        </w:rPr>
        <w:t xml:space="preserve"> </w:t>
      </w:r>
      <w:proofErr w:type="spellStart"/>
      <w:r w:rsidRPr="00076A2E">
        <w:rPr>
          <w:rFonts w:ascii="Helvetica" w:eastAsia="宋体" w:hAnsi="Helvetica" w:cs="Helvetica"/>
          <w:color w:val="333333"/>
          <w:kern w:val="0"/>
          <w:sz w:val="24"/>
          <w:szCs w:val="24"/>
        </w:rPr>
        <w:t>Evict+Time</w:t>
      </w:r>
      <w:proofErr w:type="spellEnd"/>
      <w:r w:rsidRPr="00076A2E">
        <w:rPr>
          <w:rFonts w:ascii="Helvetica" w:eastAsia="宋体" w:hAnsi="Helvetica" w:cs="Helvetica"/>
          <w:color w:val="333333"/>
          <w:kern w:val="0"/>
          <w:sz w:val="24"/>
          <w:szCs w:val="24"/>
        </w:rPr>
        <w:t>、</w:t>
      </w:r>
      <w:proofErr w:type="spellStart"/>
      <w:r w:rsidRPr="00076A2E">
        <w:rPr>
          <w:rFonts w:ascii="Helvetica" w:eastAsia="宋体" w:hAnsi="Helvetica" w:cs="Helvetica"/>
          <w:color w:val="333333"/>
          <w:kern w:val="0"/>
          <w:sz w:val="24"/>
          <w:szCs w:val="24"/>
        </w:rPr>
        <w:t>Prime+Probe</w:t>
      </w:r>
      <w:proofErr w:type="spellEnd"/>
      <w:r w:rsidRPr="00076A2E">
        <w:rPr>
          <w:rFonts w:ascii="Helvetica" w:eastAsia="宋体" w:hAnsi="Helvetica" w:cs="Helvetica"/>
          <w:color w:val="333333"/>
          <w:kern w:val="0"/>
          <w:sz w:val="24"/>
          <w:szCs w:val="24"/>
        </w:rPr>
        <w:t>、</w:t>
      </w:r>
      <w:proofErr w:type="spellStart"/>
      <w:r w:rsidRPr="00076A2E">
        <w:rPr>
          <w:rFonts w:ascii="Helvetica" w:eastAsia="宋体" w:hAnsi="Helvetica" w:cs="Helvetica"/>
          <w:color w:val="333333"/>
          <w:kern w:val="0"/>
          <w:sz w:val="24"/>
          <w:szCs w:val="24"/>
        </w:rPr>
        <w:t>Flush+Reload</w:t>
      </w:r>
      <w:proofErr w:type="spellEnd"/>
      <w:r w:rsidRPr="00076A2E">
        <w:rPr>
          <w:rFonts w:ascii="Helvetica" w:eastAsia="宋体" w:hAnsi="Helvetica" w:cs="Helvetica"/>
          <w:color w:val="333333"/>
          <w:kern w:val="0"/>
          <w:sz w:val="24"/>
          <w:szCs w:val="24"/>
        </w:rPr>
        <w:t xml:space="preserve"> </w:t>
      </w:r>
      <w:r w:rsidRPr="00076A2E">
        <w:rPr>
          <w:rFonts w:ascii="Helvetica" w:eastAsia="宋体" w:hAnsi="Helvetica" w:cs="Helvetica"/>
          <w:color w:val="333333"/>
          <w:kern w:val="0"/>
          <w:sz w:val="24"/>
          <w:szCs w:val="24"/>
        </w:rPr>
        <w:t>等攻击技术，可以达到单个缓存</w:t>
      </w:r>
      <w:proofErr w:type="gramStart"/>
      <w:r w:rsidRPr="00076A2E">
        <w:rPr>
          <w:rFonts w:ascii="Helvetica" w:eastAsia="宋体" w:hAnsi="Helvetica" w:cs="Helvetica"/>
          <w:color w:val="333333"/>
          <w:kern w:val="0"/>
          <w:sz w:val="24"/>
          <w:szCs w:val="24"/>
        </w:rPr>
        <w:t>栈</w:t>
      </w:r>
      <w:proofErr w:type="gramEnd"/>
      <w:r w:rsidRPr="00076A2E">
        <w:rPr>
          <w:rFonts w:ascii="Helvetica" w:eastAsia="宋体" w:hAnsi="Helvetica" w:cs="Helvetica"/>
          <w:color w:val="333333"/>
          <w:kern w:val="0"/>
          <w:sz w:val="24"/>
          <w:szCs w:val="24"/>
        </w:rPr>
        <w:t>级别颗粒度的攻击。</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以</w:t>
      </w:r>
      <w:r w:rsidRPr="00076A2E">
        <w:rPr>
          <w:rFonts w:ascii="Helvetica" w:eastAsia="宋体" w:hAnsi="Helvetica" w:cs="Helvetica"/>
          <w:color w:val="333333"/>
          <w:kern w:val="0"/>
          <w:sz w:val="24"/>
          <w:szCs w:val="24"/>
        </w:rPr>
        <w:t xml:space="preserve"> </w:t>
      </w:r>
      <w:proofErr w:type="spellStart"/>
      <w:r w:rsidRPr="00076A2E">
        <w:rPr>
          <w:rFonts w:ascii="Helvetica" w:eastAsia="宋体" w:hAnsi="Helvetica" w:cs="Helvetica"/>
          <w:color w:val="333333"/>
          <w:kern w:val="0"/>
          <w:sz w:val="24"/>
          <w:szCs w:val="24"/>
        </w:rPr>
        <w:t>Flush+Reload</w:t>
      </w:r>
      <w:proofErr w:type="spellEnd"/>
      <w:r w:rsidRPr="00076A2E">
        <w:rPr>
          <w:rFonts w:ascii="Helvetica" w:eastAsia="宋体" w:hAnsi="Helvetica" w:cs="Helvetica"/>
          <w:color w:val="333333"/>
          <w:kern w:val="0"/>
          <w:sz w:val="24"/>
          <w:szCs w:val="24"/>
        </w:rPr>
        <w:t xml:space="preserve"> </w:t>
      </w:r>
      <w:r w:rsidRPr="00076A2E">
        <w:rPr>
          <w:rFonts w:ascii="Helvetica" w:eastAsia="宋体" w:hAnsi="Helvetica" w:cs="Helvetica"/>
          <w:color w:val="333333"/>
          <w:kern w:val="0"/>
          <w:sz w:val="24"/>
          <w:szCs w:val="24"/>
        </w:rPr>
        <w:t>为例。攻击利用共享的最后一级缓存，使用</w:t>
      </w:r>
      <w:r w:rsidRPr="00076A2E">
        <w:rPr>
          <w:rFonts w:ascii="Helvetica" w:eastAsia="宋体" w:hAnsi="Helvetica" w:cs="Helvetica"/>
          <w:color w:val="333333"/>
          <w:kern w:val="0"/>
          <w:sz w:val="24"/>
          <w:szCs w:val="24"/>
        </w:rPr>
        <w:t xml:space="preserve"> </w:t>
      </w:r>
      <w:proofErr w:type="spellStart"/>
      <w:r w:rsidRPr="00076A2E">
        <w:rPr>
          <w:rFonts w:ascii="Helvetica" w:eastAsia="宋体" w:hAnsi="Helvetica" w:cs="Helvetica"/>
          <w:color w:val="333333"/>
          <w:kern w:val="0"/>
          <w:sz w:val="24"/>
          <w:szCs w:val="24"/>
        </w:rPr>
        <w:t>clflush</w:t>
      </w:r>
      <w:proofErr w:type="spellEnd"/>
      <w:r w:rsidRPr="00076A2E">
        <w:rPr>
          <w:rFonts w:ascii="Helvetica" w:eastAsia="宋体" w:hAnsi="Helvetica" w:cs="Helvetica"/>
          <w:color w:val="333333"/>
          <w:kern w:val="0"/>
          <w:sz w:val="24"/>
          <w:szCs w:val="24"/>
        </w:rPr>
        <w:t xml:space="preserve"> </w:t>
      </w:r>
      <w:r w:rsidRPr="00076A2E">
        <w:rPr>
          <w:rFonts w:ascii="Helvetica" w:eastAsia="宋体" w:hAnsi="Helvetica" w:cs="Helvetica"/>
          <w:color w:val="333333"/>
          <w:kern w:val="0"/>
          <w:sz w:val="24"/>
          <w:szCs w:val="24"/>
        </w:rPr>
        <w:t>指令刷新目标内存位置。通过测量重新加载数据所需的时间，可以确定数据是否由另一个进程同时加载到缓存中。</w:t>
      </w:r>
    </w:p>
    <w:p w:rsidR="00076A2E" w:rsidRPr="00076A2E" w:rsidRDefault="00076A2E" w:rsidP="00076A2E">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076A2E">
        <w:rPr>
          <w:rFonts w:ascii="Helvetica" w:eastAsia="宋体" w:hAnsi="Helvetica" w:cs="Helvetica"/>
          <w:b/>
          <w:bCs/>
          <w:color w:val="333333"/>
          <w:kern w:val="0"/>
          <w:sz w:val="42"/>
          <w:szCs w:val="42"/>
        </w:rPr>
        <w:t xml:space="preserve">Meltdown </w:t>
      </w:r>
      <w:r w:rsidRPr="00076A2E">
        <w:rPr>
          <w:rFonts w:ascii="Helvetica" w:eastAsia="宋体" w:hAnsi="Helvetica" w:cs="Helvetica"/>
          <w:b/>
          <w:bCs/>
          <w:color w:val="333333"/>
          <w:kern w:val="0"/>
          <w:sz w:val="42"/>
          <w:szCs w:val="42"/>
        </w:rPr>
        <w:t>攻击示例分析</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通过一个简单的</w:t>
      </w:r>
      <w:r w:rsidRPr="00076A2E">
        <w:rPr>
          <w:rFonts w:ascii="Helvetica" w:eastAsia="宋体" w:hAnsi="Helvetica" w:cs="Helvetica"/>
          <w:color w:val="333333"/>
          <w:kern w:val="0"/>
          <w:sz w:val="24"/>
          <w:szCs w:val="24"/>
        </w:rPr>
        <w:t xml:space="preserve"> Meltdown </w:t>
      </w:r>
      <w:r w:rsidRPr="00076A2E">
        <w:rPr>
          <w:rFonts w:ascii="Helvetica" w:eastAsia="宋体" w:hAnsi="Helvetica" w:cs="Helvetica"/>
          <w:color w:val="333333"/>
          <w:kern w:val="0"/>
          <w:sz w:val="24"/>
          <w:szCs w:val="24"/>
        </w:rPr>
        <w:t>攻击，来了解一下它的工作原理</w:t>
      </w:r>
    </w:p>
    <w:p w:rsidR="00076A2E" w:rsidRPr="00076A2E" w:rsidRDefault="00076A2E" w:rsidP="00076A2E">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076A2E">
        <w:rPr>
          <w:rFonts w:ascii="Consolas" w:eastAsia="宋体" w:hAnsi="Consolas" w:cs="宋体"/>
          <w:color w:val="333333"/>
          <w:kern w:val="0"/>
          <w:sz w:val="22"/>
        </w:rPr>
        <w:lastRenderedPageBreak/>
        <w:br/>
      </w:r>
      <w:proofErr w:type="gramStart"/>
      <w:r w:rsidRPr="00076A2E">
        <w:rPr>
          <w:rFonts w:ascii="Consolas" w:eastAsia="宋体" w:hAnsi="Consolas" w:cs="宋体"/>
          <w:color w:val="333333"/>
          <w:kern w:val="0"/>
          <w:sz w:val="22"/>
        </w:rPr>
        <w:t>1 ;</w:t>
      </w:r>
      <w:proofErr w:type="spellStart"/>
      <w:r w:rsidRPr="00076A2E">
        <w:rPr>
          <w:rFonts w:ascii="Consolas" w:eastAsia="宋体" w:hAnsi="Consolas" w:cs="宋体"/>
          <w:color w:val="333333"/>
          <w:kern w:val="0"/>
          <w:sz w:val="22"/>
        </w:rPr>
        <w:t>rcx</w:t>
      </w:r>
      <w:proofErr w:type="spellEnd"/>
      <w:proofErr w:type="gramEnd"/>
      <w:r w:rsidRPr="00076A2E">
        <w:rPr>
          <w:rFonts w:ascii="Consolas" w:eastAsia="宋体" w:hAnsi="Consolas" w:cs="宋体"/>
          <w:color w:val="333333"/>
          <w:kern w:val="0"/>
          <w:sz w:val="22"/>
        </w:rPr>
        <w:t xml:space="preserve"> = kernel address</w:t>
      </w:r>
      <w:r w:rsidRPr="00076A2E">
        <w:rPr>
          <w:rFonts w:ascii="Consolas" w:eastAsia="宋体" w:hAnsi="Consolas" w:cs="宋体"/>
          <w:color w:val="333333"/>
          <w:kern w:val="0"/>
          <w:sz w:val="22"/>
        </w:rPr>
        <w:br/>
        <w:t>2 ;</w:t>
      </w:r>
      <w:proofErr w:type="spellStart"/>
      <w:r w:rsidRPr="00076A2E">
        <w:rPr>
          <w:rFonts w:ascii="Consolas" w:eastAsia="宋体" w:hAnsi="Consolas" w:cs="宋体"/>
          <w:color w:val="333333"/>
          <w:kern w:val="0"/>
          <w:sz w:val="22"/>
        </w:rPr>
        <w:t>rbx</w:t>
      </w:r>
      <w:proofErr w:type="spellEnd"/>
      <w:r w:rsidRPr="00076A2E">
        <w:rPr>
          <w:rFonts w:ascii="Consolas" w:eastAsia="宋体" w:hAnsi="Consolas" w:cs="宋体"/>
          <w:color w:val="333333"/>
          <w:kern w:val="0"/>
          <w:sz w:val="22"/>
        </w:rPr>
        <w:t xml:space="preserve"> = probe array</w:t>
      </w:r>
      <w:r w:rsidRPr="00076A2E">
        <w:rPr>
          <w:rFonts w:ascii="Consolas" w:eastAsia="宋体" w:hAnsi="Consolas" w:cs="宋体"/>
          <w:color w:val="333333"/>
          <w:kern w:val="0"/>
          <w:sz w:val="22"/>
        </w:rPr>
        <w:br/>
        <w:t>3 retry:</w:t>
      </w:r>
      <w:r w:rsidRPr="00076A2E">
        <w:rPr>
          <w:rFonts w:ascii="Consolas" w:eastAsia="宋体" w:hAnsi="Consolas" w:cs="宋体"/>
          <w:color w:val="333333"/>
          <w:kern w:val="0"/>
          <w:sz w:val="22"/>
        </w:rPr>
        <w:br/>
        <w:t xml:space="preserve">4 mov </w:t>
      </w:r>
      <w:proofErr w:type="spellStart"/>
      <w:r w:rsidRPr="00076A2E">
        <w:rPr>
          <w:rFonts w:ascii="Consolas" w:eastAsia="宋体" w:hAnsi="Consolas" w:cs="宋体"/>
          <w:color w:val="333333"/>
          <w:kern w:val="0"/>
          <w:sz w:val="22"/>
        </w:rPr>
        <w:t>al,byte</w:t>
      </w:r>
      <w:proofErr w:type="spellEnd"/>
      <w:r w:rsidRPr="00076A2E">
        <w:rPr>
          <w:rFonts w:ascii="Consolas" w:eastAsia="宋体" w:hAnsi="Consolas" w:cs="宋体"/>
          <w:color w:val="333333"/>
          <w:kern w:val="0"/>
          <w:sz w:val="22"/>
        </w:rPr>
        <w:t>[</w:t>
      </w:r>
      <w:proofErr w:type="spellStart"/>
      <w:r w:rsidRPr="00076A2E">
        <w:rPr>
          <w:rFonts w:ascii="Consolas" w:eastAsia="宋体" w:hAnsi="Consolas" w:cs="宋体"/>
          <w:color w:val="333333"/>
          <w:kern w:val="0"/>
          <w:sz w:val="22"/>
        </w:rPr>
        <w:t>rcx</w:t>
      </w:r>
      <w:proofErr w:type="spellEnd"/>
      <w:r w:rsidRPr="00076A2E">
        <w:rPr>
          <w:rFonts w:ascii="Consolas" w:eastAsia="宋体" w:hAnsi="Consolas" w:cs="宋体"/>
          <w:color w:val="333333"/>
          <w:kern w:val="0"/>
          <w:sz w:val="22"/>
        </w:rPr>
        <w:t>]</w:t>
      </w:r>
      <w:r w:rsidRPr="00076A2E">
        <w:rPr>
          <w:rFonts w:ascii="Consolas" w:eastAsia="宋体" w:hAnsi="Consolas" w:cs="宋体"/>
          <w:color w:val="333333"/>
          <w:kern w:val="0"/>
          <w:sz w:val="22"/>
        </w:rPr>
        <w:br/>
        <w:t xml:space="preserve">5 </w:t>
      </w:r>
      <w:proofErr w:type="spellStart"/>
      <w:r w:rsidRPr="00076A2E">
        <w:rPr>
          <w:rFonts w:ascii="Consolas" w:eastAsia="宋体" w:hAnsi="Consolas" w:cs="宋体"/>
          <w:color w:val="333333"/>
          <w:kern w:val="0"/>
          <w:sz w:val="22"/>
        </w:rPr>
        <w:t>shl</w:t>
      </w:r>
      <w:proofErr w:type="spellEnd"/>
      <w:r w:rsidRPr="00076A2E">
        <w:rPr>
          <w:rFonts w:ascii="Consolas" w:eastAsia="宋体" w:hAnsi="Consolas" w:cs="宋体"/>
          <w:color w:val="333333"/>
          <w:kern w:val="0"/>
          <w:sz w:val="22"/>
        </w:rPr>
        <w:t xml:space="preserve"> rax,0xc</w:t>
      </w:r>
      <w:r w:rsidRPr="00076A2E">
        <w:rPr>
          <w:rFonts w:ascii="Consolas" w:eastAsia="宋体" w:hAnsi="Consolas" w:cs="宋体"/>
          <w:color w:val="333333"/>
          <w:kern w:val="0"/>
          <w:sz w:val="22"/>
        </w:rPr>
        <w:br/>
        <w:t xml:space="preserve">6 </w:t>
      </w:r>
      <w:proofErr w:type="spellStart"/>
      <w:r w:rsidRPr="00076A2E">
        <w:rPr>
          <w:rFonts w:ascii="Consolas" w:eastAsia="宋体" w:hAnsi="Consolas" w:cs="宋体"/>
          <w:color w:val="333333"/>
          <w:kern w:val="0"/>
          <w:sz w:val="22"/>
        </w:rPr>
        <w:t>jz</w:t>
      </w:r>
      <w:proofErr w:type="spellEnd"/>
      <w:r w:rsidRPr="00076A2E">
        <w:rPr>
          <w:rFonts w:ascii="Consolas" w:eastAsia="宋体" w:hAnsi="Consolas" w:cs="宋体"/>
          <w:color w:val="333333"/>
          <w:kern w:val="0"/>
          <w:sz w:val="22"/>
        </w:rPr>
        <w:t xml:space="preserve"> retry</w:t>
      </w:r>
      <w:r w:rsidRPr="00076A2E">
        <w:rPr>
          <w:rFonts w:ascii="Consolas" w:eastAsia="宋体" w:hAnsi="Consolas" w:cs="宋体"/>
          <w:color w:val="333333"/>
          <w:kern w:val="0"/>
          <w:sz w:val="22"/>
        </w:rPr>
        <w:br/>
        <w:t xml:space="preserve">7 mov </w:t>
      </w:r>
      <w:proofErr w:type="spellStart"/>
      <w:r w:rsidRPr="00076A2E">
        <w:rPr>
          <w:rFonts w:ascii="Consolas" w:eastAsia="宋体" w:hAnsi="Consolas" w:cs="宋体"/>
          <w:color w:val="333333"/>
          <w:kern w:val="0"/>
          <w:sz w:val="22"/>
        </w:rPr>
        <w:t>rbx,qword</w:t>
      </w:r>
      <w:proofErr w:type="spellEnd"/>
      <w:r w:rsidRPr="00076A2E">
        <w:rPr>
          <w:rFonts w:ascii="Consolas" w:eastAsia="宋体" w:hAnsi="Consolas" w:cs="宋体"/>
          <w:color w:val="333333"/>
          <w:kern w:val="0"/>
          <w:sz w:val="22"/>
        </w:rPr>
        <w:t>[</w:t>
      </w:r>
      <w:proofErr w:type="spellStart"/>
      <w:r w:rsidRPr="00076A2E">
        <w:rPr>
          <w:rFonts w:ascii="Consolas" w:eastAsia="宋体" w:hAnsi="Consolas" w:cs="宋体"/>
          <w:color w:val="333333"/>
          <w:kern w:val="0"/>
          <w:sz w:val="22"/>
        </w:rPr>
        <w:t>rbx+rax</w:t>
      </w:r>
      <w:proofErr w:type="spellEnd"/>
      <w:r w:rsidRPr="00076A2E">
        <w:rPr>
          <w:rFonts w:ascii="Consolas" w:eastAsia="宋体" w:hAnsi="Consolas" w:cs="宋体"/>
          <w:color w:val="333333"/>
          <w:kern w:val="0"/>
          <w:sz w:val="22"/>
        </w:rPr>
        <w:t>]</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攻击描述</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 xml:space="preserve">Meltdown </w:t>
      </w:r>
      <w:r w:rsidRPr="00076A2E">
        <w:rPr>
          <w:rFonts w:ascii="Helvetica" w:eastAsia="宋体" w:hAnsi="Helvetica" w:cs="Helvetica"/>
          <w:color w:val="333333"/>
          <w:kern w:val="0"/>
          <w:sz w:val="24"/>
          <w:szCs w:val="24"/>
        </w:rPr>
        <w:t>攻击包括三个步骤：</w:t>
      </w:r>
    </w:p>
    <w:p w:rsidR="00076A2E" w:rsidRPr="00076A2E" w:rsidRDefault="00076A2E" w:rsidP="00076A2E">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攻击者所选的内存位置的内容被加载到寄存器中，这是攻击者无法访问的</w:t>
      </w:r>
    </w:p>
    <w:p w:rsidR="00076A2E" w:rsidRPr="00076A2E" w:rsidRDefault="00076A2E" w:rsidP="00076A2E">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临时指令根据寄存器的秘密内容访问缓存行</w:t>
      </w:r>
    </w:p>
    <w:p w:rsidR="00076A2E" w:rsidRPr="00076A2E" w:rsidRDefault="00076A2E" w:rsidP="00076A2E">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攻击者利用</w:t>
      </w:r>
      <w:r w:rsidRPr="00076A2E">
        <w:rPr>
          <w:rFonts w:ascii="Helvetica" w:eastAsia="宋体" w:hAnsi="Helvetica" w:cs="Helvetica"/>
          <w:color w:val="333333"/>
          <w:kern w:val="0"/>
          <w:sz w:val="24"/>
          <w:szCs w:val="24"/>
        </w:rPr>
        <w:t xml:space="preserve"> </w:t>
      </w:r>
      <w:proofErr w:type="spellStart"/>
      <w:r w:rsidRPr="00076A2E">
        <w:rPr>
          <w:rFonts w:ascii="Helvetica" w:eastAsia="宋体" w:hAnsi="Helvetica" w:cs="Helvetica"/>
          <w:color w:val="333333"/>
          <w:kern w:val="0"/>
          <w:sz w:val="24"/>
          <w:szCs w:val="24"/>
        </w:rPr>
        <w:t>Flush+Reload</w:t>
      </w:r>
      <w:proofErr w:type="spellEnd"/>
      <w:r w:rsidRPr="00076A2E">
        <w:rPr>
          <w:rFonts w:ascii="Helvetica" w:eastAsia="宋体" w:hAnsi="Helvetica" w:cs="Helvetica"/>
          <w:color w:val="333333"/>
          <w:kern w:val="0"/>
          <w:sz w:val="24"/>
          <w:szCs w:val="24"/>
        </w:rPr>
        <w:t xml:space="preserve"> </w:t>
      </w:r>
      <w:r w:rsidRPr="00076A2E">
        <w:rPr>
          <w:rFonts w:ascii="Helvetica" w:eastAsia="宋体" w:hAnsi="Helvetica" w:cs="Helvetica"/>
          <w:color w:val="333333"/>
          <w:kern w:val="0"/>
          <w:sz w:val="24"/>
          <w:szCs w:val="24"/>
        </w:rPr>
        <w:t>来确定被访问的</w:t>
      </w:r>
      <w:r w:rsidRPr="00076A2E">
        <w:rPr>
          <w:rFonts w:ascii="Helvetica" w:eastAsia="宋体" w:hAnsi="Helvetica" w:cs="Helvetica"/>
          <w:color w:val="333333"/>
          <w:kern w:val="0"/>
          <w:sz w:val="24"/>
          <w:szCs w:val="24"/>
        </w:rPr>
        <w:t xml:space="preserve"> Cache </w:t>
      </w:r>
      <w:r w:rsidRPr="00076A2E">
        <w:rPr>
          <w:rFonts w:ascii="Helvetica" w:eastAsia="宋体" w:hAnsi="Helvetica" w:cs="Helvetica"/>
          <w:color w:val="333333"/>
          <w:kern w:val="0"/>
          <w:sz w:val="24"/>
          <w:szCs w:val="24"/>
        </w:rPr>
        <w:t>线路，因此秘密存储在选定的内存位置。</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通过对不同内存位置重复这些步骤，攻击者可以转储内核内存，包括整个物理内存</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第一步：读取秘密</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通过第</w:t>
      </w:r>
      <w:r w:rsidRPr="00076A2E">
        <w:rPr>
          <w:rFonts w:ascii="Helvetica" w:eastAsia="宋体" w:hAnsi="Helvetica" w:cs="Helvetica"/>
          <w:color w:val="333333"/>
          <w:kern w:val="0"/>
          <w:sz w:val="24"/>
          <w:szCs w:val="24"/>
        </w:rPr>
        <w:t xml:space="preserve"> 4 </w:t>
      </w:r>
      <w:r w:rsidRPr="00076A2E">
        <w:rPr>
          <w:rFonts w:ascii="Helvetica" w:eastAsia="宋体" w:hAnsi="Helvetica" w:cs="Helvetica"/>
          <w:color w:val="333333"/>
          <w:kern w:val="0"/>
          <w:sz w:val="24"/>
          <w:szCs w:val="24"/>
        </w:rPr>
        <w:t>行代码，将存储在</w:t>
      </w:r>
      <w:r w:rsidRPr="00076A2E">
        <w:rPr>
          <w:rFonts w:ascii="Helvetica" w:eastAsia="宋体" w:hAnsi="Helvetica" w:cs="Helvetica"/>
          <w:color w:val="333333"/>
          <w:kern w:val="0"/>
          <w:sz w:val="24"/>
          <w:szCs w:val="24"/>
        </w:rPr>
        <w:t xml:space="preserve"> RCX </w:t>
      </w:r>
      <w:r w:rsidRPr="00076A2E">
        <w:rPr>
          <w:rFonts w:ascii="Helvetica" w:eastAsia="宋体" w:hAnsi="Helvetica" w:cs="Helvetica"/>
          <w:color w:val="333333"/>
          <w:kern w:val="0"/>
          <w:sz w:val="24"/>
          <w:szCs w:val="24"/>
        </w:rPr>
        <w:t>寄存器中的目标内核地址的字节值加载到</w:t>
      </w:r>
      <w:r w:rsidRPr="00076A2E">
        <w:rPr>
          <w:rFonts w:ascii="Helvetica" w:eastAsia="宋体" w:hAnsi="Helvetica" w:cs="Helvetica"/>
          <w:color w:val="333333"/>
          <w:kern w:val="0"/>
          <w:sz w:val="24"/>
          <w:szCs w:val="24"/>
        </w:rPr>
        <w:t xml:space="preserve"> AL </w:t>
      </w:r>
      <w:r w:rsidRPr="00076A2E">
        <w:rPr>
          <w:rFonts w:ascii="Helvetica" w:eastAsia="宋体" w:hAnsi="Helvetica" w:cs="Helvetica"/>
          <w:color w:val="333333"/>
          <w:kern w:val="0"/>
          <w:sz w:val="24"/>
          <w:szCs w:val="24"/>
        </w:rPr>
        <w:t>表示的</w:t>
      </w:r>
      <w:r w:rsidRPr="00076A2E">
        <w:rPr>
          <w:rFonts w:ascii="Helvetica" w:eastAsia="宋体" w:hAnsi="Helvetica" w:cs="Helvetica"/>
          <w:color w:val="333333"/>
          <w:kern w:val="0"/>
          <w:sz w:val="24"/>
          <w:szCs w:val="24"/>
        </w:rPr>
        <w:t xml:space="preserve"> RAX </w:t>
      </w:r>
      <w:r w:rsidRPr="00076A2E">
        <w:rPr>
          <w:rFonts w:ascii="Helvetica" w:eastAsia="宋体" w:hAnsi="Helvetica" w:cs="Helvetica"/>
          <w:color w:val="333333"/>
          <w:kern w:val="0"/>
          <w:sz w:val="24"/>
          <w:szCs w:val="24"/>
        </w:rPr>
        <w:t>寄存器的最低有效字节中。</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当内核地址被加载到第</w:t>
      </w:r>
      <w:r w:rsidRPr="00076A2E">
        <w:rPr>
          <w:rFonts w:ascii="Helvetica" w:eastAsia="宋体" w:hAnsi="Helvetica" w:cs="Helvetica"/>
          <w:color w:val="333333"/>
          <w:kern w:val="0"/>
          <w:sz w:val="24"/>
          <w:szCs w:val="24"/>
        </w:rPr>
        <w:t xml:space="preserve"> 4 </w:t>
      </w:r>
      <w:r w:rsidRPr="00076A2E">
        <w:rPr>
          <w:rFonts w:ascii="Helvetica" w:eastAsia="宋体" w:hAnsi="Helvetica" w:cs="Helvetica"/>
          <w:color w:val="333333"/>
          <w:kern w:val="0"/>
          <w:sz w:val="24"/>
          <w:szCs w:val="24"/>
        </w:rPr>
        <w:t>行时，由于</w:t>
      </w:r>
      <w:proofErr w:type="gramStart"/>
      <w:r w:rsidRPr="00076A2E">
        <w:rPr>
          <w:rFonts w:ascii="Helvetica" w:eastAsia="宋体" w:hAnsi="Helvetica" w:cs="Helvetica"/>
          <w:color w:val="333333"/>
          <w:kern w:val="0"/>
          <w:sz w:val="24"/>
          <w:szCs w:val="24"/>
        </w:rPr>
        <w:t>乱序执行</w:t>
      </w:r>
      <w:proofErr w:type="gramEnd"/>
      <w:r w:rsidRPr="00076A2E">
        <w:rPr>
          <w:rFonts w:ascii="Helvetica" w:eastAsia="宋体" w:hAnsi="Helvetica" w:cs="Helvetica"/>
          <w:color w:val="333333"/>
          <w:kern w:val="0"/>
          <w:sz w:val="24"/>
          <w:szCs w:val="24"/>
        </w:rPr>
        <w:t>的缘故，</w:t>
      </w:r>
      <w:r w:rsidRPr="00076A2E">
        <w:rPr>
          <w:rFonts w:ascii="Helvetica" w:eastAsia="宋体" w:hAnsi="Helvetica" w:cs="Helvetica"/>
          <w:color w:val="333333"/>
          <w:kern w:val="0"/>
          <w:sz w:val="24"/>
          <w:szCs w:val="24"/>
        </w:rPr>
        <w:t xml:space="preserve">CPU </w:t>
      </w:r>
      <w:r w:rsidRPr="00076A2E">
        <w:rPr>
          <w:rFonts w:ascii="Helvetica" w:eastAsia="宋体" w:hAnsi="Helvetica" w:cs="Helvetica"/>
          <w:color w:val="333333"/>
          <w:kern w:val="0"/>
          <w:sz w:val="24"/>
          <w:szCs w:val="24"/>
        </w:rPr>
        <w:t>很可能已经发出后续指令（第</w:t>
      </w:r>
      <w:r w:rsidRPr="00076A2E">
        <w:rPr>
          <w:rFonts w:ascii="Helvetica" w:eastAsia="宋体" w:hAnsi="Helvetica" w:cs="Helvetica"/>
          <w:color w:val="333333"/>
          <w:kern w:val="0"/>
          <w:sz w:val="24"/>
          <w:szCs w:val="24"/>
        </w:rPr>
        <w:t xml:space="preserve"> 5 </w:t>
      </w:r>
      <w:r w:rsidRPr="00076A2E">
        <w:rPr>
          <w:rFonts w:ascii="Helvetica" w:eastAsia="宋体" w:hAnsi="Helvetica" w:cs="Helvetica"/>
          <w:color w:val="333333"/>
          <w:kern w:val="0"/>
          <w:sz w:val="24"/>
          <w:szCs w:val="24"/>
        </w:rPr>
        <w:t>到</w:t>
      </w:r>
      <w:r w:rsidRPr="00076A2E">
        <w:rPr>
          <w:rFonts w:ascii="Helvetica" w:eastAsia="宋体" w:hAnsi="Helvetica" w:cs="Helvetica"/>
          <w:color w:val="333333"/>
          <w:kern w:val="0"/>
          <w:sz w:val="24"/>
          <w:szCs w:val="24"/>
        </w:rPr>
        <w:t xml:space="preserve"> 7 </w:t>
      </w:r>
      <w:r w:rsidRPr="00076A2E">
        <w:rPr>
          <w:rFonts w:ascii="Helvetica" w:eastAsia="宋体" w:hAnsi="Helvetica" w:cs="Helvetica"/>
          <w:color w:val="333333"/>
          <w:kern w:val="0"/>
          <w:sz w:val="24"/>
          <w:szCs w:val="24"/>
        </w:rPr>
        <w:t>行），使其作为</w:t>
      </w:r>
      <w:proofErr w:type="gramStart"/>
      <w:r w:rsidRPr="00076A2E">
        <w:rPr>
          <w:rFonts w:ascii="Helvetica" w:eastAsia="宋体" w:hAnsi="Helvetica" w:cs="Helvetica"/>
          <w:color w:val="333333"/>
          <w:kern w:val="0"/>
          <w:sz w:val="24"/>
          <w:szCs w:val="24"/>
        </w:rPr>
        <w:t>乱序执行</w:t>
      </w:r>
      <w:proofErr w:type="gramEnd"/>
      <w:r w:rsidRPr="00076A2E">
        <w:rPr>
          <w:rFonts w:ascii="Helvetica" w:eastAsia="宋体" w:hAnsi="Helvetica" w:cs="Helvetica"/>
          <w:color w:val="333333"/>
          <w:kern w:val="0"/>
          <w:sz w:val="24"/>
          <w:szCs w:val="24"/>
        </w:rPr>
        <w:t>的一部分。</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t>第二步：传输秘密值</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在内存中分配一个探测数组，为了传输秘密值，临时指令序列（即第</w:t>
      </w:r>
      <w:r w:rsidRPr="00076A2E">
        <w:rPr>
          <w:rFonts w:ascii="Helvetica" w:eastAsia="宋体" w:hAnsi="Helvetica" w:cs="Helvetica"/>
          <w:color w:val="333333"/>
          <w:kern w:val="0"/>
          <w:sz w:val="24"/>
          <w:szCs w:val="24"/>
        </w:rPr>
        <w:t xml:space="preserve"> 5 </w:t>
      </w:r>
      <w:r w:rsidRPr="00076A2E">
        <w:rPr>
          <w:rFonts w:ascii="Helvetica" w:eastAsia="宋体" w:hAnsi="Helvetica" w:cs="Helvetica"/>
          <w:color w:val="333333"/>
          <w:kern w:val="0"/>
          <w:sz w:val="24"/>
          <w:szCs w:val="24"/>
        </w:rPr>
        <w:t>到</w:t>
      </w:r>
      <w:r w:rsidRPr="00076A2E">
        <w:rPr>
          <w:rFonts w:ascii="Helvetica" w:eastAsia="宋体" w:hAnsi="Helvetica" w:cs="Helvetica"/>
          <w:color w:val="333333"/>
          <w:kern w:val="0"/>
          <w:sz w:val="24"/>
          <w:szCs w:val="24"/>
        </w:rPr>
        <w:t xml:space="preserve"> 7 </w:t>
      </w:r>
      <w:r w:rsidRPr="00076A2E">
        <w:rPr>
          <w:rFonts w:ascii="Helvetica" w:eastAsia="宋体" w:hAnsi="Helvetica" w:cs="Helvetica"/>
          <w:color w:val="333333"/>
          <w:kern w:val="0"/>
          <w:sz w:val="24"/>
          <w:szCs w:val="24"/>
        </w:rPr>
        <w:t>行所示代码）包含基于秘密值（不可访问）计算的地址间接存储访问。</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在第</w:t>
      </w:r>
      <w:r w:rsidRPr="00076A2E">
        <w:rPr>
          <w:rFonts w:ascii="Helvetica" w:eastAsia="宋体" w:hAnsi="Helvetica" w:cs="Helvetica"/>
          <w:color w:val="333333"/>
          <w:kern w:val="0"/>
          <w:sz w:val="24"/>
          <w:szCs w:val="24"/>
        </w:rPr>
        <w:t xml:space="preserve"> 5 </w:t>
      </w:r>
      <w:r w:rsidRPr="00076A2E">
        <w:rPr>
          <w:rFonts w:ascii="Helvetica" w:eastAsia="宋体" w:hAnsi="Helvetica" w:cs="Helvetica"/>
          <w:color w:val="333333"/>
          <w:kern w:val="0"/>
          <w:sz w:val="24"/>
          <w:szCs w:val="24"/>
        </w:rPr>
        <w:t>行中，来自步骤</w:t>
      </w:r>
      <w:proofErr w:type="gramStart"/>
      <w:r w:rsidRPr="00076A2E">
        <w:rPr>
          <w:rFonts w:ascii="Helvetica" w:eastAsia="宋体" w:hAnsi="Helvetica" w:cs="Helvetica"/>
          <w:color w:val="333333"/>
          <w:kern w:val="0"/>
          <w:sz w:val="24"/>
          <w:szCs w:val="24"/>
        </w:rPr>
        <w:t>一</w:t>
      </w:r>
      <w:proofErr w:type="gramEnd"/>
      <w:r w:rsidRPr="00076A2E">
        <w:rPr>
          <w:rFonts w:ascii="Helvetica" w:eastAsia="宋体" w:hAnsi="Helvetica" w:cs="Helvetica"/>
          <w:color w:val="333333"/>
          <w:kern w:val="0"/>
          <w:sz w:val="24"/>
          <w:szCs w:val="24"/>
        </w:rPr>
        <w:t>的秘密值被乘以页面大小，即</w:t>
      </w:r>
      <w:r w:rsidRPr="00076A2E">
        <w:rPr>
          <w:rFonts w:ascii="Helvetica" w:eastAsia="宋体" w:hAnsi="Helvetica" w:cs="Helvetica"/>
          <w:color w:val="333333"/>
          <w:kern w:val="0"/>
          <w:sz w:val="24"/>
          <w:szCs w:val="24"/>
        </w:rPr>
        <w:t xml:space="preserve"> 4KB</w:t>
      </w:r>
      <w:r w:rsidRPr="00076A2E">
        <w:rPr>
          <w:rFonts w:ascii="Helvetica" w:eastAsia="宋体" w:hAnsi="Helvetica" w:cs="Helvetica"/>
          <w:color w:val="333333"/>
          <w:kern w:val="0"/>
          <w:sz w:val="24"/>
          <w:szCs w:val="24"/>
        </w:rPr>
        <w:t>，来确保足够大的空间距离，防止硬件预取器将相邻内存位置加载到缓存中。我们一次读取一个字节，假设有</w:t>
      </w:r>
      <w:r w:rsidRPr="00076A2E">
        <w:rPr>
          <w:rFonts w:ascii="Helvetica" w:eastAsia="宋体" w:hAnsi="Helvetica" w:cs="Helvetica"/>
          <w:color w:val="333333"/>
          <w:kern w:val="0"/>
          <w:sz w:val="24"/>
          <w:szCs w:val="24"/>
        </w:rPr>
        <w:t xml:space="preserve"> 4KB </w:t>
      </w:r>
      <w:r w:rsidRPr="00076A2E">
        <w:rPr>
          <w:rFonts w:ascii="Helvetica" w:eastAsia="宋体" w:hAnsi="Helvetica" w:cs="Helvetica"/>
          <w:color w:val="333333"/>
          <w:kern w:val="0"/>
          <w:sz w:val="24"/>
          <w:szCs w:val="24"/>
        </w:rPr>
        <w:t>的页面，那么探测阵列就是</w:t>
      </w:r>
      <w:r w:rsidRPr="00076A2E">
        <w:rPr>
          <w:rFonts w:ascii="Helvetica" w:eastAsia="宋体" w:hAnsi="Helvetica" w:cs="Helvetica"/>
          <w:color w:val="333333"/>
          <w:kern w:val="0"/>
          <w:sz w:val="24"/>
          <w:szCs w:val="24"/>
        </w:rPr>
        <w:t xml:space="preserve"> 256*4096 </w:t>
      </w:r>
      <w:r w:rsidRPr="00076A2E">
        <w:rPr>
          <w:rFonts w:ascii="Helvetica" w:eastAsia="宋体" w:hAnsi="Helvetica" w:cs="Helvetica"/>
          <w:color w:val="333333"/>
          <w:kern w:val="0"/>
          <w:sz w:val="24"/>
          <w:szCs w:val="24"/>
        </w:rPr>
        <w:t>字节。</w:t>
      </w:r>
    </w:p>
    <w:p w:rsidR="00076A2E" w:rsidRPr="00076A2E" w:rsidRDefault="00076A2E" w:rsidP="00076A2E">
      <w:pPr>
        <w:widowControl/>
        <w:spacing w:before="192" w:after="192"/>
        <w:jc w:val="left"/>
        <w:rPr>
          <w:rFonts w:ascii="Helvetica" w:eastAsia="宋体" w:hAnsi="Helvetica" w:cs="Helvetica"/>
          <w:color w:val="333333"/>
          <w:kern w:val="0"/>
          <w:sz w:val="24"/>
          <w:szCs w:val="24"/>
        </w:rPr>
      </w:pPr>
      <w:r w:rsidRPr="00076A2E">
        <w:rPr>
          <w:rFonts w:ascii="Helvetica" w:eastAsia="宋体" w:hAnsi="Helvetica" w:cs="Helvetica"/>
          <w:color w:val="333333"/>
          <w:kern w:val="0"/>
          <w:sz w:val="24"/>
          <w:szCs w:val="24"/>
        </w:rPr>
        <w:t>在第</w:t>
      </w:r>
      <w:r w:rsidRPr="00076A2E">
        <w:rPr>
          <w:rFonts w:ascii="Helvetica" w:eastAsia="宋体" w:hAnsi="Helvetica" w:cs="Helvetica"/>
          <w:color w:val="333333"/>
          <w:kern w:val="0"/>
          <w:sz w:val="24"/>
          <w:szCs w:val="24"/>
        </w:rPr>
        <w:t xml:space="preserve"> 7 </w:t>
      </w:r>
      <w:r w:rsidRPr="00076A2E">
        <w:rPr>
          <w:rFonts w:ascii="Helvetica" w:eastAsia="宋体" w:hAnsi="Helvetica" w:cs="Helvetica"/>
          <w:color w:val="333333"/>
          <w:kern w:val="0"/>
          <w:sz w:val="24"/>
          <w:szCs w:val="24"/>
        </w:rPr>
        <w:t>行中，多重秘密值被添加到阵列基地址，形成隐蔽信道的目标地址。读取该地址来缓存相应的缓存行。临时指令序列会根据在步骤一中读取的秘密值影响缓存的状态。</w:t>
      </w:r>
    </w:p>
    <w:p w:rsidR="00076A2E" w:rsidRPr="00076A2E" w:rsidRDefault="00076A2E" w:rsidP="00076A2E">
      <w:pPr>
        <w:widowControl/>
        <w:spacing w:before="100" w:beforeAutospacing="1" w:after="100" w:afterAutospacing="1"/>
        <w:jc w:val="left"/>
        <w:outlineLvl w:val="2"/>
        <w:rPr>
          <w:rFonts w:ascii="Helvetica" w:eastAsia="宋体" w:hAnsi="Helvetica" w:cs="Helvetica"/>
          <w:b/>
          <w:bCs/>
          <w:color w:val="333333"/>
          <w:kern w:val="0"/>
          <w:sz w:val="36"/>
          <w:szCs w:val="36"/>
        </w:rPr>
      </w:pPr>
      <w:r w:rsidRPr="00076A2E">
        <w:rPr>
          <w:rFonts w:ascii="Helvetica" w:eastAsia="宋体" w:hAnsi="Helvetica" w:cs="Helvetica"/>
          <w:b/>
          <w:bCs/>
          <w:color w:val="333333"/>
          <w:kern w:val="0"/>
          <w:sz w:val="36"/>
          <w:szCs w:val="36"/>
        </w:rPr>
        <w:lastRenderedPageBreak/>
        <w:t>第三步：接收秘密值</w:t>
      </w:r>
    </w:p>
    <w:p w:rsidR="004E6830" w:rsidRDefault="004E6830">
      <w:bookmarkStart w:id="0" w:name="_GoBack"/>
      <w:bookmarkEnd w:id="0"/>
    </w:p>
    <w:sectPr w:rsidR="004E6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37F"/>
    <w:multiLevelType w:val="multilevel"/>
    <w:tmpl w:val="37D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331A4"/>
    <w:multiLevelType w:val="multilevel"/>
    <w:tmpl w:val="52C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2E"/>
    <w:rsid w:val="00076A2E"/>
    <w:rsid w:val="004E6830"/>
    <w:rsid w:val="00BF3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E0C1A-2406-40F4-A7DB-00F2CA5E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76A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76A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6A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6A2E"/>
    <w:rPr>
      <w:rFonts w:ascii="宋体" w:eastAsia="宋体" w:hAnsi="宋体" w:cs="宋体"/>
      <w:b/>
      <w:bCs/>
      <w:kern w:val="36"/>
      <w:sz w:val="48"/>
      <w:szCs w:val="48"/>
    </w:rPr>
  </w:style>
  <w:style w:type="character" w:customStyle="1" w:styleId="20">
    <w:name w:val="标题 2 字符"/>
    <w:basedOn w:val="a0"/>
    <w:link w:val="2"/>
    <w:uiPriority w:val="9"/>
    <w:rsid w:val="00076A2E"/>
    <w:rPr>
      <w:rFonts w:ascii="宋体" w:eastAsia="宋体" w:hAnsi="宋体" w:cs="宋体"/>
      <w:b/>
      <w:bCs/>
      <w:kern w:val="0"/>
      <w:sz w:val="36"/>
      <w:szCs w:val="36"/>
    </w:rPr>
  </w:style>
  <w:style w:type="character" w:customStyle="1" w:styleId="30">
    <w:name w:val="标题 3 字符"/>
    <w:basedOn w:val="a0"/>
    <w:link w:val="3"/>
    <w:uiPriority w:val="9"/>
    <w:rsid w:val="00076A2E"/>
    <w:rPr>
      <w:rFonts w:ascii="宋体" w:eastAsia="宋体" w:hAnsi="宋体" w:cs="宋体"/>
      <w:b/>
      <w:bCs/>
      <w:kern w:val="0"/>
      <w:sz w:val="27"/>
      <w:szCs w:val="27"/>
    </w:rPr>
  </w:style>
  <w:style w:type="character" w:customStyle="1" w:styleId="md-expand">
    <w:name w:val="md-expand"/>
    <w:basedOn w:val="a0"/>
    <w:rsid w:val="00076A2E"/>
  </w:style>
  <w:style w:type="character" w:customStyle="1" w:styleId="md-line">
    <w:name w:val="md-line"/>
    <w:basedOn w:val="a0"/>
    <w:rsid w:val="00076A2E"/>
  </w:style>
  <w:style w:type="paragraph" w:styleId="a3">
    <w:name w:val="Normal (Web)"/>
    <w:basedOn w:val="a"/>
    <w:uiPriority w:val="99"/>
    <w:semiHidden/>
    <w:unhideWhenUsed/>
    <w:rsid w:val="00076A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76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6A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1015">
      <w:bodyDiv w:val="1"/>
      <w:marLeft w:val="0"/>
      <w:marRight w:val="0"/>
      <w:marTop w:val="0"/>
      <w:marBottom w:val="0"/>
      <w:divBdr>
        <w:top w:val="none" w:sz="0" w:space="0" w:color="auto"/>
        <w:left w:val="none" w:sz="0" w:space="0" w:color="auto"/>
        <w:bottom w:val="none" w:sz="0" w:space="0" w:color="auto"/>
        <w:right w:val="none" w:sz="0" w:space="0" w:color="auto"/>
      </w:divBdr>
      <w:divsChild>
        <w:div w:id="191575864">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5002</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Hilbert</dc:creator>
  <cp:keywords/>
  <dc:description/>
  <cp:lastModifiedBy>赵 Hilbert</cp:lastModifiedBy>
  <cp:revision>2</cp:revision>
  <dcterms:created xsi:type="dcterms:W3CDTF">2018-06-15T15:44:00Z</dcterms:created>
  <dcterms:modified xsi:type="dcterms:W3CDTF">2018-06-19T03:06:00Z</dcterms:modified>
</cp:coreProperties>
</file>