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75B5" w:rsidRDefault="002975B5" w14:paraId="620238D9" w14:textId="4B66B8D8">
      <w:pPr>
        <w:rPr>
          <w:b/>
          <w:bCs/>
          <w:lang w:val="en-US"/>
        </w:rPr>
      </w:pPr>
      <w:r w:rsidRPr="00716827">
        <w:rPr>
          <w:b/>
          <w:bCs/>
          <w:lang w:val="en-US"/>
        </w:rPr>
        <w:t>Bhargava Sai Gopal Kolli</w:t>
      </w:r>
      <w:r w:rsidR="003305F3">
        <w:rPr>
          <w:b/>
          <w:bCs/>
          <w:lang w:val="en-US"/>
        </w:rPr>
        <w:t xml:space="preserve"> </w:t>
      </w:r>
      <w:r w:rsidRPr="00716827">
        <w:rPr>
          <w:b/>
          <w:bCs/>
          <w:lang w:val="en-US"/>
        </w:rPr>
        <w:t>(23697081)</w:t>
      </w:r>
    </w:p>
    <w:p w:rsidRPr="00716827" w:rsidR="00502205" w:rsidRDefault="00502205" w14:paraId="75E0A8CF" w14:textId="77777777">
      <w:pPr>
        <w:rPr>
          <w:b/>
          <w:bCs/>
          <w:lang w:val="en-US"/>
        </w:rPr>
      </w:pPr>
    </w:p>
    <w:p w:rsidR="3AEAE78B" w:rsidRDefault="3AEAE78B" w14:paraId="265C7A0C" w14:textId="623BC745">
      <w:r w:rsidRPr="2C458F1B" w:rsidR="3AEAE78B">
        <w:rPr>
          <w:rFonts w:ascii="Calibri" w:hAnsi="Calibri" w:eastAsia="Calibri" w:cs="Calibri"/>
          <w:noProof w:val="0"/>
          <w:color w:val="000000" w:themeColor="text1" w:themeTint="FF" w:themeShade="FF"/>
          <w:sz w:val="24"/>
          <w:szCs w:val="24"/>
          <w:lang w:val="en-GB"/>
        </w:rPr>
        <w:t>Participating in the capstone project has presented an exceptional opportunity, allowing me to become an integral part of a real-time project. This engagement has granted me the privilege to delve into extensive research across diverse domains associated with minerals and geoscience. The practical application of theoretical knowledge in this project is invaluable, as it equips me to navigate authentic scenarios effectively. Furthermore, this experience has been instrumental in enhancing my team management skills and cultivating a professional behaviour in client interactions.</w:t>
      </w:r>
    </w:p>
    <w:p w:rsidR="3AEAE78B" w:rsidRDefault="3AEAE78B" w14:paraId="5D747E8E" w14:textId="2FAB7E3F">
      <w:r w:rsidRPr="2C458F1B" w:rsidR="3AEAE78B">
        <w:rPr>
          <w:rFonts w:ascii="Calibri" w:hAnsi="Calibri" w:eastAsia="Calibri" w:cs="Calibri"/>
          <w:noProof w:val="0"/>
          <w:color w:val="000000" w:themeColor="text1" w:themeTint="FF" w:themeShade="FF"/>
          <w:sz w:val="24"/>
          <w:szCs w:val="24"/>
          <w:lang w:val="en-GB"/>
        </w:rPr>
        <w:t xml:space="preserve"> </w:t>
      </w:r>
    </w:p>
    <w:p w:rsidR="3AEAE78B" w:rsidP="2C458F1B" w:rsidRDefault="3AEAE78B" w14:paraId="432908AB" w14:textId="6992A9AD">
      <w:pPr>
        <w:spacing w:after="400" w:afterAutospacing="off"/>
      </w:pPr>
      <w:r w:rsidRPr="2C458F1B" w:rsidR="3AEAE78B">
        <w:rPr>
          <w:rFonts w:ascii="Calibri" w:hAnsi="Calibri" w:eastAsia="Calibri" w:cs="Calibri"/>
          <w:noProof w:val="0"/>
          <w:color w:val="000000" w:themeColor="text1" w:themeTint="FF" w:themeShade="FF"/>
          <w:sz w:val="24"/>
          <w:szCs w:val="24"/>
          <w:lang w:val="en-GB"/>
        </w:rPr>
        <w:t>Turning our attention to the collective team performance, there is a palpable enthusiasm among team members to contribute meaningfully to the project's success. We have instituted a rhythm of weekly meetings, where collaborative brainstorming sessions take place to devise innovative approaches for project advancement. These meetings serve as a platform for airing concerns and collaboratively formulating solutions. Each team member is enthusiastic about presenting their unique perspectives, thus delineating a comprehensive scope for the desired project outcome.</w:t>
      </w:r>
    </w:p>
    <w:p w:rsidR="2C458F1B" w:rsidP="06A24960" w:rsidRDefault="2C458F1B" w14:paraId="046EAAE8" w14:textId="2B025CBB">
      <w:pPr/>
      <w:r w:rsidRPr="06A24960" w:rsidR="3AEAE78B">
        <w:rPr>
          <w:rFonts w:ascii="Calibri" w:hAnsi="Calibri" w:eastAsia="Calibri" w:cs="Calibri"/>
          <w:noProof w:val="0"/>
          <w:color w:val="000000" w:themeColor="text1" w:themeTint="FF" w:themeShade="FF"/>
          <w:sz w:val="24"/>
          <w:szCs w:val="24"/>
          <w:lang w:val="en-GB"/>
        </w:rPr>
        <w:t xml:space="preserve">My personal engagement within this context has been primarily directed towards data exploration and </w:t>
      </w:r>
      <w:r w:rsidRPr="06A24960" w:rsidR="3AEAE78B">
        <w:rPr>
          <w:rFonts w:ascii="Calibri" w:hAnsi="Calibri" w:eastAsia="Calibri" w:cs="Calibri"/>
          <w:noProof w:val="0"/>
          <w:color w:val="000000" w:themeColor="text1" w:themeTint="FF" w:themeShade="FF"/>
          <w:sz w:val="24"/>
          <w:szCs w:val="24"/>
          <w:lang w:val="en-GB"/>
        </w:rPr>
        <w:t>subsequent</w:t>
      </w:r>
      <w:r w:rsidRPr="06A24960" w:rsidR="3AEAE78B">
        <w:rPr>
          <w:rFonts w:ascii="Calibri" w:hAnsi="Calibri" w:eastAsia="Calibri" w:cs="Calibri"/>
          <w:noProof w:val="0"/>
          <w:color w:val="000000" w:themeColor="text1" w:themeTint="FF" w:themeShade="FF"/>
          <w:sz w:val="24"/>
          <w:szCs w:val="24"/>
          <w:lang w:val="en-GB"/>
        </w:rPr>
        <w:t xml:space="preserve"> visualization. This encompasses the intricate process of data analysis and employs statistical methodologies such as Linear Discriminant Analysis (LDA). </w:t>
      </w:r>
      <w:r w:rsidRPr="06A24960" w:rsidR="3AEAE78B">
        <w:rPr>
          <w:rFonts w:ascii="Calibri" w:hAnsi="Calibri" w:eastAsia="Calibri" w:cs="Calibri"/>
          <w:noProof w:val="0"/>
          <w:color w:val="000000" w:themeColor="text1" w:themeTint="FF" w:themeShade="FF"/>
          <w:sz w:val="24"/>
          <w:szCs w:val="24"/>
          <w:lang w:val="en-GB"/>
        </w:rPr>
        <w:t>The strategic application of LDA for dimensionality reduction is pertinent due to the high-dimensional nature of the dataset.</w:t>
      </w:r>
      <w:r w:rsidRPr="06A24960" w:rsidR="3AEAE78B">
        <w:rPr>
          <w:rFonts w:ascii="Calibri" w:hAnsi="Calibri" w:eastAsia="Calibri" w:cs="Calibri"/>
          <w:noProof w:val="0"/>
          <w:color w:val="000000" w:themeColor="text1" w:themeTint="FF" w:themeShade="FF"/>
          <w:sz w:val="24"/>
          <w:szCs w:val="24"/>
          <w:lang w:val="en-GB"/>
        </w:rPr>
        <w:t xml:space="preserve"> </w:t>
      </w:r>
      <w:r w:rsidRPr="06A24960" w:rsidR="3AEAE78B">
        <w:rPr>
          <w:rFonts w:ascii="Calibri" w:hAnsi="Calibri" w:eastAsia="Calibri" w:cs="Calibri"/>
          <w:noProof w:val="0"/>
          <w:color w:val="000000" w:themeColor="text1" w:themeTint="FF" w:themeShade="FF"/>
          <w:sz w:val="24"/>
          <w:szCs w:val="24"/>
          <w:lang w:val="en-GB"/>
        </w:rPr>
        <w:t xml:space="preserve">Concurrently, I remain open to contributing my </w:t>
      </w:r>
      <w:r w:rsidRPr="06A24960" w:rsidR="3AEAE78B">
        <w:rPr>
          <w:rFonts w:ascii="Calibri" w:hAnsi="Calibri" w:eastAsia="Calibri" w:cs="Calibri"/>
          <w:noProof w:val="0"/>
          <w:color w:val="000000" w:themeColor="text1" w:themeTint="FF" w:themeShade="FF"/>
          <w:sz w:val="24"/>
          <w:szCs w:val="24"/>
          <w:lang w:val="en-GB"/>
        </w:rPr>
        <w:t>expertise</w:t>
      </w:r>
      <w:r w:rsidRPr="06A24960" w:rsidR="3AEAE78B">
        <w:rPr>
          <w:rFonts w:ascii="Calibri" w:hAnsi="Calibri" w:eastAsia="Calibri" w:cs="Calibri"/>
          <w:noProof w:val="0"/>
          <w:color w:val="000000" w:themeColor="text1" w:themeTint="FF" w:themeShade="FF"/>
          <w:sz w:val="24"/>
          <w:szCs w:val="24"/>
          <w:lang w:val="en-GB"/>
        </w:rPr>
        <w:t xml:space="preserve"> to various other </w:t>
      </w:r>
      <w:r w:rsidRPr="06A24960" w:rsidR="3AEAE78B">
        <w:rPr>
          <w:rFonts w:ascii="Calibri" w:hAnsi="Calibri" w:eastAsia="Calibri" w:cs="Calibri"/>
          <w:noProof w:val="0"/>
          <w:color w:val="000000" w:themeColor="text1" w:themeTint="FF" w:themeShade="FF"/>
          <w:sz w:val="24"/>
          <w:szCs w:val="24"/>
          <w:lang w:val="en-GB"/>
        </w:rPr>
        <w:t>facets</w:t>
      </w:r>
      <w:r w:rsidRPr="06A24960" w:rsidR="3AEAE78B">
        <w:rPr>
          <w:rFonts w:ascii="Calibri" w:hAnsi="Calibri" w:eastAsia="Calibri" w:cs="Calibri"/>
          <w:noProof w:val="0"/>
          <w:color w:val="000000" w:themeColor="text1" w:themeTint="FF" w:themeShade="FF"/>
          <w:sz w:val="24"/>
          <w:szCs w:val="24"/>
          <w:lang w:val="en-GB"/>
        </w:rPr>
        <w:t xml:space="preserve"> of the project, embodying a holistic collaborative spirit.</w:t>
      </w:r>
    </w:p>
    <w:p w:rsidR="06A24960" w:rsidP="06A24960" w:rsidRDefault="06A24960" w14:paraId="7B6A9861" w14:textId="3D0C9A23">
      <w:pPr>
        <w:pStyle w:val="Normal"/>
        <w:rPr>
          <w:rFonts w:ascii="Calibri" w:hAnsi="Calibri" w:eastAsia="Calibri" w:cs="Calibri"/>
          <w:noProof w:val="0"/>
          <w:color w:val="000000" w:themeColor="text1" w:themeTint="FF" w:themeShade="FF"/>
          <w:sz w:val="24"/>
          <w:szCs w:val="24"/>
          <w:lang w:val="en-GB"/>
        </w:rPr>
      </w:pPr>
    </w:p>
    <w:p w:rsidRPr="002975B5" w:rsidR="00FD058A" w:rsidP="1C8FEFFF" w:rsidRDefault="00FD058A" w14:paraId="07D7E579" w14:textId="264C1DA9">
      <w:pPr>
        <w:rPr>
          <w:lang w:val="en-US"/>
        </w:rPr>
      </w:pPr>
    </w:p>
    <w:sectPr w:rsidRPr="002975B5" w:rsidR="00FD058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Uef0Rp3t" int2:invalidationBookmarkName="" int2:hashCode="rCl/imFprSURY7" int2:id="TsnNaSga">
      <int2:state int2:value="Reviewed" int2:type="WordDesignerPullQuotesAnnotation"/>
    </int2:bookmark>
    <int2:bookmark int2:bookmarkName="_Int_mm7Euwk6" int2:invalidationBookmarkName="" int2:hashCode="AUqVff/bDCyJXe" int2:id="q7gpkCNq">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B5"/>
    <w:rsid w:val="002975B5"/>
    <w:rsid w:val="003305F3"/>
    <w:rsid w:val="00502205"/>
    <w:rsid w:val="0059667B"/>
    <w:rsid w:val="005F1574"/>
    <w:rsid w:val="006B1BFE"/>
    <w:rsid w:val="006F3979"/>
    <w:rsid w:val="00716827"/>
    <w:rsid w:val="00910A58"/>
    <w:rsid w:val="00B317A9"/>
    <w:rsid w:val="00D50450"/>
    <w:rsid w:val="00FD058A"/>
    <w:rsid w:val="00FE6509"/>
    <w:rsid w:val="0402CBE1"/>
    <w:rsid w:val="06A24960"/>
    <w:rsid w:val="1C5A4B18"/>
    <w:rsid w:val="1C8FEFFF"/>
    <w:rsid w:val="1E811AC2"/>
    <w:rsid w:val="1F34CA8D"/>
    <w:rsid w:val="22F7E954"/>
    <w:rsid w:val="25CBEEF4"/>
    <w:rsid w:val="2C458F1B"/>
    <w:rsid w:val="30544E38"/>
    <w:rsid w:val="30CA371A"/>
    <w:rsid w:val="39FB307E"/>
    <w:rsid w:val="3AEAE78B"/>
    <w:rsid w:val="4F7361BF"/>
    <w:rsid w:val="5FFFA494"/>
    <w:rsid w:val="63461AF8"/>
    <w:rsid w:val="725B2220"/>
    <w:rsid w:val="73F6F281"/>
    <w:rsid w:val="744D456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7804114"/>
  <w15:chartTrackingRefBased/>
  <w15:docId w15:val="{199FD930-CD4A-4BF1-997E-9DC1522D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microsoft.com/office/2020/10/relationships/intelligence" Target="intelligence2.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0FDCAE2520A341995503A11405F53D" ma:contentTypeVersion="5" ma:contentTypeDescription="Create a new document." ma:contentTypeScope="" ma:versionID="3a4fcebf97dfad3277b3341bc4075755">
  <xsd:schema xmlns:xsd="http://www.w3.org/2001/XMLSchema" xmlns:xs="http://www.w3.org/2001/XMLSchema" xmlns:p="http://schemas.microsoft.com/office/2006/metadata/properties" xmlns:ns2="2114caaf-f545-46e2-8b61-225cf2800a1e" xmlns:ns3="b77a9d27-4f4c-4544-a5f3-cf01d0762ad1" targetNamespace="http://schemas.microsoft.com/office/2006/metadata/properties" ma:root="true" ma:fieldsID="9203c58ae3b6c6afd2f0daeef590e4b6" ns2:_="" ns3:_="">
    <xsd:import namespace="2114caaf-f545-46e2-8b61-225cf2800a1e"/>
    <xsd:import namespace="b77a9d27-4f4c-4544-a5f3-cf01d0762ad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4caaf-f545-46e2-8b61-225cf280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7a9d27-4f4c-4544-a5f3-cf01d0762ad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477FA7-510D-4473-B381-FBFEE53F141E}"/>
</file>

<file path=customXml/itemProps2.xml><?xml version="1.0" encoding="utf-8"?>
<ds:datastoreItem xmlns:ds="http://schemas.openxmlformats.org/officeDocument/2006/customXml" ds:itemID="{E9894B06-BC23-4FC4-A6AF-2163E355E955}"/>
</file>

<file path=customXml/itemProps3.xml><?xml version="1.0" encoding="utf-8"?>
<ds:datastoreItem xmlns:ds="http://schemas.openxmlformats.org/officeDocument/2006/customXml" ds:itemID="{923822CF-C094-45FF-84DA-FF61CC7A5A2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Bhargava Sai Gopal Kolli (23697081)</dc:creator>
  <keywords/>
  <dc:description/>
  <lastModifiedBy>Bhargava Sai Gopal Kolli (23697081)</lastModifiedBy>
  <revision>7</revision>
  <dcterms:created xsi:type="dcterms:W3CDTF">2023-08-22T04:50:00.0000000Z</dcterms:created>
  <dcterms:modified xsi:type="dcterms:W3CDTF">2023-08-28T03:02:35.5120715Z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0x010100BA0FDCAE2520A341995503A11405F53D</vt:lpwstr>
  </property>
</Properties>
</file>