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96E0" w14:textId="641C142E" w:rsidR="00E0694A" w:rsidRDefault="00E0694A" w:rsidP="0066548B">
      <w:pPr>
        <w:pStyle w:val="1"/>
        <w:spacing w:beforeLines="100" w:before="312" w:after="0" w:line="240" w:lineRule="auto"/>
      </w:pPr>
      <w:r>
        <w:rPr>
          <w:rFonts w:hint="eastAsia"/>
        </w:rPr>
        <w:t>一、实验一</w:t>
      </w:r>
    </w:p>
    <w:p w14:paraId="462C4335" w14:textId="43B07741" w:rsidR="00EE29FE" w:rsidRPr="0066548B" w:rsidRDefault="00CE6DCD" w:rsidP="0066548B">
      <w:pPr>
        <w:spacing w:beforeLines="100" w:before="312"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r w:rsidR="00EE29FE" w:rsidRPr="0066548B">
        <w:rPr>
          <w:rFonts w:hint="eastAsia"/>
          <w:b/>
          <w:bCs/>
          <w:sz w:val="24"/>
          <w:szCs w:val="24"/>
        </w:rPr>
        <w:t>完成全部单人训练关卡之后，能否总结出股票买卖的基本思路？能否总结出基于股票走势形态的投资方法？这样的方法有什么特点？给出简单的分析。</w:t>
      </w:r>
    </w:p>
    <w:p w14:paraId="4F19798D" w14:textId="77777777" w:rsidR="000E6C66" w:rsidRDefault="000E6C66" w:rsidP="0016293E">
      <w:pPr>
        <w:spacing w:beforeLines="100" w:before="312" w:after="0" w:line="240" w:lineRule="auto"/>
        <w:ind w:firstLineChars="200" w:firstLine="420"/>
        <w:jc w:val="left"/>
      </w:pPr>
      <w:r>
        <w:rPr>
          <w:rFonts w:hint="eastAsia"/>
        </w:rPr>
        <w:t>①</w:t>
      </w:r>
      <w:r w:rsidR="00E0694A">
        <w:rPr>
          <w:rFonts w:hint="eastAsia"/>
        </w:rPr>
        <w:t>完成单人训练关卡后，我认为股票买卖的基本思路为在跌入时买进，在上涨时抛出。</w:t>
      </w:r>
    </w:p>
    <w:p w14:paraId="0D63054E" w14:textId="77777777" w:rsidR="00351FA3" w:rsidRDefault="000E6C66" w:rsidP="0016293E">
      <w:pPr>
        <w:spacing w:beforeLines="100" w:before="312" w:after="0" w:line="240" w:lineRule="auto"/>
        <w:ind w:firstLineChars="200" w:firstLine="420"/>
        <w:jc w:val="left"/>
      </w:pPr>
      <w:r>
        <w:rPr>
          <w:rFonts w:hint="eastAsia"/>
        </w:rPr>
        <w:t>②</w:t>
      </w:r>
      <w:r w:rsidR="0043249F">
        <w:rPr>
          <w:rFonts w:hint="eastAsia"/>
        </w:rPr>
        <w:t>基于股票走势的投资方法也是在跌入时买进，在上涨时抛出</w:t>
      </w:r>
      <w:r>
        <w:rPr>
          <w:rFonts w:hint="eastAsia"/>
        </w:rPr>
        <w:t>。</w:t>
      </w:r>
    </w:p>
    <w:p w14:paraId="566493E1" w14:textId="2B4B936A" w:rsidR="00E0694A" w:rsidRDefault="000E6C66" w:rsidP="0016293E">
      <w:pPr>
        <w:spacing w:beforeLines="100" w:before="312" w:after="0" w:line="240" w:lineRule="auto"/>
        <w:ind w:firstLineChars="200" w:firstLine="420"/>
        <w:jc w:val="left"/>
      </w:pPr>
      <w:r>
        <w:rPr>
          <w:rFonts w:hint="eastAsia"/>
        </w:rPr>
        <w:t>③</w:t>
      </w:r>
      <w:r w:rsidR="0043249F">
        <w:rPr>
          <w:rFonts w:hint="eastAsia"/>
        </w:rPr>
        <w:t>这样的方法较为简单，在某些情况下通过该方法能够赚得一定的利润，但不容易判断跌到何种程度时买入，涨到何种程度时卖出，且忽略了股票的内在价值，市场行情等因素，容易判断失误。例如有的股票可能在一段时间内呈下跌趋势，若持较贪婪的想法，可能会</w:t>
      </w:r>
      <w:r w:rsidR="00AC2D25">
        <w:rPr>
          <w:rFonts w:hint="eastAsia"/>
        </w:rPr>
        <w:t>想在价格最低时买入，从而</w:t>
      </w:r>
      <w:r w:rsidR="0043249F">
        <w:rPr>
          <w:rFonts w:hint="eastAsia"/>
        </w:rPr>
        <w:t>错过下跌的时机，</w:t>
      </w:r>
      <w:r w:rsidR="00AC2D25">
        <w:rPr>
          <w:rFonts w:hint="eastAsia"/>
        </w:rPr>
        <w:t>导致成本提高。</w:t>
      </w:r>
      <w:r>
        <w:rPr>
          <w:rFonts w:hint="eastAsia"/>
        </w:rPr>
        <w:t>又例如，在某支股票跌入时买进，该股票因为其本身价值或市场波动，在一段时间内持续下跌，导致亏损。</w:t>
      </w:r>
    </w:p>
    <w:p w14:paraId="4ABE46FA" w14:textId="04BACB95" w:rsidR="00EE29FE" w:rsidRPr="00E0694A" w:rsidRDefault="00CE6DCD" w:rsidP="0066548B">
      <w:pPr>
        <w:spacing w:beforeLines="100" w:before="312" w:after="0"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</w:t>
      </w:r>
      <w:r w:rsidR="00EE29FE" w:rsidRPr="00E0694A">
        <w:rPr>
          <w:rFonts w:hint="eastAsia"/>
          <w:b/>
          <w:bCs/>
          <w:sz w:val="24"/>
          <w:szCs w:val="24"/>
        </w:rPr>
        <w:t>完成高校盘感训练大赛后，查看自己的总榜排名以及得分，同时点击“对战详情”按钮查看自己在每一场的排名与得分情况，记录总结最佳排名的场次以及最差排名的场次以及对应的收益。</w:t>
      </w:r>
    </w:p>
    <w:p w14:paraId="43826280" w14:textId="5B047AEF" w:rsidR="00EE29FE" w:rsidRDefault="00B1008B" w:rsidP="0016293E">
      <w:pPr>
        <w:spacing w:beforeLines="100" w:before="312" w:after="0" w:line="240" w:lineRule="auto"/>
        <w:ind w:firstLineChars="200" w:firstLine="420"/>
      </w:pPr>
      <w:r>
        <w:rPr>
          <w:rFonts w:hint="eastAsia"/>
        </w:rPr>
        <w:t>总榜排名</w:t>
      </w:r>
      <w:r w:rsidR="006867D7">
        <w:rPr>
          <w:rFonts w:hint="eastAsia"/>
        </w:rPr>
        <w:t>为18，</w:t>
      </w:r>
      <w:r>
        <w:rPr>
          <w:rFonts w:hint="eastAsia"/>
        </w:rPr>
        <w:t>得分</w:t>
      </w:r>
      <w:r w:rsidR="006867D7">
        <w:rPr>
          <w:rFonts w:hint="eastAsia"/>
        </w:rPr>
        <w:t>为50.71，收益为0.62%，</w:t>
      </w:r>
      <w:r>
        <w:rPr>
          <w:rFonts w:hint="eastAsia"/>
        </w:rPr>
        <w:t>如图</w:t>
      </w:r>
      <w:r w:rsidR="006867D7">
        <w:rPr>
          <w:rFonts w:hint="eastAsia"/>
        </w:rPr>
        <w:t>1.1</w:t>
      </w:r>
      <w:r>
        <w:rPr>
          <w:rFonts w:hint="eastAsia"/>
        </w:rPr>
        <w:t>所示：</w:t>
      </w:r>
    </w:p>
    <w:p w14:paraId="557D081F" w14:textId="699DCDE4" w:rsidR="00B1008B" w:rsidRDefault="00B1008B" w:rsidP="006867D7">
      <w:pPr>
        <w:spacing w:beforeLines="100" w:before="312" w:after="0" w:line="240" w:lineRule="auto"/>
        <w:jc w:val="center"/>
      </w:pPr>
      <w:r>
        <w:rPr>
          <w:noProof/>
        </w:rPr>
        <w:drawing>
          <wp:inline distT="0" distB="0" distL="0" distR="0" wp14:anchorId="2DA30D12" wp14:editId="56B3C894">
            <wp:extent cx="5274310" cy="192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86E2" w14:textId="74EB537B" w:rsidR="006867D7" w:rsidRPr="006867D7" w:rsidRDefault="006867D7" w:rsidP="001C02C1">
      <w:pPr>
        <w:spacing w:before="0" w:after="0" w:line="240" w:lineRule="auto"/>
        <w:jc w:val="center"/>
        <w:rPr>
          <w:rFonts w:ascii="楷体" w:eastAsia="楷体" w:hAnsi="楷体"/>
          <w:sz w:val="18"/>
          <w:szCs w:val="18"/>
        </w:rPr>
      </w:pPr>
      <w:r w:rsidRPr="006867D7">
        <w:rPr>
          <w:rFonts w:ascii="楷体" w:eastAsia="楷体" w:hAnsi="楷体" w:hint="eastAsia"/>
          <w:sz w:val="18"/>
          <w:szCs w:val="18"/>
        </w:rPr>
        <w:t>图1.1</w:t>
      </w:r>
    </w:p>
    <w:p w14:paraId="2E8F8C4D" w14:textId="0E138B31" w:rsidR="00B1008B" w:rsidRDefault="00077CA1" w:rsidP="0016293E">
      <w:pPr>
        <w:spacing w:beforeLines="100" w:before="312" w:after="0" w:line="240" w:lineRule="auto"/>
        <w:ind w:firstLineChars="200" w:firstLine="420"/>
      </w:pPr>
      <w:r>
        <w:rPr>
          <w:rFonts w:hint="eastAsia"/>
        </w:rPr>
        <w:t>最佳场次为</w:t>
      </w:r>
      <w:r w:rsidR="009C0ACE">
        <w:rPr>
          <w:rFonts w:hint="eastAsia"/>
        </w:rPr>
        <w:t>第二关第一场，排名为</w:t>
      </w:r>
      <w:r w:rsidR="005346B9">
        <w:rPr>
          <w:rFonts w:hint="eastAsia"/>
        </w:rPr>
        <w:t>8/52</w:t>
      </w:r>
      <w:r w:rsidR="006867D7">
        <w:rPr>
          <w:rFonts w:hint="eastAsia"/>
        </w:rPr>
        <w:t>，收益为2.99%，</w:t>
      </w:r>
      <w:r w:rsidR="001C02C1">
        <w:rPr>
          <w:rFonts w:hint="eastAsia"/>
        </w:rPr>
        <w:t>评分为84.91，</w:t>
      </w:r>
      <w:r w:rsidR="006867D7">
        <w:rPr>
          <w:rFonts w:hint="eastAsia"/>
        </w:rPr>
        <w:t>如图1.2所示</w:t>
      </w:r>
      <w:r>
        <w:rPr>
          <w:rFonts w:hint="eastAsia"/>
        </w:rPr>
        <w:t>：</w:t>
      </w:r>
    </w:p>
    <w:p w14:paraId="4B5AB132" w14:textId="704DFEEB" w:rsidR="00077CA1" w:rsidRDefault="001C02C1" w:rsidP="005346B9">
      <w:pPr>
        <w:spacing w:beforeLines="100" w:before="312" w:after="0" w:line="240" w:lineRule="auto"/>
        <w:jc w:val="center"/>
      </w:pPr>
      <w:r w:rsidRPr="001C02C1">
        <w:rPr>
          <w:noProof/>
        </w:rPr>
        <w:drawing>
          <wp:inline distT="0" distB="0" distL="0" distR="0" wp14:anchorId="7B397182" wp14:editId="69619098">
            <wp:extent cx="5274310" cy="170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27F9" w14:textId="4F6B5A64" w:rsidR="006867D7" w:rsidRPr="006867D7" w:rsidRDefault="006867D7" w:rsidP="001C02C1">
      <w:pPr>
        <w:spacing w:before="0" w:after="0" w:line="240" w:lineRule="auto"/>
        <w:jc w:val="center"/>
        <w:rPr>
          <w:rFonts w:ascii="楷体" w:eastAsia="楷体" w:hAnsi="楷体"/>
          <w:sz w:val="18"/>
          <w:szCs w:val="18"/>
        </w:rPr>
      </w:pPr>
      <w:r w:rsidRPr="006867D7">
        <w:rPr>
          <w:rFonts w:ascii="楷体" w:eastAsia="楷体" w:hAnsi="楷体" w:hint="eastAsia"/>
          <w:sz w:val="18"/>
          <w:szCs w:val="18"/>
        </w:rPr>
        <w:t>图1.2</w:t>
      </w:r>
    </w:p>
    <w:p w14:paraId="4FA5882D" w14:textId="41277915" w:rsidR="00077CA1" w:rsidRDefault="00077CA1" w:rsidP="0016293E">
      <w:pPr>
        <w:spacing w:beforeLines="100" w:before="312" w:after="0" w:line="240" w:lineRule="auto"/>
        <w:ind w:firstLineChars="200" w:firstLine="420"/>
      </w:pPr>
      <w:r>
        <w:rPr>
          <w:rFonts w:hint="eastAsia"/>
        </w:rPr>
        <w:t>最差场次为</w:t>
      </w:r>
      <w:r w:rsidR="005346B9">
        <w:rPr>
          <w:rFonts w:hint="eastAsia"/>
        </w:rPr>
        <w:t>第2关第3场，</w:t>
      </w:r>
      <w:r w:rsidR="009C0ACE">
        <w:rPr>
          <w:rFonts w:hint="eastAsia"/>
        </w:rPr>
        <w:t>排名</w:t>
      </w:r>
      <w:r w:rsidR="005346B9">
        <w:rPr>
          <w:rFonts w:hint="eastAsia"/>
        </w:rPr>
        <w:t>53/54</w:t>
      </w:r>
      <w:r w:rsidR="006867D7">
        <w:rPr>
          <w:rFonts w:hint="eastAsia"/>
        </w:rPr>
        <w:t>，收益为-0.45%，</w:t>
      </w:r>
      <w:r w:rsidR="001F73C4">
        <w:rPr>
          <w:rFonts w:hint="eastAsia"/>
        </w:rPr>
        <w:t>评分为3.64，</w:t>
      </w:r>
      <w:r w:rsidR="006867D7">
        <w:rPr>
          <w:rFonts w:hint="eastAsia"/>
        </w:rPr>
        <w:t>如图1.3所示</w:t>
      </w:r>
      <w:r>
        <w:rPr>
          <w:rFonts w:hint="eastAsia"/>
        </w:rPr>
        <w:t>：</w:t>
      </w:r>
    </w:p>
    <w:p w14:paraId="1A6E1E49" w14:textId="64777E33" w:rsidR="005346B9" w:rsidRDefault="005346B9" w:rsidP="006867D7">
      <w:pPr>
        <w:spacing w:beforeLines="100" w:before="312" w:after="0" w:line="240" w:lineRule="auto"/>
        <w:jc w:val="center"/>
      </w:pPr>
      <w:r>
        <w:rPr>
          <w:noProof/>
        </w:rPr>
        <w:drawing>
          <wp:inline distT="0" distB="0" distL="0" distR="0" wp14:anchorId="27283A2C" wp14:editId="1D2735FD">
            <wp:extent cx="5151120" cy="738621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718" cy="7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D0E8" w14:textId="3E15BE16" w:rsidR="00077CA1" w:rsidRPr="001C02C1" w:rsidRDefault="006867D7" w:rsidP="001C02C1">
      <w:pPr>
        <w:spacing w:before="0" w:after="0" w:line="240" w:lineRule="auto"/>
        <w:jc w:val="center"/>
        <w:rPr>
          <w:rFonts w:ascii="楷体" w:eastAsia="楷体" w:hAnsi="楷体"/>
          <w:sz w:val="18"/>
          <w:szCs w:val="18"/>
        </w:rPr>
      </w:pPr>
      <w:r w:rsidRPr="006867D7">
        <w:rPr>
          <w:rFonts w:ascii="楷体" w:eastAsia="楷体" w:hAnsi="楷体" w:hint="eastAsia"/>
          <w:sz w:val="18"/>
          <w:szCs w:val="18"/>
        </w:rPr>
        <w:t>图1.3</w:t>
      </w:r>
    </w:p>
    <w:p w14:paraId="176F433F" w14:textId="3C872475" w:rsidR="00EE29FE" w:rsidRPr="00E0694A" w:rsidRDefault="00CE6DCD" w:rsidP="0066548B">
      <w:pPr>
        <w:spacing w:beforeLines="100" w:before="312" w:after="0"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3.</w:t>
      </w:r>
      <w:r w:rsidR="00EE29FE" w:rsidRPr="00E0694A">
        <w:rPr>
          <w:rFonts w:hint="eastAsia"/>
          <w:b/>
          <w:bCs/>
          <w:sz w:val="24"/>
          <w:szCs w:val="24"/>
        </w:rPr>
        <w:t>针对于股票的形态走势，能否结合自己的研究方向，给出一些研究设想？例如，内容可以包括但是不限于：“从股票</w:t>
      </w:r>
      <w:r w:rsidR="00EE29FE" w:rsidRPr="00E0694A">
        <w:rPr>
          <w:b/>
          <w:bCs/>
          <w:sz w:val="24"/>
          <w:szCs w:val="24"/>
        </w:rPr>
        <w:t>k线图走势出发，（NLP？图像处理？）”或者“结合自己对股票走势的理解，给出自己的的一些看法或思考。”</w:t>
      </w:r>
    </w:p>
    <w:p w14:paraId="0EB1DD7A" w14:textId="7373FF1B" w:rsidR="00EE29FE" w:rsidRDefault="00031AD9" w:rsidP="006B0FFD">
      <w:pPr>
        <w:spacing w:beforeLines="100" w:before="312" w:after="0" w:line="240" w:lineRule="auto"/>
        <w:ind w:firstLineChars="200" w:firstLine="420"/>
      </w:pPr>
      <w:r>
        <w:rPr>
          <w:rFonts w:hint="eastAsia"/>
        </w:rPr>
        <w:t>我认为可以尝试建立神经网络模型，根据以往的数据训练判断股票下一步走势情况的深度学习模型，同时要注重市场消息，可以利用N</w:t>
      </w:r>
      <w:r>
        <w:t>LP</w:t>
      </w:r>
      <w:r>
        <w:rPr>
          <w:rFonts w:hint="eastAsia"/>
        </w:rPr>
        <w:t>对某支股票的评论做情感分析，将情感分析的值也作为输入，加入到神经网络中。通过建立这种模型，既考虑了股票的历史走向，也考虑了当前股票的利/害消息对股票走向的影响。</w:t>
      </w:r>
    </w:p>
    <w:p w14:paraId="4E80751F" w14:textId="1D95D435" w:rsidR="00EE29FE" w:rsidRPr="00E0694A" w:rsidRDefault="00CE6DCD" w:rsidP="0066548B">
      <w:pPr>
        <w:spacing w:beforeLines="100" w:before="312" w:after="0"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</w:t>
      </w:r>
      <w:r w:rsidR="00EE29FE" w:rsidRPr="00E0694A">
        <w:rPr>
          <w:rFonts w:hint="eastAsia"/>
          <w:b/>
          <w:bCs/>
          <w:sz w:val="24"/>
          <w:szCs w:val="24"/>
        </w:rPr>
        <w:t>根据本节实验的过程，对于当前的盘感训练项目或者系统，能否提出一些建设性意见？</w:t>
      </w:r>
    </w:p>
    <w:p w14:paraId="58296203" w14:textId="2B68D840" w:rsidR="00EE29FE" w:rsidRDefault="006F423F" w:rsidP="0016293E">
      <w:pPr>
        <w:spacing w:beforeLines="100" w:before="312" w:after="0" w:line="240" w:lineRule="auto"/>
        <w:ind w:firstLineChars="200" w:firstLine="420"/>
      </w:pPr>
      <w:r>
        <w:rPr>
          <w:rFonts w:hint="eastAsia"/>
        </w:rPr>
        <w:t>对当前的盘感训练系统，我认为其要么持有一支股票，要么空仓的做法不利于更好地锻炼自己的盘感。希望能改进成可以单独持有某几支股票，从而在合适时选择保持或卖掉其中的某一支股票。</w:t>
      </w:r>
    </w:p>
    <w:p w14:paraId="4ED6F68F" w14:textId="0105527A" w:rsidR="00EE29FE" w:rsidRDefault="00E0694A" w:rsidP="0066548B">
      <w:pPr>
        <w:pStyle w:val="1"/>
        <w:spacing w:beforeLines="100" w:before="312" w:after="0" w:line="240" w:lineRule="auto"/>
      </w:pPr>
      <w:r>
        <w:rPr>
          <w:rFonts w:hint="eastAsia"/>
        </w:rPr>
        <w:t>二、实验二</w:t>
      </w:r>
    </w:p>
    <w:p w14:paraId="4D715574" w14:textId="3468A401" w:rsidR="008A24B7" w:rsidRPr="00E0694A" w:rsidRDefault="00596B73" w:rsidP="0066548B">
      <w:pPr>
        <w:spacing w:beforeLines="100" w:before="312" w:after="0"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r w:rsidR="00EE29FE" w:rsidRPr="00E0694A">
        <w:rPr>
          <w:rFonts w:hint="eastAsia"/>
          <w:b/>
          <w:bCs/>
          <w:sz w:val="24"/>
          <w:szCs w:val="24"/>
        </w:rPr>
        <w:t>对即将开始的模拟投资赛打算采用怎样的投资手段？对于为期一个月的模拟投资有怎样的收益期望？分析并陈述。</w:t>
      </w:r>
    </w:p>
    <w:p w14:paraId="03281B06" w14:textId="66537236" w:rsidR="00EE29FE" w:rsidRDefault="006F423F" w:rsidP="0016293E">
      <w:pPr>
        <w:spacing w:beforeLines="100" w:before="312" w:after="0" w:line="240" w:lineRule="auto"/>
        <w:ind w:firstLineChars="200" w:firstLine="420"/>
      </w:pPr>
      <w:r>
        <w:rPr>
          <w:rFonts w:hint="eastAsia"/>
        </w:rPr>
        <w:t>①对模拟投资赛打算采用较为保守的投资手段，即采取低风险低收益的策略</w:t>
      </w:r>
      <w:r w:rsidR="000F769B">
        <w:rPr>
          <w:rFonts w:hint="eastAsia"/>
        </w:rPr>
        <w:t>，观察研究并选择几支有一定内在价值且收益相对稳定的股票</w:t>
      </w:r>
      <w:r>
        <w:rPr>
          <w:rFonts w:hint="eastAsia"/>
        </w:rPr>
        <w:t>。</w:t>
      </w:r>
    </w:p>
    <w:p w14:paraId="1507523A" w14:textId="60818A27" w:rsidR="006F423F" w:rsidRDefault="006F423F" w:rsidP="0016293E">
      <w:pPr>
        <w:spacing w:beforeLines="100" w:before="312" w:after="0" w:line="240" w:lineRule="auto"/>
        <w:ind w:firstLineChars="200" w:firstLine="420"/>
      </w:pPr>
      <w:r>
        <w:rPr>
          <w:rFonts w:hint="eastAsia"/>
        </w:rPr>
        <w:t>②</w:t>
      </w:r>
      <w:r w:rsidR="00BB4645">
        <w:rPr>
          <w:rFonts w:hint="eastAsia"/>
        </w:rPr>
        <w:t>对为期一个月的模拟投资，我的预期收益率大概在10%左右。因为对于炒股来说，我认为最重要的就是不赔钱，与其追求高风险高回报，在本金一定的情况下，选择低风险稳定增长自己的收益的选择更加吸引我</w:t>
      </w:r>
      <w:r w:rsidR="00A84265">
        <w:rPr>
          <w:rFonts w:hint="eastAsia"/>
        </w:rPr>
        <w:t>，我认为这种策略，可以实现资金的稳步增长，且收益率相较于在银行存款更高</w:t>
      </w:r>
      <w:r w:rsidR="00BB4645">
        <w:rPr>
          <w:rFonts w:hint="eastAsia"/>
        </w:rPr>
        <w:t>。</w:t>
      </w:r>
    </w:p>
    <w:p w14:paraId="2F80A379" w14:textId="2B9008B3" w:rsidR="00EE29FE" w:rsidRPr="00E0694A" w:rsidRDefault="00A11E95" w:rsidP="0066548B">
      <w:pPr>
        <w:spacing w:beforeLines="100" w:before="312" w:after="0"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</w:t>
      </w:r>
      <w:r w:rsidR="00EE29FE" w:rsidRPr="00E0694A">
        <w:rPr>
          <w:rFonts w:hint="eastAsia"/>
          <w:b/>
          <w:bCs/>
          <w:sz w:val="24"/>
          <w:szCs w:val="24"/>
        </w:rPr>
        <w:t>采用实时数据模块中的多因子选股功能以及股票详情功能，选择将要进行模拟投资比赛的第一个投资组合，并根据最新的市场行情进行股票、债券、现金的仓位配置；以及每支股票的仓位配置。并给出选股原因以及仓位设置原因以及相关分析。</w:t>
      </w:r>
    </w:p>
    <w:p w14:paraId="45EF0CA6" w14:textId="193EF555" w:rsidR="00EE29FE" w:rsidRDefault="00254818" w:rsidP="0010345E">
      <w:pPr>
        <w:spacing w:beforeLines="100" w:before="312" w:after="0" w:line="240" w:lineRule="auto"/>
        <w:ind w:firstLineChars="200" w:firstLine="420"/>
      </w:pPr>
      <w:r>
        <w:rPr>
          <w:rFonts w:hint="eastAsia"/>
        </w:rPr>
        <w:lastRenderedPageBreak/>
        <w:t>①我当前的选股情况如图2.1所示，</w:t>
      </w:r>
      <w:r w:rsidR="007E2137">
        <w:rPr>
          <w:rFonts w:hint="eastAsia"/>
        </w:rPr>
        <w:t>目前收益率在1.6%。</w:t>
      </w:r>
      <w:r>
        <w:rPr>
          <w:rFonts w:hint="eastAsia"/>
        </w:rPr>
        <w:t>我的仓位占比大致为：股票：债券：现金=7：1：2，如图2.</w:t>
      </w:r>
      <w:r w:rsidR="00750DA3">
        <w:rPr>
          <w:rFonts w:hint="eastAsia"/>
        </w:rPr>
        <w:t>2</w:t>
      </w:r>
      <w:r>
        <w:rPr>
          <w:rFonts w:hint="eastAsia"/>
        </w:rPr>
        <w:t>所示</w:t>
      </w:r>
    </w:p>
    <w:p w14:paraId="6318EEC1" w14:textId="0A9BFBC7" w:rsidR="00254818" w:rsidRDefault="00750DA3" w:rsidP="0066548B">
      <w:pPr>
        <w:spacing w:beforeLines="100" w:before="312" w:after="0" w:line="240" w:lineRule="auto"/>
      </w:pPr>
      <w:r>
        <w:rPr>
          <w:noProof/>
        </w:rPr>
        <w:drawing>
          <wp:inline distT="0" distB="0" distL="0" distR="0" wp14:anchorId="1D16A5EF" wp14:editId="55529378">
            <wp:extent cx="5274310" cy="1663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35A9" w14:textId="1FF60DCB" w:rsidR="00254818" w:rsidRPr="00254818" w:rsidRDefault="00254818" w:rsidP="00E03AD6">
      <w:pPr>
        <w:spacing w:before="0" w:after="0" w:line="240" w:lineRule="auto"/>
        <w:jc w:val="center"/>
        <w:rPr>
          <w:rFonts w:ascii="楷体" w:eastAsia="楷体" w:hAnsi="楷体"/>
          <w:sz w:val="18"/>
          <w:szCs w:val="18"/>
        </w:rPr>
      </w:pPr>
      <w:r w:rsidRPr="00254818">
        <w:rPr>
          <w:rFonts w:ascii="楷体" w:eastAsia="楷体" w:hAnsi="楷体" w:hint="eastAsia"/>
          <w:sz w:val="18"/>
          <w:szCs w:val="18"/>
        </w:rPr>
        <w:t>图2.</w:t>
      </w:r>
      <w:r w:rsidR="00750DA3">
        <w:rPr>
          <w:rFonts w:ascii="楷体" w:eastAsia="楷体" w:hAnsi="楷体" w:hint="eastAsia"/>
          <w:sz w:val="18"/>
          <w:szCs w:val="18"/>
        </w:rPr>
        <w:t>1</w:t>
      </w:r>
    </w:p>
    <w:p w14:paraId="592B97DE" w14:textId="644916EF" w:rsidR="00254818" w:rsidRDefault="00254818" w:rsidP="0066548B">
      <w:pPr>
        <w:spacing w:beforeLines="100" w:before="312" w:after="0" w:line="240" w:lineRule="auto"/>
      </w:pPr>
      <w:r>
        <w:rPr>
          <w:noProof/>
        </w:rPr>
        <w:drawing>
          <wp:inline distT="0" distB="0" distL="0" distR="0" wp14:anchorId="51D74147" wp14:editId="5D81EF95">
            <wp:extent cx="5274310" cy="2054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BE3E" w14:textId="537CDE01" w:rsidR="0098765B" w:rsidRPr="0098765B" w:rsidRDefault="0098765B" w:rsidP="00E03AD6">
      <w:pPr>
        <w:spacing w:before="0" w:after="0" w:line="240" w:lineRule="auto"/>
        <w:jc w:val="center"/>
        <w:rPr>
          <w:rFonts w:ascii="楷体" w:eastAsia="楷体" w:hAnsi="楷体"/>
          <w:sz w:val="18"/>
          <w:szCs w:val="18"/>
        </w:rPr>
      </w:pPr>
      <w:r w:rsidRPr="0098765B">
        <w:rPr>
          <w:rFonts w:ascii="楷体" w:eastAsia="楷体" w:hAnsi="楷体" w:hint="eastAsia"/>
          <w:sz w:val="18"/>
          <w:szCs w:val="18"/>
        </w:rPr>
        <w:t>图2.</w:t>
      </w:r>
      <w:r w:rsidR="00750DA3">
        <w:rPr>
          <w:rFonts w:ascii="楷体" w:eastAsia="楷体" w:hAnsi="楷体" w:hint="eastAsia"/>
          <w:sz w:val="18"/>
          <w:szCs w:val="18"/>
        </w:rPr>
        <w:t>2</w:t>
      </w:r>
    </w:p>
    <w:p w14:paraId="067D2806" w14:textId="667F8CB9" w:rsidR="00254818" w:rsidRDefault="00254818" w:rsidP="0066548B">
      <w:pPr>
        <w:spacing w:beforeLines="100" w:before="312" w:after="0" w:line="240" w:lineRule="auto"/>
      </w:pPr>
      <w:r>
        <w:rPr>
          <w:rFonts w:hint="eastAsia"/>
        </w:rPr>
        <w:t>②</w:t>
      </w:r>
      <w:r w:rsidR="003F4395">
        <w:rPr>
          <w:rFonts w:hint="eastAsia"/>
        </w:rPr>
        <w:t>选股以及</w:t>
      </w:r>
      <w:r>
        <w:rPr>
          <w:rFonts w:hint="eastAsia"/>
        </w:rPr>
        <w:t>仓位设置原因</w:t>
      </w:r>
    </w:p>
    <w:p w14:paraId="04BBD096" w14:textId="77777777" w:rsidR="002C74E5" w:rsidRDefault="003A528B" w:rsidP="0066548B">
      <w:pPr>
        <w:spacing w:beforeLines="100" w:before="312" w:after="0" w:line="240" w:lineRule="auto"/>
      </w:pPr>
      <w:r>
        <w:rPr>
          <w:rFonts w:hint="eastAsia"/>
        </w:rPr>
        <w:t>最近的</w:t>
      </w:r>
      <w:r w:rsidR="000F769B">
        <w:rPr>
          <w:rFonts w:hint="eastAsia"/>
        </w:rPr>
        <w:t>股票</w:t>
      </w:r>
      <w:r>
        <w:rPr>
          <w:rFonts w:hint="eastAsia"/>
        </w:rPr>
        <w:t>起起伏伏，但总体</w:t>
      </w:r>
      <w:r w:rsidR="003F4395">
        <w:rPr>
          <w:rFonts w:hint="eastAsia"/>
        </w:rPr>
        <w:t>呈下降趋势</w:t>
      </w:r>
      <w:r w:rsidR="0066548B">
        <w:rPr>
          <w:rFonts w:hint="eastAsia"/>
        </w:rPr>
        <w:t>，</w:t>
      </w:r>
      <w:r>
        <w:rPr>
          <w:rFonts w:hint="eastAsia"/>
        </w:rPr>
        <w:t>相较于传统的股票：债券：现金=8：1：1，</w:t>
      </w:r>
      <w:r w:rsidR="0066548B">
        <w:rPr>
          <w:rFonts w:hint="eastAsia"/>
        </w:rPr>
        <w:t>我认为</w:t>
      </w:r>
      <w:r>
        <w:rPr>
          <w:rFonts w:hint="eastAsia"/>
        </w:rPr>
        <w:t>应该减少股票的持有比例，故持股比例：债券：现金=7：1：2</w:t>
      </w:r>
      <w:r w:rsidR="000D11F3">
        <w:rPr>
          <w:rFonts w:hint="eastAsia"/>
        </w:rPr>
        <w:t>。</w:t>
      </w:r>
    </w:p>
    <w:p w14:paraId="22260AA8" w14:textId="0CBFA5FE" w:rsidR="004B27F3" w:rsidRDefault="00A37B5F" w:rsidP="0066548B">
      <w:pPr>
        <w:spacing w:beforeLines="100" w:before="312" w:after="0" w:line="240" w:lineRule="auto"/>
      </w:pPr>
      <w:r>
        <w:rPr>
          <w:rFonts w:hint="eastAsia"/>
        </w:rPr>
        <w:t>选股原因：</w:t>
      </w:r>
      <w:r w:rsidR="002C74E5">
        <w:rPr>
          <w:rFonts w:hint="eastAsia"/>
        </w:rPr>
        <w:t>正如我的投资策略，我会优先选择有一定内在价值的股票，因此我用海知的多因子筛选功能，选择了行业为饮料制造，涨幅在-2%~1%，现价为100~200的股票，</w:t>
      </w:r>
      <w:r w:rsidR="004B27F3">
        <w:rPr>
          <w:rFonts w:hint="eastAsia"/>
        </w:rPr>
        <w:t>多因子筛选具体截图如图所示。</w:t>
      </w:r>
    </w:p>
    <w:p w14:paraId="76D4D3AF" w14:textId="6298F00A" w:rsidR="004B27F3" w:rsidRDefault="004B27F3" w:rsidP="009757BD">
      <w:pPr>
        <w:spacing w:beforeLines="100" w:before="312" w:after="0" w:line="240" w:lineRule="auto"/>
        <w:jc w:val="center"/>
      </w:pPr>
      <w:r>
        <w:rPr>
          <w:noProof/>
        </w:rPr>
        <w:drawing>
          <wp:inline distT="0" distB="0" distL="0" distR="0" wp14:anchorId="21412247" wp14:editId="394B7E8F">
            <wp:extent cx="5274310" cy="897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93AA" w14:textId="7DF68389" w:rsidR="00565A36" w:rsidRPr="00565A36" w:rsidRDefault="00565A36" w:rsidP="00565A36">
      <w:pPr>
        <w:spacing w:beforeLines="100" w:before="312" w:after="0" w:line="240" w:lineRule="auto"/>
        <w:jc w:val="center"/>
        <w:rPr>
          <w:rFonts w:ascii="楷体" w:eastAsia="楷体" w:hAnsi="楷体" w:hint="eastAsia"/>
          <w:sz w:val="18"/>
          <w:szCs w:val="18"/>
        </w:rPr>
      </w:pPr>
      <w:r w:rsidRPr="0098765B">
        <w:rPr>
          <w:rFonts w:ascii="楷体" w:eastAsia="楷体" w:hAnsi="楷体" w:hint="eastAsia"/>
          <w:sz w:val="18"/>
          <w:szCs w:val="18"/>
        </w:rPr>
        <w:t>图2.</w:t>
      </w:r>
      <w:r>
        <w:rPr>
          <w:rFonts w:ascii="楷体" w:eastAsia="楷体" w:hAnsi="楷体" w:hint="eastAsia"/>
          <w:sz w:val="18"/>
          <w:szCs w:val="18"/>
        </w:rPr>
        <w:t>3</w:t>
      </w:r>
    </w:p>
    <w:p w14:paraId="4C8D68E2" w14:textId="77777777" w:rsidR="004658AB" w:rsidRDefault="00E03AD6" w:rsidP="0066548B">
      <w:pPr>
        <w:spacing w:beforeLines="100" w:before="312" w:after="0" w:line="240" w:lineRule="auto"/>
      </w:pPr>
      <w:r>
        <w:rPr>
          <w:rFonts w:hint="eastAsia"/>
        </w:rPr>
        <w:lastRenderedPageBreak/>
        <w:t>在其中</w:t>
      </w:r>
      <w:r w:rsidR="001C7CE6">
        <w:rPr>
          <w:rFonts w:hint="eastAsia"/>
        </w:rPr>
        <w:t>我选择了五粮液入手，</w:t>
      </w:r>
      <w:r w:rsidR="002C74E5">
        <w:rPr>
          <w:rFonts w:hint="eastAsia"/>
        </w:rPr>
        <w:t>五粮液是传统的白酒行业，其具有一定的</w:t>
      </w:r>
      <w:r w:rsidR="00AA100A">
        <w:rPr>
          <w:rFonts w:hint="eastAsia"/>
        </w:rPr>
        <w:t>内在</w:t>
      </w:r>
      <w:r w:rsidR="002C74E5">
        <w:rPr>
          <w:rFonts w:hint="eastAsia"/>
        </w:rPr>
        <w:t>价值。</w:t>
      </w:r>
    </w:p>
    <w:p w14:paraId="080B7D3C" w14:textId="57896250" w:rsidR="00EE29FE" w:rsidRDefault="002C74E5" w:rsidP="0066548B">
      <w:pPr>
        <w:spacing w:beforeLines="100" w:before="312" w:after="0" w:line="240" w:lineRule="auto"/>
      </w:pPr>
      <w:r>
        <w:rPr>
          <w:rFonts w:hint="eastAsia"/>
        </w:rPr>
        <w:t>北方华创是</w:t>
      </w:r>
      <w:r w:rsidRPr="002C74E5">
        <w:rPr>
          <w:rFonts w:hint="eastAsia"/>
        </w:rPr>
        <w:t>中国电子百强企</w:t>
      </w:r>
      <w:r>
        <w:rPr>
          <w:rFonts w:hint="eastAsia"/>
        </w:rPr>
        <w:t>业，</w:t>
      </w:r>
      <w:r w:rsidR="00C856FB">
        <w:rPr>
          <w:rFonts w:hint="eastAsia"/>
        </w:rPr>
        <w:t>也是</w:t>
      </w:r>
      <w:r>
        <w:rPr>
          <w:rFonts w:hint="eastAsia"/>
        </w:rPr>
        <w:t>具有一定的</w:t>
      </w:r>
      <w:r w:rsidR="00C856FB">
        <w:rPr>
          <w:rFonts w:hint="eastAsia"/>
        </w:rPr>
        <w:t>内在</w:t>
      </w:r>
      <w:r>
        <w:rPr>
          <w:rFonts w:hint="eastAsia"/>
        </w:rPr>
        <w:t>价值，且观察其近日走势，可以选择买入。自新冠疫情爆发以来，</w:t>
      </w:r>
      <w:r w:rsidR="00C856FB">
        <w:rPr>
          <w:rFonts w:hint="eastAsia"/>
        </w:rPr>
        <w:t>生物医学越来越收到人们的广泛关注，</w:t>
      </w:r>
      <w:r w:rsidR="002851B2">
        <w:rPr>
          <w:rFonts w:hint="eastAsia"/>
        </w:rPr>
        <w:t>因此我选择了买入</w:t>
      </w:r>
      <w:r w:rsidR="00B66E84">
        <w:rPr>
          <w:rFonts w:hint="eastAsia"/>
        </w:rPr>
        <w:t>医学类股票，</w:t>
      </w:r>
      <w:r w:rsidR="005141CC">
        <w:rPr>
          <w:rFonts w:hint="eastAsia"/>
        </w:rPr>
        <w:t>同样观察走势后，认为明德生物可以买入。</w:t>
      </w:r>
    </w:p>
    <w:p w14:paraId="38E6089A" w14:textId="77777777" w:rsidR="00EE29FE" w:rsidRDefault="00EE29FE" w:rsidP="0066548B">
      <w:pPr>
        <w:spacing w:beforeLines="100" w:before="312" w:after="0" w:line="240" w:lineRule="auto"/>
      </w:pPr>
    </w:p>
    <w:p w14:paraId="3A84D92F" w14:textId="77777777" w:rsidR="00EE29FE" w:rsidRDefault="00EE29FE" w:rsidP="0066548B">
      <w:pPr>
        <w:spacing w:beforeLines="100" w:before="312" w:after="0" w:line="240" w:lineRule="auto"/>
      </w:pPr>
    </w:p>
    <w:sectPr w:rsidR="00EE2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84"/>
    <w:rsid w:val="00031AD9"/>
    <w:rsid w:val="000341C3"/>
    <w:rsid w:val="00077CA1"/>
    <w:rsid w:val="000D11F3"/>
    <w:rsid w:val="000E6C66"/>
    <w:rsid w:val="000F769B"/>
    <w:rsid w:val="0010345E"/>
    <w:rsid w:val="001264E6"/>
    <w:rsid w:val="0016293E"/>
    <w:rsid w:val="00173297"/>
    <w:rsid w:val="001C02C1"/>
    <w:rsid w:val="001C7CE6"/>
    <w:rsid w:val="001F73C4"/>
    <w:rsid w:val="00254818"/>
    <w:rsid w:val="002851B2"/>
    <w:rsid w:val="002C74E5"/>
    <w:rsid w:val="00351FA3"/>
    <w:rsid w:val="00385F81"/>
    <w:rsid w:val="003A528B"/>
    <w:rsid w:val="003F4395"/>
    <w:rsid w:val="0043249F"/>
    <w:rsid w:val="004658AB"/>
    <w:rsid w:val="004B27F3"/>
    <w:rsid w:val="004D6956"/>
    <w:rsid w:val="004F4409"/>
    <w:rsid w:val="005141CC"/>
    <w:rsid w:val="005346B9"/>
    <w:rsid w:val="00565A36"/>
    <w:rsid w:val="00596B73"/>
    <w:rsid w:val="00604CAB"/>
    <w:rsid w:val="0065276B"/>
    <w:rsid w:val="0066548B"/>
    <w:rsid w:val="006867D7"/>
    <w:rsid w:val="006B0FFD"/>
    <w:rsid w:val="006F423F"/>
    <w:rsid w:val="00750DA3"/>
    <w:rsid w:val="007E2137"/>
    <w:rsid w:val="008A24B7"/>
    <w:rsid w:val="008B5B5C"/>
    <w:rsid w:val="009757BD"/>
    <w:rsid w:val="0098765B"/>
    <w:rsid w:val="009C0ACE"/>
    <w:rsid w:val="00A11E95"/>
    <w:rsid w:val="00A37B5F"/>
    <w:rsid w:val="00A84265"/>
    <w:rsid w:val="00AA100A"/>
    <w:rsid w:val="00AC2D25"/>
    <w:rsid w:val="00B1008B"/>
    <w:rsid w:val="00B522D9"/>
    <w:rsid w:val="00B66E84"/>
    <w:rsid w:val="00BA3DE9"/>
    <w:rsid w:val="00BB4645"/>
    <w:rsid w:val="00C856FB"/>
    <w:rsid w:val="00CE6DCD"/>
    <w:rsid w:val="00E03AD6"/>
    <w:rsid w:val="00E0694A"/>
    <w:rsid w:val="00E11D1F"/>
    <w:rsid w:val="00E75484"/>
    <w:rsid w:val="00EE29FE"/>
    <w:rsid w:val="00F7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C29F"/>
  <w15:chartTrackingRefBased/>
  <w15:docId w15:val="{E6872F58-0E93-4309-9781-BA27E52E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rsid w:val="00E0694A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69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59</cp:revision>
  <dcterms:created xsi:type="dcterms:W3CDTF">2022-04-30T10:35:00Z</dcterms:created>
  <dcterms:modified xsi:type="dcterms:W3CDTF">2022-05-01T10:41:00Z</dcterms:modified>
</cp:coreProperties>
</file>