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5158" w14:textId="7A93C65B" w:rsidR="004252DD" w:rsidRPr="00AD493E" w:rsidRDefault="004252DD" w:rsidP="006F7580">
      <w:pPr>
        <w:ind w:left="440" w:hanging="440"/>
        <w:rPr>
          <w:rFonts w:ascii="Times New Roman" w:hAnsi="Times New Roman" w:cs="Times New Roman"/>
          <w:b/>
          <w:bCs/>
          <w:sz w:val="24"/>
        </w:rPr>
      </w:pPr>
      <w:r w:rsidRPr="00AD493E">
        <w:rPr>
          <w:rFonts w:ascii="Times New Roman" w:hAnsi="Times New Roman" w:cs="Times New Roman"/>
          <w:b/>
          <w:bCs/>
          <w:sz w:val="24"/>
        </w:rPr>
        <w:t xml:space="preserve">STAT3011 </w:t>
      </w:r>
      <w:r w:rsidR="000B23E7">
        <w:rPr>
          <w:rFonts w:ascii="Times New Roman" w:hAnsi="Times New Roman" w:cs="Times New Roman"/>
          <w:b/>
          <w:bCs/>
          <w:sz w:val="24"/>
        </w:rPr>
        <w:t>R</w:t>
      </w:r>
      <w:r w:rsidR="00AD493E" w:rsidRPr="00AD493E">
        <w:rPr>
          <w:rFonts w:ascii="Times New Roman" w:hAnsi="Times New Roman" w:cs="Times New Roman"/>
          <w:b/>
          <w:bCs/>
          <w:sz w:val="24"/>
        </w:rPr>
        <w:t>eport</w:t>
      </w:r>
      <w:r w:rsidR="00193D72" w:rsidRPr="0011196F">
        <w:rPr>
          <w:rFonts w:ascii="Times New Roman" w:hAnsi="Times New Roman" w:cs="Times New Roman"/>
          <w:b/>
          <w:bCs/>
          <w:sz w:val="24"/>
        </w:rPr>
        <w:t xml:space="preserve"> </w:t>
      </w:r>
      <w:r w:rsidR="000B23E7" w:rsidRPr="0011196F">
        <w:rPr>
          <w:rFonts w:ascii="Times New Roman" w:hAnsi="Times New Roman" w:cs="Times New Roman"/>
          <w:b/>
          <w:bCs/>
          <w:sz w:val="24"/>
        </w:rPr>
        <w:t>—</w:t>
      </w:r>
      <w:r w:rsidR="00193D72" w:rsidRPr="0011196F">
        <w:rPr>
          <w:rFonts w:ascii="Times New Roman" w:hAnsi="Times New Roman" w:cs="Times New Roman"/>
          <w:b/>
          <w:bCs/>
          <w:sz w:val="24"/>
        </w:rPr>
        <w:t xml:space="preserve"> </w:t>
      </w:r>
      <w:r w:rsidR="000B23E7">
        <w:rPr>
          <w:rFonts w:ascii="Times New Roman" w:hAnsi="Times New Roman" w:cs="Times New Roman"/>
          <w:b/>
          <w:bCs/>
          <w:sz w:val="24"/>
        </w:rPr>
        <w:t>O</w:t>
      </w:r>
      <w:r w:rsidR="00AD493E" w:rsidRPr="00AD493E">
        <w:rPr>
          <w:rFonts w:ascii="Times New Roman" w:hAnsi="Times New Roman" w:cs="Times New Roman"/>
          <w:b/>
          <w:bCs/>
          <w:sz w:val="24"/>
        </w:rPr>
        <w:t>utlier</w:t>
      </w:r>
      <w:r w:rsidR="000B23E7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0B23E7">
        <w:rPr>
          <w:rFonts w:ascii="Times New Roman" w:hAnsi="Times New Roman" w:cs="Times New Roman"/>
          <w:b/>
          <w:bCs/>
          <w:sz w:val="24"/>
        </w:rPr>
        <w:t>D</w:t>
      </w:r>
      <w:r w:rsidR="000B23E7">
        <w:rPr>
          <w:rFonts w:ascii="Times New Roman" w:hAnsi="Times New Roman" w:cs="Times New Roman" w:hint="eastAsia"/>
          <w:b/>
          <w:bCs/>
          <w:sz w:val="24"/>
        </w:rPr>
        <w:t>ete</w:t>
      </w:r>
      <w:r w:rsidR="000B23E7">
        <w:rPr>
          <w:rFonts w:ascii="Times New Roman" w:hAnsi="Times New Roman" w:cs="Times New Roman"/>
          <w:b/>
          <w:bCs/>
          <w:sz w:val="24"/>
        </w:rPr>
        <w:t>ction</w:t>
      </w:r>
      <w:r w:rsidR="00436B03">
        <w:rPr>
          <w:rFonts w:ascii="Times New Roman" w:hAnsi="Times New Roman" w:cs="Times New Roman"/>
          <w:b/>
          <w:bCs/>
          <w:sz w:val="24"/>
        </w:rPr>
        <w:t xml:space="preserve"> (Group 23)</w:t>
      </w:r>
    </w:p>
    <w:p w14:paraId="3CAE616D" w14:textId="2728E8C2" w:rsidR="00FF15D2" w:rsidRPr="00D915F2" w:rsidRDefault="006F7580" w:rsidP="00757629">
      <w:pPr>
        <w:pStyle w:val="a9"/>
        <w:numPr>
          <w:ilvl w:val="0"/>
          <w:numId w:val="2"/>
        </w:numPr>
        <w:spacing w:line="200" w:lineRule="exact"/>
        <w:ind w:left="442" w:hanging="442"/>
        <w:rPr>
          <w:rFonts w:ascii="Times New Roman" w:hAnsi="Times New Roman" w:cs="Times New Roman"/>
          <w:szCs w:val="21"/>
        </w:rPr>
      </w:pPr>
      <w:r w:rsidRPr="00D915F2">
        <w:rPr>
          <w:rFonts w:ascii="Times New Roman" w:hAnsi="Times New Roman" w:cs="Times New Roman"/>
          <w:szCs w:val="21"/>
        </w:rPr>
        <w:t xml:space="preserve">Converted </w:t>
      </w:r>
      <w:r w:rsidR="000D73F9" w:rsidRPr="00D915F2">
        <w:rPr>
          <w:rFonts w:ascii="Times New Roman" w:hAnsi="Times New Roman" w:cs="Times New Roman"/>
          <w:szCs w:val="21"/>
        </w:rPr>
        <w:t>categorical</w:t>
      </w:r>
      <w:r w:rsidRPr="00D915F2">
        <w:rPr>
          <w:rFonts w:ascii="Times New Roman" w:hAnsi="Times New Roman" w:cs="Times New Roman"/>
          <w:szCs w:val="21"/>
        </w:rPr>
        <w:t xml:space="preserve"> </w:t>
      </w:r>
      <w:r w:rsidR="004B3B63" w:rsidRPr="00D915F2">
        <w:rPr>
          <w:rFonts w:ascii="Times New Roman" w:hAnsi="Times New Roman" w:cs="Times New Roman" w:hint="eastAsia"/>
          <w:szCs w:val="21"/>
        </w:rPr>
        <w:t>variables</w:t>
      </w:r>
      <w:r w:rsidRPr="00D915F2">
        <w:rPr>
          <w:rFonts w:ascii="Times New Roman" w:hAnsi="Times New Roman" w:cs="Times New Roman"/>
          <w:szCs w:val="21"/>
        </w:rPr>
        <w:t xml:space="preserve"> into numerical </w:t>
      </w:r>
      <w:r w:rsidR="004B3B63" w:rsidRPr="00D915F2">
        <w:rPr>
          <w:rFonts w:ascii="Times New Roman" w:hAnsi="Times New Roman" w:cs="Times New Roman" w:hint="eastAsia"/>
          <w:szCs w:val="21"/>
        </w:rPr>
        <w:t>variables</w:t>
      </w:r>
    </w:p>
    <w:p w14:paraId="3F567FDC" w14:textId="4B79A820" w:rsidR="00A03705" w:rsidRPr="00D915F2" w:rsidRDefault="00365746" w:rsidP="00A03705">
      <w:pPr>
        <w:pStyle w:val="a9"/>
        <w:numPr>
          <w:ilvl w:val="0"/>
          <w:numId w:val="2"/>
        </w:numPr>
        <w:spacing w:line="200" w:lineRule="exact"/>
        <w:ind w:left="442" w:hanging="442"/>
        <w:rPr>
          <w:rFonts w:ascii="Times New Roman" w:hAnsi="Times New Roman" w:cs="Times New Roman"/>
          <w:szCs w:val="21"/>
        </w:rPr>
      </w:pPr>
      <w:r w:rsidRPr="00D915F2">
        <w:rPr>
          <w:rFonts w:ascii="Times New Roman" w:hAnsi="Times New Roman" w:cs="Times New Roman"/>
          <w:szCs w:val="21"/>
        </w:rPr>
        <w:t>Stan</w:t>
      </w:r>
      <w:r w:rsidR="00CE64AE" w:rsidRPr="00D915F2">
        <w:rPr>
          <w:rFonts w:ascii="Times New Roman" w:hAnsi="Times New Roman" w:cs="Times New Roman"/>
          <w:szCs w:val="21"/>
        </w:rPr>
        <w:t>da</w:t>
      </w:r>
      <w:r w:rsidR="00E52A0E" w:rsidRPr="00D915F2">
        <w:rPr>
          <w:rFonts w:ascii="Times New Roman" w:hAnsi="Times New Roman" w:cs="Times New Roman"/>
          <w:szCs w:val="21"/>
        </w:rPr>
        <w:t xml:space="preserve">rdized </w:t>
      </w:r>
      <w:r w:rsidR="005A772C" w:rsidRPr="00D915F2">
        <w:rPr>
          <w:rFonts w:ascii="Times New Roman" w:hAnsi="Times New Roman" w:cs="Times New Roman" w:hint="eastAsia"/>
          <w:szCs w:val="21"/>
        </w:rPr>
        <w:t>different</w:t>
      </w:r>
      <w:r w:rsidR="005A772C" w:rsidRPr="00D915F2">
        <w:rPr>
          <w:rFonts w:ascii="Times New Roman" w:hAnsi="Times New Roman" w:cs="Times New Roman"/>
          <w:szCs w:val="21"/>
        </w:rPr>
        <w:t xml:space="preserve"> </w:t>
      </w:r>
      <w:r w:rsidR="00E52A0E" w:rsidRPr="00D915F2">
        <w:rPr>
          <w:rFonts w:ascii="Times New Roman" w:hAnsi="Times New Roman" w:cs="Times New Roman"/>
          <w:szCs w:val="21"/>
        </w:rPr>
        <w:t xml:space="preserve">numerical </w:t>
      </w:r>
      <w:r w:rsidR="00730953" w:rsidRPr="00D915F2">
        <w:rPr>
          <w:rFonts w:ascii="Times New Roman" w:hAnsi="Times New Roman" w:cs="Times New Roman" w:hint="eastAsia"/>
          <w:szCs w:val="21"/>
        </w:rPr>
        <w:t>variables</w:t>
      </w:r>
      <w:r w:rsidR="008221D6" w:rsidRPr="00D915F2">
        <w:rPr>
          <w:rFonts w:ascii="Times New Roman" w:hAnsi="Times New Roman" w:cs="Times New Roman"/>
          <w:szCs w:val="21"/>
        </w:rPr>
        <w:t xml:space="preserve"> </w:t>
      </w:r>
      <w:r w:rsidR="005A772C" w:rsidRPr="00D915F2">
        <w:rPr>
          <w:rFonts w:ascii="Times New Roman" w:hAnsi="Times New Roman" w:cs="Times New Roman" w:hint="eastAsia"/>
          <w:szCs w:val="21"/>
        </w:rPr>
        <w:t>to</w:t>
      </w:r>
      <w:r w:rsidR="005A772C" w:rsidRPr="00D915F2">
        <w:rPr>
          <w:rFonts w:ascii="Times New Roman" w:hAnsi="Times New Roman" w:cs="Times New Roman"/>
          <w:szCs w:val="21"/>
        </w:rPr>
        <w:t xml:space="preserve"> bring </w:t>
      </w:r>
      <w:r w:rsidR="005A772C" w:rsidRPr="00D915F2">
        <w:rPr>
          <w:rFonts w:ascii="Times New Roman" w:hAnsi="Times New Roman" w:cs="Times New Roman" w:hint="eastAsia"/>
          <w:szCs w:val="21"/>
        </w:rPr>
        <w:t>them</w:t>
      </w:r>
      <w:r w:rsidR="005A772C" w:rsidRPr="00D915F2">
        <w:rPr>
          <w:rFonts w:ascii="Times New Roman" w:hAnsi="Times New Roman" w:cs="Times New Roman"/>
          <w:szCs w:val="21"/>
        </w:rPr>
        <w:t xml:space="preserve"> to a similar scale </w:t>
      </w:r>
      <w:r w:rsidR="005A772C" w:rsidRPr="00D915F2">
        <w:rPr>
          <w:rFonts w:ascii="Times New Roman" w:hAnsi="Times New Roman" w:cs="Times New Roman" w:hint="eastAsia"/>
          <w:szCs w:val="21"/>
        </w:rPr>
        <w:t>and</w:t>
      </w:r>
      <w:r w:rsidR="005A772C" w:rsidRPr="00D915F2">
        <w:rPr>
          <w:rFonts w:ascii="Times New Roman" w:hAnsi="Times New Roman" w:cs="Times New Roman"/>
          <w:szCs w:val="21"/>
        </w:rPr>
        <w:t xml:space="preserve"> ensure the stability of </w:t>
      </w:r>
      <w:r w:rsidR="00074D03" w:rsidRPr="00D915F2">
        <w:rPr>
          <w:rFonts w:ascii="Times New Roman" w:hAnsi="Times New Roman" w:cs="Times New Roman" w:hint="eastAsia"/>
          <w:szCs w:val="21"/>
        </w:rPr>
        <w:t>test</w:t>
      </w:r>
      <w:r w:rsidR="00074D03" w:rsidRPr="00D915F2">
        <w:rPr>
          <w:rFonts w:ascii="Times New Roman" w:hAnsi="Times New Roman" w:cs="Times New Roman"/>
          <w:szCs w:val="21"/>
        </w:rPr>
        <w:t xml:space="preserve"> </w:t>
      </w:r>
      <w:r w:rsidR="005A772C" w:rsidRPr="00D915F2">
        <w:rPr>
          <w:rFonts w:ascii="Times New Roman" w:hAnsi="Times New Roman" w:cs="Times New Roman" w:hint="eastAsia"/>
          <w:szCs w:val="21"/>
        </w:rPr>
        <w:t>r</w:t>
      </w:r>
      <w:r w:rsidR="005A772C" w:rsidRPr="00D915F2">
        <w:rPr>
          <w:rFonts w:ascii="Times New Roman" w:hAnsi="Times New Roman" w:cs="Times New Roman"/>
          <w:szCs w:val="21"/>
        </w:rPr>
        <w:t xml:space="preserve">esults </w:t>
      </w:r>
      <w:r w:rsidR="008221D6" w:rsidRPr="00D915F2">
        <w:rPr>
          <w:rFonts w:ascii="Times New Roman" w:hAnsi="Times New Roman" w:cs="Times New Roman"/>
          <w:szCs w:val="21"/>
        </w:rPr>
        <w:t>(</w:t>
      </w:r>
      <w:r w:rsidR="00E51463" w:rsidRPr="00D915F2">
        <w:rPr>
          <w:rFonts w:ascii="Times New Roman" w:hAnsi="Times New Roman" w:cs="Times New Roman"/>
          <w:szCs w:val="21"/>
        </w:rPr>
        <w:t>S</w:t>
      </w:r>
      <w:r w:rsidR="00E51463" w:rsidRPr="00D915F2">
        <w:rPr>
          <w:rFonts w:ascii="Times New Roman" w:hAnsi="Times New Roman" w:cs="Times New Roman" w:hint="eastAsia"/>
          <w:szCs w:val="21"/>
        </w:rPr>
        <w:t>ince</w:t>
      </w:r>
      <w:r w:rsidR="00E51463" w:rsidRPr="00D915F2">
        <w:rPr>
          <w:rFonts w:ascii="Times New Roman" w:hAnsi="Times New Roman" w:cs="Times New Roman"/>
          <w:szCs w:val="21"/>
        </w:rPr>
        <w:t xml:space="preserve"> </w:t>
      </w:r>
      <w:r w:rsidR="00E51463" w:rsidRPr="00D915F2">
        <w:rPr>
          <w:rFonts w:ascii="Times New Roman" w:hAnsi="Times New Roman" w:cs="Times New Roman" w:hint="eastAsia"/>
          <w:szCs w:val="21"/>
        </w:rPr>
        <w:t>t</w:t>
      </w:r>
      <w:r w:rsidR="00E51463" w:rsidRPr="00D915F2">
        <w:rPr>
          <w:rFonts w:ascii="Times New Roman" w:hAnsi="Times New Roman" w:cs="Times New Roman"/>
          <w:szCs w:val="21"/>
        </w:rPr>
        <w:t>he variables</w:t>
      </w:r>
      <w:r w:rsidR="007E1478" w:rsidRPr="00D915F2">
        <w:rPr>
          <w:szCs w:val="21"/>
        </w:rPr>
        <w:t xml:space="preserve"> </w:t>
      </w:r>
      <w:r w:rsidR="007E1478" w:rsidRPr="00D915F2">
        <w:rPr>
          <w:rFonts w:ascii="Times New Roman" w:hAnsi="Times New Roman" w:cs="Times New Roman"/>
          <w:szCs w:val="21"/>
        </w:rPr>
        <w:t>show significant differences in their value ranges</w:t>
      </w:r>
      <w:r w:rsidR="00E51463" w:rsidRPr="00D915F2">
        <w:rPr>
          <w:rFonts w:ascii="Times New Roman" w:hAnsi="Times New Roman" w:cs="Times New Roman"/>
          <w:szCs w:val="21"/>
        </w:rPr>
        <w:t xml:space="preserve">: </w:t>
      </w:r>
      <w:r w:rsidR="00A03705" w:rsidRPr="00D915F2">
        <w:rPr>
          <w:rFonts w:ascii="Times New Roman" w:hAnsi="Times New Roman" w:cs="Times New Roman"/>
          <w:szCs w:val="21"/>
        </w:rPr>
        <w:t>"age" ranges from 17 to 31, "stay" from 1 to 10, "todep" from 0 to 25, "tosc" from 8 to 48, and "toas" from 36 to 145</w:t>
      </w:r>
      <w:r w:rsidR="00A03705" w:rsidRPr="00D915F2">
        <w:rPr>
          <w:rFonts w:ascii="Times New Roman" w:hAnsi="Times New Roman" w:cs="Times New Roman" w:hint="eastAsia"/>
          <w:szCs w:val="21"/>
        </w:rPr>
        <w:t>)</w:t>
      </w:r>
    </w:p>
    <w:p w14:paraId="2C2DC7E9" w14:textId="7FB47F5B" w:rsidR="00FF15D2" w:rsidRPr="00D915F2" w:rsidRDefault="00F7742D" w:rsidP="26766F52">
      <w:pPr>
        <w:jc w:val="left"/>
        <w:rPr>
          <w:sz w:val="22"/>
          <w:szCs w:val="22"/>
        </w:rPr>
      </w:pPr>
      <w:r w:rsidRPr="00D915F2">
        <w:rPr>
          <w:noProof/>
          <w:sz w:val="22"/>
          <w:szCs w:val="22"/>
        </w:rPr>
        <w:t xml:space="preserve"> </w:t>
      </w:r>
      <w:r w:rsidRPr="00D915F2">
        <w:rPr>
          <w:noProof/>
          <w:sz w:val="22"/>
          <w:szCs w:val="22"/>
        </w:rPr>
        <w:drawing>
          <wp:inline distT="0" distB="0" distL="0" distR="0" wp14:anchorId="682F4479" wp14:editId="5B6515A9">
            <wp:extent cx="1405525" cy="1586753"/>
            <wp:effectExtent l="0" t="0" r="4445" b="1270"/>
            <wp:docPr id="25071048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1048" name="圖片 1" descr="一張含有 文字, 螢幕擷取畫面, 字型, 數字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4485" cy="161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1B3" w:rsidRPr="00D915F2">
        <w:rPr>
          <w:noProof/>
          <w:sz w:val="22"/>
          <w:szCs w:val="22"/>
        </w:rPr>
        <w:t xml:space="preserve">     </w:t>
      </w:r>
      <w:r w:rsidR="00E17FE0" w:rsidRPr="00D915F2">
        <w:rPr>
          <w:noProof/>
          <w:sz w:val="22"/>
          <w:szCs w:val="22"/>
        </w:rPr>
        <w:t xml:space="preserve"> </w:t>
      </w:r>
      <w:r w:rsidR="00A731B3" w:rsidRPr="00D915F2">
        <w:rPr>
          <w:noProof/>
          <w:sz w:val="22"/>
          <w:szCs w:val="22"/>
        </w:rPr>
        <w:drawing>
          <wp:inline distT="0" distB="0" distL="0" distR="0" wp14:anchorId="6ECE5C2F" wp14:editId="38E50933">
            <wp:extent cx="3030714" cy="1577788"/>
            <wp:effectExtent l="0" t="0" r="5080" b="0"/>
            <wp:docPr id="88694852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852" name="圖片 1" descr="一張含有 文字, 螢幕擷取畫面, 字型, 數字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6548" cy="162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4DB6" w14:textId="2990B069" w:rsidR="00FF15D2" w:rsidRPr="00D915F2" w:rsidRDefault="00EF2B85" w:rsidP="26766F52">
      <w:pPr>
        <w:jc w:val="left"/>
        <w:rPr>
          <w:sz w:val="22"/>
          <w:szCs w:val="22"/>
        </w:rPr>
      </w:pPr>
      <w:r w:rsidRPr="00D915F2">
        <w:rPr>
          <w:noProof/>
          <w:sz w:val="22"/>
          <w:szCs w:val="22"/>
        </w:rPr>
        <w:drawing>
          <wp:inline distT="0" distB="0" distL="0" distR="0" wp14:anchorId="6B8C3F95" wp14:editId="5A95DF79">
            <wp:extent cx="7053943" cy="679161"/>
            <wp:effectExtent l="0" t="0" r="0" b="0"/>
            <wp:docPr id="11358964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96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2021" cy="68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1E75" w14:textId="0C539104" w:rsidR="004B2F6C" w:rsidRPr="00D915F2" w:rsidRDefault="00C24045" w:rsidP="00757629">
      <w:pPr>
        <w:pStyle w:val="a9"/>
        <w:numPr>
          <w:ilvl w:val="0"/>
          <w:numId w:val="2"/>
        </w:numPr>
        <w:spacing w:line="200" w:lineRule="exact"/>
        <w:ind w:left="442" w:hanging="442"/>
        <w:rPr>
          <w:rFonts w:ascii="Times New Roman" w:hAnsi="Times New Roman" w:cs="Times New Roman"/>
          <w:szCs w:val="21"/>
        </w:rPr>
      </w:pPr>
      <w:r w:rsidRPr="00D915F2">
        <w:rPr>
          <w:rFonts w:ascii="Times New Roman" w:hAnsi="Times New Roman" w:cs="Times New Roman"/>
          <w:szCs w:val="21"/>
        </w:rPr>
        <w:t>Chose</w:t>
      </w:r>
      <w:r w:rsidR="004D7B0E" w:rsidRPr="00D915F2">
        <w:rPr>
          <w:rFonts w:ascii="Times New Roman" w:hAnsi="Times New Roman" w:cs="Times New Roman"/>
          <w:szCs w:val="21"/>
        </w:rPr>
        <w:t xml:space="preserve"> </w:t>
      </w:r>
      <w:r w:rsidR="009431CA" w:rsidRPr="00D915F2">
        <w:rPr>
          <w:rFonts w:ascii="Times New Roman" w:hAnsi="Times New Roman" w:cs="Times New Roman" w:hint="eastAsia"/>
          <w:szCs w:val="21"/>
        </w:rPr>
        <w:t>i</w:t>
      </w:r>
      <w:r w:rsidR="004D7B0E" w:rsidRPr="00D915F2">
        <w:rPr>
          <w:rFonts w:ascii="Times New Roman" w:hAnsi="Times New Roman" w:cs="Times New Roman" w:hint="eastAsia"/>
          <w:szCs w:val="21"/>
        </w:rPr>
        <w:t>F</w:t>
      </w:r>
      <w:r w:rsidR="004D7B0E" w:rsidRPr="00D915F2">
        <w:rPr>
          <w:rFonts w:ascii="Times New Roman" w:hAnsi="Times New Roman" w:cs="Times New Roman"/>
          <w:szCs w:val="21"/>
        </w:rPr>
        <w:t xml:space="preserve">orest </w:t>
      </w:r>
      <w:r w:rsidR="00616EC3" w:rsidRPr="00D915F2">
        <w:rPr>
          <w:rFonts w:ascii="Times New Roman" w:hAnsi="Times New Roman" w:cs="Times New Roman"/>
          <w:szCs w:val="21"/>
        </w:rPr>
        <w:t xml:space="preserve">for its high efficiency and robustness in </w:t>
      </w:r>
      <w:r w:rsidR="00616EC3" w:rsidRPr="00D915F2">
        <w:rPr>
          <w:rFonts w:ascii="Times New Roman" w:hAnsi="Times New Roman" w:cs="Times New Roman" w:hint="eastAsia"/>
          <w:szCs w:val="21"/>
        </w:rPr>
        <w:t>h</w:t>
      </w:r>
      <w:r w:rsidR="00616EC3" w:rsidRPr="00D915F2">
        <w:rPr>
          <w:rFonts w:ascii="Times New Roman" w:hAnsi="Times New Roman" w:cs="Times New Roman"/>
          <w:szCs w:val="21"/>
        </w:rPr>
        <w:t>igh-dimensional</w:t>
      </w:r>
      <w:r w:rsidR="0011578F" w:rsidRPr="00D915F2">
        <w:rPr>
          <w:rFonts w:ascii="Times New Roman" w:hAnsi="Times New Roman" w:cs="Times New Roman"/>
          <w:szCs w:val="21"/>
        </w:rPr>
        <w:t xml:space="preserve"> </w:t>
      </w:r>
      <w:r w:rsidR="00616EC3" w:rsidRPr="00D915F2">
        <w:rPr>
          <w:rFonts w:ascii="Times New Roman" w:hAnsi="Times New Roman" w:cs="Times New Roman"/>
          <w:szCs w:val="21"/>
        </w:rPr>
        <w:t>data</w:t>
      </w:r>
      <w:r w:rsidR="00FB598D" w:rsidRPr="00D915F2">
        <w:rPr>
          <w:rFonts w:ascii="Times New Roman" w:hAnsi="Times New Roman" w:cs="Times New Roman" w:hint="eastAsia"/>
          <w:szCs w:val="21"/>
        </w:rPr>
        <w:t>.</w:t>
      </w:r>
      <w:r w:rsidR="00FB598D" w:rsidRPr="00D915F2">
        <w:rPr>
          <w:rFonts w:ascii="Times New Roman" w:hAnsi="Times New Roman" w:cs="Times New Roman"/>
          <w:szCs w:val="21"/>
        </w:rPr>
        <w:t xml:space="preserve"> </w:t>
      </w:r>
      <w:r w:rsidR="00825A19" w:rsidRPr="00D915F2">
        <w:rPr>
          <w:rFonts w:ascii="Times New Roman" w:hAnsi="Times New Roman" w:cs="Times New Roman"/>
          <w:szCs w:val="21"/>
        </w:rPr>
        <w:t>F</w:t>
      </w:r>
      <w:r w:rsidR="00825A19" w:rsidRPr="00D915F2">
        <w:rPr>
          <w:rFonts w:ascii="Times New Roman" w:hAnsi="Times New Roman" w:cs="Times New Roman" w:hint="eastAsia"/>
          <w:szCs w:val="21"/>
        </w:rPr>
        <w:t>urthermore</w:t>
      </w:r>
      <w:r w:rsidR="003356EB" w:rsidRPr="00D915F2">
        <w:rPr>
          <w:rFonts w:ascii="Times New Roman" w:hAnsi="Times New Roman" w:cs="Times New Roman"/>
          <w:szCs w:val="21"/>
        </w:rPr>
        <w:t xml:space="preserve">, </w:t>
      </w:r>
      <w:r w:rsidR="005960EC">
        <w:rPr>
          <w:rFonts w:ascii="Times New Roman" w:hAnsi="Times New Roman" w:cs="Times New Roman" w:hint="eastAsia"/>
          <w:szCs w:val="21"/>
        </w:rPr>
        <w:t>s</w:t>
      </w:r>
      <w:r w:rsidR="00027C0B" w:rsidRPr="00D915F2">
        <w:rPr>
          <w:rFonts w:ascii="Times New Roman" w:hAnsi="Times New Roman" w:cs="Times New Roman"/>
          <w:szCs w:val="21"/>
        </w:rPr>
        <w:t xml:space="preserve">ince our dataset contains multiple categorical variables, even after encoding, it still affects the performance of the </w:t>
      </w:r>
      <w:r w:rsidR="00F6590F">
        <w:rPr>
          <w:rFonts w:ascii="Times New Roman" w:hAnsi="Times New Roman" w:cs="Times New Roman"/>
          <w:szCs w:val="21"/>
        </w:rPr>
        <w:t>K</w:t>
      </w:r>
      <w:r w:rsidR="00027C0B" w:rsidRPr="00D915F2">
        <w:rPr>
          <w:rFonts w:ascii="Times New Roman" w:hAnsi="Times New Roman" w:cs="Times New Roman"/>
          <w:szCs w:val="21"/>
        </w:rPr>
        <w:t>NN and LOF models (both of which rely on distance calculations).</w:t>
      </w:r>
      <w:r w:rsidR="006C69B3" w:rsidRPr="00D915F2">
        <w:rPr>
          <w:sz w:val="22"/>
          <w:szCs w:val="28"/>
        </w:rPr>
        <w:t xml:space="preserve"> </w:t>
      </w:r>
      <w:r w:rsidR="006C69B3" w:rsidRPr="00D915F2">
        <w:rPr>
          <w:rFonts w:ascii="Times New Roman" w:hAnsi="Times New Roman" w:cs="Times New Roman"/>
          <w:szCs w:val="21"/>
        </w:rPr>
        <w:t>In contrast, iForest relies on random partitioning to isolate anomalies and is therefore unaffected by the presence of categorical variables, making it more suitable for our dataset.</w:t>
      </w:r>
    </w:p>
    <w:p w14:paraId="43A73FD2" w14:textId="5031135D" w:rsidR="00440AA0" w:rsidRPr="00D915F2" w:rsidRDefault="00DC3DDB" w:rsidP="00757629">
      <w:pPr>
        <w:pStyle w:val="a9"/>
        <w:numPr>
          <w:ilvl w:val="0"/>
          <w:numId w:val="2"/>
        </w:numPr>
        <w:spacing w:line="200" w:lineRule="exact"/>
        <w:ind w:left="442" w:hanging="442"/>
        <w:rPr>
          <w:rFonts w:ascii="Times New Roman" w:hAnsi="Times New Roman" w:cs="Times New Roman"/>
          <w:szCs w:val="21"/>
        </w:rPr>
      </w:pPr>
      <w:r w:rsidRPr="00D915F2">
        <w:rPr>
          <w:rFonts w:ascii="Times New Roman" w:hAnsi="Times New Roman" w:cs="Times New Roman"/>
          <w:szCs w:val="21"/>
        </w:rPr>
        <w:t>Set</w:t>
      </w:r>
      <w:r w:rsidR="00242ED1" w:rsidRPr="00D915F2">
        <w:rPr>
          <w:rFonts w:ascii="Times New Roman" w:hAnsi="Times New Roman" w:cs="Times New Roman"/>
          <w:szCs w:val="21"/>
        </w:rPr>
        <w:t xml:space="preserve"> </w:t>
      </w:r>
      <w:r w:rsidR="00392451" w:rsidRPr="00392451">
        <w:rPr>
          <w:rFonts w:ascii="Times New Roman" w:hAnsi="Times New Roman" w:cs="Times New Roman"/>
          <w:szCs w:val="21"/>
        </w:rPr>
        <w:t>probability</w:t>
      </w:r>
      <w:r w:rsidR="00392451">
        <w:rPr>
          <w:rFonts w:ascii="Times New Roman" w:hAnsi="Times New Roman" w:cs="Times New Roman"/>
          <w:szCs w:val="21"/>
        </w:rPr>
        <w:t xml:space="preserve"> </w:t>
      </w:r>
      <w:r w:rsidR="008272F0" w:rsidRPr="00D915F2">
        <w:rPr>
          <w:rFonts w:ascii="Times New Roman" w:hAnsi="Times New Roman" w:cs="Times New Roman"/>
          <w:szCs w:val="21"/>
        </w:rPr>
        <w:t>threshold</w:t>
      </w:r>
      <w:r w:rsidR="00C7276A" w:rsidRPr="00D915F2">
        <w:rPr>
          <w:rFonts w:ascii="Times New Roman" w:hAnsi="Times New Roman" w:cs="Times New Roman"/>
          <w:szCs w:val="21"/>
        </w:rPr>
        <w:t xml:space="preserve"> </w:t>
      </w:r>
      <w:r w:rsidR="009A76E9" w:rsidRPr="00D915F2">
        <w:rPr>
          <w:rFonts w:ascii="Times New Roman" w:hAnsi="Times New Roman" w:cs="Times New Roman"/>
          <w:szCs w:val="21"/>
        </w:rPr>
        <w:t>=</w:t>
      </w:r>
      <w:r w:rsidR="00C7276A" w:rsidRPr="00D915F2">
        <w:rPr>
          <w:rFonts w:ascii="Times New Roman" w:hAnsi="Times New Roman" w:cs="Times New Roman"/>
          <w:szCs w:val="21"/>
        </w:rPr>
        <w:t xml:space="preserve"> </w:t>
      </w:r>
      <w:r w:rsidR="007F1059" w:rsidRPr="00D915F2">
        <w:rPr>
          <w:rFonts w:ascii="Times New Roman" w:hAnsi="Times New Roman" w:cs="Times New Roman"/>
          <w:szCs w:val="21"/>
        </w:rPr>
        <w:t>0.75</w:t>
      </w:r>
      <w:r w:rsidR="00790101" w:rsidRPr="00D915F2">
        <w:rPr>
          <w:rFonts w:ascii="Times New Roman" w:hAnsi="Times New Roman" w:cs="Times New Roman"/>
          <w:szCs w:val="21"/>
        </w:rPr>
        <w:t xml:space="preserve"> because </w:t>
      </w:r>
      <w:r w:rsidR="002E6BBC" w:rsidRPr="00D915F2">
        <w:rPr>
          <w:rFonts w:ascii="Times New Roman" w:hAnsi="Times New Roman" w:cs="Times New Roman"/>
          <w:szCs w:val="21"/>
        </w:rPr>
        <w:t xml:space="preserve">apart from the medical model which requires a </w:t>
      </w:r>
      <w:r w:rsidR="00993E47" w:rsidRPr="00D915F2">
        <w:rPr>
          <w:rFonts w:ascii="Times New Roman" w:hAnsi="Times New Roman" w:cs="Times New Roman"/>
          <w:szCs w:val="21"/>
        </w:rPr>
        <w:t>threshold</w:t>
      </w:r>
      <w:r w:rsidR="0077673D" w:rsidRPr="00D915F2">
        <w:rPr>
          <w:rFonts w:ascii="Times New Roman" w:hAnsi="Times New Roman" w:cs="Times New Roman"/>
          <w:szCs w:val="21"/>
        </w:rPr>
        <w:t xml:space="preserve"> of 0.9, </w:t>
      </w:r>
      <w:r w:rsidR="00A816F8" w:rsidRPr="00D915F2">
        <w:rPr>
          <w:rFonts w:ascii="Times New Roman" w:hAnsi="Times New Roman" w:cs="Times New Roman"/>
          <w:szCs w:val="21"/>
        </w:rPr>
        <w:t>0.75 meets the require</w:t>
      </w:r>
      <w:r w:rsidR="00237668" w:rsidRPr="00D915F2">
        <w:rPr>
          <w:rFonts w:ascii="Times New Roman" w:hAnsi="Times New Roman" w:cs="Times New Roman"/>
          <w:szCs w:val="21"/>
        </w:rPr>
        <w:t xml:space="preserve">ments </w:t>
      </w:r>
      <w:r w:rsidR="00CC2EF8" w:rsidRPr="00D915F2">
        <w:rPr>
          <w:rFonts w:ascii="Times New Roman" w:hAnsi="Times New Roman" w:cs="Times New Roman"/>
          <w:szCs w:val="21"/>
        </w:rPr>
        <w:t>of most models</w:t>
      </w:r>
    </w:p>
    <w:p w14:paraId="0C05BEB1" w14:textId="16407917" w:rsidR="00CC2EF8" w:rsidRPr="00D915F2" w:rsidRDefault="00371180" w:rsidP="00757629">
      <w:pPr>
        <w:pStyle w:val="a9"/>
        <w:numPr>
          <w:ilvl w:val="0"/>
          <w:numId w:val="2"/>
        </w:numPr>
        <w:spacing w:line="200" w:lineRule="exact"/>
        <w:ind w:left="442" w:hanging="442"/>
        <w:rPr>
          <w:rFonts w:ascii="Times New Roman" w:hAnsi="Times New Roman" w:cs="Times New Roman"/>
          <w:szCs w:val="21"/>
        </w:rPr>
      </w:pPr>
      <w:r w:rsidRPr="00D915F2">
        <w:rPr>
          <w:rFonts w:ascii="Times New Roman" w:hAnsi="Times New Roman" w:cs="Times New Roman"/>
          <w:szCs w:val="21"/>
        </w:rPr>
        <w:t xml:space="preserve">Set </w:t>
      </w:r>
      <w:proofErr w:type="spellStart"/>
      <w:r w:rsidR="00C8018D" w:rsidRPr="00D915F2">
        <w:rPr>
          <w:rFonts w:ascii="Times New Roman" w:hAnsi="Times New Roman" w:cs="Times New Roman"/>
          <w:szCs w:val="21"/>
        </w:rPr>
        <w:t>random_state</w:t>
      </w:r>
      <w:proofErr w:type="spellEnd"/>
      <w:r w:rsidR="00C7276A" w:rsidRPr="00D915F2">
        <w:rPr>
          <w:rFonts w:ascii="Times New Roman" w:hAnsi="Times New Roman" w:cs="Times New Roman"/>
          <w:szCs w:val="21"/>
        </w:rPr>
        <w:t xml:space="preserve"> </w:t>
      </w:r>
      <w:r w:rsidR="00C8018D" w:rsidRPr="00D915F2">
        <w:rPr>
          <w:rFonts w:ascii="Times New Roman" w:hAnsi="Times New Roman" w:cs="Times New Roman"/>
          <w:szCs w:val="21"/>
        </w:rPr>
        <w:t>=</w:t>
      </w:r>
      <w:r w:rsidR="00C7276A" w:rsidRPr="00D915F2">
        <w:rPr>
          <w:rFonts w:ascii="Times New Roman" w:hAnsi="Times New Roman" w:cs="Times New Roman"/>
          <w:szCs w:val="21"/>
        </w:rPr>
        <w:t xml:space="preserve"> </w:t>
      </w:r>
      <w:r w:rsidR="00C8018D" w:rsidRPr="00D915F2">
        <w:rPr>
          <w:rFonts w:ascii="Times New Roman" w:hAnsi="Times New Roman" w:cs="Times New Roman"/>
          <w:szCs w:val="21"/>
        </w:rPr>
        <w:t xml:space="preserve">10 </w:t>
      </w:r>
      <w:r w:rsidR="00E212AA" w:rsidRPr="00D915F2">
        <w:rPr>
          <w:rFonts w:ascii="Times New Roman" w:hAnsi="Times New Roman" w:cs="Times New Roman"/>
          <w:szCs w:val="21"/>
        </w:rPr>
        <w:t>to enable reproducibility</w:t>
      </w:r>
    </w:p>
    <w:p w14:paraId="2A370EB4" w14:textId="42F43CA7" w:rsidR="005A0D51" w:rsidRPr="00D915F2" w:rsidRDefault="00E640C6" w:rsidP="00757629">
      <w:pPr>
        <w:pStyle w:val="a9"/>
        <w:numPr>
          <w:ilvl w:val="0"/>
          <w:numId w:val="2"/>
        </w:numPr>
        <w:spacing w:line="200" w:lineRule="exact"/>
        <w:ind w:left="442" w:hanging="442"/>
        <w:rPr>
          <w:rFonts w:ascii="Times New Roman" w:hAnsi="Times New Roman" w:cs="Times New Roman"/>
          <w:szCs w:val="21"/>
        </w:rPr>
      </w:pPr>
      <w:r w:rsidRPr="00D915F2">
        <w:rPr>
          <w:rFonts w:ascii="Times New Roman" w:hAnsi="Times New Roman" w:cs="Times New Roman"/>
          <w:szCs w:val="21"/>
        </w:rPr>
        <w:t xml:space="preserve">Optimized the parameters </w:t>
      </w:r>
      <w:r w:rsidR="009431CA" w:rsidRPr="00D915F2">
        <w:rPr>
          <w:rFonts w:ascii="Times New Roman" w:hAnsi="Times New Roman" w:cs="Times New Roman" w:hint="eastAsia"/>
          <w:szCs w:val="21"/>
        </w:rPr>
        <w:t>of</w:t>
      </w:r>
      <w:r w:rsidR="009431CA" w:rsidRPr="00D915F2">
        <w:rPr>
          <w:rFonts w:ascii="Times New Roman" w:hAnsi="Times New Roman" w:cs="Times New Roman"/>
          <w:szCs w:val="21"/>
        </w:rPr>
        <w:t xml:space="preserve"> </w:t>
      </w:r>
      <w:proofErr w:type="spellStart"/>
      <w:r w:rsidR="009431CA" w:rsidRPr="00D915F2">
        <w:rPr>
          <w:rFonts w:ascii="Times New Roman" w:hAnsi="Times New Roman" w:cs="Times New Roman" w:hint="eastAsia"/>
          <w:szCs w:val="21"/>
        </w:rPr>
        <w:t>i</w:t>
      </w:r>
      <w:r w:rsidR="009431CA" w:rsidRPr="00D915F2">
        <w:rPr>
          <w:rFonts w:ascii="Times New Roman" w:hAnsi="Times New Roman" w:cs="Times New Roman"/>
          <w:szCs w:val="21"/>
        </w:rPr>
        <w:t>F</w:t>
      </w:r>
      <w:r w:rsidR="009431CA" w:rsidRPr="00D915F2">
        <w:rPr>
          <w:rFonts w:ascii="Times New Roman" w:hAnsi="Times New Roman" w:cs="Times New Roman" w:hint="eastAsia"/>
          <w:szCs w:val="21"/>
        </w:rPr>
        <w:t>orest</w:t>
      </w:r>
      <w:proofErr w:type="spellEnd"/>
      <w:r w:rsidR="009431CA" w:rsidRPr="00D915F2">
        <w:rPr>
          <w:rFonts w:ascii="Times New Roman" w:hAnsi="Times New Roman" w:cs="Times New Roman" w:hint="eastAsia"/>
          <w:szCs w:val="21"/>
        </w:rPr>
        <w:t xml:space="preserve"> </w:t>
      </w:r>
      <w:r w:rsidRPr="00D915F2">
        <w:rPr>
          <w:rFonts w:ascii="Times New Roman" w:hAnsi="Times New Roman" w:cs="Times New Roman"/>
          <w:szCs w:val="21"/>
        </w:rPr>
        <w:t>(</w:t>
      </w:r>
      <w:proofErr w:type="spellStart"/>
      <w:r w:rsidR="00CD5884" w:rsidRPr="00D915F2">
        <w:rPr>
          <w:rFonts w:ascii="Times New Roman" w:hAnsi="Times New Roman" w:cs="Times New Roman"/>
          <w:szCs w:val="21"/>
        </w:rPr>
        <w:t>n_estimators</w:t>
      </w:r>
      <w:proofErr w:type="spellEnd"/>
      <w:r w:rsidR="00AD1BB8" w:rsidRPr="00D915F2">
        <w:rPr>
          <w:rFonts w:ascii="Times New Roman" w:hAnsi="Times New Roman" w:cs="Times New Roman"/>
          <w:szCs w:val="21"/>
        </w:rPr>
        <w:t xml:space="preserve">, </w:t>
      </w:r>
      <w:proofErr w:type="spellStart"/>
      <w:r w:rsidR="00CD5884" w:rsidRPr="00D915F2">
        <w:rPr>
          <w:rFonts w:ascii="Times New Roman" w:hAnsi="Times New Roman" w:cs="Times New Roman"/>
          <w:szCs w:val="21"/>
        </w:rPr>
        <w:t>max_samples</w:t>
      </w:r>
      <w:proofErr w:type="spellEnd"/>
      <w:r w:rsidR="00CF4248" w:rsidRPr="00D915F2">
        <w:rPr>
          <w:rFonts w:ascii="Times New Roman" w:hAnsi="Times New Roman" w:cs="Times New Roman"/>
          <w:szCs w:val="21"/>
        </w:rPr>
        <w:t xml:space="preserve">, </w:t>
      </w:r>
      <w:r w:rsidR="0062369A" w:rsidRPr="00D915F2">
        <w:rPr>
          <w:rFonts w:ascii="Times New Roman" w:hAnsi="Times New Roman" w:cs="Times New Roman"/>
          <w:szCs w:val="21"/>
        </w:rPr>
        <w:t>contamination</w:t>
      </w:r>
      <w:r w:rsidR="00CD5884" w:rsidRPr="00D915F2">
        <w:rPr>
          <w:rFonts w:ascii="Times New Roman" w:hAnsi="Times New Roman" w:cs="Times New Roman"/>
          <w:szCs w:val="21"/>
        </w:rPr>
        <w:t>)</w:t>
      </w:r>
    </w:p>
    <w:p w14:paraId="09A59D2A" w14:textId="2F9EE569" w:rsidR="00634CCA" w:rsidRPr="008E15F1" w:rsidRDefault="00525728" w:rsidP="00CD5884">
      <w:pPr>
        <w:pStyle w:val="a9"/>
        <w:numPr>
          <w:ilvl w:val="0"/>
          <w:numId w:val="2"/>
        </w:numPr>
        <w:spacing w:line="200" w:lineRule="exact"/>
        <w:ind w:left="442" w:hanging="442"/>
        <w:rPr>
          <w:rFonts w:ascii="Times New Roman" w:hAnsi="Times New Roman" w:cs="Times New Roman"/>
          <w:szCs w:val="21"/>
        </w:rPr>
      </w:pPr>
      <w:r w:rsidRPr="00D915F2">
        <w:rPr>
          <w:rFonts w:ascii="Times New Roman" w:hAnsi="Times New Roman" w:cs="Times New Roman"/>
          <w:szCs w:val="21"/>
        </w:rPr>
        <w:t xml:space="preserve">Used </w:t>
      </w:r>
      <w:r w:rsidR="007102DD" w:rsidRPr="00D915F2">
        <w:rPr>
          <w:rFonts w:ascii="Times New Roman" w:hAnsi="Times New Roman" w:cs="Times New Roman"/>
          <w:szCs w:val="21"/>
        </w:rPr>
        <w:t>RMSE</w:t>
      </w:r>
      <w:r w:rsidRPr="00D915F2">
        <w:rPr>
          <w:rFonts w:ascii="Times New Roman" w:hAnsi="Times New Roman" w:cs="Times New Roman"/>
          <w:szCs w:val="21"/>
        </w:rPr>
        <w:t xml:space="preserve"> to evaluate different choices of parameter</w:t>
      </w:r>
      <w:r w:rsidR="006E549E" w:rsidRPr="00D915F2">
        <w:rPr>
          <w:rFonts w:ascii="Times New Roman" w:hAnsi="Times New Roman" w:cs="Times New Roman" w:hint="eastAsia"/>
          <w:szCs w:val="21"/>
        </w:rPr>
        <w:t>s</w:t>
      </w:r>
      <w:r w:rsidRPr="00D915F2">
        <w:rPr>
          <w:rFonts w:ascii="Times New Roman" w:hAnsi="Times New Roman" w:cs="Times New Roman"/>
          <w:szCs w:val="21"/>
        </w:rPr>
        <w:t xml:space="preserve"> and chose the </w:t>
      </w:r>
      <w:r w:rsidR="00720C55" w:rsidRPr="00D915F2">
        <w:rPr>
          <w:rFonts w:ascii="Times New Roman" w:hAnsi="Times New Roman" w:cs="Times New Roman" w:hint="eastAsia"/>
          <w:szCs w:val="21"/>
        </w:rPr>
        <w:t>one</w:t>
      </w:r>
      <w:r w:rsidRPr="00D915F2">
        <w:rPr>
          <w:rFonts w:ascii="Times New Roman" w:hAnsi="Times New Roman" w:cs="Times New Roman"/>
          <w:szCs w:val="21"/>
        </w:rPr>
        <w:t xml:space="preserve"> with the smallest </w:t>
      </w:r>
      <w:r w:rsidR="00986D54" w:rsidRPr="00D915F2">
        <w:rPr>
          <w:rFonts w:ascii="Times New Roman" w:hAnsi="Times New Roman" w:cs="Times New Roman"/>
          <w:szCs w:val="21"/>
        </w:rPr>
        <w:t>RMSE</w:t>
      </w:r>
      <w:r w:rsidR="00720C55" w:rsidRPr="00D915F2">
        <w:rPr>
          <w:rFonts w:ascii="Times New Roman" w:hAnsi="Times New Roman" w:cs="Times New Roman"/>
          <w:szCs w:val="21"/>
        </w:rPr>
        <w:t xml:space="preserve"> </w:t>
      </w:r>
      <w:r w:rsidR="00720C55" w:rsidRPr="00D915F2">
        <w:rPr>
          <w:rFonts w:ascii="Times New Roman" w:hAnsi="Times New Roman" w:cs="Times New Roman" w:hint="eastAsia"/>
          <w:szCs w:val="21"/>
        </w:rPr>
        <w:t>value</w:t>
      </w:r>
      <w:r w:rsidRPr="00D915F2">
        <w:rPr>
          <w:rFonts w:ascii="Times New Roman" w:hAnsi="Times New Roman" w:cs="Times New Roman" w:hint="eastAsia"/>
          <w:szCs w:val="21"/>
        </w:rPr>
        <w:t>.</w:t>
      </w:r>
      <w:r w:rsidR="00441BB5" w:rsidRPr="00D915F2">
        <w:rPr>
          <w:rFonts w:ascii="Times New Roman" w:hAnsi="Times New Roman" w:cs="Times New Roman"/>
          <w:szCs w:val="21"/>
        </w:rPr>
        <w:t xml:space="preserve"> </w:t>
      </w:r>
      <w:r w:rsidRPr="00D915F2">
        <w:rPr>
          <w:rFonts w:ascii="Times New Roman" w:hAnsi="Times New Roman" w:cs="Times New Roman"/>
          <w:szCs w:val="21"/>
        </w:rPr>
        <w:t xml:space="preserve">Using this method, we can </w:t>
      </w:r>
      <w:r w:rsidR="004F2AF5" w:rsidRPr="00D915F2">
        <w:rPr>
          <w:rFonts w:ascii="Times New Roman" w:hAnsi="Times New Roman" w:cs="Times New Roman"/>
          <w:szCs w:val="21"/>
        </w:rPr>
        <w:t xml:space="preserve">effectively </w:t>
      </w:r>
      <w:r w:rsidRPr="00D915F2">
        <w:rPr>
          <w:rFonts w:ascii="Times New Roman" w:hAnsi="Times New Roman" w:cs="Times New Roman"/>
          <w:szCs w:val="21"/>
        </w:rPr>
        <w:t xml:space="preserve">optimize the </w:t>
      </w:r>
      <w:r w:rsidR="000009F4" w:rsidRPr="00D915F2">
        <w:rPr>
          <w:rFonts w:ascii="Times New Roman" w:hAnsi="Times New Roman" w:cs="Times New Roman"/>
          <w:szCs w:val="21"/>
        </w:rPr>
        <w:t>model</w:t>
      </w:r>
      <w:r w:rsidRPr="00D915F2">
        <w:rPr>
          <w:rFonts w:ascii="Times New Roman" w:hAnsi="Times New Roman" w:cs="Times New Roman"/>
          <w:szCs w:val="21"/>
        </w:rPr>
        <w:t xml:space="preserve"> parameters and find the suitable one</w:t>
      </w:r>
      <w:r w:rsidR="004F2AF5" w:rsidRPr="00D915F2">
        <w:rPr>
          <w:rFonts w:ascii="Times New Roman" w:hAnsi="Times New Roman" w:cs="Times New Roman"/>
          <w:szCs w:val="21"/>
        </w:rPr>
        <w:t>.</w:t>
      </w:r>
    </w:p>
    <w:p w14:paraId="494F902E" w14:textId="6AAAD3A8" w:rsidR="00D8055E" w:rsidRPr="00D915F2" w:rsidRDefault="00AC6007" w:rsidP="00CD5884">
      <w:pPr>
        <w:rPr>
          <w:sz w:val="22"/>
          <w:szCs w:val="22"/>
        </w:rPr>
      </w:pPr>
      <w:r w:rsidRPr="00D915F2">
        <w:rPr>
          <w:noProof/>
          <w:sz w:val="22"/>
          <w:szCs w:val="22"/>
        </w:rPr>
        <w:drawing>
          <wp:inline distT="0" distB="0" distL="0" distR="0" wp14:anchorId="612ED9EE" wp14:editId="7867B3D3">
            <wp:extent cx="7103110" cy="944245"/>
            <wp:effectExtent l="0" t="0" r="0" b="0"/>
            <wp:docPr id="2144798341" name="圖片 2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8341" name="圖片 2" descr="一張含有 文字, 螢幕擷取畫面, 字型 的圖片&#10;&#10;自動產生的描述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39C2" w14:textId="3686C865" w:rsidR="00CF7591" w:rsidRDefault="00AC6007" w:rsidP="00CD5884">
      <w:pPr>
        <w:rPr>
          <w:sz w:val="22"/>
          <w:szCs w:val="22"/>
        </w:rPr>
      </w:pPr>
      <w:r w:rsidRPr="00D915F2">
        <w:rPr>
          <w:noProof/>
          <w:sz w:val="22"/>
          <w:szCs w:val="22"/>
        </w:rPr>
        <w:drawing>
          <wp:inline distT="0" distB="0" distL="0" distR="0" wp14:anchorId="201197F4" wp14:editId="23F490E7">
            <wp:extent cx="7103110" cy="121285"/>
            <wp:effectExtent l="0" t="0" r="0" b="5715"/>
            <wp:docPr id="21033748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74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8B9F" w14:textId="0C13B37B" w:rsidR="008E15F1" w:rsidRDefault="008E15F1" w:rsidP="00CD5884">
      <w:pPr>
        <w:rPr>
          <w:sz w:val="22"/>
          <w:szCs w:val="22"/>
        </w:rPr>
      </w:pPr>
      <w:r w:rsidRPr="00D915F2">
        <w:rPr>
          <w:noProof/>
          <w:sz w:val="22"/>
          <w:szCs w:val="22"/>
        </w:rPr>
        <w:drawing>
          <wp:inline distT="0" distB="0" distL="0" distR="0" wp14:anchorId="6AD93A04" wp14:editId="371A0403">
            <wp:extent cx="7103110" cy="1073150"/>
            <wp:effectExtent l="0" t="0" r="0" b="6350"/>
            <wp:docPr id="1167382400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82400" name="圖片 1" descr="一張含有 文字, 螢幕擷取畫面, 字型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9EF0" w14:textId="41F875B6" w:rsidR="008E15F1" w:rsidRPr="00D915F2" w:rsidRDefault="008E15F1" w:rsidP="00CD5884">
      <w:pPr>
        <w:rPr>
          <w:sz w:val="22"/>
          <w:szCs w:val="22"/>
        </w:rPr>
      </w:pPr>
      <w:r w:rsidRPr="00D915F2">
        <w:rPr>
          <w:noProof/>
          <w:sz w:val="22"/>
          <w:szCs w:val="22"/>
        </w:rPr>
        <w:drawing>
          <wp:inline distT="0" distB="0" distL="0" distR="0" wp14:anchorId="73C88DFF" wp14:editId="75E8C599">
            <wp:extent cx="7103110" cy="116840"/>
            <wp:effectExtent l="0" t="0" r="0" b="0"/>
            <wp:docPr id="15508967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96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4202" w14:textId="7824C726" w:rsidR="002D3D71" w:rsidRPr="00D915F2" w:rsidRDefault="002D3D71" w:rsidP="00CD5884">
      <w:pPr>
        <w:pStyle w:val="a9"/>
        <w:numPr>
          <w:ilvl w:val="0"/>
          <w:numId w:val="3"/>
        </w:numPr>
        <w:spacing w:line="200" w:lineRule="exact"/>
        <w:ind w:left="442" w:hanging="442"/>
        <w:rPr>
          <w:szCs w:val="21"/>
        </w:rPr>
      </w:pPr>
      <w:r w:rsidRPr="00D915F2">
        <w:rPr>
          <w:rFonts w:ascii="Times New Roman" w:hAnsi="Times New Roman" w:cs="Times New Roman"/>
          <w:szCs w:val="21"/>
        </w:rPr>
        <w:t>Fitted IForest mode</w:t>
      </w:r>
      <w:r w:rsidR="002203C3" w:rsidRPr="00D915F2">
        <w:rPr>
          <w:rFonts w:ascii="Times New Roman" w:hAnsi="Times New Roman" w:cs="Times New Roman"/>
          <w:szCs w:val="21"/>
        </w:rPr>
        <w:t xml:space="preserve">l </w:t>
      </w:r>
      <w:r w:rsidRPr="00D915F2">
        <w:rPr>
          <w:rFonts w:ascii="Times New Roman" w:hAnsi="Times New Roman" w:cs="Times New Roman"/>
          <w:szCs w:val="21"/>
        </w:rPr>
        <w:t xml:space="preserve">with </w:t>
      </w:r>
      <w:r w:rsidR="006B0DBA" w:rsidRPr="00D915F2">
        <w:rPr>
          <w:rFonts w:ascii="Times New Roman" w:hAnsi="Times New Roman" w:cs="Times New Roman"/>
          <w:szCs w:val="21"/>
        </w:rPr>
        <w:t>optimal parameters to fi</w:t>
      </w:r>
      <w:r w:rsidR="008D4C95" w:rsidRPr="00D915F2">
        <w:rPr>
          <w:rFonts w:ascii="Times New Roman" w:hAnsi="Times New Roman" w:cs="Times New Roman"/>
          <w:szCs w:val="21"/>
        </w:rPr>
        <w:t xml:space="preserve">nd outliers </w:t>
      </w:r>
      <w:r w:rsidR="006B0DBA" w:rsidRPr="00D915F2">
        <w:rPr>
          <w:rFonts w:ascii="Times New Roman" w:hAnsi="Times New Roman" w:cs="Times New Roman"/>
          <w:szCs w:val="21"/>
        </w:rPr>
        <w:t>(</w:t>
      </w:r>
      <w:r w:rsidR="00ED2132" w:rsidRPr="00D915F2">
        <w:rPr>
          <w:rFonts w:ascii="Times New Roman" w:hAnsi="Times New Roman" w:cs="Times New Roman"/>
          <w:szCs w:val="21"/>
        </w:rPr>
        <w:t>contamination = 0.3</w:t>
      </w:r>
      <w:r w:rsidR="00ED2132">
        <w:rPr>
          <w:rFonts w:ascii="Times New Roman" w:hAnsi="Times New Roman" w:cs="Times New Roman"/>
          <w:szCs w:val="21"/>
        </w:rPr>
        <w:t xml:space="preserve">, </w:t>
      </w:r>
      <w:r w:rsidR="008D4C95" w:rsidRPr="00D915F2">
        <w:rPr>
          <w:rFonts w:ascii="Times New Roman" w:hAnsi="Times New Roman" w:cs="Times New Roman"/>
          <w:szCs w:val="21"/>
        </w:rPr>
        <w:t>n_estimators = 200, max_samples</w:t>
      </w:r>
      <w:r w:rsidR="00BC53C4">
        <w:rPr>
          <w:rFonts w:ascii="Times New Roman" w:hAnsi="Times New Roman" w:cs="Times New Roman"/>
          <w:szCs w:val="21"/>
        </w:rPr>
        <w:t xml:space="preserve"> </w:t>
      </w:r>
      <w:r w:rsidR="008D4C95" w:rsidRPr="00D915F2">
        <w:rPr>
          <w:rFonts w:ascii="Times New Roman" w:hAnsi="Times New Roman" w:cs="Times New Roman"/>
          <w:szCs w:val="21"/>
        </w:rPr>
        <w:t>=</w:t>
      </w:r>
      <w:r w:rsidR="00BC53C4">
        <w:rPr>
          <w:rFonts w:ascii="Times New Roman" w:hAnsi="Times New Roman" w:cs="Times New Roman"/>
          <w:szCs w:val="21"/>
        </w:rPr>
        <w:t xml:space="preserve"> </w:t>
      </w:r>
      <w:r w:rsidR="008D4C95" w:rsidRPr="00D915F2">
        <w:rPr>
          <w:rFonts w:ascii="Times New Roman" w:hAnsi="Times New Roman" w:cs="Times New Roman"/>
          <w:szCs w:val="21"/>
        </w:rPr>
        <w:t>0.</w:t>
      </w:r>
      <w:r w:rsidR="002203C3" w:rsidRPr="00D915F2">
        <w:rPr>
          <w:rFonts w:ascii="Times New Roman" w:hAnsi="Times New Roman" w:cs="Times New Roman"/>
          <w:szCs w:val="21"/>
        </w:rPr>
        <w:t>8</w:t>
      </w:r>
      <w:r w:rsidR="006B0DBA" w:rsidRPr="00D915F2">
        <w:rPr>
          <w:rFonts w:ascii="Times New Roman" w:hAnsi="Times New Roman" w:cs="Times New Roman"/>
          <w:szCs w:val="21"/>
        </w:rPr>
        <w:t>)</w:t>
      </w:r>
    </w:p>
    <w:p w14:paraId="64A85E52" w14:textId="02D24AB9" w:rsidR="00A24BB4" w:rsidRPr="00D915F2" w:rsidRDefault="002D3D71" w:rsidP="26766F52">
      <w:pPr>
        <w:jc w:val="left"/>
        <w:rPr>
          <w:sz w:val="22"/>
          <w:szCs w:val="22"/>
        </w:rPr>
      </w:pPr>
      <w:r w:rsidRPr="00D915F2">
        <w:rPr>
          <w:noProof/>
          <w:sz w:val="22"/>
          <w:szCs w:val="22"/>
        </w:rPr>
        <w:drawing>
          <wp:inline distT="0" distB="0" distL="0" distR="0" wp14:anchorId="58895892" wp14:editId="5A4E981A">
            <wp:extent cx="7103110" cy="1035049"/>
            <wp:effectExtent l="0" t="0" r="0" b="0"/>
            <wp:docPr id="49971302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1302" name="圖片 1" descr="一張含有 文字, 螢幕擷取畫面, 字型 的圖片&#10;&#10;自動產生的描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02117" cy="107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C808" w14:textId="6B33D1AE" w:rsidR="00A24BB4" w:rsidRPr="00D915F2" w:rsidRDefault="002203C3" w:rsidP="00757629">
      <w:pPr>
        <w:pStyle w:val="a9"/>
        <w:numPr>
          <w:ilvl w:val="0"/>
          <w:numId w:val="3"/>
        </w:numPr>
        <w:spacing w:line="200" w:lineRule="exact"/>
        <w:ind w:left="442" w:hanging="442"/>
        <w:rPr>
          <w:szCs w:val="21"/>
        </w:rPr>
      </w:pPr>
      <w:r w:rsidRPr="00D915F2">
        <w:rPr>
          <w:rFonts w:ascii="Times New Roman" w:hAnsi="Times New Roman" w:cs="Times New Roman"/>
          <w:szCs w:val="21"/>
        </w:rPr>
        <w:t xml:space="preserve">Successfully found 13 </w:t>
      </w:r>
      <w:r w:rsidRPr="00D915F2">
        <w:rPr>
          <w:rFonts w:ascii="Times New Roman" w:hAnsi="Times New Roman" w:cs="Times New Roman" w:hint="eastAsia"/>
          <w:szCs w:val="21"/>
        </w:rPr>
        <w:t>out</w:t>
      </w:r>
      <w:r w:rsidRPr="00D915F2">
        <w:rPr>
          <w:rFonts w:ascii="Times New Roman" w:hAnsi="Times New Roman" w:cs="Times New Roman"/>
          <w:szCs w:val="21"/>
        </w:rPr>
        <w:t>liers in the dataset and s</w:t>
      </w:r>
      <w:r w:rsidR="003C2EA3" w:rsidRPr="00D915F2">
        <w:rPr>
          <w:rFonts w:ascii="Times New Roman" w:hAnsi="Times New Roman" w:cs="Times New Roman" w:hint="eastAsia"/>
          <w:szCs w:val="21"/>
        </w:rPr>
        <w:t>how</w:t>
      </w:r>
      <w:r w:rsidR="00962379" w:rsidRPr="00D915F2">
        <w:rPr>
          <w:rFonts w:ascii="Times New Roman" w:hAnsi="Times New Roman" w:cs="Times New Roman" w:hint="eastAsia"/>
          <w:szCs w:val="21"/>
        </w:rPr>
        <w:t>ed</w:t>
      </w:r>
      <w:r w:rsidR="00974C79" w:rsidRPr="00D915F2">
        <w:rPr>
          <w:rFonts w:ascii="Times New Roman" w:hAnsi="Times New Roman" w:cs="Times New Roman" w:hint="eastAsia"/>
          <w:szCs w:val="21"/>
        </w:rPr>
        <w:t xml:space="preserve"> the</w:t>
      </w:r>
      <w:r w:rsidR="00974C79" w:rsidRPr="00D915F2">
        <w:rPr>
          <w:rFonts w:ascii="Times New Roman" w:hAnsi="Times New Roman" w:cs="Times New Roman"/>
          <w:szCs w:val="21"/>
        </w:rPr>
        <w:t xml:space="preserve"> detail </w:t>
      </w:r>
      <w:r w:rsidRPr="00D915F2">
        <w:rPr>
          <w:rFonts w:ascii="Times New Roman" w:hAnsi="Times New Roman" w:cs="Times New Roman"/>
          <w:szCs w:val="21"/>
        </w:rPr>
        <w:t>of them</w:t>
      </w:r>
    </w:p>
    <w:p w14:paraId="185B1B79" w14:textId="68E97273" w:rsidR="00A24BB4" w:rsidRPr="00D915F2" w:rsidRDefault="00586313" w:rsidP="00757629">
      <w:pPr>
        <w:pStyle w:val="a9"/>
        <w:numPr>
          <w:ilvl w:val="0"/>
          <w:numId w:val="3"/>
        </w:numPr>
        <w:spacing w:line="200" w:lineRule="exact"/>
        <w:ind w:left="442" w:hanging="442"/>
        <w:rPr>
          <w:szCs w:val="21"/>
        </w:rPr>
      </w:pPr>
      <w:r w:rsidRPr="00D915F2">
        <w:rPr>
          <w:rFonts w:ascii="Times New Roman" w:hAnsi="Times New Roman" w:cs="Times New Roman"/>
          <w:szCs w:val="21"/>
        </w:rPr>
        <w:t>V</w:t>
      </w:r>
      <w:r w:rsidRPr="00D915F2">
        <w:rPr>
          <w:rFonts w:ascii="Times New Roman" w:hAnsi="Times New Roman" w:cs="Times New Roman" w:hint="eastAsia"/>
          <w:szCs w:val="21"/>
        </w:rPr>
        <w:t>isualized outliers</w:t>
      </w:r>
    </w:p>
    <w:p w14:paraId="2493DA53" w14:textId="2E1287A6" w:rsidR="00FA2181" w:rsidRPr="0011196F" w:rsidRDefault="00B560F0" w:rsidP="26766F52">
      <w:pPr>
        <w:jc w:val="left"/>
        <w:rPr>
          <w:szCs w:val="21"/>
        </w:rPr>
      </w:pPr>
      <w:r w:rsidRPr="0011196F">
        <w:rPr>
          <w:noProof/>
          <w:szCs w:val="21"/>
        </w:rPr>
        <w:drawing>
          <wp:inline distT="0" distB="0" distL="0" distR="0" wp14:anchorId="7B976BAE" wp14:editId="25777AC5">
            <wp:extent cx="2730641" cy="2295144"/>
            <wp:effectExtent l="0" t="0" r="0" b="3810"/>
            <wp:docPr id="1182347586" name="圖片 1" descr="一張含有 文字, 功能表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47586" name="圖片 1" descr="一張含有 文字, 功能表, 螢幕擷取畫面 的圖片&#10;&#10;自動產生的描述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0641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96F">
        <w:rPr>
          <w:szCs w:val="21"/>
        </w:rPr>
        <w:t xml:space="preserve"> </w:t>
      </w:r>
      <w:r w:rsidR="00CF4248" w:rsidRPr="0011196F">
        <w:rPr>
          <w:noProof/>
          <w:szCs w:val="21"/>
        </w:rPr>
        <w:drawing>
          <wp:inline distT="0" distB="0" distL="0" distR="0" wp14:anchorId="17EAA454" wp14:editId="25954549">
            <wp:extent cx="3094893" cy="2380794"/>
            <wp:effectExtent l="0" t="0" r="4445" b="0"/>
            <wp:docPr id="1316883377" name="圖片 1" descr="一張含有 文字, 螢幕擷取畫面, 繪圖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83377" name="圖片 1" descr="一張含有 文字, 螢幕擷取畫面, 繪圖, 行 的圖片&#10;&#10;自動產生的描述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2198" cy="238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181" w:rsidRPr="0011196F" w:rsidSect="00757629">
      <w:pgSz w:w="11900" w:h="16840"/>
      <w:pgMar w:top="357" w:right="357" w:bottom="6" w:left="357" w:header="0" w:footer="5669" w:gutter="0"/>
      <w:cols w:space="425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08EC2" w14:textId="77777777" w:rsidR="00604FD0" w:rsidRDefault="00604FD0">
      <w:r>
        <w:separator/>
      </w:r>
    </w:p>
  </w:endnote>
  <w:endnote w:type="continuationSeparator" w:id="0">
    <w:p w14:paraId="750947ED" w14:textId="77777777" w:rsidR="00604FD0" w:rsidRDefault="00604FD0">
      <w:r>
        <w:continuationSeparator/>
      </w:r>
    </w:p>
  </w:endnote>
  <w:endnote w:type="continuationNotice" w:id="1">
    <w:p w14:paraId="63CAE853" w14:textId="77777777" w:rsidR="00B7091D" w:rsidRDefault="00B709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EBDB" w14:textId="77777777" w:rsidR="00604FD0" w:rsidRDefault="00604FD0">
      <w:r>
        <w:separator/>
      </w:r>
    </w:p>
  </w:footnote>
  <w:footnote w:type="continuationSeparator" w:id="0">
    <w:p w14:paraId="4FF67642" w14:textId="77777777" w:rsidR="00604FD0" w:rsidRDefault="00604FD0">
      <w:r>
        <w:continuationSeparator/>
      </w:r>
    </w:p>
  </w:footnote>
  <w:footnote w:type="continuationNotice" w:id="1">
    <w:p w14:paraId="1DA9C9BC" w14:textId="77777777" w:rsidR="00B7091D" w:rsidRDefault="00B7091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FBC"/>
    <w:multiLevelType w:val="hybridMultilevel"/>
    <w:tmpl w:val="B1024442"/>
    <w:lvl w:ilvl="0" w:tplc="1BC4AA88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E4D6BD8"/>
    <w:multiLevelType w:val="hybridMultilevel"/>
    <w:tmpl w:val="692E62BC"/>
    <w:lvl w:ilvl="0" w:tplc="1BC4AA88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26F77A9"/>
    <w:multiLevelType w:val="hybridMultilevel"/>
    <w:tmpl w:val="FDB802CC"/>
    <w:lvl w:ilvl="0" w:tplc="1BC4AA88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52138701">
    <w:abstractNumId w:val="1"/>
  </w:num>
  <w:num w:numId="2" w16cid:durableId="558790649">
    <w:abstractNumId w:val="2"/>
  </w:num>
  <w:num w:numId="3" w16cid:durableId="36347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2"/>
  <w:displayVerticalDrawingGridEvery w:val="2"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B0"/>
    <w:rsid w:val="000009F4"/>
    <w:rsid w:val="000058A6"/>
    <w:rsid w:val="00007FD4"/>
    <w:rsid w:val="000134FE"/>
    <w:rsid w:val="00015247"/>
    <w:rsid w:val="000201D1"/>
    <w:rsid w:val="000219ED"/>
    <w:rsid w:val="00027C0B"/>
    <w:rsid w:val="00030700"/>
    <w:rsid w:val="00043877"/>
    <w:rsid w:val="000440D5"/>
    <w:rsid w:val="00054A1C"/>
    <w:rsid w:val="00065144"/>
    <w:rsid w:val="00067FC5"/>
    <w:rsid w:val="00072995"/>
    <w:rsid w:val="00074D03"/>
    <w:rsid w:val="00074FBD"/>
    <w:rsid w:val="000842F2"/>
    <w:rsid w:val="00084761"/>
    <w:rsid w:val="00086841"/>
    <w:rsid w:val="00087AAA"/>
    <w:rsid w:val="00093AFE"/>
    <w:rsid w:val="000A7903"/>
    <w:rsid w:val="000B23E7"/>
    <w:rsid w:val="000C0174"/>
    <w:rsid w:val="000C277E"/>
    <w:rsid w:val="000C3417"/>
    <w:rsid w:val="000C761A"/>
    <w:rsid w:val="000D73F9"/>
    <w:rsid w:val="000E46FC"/>
    <w:rsid w:val="000E47BA"/>
    <w:rsid w:val="000E6723"/>
    <w:rsid w:val="000F0869"/>
    <w:rsid w:val="000F7A19"/>
    <w:rsid w:val="00104A2C"/>
    <w:rsid w:val="00104E31"/>
    <w:rsid w:val="00110184"/>
    <w:rsid w:val="0011196F"/>
    <w:rsid w:val="00113ACF"/>
    <w:rsid w:val="00114EDB"/>
    <w:rsid w:val="0011578F"/>
    <w:rsid w:val="001222D4"/>
    <w:rsid w:val="00134D41"/>
    <w:rsid w:val="00142176"/>
    <w:rsid w:val="00151BC5"/>
    <w:rsid w:val="00157979"/>
    <w:rsid w:val="0016157A"/>
    <w:rsid w:val="0016688F"/>
    <w:rsid w:val="00173B28"/>
    <w:rsid w:val="001840B0"/>
    <w:rsid w:val="00184A73"/>
    <w:rsid w:val="0018758E"/>
    <w:rsid w:val="0019145E"/>
    <w:rsid w:val="00193D72"/>
    <w:rsid w:val="001959A3"/>
    <w:rsid w:val="001B5A21"/>
    <w:rsid w:val="001B650F"/>
    <w:rsid w:val="001C0376"/>
    <w:rsid w:val="001C1F1F"/>
    <w:rsid w:val="001C4772"/>
    <w:rsid w:val="001C4C5C"/>
    <w:rsid w:val="001C663F"/>
    <w:rsid w:val="001C683D"/>
    <w:rsid w:val="001C78D9"/>
    <w:rsid w:val="001D6260"/>
    <w:rsid w:val="001D70BA"/>
    <w:rsid w:val="001E0907"/>
    <w:rsid w:val="001F0421"/>
    <w:rsid w:val="0020239F"/>
    <w:rsid w:val="00210F20"/>
    <w:rsid w:val="00214B25"/>
    <w:rsid w:val="002203C3"/>
    <w:rsid w:val="0022360C"/>
    <w:rsid w:val="0022512F"/>
    <w:rsid w:val="00225DF5"/>
    <w:rsid w:val="0023025C"/>
    <w:rsid w:val="00231835"/>
    <w:rsid w:val="0023486A"/>
    <w:rsid w:val="00237668"/>
    <w:rsid w:val="00242BEB"/>
    <w:rsid w:val="00242ED1"/>
    <w:rsid w:val="002447DB"/>
    <w:rsid w:val="002519F5"/>
    <w:rsid w:val="00264E57"/>
    <w:rsid w:val="00265768"/>
    <w:rsid w:val="0027296C"/>
    <w:rsid w:val="00285AE6"/>
    <w:rsid w:val="002864C0"/>
    <w:rsid w:val="002942EC"/>
    <w:rsid w:val="00296B71"/>
    <w:rsid w:val="002A01CE"/>
    <w:rsid w:val="002A4F59"/>
    <w:rsid w:val="002A6EEB"/>
    <w:rsid w:val="002B4652"/>
    <w:rsid w:val="002B66BE"/>
    <w:rsid w:val="002B6EE0"/>
    <w:rsid w:val="002B7C1D"/>
    <w:rsid w:val="002D3D71"/>
    <w:rsid w:val="002E3C34"/>
    <w:rsid w:val="002E6BBC"/>
    <w:rsid w:val="002E6D18"/>
    <w:rsid w:val="002F6821"/>
    <w:rsid w:val="003012AF"/>
    <w:rsid w:val="00317A2A"/>
    <w:rsid w:val="0032168F"/>
    <w:rsid w:val="00325C6B"/>
    <w:rsid w:val="003356EB"/>
    <w:rsid w:val="0033651B"/>
    <w:rsid w:val="00341769"/>
    <w:rsid w:val="00350B72"/>
    <w:rsid w:val="00351214"/>
    <w:rsid w:val="00355EC9"/>
    <w:rsid w:val="00362DA5"/>
    <w:rsid w:val="003632A1"/>
    <w:rsid w:val="00363FBA"/>
    <w:rsid w:val="00365746"/>
    <w:rsid w:val="00371180"/>
    <w:rsid w:val="00375C88"/>
    <w:rsid w:val="00385C49"/>
    <w:rsid w:val="00392451"/>
    <w:rsid w:val="00395AED"/>
    <w:rsid w:val="00396138"/>
    <w:rsid w:val="003974A4"/>
    <w:rsid w:val="003A754A"/>
    <w:rsid w:val="003B1E46"/>
    <w:rsid w:val="003B206D"/>
    <w:rsid w:val="003B37F3"/>
    <w:rsid w:val="003C2EA3"/>
    <w:rsid w:val="003C43E3"/>
    <w:rsid w:val="003C4ED5"/>
    <w:rsid w:val="003C5F3C"/>
    <w:rsid w:val="003C724E"/>
    <w:rsid w:val="003D0E0A"/>
    <w:rsid w:val="003D214D"/>
    <w:rsid w:val="003E1FC2"/>
    <w:rsid w:val="003E3CC9"/>
    <w:rsid w:val="003E6506"/>
    <w:rsid w:val="003F38F1"/>
    <w:rsid w:val="003F7065"/>
    <w:rsid w:val="00401558"/>
    <w:rsid w:val="0040409A"/>
    <w:rsid w:val="00404A25"/>
    <w:rsid w:val="00420B5F"/>
    <w:rsid w:val="00423DB3"/>
    <w:rsid w:val="004252DD"/>
    <w:rsid w:val="00436B03"/>
    <w:rsid w:val="00440AA0"/>
    <w:rsid w:val="00441254"/>
    <w:rsid w:val="00441BB5"/>
    <w:rsid w:val="00447C39"/>
    <w:rsid w:val="00450DBD"/>
    <w:rsid w:val="00452995"/>
    <w:rsid w:val="00464031"/>
    <w:rsid w:val="00464716"/>
    <w:rsid w:val="00466190"/>
    <w:rsid w:val="0047380E"/>
    <w:rsid w:val="00475140"/>
    <w:rsid w:val="00484B16"/>
    <w:rsid w:val="00491564"/>
    <w:rsid w:val="004A15C2"/>
    <w:rsid w:val="004A37CF"/>
    <w:rsid w:val="004B2521"/>
    <w:rsid w:val="004B2F6C"/>
    <w:rsid w:val="004B3B63"/>
    <w:rsid w:val="004C0CAB"/>
    <w:rsid w:val="004C4E92"/>
    <w:rsid w:val="004D31CF"/>
    <w:rsid w:val="004D7B0E"/>
    <w:rsid w:val="004E3EFA"/>
    <w:rsid w:val="004E576F"/>
    <w:rsid w:val="004E6C2F"/>
    <w:rsid w:val="004F2AF5"/>
    <w:rsid w:val="004F340C"/>
    <w:rsid w:val="00505205"/>
    <w:rsid w:val="00525728"/>
    <w:rsid w:val="00525E17"/>
    <w:rsid w:val="00526857"/>
    <w:rsid w:val="0053490A"/>
    <w:rsid w:val="00535FA1"/>
    <w:rsid w:val="00551F45"/>
    <w:rsid w:val="0055621B"/>
    <w:rsid w:val="00557958"/>
    <w:rsid w:val="00572EFB"/>
    <w:rsid w:val="00575B9F"/>
    <w:rsid w:val="00584F7F"/>
    <w:rsid w:val="00586313"/>
    <w:rsid w:val="00590593"/>
    <w:rsid w:val="005925A9"/>
    <w:rsid w:val="00592B74"/>
    <w:rsid w:val="00593C9C"/>
    <w:rsid w:val="005960EC"/>
    <w:rsid w:val="0059670C"/>
    <w:rsid w:val="005A0D51"/>
    <w:rsid w:val="005A4DD8"/>
    <w:rsid w:val="005A772C"/>
    <w:rsid w:val="005B2D76"/>
    <w:rsid w:val="005B5815"/>
    <w:rsid w:val="005B6880"/>
    <w:rsid w:val="005B7567"/>
    <w:rsid w:val="005C06B6"/>
    <w:rsid w:val="005C2B18"/>
    <w:rsid w:val="005C3D5B"/>
    <w:rsid w:val="005C6872"/>
    <w:rsid w:val="005D3ADA"/>
    <w:rsid w:val="005D47DB"/>
    <w:rsid w:val="005D4B5C"/>
    <w:rsid w:val="005E01C0"/>
    <w:rsid w:val="005E2F6A"/>
    <w:rsid w:val="005E6743"/>
    <w:rsid w:val="005F4E6C"/>
    <w:rsid w:val="00604FD0"/>
    <w:rsid w:val="006070F9"/>
    <w:rsid w:val="00612D02"/>
    <w:rsid w:val="00616EC3"/>
    <w:rsid w:val="0062369A"/>
    <w:rsid w:val="00624397"/>
    <w:rsid w:val="00631A19"/>
    <w:rsid w:val="00634CCA"/>
    <w:rsid w:val="00644C87"/>
    <w:rsid w:val="006504D4"/>
    <w:rsid w:val="00655802"/>
    <w:rsid w:val="00656BD4"/>
    <w:rsid w:val="006758B7"/>
    <w:rsid w:val="006805DD"/>
    <w:rsid w:val="00696092"/>
    <w:rsid w:val="00696D0A"/>
    <w:rsid w:val="006A21C8"/>
    <w:rsid w:val="006A3803"/>
    <w:rsid w:val="006A6ED4"/>
    <w:rsid w:val="006A7E3E"/>
    <w:rsid w:val="006B0DBA"/>
    <w:rsid w:val="006B4DAA"/>
    <w:rsid w:val="006B6D2F"/>
    <w:rsid w:val="006B6DC0"/>
    <w:rsid w:val="006B7DA5"/>
    <w:rsid w:val="006C0B4C"/>
    <w:rsid w:val="006C69B3"/>
    <w:rsid w:val="006D1DEA"/>
    <w:rsid w:val="006D20B9"/>
    <w:rsid w:val="006D2B7F"/>
    <w:rsid w:val="006E00EA"/>
    <w:rsid w:val="006E549E"/>
    <w:rsid w:val="006E6885"/>
    <w:rsid w:val="006F2B01"/>
    <w:rsid w:val="006F7580"/>
    <w:rsid w:val="00703C52"/>
    <w:rsid w:val="007058C1"/>
    <w:rsid w:val="007102DD"/>
    <w:rsid w:val="007118BA"/>
    <w:rsid w:val="007124C7"/>
    <w:rsid w:val="007149BA"/>
    <w:rsid w:val="00720C55"/>
    <w:rsid w:val="00724D01"/>
    <w:rsid w:val="00730953"/>
    <w:rsid w:val="00733D08"/>
    <w:rsid w:val="007343E7"/>
    <w:rsid w:val="00736EEC"/>
    <w:rsid w:val="007409BD"/>
    <w:rsid w:val="00741BAA"/>
    <w:rsid w:val="007500AD"/>
    <w:rsid w:val="00750324"/>
    <w:rsid w:val="007542A3"/>
    <w:rsid w:val="00757629"/>
    <w:rsid w:val="007603D7"/>
    <w:rsid w:val="00761228"/>
    <w:rsid w:val="007635E4"/>
    <w:rsid w:val="007648AD"/>
    <w:rsid w:val="0077298D"/>
    <w:rsid w:val="00775622"/>
    <w:rsid w:val="0077673D"/>
    <w:rsid w:val="00777DB9"/>
    <w:rsid w:val="007829DE"/>
    <w:rsid w:val="007831DD"/>
    <w:rsid w:val="00783210"/>
    <w:rsid w:val="00784EC6"/>
    <w:rsid w:val="00786FC6"/>
    <w:rsid w:val="00790101"/>
    <w:rsid w:val="007A1D58"/>
    <w:rsid w:val="007A67EF"/>
    <w:rsid w:val="007B32DD"/>
    <w:rsid w:val="007B43C8"/>
    <w:rsid w:val="007C0762"/>
    <w:rsid w:val="007C0D2E"/>
    <w:rsid w:val="007C14A8"/>
    <w:rsid w:val="007E085C"/>
    <w:rsid w:val="007E0BDB"/>
    <w:rsid w:val="007E1478"/>
    <w:rsid w:val="007E1AA3"/>
    <w:rsid w:val="007F09CA"/>
    <w:rsid w:val="007F1059"/>
    <w:rsid w:val="007F2C16"/>
    <w:rsid w:val="00806A96"/>
    <w:rsid w:val="0081157E"/>
    <w:rsid w:val="008221D6"/>
    <w:rsid w:val="00825A19"/>
    <w:rsid w:val="008272F0"/>
    <w:rsid w:val="008357E2"/>
    <w:rsid w:val="00836092"/>
    <w:rsid w:val="008406D8"/>
    <w:rsid w:val="00840FCB"/>
    <w:rsid w:val="00845E11"/>
    <w:rsid w:val="00846219"/>
    <w:rsid w:val="00850103"/>
    <w:rsid w:val="008536CE"/>
    <w:rsid w:val="00856EA0"/>
    <w:rsid w:val="00863782"/>
    <w:rsid w:val="00866F30"/>
    <w:rsid w:val="008704AF"/>
    <w:rsid w:val="00874969"/>
    <w:rsid w:val="00876BD5"/>
    <w:rsid w:val="00877DE0"/>
    <w:rsid w:val="00882D4E"/>
    <w:rsid w:val="00884273"/>
    <w:rsid w:val="00884C7B"/>
    <w:rsid w:val="00892FF5"/>
    <w:rsid w:val="0089382A"/>
    <w:rsid w:val="008A51A4"/>
    <w:rsid w:val="008A6146"/>
    <w:rsid w:val="008B4AC8"/>
    <w:rsid w:val="008C4EAE"/>
    <w:rsid w:val="008C7BE4"/>
    <w:rsid w:val="008D4C95"/>
    <w:rsid w:val="008E15F1"/>
    <w:rsid w:val="008E2B93"/>
    <w:rsid w:val="008E4DD5"/>
    <w:rsid w:val="008E74CE"/>
    <w:rsid w:val="0090282D"/>
    <w:rsid w:val="00916011"/>
    <w:rsid w:val="0091604D"/>
    <w:rsid w:val="00917F8C"/>
    <w:rsid w:val="00921951"/>
    <w:rsid w:val="009221BE"/>
    <w:rsid w:val="0092561A"/>
    <w:rsid w:val="009305EA"/>
    <w:rsid w:val="00933C4C"/>
    <w:rsid w:val="00936FBC"/>
    <w:rsid w:val="00937B61"/>
    <w:rsid w:val="009431CA"/>
    <w:rsid w:val="00944F6A"/>
    <w:rsid w:val="00950749"/>
    <w:rsid w:val="00962379"/>
    <w:rsid w:val="009626E4"/>
    <w:rsid w:val="00965207"/>
    <w:rsid w:val="009658C3"/>
    <w:rsid w:val="00974C79"/>
    <w:rsid w:val="00975DBF"/>
    <w:rsid w:val="009775D2"/>
    <w:rsid w:val="00977997"/>
    <w:rsid w:val="00986D54"/>
    <w:rsid w:val="00993E47"/>
    <w:rsid w:val="009945CE"/>
    <w:rsid w:val="0099603E"/>
    <w:rsid w:val="00996979"/>
    <w:rsid w:val="009969FB"/>
    <w:rsid w:val="00997AFC"/>
    <w:rsid w:val="009A58C3"/>
    <w:rsid w:val="009A76E9"/>
    <w:rsid w:val="009B5700"/>
    <w:rsid w:val="009C25B4"/>
    <w:rsid w:val="009C6DD9"/>
    <w:rsid w:val="009E2C53"/>
    <w:rsid w:val="009F1C61"/>
    <w:rsid w:val="009F288B"/>
    <w:rsid w:val="009F547B"/>
    <w:rsid w:val="00A018AF"/>
    <w:rsid w:val="00A03705"/>
    <w:rsid w:val="00A06812"/>
    <w:rsid w:val="00A104A8"/>
    <w:rsid w:val="00A12EFC"/>
    <w:rsid w:val="00A24016"/>
    <w:rsid w:val="00A24BB4"/>
    <w:rsid w:val="00A35938"/>
    <w:rsid w:val="00A4150A"/>
    <w:rsid w:val="00A43509"/>
    <w:rsid w:val="00A731B3"/>
    <w:rsid w:val="00A81001"/>
    <w:rsid w:val="00A81080"/>
    <w:rsid w:val="00A816F8"/>
    <w:rsid w:val="00A919F9"/>
    <w:rsid w:val="00A94093"/>
    <w:rsid w:val="00AA2325"/>
    <w:rsid w:val="00AA51D9"/>
    <w:rsid w:val="00AC28A4"/>
    <w:rsid w:val="00AC6007"/>
    <w:rsid w:val="00AD1BB8"/>
    <w:rsid w:val="00AD493E"/>
    <w:rsid w:val="00AD55AF"/>
    <w:rsid w:val="00AE7ADB"/>
    <w:rsid w:val="00AF1459"/>
    <w:rsid w:val="00B02003"/>
    <w:rsid w:val="00B0267C"/>
    <w:rsid w:val="00B03336"/>
    <w:rsid w:val="00B03D77"/>
    <w:rsid w:val="00B07329"/>
    <w:rsid w:val="00B175BF"/>
    <w:rsid w:val="00B23A85"/>
    <w:rsid w:val="00B2497C"/>
    <w:rsid w:val="00B32A09"/>
    <w:rsid w:val="00B366FA"/>
    <w:rsid w:val="00B40566"/>
    <w:rsid w:val="00B4074A"/>
    <w:rsid w:val="00B475F5"/>
    <w:rsid w:val="00B55341"/>
    <w:rsid w:val="00B560F0"/>
    <w:rsid w:val="00B63036"/>
    <w:rsid w:val="00B634BC"/>
    <w:rsid w:val="00B63CBA"/>
    <w:rsid w:val="00B641CF"/>
    <w:rsid w:val="00B7091D"/>
    <w:rsid w:val="00B743A3"/>
    <w:rsid w:val="00B74884"/>
    <w:rsid w:val="00B85434"/>
    <w:rsid w:val="00B96956"/>
    <w:rsid w:val="00BA0F2A"/>
    <w:rsid w:val="00BA21DA"/>
    <w:rsid w:val="00BA36AF"/>
    <w:rsid w:val="00BA55A3"/>
    <w:rsid w:val="00BB27F9"/>
    <w:rsid w:val="00BC0B7E"/>
    <w:rsid w:val="00BC53C4"/>
    <w:rsid w:val="00BC6274"/>
    <w:rsid w:val="00BD11F1"/>
    <w:rsid w:val="00BF5C23"/>
    <w:rsid w:val="00BF6F75"/>
    <w:rsid w:val="00BF750A"/>
    <w:rsid w:val="00C15CC0"/>
    <w:rsid w:val="00C17D5B"/>
    <w:rsid w:val="00C22BE8"/>
    <w:rsid w:val="00C24045"/>
    <w:rsid w:val="00C2434F"/>
    <w:rsid w:val="00C244F0"/>
    <w:rsid w:val="00C346AB"/>
    <w:rsid w:val="00C36CE9"/>
    <w:rsid w:val="00C36F78"/>
    <w:rsid w:val="00C4167A"/>
    <w:rsid w:val="00C4199C"/>
    <w:rsid w:val="00C5249C"/>
    <w:rsid w:val="00C52ECC"/>
    <w:rsid w:val="00C55A9A"/>
    <w:rsid w:val="00C62C73"/>
    <w:rsid w:val="00C63DF2"/>
    <w:rsid w:val="00C64BA2"/>
    <w:rsid w:val="00C667ED"/>
    <w:rsid w:val="00C7276A"/>
    <w:rsid w:val="00C73527"/>
    <w:rsid w:val="00C75887"/>
    <w:rsid w:val="00C8018D"/>
    <w:rsid w:val="00C83B2A"/>
    <w:rsid w:val="00C84F94"/>
    <w:rsid w:val="00C87080"/>
    <w:rsid w:val="00C94F10"/>
    <w:rsid w:val="00C95138"/>
    <w:rsid w:val="00C974C3"/>
    <w:rsid w:val="00C97B62"/>
    <w:rsid w:val="00CA2C13"/>
    <w:rsid w:val="00CA4B43"/>
    <w:rsid w:val="00CB3327"/>
    <w:rsid w:val="00CB4371"/>
    <w:rsid w:val="00CC1C94"/>
    <w:rsid w:val="00CC2EF8"/>
    <w:rsid w:val="00CC6462"/>
    <w:rsid w:val="00CC7E2F"/>
    <w:rsid w:val="00CD5884"/>
    <w:rsid w:val="00CE64AE"/>
    <w:rsid w:val="00CF4248"/>
    <w:rsid w:val="00CF43F7"/>
    <w:rsid w:val="00CF7591"/>
    <w:rsid w:val="00D02E3E"/>
    <w:rsid w:val="00D05D72"/>
    <w:rsid w:val="00D06B95"/>
    <w:rsid w:val="00D125B0"/>
    <w:rsid w:val="00D17892"/>
    <w:rsid w:val="00D32848"/>
    <w:rsid w:val="00D43493"/>
    <w:rsid w:val="00D57845"/>
    <w:rsid w:val="00D60ABC"/>
    <w:rsid w:val="00D623B5"/>
    <w:rsid w:val="00D64FD2"/>
    <w:rsid w:val="00D70561"/>
    <w:rsid w:val="00D764AC"/>
    <w:rsid w:val="00D8055E"/>
    <w:rsid w:val="00D915F2"/>
    <w:rsid w:val="00D93013"/>
    <w:rsid w:val="00D969E7"/>
    <w:rsid w:val="00DA44EC"/>
    <w:rsid w:val="00DC3DDB"/>
    <w:rsid w:val="00DD0655"/>
    <w:rsid w:val="00DD2E69"/>
    <w:rsid w:val="00DD4331"/>
    <w:rsid w:val="00DD4ABF"/>
    <w:rsid w:val="00DE0A67"/>
    <w:rsid w:val="00DF03DF"/>
    <w:rsid w:val="00DF3632"/>
    <w:rsid w:val="00DF3F6C"/>
    <w:rsid w:val="00DF43CB"/>
    <w:rsid w:val="00DF5790"/>
    <w:rsid w:val="00E12823"/>
    <w:rsid w:val="00E13554"/>
    <w:rsid w:val="00E17FE0"/>
    <w:rsid w:val="00E212AA"/>
    <w:rsid w:val="00E30D80"/>
    <w:rsid w:val="00E45221"/>
    <w:rsid w:val="00E51463"/>
    <w:rsid w:val="00E52A0E"/>
    <w:rsid w:val="00E558C5"/>
    <w:rsid w:val="00E6031B"/>
    <w:rsid w:val="00E640C6"/>
    <w:rsid w:val="00E65FAD"/>
    <w:rsid w:val="00E77208"/>
    <w:rsid w:val="00E804DD"/>
    <w:rsid w:val="00E925B6"/>
    <w:rsid w:val="00E95D7D"/>
    <w:rsid w:val="00E972BE"/>
    <w:rsid w:val="00EA2AEA"/>
    <w:rsid w:val="00EA2BE8"/>
    <w:rsid w:val="00EA337D"/>
    <w:rsid w:val="00EA6414"/>
    <w:rsid w:val="00EB61E9"/>
    <w:rsid w:val="00EC207F"/>
    <w:rsid w:val="00EC3D62"/>
    <w:rsid w:val="00ED2132"/>
    <w:rsid w:val="00ED2CD6"/>
    <w:rsid w:val="00ED7647"/>
    <w:rsid w:val="00EF045C"/>
    <w:rsid w:val="00EF2B85"/>
    <w:rsid w:val="00EF330F"/>
    <w:rsid w:val="00F04424"/>
    <w:rsid w:val="00F1204F"/>
    <w:rsid w:val="00F1512E"/>
    <w:rsid w:val="00F20A94"/>
    <w:rsid w:val="00F222AD"/>
    <w:rsid w:val="00F27CFC"/>
    <w:rsid w:val="00F472A3"/>
    <w:rsid w:val="00F62E96"/>
    <w:rsid w:val="00F644B8"/>
    <w:rsid w:val="00F645D4"/>
    <w:rsid w:val="00F6590F"/>
    <w:rsid w:val="00F7742D"/>
    <w:rsid w:val="00F77A23"/>
    <w:rsid w:val="00F82201"/>
    <w:rsid w:val="00F87088"/>
    <w:rsid w:val="00F924B3"/>
    <w:rsid w:val="00F93E01"/>
    <w:rsid w:val="00FA0CE1"/>
    <w:rsid w:val="00FA2181"/>
    <w:rsid w:val="00FB2E6D"/>
    <w:rsid w:val="00FB30AD"/>
    <w:rsid w:val="00FB598D"/>
    <w:rsid w:val="00FB5E09"/>
    <w:rsid w:val="00FC3203"/>
    <w:rsid w:val="00FC585C"/>
    <w:rsid w:val="00FD0B3E"/>
    <w:rsid w:val="00FD1F7B"/>
    <w:rsid w:val="00FE3670"/>
    <w:rsid w:val="00FE50EB"/>
    <w:rsid w:val="00FF15D2"/>
    <w:rsid w:val="00FF1FA5"/>
    <w:rsid w:val="00FF2F8E"/>
    <w:rsid w:val="06DB6557"/>
    <w:rsid w:val="0C40DA0A"/>
    <w:rsid w:val="0CB70387"/>
    <w:rsid w:val="12EB1224"/>
    <w:rsid w:val="15F9B090"/>
    <w:rsid w:val="1C567644"/>
    <w:rsid w:val="1D2BA1AC"/>
    <w:rsid w:val="2154538C"/>
    <w:rsid w:val="26766F52"/>
    <w:rsid w:val="270CD812"/>
    <w:rsid w:val="2A7FEA1F"/>
    <w:rsid w:val="2C945C7A"/>
    <w:rsid w:val="31039BE6"/>
    <w:rsid w:val="394CD198"/>
    <w:rsid w:val="3D06F710"/>
    <w:rsid w:val="3E20EA67"/>
    <w:rsid w:val="3E78986E"/>
    <w:rsid w:val="3EE76578"/>
    <w:rsid w:val="5BAB6B0E"/>
    <w:rsid w:val="5F79644C"/>
    <w:rsid w:val="60D307BD"/>
    <w:rsid w:val="644565DB"/>
    <w:rsid w:val="6980D66E"/>
    <w:rsid w:val="6DE8DD99"/>
    <w:rsid w:val="6E126825"/>
    <w:rsid w:val="7029DFE6"/>
    <w:rsid w:val="784629D9"/>
    <w:rsid w:val="7DF95D32"/>
    <w:rsid w:val="7EEA82A4"/>
    <w:rsid w:val="7F70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0819"/>
  <w15:chartTrackingRefBased/>
  <w15:docId w15:val="{DC0D1EC3-8F41-4847-99D1-F757954B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link w:val="10"/>
    <w:uiPriority w:val="9"/>
    <w:qFormat/>
    <w:rsid w:val="7029DF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link w:val="20"/>
    <w:uiPriority w:val="9"/>
    <w:semiHidden/>
    <w:unhideWhenUsed/>
    <w:qFormat/>
    <w:rsid w:val="7029D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link w:val="30"/>
    <w:uiPriority w:val="9"/>
    <w:semiHidden/>
    <w:unhideWhenUsed/>
    <w:qFormat/>
    <w:rsid w:val="7029DF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link w:val="40"/>
    <w:uiPriority w:val="9"/>
    <w:semiHidden/>
    <w:unhideWhenUsed/>
    <w:qFormat/>
    <w:rsid w:val="7029DF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link w:val="50"/>
    <w:uiPriority w:val="9"/>
    <w:semiHidden/>
    <w:unhideWhenUsed/>
    <w:qFormat/>
    <w:rsid w:val="7029DF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link w:val="60"/>
    <w:uiPriority w:val="9"/>
    <w:semiHidden/>
    <w:unhideWhenUsed/>
    <w:qFormat/>
    <w:rsid w:val="7029DF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link w:val="70"/>
    <w:uiPriority w:val="9"/>
    <w:semiHidden/>
    <w:unhideWhenUsed/>
    <w:qFormat/>
    <w:rsid w:val="7029DF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7029DF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link w:val="90"/>
    <w:uiPriority w:val="9"/>
    <w:semiHidden/>
    <w:unhideWhenUsed/>
    <w:qFormat/>
    <w:rsid w:val="7029DF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0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0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0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0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0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0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0B0"/>
    <w:rPr>
      <w:rFonts w:eastAsiaTheme="majorEastAsia" w:cstheme="majorBidi"/>
      <w:color w:val="595959" w:themeColor="text1" w:themeTint="A6"/>
    </w:rPr>
  </w:style>
  <w:style w:type="paragraph" w:styleId="a3">
    <w:name w:val="Title"/>
    <w:link w:val="a4"/>
    <w:uiPriority w:val="10"/>
    <w:qFormat/>
    <w:rsid w:val="7029DFE6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link w:val="a6"/>
    <w:uiPriority w:val="11"/>
    <w:qFormat/>
    <w:rsid w:val="7029DFE6"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0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link w:val="a8"/>
    <w:uiPriority w:val="29"/>
    <w:qFormat/>
    <w:rsid w:val="7029DF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0B0"/>
    <w:rPr>
      <w:i/>
      <w:iCs/>
      <w:color w:val="404040" w:themeColor="text1" w:themeTint="BF"/>
    </w:rPr>
  </w:style>
  <w:style w:type="paragraph" w:styleId="a9">
    <w:name w:val="List Paragraph"/>
    <w:uiPriority w:val="34"/>
    <w:qFormat/>
    <w:rsid w:val="7029DF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0B0"/>
    <w:rPr>
      <w:i/>
      <w:iCs/>
      <w:color w:val="0F4761" w:themeColor="accent1" w:themeShade="BF"/>
    </w:rPr>
  </w:style>
  <w:style w:type="paragraph" w:styleId="ab">
    <w:name w:val="Intense Quote"/>
    <w:link w:val="ac"/>
    <w:uiPriority w:val="30"/>
    <w:qFormat/>
    <w:rsid w:val="7029D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0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40B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4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4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f2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f">
    <w:name w:val="页眉 字符"/>
    <w:basedOn w:val="a0"/>
    <w:link w:val="ae"/>
    <w:uiPriority w:val="99"/>
    <w:rsid w:val="00FD1F7B"/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1F7B"/>
    <w:rPr>
      <w:sz w:val="18"/>
      <w:szCs w:val="18"/>
    </w:rPr>
  </w:style>
  <w:style w:type="paragraph" w:customStyle="1" w:styleId="p1">
    <w:name w:val="p1"/>
    <w:basedOn w:val="a"/>
    <w:rsid w:val="0092561A"/>
    <w:pPr>
      <w:widowControl/>
      <w:jc w:val="left"/>
    </w:pPr>
    <w:rPr>
      <w:rFonts w:ascii="Helvetica" w:eastAsia="宋体" w:hAnsi="Helvetica" w:cs="宋体"/>
      <w:color w:val="071322"/>
      <w:kern w:val="0"/>
      <w:sz w:val="34"/>
      <w:szCs w:val="34"/>
      <w14:ligatures w14:val="none"/>
    </w:rPr>
  </w:style>
  <w:style w:type="character" w:styleId="af3">
    <w:name w:val="annotation reference"/>
    <w:basedOn w:val="a0"/>
    <w:uiPriority w:val="99"/>
    <w:semiHidden/>
    <w:unhideWhenUsed/>
    <w:rsid w:val="000C3417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0C3417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0C3417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C3417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0C34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14F2F4-FED4-C64A-AD67-0D4B95F4F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Yanjie</dc:creator>
  <cp:keywords/>
  <dc:description/>
  <cp:lastModifiedBy>TSOI, Ching Ming</cp:lastModifiedBy>
  <cp:revision>2</cp:revision>
  <dcterms:created xsi:type="dcterms:W3CDTF">2026-01-25T11:36:00Z</dcterms:created>
  <dcterms:modified xsi:type="dcterms:W3CDTF">2026-01-25T11:36:00Z</dcterms:modified>
</cp:coreProperties>
</file>