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274" w:rsidRPr="0072637E" w:rsidRDefault="00DC7274" w:rsidP="00DC727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4"/>
          <w:szCs w:val="24"/>
        </w:rPr>
      </w:pPr>
      <w:r w:rsidRPr="0072637E">
        <w:rPr>
          <w:rFonts w:ascii="Verdana" w:hAnsi="Verdana" w:cs="Verdana"/>
          <w:color w:val="000000" w:themeColor="text1"/>
          <w:sz w:val="24"/>
          <w:szCs w:val="24"/>
        </w:rPr>
        <w:t>07000000</w:t>
      </w:r>
    </w:p>
    <w:p w:rsidR="00DC7274" w:rsidRPr="0072637E" w:rsidRDefault="00DC7274" w:rsidP="00DC727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 w:themeColor="text1"/>
          <w:sz w:val="24"/>
          <w:szCs w:val="24"/>
        </w:rPr>
      </w:pPr>
      <w:r>
        <w:rPr>
          <w:rFonts w:ascii="Verdana" w:hAnsi="Verdana" w:cs="Verdana" w:hint="eastAsia"/>
          <w:b/>
          <w:bCs/>
          <w:color w:val="000000" w:themeColor="text1"/>
          <w:sz w:val="24"/>
          <w:szCs w:val="24"/>
          <w:lang w:eastAsia="zh-TW"/>
        </w:rPr>
        <w:t>神經系統</w:t>
      </w:r>
    </w:p>
    <w:p w:rsidR="00DC7274" w:rsidRPr="0072637E" w:rsidRDefault="00DC7274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 w:themeColor="text1"/>
          <w:sz w:val="20"/>
          <w:szCs w:val="20"/>
        </w:rPr>
      </w:pPr>
      <w:r w:rsidRPr="0072637E">
        <w:rPr>
          <w:rFonts w:ascii="Verdana" w:hAnsi="Verdana" w:cs="Verdana"/>
          <w:color w:val="000000" w:themeColor="text1"/>
          <w:sz w:val="20"/>
          <w:szCs w:val="20"/>
        </w:rPr>
        <w:t>07A00000</w:t>
      </w:r>
    </w:p>
    <w:p w:rsidR="00DC7274" w:rsidRPr="00DC7274" w:rsidRDefault="00DC7274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 w:themeColor="text1"/>
          <w:sz w:val="20"/>
          <w:szCs w:val="20"/>
          <w:lang w:eastAsia="zh-TW"/>
        </w:rPr>
      </w:pPr>
      <w:r w:rsidRPr="0072637E">
        <w:rPr>
          <w:rFonts w:ascii="Verdana" w:hAnsi="Verdana" w:cs="Verdana"/>
          <w:color w:val="000000" w:themeColor="text1"/>
          <w:sz w:val="20"/>
          <w:szCs w:val="20"/>
        </w:rPr>
        <w:t xml:space="preserve">(A) </w:t>
      </w:r>
      <w:r>
        <w:rPr>
          <w:rFonts w:ascii="Verdana" w:hAnsi="Verdana" w:cs="Verdana" w:hint="eastAsia"/>
          <w:b/>
          <w:bCs/>
          <w:color w:val="000000" w:themeColor="text1"/>
          <w:sz w:val="20"/>
          <w:szCs w:val="20"/>
          <w:lang w:eastAsia="zh-TW"/>
        </w:rPr>
        <w:t>中樞神經系統</w:t>
      </w:r>
    </w:p>
    <w:p w:rsidR="00DC7274" w:rsidRPr="00DC7274" w:rsidRDefault="00DC7274" w:rsidP="00DC727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333333"/>
          <w:sz w:val="18"/>
          <w:szCs w:val="18"/>
          <w:lang w:eastAsia="zh-TW"/>
        </w:rPr>
      </w:pPr>
      <w:r w:rsidRPr="0072637E">
        <w:rPr>
          <w:rFonts w:ascii="Verdana" w:hAnsi="Verdana" w:cs="Verdana"/>
          <w:color w:val="333333"/>
          <w:sz w:val="18"/>
          <w:szCs w:val="18"/>
        </w:rPr>
        <w:t xml:space="preserve">07A10000 (1) </w:t>
      </w:r>
      <w:r w:rsidR="00CC1D90">
        <w:rPr>
          <w:rFonts w:ascii="Verdana" w:hAnsi="Verdana" w:cs="Verdana" w:hint="eastAsia"/>
          <w:b/>
          <w:bCs/>
          <w:color w:val="333333"/>
          <w:sz w:val="18"/>
          <w:szCs w:val="18"/>
          <w:lang w:eastAsia="zh-TW"/>
        </w:rPr>
        <w:t>大腦</w:t>
      </w:r>
    </w:p>
    <w:p w:rsidR="00DC7274" w:rsidRPr="0072637E" w:rsidRDefault="00DC7274" w:rsidP="00DC727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282828"/>
          <w:sz w:val="18"/>
          <w:szCs w:val="18"/>
          <w:lang w:eastAsia="zh-TW"/>
        </w:rPr>
      </w:pPr>
      <w:r w:rsidRPr="0072637E">
        <w:rPr>
          <w:rFonts w:ascii="Verdana" w:hAnsi="Verdana" w:cs="Verdana"/>
          <w:color w:val="333333"/>
          <w:sz w:val="18"/>
          <w:szCs w:val="18"/>
          <w:lang w:eastAsia="zh-TW"/>
        </w:rPr>
        <w:t xml:space="preserve">07A11000 </w:t>
      </w:r>
      <w:r w:rsidRPr="0072637E">
        <w:rPr>
          <w:rFonts w:ascii="Verdana" w:hAnsi="Verdana" w:cs="Verdana"/>
          <w:color w:val="282828"/>
          <w:sz w:val="18"/>
          <w:szCs w:val="18"/>
          <w:lang w:eastAsia="zh-TW"/>
        </w:rPr>
        <w:t xml:space="preserve">(1) </w:t>
      </w:r>
      <w:r w:rsidR="00CC1D90">
        <w:rPr>
          <w:rFonts w:ascii="Verdana" w:hAnsi="Verdana" w:cs="Verdana" w:hint="eastAsia"/>
          <w:color w:val="282828"/>
          <w:sz w:val="18"/>
          <w:szCs w:val="18"/>
          <w:lang w:eastAsia="zh-TW"/>
        </w:rPr>
        <w:t>[</w:t>
      </w:r>
      <w:r w:rsidR="004E292C" w:rsidRPr="004E292C">
        <w:rPr>
          <w:rFonts w:ascii="Verdana" w:hAnsi="Verdana" w:cs="Verdana"/>
          <w:b/>
          <w:bCs/>
          <w:color w:val="282828"/>
          <w:sz w:val="18"/>
          <w:szCs w:val="18"/>
          <w:lang w:eastAsia="zh-TW"/>
        </w:rPr>
        <w:t>(middle) meningeal branch</w:t>
      </w:r>
      <w:bookmarkStart w:id="0" w:name="_GoBack"/>
      <w:bookmarkEnd w:id="0"/>
      <w:r w:rsidR="00CC1D90">
        <w:rPr>
          <w:rFonts w:ascii="Verdana" w:hAnsi="Verdana" w:cs="Verdana" w:hint="eastAsia"/>
          <w:b/>
          <w:bCs/>
          <w:color w:val="282828"/>
          <w:sz w:val="18"/>
          <w:szCs w:val="18"/>
          <w:lang w:eastAsia="zh-TW"/>
        </w:rPr>
        <w:t>]</w:t>
      </w:r>
      <w:r w:rsidRPr="0072637E">
        <w:rPr>
          <w:rFonts w:ascii="Verdana" w:hAnsi="Verdana" w:cs="Verdana"/>
          <w:b/>
          <w:bCs/>
          <w:color w:val="282828"/>
          <w:sz w:val="18"/>
          <w:szCs w:val="18"/>
          <w:lang w:eastAsia="zh-TW"/>
        </w:rPr>
        <w:t xml:space="preserve"> (</w:t>
      </w:r>
      <w:r w:rsidR="00CC1D90">
        <w:rPr>
          <w:rFonts w:ascii="Verdana" w:hAnsi="Verdana" w:cs="Verdana" w:hint="eastAsia"/>
          <w:b/>
          <w:bCs/>
          <w:color w:val="282828"/>
          <w:sz w:val="18"/>
          <w:szCs w:val="18"/>
          <w:lang w:eastAsia="zh-TW"/>
        </w:rPr>
        <w:t>前腦</w:t>
      </w:r>
      <w:r w:rsidRPr="0072637E">
        <w:rPr>
          <w:rFonts w:ascii="Verdana" w:hAnsi="Verdana" w:cs="Verdana"/>
          <w:b/>
          <w:bCs/>
          <w:color w:val="282828"/>
          <w:sz w:val="18"/>
          <w:szCs w:val="18"/>
          <w:lang w:eastAsia="zh-TW"/>
        </w:rPr>
        <w:t>)</w:t>
      </w:r>
    </w:p>
    <w:p w:rsidR="008A3CDD" w:rsidRDefault="00DC7274" w:rsidP="00DC727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282828"/>
          <w:sz w:val="18"/>
          <w:szCs w:val="18"/>
          <w:lang w:eastAsia="zh-TW"/>
        </w:rPr>
      </w:pPr>
      <w:r w:rsidRPr="0072637E">
        <w:rPr>
          <w:rFonts w:ascii="Verdana" w:hAnsi="Verdana" w:cs="Verdana"/>
          <w:color w:val="333333"/>
          <w:sz w:val="18"/>
          <w:szCs w:val="18"/>
          <w:lang w:eastAsia="zh-TW"/>
        </w:rPr>
        <w:t>7A11100 (</w:t>
      </w:r>
      <w:r w:rsidRPr="0072637E">
        <w:rPr>
          <w:rFonts w:ascii="Verdana" w:hAnsi="Verdana" w:cs="Verdana"/>
          <w:color w:val="282828"/>
          <w:sz w:val="18"/>
          <w:szCs w:val="18"/>
          <w:lang w:eastAsia="zh-TW"/>
        </w:rPr>
        <w:t xml:space="preserve">1) </w:t>
      </w:r>
      <w:r w:rsidR="00CC1D90">
        <w:rPr>
          <w:rFonts w:ascii="Verdana" w:hAnsi="Verdana" w:cs="Verdana" w:hint="eastAsia"/>
          <w:b/>
          <w:color w:val="282828"/>
          <w:sz w:val="18"/>
          <w:szCs w:val="18"/>
          <w:lang w:eastAsia="zh-TW"/>
        </w:rPr>
        <w:t>大腦半球</w:t>
      </w:r>
      <w:r w:rsidR="008A3CDD">
        <w:rPr>
          <w:rFonts w:ascii="Verdana" w:hAnsi="Verdana" w:cs="Verdana"/>
          <w:b/>
          <w:bCs/>
          <w:color w:val="282828"/>
          <w:sz w:val="18"/>
          <w:szCs w:val="18"/>
          <w:lang w:eastAsia="zh-TW"/>
        </w:rPr>
        <w:t xml:space="preserve"> </w:t>
      </w:r>
      <w:r w:rsidR="00C051E5">
        <w:rPr>
          <w:rFonts w:ascii="Verdana" w:hAnsi="Verdana" w:cs="Verdana" w:hint="eastAsia"/>
          <w:b/>
          <w:bCs/>
          <w:color w:val="282828"/>
          <w:sz w:val="18"/>
          <w:szCs w:val="18"/>
          <w:lang w:eastAsia="zh-TW"/>
        </w:rPr>
        <w:t>終腦</w:t>
      </w:r>
    </w:p>
    <w:p w:rsidR="00DC7274" w:rsidRPr="0072637E" w:rsidRDefault="00DC7274" w:rsidP="00DC727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82828"/>
          <w:sz w:val="18"/>
          <w:szCs w:val="18"/>
          <w:lang w:eastAsia="zh-TW"/>
        </w:rPr>
      </w:pPr>
      <w:r w:rsidRPr="0072637E">
        <w:rPr>
          <w:rFonts w:ascii="Verdana" w:hAnsi="Verdana" w:cs="Verdana"/>
          <w:color w:val="333333"/>
          <w:sz w:val="18"/>
          <w:szCs w:val="18"/>
          <w:lang w:eastAsia="zh-TW"/>
        </w:rPr>
        <w:t xml:space="preserve">07A11110 </w:t>
      </w:r>
      <w:r w:rsidRPr="0072637E">
        <w:rPr>
          <w:rFonts w:ascii="Verdana" w:hAnsi="Verdana" w:cs="Verdana"/>
          <w:color w:val="282828"/>
          <w:sz w:val="18"/>
          <w:szCs w:val="18"/>
          <w:lang w:eastAsia="zh-TW"/>
        </w:rPr>
        <w:t xml:space="preserve">(1) </w:t>
      </w:r>
      <w:r w:rsidR="00CC1D90">
        <w:rPr>
          <w:rFonts w:ascii="Verdana" w:hAnsi="Verdana" w:cs="Verdana" w:hint="eastAsia"/>
          <w:color w:val="282828"/>
          <w:sz w:val="18"/>
          <w:szCs w:val="18"/>
          <w:lang w:eastAsia="zh-TW"/>
        </w:rPr>
        <w:t>大腦</w:t>
      </w:r>
      <w:r w:rsidRPr="0072637E">
        <w:rPr>
          <w:rFonts w:ascii="Verdana" w:hAnsi="Verdana" w:cs="Verdana"/>
          <w:color w:val="282828"/>
          <w:sz w:val="18"/>
          <w:szCs w:val="18"/>
          <w:lang w:eastAsia="zh-TW"/>
        </w:rPr>
        <w:t xml:space="preserve"> (</w:t>
      </w:r>
      <w:r w:rsidR="00CC1D90">
        <w:rPr>
          <w:rFonts w:ascii="Verdana" w:hAnsi="Verdana" w:cs="Verdana" w:hint="eastAsia"/>
          <w:color w:val="282828"/>
          <w:sz w:val="18"/>
          <w:szCs w:val="18"/>
          <w:lang w:eastAsia="zh-TW"/>
        </w:rPr>
        <w:t>右半球</w:t>
      </w:r>
      <w:r w:rsidRPr="0072637E">
        <w:rPr>
          <w:rFonts w:ascii="Verdana" w:hAnsi="Verdana" w:cs="Verdana"/>
          <w:color w:val="282828"/>
          <w:sz w:val="18"/>
          <w:szCs w:val="18"/>
          <w:lang w:eastAsia="zh-TW"/>
        </w:rPr>
        <w:t>)</w:t>
      </w:r>
    </w:p>
    <w:p w:rsidR="00DC7274" w:rsidRPr="0072637E" w:rsidRDefault="00CC1D90" w:rsidP="00DC727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  <w:sz w:val="18"/>
          <w:szCs w:val="18"/>
          <w:lang w:eastAsia="zh-TW"/>
        </w:rPr>
      </w:pPr>
      <w:r>
        <w:rPr>
          <w:rFonts w:ascii="Verdana" w:hAnsi="Verdana" w:cs="Verdana" w:hint="eastAsia"/>
          <w:color w:val="333333"/>
          <w:sz w:val="18"/>
          <w:szCs w:val="18"/>
          <w:lang w:eastAsia="zh-TW"/>
        </w:rPr>
        <w:t>大腦半球</w:t>
      </w:r>
      <w:r w:rsidR="008A3CDD">
        <w:rPr>
          <w:rFonts w:ascii="Verdana" w:hAnsi="Verdana" w:cs="Verdana"/>
          <w:color w:val="333333"/>
          <w:sz w:val="18"/>
          <w:szCs w:val="18"/>
          <w:lang w:eastAsia="zh-TW"/>
        </w:rPr>
        <w:t xml:space="preserve"> </w:t>
      </w:r>
      <w:proofErr w:type="gramStart"/>
      <w:r w:rsidR="00C051E5">
        <w:rPr>
          <w:rFonts w:ascii="Verdana" w:hAnsi="Verdana" w:cs="Verdana" w:hint="eastAsia"/>
          <w:color w:val="333333"/>
          <w:sz w:val="18"/>
          <w:szCs w:val="18"/>
          <w:lang w:eastAsia="zh-TW"/>
        </w:rPr>
        <w:t>終腦</w:t>
      </w:r>
      <w:r>
        <w:rPr>
          <w:rFonts w:ascii="Verdana" w:hAnsi="Verdana" w:cs="Verdana" w:hint="eastAsia"/>
          <w:color w:val="333333"/>
          <w:sz w:val="18"/>
          <w:szCs w:val="18"/>
          <w:lang w:eastAsia="zh-TW"/>
        </w:rPr>
        <w:t>由</w:t>
      </w:r>
      <w:proofErr w:type="gramEnd"/>
      <w:r>
        <w:rPr>
          <w:rFonts w:ascii="Verdana" w:hAnsi="Verdana" w:cs="Verdana" w:hint="eastAsia"/>
          <w:color w:val="333333"/>
          <w:sz w:val="18"/>
          <w:szCs w:val="18"/>
          <w:lang w:eastAsia="zh-TW"/>
        </w:rPr>
        <w:t>左、右大腦半球組成。每</w:t>
      </w:r>
      <w:proofErr w:type="gramStart"/>
      <w:r>
        <w:rPr>
          <w:rFonts w:ascii="Verdana" w:hAnsi="Verdana" w:cs="Verdana" w:hint="eastAsia"/>
          <w:color w:val="333333"/>
          <w:sz w:val="18"/>
          <w:szCs w:val="18"/>
          <w:lang w:eastAsia="zh-TW"/>
        </w:rPr>
        <w:t>個</w:t>
      </w:r>
      <w:proofErr w:type="gramEnd"/>
      <w:r>
        <w:rPr>
          <w:rFonts w:ascii="Verdana" w:hAnsi="Verdana" w:cs="Verdana" w:hint="eastAsia"/>
          <w:color w:val="333333"/>
          <w:sz w:val="18"/>
          <w:szCs w:val="18"/>
          <w:lang w:eastAsia="zh-TW"/>
        </w:rPr>
        <w:t>半球由</w:t>
      </w:r>
      <w:proofErr w:type="gramStart"/>
      <w:r>
        <w:rPr>
          <w:rFonts w:ascii="Verdana" w:hAnsi="Verdana" w:cs="Verdana" w:hint="eastAsia"/>
          <w:color w:val="333333"/>
          <w:sz w:val="18"/>
          <w:szCs w:val="18"/>
          <w:lang w:eastAsia="zh-TW"/>
        </w:rPr>
        <w:t>6</w:t>
      </w:r>
      <w:r>
        <w:rPr>
          <w:rFonts w:ascii="Verdana" w:hAnsi="Verdana" w:cs="Verdana" w:hint="eastAsia"/>
          <w:color w:val="333333"/>
          <w:sz w:val="18"/>
          <w:szCs w:val="18"/>
          <w:lang w:eastAsia="zh-TW"/>
        </w:rPr>
        <w:t>個腦葉組成</w:t>
      </w:r>
      <w:proofErr w:type="gramEnd"/>
      <w:r w:rsidR="00DC7274" w:rsidRPr="0072637E">
        <w:rPr>
          <w:rFonts w:ascii="Verdana" w:hAnsi="Verdana" w:cs="Verdana"/>
          <w:color w:val="333333"/>
          <w:sz w:val="18"/>
          <w:szCs w:val="18"/>
          <w:lang w:eastAsia="zh-TW"/>
        </w:rPr>
        <w:t xml:space="preserve">: </w:t>
      </w:r>
      <w:proofErr w:type="spellStart"/>
      <w:r w:rsidR="00DC7274" w:rsidRPr="0072637E">
        <w:rPr>
          <w:rFonts w:ascii="Verdana" w:hAnsi="Verdana" w:cs="Verdana"/>
          <w:color w:val="333333"/>
          <w:sz w:val="18"/>
          <w:szCs w:val="18"/>
          <w:lang w:eastAsia="zh-TW"/>
        </w:rPr>
        <w:t>i</w:t>
      </w:r>
      <w:proofErr w:type="spellEnd"/>
      <w:r w:rsidR="00DC7274" w:rsidRPr="0072637E">
        <w:rPr>
          <w:rFonts w:ascii="Verdana" w:hAnsi="Verdana" w:cs="Verdana"/>
          <w:color w:val="333333"/>
          <w:sz w:val="18"/>
          <w:szCs w:val="18"/>
          <w:lang w:eastAsia="zh-TW"/>
        </w:rPr>
        <w:t xml:space="preserve">) </w:t>
      </w:r>
      <w:r w:rsidR="00B13DA8">
        <w:rPr>
          <w:rFonts w:ascii="Verdana" w:hAnsi="Verdana" w:cs="Verdana" w:hint="eastAsia"/>
          <w:color w:val="333333"/>
          <w:sz w:val="18"/>
          <w:szCs w:val="18"/>
          <w:lang w:eastAsia="zh-TW"/>
        </w:rPr>
        <w:t>額</w:t>
      </w:r>
      <w:r w:rsidR="00B13DA8">
        <w:rPr>
          <w:rFonts w:ascii="Verdana" w:hAnsi="Verdana" w:cs="Verdana" w:hint="eastAsia"/>
          <w:color w:val="333333"/>
          <w:sz w:val="18"/>
          <w:szCs w:val="18"/>
          <w:lang w:eastAsia="zh-TW"/>
        </w:rPr>
        <w:t>(</w:t>
      </w:r>
      <w:r w:rsidR="00B13DA8">
        <w:rPr>
          <w:rFonts w:ascii="Verdana" w:hAnsi="Verdana" w:cs="Verdana" w:hint="eastAsia"/>
          <w:color w:val="333333"/>
          <w:sz w:val="18"/>
          <w:szCs w:val="18"/>
          <w:lang w:eastAsia="zh-TW"/>
        </w:rPr>
        <w:t>側</w:t>
      </w:r>
      <w:proofErr w:type="gramStart"/>
      <w:r w:rsidR="00B13DA8">
        <w:rPr>
          <w:rFonts w:ascii="Verdana" w:hAnsi="Verdana" w:cs="Verdana" w:hint="eastAsia"/>
          <w:color w:val="333333"/>
          <w:sz w:val="18"/>
          <w:szCs w:val="18"/>
          <w:lang w:eastAsia="zh-TW"/>
        </w:rPr>
        <w:t>）</w:t>
      </w:r>
      <w:proofErr w:type="gramEnd"/>
      <w:r w:rsidR="00DC7274" w:rsidRPr="0072637E">
        <w:rPr>
          <w:rFonts w:ascii="Verdana" w:hAnsi="Verdana" w:cs="Verdana"/>
          <w:color w:val="333333"/>
          <w:sz w:val="18"/>
          <w:szCs w:val="18"/>
          <w:lang w:eastAsia="zh-TW"/>
        </w:rPr>
        <w:t xml:space="preserve">, ii) </w:t>
      </w:r>
      <w:r w:rsidR="00D65946">
        <w:rPr>
          <w:rFonts w:ascii="Verdana" w:hAnsi="Verdana" w:cs="Verdana" w:hint="eastAsia"/>
          <w:color w:val="333333"/>
          <w:sz w:val="18"/>
          <w:szCs w:val="18"/>
          <w:lang w:eastAsia="zh-TW"/>
        </w:rPr>
        <w:t>[</w:t>
      </w:r>
      <w:r w:rsidR="00DC7274" w:rsidRPr="0072637E">
        <w:rPr>
          <w:rFonts w:ascii="Verdana" w:hAnsi="Verdana" w:cs="Verdana"/>
          <w:color w:val="333333"/>
          <w:sz w:val="18"/>
          <w:szCs w:val="18"/>
          <w:lang w:eastAsia="zh-TW"/>
        </w:rPr>
        <w:t>parietal</w:t>
      </w:r>
      <w:r w:rsidR="00D65946">
        <w:rPr>
          <w:rFonts w:ascii="Verdana" w:hAnsi="Verdana" w:cs="Verdana" w:hint="eastAsia"/>
          <w:color w:val="333333"/>
          <w:sz w:val="18"/>
          <w:szCs w:val="18"/>
          <w:lang w:eastAsia="zh-TW"/>
        </w:rPr>
        <w:t>]</w:t>
      </w:r>
      <w:r w:rsidR="00DC7274" w:rsidRPr="0072637E">
        <w:rPr>
          <w:rFonts w:ascii="Verdana" w:hAnsi="Verdana" w:cs="Verdana"/>
          <w:color w:val="333333"/>
          <w:sz w:val="18"/>
          <w:szCs w:val="18"/>
          <w:lang w:eastAsia="zh-TW"/>
        </w:rPr>
        <w:t xml:space="preserve">, iii) </w:t>
      </w:r>
      <w:r w:rsidR="00D65946">
        <w:rPr>
          <w:rFonts w:ascii="Verdana" w:hAnsi="Verdana" w:cs="Verdana" w:hint="eastAsia"/>
          <w:color w:val="333333"/>
          <w:sz w:val="18"/>
          <w:szCs w:val="18"/>
          <w:lang w:eastAsia="zh-TW"/>
        </w:rPr>
        <w:t>[</w:t>
      </w:r>
      <w:r w:rsidR="00DC7274" w:rsidRPr="0072637E">
        <w:rPr>
          <w:rFonts w:ascii="Verdana" w:hAnsi="Verdana" w:cs="Verdana"/>
          <w:color w:val="333333"/>
          <w:sz w:val="18"/>
          <w:szCs w:val="18"/>
          <w:lang w:eastAsia="zh-TW"/>
        </w:rPr>
        <w:t>temporal</w:t>
      </w:r>
      <w:r w:rsidR="00D65946">
        <w:rPr>
          <w:rFonts w:ascii="Verdana" w:hAnsi="Verdana" w:cs="Verdana" w:hint="eastAsia"/>
          <w:color w:val="333333"/>
          <w:sz w:val="18"/>
          <w:szCs w:val="18"/>
          <w:lang w:eastAsia="zh-TW"/>
        </w:rPr>
        <w:t>]</w:t>
      </w:r>
      <w:r w:rsidR="00DC7274" w:rsidRPr="0072637E">
        <w:rPr>
          <w:rFonts w:ascii="Verdana" w:hAnsi="Verdana" w:cs="Verdana"/>
          <w:color w:val="333333"/>
          <w:sz w:val="18"/>
          <w:szCs w:val="18"/>
          <w:lang w:eastAsia="zh-TW"/>
        </w:rPr>
        <w:t xml:space="preserve">, iv) </w:t>
      </w:r>
      <w:r w:rsidR="00AE2A5B">
        <w:rPr>
          <w:rFonts w:ascii="Verdana" w:hAnsi="Verdana" w:cs="Verdana" w:hint="eastAsia"/>
          <w:color w:val="333333"/>
          <w:sz w:val="18"/>
          <w:szCs w:val="18"/>
          <w:lang w:eastAsia="zh-TW"/>
        </w:rPr>
        <w:t>(</w:t>
      </w:r>
      <w:r w:rsidR="00AE2A5B">
        <w:rPr>
          <w:rFonts w:ascii="Verdana" w:hAnsi="Verdana" w:cs="Verdana" w:hint="eastAsia"/>
          <w:color w:val="333333"/>
          <w:sz w:val="18"/>
          <w:szCs w:val="18"/>
          <w:lang w:eastAsia="zh-TW"/>
        </w:rPr>
        <w:t>枕側</w:t>
      </w:r>
      <w:proofErr w:type="gramStart"/>
      <w:r w:rsidR="00AE2A5B">
        <w:rPr>
          <w:rFonts w:ascii="Verdana" w:hAnsi="Verdana" w:cs="Verdana" w:hint="eastAsia"/>
          <w:color w:val="333333"/>
          <w:sz w:val="18"/>
          <w:szCs w:val="18"/>
          <w:lang w:eastAsia="zh-TW"/>
        </w:rPr>
        <w:t>）</w:t>
      </w:r>
      <w:proofErr w:type="gramEnd"/>
      <w:r w:rsidR="00DC7274" w:rsidRPr="0072637E">
        <w:rPr>
          <w:rFonts w:ascii="Verdana" w:hAnsi="Verdana" w:cs="Verdana"/>
          <w:color w:val="333333"/>
          <w:sz w:val="18"/>
          <w:szCs w:val="18"/>
          <w:lang w:eastAsia="zh-TW"/>
        </w:rPr>
        <w:t xml:space="preserve">, v) </w:t>
      </w:r>
      <w:r w:rsidR="00D65946">
        <w:rPr>
          <w:rFonts w:ascii="Verdana" w:hAnsi="Verdana" w:cs="Verdana" w:hint="eastAsia"/>
          <w:color w:val="333333"/>
          <w:sz w:val="18"/>
          <w:szCs w:val="18"/>
          <w:lang w:eastAsia="zh-TW"/>
        </w:rPr>
        <w:t>[</w:t>
      </w:r>
      <w:r w:rsidR="00DC7274" w:rsidRPr="0072637E">
        <w:rPr>
          <w:rFonts w:ascii="Verdana" w:hAnsi="Verdana" w:cs="Verdana"/>
          <w:color w:val="333333"/>
          <w:sz w:val="18"/>
          <w:szCs w:val="18"/>
          <w:lang w:eastAsia="zh-TW"/>
        </w:rPr>
        <w:t>insular</w:t>
      </w:r>
      <w:r w:rsidR="00D65946">
        <w:rPr>
          <w:rFonts w:ascii="Verdana" w:hAnsi="Verdana" w:cs="Verdana" w:hint="eastAsia"/>
          <w:color w:val="333333"/>
          <w:sz w:val="18"/>
          <w:szCs w:val="18"/>
          <w:lang w:eastAsia="zh-TW"/>
        </w:rPr>
        <w:t>]</w:t>
      </w:r>
      <w:r w:rsidR="00DC7274" w:rsidRPr="0072637E">
        <w:rPr>
          <w:rFonts w:ascii="Verdana" w:hAnsi="Verdana" w:cs="Verdana"/>
          <w:color w:val="333333"/>
          <w:sz w:val="18"/>
          <w:szCs w:val="18"/>
          <w:lang w:eastAsia="zh-TW"/>
        </w:rPr>
        <w:t xml:space="preserve">, vi) </w:t>
      </w:r>
      <w:r w:rsidR="00D65946">
        <w:rPr>
          <w:rFonts w:ascii="Verdana" w:hAnsi="Verdana" w:cs="Verdana" w:hint="eastAsia"/>
          <w:color w:val="333333"/>
          <w:sz w:val="18"/>
          <w:szCs w:val="18"/>
          <w:lang w:eastAsia="zh-TW"/>
        </w:rPr>
        <w:t>[</w:t>
      </w:r>
      <w:r w:rsidR="00DC7274" w:rsidRPr="0072637E">
        <w:rPr>
          <w:rFonts w:ascii="Verdana" w:hAnsi="Verdana" w:cs="Verdana"/>
          <w:color w:val="333333"/>
          <w:sz w:val="18"/>
          <w:szCs w:val="18"/>
          <w:lang w:eastAsia="zh-TW"/>
        </w:rPr>
        <w:t>limbic</w:t>
      </w:r>
      <w:r w:rsidR="00D65946">
        <w:rPr>
          <w:rFonts w:ascii="Verdana" w:hAnsi="Verdana" w:cs="Verdana" w:hint="eastAsia"/>
          <w:color w:val="333333"/>
          <w:sz w:val="18"/>
          <w:szCs w:val="18"/>
          <w:lang w:eastAsia="zh-TW"/>
        </w:rPr>
        <w:t>]</w:t>
      </w:r>
      <w:r w:rsidR="00DC7274" w:rsidRPr="0072637E">
        <w:rPr>
          <w:rFonts w:ascii="Verdana" w:hAnsi="Verdana" w:cs="Verdana"/>
          <w:color w:val="333333"/>
          <w:sz w:val="18"/>
          <w:szCs w:val="18"/>
          <w:lang w:eastAsia="zh-TW"/>
        </w:rPr>
        <w:t xml:space="preserve">. </w:t>
      </w:r>
      <w:r w:rsidR="00D65946">
        <w:rPr>
          <w:rFonts w:ascii="Verdana" w:hAnsi="Verdana" w:cs="Verdana" w:hint="eastAsia"/>
          <w:noProof/>
          <w:color w:val="333333"/>
          <w:sz w:val="18"/>
          <w:szCs w:val="18"/>
          <w:lang w:eastAsia="zh-TW"/>
        </w:rPr>
        <w:t>每個大腦半球表面由灰質覆蓋而構成大腦皮質。</w:t>
      </w:r>
      <w:r w:rsidR="00DC7274" w:rsidRPr="0072637E">
        <w:rPr>
          <w:rFonts w:ascii="Verdana" w:hAnsi="Verdana" w:cs="Verdana"/>
          <w:color w:val="333333"/>
          <w:sz w:val="18"/>
          <w:szCs w:val="18"/>
          <w:lang w:eastAsia="zh-TW"/>
        </w:rPr>
        <w:t xml:space="preserve"> </w:t>
      </w:r>
      <w:r w:rsidR="00D65946">
        <w:rPr>
          <w:rFonts w:ascii="Verdana" w:hAnsi="Verdana" w:cs="Verdana" w:hint="eastAsia"/>
          <w:color w:val="282828"/>
          <w:sz w:val="18"/>
          <w:szCs w:val="18"/>
          <w:lang w:eastAsia="zh-TW"/>
        </w:rPr>
        <w:t>大腦皮質形成很多皺褶而增加表面積。</w:t>
      </w:r>
      <w:r w:rsidR="00DC7274" w:rsidRPr="0072637E">
        <w:rPr>
          <w:rFonts w:ascii="Verdana" w:hAnsi="Verdana" w:cs="Verdana"/>
          <w:color w:val="282828"/>
          <w:sz w:val="18"/>
          <w:szCs w:val="18"/>
        </w:rPr>
        <w:t xml:space="preserve"> </w:t>
      </w:r>
      <w:r w:rsidR="00D65946">
        <w:rPr>
          <w:rFonts w:ascii="Verdana" w:hAnsi="Verdana" w:cs="Verdana" w:hint="eastAsia"/>
          <w:color w:val="282828"/>
          <w:sz w:val="18"/>
          <w:szCs w:val="18"/>
          <w:lang w:eastAsia="zh-TW"/>
        </w:rPr>
        <w:t>大腦皮質下的區域包含有</w:t>
      </w:r>
      <w:r w:rsidR="00DC7274" w:rsidRPr="0072637E">
        <w:rPr>
          <w:rFonts w:ascii="Verdana" w:hAnsi="Verdana" w:cs="Verdana"/>
          <w:color w:val="333333"/>
          <w:sz w:val="18"/>
          <w:szCs w:val="18"/>
        </w:rPr>
        <w:t xml:space="preserve">: </w:t>
      </w:r>
      <w:proofErr w:type="spellStart"/>
      <w:r w:rsidR="00DC7274" w:rsidRPr="0072637E">
        <w:rPr>
          <w:rFonts w:ascii="Verdana" w:hAnsi="Verdana" w:cs="Verdana"/>
          <w:color w:val="333333"/>
          <w:sz w:val="18"/>
          <w:szCs w:val="18"/>
        </w:rPr>
        <w:t>i</w:t>
      </w:r>
      <w:proofErr w:type="spellEnd"/>
      <w:r w:rsidR="00DC7274" w:rsidRPr="0072637E">
        <w:rPr>
          <w:rFonts w:ascii="Verdana" w:hAnsi="Verdana" w:cs="Verdana"/>
          <w:color w:val="333333"/>
          <w:sz w:val="18"/>
          <w:szCs w:val="18"/>
        </w:rPr>
        <w:t xml:space="preserve">) </w:t>
      </w:r>
      <w:r w:rsidR="00D65946">
        <w:rPr>
          <w:rFonts w:ascii="Verdana" w:hAnsi="Verdana" w:cs="Verdana" w:hint="eastAsia"/>
          <w:color w:val="333333"/>
          <w:sz w:val="18"/>
          <w:szCs w:val="18"/>
          <w:lang w:eastAsia="zh-TW"/>
        </w:rPr>
        <w:t>[</w:t>
      </w:r>
      <w:r w:rsidR="00DC7274" w:rsidRPr="0072637E">
        <w:rPr>
          <w:rFonts w:ascii="Verdana" w:hAnsi="Verdana" w:cs="Verdana"/>
          <w:color w:val="333333"/>
          <w:sz w:val="18"/>
          <w:szCs w:val="18"/>
        </w:rPr>
        <w:t>basal nuclei (ganglia)</w:t>
      </w:r>
      <w:r w:rsidR="00D65946">
        <w:rPr>
          <w:rFonts w:ascii="Verdana" w:hAnsi="Verdana" w:cs="Verdana" w:hint="eastAsia"/>
          <w:color w:val="333333"/>
          <w:sz w:val="18"/>
          <w:szCs w:val="18"/>
          <w:lang w:eastAsia="zh-TW"/>
        </w:rPr>
        <w:t>]</w:t>
      </w:r>
      <w:r w:rsidR="00DC7274" w:rsidRPr="0072637E">
        <w:rPr>
          <w:rFonts w:ascii="Verdana" w:hAnsi="Verdana" w:cs="Verdana"/>
          <w:color w:val="333333"/>
          <w:sz w:val="18"/>
          <w:szCs w:val="18"/>
        </w:rPr>
        <w:t xml:space="preserve">, ii) </w:t>
      </w:r>
      <w:r w:rsidR="005B18B8">
        <w:rPr>
          <w:rFonts w:ascii="Verdana" w:hAnsi="Verdana" w:cs="Verdana" w:hint="eastAsia"/>
          <w:color w:val="333333"/>
          <w:sz w:val="18"/>
          <w:szCs w:val="18"/>
          <w:lang w:eastAsia="zh-TW"/>
        </w:rPr>
        <w:t>海馬</w:t>
      </w:r>
      <w:r w:rsidR="00DC7274" w:rsidRPr="0072637E">
        <w:rPr>
          <w:rFonts w:ascii="Verdana" w:hAnsi="Verdana" w:cs="Verdana"/>
          <w:color w:val="333333"/>
          <w:sz w:val="18"/>
          <w:szCs w:val="18"/>
        </w:rPr>
        <w:t xml:space="preserve">, iii) </w:t>
      </w:r>
      <w:proofErr w:type="gramStart"/>
      <w:r w:rsidR="002459E7">
        <w:rPr>
          <w:rFonts w:ascii="Verdana" w:hAnsi="Verdana" w:cs="Verdana" w:hint="eastAsia"/>
          <w:color w:val="333333"/>
          <w:sz w:val="18"/>
          <w:szCs w:val="18"/>
          <w:lang w:eastAsia="zh-TW"/>
        </w:rPr>
        <w:t>嗅球</w:t>
      </w:r>
      <w:proofErr w:type="gramEnd"/>
      <w:r w:rsidR="00DC7274" w:rsidRPr="0072637E">
        <w:rPr>
          <w:rFonts w:ascii="Verdana" w:hAnsi="Verdana" w:cs="Verdana"/>
          <w:color w:val="333333"/>
          <w:sz w:val="18"/>
          <w:szCs w:val="18"/>
        </w:rPr>
        <w:t xml:space="preserve">, iv) </w:t>
      </w:r>
      <w:proofErr w:type="gramStart"/>
      <w:r w:rsidR="00D65946">
        <w:rPr>
          <w:rFonts w:ascii="Verdana" w:hAnsi="Verdana" w:cs="Verdana" w:hint="eastAsia"/>
          <w:color w:val="333333"/>
          <w:sz w:val="18"/>
          <w:szCs w:val="18"/>
          <w:lang w:eastAsia="zh-TW"/>
        </w:rPr>
        <w:t>白質軸突和</w:t>
      </w:r>
      <w:proofErr w:type="gramEnd"/>
      <w:r w:rsidR="00D65946">
        <w:rPr>
          <w:rFonts w:ascii="Verdana" w:hAnsi="Verdana" w:cs="Verdana" w:hint="eastAsia"/>
          <w:color w:val="333333"/>
          <w:sz w:val="18"/>
          <w:szCs w:val="18"/>
          <w:lang w:eastAsia="zh-TW"/>
        </w:rPr>
        <w:t>神經束</w:t>
      </w:r>
      <w:r w:rsidR="00DC7274" w:rsidRPr="0072637E">
        <w:rPr>
          <w:rFonts w:ascii="Verdana" w:hAnsi="Verdana" w:cs="Verdana"/>
          <w:color w:val="333333"/>
          <w:sz w:val="18"/>
          <w:szCs w:val="18"/>
        </w:rPr>
        <w:t xml:space="preserve">. </w:t>
      </w:r>
      <w:r w:rsidR="00BC3BBD">
        <w:rPr>
          <w:rFonts w:ascii="Verdana" w:hAnsi="Verdana" w:cs="Verdana" w:hint="eastAsia"/>
          <w:color w:val="333333"/>
          <w:sz w:val="18"/>
          <w:szCs w:val="18"/>
          <w:lang w:eastAsia="zh-TW"/>
        </w:rPr>
        <w:t>硬腦膜</w:t>
      </w:r>
      <w:r w:rsidR="003C15FF">
        <w:rPr>
          <w:rFonts w:ascii="Verdana" w:hAnsi="Verdana" w:cs="Verdana" w:hint="eastAsia"/>
          <w:color w:val="333333"/>
          <w:sz w:val="18"/>
          <w:szCs w:val="18"/>
          <w:lang w:eastAsia="zh-TW"/>
        </w:rPr>
        <w:t>垂直方向的反</w:t>
      </w:r>
      <w:proofErr w:type="gramStart"/>
      <w:r w:rsidR="003C15FF">
        <w:rPr>
          <w:rFonts w:ascii="Verdana" w:hAnsi="Verdana" w:cs="Verdana" w:hint="eastAsia"/>
          <w:color w:val="333333"/>
          <w:sz w:val="18"/>
          <w:szCs w:val="18"/>
          <w:lang w:eastAsia="zh-TW"/>
        </w:rPr>
        <w:t>摺</w:t>
      </w:r>
      <w:proofErr w:type="gramEnd"/>
      <w:r w:rsidR="00DC7274" w:rsidRPr="00330217">
        <w:rPr>
          <w:rFonts w:ascii="Verdana" w:hAnsi="Verdana" w:cs="Verdana"/>
          <w:noProof/>
          <w:color w:val="282828"/>
          <w:sz w:val="18"/>
          <w:szCs w:val="18"/>
        </w:rPr>
        <w:t xml:space="preserve">, the </w:t>
      </w:r>
      <w:r w:rsidR="00BC3BBD">
        <w:rPr>
          <w:rFonts w:ascii="Verdana" w:hAnsi="Verdana" w:cs="Verdana" w:hint="eastAsia"/>
          <w:noProof/>
          <w:color w:val="282828"/>
          <w:sz w:val="18"/>
          <w:szCs w:val="18"/>
          <w:lang w:eastAsia="zh-TW"/>
        </w:rPr>
        <w:t>[</w:t>
      </w:r>
      <w:r w:rsidR="00DC7274" w:rsidRPr="00DD2E0A">
        <w:rPr>
          <w:rFonts w:ascii="Verdana" w:hAnsi="Verdana" w:cs="Verdana"/>
          <w:noProof/>
          <w:color w:val="282828"/>
          <w:sz w:val="18"/>
          <w:szCs w:val="18"/>
        </w:rPr>
        <w:t>falx</w:t>
      </w:r>
      <w:r w:rsidR="00DC7274" w:rsidRPr="00330217">
        <w:rPr>
          <w:rFonts w:ascii="Verdana" w:hAnsi="Verdana" w:cs="Verdana"/>
          <w:noProof/>
          <w:color w:val="282828"/>
          <w:sz w:val="18"/>
          <w:szCs w:val="18"/>
        </w:rPr>
        <w:t xml:space="preserve"> cerebri</w:t>
      </w:r>
      <w:r w:rsidR="00BC3BBD">
        <w:rPr>
          <w:rFonts w:ascii="Verdana" w:hAnsi="Verdana" w:cs="Verdana" w:hint="eastAsia"/>
          <w:noProof/>
          <w:color w:val="282828"/>
          <w:sz w:val="18"/>
          <w:szCs w:val="18"/>
          <w:lang w:eastAsia="zh-TW"/>
        </w:rPr>
        <w:t>]</w:t>
      </w:r>
      <w:r w:rsidR="00DC7274" w:rsidRPr="00330217">
        <w:rPr>
          <w:rFonts w:ascii="Verdana" w:hAnsi="Verdana" w:cs="Verdana"/>
          <w:noProof/>
          <w:color w:val="282828"/>
          <w:sz w:val="18"/>
          <w:szCs w:val="18"/>
        </w:rPr>
        <w:t xml:space="preserve">, </w:t>
      </w:r>
      <w:r w:rsidR="00BC3BBD">
        <w:rPr>
          <w:rFonts w:ascii="Verdana" w:hAnsi="Verdana" w:cs="Verdana" w:hint="eastAsia"/>
          <w:noProof/>
          <w:color w:val="282828"/>
          <w:sz w:val="18"/>
          <w:szCs w:val="18"/>
          <w:lang w:eastAsia="zh-TW"/>
        </w:rPr>
        <w:t>走在兩個大腦半球間的縱向縫隙中</w:t>
      </w:r>
      <w:r w:rsidR="00DC7274" w:rsidRPr="00330217">
        <w:rPr>
          <w:rFonts w:ascii="Verdana" w:hAnsi="Verdana" w:cs="Verdana"/>
          <w:noProof/>
          <w:color w:val="282828"/>
          <w:sz w:val="18"/>
          <w:szCs w:val="18"/>
        </w:rPr>
        <w:t xml:space="preserve">, </w:t>
      </w:r>
      <w:r w:rsidR="00BC3BBD">
        <w:rPr>
          <w:rFonts w:ascii="Verdana" w:hAnsi="Verdana" w:cs="Verdana" w:hint="eastAsia"/>
          <w:noProof/>
          <w:color w:val="282828"/>
          <w:sz w:val="18"/>
          <w:szCs w:val="18"/>
          <w:lang w:eastAsia="zh-TW"/>
        </w:rPr>
        <w:t>而第二個硬腦膜的反摺</w:t>
      </w:r>
      <w:r w:rsidR="00DC7274" w:rsidRPr="00330217">
        <w:rPr>
          <w:rFonts w:ascii="Verdana" w:hAnsi="Verdana" w:cs="Verdana"/>
          <w:noProof/>
          <w:color w:val="282828"/>
          <w:sz w:val="18"/>
          <w:szCs w:val="18"/>
        </w:rPr>
        <w:t xml:space="preserve">, the </w:t>
      </w:r>
      <w:r w:rsidR="00BC3BBD">
        <w:rPr>
          <w:rFonts w:ascii="Verdana" w:hAnsi="Verdana" w:cs="Verdana" w:hint="eastAsia"/>
          <w:noProof/>
          <w:color w:val="282828"/>
          <w:sz w:val="18"/>
          <w:szCs w:val="18"/>
          <w:lang w:eastAsia="zh-TW"/>
        </w:rPr>
        <w:t>[</w:t>
      </w:r>
      <w:r w:rsidR="00DC7274" w:rsidRPr="00330217">
        <w:rPr>
          <w:rFonts w:ascii="Verdana" w:hAnsi="Verdana" w:cs="Verdana"/>
          <w:noProof/>
          <w:color w:val="282828"/>
          <w:sz w:val="18"/>
          <w:szCs w:val="18"/>
        </w:rPr>
        <w:t>tentorium cerebelli</w:t>
      </w:r>
      <w:r w:rsidR="00BC3BBD">
        <w:rPr>
          <w:rFonts w:ascii="Verdana" w:hAnsi="Verdana" w:cs="Verdana" w:hint="eastAsia"/>
          <w:noProof/>
          <w:color w:val="282828"/>
          <w:sz w:val="18"/>
          <w:szCs w:val="18"/>
          <w:lang w:eastAsia="zh-TW"/>
        </w:rPr>
        <w:t>]</w:t>
      </w:r>
      <w:r w:rsidR="00DC7274" w:rsidRPr="00330217">
        <w:rPr>
          <w:rFonts w:ascii="Verdana" w:hAnsi="Verdana" w:cs="Verdana"/>
          <w:noProof/>
          <w:color w:val="282828"/>
          <w:sz w:val="18"/>
          <w:szCs w:val="18"/>
        </w:rPr>
        <w:t xml:space="preserve">, </w:t>
      </w:r>
      <w:r w:rsidR="00BC3BBD">
        <w:rPr>
          <w:rFonts w:ascii="Verdana" w:hAnsi="Verdana" w:cs="Verdana" w:hint="eastAsia"/>
          <w:noProof/>
          <w:color w:val="282828"/>
          <w:sz w:val="18"/>
          <w:szCs w:val="18"/>
          <w:lang w:eastAsia="zh-TW"/>
        </w:rPr>
        <w:t>走在</w:t>
      </w:r>
      <w:r w:rsidR="00DC7274" w:rsidRPr="00330217">
        <w:rPr>
          <w:rFonts w:ascii="Verdana" w:hAnsi="Verdana" w:cs="Verdana"/>
          <w:noProof/>
          <w:color w:val="282828"/>
          <w:sz w:val="18"/>
          <w:szCs w:val="18"/>
        </w:rPr>
        <w:t xml:space="preserve">the </w:t>
      </w:r>
      <w:r w:rsidR="00F36F88">
        <w:rPr>
          <w:rFonts w:ascii="Verdana" w:hAnsi="Verdana" w:cs="Verdana" w:hint="eastAsia"/>
          <w:noProof/>
          <w:color w:val="282828"/>
          <w:sz w:val="18"/>
          <w:szCs w:val="18"/>
          <w:lang w:eastAsia="zh-TW"/>
        </w:rPr>
        <w:t>枕葉</w:t>
      </w:r>
      <w:r w:rsidR="00DC7274" w:rsidRPr="00330217">
        <w:rPr>
          <w:rFonts w:ascii="Verdana" w:hAnsi="Verdana" w:cs="Verdana"/>
          <w:noProof/>
          <w:color w:val="282828"/>
          <w:sz w:val="18"/>
          <w:szCs w:val="18"/>
        </w:rPr>
        <w:t xml:space="preserve"> </w:t>
      </w:r>
      <w:r w:rsidR="00BC3BBD">
        <w:rPr>
          <w:rFonts w:ascii="Verdana" w:hAnsi="Verdana" w:cs="Verdana" w:hint="eastAsia"/>
          <w:noProof/>
          <w:color w:val="282828"/>
          <w:sz w:val="18"/>
          <w:szCs w:val="18"/>
          <w:lang w:eastAsia="zh-TW"/>
        </w:rPr>
        <w:t>及</w:t>
      </w:r>
      <w:r w:rsidR="00DC7274" w:rsidRPr="00330217">
        <w:rPr>
          <w:rFonts w:ascii="Verdana" w:hAnsi="Verdana" w:cs="Verdana"/>
          <w:noProof/>
          <w:color w:val="282828"/>
          <w:sz w:val="18"/>
          <w:szCs w:val="18"/>
        </w:rPr>
        <w:t xml:space="preserve"> </w:t>
      </w:r>
      <w:r w:rsidR="00BC3BBD">
        <w:rPr>
          <w:rFonts w:ascii="Verdana" w:hAnsi="Verdana" w:cs="Verdana" w:hint="eastAsia"/>
          <w:noProof/>
          <w:color w:val="282828"/>
          <w:sz w:val="18"/>
          <w:szCs w:val="18"/>
          <w:lang w:eastAsia="zh-TW"/>
        </w:rPr>
        <w:t>小腦間的橫向縫隙中</w:t>
      </w:r>
      <w:r w:rsidR="00DC7274" w:rsidRPr="00330217">
        <w:rPr>
          <w:rFonts w:ascii="Verdana" w:hAnsi="Verdana" w:cs="Verdana"/>
          <w:noProof/>
          <w:color w:val="282828"/>
          <w:sz w:val="18"/>
          <w:szCs w:val="18"/>
        </w:rPr>
        <w:t>.</w:t>
      </w:r>
      <w:r w:rsidR="00DC7274" w:rsidRPr="0072637E">
        <w:rPr>
          <w:rFonts w:ascii="Verdana" w:hAnsi="Verdana" w:cs="Verdana"/>
          <w:color w:val="282828"/>
          <w:sz w:val="18"/>
          <w:szCs w:val="18"/>
        </w:rPr>
        <w:t xml:space="preserve"> </w:t>
      </w:r>
      <w:r w:rsidR="008A3CDD">
        <w:rPr>
          <w:rFonts w:ascii="Verdana" w:hAnsi="Verdana" w:cs="Verdana" w:hint="eastAsia"/>
          <w:color w:val="282828"/>
          <w:sz w:val="18"/>
          <w:szCs w:val="18"/>
          <w:lang w:eastAsia="zh-TW"/>
        </w:rPr>
        <w:t>第二</w:t>
      </w:r>
      <w:proofErr w:type="gramStart"/>
      <w:r w:rsidR="008A3CDD">
        <w:rPr>
          <w:rFonts w:ascii="Verdana" w:hAnsi="Verdana" w:cs="Verdana" w:hint="eastAsia"/>
          <w:color w:val="282828"/>
          <w:sz w:val="18"/>
          <w:szCs w:val="18"/>
          <w:lang w:eastAsia="zh-TW"/>
        </w:rPr>
        <w:t>個</w:t>
      </w:r>
      <w:proofErr w:type="gramEnd"/>
      <w:r w:rsidR="008A3CDD">
        <w:rPr>
          <w:rFonts w:ascii="Verdana" w:hAnsi="Verdana" w:cs="Verdana" w:hint="eastAsia"/>
          <w:color w:val="282828"/>
          <w:sz w:val="18"/>
          <w:szCs w:val="18"/>
          <w:lang w:eastAsia="zh-TW"/>
        </w:rPr>
        <w:t>縫隙</w:t>
      </w:r>
      <w:r w:rsidR="00DC7274" w:rsidRPr="0072637E">
        <w:rPr>
          <w:rFonts w:ascii="Verdana" w:hAnsi="Verdana" w:cs="Verdana"/>
          <w:color w:val="282828"/>
          <w:sz w:val="18"/>
          <w:szCs w:val="18"/>
        </w:rPr>
        <w:t>,</w:t>
      </w:r>
      <w:r w:rsidR="008A3CDD">
        <w:rPr>
          <w:rFonts w:ascii="Verdana" w:hAnsi="Verdana" w:cs="Verdana" w:hint="eastAsia"/>
          <w:color w:val="282828"/>
          <w:sz w:val="18"/>
          <w:szCs w:val="18"/>
          <w:lang w:eastAsia="zh-TW"/>
        </w:rPr>
        <w:t>側邊的</w:t>
      </w:r>
      <w:r w:rsidR="00DC7274" w:rsidRPr="0072637E">
        <w:rPr>
          <w:rFonts w:ascii="Verdana" w:hAnsi="Verdana" w:cs="Verdana"/>
          <w:color w:val="282828"/>
          <w:sz w:val="18"/>
          <w:szCs w:val="18"/>
        </w:rPr>
        <w:t xml:space="preserve"> </w:t>
      </w:r>
      <w:r w:rsidR="008A3CDD">
        <w:rPr>
          <w:rFonts w:ascii="Verdana" w:hAnsi="Verdana" w:cs="Verdana" w:hint="eastAsia"/>
          <w:color w:val="282828"/>
          <w:sz w:val="18"/>
          <w:szCs w:val="18"/>
          <w:lang w:eastAsia="zh-TW"/>
        </w:rPr>
        <w:t>[</w:t>
      </w:r>
      <w:r w:rsidR="00DC7274" w:rsidRPr="0072637E">
        <w:rPr>
          <w:rFonts w:ascii="Verdana" w:hAnsi="Verdana" w:cs="Verdana"/>
          <w:color w:val="282828"/>
          <w:sz w:val="18"/>
          <w:szCs w:val="18"/>
        </w:rPr>
        <w:t>Sylvian</w:t>
      </w:r>
      <w:r w:rsidR="008A3CDD">
        <w:rPr>
          <w:rFonts w:ascii="Verdana" w:hAnsi="Verdana" w:cs="Verdana" w:hint="eastAsia"/>
          <w:color w:val="282828"/>
          <w:sz w:val="18"/>
          <w:szCs w:val="18"/>
          <w:lang w:eastAsia="zh-TW"/>
        </w:rPr>
        <w:t>]</w:t>
      </w:r>
      <w:r w:rsidR="00DC7274" w:rsidRPr="0072637E">
        <w:rPr>
          <w:rFonts w:ascii="Verdana" w:hAnsi="Verdana" w:cs="Verdana"/>
          <w:color w:val="282828"/>
          <w:sz w:val="18"/>
          <w:szCs w:val="18"/>
        </w:rPr>
        <w:t xml:space="preserve">, </w:t>
      </w:r>
      <w:r w:rsidR="005E378C">
        <w:rPr>
          <w:rFonts w:ascii="Verdana" w:hAnsi="Verdana" w:cs="Verdana" w:hint="eastAsia"/>
          <w:color w:val="282828"/>
          <w:sz w:val="18"/>
          <w:szCs w:val="18"/>
          <w:lang w:eastAsia="zh-TW"/>
        </w:rPr>
        <w:t>將</w:t>
      </w:r>
      <w:proofErr w:type="gramStart"/>
      <w:r w:rsidR="00A05EDD">
        <w:rPr>
          <w:rFonts w:ascii="Verdana" w:hAnsi="Verdana" w:cs="Verdana" w:hint="eastAsia"/>
          <w:color w:val="282828"/>
          <w:sz w:val="18"/>
          <w:szCs w:val="18"/>
          <w:lang w:eastAsia="zh-TW"/>
        </w:rPr>
        <w:t>顳葉</w:t>
      </w:r>
      <w:r w:rsidR="00384448">
        <w:rPr>
          <w:rFonts w:ascii="Verdana" w:hAnsi="Verdana" w:cs="Verdana" w:hint="eastAsia"/>
          <w:color w:val="282828"/>
          <w:sz w:val="18"/>
          <w:szCs w:val="18"/>
          <w:lang w:eastAsia="zh-TW"/>
        </w:rPr>
        <w:t>從</w:t>
      </w:r>
      <w:r w:rsidR="00DC7274" w:rsidRPr="0072637E">
        <w:rPr>
          <w:rFonts w:ascii="Verdana" w:hAnsi="Verdana" w:cs="Verdana"/>
          <w:color w:val="282828"/>
          <w:sz w:val="18"/>
          <w:szCs w:val="18"/>
        </w:rPr>
        <w:t xml:space="preserve"> </w:t>
      </w:r>
      <w:r w:rsidR="00907827">
        <w:rPr>
          <w:rFonts w:ascii="Verdana" w:hAnsi="Verdana" w:cs="Verdana" w:hint="eastAsia"/>
          <w:color w:val="282828"/>
          <w:sz w:val="18"/>
          <w:szCs w:val="18"/>
          <w:lang w:eastAsia="zh-TW"/>
        </w:rPr>
        <w:t>額葉</w:t>
      </w:r>
      <w:proofErr w:type="gramEnd"/>
      <w:r w:rsidR="00DC7274" w:rsidRPr="0072637E">
        <w:rPr>
          <w:rFonts w:ascii="Verdana" w:hAnsi="Verdana" w:cs="Verdana"/>
          <w:color w:val="282828"/>
          <w:sz w:val="18"/>
          <w:szCs w:val="18"/>
        </w:rPr>
        <w:t xml:space="preserve"> </w:t>
      </w:r>
      <w:r w:rsidR="00384448">
        <w:rPr>
          <w:rFonts w:ascii="Verdana" w:hAnsi="Verdana" w:cs="Verdana" w:hint="eastAsia"/>
          <w:color w:val="282828"/>
          <w:sz w:val="18"/>
          <w:szCs w:val="18"/>
          <w:lang w:eastAsia="zh-TW"/>
        </w:rPr>
        <w:t>和</w:t>
      </w:r>
      <w:r w:rsidR="00DC7274" w:rsidRPr="0072637E">
        <w:rPr>
          <w:rFonts w:ascii="Verdana" w:hAnsi="Verdana" w:cs="Verdana"/>
          <w:color w:val="282828"/>
          <w:sz w:val="18"/>
          <w:szCs w:val="18"/>
        </w:rPr>
        <w:t xml:space="preserve"> </w:t>
      </w:r>
      <w:r w:rsidR="00384448">
        <w:rPr>
          <w:rFonts w:ascii="Verdana" w:hAnsi="Verdana" w:cs="Verdana" w:hint="eastAsia"/>
          <w:color w:val="282828"/>
          <w:sz w:val="18"/>
          <w:szCs w:val="18"/>
          <w:lang w:eastAsia="zh-TW"/>
        </w:rPr>
        <w:t>[</w:t>
      </w:r>
      <w:r w:rsidR="00DC7274" w:rsidRPr="0072637E">
        <w:rPr>
          <w:rFonts w:ascii="Verdana" w:hAnsi="Verdana" w:cs="Verdana"/>
          <w:color w:val="282828"/>
          <w:sz w:val="18"/>
          <w:szCs w:val="18"/>
        </w:rPr>
        <w:t>parietal lobes</w:t>
      </w:r>
      <w:r w:rsidR="00384448">
        <w:rPr>
          <w:rFonts w:ascii="Verdana" w:hAnsi="Verdana" w:cs="Verdana" w:hint="eastAsia"/>
          <w:color w:val="282828"/>
          <w:sz w:val="18"/>
          <w:szCs w:val="18"/>
          <w:lang w:eastAsia="zh-TW"/>
        </w:rPr>
        <w:t>]</w:t>
      </w:r>
      <w:proofErr w:type="gramStart"/>
      <w:r w:rsidR="00384448">
        <w:rPr>
          <w:rFonts w:ascii="Verdana" w:hAnsi="Verdana" w:cs="Verdana" w:hint="eastAsia"/>
          <w:color w:val="282828"/>
          <w:sz w:val="18"/>
          <w:szCs w:val="18"/>
          <w:lang w:eastAsia="zh-TW"/>
        </w:rPr>
        <w:t>間區隔開</w:t>
      </w:r>
      <w:proofErr w:type="gramEnd"/>
      <w:r w:rsidR="00384448">
        <w:rPr>
          <w:rFonts w:ascii="Verdana" w:hAnsi="Verdana" w:cs="Verdana" w:hint="eastAsia"/>
          <w:color w:val="282828"/>
          <w:sz w:val="18"/>
          <w:szCs w:val="18"/>
          <w:lang w:eastAsia="zh-TW"/>
        </w:rPr>
        <w:t>。</w:t>
      </w:r>
      <w:r w:rsidR="00DC7274" w:rsidRPr="0072637E">
        <w:rPr>
          <w:rFonts w:ascii="Verdana" w:hAnsi="Verdana" w:cs="Verdana"/>
          <w:color w:val="282828"/>
          <w:sz w:val="18"/>
          <w:szCs w:val="18"/>
        </w:rPr>
        <w:t xml:space="preserve"> </w:t>
      </w:r>
      <w:r w:rsidR="000E5514">
        <w:rPr>
          <w:rFonts w:ascii="Verdana" w:hAnsi="Verdana" w:cs="Verdana" w:hint="eastAsia"/>
          <w:color w:val="333333"/>
          <w:sz w:val="18"/>
          <w:szCs w:val="18"/>
          <w:lang w:eastAsia="zh-TW"/>
        </w:rPr>
        <w:t>有一個充滿腦脊液的空間</w:t>
      </w:r>
      <w:r w:rsidR="000E5514">
        <w:rPr>
          <w:rFonts w:ascii="Verdana" w:hAnsi="Verdana" w:cs="Verdana" w:hint="eastAsia"/>
          <w:color w:val="333333"/>
          <w:sz w:val="18"/>
          <w:szCs w:val="18"/>
          <w:lang w:eastAsia="zh-TW"/>
        </w:rPr>
        <w:t>[ventricle]</w:t>
      </w:r>
      <w:r w:rsidR="000E5514">
        <w:rPr>
          <w:rFonts w:ascii="Verdana" w:hAnsi="Verdana" w:cs="Verdana" w:hint="eastAsia"/>
          <w:color w:val="333333"/>
          <w:sz w:val="18"/>
          <w:szCs w:val="18"/>
          <w:lang w:eastAsia="zh-TW"/>
        </w:rPr>
        <w:t>包圍著大腦。兩個大腦半球是被</w:t>
      </w:r>
      <w:r w:rsidR="00DC7274" w:rsidRPr="0072637E">
        <w:rPr>
          <w:rFonts w:ascii="Verdana" w:hAnsi="Verdana" w:cs="Verdana"/>
          <w:color w:val="333333"/>
          <w:sz w:val="18"/>
          <w:szCs w:val="18"/>
          <w:lang w:eastAsia="zh-TW"/>
        </w:rPr>
        <w:t xml:space="preserve"> </w:t>
      </w:r>
      <w:r w:rsidR="000E5514">
        <w:rPr>
          <w:rFonts w:ascii="Verdana" w:hAnsi="Verdana" w:cs="Verdana" w:hint="eastAsia"/>
          <w:color w:val="333333"/>
          <w:sz w:val="18"/>
          <w:szCs w:val="18"/>
          <w:lang w:eastAsia="zh-TW"/>
        </w:rPr>
        <w:t>[</w:t>
      </w:r>
      <w:proofErr w:type="spellStart"/>
      <w:r w:rsidR="00DC7274" w:rsidRPr="00DD2E0A">
        <w:rPr>
          <w:rFonts w:ascii="Verdana" w:hAnsi="Verdana" w:cs="Verdana"/>
          <w:noProof/>
          <w:color w:val="333333"/>
          <w:sz w:val="18"/>
          <w:szCs w:val="18"/>
          <w:lang w:eastAsia="zh-TW"/>
        </w:rPr>
        <w:t>falx</w:t>
      </w:r>
      <w:proofErr w:type="spellEnd"/>
      <w:r w:rsidR="00DC7274" w:rsidRPr="0072637E">
        <w:rPr>
          <w:rFonts w:ascii="Verdana" w:hAnsi="Verdana" w:cs="Verdana"/>
          <w:color w:val="333333"/>
          <w:sz w:val="18"/>
          <w:szCs w:val="18"/>
          <w:lang w:eastAsia="zh-TW"/>
        </w:rPr>
        <w:t xml:space="preserve"> </w:t>
      </w:r>
      <w:r w:rsidR="00DC7274" w:rsidRPr="007F2907">
        <w:rPr>
          <w:rFonts w:ascii="Verdana" w:hAnsi="Verdana" w:cs="Verdana"/>
          <w:noProof/>
          <w:color w:val="333333"/>
          <w:sz w:val="18"/>
          <w:szCs w:val="18"/>
          <w:lang w:eastAsia="zh-TW"/>
        </w:rPr>
        <w:t>cerebri</w:t>
      </w:r>
      <w:r w:rsidR="000E5514">
        <w:rPr>
          <w:rFonts w:ascii="Verdana" w:hAnsi="Verdana" w:cs="Verdana" w:hint="eastAsia"/>
          <w:noProof/>
          <w:color w:val="333333"/>
          <w:sz w:val="18"/>
          <w:szCs w:val="18"/>
          <w:lang w:eastAsia="zh-TW"/>
        </w:rPr>
        <w:t>]</w:t>
      </w:r>
      <w:r w:rsidR="000E5514">
        <w:rPr>
          <w:rFonts w:ascii="Verdana" w:hAnsi="Verdana" w:cs="Verdana" w:hint="eastAsia"/>
          <w:noProof/>
          <w:color w:val="333333"/>
          <w:sz w:val="18"/>
          <w:szCs w:val="18"/>
          <w:lang w:eastAsia="zh-TW"/>
        </w:rPr>
        <w:t>區隔開，</w:t>
      </w:r>
      <w:r w:rsidR="000E5514">
        <w:rPr>
          <w:rFonts w:ascii="Verdana" w:hAnsi="Verdana" w:cs="Verdana" w:hint="eastAsia"/>
          <w:color w:val="333333"/>
          <w:sz w:val="18"/>
          <w:szCs w:val="18"/>
          <w:lang w:eastAsia="zh-TW"/>
        </w:rPr>
        <w:t>而大腦跟小腦是被</w:t>
      </w:r>
      <w:r w:rsidR="00DC7274" w:rsidRPr="0072637E">
        <w:rPr>
          <w:rFonts w:ascii="Verdana" w:hAnsi="Verdana" w:cs="Verdana"/>
          <w:color w:val="333333"/>
          <w:sz w:val="18"/>
          <w:szCs w:val="18"/>
          <w:lang w:eastAsia="zh-TW"/>
        </w:rPr>
        <w:t xml:space="preserve"> </w:t>
      </w:r>
      <w:r w:rsidR="000E5514">
        <w:rPr>
          <w:rFonts w:ascii="Verdana" w:hAnsi="Verdana" w:cs="Verdana" w:hint="eastAsia"/>
          <w:color w:val="333333"/>
          <w:sz w:val="18"/>
          <w:szCs w:val="18"/>
          <w:lang w:eastAsia="zh-TW"/>
        </w:rPr>
        <w:t>[</w:t>
      </w:r>
      <w:r w:rsidR="00DC7274" w:rsidRPr="0072637E">
        <w:rPr>
          <w:rFonts w:ascii="Verdana" w:hAnsi="Verdana" w:cs="Verdana"/>
          <w:color w:val="333333"/>
          <w:sz w:val="18"/>
          <w:szCs w:val="18"/>
          <w:lang w:eastAsia="zh-TW"/>
        </w:rPr>
        <w:t xml:space="preserve">tentorium </w:t>
      </w:r>
      <w:r w:rsidR="00DC7274" w:rsidRPr="0072637E">
        <w:rPr>
          <w:rFonts w:ascii="Verdana" w:hAnsi="Verdana" w:cs="Verdana"/>
          <w:noProof/>
          <w:color w:val="333333"/>
          <w:sz w:val="18"/>
          <w:szCs w:val="18"/>
          <w:lang w:eastAsia="zh-TW"/>
        </w:rPr>
        <w:t>cerebelli</w:t>
      </w:r>
      <w:r w:rsidR="000E5514">
        <w:rPr>
          <w:rFonts w:ascii="Verdana" w:hAnsi="Verdana" w:cs="Verdana" w:hint="eastAsia"/>
          <w:noProof/>
          <w:color w:val="333333"/>
          <w:sz w:val="18"/>
          <w:szCs w:val="18"/>
          <w:lang w:eastAsia="zh-TW"/>
        </w:rPr>
        <w:t>]</w:t>
      </w:r>
      <w:r w:rsidR="000E5514">
        <w:rPr>
          <w:rFonts w:ascii="Verdana" w:hAnsi="Verdana" w:cs="Verdana" w:hint="eastAsia"/>
          <w:noProof/>
          <w:color w:val="333333"/>
          <w:sz w:val="18"/>
          <w:szCs w:val="18"/>
          <w:lang w:eastAsia="zh-TW"/>
        </w:rPr>
        <w:t>所區隔開。</w:t>
      </w:r>
      <w:r w:rsidR="00DC7274" w:rsidRPr="0072637E">
        <w:rPr>
          <w:rFonts w:ascii="Verdana" w:hAnsi="Verdana" w:cs="Verdana"/>
          <w:color w:val="333333"/>
          <w:sz w:val="18"/>
          <w:szCs w:val="18"/>
          <w:lang w:eastAsia="zh-TW"/>
        </w:rPr>
        <w:t xml:space="preserve"> </w:t>
      </w:r>
      <w:r w:rsidR="000E5514">
        <w:rPr>
          <w:rFonts w:ascii="Verdana" w:hAnsi="Verdana" w:cs="Verdana" w:hint="eastAsia"/>
          <w:color w:val="333333"/>
          <w:sz w:val="18"/>
          <w:szCs w:val="18"/>
          <w:lang w:eastAsia="zh-TW"/>
        </w:rPr>
        <w:t>大腦往下</w:t>
      </w:r>
      <w:proofErr w:type="gramStart"/>
      <w:r w:rsidR="000E5514">
        <w:rPr>
          <w:rFonts w:ascii="Verdana" w:hAnsi="Verdana" w:cs="Verdana" w:hint="eastAsia"/>
          <w:color w:val="333333"/>
          <w:sz w:val="18"/>
          <w:szCs w:val="18"/>
          <w:lang w:eastAsia="zh-TW"/>
        </w:rPr>
        <w:t>連接著腦幹</w:t>
      </w:r>
      <w:proofErr w:type="gramEnd"/>
      <w:r w:rsidR="000E5514">
        <w:rPr>
          <w:rFonts w:ascii="Verdana" w:hAnsi="Verdana" w:cs="Verdana" w:hint="eastAsia"/>
          <w:color w:val="333333"/>
          <w:sz w:val="18"/>
          <w:szCs w:val="18"/>
          <w:lang w:eastAsia="zh-TW"/>
        </w:rPr>
        <w:t>。</w:t>
      </w:r>
    </w:p>
    <w:p w:rsidR="00DC7274" w:rsidRPr="0072637E" w:rsidRDefault="00DC7274" w:rsidP="00DC727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  <w:sz w:val="18"/>
          <w:szCs w:val="18"/>
          <w:lang w:eastAsia="zh-TW"/>
        </w:rPr>
      </w:pPr>
    </w:p>
    <w:p w:rsidR="00DC7274" w:rsidRPr="0072637E" w:rsidRDefault="00DC7274" w:rsidP="00DC727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82828"/>
          <w:sz w:val="18"/>
          <w:szCs w:val="18"/>
          <w:lang w:eastAsia="zh-TW"/>
        </w:rPr>
      </w:pPr>
      <w:r w:rsidRPr="0072637E">
        <w:rPr>
          <w:rFonts w:ascii="Verdana" w:hAnsi="Verdana" w:cs="Verdana"/>
          <w:color w:val="333333"/>
          <w:sz w:val="18"/>
          <w:szCs w:val="18"/>
          <w:lang w:eastAsia="zh-TW"/>
        </w:rPr>
        <w:t xml:space="preserve">07A11111 </w:t>
      </w:r>
      <w:r w:rsidR="007B33E2">
        <w:rPr>
          <w:rFonts w:ascii="Verdana" w:hAnsi="Verdana" w:cs="Verdana" w:hint="eastAsia"/>
          <w:color w:val="282828"/>
          <w:sz w:val="18"/>
          <w:szCs w:val="18"/>
          <w:lang w:eastAsia="zh-TW"/>
        </w:rPr>
        <w:t>島皮質</w:t>
      </w:r>
      <w:r w:rsidRPr="0072637E">
        <w:rPr>
          <w:rFonts w:ascii="Verdana" w:hAnsi="Verdana" w:cs="Verdana"/>
          <w:color w:val="282828"/>
          <w:sz w:val="18"/>
          <w:szCs w:val="18"/>
          <w:lang w:eastAsia="zh-TW"/>
        </w:rPr>
        <w:t xml:space="preserve"> </w:t>
      </w:r>
      <w:r w:rsidR="007B33E2">
        <w:rPr>
          <w:rFonts w:ascii="Verdana" w:hAnsi="Verdana" w:cs="Verdana" w:hint="eastAsia"/>
          <w:color w:val="282828"/>
          <w:sz w:val="18"/>
          <w:szCs w:val="18"/>
          <w:lang w:eastAsia="zh-TW"/>
        </w:rPr>
        <w:t>[</w:t>
      </w:r>
      <w:r w:rsidRPr="0072637E">
        <w:rPr>
          <w:rFonts w:ascii="Verdana" w:hAnsi="Verdana" w:cs="Verdana"/>
          <w:color w:val="282828"/>
          <w:sz w:val="18"/>
          <w:szCs w:val="18"/>
          <w:lang w:eastAsia="zh-TW"/>
        </w:rPr>
        <w:t>i</w:t>
      </w:r>
      <w:r w:rsidR="007B33E2">
        <w:rPr>
          <w:rFonts w:ascii="Verdana" w:hAnsi="Verdana" w:cs="Verdana"/>
          <w:color w:val="282828"/>
          <w:sz w:val="18"/>
          <w:szCs w:val="18"/>
          <w:lang w:eastAsia="zh-TW"/>
        </w:rPr>
        <w:t xml:space="preserve">sland of </w:t>
      </w:r>
      <w:proofErr w:type="spellStart"/>
      <w:r w:rsidR="007B33E2">
        <w:rPr>
          <w:rFonts w:ascii="Verdana" w:hAnsi="Verdana" w:cs="Verdana"/>
          <w:color w:val="282828"/>
          <w:sz w:val="18"/>
          <w:szCs w:val="18"/>
          <w:lang w:eastAsia="zh-TW"/>
        </w:rPr>
        <w:t>Reil</w:t>
      </w:r>
      <w:proofErr w:type="spellEnd"/>
      <w:r w:rsidRPr="0072637E">
        <w:rPr>
          <w:rFonts w:ascii="Verdana" w:hAnsi="Verdana" w:cs="Verdana"/>
          <w:color w:val="282828"/>
          <w:sz w:val="18"/>
          <w:szCs w:val="18"/>
          <w:lang w:eastAsia="zh-TW"/>
        </w:rPr>
        <w:t>, R</w:t>
      </w:r>
      <w:r w:rsidR="007B33E2">
        <w:rPr>
          <w:rFonts w:ascii="Verdana" w:hAnsi="Verdana" w:cs="Verdana" w:hint="eastAsia"/>
          <w:color w:val="282828"/>
          <w:sz w:val="18"/>
          <w:szCs w:val="18"/>
          <w:lang w:eastAsia="zh-TW"/>
        </w:rPr>
        <w:t>]</w:t>
      </w:r>
    </w:p>
    <w:p w:rsidR="00DC7274" w:rsidRPr="0072637E" w:rsidRDefault="007B33E2" w:rsidP="00DC727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82828"/>
          <w:sz w:val="18"/>
          <w:szCs w:val="18"/>
          <w:lang w:eastAsia="zh-TW"/>
        </w:rPr>
      </w:pPr>
      <w:r>
        <w:rPr>
          <w:rFonts w:ascii="Verdana" w:hAnsi="Verdana" w:cs="Verdana" w:hint="eastAsia"/>
          <w:color w:val="282828"/>
          <w:sz w:val="18"/>
          <w:szCs w:val="18"/>
          <w:lang w:eastAsia="zh-TW"/>
        </w:rPr>
        <w:t>島皮質</w:t>
      </w:r>
      <w:r w:rsidR="00DC7274" w:rsidRPr="0072637E">
        <w:rPr>
          <w:rFonts w:ascii="Verdana" w:hAnsi="Verdana" w:cs="Verdana"/>
          <w:color w:val="282828"/>
          <w:sz w:val="18"/>
          <w:szCs w:val="18"/>
          <w:lang w:eastAsia="zh-TW"/>
        </w:rPr>
        <w:t xml:space="preserve"> </w:t>
      </w:r>
      <w:r>
        <w:rPr>
          <w:rFonts w:ascii="Verdana" w:hAnsi="Verdana" w:cs="Verdana" w:hint="eastAsia"/>
          <w:color w:val="282828"/>
          <w:sz w:val="18"/>
          <w:szCs w:val="18"/>
          <w:lang w:eastAsia="zh-TW"/>
        </w:rPr>
        <w:t>[</w:t>
      </w:r>
      <w:r w:rsidR="00DC7274" w:rsidRPr="0072637E">
        <w:rPr>
          <w:rFonts w:ascii="Verdana" w:hAnsi="Verdana" w:cs="Verdana"/>
          <w:color w:val="282828"/>
          <w:sz w:val="18"/>
          <w:szCs w:val="18"/>
          <w:lang w:eastAsia="zh-TW"/>
        </w:rPr>
        <w:t xml:space="preserve">insula or island of </w:t>
      </w:r>
      <w:proofErr w:type="spellStart"/>
      <w:r w:rsidR="00DC7274" w:rsidRPr="0072637E">
        <w:rPr>
          <w:rFonts w:ascii="Verdana" w:hAnsi="Verdana" w:cs="Verdana"/>
          <w:color w:val="282828"/>
          <w:sz w:val="18"/>
          <w:szCs w:val="18"/>
          <w:lang w:eastAsia="zh-TW"/>
        </w:rPr>
        <w:t>Reil</w:t>
      </w:r>
      <w:proofErr w:type="spellEnd"/>
      <w:r>
        <w:rPr>
          <w:rFonts w:ascii="Verdana" w:hAnsi="Verdana" w:cs="Verdana" w:hint="eastAsia"/>
          <w:color w:val="282828"/>
          <w:sz w:val="18"/>
          <w:szCs w:val="18"/>
          <w:lang w:eastAsia="zh-TW"/>
        </w:rPr>
        <w:t>]</w:t>
      </w:r>
      <w:r w:rsidR="00DC7274" w:rsidRPr="0072637E">
        <w:rPr>
          <w:rFonts w:ascii="Verdana" w:hAnsi="Verdana" w:cs="Verdana"/>
          <w:color w:val="282828"/>
          <w:sz w:val="18"/>
          <w:szCs w:val="18"/>
          <w:lang w:eastAsia="zh-TW"/>
        </w:rPr>
        <w:t xml:space="preserve"> </w:t>
      </w:r>
      <w:r>
        <w:rPr>
          <w:rFonts w:ascii="Verdana" w:hAnsi="Verdana" w:cs="Verdana" w:hint="eastAsia"/>
          <w:color w:val="282828"/>
          <w:sz w:val="18"/>
          <w:szCs w:val="18"/>
          <w:lang w:eastAsia="zh-TW"/>
        </w:rPr>
        <w:t>是外側溝深處的一部分大腦皮質，</w:t>
      </w:r>
      <w:proofErr w:type="gramStart"/>
      <w:r>
        <w:rPr>
          <w:rFonts w:ascii="Verdana" w:hAnsi="Verdana" w:cs="Verdana" w:hint="eastAsia"/>
          <w:color w:val="282828"/>
          <w:sz w:val="18"/>
          <w:szCs w:val="18"/>
          <w:lang w:eastAsia="zh-TW"/>
        </w:rPr>
        <w:t>將</w:t>
      </w:r>
      <w:r w:rsidR="00EE102D">
        <w:rPr>
          <w:rFonts w:ascii="Verdana" w:hAnsi="Verdana" w:cs="Verdana" w:hint="eastAsia"/>
          <w:color w:val="282828"/>
          <w:sz w:val="18"/>
          <w:szCs w:val="18"/>
          <w:lang w:eastAsia="zh-TW"/>
        </w:rPr>
        <w:t>頂葉</w:t>
      </w:r>
      <w:proofErr w:type="gramEnd"/>
      <w:r>
        <w:rPr>
          <w:rFonts w:ascii="Verdana" w:hAnsi="Verdana" w:cs="Verdana"/>
          <w:color w:val="282828"/>
          <w:sz w:val="18"/>
          <w:szCs w:val="18"/>
          <w:lang w:eastAsia="zh-TW"/>
        </w:rPr>
        <w:t xml:space="preserve"> </w:t>
      </w:r>
      <w:r>
        <w:rPr>
          <w:rFonts w:ascii="Verdana" w:hAnsi="Verdana" w:cs="Verdana" w:hint="eastAsia"/>
          <w:color w:val="282828"/>
          <w:sz w:val="18"/>
          <w:szCs w:val="18"/>
          <w:lang w:eastAsia="zh-TW"/>
        </w:rPr>
        <w:t>區隔開</w:t>
      </w:r>
      <w:proofErr w:type="gramStart"/>
      <w:r w:rsidR="00A05EDD">
        <w:rPr>
          <w:rFonts w:ascii="Verdana" w:hAnsi="Verdana" w:cs="Verdana" w:hint="eastAsia"/>
          <w:color w:val="282828"/>
          <w:sz w:val="18"/>
          <w:szCs w:val="18"/>
          <w:lang w:eastAsia="zh-TW"/>
        </w:rPr>
        <w:t>顳</w:t>
      </w:r>
      <w:proofErr w:type="gramEnd"/>
      <w:r w:rsidR="00A05EDD">
        <w:rPr>
          <w:rFonts w:ascii="Verdana" w:hAnsi="Verdana" w:cs="Verdana" w:hint="eastAsia"/>
          <w:color w:val="282828"/>
          <w:sz w:val="18"/>
          <w:szCs w:val="18"/>
          <w:lang w:eastAsia="zh-TW"/>
        </w:rPr>
        <w:t>葉</w:t>
      </w:r>
      <w:r>
        <w:rPr>
          <w:rFonts w:ascii="Verdana" w:hAnsi="Verdana" w:cs="Verdana" w:hint="eastAsia"/>
          <w:color w:val="282828"/>
          <w:sz w:val="18"/>
          <w:szCs w:val="18"/>
          <w:lang w:eastAsia="zh-TW"/>
        </w:rPr>
        <w:t>。</w:t>
      </w:r>
      <w:r w:rsidR="00DC7274" w:rsidRPr="0072637E">
        <w:rPr>
          <w:rFonts w:ascii="Verdana" w:hAnsi="Verdana" w:cs="Verdana"/>
          <w:color w:val="282828"/>
          <w:sz w:val="18"/>
          <w:szCs w:val="18"/>
          <w:lang w:eastAsia="zh-TW"/>
        </w:rPr>
        <w:t xml:space="preserve"> </w:t>
      </w:r>
      <w:r>
        <w:rPr>
          <w:rFonts w:ascii="Verdana" w:hAnsi="Verdana" w:cs="Verdana" w:hint="eastAsia"/>
          <w:color w:val="282828"/>
          <w:sz w:val="18"/>
          <w:szCs w:val="18"/>
          <w:lang w:eastAsia="zh-TW"/>
        </w:rPr>
        <w:t>它在意識、感知、</w:t>
      </w:r>
      <w:r w:rsidRPr="007B33E2">
        <w:rPr>
          <w:rFonts w:ascii="Verdana" w:hAnsi="Verdana" w:cs="Verdana" w:hint="eastAsia"/>
          <w:color w:val="282828"/>
          <w:sz w:val="18"/>
          <w:szCs w:val="18"/>
          <w:lang w:eastAsia="zh-TW"/>
        </w:rPr>
        <w:t>運動控制，自我意識，認知功能和人際關係經驗中都</w:t>
      </w:r>
      <w:r>
        <w:rPr>
          <w:rFonts w:ascii="Verdana" w:hAnsi="Verdana" w:cs="Verdana" w:hint="eastAsia"/>
          <w:color w:val="282828"/>
          <w:sz w:val="18"/>
          <w:szCs w:val="18"/>
          <w:lang w:eastAsia="zh-TW"/>
        </w:rPr>
        <w:t>扮演</w:t>
      </w:r>
      <w:r w:rsidRPr="007B33E2">
        <w:rPr>
          <w:rFonts w:ascii="Verdana" w:hAnsi="Verdana" w:cs="Verdana" w:hint="eastAsia"/>
          <w:color w:val="282828"/>
          <w:sz w:val="18"/>
          <w:szCs w:val="18"/>
          <w:lang w:eastAsia="zh-TW"/>
        </w:rPr>
        <w:t>重要的</w:t>
      </w:r>
      <w:r>
        <w:rPr>
          <w:rFonts w:ascii="Verdana" w:hAnsi="Verdana" w:cs="Verdana" w:hint="eastAsia"/>
          <w:color w:val="282828"/>
          <w:sz w:val="18"/>
          <w:szCs w:val="18"/>
          <w:lang w:eastAsia="zh-TW"/>
        </w:rPr>
        <w:t>角色</w:t>
      </w:r>
      <w:r w:rsidRPr="007B33E2">
        <w:rPr>
          <w:rFonts w:ascii="Verdana" w:hAnsi="Verdana" w:cs="Verdana" w:hint="eastAsia"/>
          <w:color w:val="282828"/>
          <w:sz w:val="18"/>
          <w:szCs w:val="18"/>
          <w:lang w:eastAsia="zh-TW"/>
        </w:rPr>
        <w:t>。</w:t>
      </w:r>
      <w:r w:rsidR="00E2781E">
        <w:rPr>
          <w:rFonts w:hint="eastAsia"/>
          <w:sz w:val="18"/>
          <w:szCs w:val="18"/>
          <w:lang w:eastAsia="zh-TW"/>
        </w:rPr>
        <w:t>並且，它似乎在與味覺，內臟感覺（疼痛感覺</w:t>
      </w:r>
      <w:r w:rsidR="00E2781E" w:rsidRPr="00E2781E">
        <w:rPr>
          <w:rFonts w:hint="eastAsia"/>
          <w:sz w:val="18"/>
          <w:szCs w:val="18"/>
          <w:lang w:eastAsia="zh-TW"/>
        </w:rPr>
        <w:t>），</w:t>
      </w:r>
      <w:r w:rsidR="00E2781E">
        <w:rPr>
          <w:rFonts w:hint="eastAsia"/>
          <w:sz w:val="18"/>
          <w:szCs w:val="18"/>
          <w:lang w:eastAsia="zh-TW"/>
        </w:rPr>
        <w:t>自律性控制</w:t>
      </w:r>
      <w:r w:rsidR="00E2781E" w:rsidRPr="00E2781E">
        <w:rPr>
          <w:rFonts w:hint="eastAsia"/>
          <w:sz w:val="18"/>
          <w:szCs w:val="18"/>
          <w:lang w:eastAsia="zh-TW"/>
        </w:rPr>
        <w:t>，言語產生和社會情緒</w:t>
      </w:r>
      <w:r w:rsidR="00E2781E">
        <w:rPr>
          <w:rFonts w:hint="eastAsia"/>
          <w:sz w:val="18"/>
          <w:szCs w:val="18"/>
          <w:lang w:eastAsia="zh-TW"/>
        </w:rPr>
        <w:t>處理有關的自我</w:t>
      </w:r>
      <w:r w:rsidR="00E2781E" w:rsidRPr="00E2781E">
        <w:rPr>
          <w:rFonts w:hint="eastAsia"/>
          <w:sz w:val="18"/>
          <w:szCs w:val="18"/>
          <w:lang w:eastAsia="zh-TW"/>
        </w:rPr>
        <w:t>平衡功能中起作用。</w:t>
      </w:r>
    </w:p>
    <w:p w:rsidR="00DC7274" w:rsidRPr="0072637E" w:rsidRDefault="00DC7274" w:rsidP="00DC727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82828"/>
          <w:sz w:val="18"/>
          <w:szCs w:val="18"/>
        </w:rPr>
      </w:pPr>
      <w:r w:rsidRPr="0072637E">
        <w:rPr>
          <w:rFonts w:ascii="Verdana" w:hAnsi="Verdana" w:cs="Verdana"/>
          <w:color w:val="333333"/>
          <w:sz w:val="18"/>
          <w:szCs w:val="18"/>
        </w:rPr>
        <w:t xml:space="preserve">07A11112 </w:t>
      </w:r>
      <w:r w:rsidR="002729D8">
        <w:rPr>
          <w:rFonts w:ascii="Verdana" w:hAnsi="Verdana" w:cs="Verdana" w:hint="eastAsia"/>
          <w:color w:val="333333"/>
          <w:sz w:val="18"/>
          <w:szCs w:val="18"/>
          <w:lang w:eastAsia="zh-TW"/>
        </w:rPr>
        <w:t>[</w:t>
      </w:r>
      <w:r w:rsidRPr="0072637E">
        <w:rPr>
          <w:rFonts w:ascii="Verdana" w:hAnsi="Verdana" w:cs="Verdana"/>
          <w:color w:val="282828"/>
          <w:sz w:val="18"/>
          <w:szCs w:val="18"/>
        </w:rPr>
        <w:t>Cingulate gyrus, R</w:t>
      </w:r>
      <w:r w:rsidR="002729D8">
        <w:rPr>
          <w:rFonts w:ascii="Verdana" w:hAnsi="Verdana" w:cs="Verdana" w:hint="eastAsia"/>
          <w:color w:val="282828"/>
          <w:sz w:val="18"/>
          <w:szCs w:val="18"/>
          <w:lang w:eastAsia="zh-TW"/>
        </w:rPr>
        <w:t>]</w:t>
      </w:r>
    </w:p>
    <w:p w:rsidR="00DC7274" w:rsidRPr="0072637E" w:rsidRDefault="00DC7274" w:rsidP="00DC727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333333"/>
          <w:sz w:val="18"/>
          <w:szCs w:val="18"/>
          <w:lang w:eastAsia="zh-TW"/>
        </w:rPr>
      </w:pPr>
      <w:r w:rsidRPr="0072637E">
        <w:rPr>
          <w:rFonts w:ascii="Verdana" w:hAnsi="Verdana" w:cs="Verdana"/>
          <w:color w:val="333333"/>
          <w:sz w:val="18"/>
          <w:szCs w:val="18"/>
        </w:rPr>
        <w:t xml:space="preserve">The </w:t>
      </w:r>
      <w:r w:rsidR="003D7946">
        <w:rPr>
          <w:rFonts w:ascii="Verdana" w:hAnsi="Verdana" w:cs="Verdana" w:hint="eastAsia"/>
          <w:color w:val="333333"/>
          <w:sz w:val="18"/>
          <w:szCs w:val="18"/>
          <w:lang w:eastAsia="zh-TW"/>
        </w:rPr>
        <w:t>扣帶回</w:t>
      </w:r>
      <w:r w:rsidRPr="0072637E">
        <w:rPr>
          <w:rFonts w:ascii="Verdana" w:hAnsi="Verdana" w:cs="Verdana"/>
          <w:color w:val="333333"/>
          <w:sz w:val="18"/>
          <w:szCs w:val="18"/>
        </w:rPr>
        <w:t xml:space="preserve"> (</w:t>
      </w:r>
      <w:r w:rsidR="00D600CF">
        <w:rPr>
          <w:rFonts w:ascii="Verdana" w:hAnsi="Verdana" w:cs="Verdana" w:hint="eastAsia"/>
          <w:color w:val="333333"/>
          <w:sz w:val="18"/>
          <w:szCs w:val="18"/>
          <w:lang w:eastAsia="zh-TW"/>
        </w:rPr>
        <w:t>大腦皮質</w:t>
      </w:r>
      <w:r w:rsidRPr="0072637E">
        <w:rPr>
          <w:rFonts w:ascii="Verdana" w:hAnsi="Verdana" w:cs="Verdana"/>
          <w:color w:val="333333"/>
          <w:sz w:val="18"/>
          <w:szCs w:val="18"/>
        </w:rPr>
        <w:t xml:space="preserve">) </w:t>
      </w:r>
      <w:r w:rsidR="00D600CF">
        <w:rPr>
          <w:rFonts w:ascii="Verdana" w:hAnsi="Verdana" w:cs="Verdana" w:hint="eastAsia"/>
          <w:color w:val="333333"/>
          <w:sz w:val="18"/>
          <w:szCs w:val="18"/>
          <w:lang w:eastAsia="zh-TW"/>
        </w:rPr>
        <w:t>位在大腦半球的</w:t>
      </w:r>
      <w:proofErr w:type="gramStart"/>
      <w:r w:rsidR="00D600CF">
        <w:rPr>
          <w:rFonts w:ascii="Verdana" w:hAnsi="Verdana" w:cs="Verdana" w:hint="eastAsia"/>
          <w:color w:val="333333"/>
          <w:sz w:val="18"/>
          <w:szCs w:val="18"/>
          <w:lang w:eastAsia="zh-TW"/>
        </w:rPr>
        <w:t>內側</w:t>
      </w:r>
      <w:r w:rsidR="00D600CF">
        <w:rPr>
          <w:rFonts w:ascii="Verdana" w:hAnsi="Verdana" w:cs="Verdana"/>
          <w:color w:val="333333"/>
          <w:sz w:val="18"/>
          <w:szCs w:val="18"/>
        </w:rPr>
        <w:t>,</w:t>
      </w:r>
      <w:proofErr w:type="gramEnd"/>
      <w:r w:rsidR="00D600CF">
        <w:rPr>
          <w:rFonts w:ascii="Verdana" w:hAnsi="Verdana" w:cs="Verdana" w:hint="eastAsia"/>
          <w:color w:val="333333"/>
          <w:sz w:val="18"/>
          <w:szCs w:val="18"/>
          <w:lang w:eastAsia="zh-TW"/>
        </w:rPr>
        <w:t>在</w:t>
      </w:r>
      <w:r w:rsidR="00591B91">
        <w:rPr>
          <w:rFonts w:ascii="Verdana" w:hAnsi="Verdana" w:cs="Verdana" w:hint="eastAsia"/>
          <w:color w:val="333333"/>
          <w:sz w:val="18"/>
          <w:szCs w:val="18"/>
          <w:lang w:eastAsia="zh-TW"/>
        </w:rPr>
        <w:t>胼胝體</w:t>
      </w:r>
      <w:r w:rsidR="00D600CF">
        <w:rPr>
          <w:rFonts w:ascii="Verdana" w:hAnsi="Verdana" w:cs="Verdana" w:hint="eastAsia"/>
          <w:color w:val="333333"/>
          <w:sz w:val="18"/>
          <w:szCs w:val="18"/>
          <w:lang w:eastAsia="zh-TW"/>
        </w:rPr>
        <w:t>的上方。</w:t>
      </w:r>
      <w:r w:rsidRPr="0072637E">
        <w:rPr>
          <w:rFonts w:ascii="Verdana" w:hAnsi="Verdana" w:cs="Verdana"/>
          <w:color w:val="333333"/>
          <w:sz w:val="18"/>
          <w:szCs w:val="18"/>
        </w:rPr>
        <w:t xml:space="preserve"> </w:t>
      </w:r>
      <w:r w:rsidR="00D600CF">
        <w:rPr>
          <w:rFonts w:ascii="Verdana" w:hAnsi="Verdana" w:cs="Verdana" w:hint="eastAsia"/>
          <w:color w:val="333333"/>
          <w:sz w:val="18"/>
          <w:szCs w:val="18"/>
          <w:lang w:eastAsia="zh-TW"/>
        </w:rPr>
        <w:t>它接收從</w:t>
      </w:r>
      <w:r w:rsidR="00D600CF">
        <w:rPr>
          <w:rFonts w:ascii="Verdana" w:hAnsi="Verdana" w:cs="Verdana" w:hint="eastAsia"/>
          <w:color w:val="333333"/>
          <w:sz w:val="18"/>
          <w:szCs w:val="18"/>
          <w:lang w:eastAsia="zh-TW"/>
        </w:rPr>
        <w:t>[</w:t>
      </w:r>
      <w:r w:rsidRPr="0072637E">
        <w:rPr>
          <w:rFonts w:ascii="Verdana" w:hAnsi="Verdana" w:cs="Verdana"/>
          <w:color w:val="333333"/>
          <w:sz w:val="18"/>
          <w:szCs w:val="18"/>
        </w:rPr>
        <w:t>thalamus</w:t>
      </w:r>
      <w:r w:rsidR="00D600CF">
        <w:rPr>
          <w:rFonts w:ascii="Verdana" w:hAnsi="Verdana" w:cs="Verdana" w:hint="eastAsia"/>
          <w:color w:val="333333"/>
          <w:sz w:val="18"/>
          <w:szCs w:val="18"/>
          <w:lang w:eastAsia="zh-TW"/>
        </w:rPr>
        <w:t>]</w:t>
      </w:r>
      <w:r w:rsidR="00D600CF">
        <w:rPr>
          <w:rFonts w:ascii="Verdana" w:hAnsi="Verdana" w:cs="Verdana" w:hint="eastAsia"/>
          <w:color w:val="333333"/>
          <w:sz w:val="18"/>
          <w:szCs w:val="18"/>
          <w:lang w:eastAsia="zh-TW"/>
        </w:rPr>
        <w:t>和大腦皮質來的訊號，並經由</w:t>
      </w:r>
      <w:r w:rsidR="00D600CF" w:rsidRPr="0072637E">
        <w:rPr>
          <w:rFonts w:ascii="Verdana" w:hAnsi="Verdana" w:cs="Verdana"/>
          <w:color w:val="333333"/>
          <w:sz w:val="18"/>
          <w:szCs w:val="18"/>
        </w:rPr>
        <w:t xml:space="preserve"> </w:t>
      </w:r>
      <w:r w:rsidR="00D600CF">
        <w:rPr>
          <w:rFonts w:ascii="Verdana" w:hAnsi="Verdana" w:cs="Verdana" w:hint="eastAsia"/>
          <w:color w:val="333333"/>
          <w:sz w:val="18"/>
          <w:szCs w:val="18"/>
          <w:lang w:eastAsia="zh-TW"/>
        </w:rPr>
        <w:t>[</w:t>
      </w:r>
      <w:r w:rsidR="00D600CF" w:rsidRPr="0072637E">
        <w:rPr>
          <w:rFonts w:ascii="Verdana" w:hAnsi="Verdana" w:cs="Verdana"/>
          <w:color w:val="333333"/>
          <w:sz w:val="18"/>
          <w:szCs w:val="18"/>
        </w:rPr>
        <w:t>cingulum</w:t>
      </w:r>
      <w:r w:rsidR="00D600CF">
        <w:rPr>
          <w:rFonts w:ascii="Verdana" w:hAnsi="Verdana" w:cs="Verdana" w:hint="eastAsia"/>
          <w:color w:val="333333"/>
          <w:sz w:val="18"/>
          <w:szCs w:val="18"/>
          <w:lang w:eastAsia="zh-TW"/>
        </w:rPr>
        <w:t>]</w:t>
      </w:r>
      <w:r w:rsidR="00D600CF">
        <w:rPr>
          <w:rFonts w:ascii="Verdana" w:hAnsi="Verdana" w:cs="Verdana" w:hint="eastAsia"/>
          <w:color w:val="333333"/>
          <w:sz w:val="18"/>
          <w:szCs w:val="18"/>
          <w:lang w:eastAsia="zh-TW"/>
        </w:rPr>
        <w:t>傳送到</w:t>
      </w:r>
      <w:r w:rsidR="00D600CF">
        <w:rPr>
          <w:rFonts w:ascii="Verdana" w:hAnsi="Verdana" w:cs="Verdana" w:hint="eastAsia"/>
          <w:color w:val="333333"/>
          <w:sz w:val="18"/>
          <w:szCs w:val="18"/>
          <w:lang w:eastAsia="zh-TW"/>
        </w:rPr>
        <w:t>[</w:t>
      </w:r>
      <w:r w:rsidRPr="0072637E">
        <w:rPr>
          <w:rFonts w:ascii="Verdana" w:hAnsi="Verdana" w:cs="Verdana"/>
          <w:color w:val="333333"/>
          <w:sz w:val="18"/>
          <w:szCs w:val="18"/>
        </w:rPr>
        <w:t>entorhinal cortex</w:t>
      </w:r>
      <w:r w:rsidR="00D600CF">
        <w:rPr>
          <w:rFonts w:ascii="Verdana" w:hAnsi="Verdana" w:cs="Verdana" w:hint="eastAsia"/>
          <w:color w:val="333333"/>
          <w:sz w:val="18"/>
          <w:szCs w:val="18"/>
          <w:lang w:eastAsia="zh-TW"/>
        </w:rPr>
        <w:t>]</w:t>
      </w:r>
      <w:r w:rsidR="00D600CF">
        <w:rPr>
          <w:rFonts w:ascii="Verdana" w:hAnsi="Verdana" w:cs="Verdana" w:hint="eastAsia"/>
          <w:color w:val="333333"/>
          <w:sz w:val="18"/>
          <w:szCs w:val="18"/>
          <w:lang w:eastAsia="zh-TW"/>
        </w:rPr>
        <w:t>。</w:t>
      </w:r>
      <w:r w:rsidR="00B14EE4">
        <w:rPr>
          <w:rFonts w:ascii="Verdana" w:hAnsi="Verdana" w:cs="Verdana" w:hint="eastAsia"/>
          <w:color w:val="333333"/>
          <w:sz w:val="18"/>
          <w:szCs w:val="18"/>
          <w:lang w:eastAsia="zh-TW"/>
        </w:rPr>
        <w:t>它歸屬於</w:t>
      </w:r>
      <w:r w:rsidR="00B14EE4">
        <w:rPr>
          <w:rFonts w:ascii="Verdana" w:hAnsi="Verdana" w:cs="Verdana" w:hint="eastAsia"/>
          <w:color w:val="333333"/>
          <w:sz w:val="18"/>
          <w:szCs w:val="18"/>
          <w:lang w:eastAsia="zh-TW"/>
        </w:rPr>
        <w:t>[</w:t>
      </w:r>
      <w:r w:rsidRPr="0072637E">
        <w:rPr>
          <w:rFonts w:ascii="Verdana" w:hAnsi="Verdana" w:cs="Verdana"/>
          <w:color w:val="333333"/>
          <w:sz w:val="18"/>
          <w:szCs w:val="18"/>
          <w:lang w:eastAsia="zh-TW"/>
        </w:rPr>
        <w:t xml:space="preserve">limbic </w:t>
      </w:r>
      <w:r w:rsidRPr="00CC5ED5">
        <w:rPr>
          <w:rFonts w:ascii="Verdana" w:hAnsi="Verdana" w:cs="Verdana"/>
          <w:noProof/>
          <w:color w:val="333333"/>
          <w:sz w:val="18"/>
          <w:szCs w:val="18"/>
          <w:lang w:eastAsia="zh-TW"/>
        </w:rPr>
        <w:t>system</w:t>
      </w:r>
      <w:r w:rsidR="00B14EE4">
        <w:rPr>
          <w:rFonts w:ascii="Verdana" w:hAnsi="Verdana" w:cs="Verdana" w:hint="eastAsia"/>
          <w:noProof/>
          <w:color w:val="333333"/>
          <w:sz w:val="18"/>
          <w:szCs w:val="18"/>
          <w:lang w:eastAsia="zh-TW"/>
        </w:rPr>
        <w:t>]</w:t>
      </w:r>
      <w:r w:rsidR="00B14EE4">
        <w:rPr>
          <w:rFonts w:ascii="Verdana" w:hAnsi="Verdana" w:cs="Verdana" w:hint="eastAsia"/>
          <w:noProof/>
          <w:color w:val="333333"/>
          <w:sz w:val="18"/>
          <w:szCs w:val="18"/>
          <w:lang w:eastAsia="zh-TW"/>
        </w:rPr>
        <w:t>的一部分</w:t>
      </w:r>
      <w:r w:rsidR="002653FE">
        <w:rPr>
          <w:rFonts w:ascii="Verdana" w:hAnsi="Verdana" w:cs="Verdana" w:hint="eastAsia"/>
          <w:color w:val="333333"/>
          <w:sz w:val="18"/>
          <w:szCs w:val="18"/>
          <w:lang w:eastAsia="zh-TW"/>
        </w:rPr>
        <w:t>並且</w:t>
      </w:r>
      <w:r w:rsidR="002653FE" w:rsidRPr="002653FE">
        <w:rPr>
          <w:rFonts w:ascii="Verdana" w:hAnsi="Verdana" w:cs="Verdana" w:hint="eastAsia"/>
          <w:color w:val="333333"/>
          <w:sz w:val="18"/>
          <w:szCs w:val="18"/>
          <w:lang w:eastAsia="zh-TW"/>
        </w:rPr>
        <w:t>在情感形成和處理，認知，記憶和</w:t>
      </w:r>
      <w:r w:rsidR="002653FE">
        <w:rPr>
          <w:rFonts w:ascii="Verdana" w:hAnsi="Verdana" w:cs="Verdana" w:hint="eastAsia"/>
          <w:color w:val="333333"/>
          <w:sz w:val="18"/>
          <w:szCs w:val="18"/>
          <w:lang w:eastAsia="zh-TW"/>
        </w:rPr>
        <w:t>成</w:t>
      </w:r>
      <w:r w:rsidR="002653FE" w:rsidRPr="002653FE">
        <w:rPr>
          <w:rFonts w:ascii="Verdana" w:hAnsi="Verdana" w:cs="Verdana" w:hint="eastAsia"/>
          <w:color w:val="333333"/>
          <w:sz w:val="18"/>
          <w:szCs w:val="18"/>
          <w:lang w:eastAsia="zh-TW"/>
        </w:rPr>
        <w:t>癮行為中</w:t>
      </w:r>
      <w:r w:rsidR="002653FE">
        <w:rPr>
          <w:rFonts w:ascii="Verdana" w:hAnsi="Verdana" w:cs="Verdana" w:hint="eastAsia"/>
          <w:color w:val="333333"/>
          <w:sz w:val="18"/>
          <w:szCs w:val="18"/>
          <w:lang w:eastAsia="zh-TW"/>
        </w:rPr>
        <w:t>扮演</w:t>
      </w:r>
      <w:r w:rsidR="002653FE" w:rsidRPr="002653FE">
        <w:rPr>
          <w:rFonts w:ascii="Verdana" w:hAnsi="Verdana" w:cs="Verdana" w:hint="eastAsia"/>
          <w:color w:val="333333"/>
          <w:sz w:val="18"/>
          <w:szCs w:val="18"/>
          <w:lang w:eastAsia="zh-TW"/>
        </w:rPr>
        <w:t>重要</w:t>
      </w:r>
      <w:r w:rsidR="002653FE">
        <w:rPr>
          <w:rFonts w:ascii="Verdana" w:hAnsi="Verdana" w:cs="Verdana" w:hint="eastAsia"/>
          <w:color w:val="333333"/>
          <w:sz w:val="18"/>
          <w:szCs w:val="18"/>
          <w:lang w:eastAsia="zh-TW"/>
        </w:rPr>
        <w:t>的角色。</w:t>
      </w:r>
    </w:p>
    <w:p w:rsidR="00DC7274" w:rsidRPr="0072637E" w:rsidRDefault="00DC7274" w:rsidP="00DC727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82828"/>
          <w:sz w:val="18"/>
          <w:szCs w:val="18"/>
        </w:rPr>
      </w:pPr>
      <w:r w:rsidRPr="0072637E">
        <w:rPr>
          <w:rFonts w:ascii="Verdana" w:hAnsi="Verdana" w:cs="Verdana"/>
          <w:color w:val="333333"/>
          <w:sz w:val="18"/>
          <w:szCs w:val="18"/>
        </w:rPr>
        <w:t xml:space="preserve">07A11113 </w:t>
      </w:r>
      <w:r w:rsidR="002729D8">
        <w:rPr>
          <w:rFonts w:ascii="Verdana" w:hAnsi="Verdana" w:cs="Verdana" w:hint="eastAsia"/>
          <w:color w:val="333333"/>
          <w:sz w:val="18"/>
          <w:szCs w:val="18"/>
          <w:lang w:eastAsia="zh-TW"/>
        </w:rPr>
        <w:t>[</w:t>
      </w:r>
      <w:proofErr w:type="spellStart"/>
      <w:r w:rsidRPr="0072637E">
        <w:rPr>
          <w:rFonts w:ascii="Verdana" w:hAnsi="Verdana" w:cs="Verdana"/>
          <w:color w:val="282828"/>
          <w:sz w:val="18"/>
          <w:szCs w:val="18"/>
        </w:rPr>
        <w:t>Indusium</w:t>
      </w:r>
      <w:proofErr w:type="spellEnd"/>
      <w:r w:rsidRPr="0072637E">
        <w:rPr>
          <w:rFonts w:ascii="Verdana" w:hAnsi="Verdana" w:cs="Verdana"/>
          <w:color w:val="282828"/>
          <w:sz w:val="18"/>
          <w:szCs w:val="18"/>
        </w:rPr>
        <w:t xml:space="preserve"> </w:t>
      </w:r>
      <w:r w:rsidRPr="0072637E">
        <w:rPr>
          <w:rFonts w:ascii="Verdana" w:hAnsi="Verdana" w:cs="Verdana"/>
          <w:noProof/>
          <w:color w:val="282828"/>
          <w:sz w:val="18"/>
          <w:szCs w:val="18"/>
        </w:rPr>
        <w:t>griseum</w:t>
      </w:r>
      <w:r w:rsidRPr="0072637E">
        <w:rPr>
          <w:rFonts w:ascii="Verdana" w:hAnsi="Verdana" w:cs="Verdana"/>
          <w:color w:val="282828"/>
          <w:sz w:val="18"/>
          <w:szCs w:val="18"/>
        </w:rPr>
        <w:t>, R</w:t>
      </w:r>
      <w:r w:rsidR="002729D8">
        <w:rPr>
          <w:rFonts w:ascii="Verdana" w:hAnsi="Verdana" w:cs="Verdana" w:hint="eastAsia"/>
          <w:color w:val="282828"/>
          <w:sz w:val="18"/>
          <w:szCs w:val="18"/>
          <w:lang w:eastAsia="zh-TW"/>
        </w:rPr>
        <w:t>]</w:t>
      </w:r>
    </w:p>
    <w:p w:rsidR="00DC7274" w:rsidRPr="0072637E" w:rsidRDefault="00821ED8" w:rsidP="00DC727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82828"/>
          <w:sz w:val="18"/>
          <w:szCs w:val="18"/>
          <w:lang w:eastAsia="zh-TW"/>
        </w:rPr>
      </w:pPr>
      <w:proofErr w:type="gramStart"/>
      <w:r>
        <w:rPr>
          <w:rFonts w:ascii="Verdana" w:hAnsi="Verdana" w:cs="Verdana" w:hint="eastAsia"/>
          <w:color w:val="282828"/>
          <w:sz w:val="18"/>
          <w:szCs w:val="18"/>
          <w:lang w:eastAsia="zh-TW"/>
        </w:rPr>
        <w:t>灰被蓋</w:t>
      </w:r>
      <w:proofErr w:type="gramEnd"/>
      <w:r w:rsidR="00DC7274" w:rsidRPr="0072637E">
        <w:rPr>
          <w:rFonts w:ascii="Verdana" w:hAnsi="Verdana" w:cs="Verdana"/>
          <w:noProof/>
          <w:color w:val="282828"/>
          <w:sz w:val="18"/>
          <w:szCs w:val="18"/>
        </w:rPr>
        <w:t xml:space="preserve"> </w:t>
      </w:r>
      <w:r w:rsidR="00F73A5B">
        <w:rPr>
          <w:rFonts w:ascii="Verdana" w:hAnsi="Verdana" w:cs="Verdana" w:hint="eastAsia"/>
          <w:noProof/>
          <w:color w:val="282828"/>
          <w:sz w:val="18"/>
          <w:szCs w:val="18"/>
          <w:lang w:eastAsia="zh-TW"/>
        </w:rPr>
        <w:t>是一個遊走在</w:t>
      </w:r>
      <w:r w:rsidR="00591B91">
        <w:rPr>
          <w:rFonts w:ascii="Verdana" w:hAnsi="Verdana" w:cs="Verdana" w:hint="eastAsia"/>
          <w:noProof/>
          <w:color w:val="282828"/>
          <w:sz w:val="18"/>
          <w:szCs w:val="18"/>
          <w:lang w:eastAsia="zh-TW"/>
        </w:rPr>
        <w:t>胼胝體</w:t>
      </w:r>
      <w:r w:rsidR="00F73A5B">
        <w:rPr>
          <w:rFonts w:ascii="Verdana" w:hAnsi="Verdana" w:cs="Verdana" w:hint="eastAsia"/>
          <w:noProof/>
          <w:color w:val="282828"/>
          <w:sz w:val="18"/>
          <w:szCs w:val="18"/>
          <w:lang w:eastAsia="zh-TW"/>
        </w:rPr>
        <w:t>上表面的薄神經膠質膜。它的範圍從</w:t>
      </w:r>
      <w:r w:rsidR="005B18B8">
        <w:rPr>
          <w:rFonts w:ascii="Verdana" w:hAnsi="Verdana" w:cs="Verdana" w:hint="eastAsia"/>
          <w:noProof/>
          <w:color w:val="282828"/>
          <w:sz w:val="18"/>
          <w:szCs w:val="18"/>
          <w:lang w:eastAsia="zh-TW"/>
        </w:rPr>
        <w:t>海馬</w:t>
      </w:r>
      <w:r w:rsidR="00F73A5B">
        <w:rPr>
          <w:rFonts w:ascii="Verdana" w:hAnsi="Verdana" w:cs="Verdana" w:hint="eastAsia"/>
          <w:noProof/>
          <w:color w:val="282828"/>
          <w:sz w:val="18"/>
          <w:szCs w:val="18"/>
          <w:lang w:eastAsia="zh-TW"/>
        </w:rPr>
        <w:t>的</w:t>
      </w:r>
      <w:r w:rsidR="00A9315E">
        <w:rPr>
          <w:rFonts w:ascii="Verdana" w:hAnsi="Verdana" w:cs="Verdana" w:hint="eastAsia"/>
          <w:noProof/>
          <w:color w:val="282828"/>
          <w:sz w:val="18"/>
          <w:szCs w:val="18"/>
          <w:lang w:eastAsia="zh-TW"/>
        </w:rPr>
        <w:t>齒狀回</w:t>
      </w:r>
      <w:r w:rsidR="00F73A5B" w:rsidRPr="00F73A5B">
        <w:rPr>
          <w:rFonts w:ascii="Verdana" w:hAnsi="Verdana" w:cs="Verdana" w:hint="eastAsia"/>
          <w:noProof/>
          <w:color w:val="282828"/>
          <w:sz w:val="18"/>
          <w:szCs w:val="18"/>
          <w:lang w:eastAsia="zh-TW"/>
        </w:rPr>
        <w:t xml:space="preserve"> </w:t>
      </w:r>
      <w:r w:rsidR="00F73A5B">
        <w:rPr>
          <w:rFonts w:ascii="Verdana" w:hAnsi="Verdana" w:cs="Verdana" w:hint="eastAsia"/>
          <w:noProof/>
          <w:color w:val="282828"/>
          <w:sz w:val="18"/>
          <w:szCs w:val="18"/>
          <w:lang w:eastAsia="zh-TW"/>
        </w:rPr>
        <w:t>延伸到</w:t>
      </w:r>
      <w:r w:rsidR="00F73A5B">
        <w:rPr>
          <w:rFonts w:ascii="Verdana" w:hAnsi="Verdana" w:cs="Verdana" w:hint="eastAsia"/>
          <w:noProof/>
          <w:color w:val="282828"/>
          <w:sz w:val="18"/>
          <w:szCs w:val="18"/>
          <w:lang w:eastAsia="zh-TW"/>
        </w:rPr>
        <w:t>[</w:t>
      </w:r>
      <w:r w:rsidR="00DC7274" w:rsidRPr="0072637E">
        <w:rPr>
          <w:rFonts w:ascii="Verdana" w:hAnsi="Verdana" w:cs="Verdana"/>
          <w:noProof/>
          <w:color w:val="282828"/>
          <w:sz w:val="18"/>
          <w:szCs w:val="18"/>
          <w:lang w:eastAsia="zh-TW"/>
        </w:rPr>
        <w:t>septal nucleus</w:t>
      </w:r>
      <w:r w:rsidR="00F73A5B">
        <w:rPr>
          <w:rFonts w:ascii="Verdana" w:hAnsi="Verdana" w:cs="Verdana" w:hint="eastAsia"/>
          <w:noProof/>
          <w:color w:val="282828"/>
          <w:sz w:val="18"/>
          <w:szCs w:val="18"/>
          <w:lang w:eastAsia="zh-TW"/>
        </w:rPr>
        <w:t>]</w:t>
      </w:r>
      <w:r w:rsidR="00F73A5B">
        <w:rPr>
          <w:rFonts w:ascii="Verdana" w:hAnsi="Verdana" w:cs="Verdana" w:hint="eastAsia"/>
          <w:noProof/>
          <w:color w:val="282828"/>
          <w:sz w:val="18"/>
          <w:szCs w:val="18"/>
          <w:lang w:eastAsia="zh-TW"/>
        </w:rPr>
        <w:t>。雖然它的功能不明，不過，它被認為是</w:t>
      </w:r>
      <w:r w:rsidR="00F73A5B">
        <w:rPr>
          <w:rFonts w:ascii="Verdana" w:hAnsi="Verdana" w:cs="Verdana" w:hint="eastAsia"/>
          <w:color w:val="282828"/>
          <w:sz w:val="18"/>
          <w:szCs w:val="18"/>
          <w:lang w:eastAsia="zh-TW"/>
        </w:rPr>
        <w:t>[</w:t>
      </w:r>
      <w:r w:rsidR="00DC7274" w:rsidRPr="0072637E">
        <w:rPr>
          <w:rFonts w:ascii="Verdana" w:hAnsi="Verdana" w:cs="Verdana"/>
          <w:color w:val="282828"/>
          <w:sz w:val="18"/>
          <w:szCs w:val="18"/>
          <w:lang w:eastAsia="zh-TW"/>
        </w:rPr>
        <w:t>limbic system</w:t>
      </w:r>
      <w:r w:rsidR="00F73A5B">
        <w:rPr>
          <w:rFonts w:ascii="Verdana" w:hAnsi="Verdana" w:cs="Verdana" w:hint="eastAsia"/>
          <w:color w:val="282828"/>
          <w:sz w:val="18"/>
          <w:szCs w:val="18"/>
          <w:lang w:eastAsia="zh-TW"/>
        </w:rPr>
        <w:t>]</w:t>
      </w:r>
      <w:r w:rsidR="00F73A5B">
        <w:rPr>
          <w:rFonts w:ascii="Verdana" w:hAnsi="Verdana" w:cs="Verdana" w:hint="eastAsia"/>
          <w:color w:val="282828"/>
          <w:sz w:val="18"/>
          <w:szCs w:val="18"/>
          <w:lang w:eastAsia="zh-TW"/>
        </w:rPr>
        <w:t>的一部分。</w:t>
      </w:r>
      <w:r w:rsidR="00E745A5" w:rsidRPr="00E745A5">
        <w:rPr>
          <w:rFonts w:ascii="Verdana" w:hAnsi="Verdana" w:cs="Verdana" w:hint="eastAsia"/>
          <w:color w:val="282828"/>
          <w:sz w:val="18"/>
          <w:szCs w:val="18"/>
          <w:lang w:eastAsia="zh-TW"/>
        </w:rPr>
        <w:t>免疫組織化學</w:t>
      </w:r>
      <w:r w:rsidR="00E745A5">
        <w:rPr>
          <w:rFonts w:ascii="Verdana" w:hAnsi="Verdana" w:cs="Verdana" w:hint="eastAsia"/>
          <w:color w:val="282828"/>
          <w:sz w:val="18"/>
          <w:szCs w:val="18"/>
          <w:lang w:eastAsia="zh-TW"/>
        </w:rPr>
        <w:t>的研究已經指出：</w:t>
      </w:r>
      <w:r w:rsidR="00E745A5">
        <w:rPr>
          <w:rFonts w:ascii="Verdana" w:hAnsi="Verdana" w:cs="Verdana" w:hint="eastAsia"/>
          <w:color w:val="282828"/>
          <w:sz w:val="18"/>
          <w:szCs w:val="18"/>
          <w:lang w:eastAsia="zh-TW"/>
        </w:rPr>
        <w:t>[</w:t>
      </w:r>
      <w:r w:rsidR="00E745A5" w:rsidRPr="0072637E">
        <w:rPr>
          <w:lang w:eastAsia="zh-TW"/>
        </w:rPr>
        <w:t>acetylcholine</w:t>
      </w:r>
      <w:r w:rsidR="00E745A5">
        <w:rPr>
          <w:rFonts w:hint="eastAsia"/>
          <w:lang w:eastAsia="zh-TW"/>
        </w:rPr>
        <w:t>]</w:t>
      </w:r>
      <w:r w:rsidR="00E745A5" w:rsidRPr="0072637E">
        <w:rPr>
          <w:lang w:eastAsia="zh-TW"/>
        </w:rPr>
        <w:t xml:space="preserve">, </w:t>
      </w:r>
      <w:r w:rsidR="00E745A5">
        <w:rPr>
          <w:rFonts w:hint="eastAsia"/>
          <w:lang w:eastAsia="zh-TW"/>
        </w:rPr>
        <w:t>[</w:t>
      </w:r>
      <w:r w:rsidR="00E745A5" w:rsidRPr="0072637E">
        <w:rPr>
          <w:lang w:eastAsia="zh-TW"/>
        </w:rPr>
        <w:t>dopamine</w:t>
      </w:r>
      <w:r w:rsidR="00E745A5">
        <w:rPr>
          <w:rFonts w:hint="eastAsia"/>
          <w:lang w:eastAsia="zh-TW"/>
        </w:rPr>
        <w:t>]</w:t>
      </w:r>
      <w:r w:rsidR="00E745A5" w:rsidRPr="0072637E">
        <w:rPr>
          <w:lang w:eastAsia="zh-TW"/>
        </w:rPr>
        <w:t xml:space="preserve">, </w:t>
      </w:r>
      <w:r w:rsidR="00E745A5">
        <w:rPr>
          <w:rFonts w:hint="eastAsia"/>
          <w:lang w:eastAsia="zh-TW"/>
        </w:rPr>
        <w:t>[</w:t>
      </w:r>
      <w:r w:rsidR="00E745A5" w:rsidRPr="0072637E">
        <w:rPr>
          <w:lang w:eastAsia="zh-TW"/>
        </w:rPr>
        <w:t>noradrenaline</w:t>
      </w:r>
      <w:r w:rsidR="00E745A5">
        <w:rPr>
          <w:rFonts w:hint="eastAsia"/>
          <w:lang w:eastAsia="zh-TW"/>
        </w:rPr>
        <w:t>]</w:t>
      </w:r>
      <w:r w:rsidR="00E745A5" w:rsidRPr="0072637E">
        <w:rPr>
          <w:lang w:eastAsia="zh-TW"/>
        </w:rPr>
        <w:t xml:space="preserve">, </w:t>
      </w:r>
      <w:r w:rsidR="00E745A5">
        <w:rPr>
          <w:rFonts w:hint="eastAsia"/>
          <w:lang w:eastAsia="zh-TW"/>
        </w:rPr>
        <w:t>[</w:t>
      </w:r>
      <w:r w:rsidR="00E745A5" w:rsidRPr="0072637E">
        <w:rPr>
          <w:lang w:eastAsia="zh-TW"/>
        </w:rPr>
        <w:t>5-hydroxytryptamine</w:t>
      </w:r>
      <w:r w:rsidR="00E745A5">
        <w:rPr>
          <w:rFonts w:hint="eastAsia"/>
          <w:lang w:eastAsia="zh-TW"/>
        </w:rPr>
        <w:t>]</w:t>
      </w:r>
      <w:r w:rsidR="00E745A5">
        <w:rPr>
          <w:rFonts w:hint="eastAsia"/>
          <w:lang w:eastAsia="zh-TW"/>
        </w:rPr>
        <w:t>以及</w:t>
      </w:r>
      <w:r w:rsidR="00E745A5">
        <w:rPr>
          <w:rFonts w:hint="eastAsia"/>
          <w:lang w:eastAsia="zh-TW"/>
        </w:rPr>
        <w:t>[</w:t>
      </w:r>
      <w:r w:rsidR="00E745A5" w:rsidRPr="0072637E">
        <w:rPr>
          <w:lang w:eastAsia="zh-TW"/>
        </w:rPr>
        <w:t>GABA</w:t>
      </w:r>
      <w:r w:rsidR="00E745A5">
        <w:rPr>
          <w:rFonts w:hint="eastAsia"/>
          <w:lang w:eastAsia="zh-TW"/>
        </w:rPr>
        <w:t>]</w:t>
      </w:r>
      <w:r w:rsidR="00E745A5">
        <w:rPr>
          <w:rFonts w:hint="eastAsia"/>
          <w:lang w:eastAsia="zh-TW"/>
        </w:rPr>
        <w:t>神經元</w:t>
      </w:r>
      <w:proofErr w:type="gramStart"/>
      <w:r w:rsidR="00E745A5">
        <w:rPr>
          <w:rFonts w:hint="eastAsia"/>
          <w:lang w:eastAsia="zh-TW"/>
        </w:rPr>
        <w:t>支配</w:t>
      </w:r>
      <w:r>
        <w:rPr>
          <w:rFonts w:hint="eastAsia"/>
          <w:lang w:eastAsia="zh-TW"/>
        </w:rPr>
        <w:t>灰被蓋</w:t>
      </w:r>
      <w:proofErr w:type="gramEnd"/>
      <w:r w:rsidR="00E745A5" w:rsidRPr="00E745A5">
        <w:rPr>
          <w:rFonts w:ascii="Verdana" w:hAnsi="Verdana" w:cs="Verdana" w:hint="eastAsia"/>
          <w:color w:val="282828"/>
          <w:sz w:val="18"/>
          <w:szCs w:val="18"/>
          <w:lang w:eastAsia="zh-TW"/>
        </w:rPr>
        <w:t>。</w:t>
      </w:r>
      <w:r w:rsidR="00DC7274" w:rsidRPr="0072637E">
        <w:rPr>
          <w:rFonts w:ascii="Verdana" w:hAnsi="Verdana" w:cs="Verdana"/>
          <w:color w:val="282828"/>
          <w:sz w:val="18"/>
          <w:szCs w:val="18"/>
          <w:lang w:eastAsia="zh-TW"/>
        </w:rPr>
        <w:t>07A1</w:t>
      </w:r>
      <w:r w:rsidR="00DC7274" w:rsidRPr="0072637E">
        <w:rPr>
          <w:rFonts w:ascii="Verdana" w:hAnsi="Verdana" w:cs="Verdana"/>
          <w:color w:val="333333"/>
          <w:sz w:val="18"/>
          <w:szCs w:val="18"/>
          <w:lang w:eastAsia="zh-TW"/>
        </w:rPr>
        <w:t xml:space="preserve">1120 (2) </w:t>
      </w:r>
      <w:r w:rsidR="00C444A3">
        <w:rPr>
          <w:rFonts w:ascii="Verdana" w:hAnsi="Verdana" w:cs="Verdana" w:hint="eastAsia"/>
          <w:color w:val="282828"/>
          <w:sz w:val="18"/>
          <w:szCs w:val="18"/>
          <w:lang w:eastAsia="zh-TW"/>
        </w:rPr>
        <w:t>大腦</w:t>
      </w:r>
      <w:r w:rsidR="00DC7274" w:rsidRPr="0072637E">
        <w:rPr>
          <w:rFonts w:ascii="Verdana" w:hAnsi="Verdana" w:cs="Verdana"/>
          <w:color w:val="282828"/>
          <w:sz w:val="18"/>
          <w:szCs w:val="18"/>
          <w:lang w:eastAsia="zh-TW"/>
        </w:rPr>
        <w:t xml:space="preserve"> (</w:t>
      </w:r>
      <w:r w:rsidR="00C444A3">
        <w:rPr>
          <w:rFonts w:ascii="Verdana" w:hAnsi="Verdana" w:cs="Verdana" w:hint="eastAsia"/>
          <w:color w:val="282828"/>
          <w:sz w:val="18"/>
          <w:szCs w:val="18"/>
          <w:lang w:eastAsia="zh-TW"/>
        </w:rPr>
        <w:t>左半球</w:t>
      </w:r>
      <w:r w:rsidR="00DC7274" w:rsidRPr="0072637E">
        <w:rPr>
          <w:rFonts w:ascii="Verdana" w:hAnsi="Verdana" w:cs="Verdana"/>
          <w:color w:val="282828"/>
          <w:sz w:val="18"/>
          <w:szCs w:val="18"/>
          <w:lang w:eastAsia="zh-TW"/>
        </w:rPr>
        <w:t>)</w:t>
      </w:r>
    </w:p>
    <w:p w:rsidR="00DC7274" w:rsidRPr="0072637E" w:rsidRDefault="00DC7274" w:rsidP="00DC727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82828"/>
          <w:sz w:val="18"/>
          <w:szCs w:val="18"/>
          <w:lang w:eastAsia="zh-TW"/>
        </w:rPr>
      </w:pPr>
      <w:r w:rsidRPr="0072637E">
        <w:rPr>
          <w:rFonts w:ascii="Verdana" w:hAnsi="Verdana" w:cs="Verdana"/>
          <w:color w:val="282828"/>
          <w:sz w:val="18"/>
          <w:szCs w:val="18"/>
        </w:rPr>
        <w:t>07A11</w:t>
      </w:r>
      <w:r w:rsidRPr="0072637E">
        <w:rPr>
          <w:rFonts w:ascii="Verdana" w:hAnsi="Verdana" w:cs="Verdana"/>
          <w:color w:val="333333"/>
          <w:sz w:val="18"/>
          <w:szCs w:val="18"/>
        </w:rPr>
        <w:t xml:space="preserve">121 </w:t>
      </w:r>
      <w:r w:rsidR="00C444A3">
        <w:rPr>
          <w:rFonts w:ascii="Verdana" w:hAnsi="Verdana" w:cs="Verdana" w:hint="eastAsia"/>
          <w:color w:val="333333"/>
          <w:sz w:val="18"/>
          <w:szCs w:val="18"/>
          <w:lang w:eastAsia="zh-TW"/>
        </w:rPr>
        <w:t>[</w:t>
      </w:r>
      <w:r w:rsidRPr="0072637E">
        <w:rPr>
          <w:rFonts w:ascii="Verdana" w:hAnsi="Verdana" w:cs="Verdana"/>
          <w:color w:val="333333"/>
          <w:sz w:val="18"/>
          <w:szCs w:val="18"/>
        </w:rPr>
        <w:t>Insul</w:t>
      </w:r>
      <w:r w:rsidRPr="0072637E">
        <w:rPr>
          <w:rFonts w:ascii="Verdana" w:hAnsi="Verdana" w:cs="Verdana"/>
          <w:color w:val="282828"/>
          <w:sz w:val="18"/>
          <w:szCs w:val="18"/>
        </w:rPr>
        <w:t>ar cortex</w:t>
      </w:r>
      <w:r w:rsidR="00C444A3">
        <w:rPr>
          <w:rFonts w:ascii="Verdana" w:hAnsi="Verdana" w:cs="Verdana" w:hint="eastAsia"/>
          <w:color w:val="282828"/>
          <w:sz w:val="18"/>
          <w:szCs w:val="18"/>
          <w:lang w:eastAsia="zh-TW"/>
        </w:rPr>
        <w:t>]</w:t>
      </w:r>
      <w:r w:rsidR="00C444A3">
        <w:rPr>
          <w:rFonts w:ascii="Verdana" w:hAnsi="Verdana" w:cs="Verdana"/>
          <w:color w:val="282828"/>
          <w:sz w:val="18"/>
          <w:szCs w:val="18"/>
        </w:rPr>
        <w:t xml:space="preserve"> </w:t>
      </w:r>
      <w:r w:rsidR="00C444A3">
        <w:rPr>
          <w:rFonts w:ascii="Verdana" w:hAnsi="Verdana" w:cs="Verdana" w:hint="eastAsia"/>
          <w:color w:val="282828"/>
          <w:sz w:val="18"/>
          <w:szCs w:val="18"/>
          <w:lang w:eastAsia="zh-TW"/>
        </w:rPr>
        <w:t>[</w:t>
      </w:r>
      <w:r w:rsidR="00C444A3">
        <w:rPr>
          <w:rFonts w:ascii="Verdana" w:hAnsi="Verdana" w:cs="Verdana"/>
          <w:color w:val="282828"/>
          <w:sz w:val="18"/>
          <w:szCs w:val="18"/>
        </w:rPr>
        <w:t xml:space="preserve">island of </w:t>
      </w:r>
      <w:proofErr w:type="spellStart"/>
      <w:r w:rsidR="00C444A3">
        <w:rPr>
          <w:rFonts w:ascii="Verdana" w:hAnsi="Verdana" w:cs="Verdana"/>
          <w:color w:val="282828"/>
          <w:sz w:val="18"/>
          <w:szCs w:val="18"/>
        </w:rPr>
        <w:t>Reil</w:t>
      </w:r>
      <w:proofErr w:type="spellEnd"/>
      <w:r w:rsidRPr="0072637E">
        <w:rPr>
          <w:rFonts w:ascii="Verdana" w:hAnsi="Verdana" w:cs="Verdana"/>
          <w:color w:val="282828"/>
          <w:sz w:val="18"/>
          <w:szCs w:val="18"/>
        </w:rPr>
        <w:t>, L</w:t>
      </w:r>
      <w:r w:rsidR="00C444A3">
        <w:rPr>
          <w:rFonts w:ascii="Verdana" w:hAnsi="Verdana" w:cs="Verdana" w:hint="eastAsia"/>
          <w:color w:val="282828"/>
          <w:sz w:val="18"/>
          <w:szCs w:val="18"/>
          <w:lang w:eastAsia="zh-TW"/>
        </w:rPr>
        <w:t>]</w:t>
      </w:r>
    </w:p>
    <w:p w:rsidR="00DC7274" w:rsidRPr="0072637E" w:rsidRDefault="00DC7274" w:rsidP="00DC727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82828"/>
          <w:sz w:val="18"/>
          <w:szCs w:val="18"/>
          <w:lang w:eastAsia="zh-TW"/>
        </w:rPr>
      </w:pPr>
      <w:r w:rsidRPr="0072637E">
        <w:rPr>
          <w:rFonts w:ascii="Verdana" w:hAnsi="Verdana" w:cs="Verdana"/>
          <w:color w:val="282828"/>
          <w:sz w:val="18"/>
          <w:szCs w:val="18"/>
        </w:rPr>
        <w:t>07A11</w:t>
      </w:r>
      <w:r w:rsidRPr="0072637E">
        <w:rPr>
          <w:rFonts w:ascii="Verdana" w:hAnsi="Verdana" w:cs="Verdana"/>
          <w:color w:val="333333"/>
          <w:sz w:val="18"/>
          <w:szCs w:val="18"/>
        </w:rPr>
        <w:t xml:space="preserve">122 </w:t>
      </w:r>
      <w:r w:rsidR="00C444A3">
        <w:rPr>
          <w:rFonts w:ascii="Verdana" w:hAnsi="Verdana" w:cs="Verdana" w:hint="eastAsia"/>
          <w:color w:val="333333"/>
          <w:sz w:val="18"/>
          <w:szCs w:val="18"/>
          <w:lang w:eastAsia="zh-TW"/>
        </w:rPr>
        <w:t>[</w:t>
      </w:r>
      <w:r w:rsidRPr="0072637E">
        <w:rPr>
          <w:rFonts w:ascii="Verdana" w:hAnsi="Verdana" w:cs="Verdana"/>
          <w:color w:val="333333"/>
          <w:sz w:val="18"/>
          <w:szCs w:val="18"/>
        </w:rPr>
        <w:t>Cingu</w:t>
      </w:r>
      <w:r w:rsidRPr="0072637E">
        <w:rPr>
          <w:rFonts w:ascii="Verdana" w:hAnsi="Verdana" w:cs="Verdana"/>
          <w:color w:val="282828"/>
          <w:sz w:val="18"/>
          <w:szCs w:val="18"/>
        </w:rPr>
        <w:t>late gyrus, L</w:t>
      </w:r>
      <w:r w:rsidR="00C444A3">
        <w:rPr>
          <w:rFonts w:ascii="Verdana" w:hAnsi="Verdana" w:cs="Verdana" w:hint="eastAsia"/>
          <w:color w:val="282828"/>
          <w:sz w:val="18"/>
          <w:szCs w:val="18"/>
          <w:lang w:eastAsia="zh-TW"/>
        </w:rPr>
        <w:t>]</w:t>
      </w:r>
    </w:p>
    <w:p w:rsidR="00DC7274" w:rsidRPr="0072637E" w:rsidRDefault="00DC7274" w:rsidP="00DC727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82828"/>
          <w:sz w:val="18"/>
          <w:szCs w:val="18"/>
        </w:rPr>
      </w:pPr>
      <w:r w:rsidRPr="0072637E">
        <w:rPr>
          <w:rFonts w:ascii="Verdana" w:hAnsi="Verdana" w:cs="Verdana"/>
          <w:color w:val="282828"/>
          <w:sz w:val="18"/>
          <w:szCs w:val="18"/>
        </w:rPr>
        <w:t>07A111</w:t>
      </w:r>
      <w:r w:rsidRPr="0072637E">
        <w:rPr>
          <w:rFonts w:ascii="Verdana" w:hAnsi="Verdana" w:cs="Verdana"/>
          <w:color w:val="333333"/>
          <w:sz w:val="18"/>
          <w:szCs w:val="18"/>
        </w:rPr>
        <w:t xml:space="preserve">23 </w:t>
      </w:r>
      <w:r w:rsidR="00C444A3">
        <w:rPr>
          <w:rFonts w:ascii="Verdana" w:hAnsi="Verdana" w:cs="Verdana" w:hint="eastAsia"/>
          <w:color w:val="333333"/>
          <w:sz w:val="18"/>
          <w:szCs w:val="18"/>
          <w:lang w:eastAsia="zh-TW"/>
        </w:rPr>
        <w:t>[</w:t>
      </w:r>
      <w:proofErr w:type="spellStart"/>
      <w:r w:rsidRPr="0072637E">
        <w:rPr>
          <w:rFonts w:ascii="Verdana" w:hAnsi="Verdana" w:cs="Verdana"/>
          <w:color w:val="333333"/>
          <w:sz w:val="18"/>
          <w:szCs w:val="18"/>
        </w:rPr>
        <w:t>Indusi</w:t>
      </w:r>
      <w:r w:rsidRPr="0072637E">
        <w:rPr>
          <w:rFonts w:ascii="Verdana" w:hAnsi="Verdana" w:cs="Verdana"/>
          <w:color w:val="282828"/>
          <w:sz w:val="18"/>
          <w:szCs w:val="18"/>
        </w:rPr>
        <w:t>um</w:t>
      </w:r>
      <w:proofErr w:type="spellEnd"/>
      <w:r w:rsidRPr="0072637E">
        <w:rPr>
          <w:rFonts w:ascii="Verdana" w:hAnsi="Verdana" w:cs="Verdana"/>
          <w:color w:val="282828"/>
          <w:sz w:val="18"/>
          <w:szCs w:val="18"/>
        </w:rPr>
        <w:t xml:space="preserve"> </w:t>
      </w:r>
      <w:r w:rsidRPr="0072637E">
        <w:rPr>
          <w:rFonts w:ascii="Verdana" w:hAnsi="Verdana" w:cs="Verdana"/>
          <w:noProof/>
          <w:color w:val="282828"/>
          <w:sz w:val="18"/>
          <w:szCs w:val="18"/>
        </w:rPr>
        <w:t>griseum</w:t>
      </w:r>
      <w:r w:rsidRPr="0072637E">
        <w:rPr>
          <w:rFonts w:ascii="Verdana" w:hAnsi="Verdana" w:cs="Verdana"/>
          <w:color w:val="282828"/>
          <w:sz w:val="18"/>
          <w:szCs w:val="18"/>
        </w:rPr>
        <w:t>, L</w:t>
      </w:r>
      <w:r w:rsidR="00C444A3">
        <w:rPr>
          <w:rFonts w:ascii="Verdana" w:hAnsi="Verdana" w:cs="Verdana" w:hint="eastAsia"/>
          <w:color w:val="282828"/>
          <w:sz w:val="18"/>
          <w:szCs w:val="18"/>
          <w:lang w:eastAsia="zh-TW"/>
        </w:rPr>
        <w:t>]</w:t>
      </w:r>
    </w:p>
    <w:p w:rsidR="0039773B" w:rsidRPr="0072637E" w:rsidRDefault="0039773B" w:rsidP="0039773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82828"/>
          <w:sz w:val="18"/>
          <w:szCs w:val="18"/>
        </w:rPr>
      </w:pPr>
      <w:r w:rsidRPr="0072637E">
        <w:rPr>
          <w:rFonts w:ascii="Verdana" w:hAnsi="Verdana" w:cs="Verdana"/>
          <w:color w:val="333333"/>
          <w:sz w:val="18"/>
          <w:szCs w:val="18"/>
        </w:rPr>
        <w:t xml:space="preserve">07A11130 </w:t>
      </w:r>
      <w:r w:rsidRPr="0072637E">
        <w:rPr>
          <w:rFonts w:ascii="Verdana" w:hAnsi="Verdana" w:cs="Verdana"/>
          <w:color w:val="282828"/>
          <w:sz w:val="18"/>
          <w:szCs w:val="18"/>
        </w:rPr>
        <w:t>(3</w:t>
      </w:r>
      <w:proofErr w:type="gramStart"/>
      <w:r w:rsidRPr="0072637E">
        <w:rPr>
          <w:rFonts w:ascii="Verdana" w:hAnsi="Verdana" w:cs="Verdana"/>
          <w:color w:val="282828"/>
          <w:sz w:val="18"/>
          <w:szCs w:val="18"/>
        </w:rPr>
        <w:t>)</w:t>
      </w:r>
      <w:r>
        <w:rPr>
          <w:rFonts w:ascii="Verdana" w:hAnsi="Verdana" w:cs="Verdana" w:hint="eastAsia"/>
          <w:color w:val="282828"/>
          <w:sz w:val="18"/>
          <w:szCs w:val="18"/>
          <w:lang w:eastAsia="zh-TW"/>
        </w:rPr>
        <w:t>[</w:t>
      </w:r>
      <w:proofErr w:type="gramEnd"/>
      <w:r w:rsidRPr="0072637E">
        <w:rPr>
          <w:rFonts w:ascii="Verdana" w:hAnsi="Verdana" w:cs="Verdana"/>
          <w:color w:val="282828"/>
          <w:sz w:val="18"/>
          <w:szCs w:val="18"/>
        </w:rPr>
        <w:t xml:space="preserve">Corpus </w:t>
      </w:r>
      <w:r w:rsidRPr="0072637E">
        <w:rPr>
          <w:rFonts w:ascii="Verdana" w:hAnsi="Verdana" w:cs="Verdana"/>
          <w:noProof/>
          <w:color w:val="282828"/>
          <w:sz w:val="18"/>
          <w:szCs w:val="18"/>
        </w:rPr>
        <w:t>callosum</w:t>
      </w:r>
      <w:r>
        <w:rPr>
          <w:rFonts w:ascii="Verdana" w:hAnsi="Verdana" w:cs="Verdana" w:hint="eastAsia"/>
          <w:noProof/>
          <w:color w:val="282828"/>
          <w:sz w:val="18"/>
          <w:szCs w:val="18"/>
          <w:lang w:eastAsia="zh-TW"/>
        </w:rPr>
        <w:t>]</w:t>
      </w:r>
    </w:p>
    <w:p w:rsidR="00FB79DC" w:rsidRDefault="00591B91" w:rsidP="008938D2">
      <w:pPr>
        <w:autoSpaceDE w:val="0"/>
        <w:autoSpaceDN w:val="0"/>
        <w:adjustRightInd w:val="0"/>
        <w:spacing w:after="0" w:line="240" w:lineRule="auto"/>
        <w:rPr>
          <w:lang w:eastAsia="zh-TW"/>
        </w:rPr>
      </w:pPr>
      <w:r>
        <w:rPr>
          <w:rFonts w:ascii="Verdana" w:hAnsi="Verdana" w:cs="Verdana" w:hint="eastAsia"/>
          <w:color w:val="333333"/>
          <w:sz w:val="18"/>
          <w:szCs w:val="18"/>
          <w:lang w:eastAsia="zh-TW"/>
        </w:rPr>
        <w:t>胼胝體</w:t>
      </w:r>
      <w:r w:rsidR="0039773B">
        <w:rPr>
          <w:rFonts w:ascii="Verdana" w:hAnsi="Verdana" w:cs="Verdana" w:hint="eastAsia"/>
          <w:color w:val="333333"/>
          <w:sz w:val="18"/>
          <w:szCs w:val="18"/>
          <w:lang w:eastAsia="zh-TW"/>
        </w:rPr>
        <w:t>是左右大腦半球間，橫向</w:t>
      </w:r>
      <w:proofErr w:type="gramStart"/>
      <w:r w:rsidR="0039773B">
        <w:rPr>
          <w:rFonts w:ascii="Verdana" w:hAnsi="Verdana" w:cs="Verdana" w:hint="eastAsia"/>
          <w:color w:val="333333"/>
          <w:sz w:val="18"/>
          <w:szCs w:val="18"/>
          <w:lang w:eastAsia="zh-TW"/>
        </w:rPr>
        <w:t>連結軸突集合</w:t>
      </w:r>
      <w:proofErr w:type="gramEnd"/>
      <w:r w:rsidR="0039773B">
        <w:rPr>
          <w:rFonts w:ascii="Verdana" w:hAnsi="Verdana" w:cs="Verdana" w:hint="eastAsia"/>
          <w:color w:val="333333"/>
          <w:sz w:val="18"/>
          <w:szCs w:val="18"/>
          <w:lang w:eastAsia="zh-TW"/>
        </w:rPr>
        <w:t>形成的</w:t>
      </w:r>
      <w:r w:rsidR="0039773B">
        <w:rPr>
          <w:rFonts w:ascii="Verdana" w:hAnsi="Verdana" w:cs="Verdana" w:hint="eastAsia"/>
          <w:color w:val="333333"/>
          <w:sz w:val="18"/>
          <w:szCs w:val="18"/>
          <w:lang w:eastAsia="zh-TW"/>
        </w:rPr>
        <w:t>C</w:t>
      </w:r>
      <w:r w:rsidR="0039773B">
        <w:rPr>
          <w:rFonts w:ascii="Verdana" w:hAnsi="Verdana" w:cs="Verdana" w:hint="eastAsia"/>
          <w:color w:val="333333"/>
          <w:sz w:val="18"/>
          <w:szCs w:val="18"/>
          <w:lang w:eastAsia="zh-TW"/>
        </w:rPr>
        <w:t>型構造。它由四個部分構成</w:t>
      </w:r>
      <w:r w:rsidR="0039773B" w:rsidRPr="0072637E">
        <w:rPr>
          <w:lang w:eastAsia="zh-TW"/>
        </w:rPr>
        <w:t xml:space="preserve">: </w:t>
      </w:r>
      <w:r w:rsidR="0039773B">
        <w:rPr>
          <w:rFonts w:hint="eastAsia"/>
          <w:lang w:eastAsia="zh-TW"/>
        </w:rPr>
        <w:t>[</w:t>
      </w:r>
      <w:r w:rsidR="0039773B" w:rsidRPr="0072637E">
        <w:rPr>
          <w:lang w:eastAsia="zh-TW"/>
        </w:rPr>
        <w:t>r</w:t>
      </w:r>
      <w:r w:rsidR="0039773B" w:rsidRPr="0072637E">
        <w:rPr>
          <w:rFonts w:ascii="Verdana" w:hAnsi="Verdana" w:cs="Verdana"/>
          <w:color w:val="333333"/>
          <w:sz w:val="18"/>
          <w:szCs w:val="18"/>
          <w:lang w:eastAsia="zh-TW"/>
        </w:rPr>
        <w:t>ostrum</w:t>
      </w:r>
      <w:r w:rsidR="0039773B">
        <w:rPr>
          <w:rFonts w:ascii="Verdana" w:hAnsi="Verdana" w:cs="Verdana" w:hint="eastAsia"/>
          <w:color w:val="333333"/>
          <w:sz w:val="18"/>
          <w:szCs w:val="18"/>
          <w:lang w:eastAsia="zh-TW"/>
        </w:rPr>
        <w:t>]</w:t>
      </w:r>
      <w:r w:rsidR="0039773B" w:rsidRPr="0072637E">
        <w:rPr>
          <w:rFonts w:ascii="Verdana" w:hAnsi="Verdana" w:cs="Verdana"/>
          <w:color w:val="333333"/>
          <w:sz w:val="18"/>
          <w:szCs w:val="18"/>
          <w:lang w:eastAsia="zh-TW"/>
        </w:rPr>
        <w:t xml:space="preserve">, </w:t>
      </w:r>
      <w:r w:rsidR="0039773B">
        <w:rPr>
          <w:rFonts w:ascii="Verdana" w:hAnsi="Verdana" w:cs="Verdana" w:hint="eastAsia"/>
          <w:color w:val="333333"/>
          <w:sz w:val="18"/>
          <w:szCs w:val="18"/>
          <w:lang w:eastAsia="zh-TW"/>
        </w:rPr>
        <w:t>[</w:t>
      </w:r>
      <w:r w:rsidR="0039773B" w:rsidRPr="0072637E">
        <w:rPr>
          <w:rFonts w:ascii="Verdana" w:hAnsi="Verdana" w:cs="Verdana"/>
          <w:color w:val="333333"/>
          <w:sz w:val="18"/>
          <w:szCs w:val="18"/>
          <w:lang w:eastAsia="zh-TW"/>
        </w:rPr>
        <w:t>genu</w:t>
      </w:r>
      <w:r w:rsidR="0039773B">
        <w:rPr>
          <w:rFonts w:ascii="Verdana" w:hAnsi="Verdana" w:cs="Verdana" w:hint="eastAsia"/>
          <w:color w:val="333333"/>
          <w:sz w:val="18"/>
          <w:szCs w:val="18"/>
          <w:lang w:eastAsia="zh-TW"/>
        </w:rPr>
        <w:t>]</w:t>
      </w:r>
      <w:r w:rsidR="0039773B" w:rsidRPr="0072637E">
        <w:rPr>
          <w:rFonts w:ascii="Verdana" w:hAnsi="Verdana" w:cs="Verdana"/>
          <w:color w:val="333333"/>
          <w:sz w:val="18"/>
          <w:szCs w:val="18"/>
          <w:lang w:eastAsia="zh-TW"/>
        </w:rPr>
        <w:t xml:space="preserve">, </w:t>
      </w:r>
      <w:r w:rsidR="0039773B">
        <w:rPr>
          <w:rFonts w:ascii="Verdana" w:hAnsi="Verdana" w:cs="Verdana" w:hint="eastAsia"/>
          <w:color w:val="333333"/>
          <w:sz w:val="18"/>
          <w:szCs w:val="18"/>
          <w:lang w:eastAsia="zh-TW"/>
        </w:rPr>
        <w:t>[</w:t>
      </w:r>
      <w:r w:rsidR="0039773B" w:rsidRPr="0072637E">
        <w:rPr>
          <w:rFonts w:ascii="Verdana" w:hAnsi="Verdana" w:cs="Verdana"/>
          <w:color w:val="333333"/>
          <w:sz w:val="18"/>
          <w:szCs w:val="18"/>
          <w:lang w:eastAsia="zh-TW"/>
        </w:rPr>
        <w:t>body</w:t>
      </w:r>
      <w:r w:rsidR="0039773B">
        <w:rPr>
          <w:rFonts w:ascii="Verdana" w:hAnsi="Verdana" w:cs="Verdana" w:hint="eastAsia"/>
          <w:color w:val="333333"/>
          <w:sz w:val="18"/>
          <w:szCs w:val="18"/>
          <w:lang w:eastAsia="zh-TW"/>
        </w:rPr>
        <w:t>]</w:t>
      </w:r>
      <w:r w:rsidR="0039773B">
        <w:rPr>
          <w:rFonts w:ascii="Verdana" w:hAnsi="Verdana" w:cs="Verdana"/>
          <w:color w:val="333333"/>
          <w:sz w:val="18"/>
          <w:szCs w:val="18"/>
          <w:lang w:eastAsia="zh-TW"/>
        </w:rPr>
        <w:t xml:space="preserve">, </w:t>
      </w:r>
      <w:r w:rsidR="0039773B">
        <w:rPr>
          <w:rFonts w:ascii="Verdana" w:hAnsi="Verdana" w:cs="Verdana" w:hint="eastAsia"/>
          <w:color w:val="333333"/>
          <w:sz w:val="18"/>
          <w:szCs w:val="18"/>
          <w:lang w:eastAsia="zh-TW"/>
        </w:rPr>
        <w:t>以及</w:t>
      </w:r>
      <w:r w:rsidR="0039773B" w:rsidRPr="0072637E">
        <w:rPr>
          <w:rFonts w:ascii="Verdana" w:hAnsi="Verdana" w:cs="Verdana"/>
          <w:color w:val="333333"/>
          <w:sz w:val="18"/>
          <w:szCs w:val="18"/>
          <w:lang w:eastAsia="zh-TW"/>
        </w:rPr>
        <w:t xml:space="preserve"> </w:t>
      </w:r>
      <w:r w:rsidR="0039773B">
        <w:rPr>
          <w:rFonts w:ascii="Verdana" w:hAnsi="Verdana" w:cs="Verdana" w:hint="eastAsia"/>
          <w:color w:val="333333"/>
          <w:sz w:val="18"/>
          <w:szCs w:val="18"/>
          <w:lang w:eastAsia="zh-TW"/>
        </w:rPr>
        <w:t>[</w:t>
      </w:r>
      <w:r w:rsidR="0039773B" w:rsidRPr="0072637E">
        <w:rPr>
          <w:rFonts w:ascii="Verdana" w:hAnsi="Verdana" w:cs="Verdana"/>
          <w:color w:val="333333"/>
          <w:sz w:val="18"/>
          <w:szCs w:val="18"/>
          <w:lang w:eastAsia="zh-TW"/>
        </w:rPr>
        <w:t>splenium</w:t>
      </w:r>
      <w:r w:rsidR="0039773B">
        <w:rPr>
          <w:rFonts w:ascii="Verdana" w:hAnsi="Verdana" w:cs="Verdana" w:hint="eastAsia"/>
          <w:color w:val="333333"/>
          <w:sz w:val="18"/>
          <w:szCs w:val="18"/>
          <w:lang w:eastAsia="zh-TW"/>
        </w:rPr>
        <w:t>]</w:t>
      </w:r>
      <w:r w:rsidR="0039773B">
        <w:rPr>
          <w:rFonts w:ascii="Verdana" w:hAnsi="Verdana" w:cs="Verdana" w:hint="eastAsia"/>
          <w:color w:val="333333"/>
          <w:sz w:val="18"/>
          <w:szCs w:val="18"/>
          <w:lang w:eastAsia="zh-TW"/>
        </w:rPr>
        <w:t>。</w:t>
      </w:r>
      <w:r w:rsidR="008938D2">
        <w:rPr>
          <w:rFonts w:ascii="Verdana" w:hAnsi="Verdana" w:cs="Verdana" w:hint="eastAsia"/>
          <w:color w:val="333333"/>
          <w:sz w:val="18"/>
          <w:szCs w:val="18"/>
          <w:lang w:eastAsia="zh-TW"/>
        </w:rPr>
        <w:t>它的上表面提供作</w:t>
      </w:r>
      <w:r w:rsidR="008938D2">
        <w:rPr>
          <w:rFonts w:ascii="Verdana" w:hAnsi="Verdana" w:cs="Verdana" w:hint="eastAsia"/>
          <w:color w:val="282828"/>
          <w:sz w:val="18"/>
          <w:szCs w:val="18"/>
          <w:lang w:eastAsia="zh-TW"/>
        </w:rPr>
        <w:t>[</w:t>
      </w:r>
      <w:proofErr w:type="spellStart"/>
      <w:r w:rsidR="0039773B" w:rsidRPr="00DD2E0A">
        <w:rPr>
          <w:rFonts w:ascii="Verdana" w:hAnsi="Verdana" w:cs="Verdana"/>
          <w:noProof/>
          <w:color w:val="282828"/>
          <w:sz w:val="18"/>
          <w:szCs w:val="18"/>
          <w:lang w:eastAsia="zh-TW"/>
        </w:rPr>
        <w:t>falx</w:t>
      </w:r>
      <w:proofErr w:type="spellEnd"/>
      <w:r w:rsidR="0039773B" w:rsidRPr="0072637E">
        <w:rPr>
          <w:rFonts w:ascii="Verdana" w:hAnsi="Verdana" w:cs="Verdana"/>
          <w:color w:val="282828"/>
          <w:sz w:val="18"/>
          <w:szCs w:val="18"/>
          <w:lang w:eastAsia="zh-TW"/>
        </w:rPr>
        <w:t xml:space="preserve"> </w:t>
      </w:r>
      <w:r w:rsidR="0039773B" w:rsidRPr="00921EC6">
        <w:rPr>
          <w:rFonts w:ascii="Verdana" w:hAnsi="Verdana" w:cs="Verdana"/>
          <w:noProof/>
          <w:color w:val="282828"/>
          <w:sz w:val="18"/>
          <w:szCs w:val="18"/>
          <w:lang w:eastAsia="zh-TW"/>
        </w:rPr>
        <w:t>cerebri</w:t>
      </w:r>
      <w:r w:rsidR="008938D2">
        <w:rPr>
          <w:rFonts w:ascii="Verdana" w:hAnsi="Verdana" w:cs="Verdana" w:hint="eastAsia"/>
          <w:noProof/>
          <w:color w:val="282828"/>
          <w:sz w:val="18"/>
          <w:szCs w:val="18"/>
          <w:lang w:eastAsia="zh-TW"/>
        </w:rPr>
        <w:t>]</w:t>
      </w:r>
      <w:r w:rsidR="008938D2">
        <w:rPr>
          <w:rFonts w:ascii="Verdana" w:hAnsi="Verdana" w:cs="Verdana" w:hint="eastAsia"/>
          <w:noProof/>
          <w:color w:val="282828"/>
          <w:sz w:val="18"/>
          <w:szCs w:val="18"/>
          <w:lang w:eastAsia="zh-TW"/>
        </w:rPr>
        <w:t>的接觸點，</w:t>
      </w:r>
      <w:r w:rsidR="008938D2">
        <w:rPr>
          <w:rFonts w:ascii="Verdana" w:hAnsi="Verdana" w:cs="Verdana" w:hint="eastAsia"/>
          <w:color w:val="282828"/>
          <w:sz w:val="18"/>
          <w:szCs w:val="18"/>
          <w:lang w:eastAsia="zh-TW"/>
        </w:rPr>
        <w:t>而下表面提供作</w:t>
      </w:r>
      <w:r w:rsidR="008938D2">
        <w:rPr>
          <w:rFonts w:ascii="Verdana" w:hAnsi="Verdana" w:cs="Verdana" w:hint="eastAsia"/>
          <w:color w:val="333333"/>
          <w:sz w:val="18"/>
          <w:szCs w:val="18"/>
          <w:lang w:eastAsia="zh-TW"/>
        </w:rPr>
        <w:t>[</w:t>
      </w:r>
      <w:r w:rsidR="0039773B" w:rsidRPr="0072637E">
        <w:rPr>
          <w:rFonts w:ascii="Verdana" w:hAnsi="Verdana" w:cs="Verdana"/>
          <w:color w:val="333333"/>
          <w:sz w:val="18"/>
          <w:szCs w:val="18"/>
          <w:lang w:eastAsia="zh-TW"/>
        </w:rPr>
        <w:t>se</w:t>
      </w:r>
      <w:r w:rsidR="0039773B" w:rsidRPr="0072637E">
        <w:rPr>
          <w:rFonts w:ascii="Verdana" w:hAnsi="Verdana" w:cs="Verdana"/>
          <w:color w:val="282828"/>
          <w:sz w:val="18"/>
          <w:szCs w:val="18"/>
          <w:lang w:eastAsia="zh-TW"/>
        </w:rPr>
        <w:t xml:space="preserve">ptum </w:t>
      </w:r>
      <w:proofErr w:type="spellStart"/>
      <w:r w:rsidR="0039773B" w:rsidRPr="0072637E">
        <w:rPr>
          <w:rFonts w:ascii="Verdana" w:hAnsi="Verdana" w:cs="Verdana"/>
          <w:color w:val="282828"/>
          <w:sz w:val="18"/>
          <w:szCs w:val="18"/>
          <w:lang w:eastAsia="zh-TW"/>
        </w:rPr>
        <w:t>pellucidum</w:t>
      </w:r>
      <w:proofErr w:type="spellEnd"/>
      <w:r w:rsidR="008938D2">
        <w:rPr>
          <w:rFonts w:ascii="Verdana" w:hAnsi="Verdana" w:cs="Verdana" w:hint="eastAsia"/>
          <w:color w:val="282828"/>
          <w:sz w:val="18"/>
          <w:szCs w:val="18"/>
          <w:lang w:eastAsia="zh-TW"/>
        </w:rPr>
        <w:t>]</w:t>
      </w:r>
      <w:r w:rsidR="008938D2">
        <w:rPr>
          <w:rFonts w:ascii="Verdana" w:hAnsi="Verdana" w:cs="Verdana" w:hint="eastAsia"/>
          <w:color w:val="282828"/>
          <w:sz w:val="18"/>
          <w:szCs w:val="18"/>
          <w:lang w:eastAsia="zh-TW"/>
        </w:rPr>
        <w:t>的接觸點。它促進左右大腦</w:t>
      </w:r>
      <w:proofErr w:type="gramStart"/>
      <w:r w:rsidR="008938D2">
        <w:rPr>
          <w:rFonts w:ascii="Verdana" w:hAnsi="Verdana" w:cs="Verdana" w:hint="eastAsia"/>
          <w:color w:val="282828"/>
          <w:sz w:val="18"/>
          <w:szCs w:val="18"/>
          <w:lang w:eastAsia="zh-TW"/>
        </w:rPr>
        <w:t>半球間的溝通</w:t>
      </w:r>
      <w:proofErr w:type="gramEnd"/>
      <w:r w:rsidR="008938D2">
        <w:rPr>
          <w:rFonts w:ascii="Verdana" w:hAnsi="Verdana" w:cs="Verdana" w:hint="eastAsia"/>
          <w:color w:val="333333"/>
          <w:sz w:val="18"/>
          <w:szCs w:val="18"/>
          <w:lang w:eastAsia="zh-TW"/>
        </w:rPr>
        <w:t>，並且</w:t>
      </w:r>
      <w:r w:rsidR="008938D2">
        <w:rPr>
          <w:rFonts w:ascii="Verdana" w:hAnsi="Verdana" w:cs="Verdana" w:hint="eastAsia"/>
          <w:noProof/>
          <w:color w:val="333333"/>
          <w:sz w:val="18"/>
          <w:szCs w:val="18"/>
          <w:lang w:eastAsia="zh-TW"/>
        </w:rPr>
        <w:t>在解決問題的策略，言語處理速度和執行績效方面扮演重要的角色</w:t>
      </w:r>
      <w:r w:rsidR="008938D2" w:rsidRPr="008938D2">
        <w:rPr>
          <w:rFonts w:ascii="Verdana" w:hAnsi="Verdana" w:cs="Verdana" w:hint="eastAsia"/>
          <w:noProof/>
          <w:color w:val="333333"/>
          <w:sz w:val="18"/>
          <w:szCs w:val="18"/>
          <w:lang w:eastAsia="zh-TW"/>
        </w:rPr>
        <w:t>。</w:t>
      </w:r>
    </w:p>
    <w:sectPr w:rsidR="00FB79DC" w:rsidSect="00DC727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431" w:rsidRDefault="00241431" w:rsidP="00DC7274">
      <w:pPr>
        <w:spacing w:after="0" w:line="240" w:lineRule="auto"/>
      </w:pPr>
      <w:r>
        <w:separator/>
      </w:r>
    </w:p>
  </w:endnote>
  <w:endnote w:type="continuationSeparator" w:id="0">
    <w:p w:rsidR="00241431" w:rsidRDefault="00241431" w:rsidP="00DC7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431" w:rsidRDefault="00241431" w:rsidP="00DC7274">
      <w:pPr>
        <w:spacing w:after="0" w:line="240" w:lineRule="auto"/>
      </w:pPr>
      <w:r>
        <w:separator/>
      </w:r>
    </w:p>
  </w:footnote>
  <w:footnote w:type="continuationSeparator" w:id="0">
    <w:p w:rsidR="00241431" w:rsidRDefault="00241431" w:rsidP="00DC7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7274"/>
    <w:rsid w:val="000E5514"/>
    <w:rsid w:val="000E6869"/>
    <w:rsid w:val="00241431"/>
    <w:rsid w:val="002459E7"/>
    <w:rsid w:val="002653FE"/>
    <w:rsid w:val="002729D8"/>
    <w:rsid w:val="00363708"/>
    <w:rsid w:val="00384448"/>
    <w:rsid w:val="0039773B"/>
    <w:rsid w:val="003C15FF"/>
    <w:rsid w:val="003D7946"/>
    <w:rsid w:val="004E292C"/>
    <w:rsid w:val="00591B91"/>
    <w:rsid w:val="005B18B8"/>
    <w:rsid w:val="005E378C"/>
    <w:rsid w:val="007B33E2"/>
    <w:rsid w:val="00821ED8"/>
    <w:rsid w:val="008938D2"/>
    <w:rsid w:val="008A3CDD"/>
    <w:rsid w:val="00907827"/>
    <w:rsid w:val="00A05EDD"/>
    <w:rsid w:val="00A9315E"/>
    <w:rsid w:val="00AE2A5B"/>
    <w:rsid w:val="00B13DA8"/>
    <w:rsid w:val="00B14EE4"/>
    <w:rsid w:val="00BC3BBD"/>
    <w:rsid w:val="00C051E5"/>
    <w:rsid w:val="00C444A3"/>
    <w:rsid w:val="00CC1D90"/>
    <w:rsid w:val="00D600CF"/>
    <w:rsid w:val="00D65946"/>
    <w:rsid w:val="00DC7274"/>
    <w:rsid w:val="00E2781E"/>
    <w:rsid w:val="00E745A5"/>
    <w:rsid w:val="00EE102D"/>
    <w:rsid w:val="00F36F88"/>
    <w:rsid w:val="00F73A5B"/>
    <w:rsid w:val="00FB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274"/>
    <w:pPr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274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20"/>
      <w:szCs w:val="20"/>
      <w:lang w:eastAsia="zh-TW"/>
    </w:rPr>
  </w:style>
  <w:style w:type="character" w:customStyle="1" w:styleId="a4">
    <w:name w:val="頁首 字元"/>
    <w:basedOn w:val="a0"/>
    <w:link w:val="a3"/>
    <w:uiPriority w:val="99"/>
    <w:rsid w:val="00DC72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C7274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20"/>
      <w:szCs w:val="20"/>
      <w:lang w:eastAsia="zh-TW"/>
    </w:rPr>
  </w:style>
  <w:style w:type="character" w:customStyle="1" w:styleId="a6">
    <w:name w:val="頁尾 字元"/>
    <w:basedOn w:val="a0"/>
    <w:link w:val="a5"/>
    <w:uiPriority w:val="99"/>
    <w:rsid w:val="00DC727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C60ACE-BB47-436D-9267-4A7B77FD0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232</Words>
  <Characters>1323</Characters>
  <Application>Microsoft Office Word</Application>
  <DocSecurity>0</DocSecurity>
  <Lines>11</Lines>
  <Paragraphs>3</Paragraphs>
  <ScaleCrop>false</ScaleCrop>
  <Company>Microsoft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liang</dc:creator>
  <cp:keywords/>
  <dc:description/>
  <cp:lastModifiedBy>Ming Chiang(蔣明廷)</cp:lastModifiedBy>
  <cp:revision>33</cp:revision>
  <dcterms:created xsi:type="dcterms:W3CDTF">2017-09-17T06:04:00Z</dcterms:created>
  <dcterms:modified xsi:type="dcterms:W3CDTF">2017-09-22T08:01:00Z</dcterms:modified>
</cp:coreProperties>
</file>