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9BA2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synopsis: Flasher Fleet Solutions website build (deadline: Friday)</w:t>
      </w:r>
    </w:p>
    <w:p w14:paraId="2AAD9036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was on the call</w:t>
      </w:r>
    </w:p>
    <w:p w14:paraId="5F8232EB" w14:textId="77777777" w:rsidR="005707B3" w:rsidRPr="005707B3" w:rsidRDefault="005707B3" w:rsidP="00570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Josh Meunier (web/AI vendor)</w:t>
      </w:r>
    </w:p>
    <w:p w14:paraId="20E85044" w14:textId="77777777" w:rsidR="005707B3" w:rsidRPr="005707B3" w:rsidRDefault="005707B3" w:rsidP="00570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Mike Medellin (operations/SME on upfitting + sales motion)</w:t>
      </w:r>
    </w:p>
    <w:p w14:paraId="0B5C13F4" w14:textId="77777777" w:rsidR="005707B3" w:rsidRPr="005707B3" w:rsidRDefault="005707B3" w:rsidP="00570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Chris Soule (project lead / requirements)</w:t>
      </w:r>
    </w:p>
    <w:p w14:paraId="6676238C" w14:textId="77777777" w:rsidR="005707B3" w:rsidRPr="005707B3" w:rsidRDefault="005707B3" w:rsidP="00570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Brandy (brand/access, legal/admin items)</w:t>
      </w:r>
    </w:p>
    <w:p w14:paraId="5D3E9CA1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The core objective</w:t>
      </w:r>
    </w:p>
    <w:p w14:paraId="460BC679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modern, tactical, high-quality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website for Flasher Fleet Solutions that:</w:t>
      </w:r>
    </w:p>
    <w:p w14:paraId="4CC9DEB5" w14:textId="77777777" w:rsidR="005707B3" w:rsidRPr="005707B3" w:rsidRDefault="005707B3" w:rsidP="00570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Looks legit instantly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(“we know what we’re doing”)</w:t>
      </w:r>
    </w:p>
    <w:p w14:paraId="77719BEB" w14:textId="77777777" w:rsidR="005707B3" w:rsidRPr="005707B3" w:rsidRDefault="005707B3" w:rsidP="00570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Showcases premium workmanship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as the differentiator (not tied to a single vendor)</w:t>
      </w:r>
    </w:p>
    <w:p w14:paraId="5C77823A" w14:textId="77777777" w:rsidR="005707B3" w:rsidRPr="005707B3" w:rsidRDefault="005707B3" w:rsidP="00570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Enables visitors to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quote / transact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, so leads aren’t lost while the full site is being built</w:t>
      </w:r>
    </w:p>
    <w:p w14:paraId="6FCBCEA6" w14:textId="77777777" w:rsidR="005707B3" w:rsidRPr="005707B3" w:rsidRDefault="005707B3" w:rsidP="00570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Can be launched fast: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something </w:t>
      </w:r>
      <w:proofErr w:type="gramStart"/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</w:t>
      </w:r>
      <w:proofErr w:type="gramEnd"/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by Friday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, then expanded</w:t>
      </w:r>
    </w:p>
    <w:p w14:paraId="78C39F80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Positioning decisions</w:t>
      </w:r>
    </w:p>
    <w:p w14:paraId="03CAF29B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differentiator = quality of the upfit + speed.</w:t>
      </w:r>
    </w:p>
    <w:p w14:paraId="1BC9D697" w14:textId="77777777" w:rsidR="005707B3" w:rsidRPr="005707B3" w:rsidRDefault="005707B3" w:rsidP="00570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They emphasized their finished work quality is “bar none,” and that departments will pay more to avoid bad installs and long rework cycles.</w:t>
      </w:r>
    </w:p>
    <w:p w14:paraId="293A0DC3" w14:textId="77777777" w:rsidR="005707B3" w:rsidRPr="005707B3" w:rsidRDefault="005707B3" w:rsidP="00570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Big operational selling points:</w:t>
      </w:r>
    </w:p>
    <w:p w14:paraId="332EC071" w14:textId="77777777" w:rsidR="005707B3" w:rsidRPr="005707B3" w:rsidRDefault="005707B3" w:rsidP="005707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Departments rotate vehicles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~2–4 years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(often ~2 years)</w:t>
      </w:r>
    </w:p>
    <w:p w14:paraId="23997749" w14:textId="77777777" w:rsidR="005707B3" w:rsidRPr="005707B3" w:rsidRDefault="005707B3" w:rsidP="005707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Builds can be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$25k–$60k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per vehicle</w:t>
      </w:r>
    </w:p>
    <w:p w14:paraId="5181E2E4" w14:textId="77777777" w:rsidR="005707B3" w:rsidRPr="005707B3" w:rsidRDefault="005707B3" w:rsidP="005707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They can complete a full unit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~3 days to 1 week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once parts are in</w:t>
      </w:r>
    </w:p>
    <w:p w14:paraId="7EEA2795" w14:textId="77777777" w:rsidR="005707B3" w:rsidRPr="005707B3" w:rsidRDefault="005707B3" w:rsidP="005707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They can even pre-order parts (TBD PO) so when the vehicle arrives, it’s ready to build</w:t>
      </w:r>
    </w:p>
    <w:p w14:paraId="77FD6866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Vendor-agnostic stance is important.</w:t>
      </w:r>
    </w:p>
    <w:p w14:paraId="4F9B1933" w14:textId="77777777" w:rsidR="005707B3" w:rsidRPr="005707B3" w:rsidRDefault="005707B3" w:rsidP="00570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They explained agencies frequently switch between lighting vendors over time.</w:t>
      </w:r>
    </w:p>
    <w:p w14:paraId="0C229505" w14:textId="77777777" w:rsidR="005707B3" w:rsidRPr="005707B3" w:rsidRDefault="005707B3" w:rsidP="00570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Conclusion: the site should not “look like a Phoenix-only shop,” etc.</w:t>
      </w:r>
    </w:p>
    <w:p w14:paraId="25BB8BFA" w14:textId="77777777" w:rsidR="005707B3" w:rsidRPr="005707B3" w:rsidRDefault="005707B3" w:rsidP="00570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Plan: display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vendor logos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(potentially as a carousel) to signal versatility.</w:t>
      </w:r>
    </w:p>
    <w:p w14:paraId="26F5C146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Content and authenticity rules</w:t>
      </w:r>
    </w:p>
    <w:p w14:paraId="3D0470E6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fake/obviously AI-generated content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(strong requirement).</w:t>
      </w:r>
    </w:p>
    <w:p w14:paraId="6E6BF28E" w14:textId="77777777" w:rsidR="005707B3" w:rsidRPr="005707B3" w:rsidRDefault="005707B3" w:rsidP="00570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Their buyers (chiefs/deputies/fleet managers) will “call it out” fast because they’ve been burned by vendors before.</w:t>
      </w:r>
    </w:p>
    <w:p w14:paraId="3E452AF8" w14:textId="77777777" w:rsidR="005707B3" w:rsidRPr="005707B3" w:rsidRDefault="005707B3" w:rsidP="00570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only:</w:t>
      </w:r>
    </w:p>
    <w:p w14:paraId="7E8E4FD2" w14:textId="77777777" w:rsidR="005707B3" w:rsidRPr="005707B3" w:rsidRDefault="005707B3" w:rsidP="005707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Real installs, real departments, real vehicles</w:t>
      </w:r>
    </w:p>
    <w:p w14:paraId="3499226D" w14:textId="77777777" w:rsidR="005707B3" w:rsidRPr="005707B3" w:rsidRDefault="005707B3" w:rsidP="005707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Existing photos/videos from their library and new shoots</w:t>
      </w:r>
    </w:p>
    <w:p w14:paraId="71CA8217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Content sources discussed:</w:t>
      </w:r>
    </w:p>
    <w:p w14:paraId="00EDAC0A" w14:textId="77777777" w:rsidR="005707B3" w:rsidRPr="005707B3" w:rsidRDefault="005707B3" w:rsidP="00570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Media already in a Google Drive folder; needs more uploads (Mike to add)</w:t>
      </w:r>
    </w:p>
    <w:p w14:paraId="38ED9C87" w14:textId="77777777" w:rsidR="005707B3" w:rsidRPr="005707B3" w:rsidRDefault="005707B3" w:rsidP="00570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Additional photos/videos from Mike’s photographer (brother-in-law)</w:t>
      </w:r>
    </w:p>
    <w:p w14:paraId="0E9AB6EC" w14:textId="77777777" w:rsidR="005707B3" w:rsidRPr="005707B3" w:rsidRDefault="005707B3" w:rsidP="00570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Potential new content from a current build (e.g., F350 build) using a GoPro</w:t>
      </w:r>
    </w:p>
    <w:p w14:paraId="60682C70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Website structure agreed (12-month ideal, starting now)</w:t>
      </w:r>
    </w:p>
    <w:p w14:paraId="177DA114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They aligned on a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5-page site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(full build target):</w:t>
      </w:r>
    </w:p>
    <w:p w14:paraId="49992E51" w14:textId="77777777" w:rsidR="005707B3" w:rsidRPr="005707B3" w:rsidRDefault="005707B3" w:rsidP="00570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1492C028" w14:textId="77777777" w:rsidR="005707B3" w:rsidRPr="005707B3" w:rsidRDefault="005707B3" w:rsidP="00570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Law Enforcement</w:t>
      </w:r>
    </w:p>
    <w:p w14:paraId="5CE27321" w14:textId="77777777" w:rsidR="005707B3" w:rsidRPr="005707B3" w:rsidRDefault="005707B3" w:rsidP="00570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Amber Market</w:t>
      </w:r>
    </w:p>
    <w:p w14:paraId="7667A675" w14:textId="77777777" w:rsidR="005707B3" w:rsidRPr="005707B3" w:rsidRDefault="005707B3" w:rsidP="00570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About Us</w:t>
      </w:r>
    </w:p>
    <w:p w14:paraId="0169BECF" w14:textId="77777777" w:rsidR="005707B3" w:rsidRPr="005707B3" w:rsidRDefault="005707B3" w:rsidP="00570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Contact / Request a Quote (form)</w:t>
      </w:r>
    </w:p>
    <w:p w14:paraId="50C9B8AE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, minimum viable is a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page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65BECEDD" w14:textId="77777777" w:rsidR="005707B3" w:rsidRPr="005707B3" w:rsidRDefault="005707B3" w:rsidP="005707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Establishes credibility (who you are, what you do)</w:t>
      </w:r>
    </w:p>
    <w:p w14:paraId="6412EFEA" w14:textId="77777777" w:rsidR="005707B3" w:rsidRPr="005707B3" w:rsidRDefault="005707B3" w:rsidP="005707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Shows real work (photos/video)</w:t>
      </w:r>
    </w:p>
    <w:p w14:paraId="458AD8F9" w14:textId="77777777" w:rsidR="005707B3" w:rsidRPr="005707B3" w:rsidRDefault="005707B3" w:rsidP="005707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Has a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“Request a Quote”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path so leads don’t dead-end</w:t>
      </w:r>
    </w:p>
    <w:p w14:paraId="7AB290AF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Lead capture + conversion plan</w:t>
      </w:r>
    </w:p>
    <w:p w14:paraId="2F658DAD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They want the site to do more than “look nice”:</w:t>
      </w:r>
    </w:p>
    <w:p w14:paraId="65F8E250" w14:textId="77777777" w:rsidR="005707B3" w:rsidRPr="005707B3" w:rsidRDefault="005707B3" w:rsidP="005707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Request-a-Quote form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should collect enough info to qualify and prioritize leads:</w:t>
      </w:r>
    </w:p>
    <w:p w14:paraId="180F074F" w14:textId="77777777" w:rsidR="005707B3" w:rsidRPr="005707B3" w:rsidRDefault="005707B3" w:rsidP="005707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Department/company name</w:t>
      </w:r>
    </w:p>
    <w:p w14:paraId="139818ED" w14:textId="77777777" w:rsidR="005707B3" w:rsidRPr="005707B3" w:rsidRDefault="005707B3" w:rsidP="005707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Role/rank (chief vs deputy vs fleet manager)</w:t>
      </w:r>
    </w:p>
    <w:p w14:paraId="4D00EA8D" w14:textId="77777777" w:rsidR="005707B3" w:rsidRPr="005707B3" w:rsidRDefault="005707B3" w:rsidP="005707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Vehicle details (year/make/model)</w:t>
      </w:r>
    </w:p>
    <w:p w14:paraId="373314BD" w14:textId="77777777" w:rsidR="005707B3" w:rsidRPr="005707B3" w:rsidRDefault="005707B3" w:rsidP="005707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Fleet size / quantity needed (1 vs 20)</w:t>
      </w:r>
    </w:p>
    <w:p w14:paraId="3DAF779E" w14:textId="77777777" w:rsidR="005707B3" w:rsidRPr="005707B3" w:rsidRDefault="005707B3" w:rsidP="005707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Goal: filter </w:t>
      </w:r>
      <w:proofErr w:type="gramStart"/>
      <w:r w:rsidRPr="005707B3">
        <w:rPr>
          <w:rFonts w:ascii="Times New Roman" w:eastAsia="Times New Roman" w:hAnsi="Times New Roman" w:cs="Times New Roman"/>
          <w:kern w:val="0"/>
          <w14:ligatures w14:val="none"/>
        </w:rPr>
        <w:t>time-wasters</w:t>
      </w:r>
      <w:proofErr w:type="gramEnd"/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and prioritize serious opportunities.</w:t>
      </w:r>
    </w:p>
    <w:p w14:paraId="0F8CC3E4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They also discussed adding an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chat / website bot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2643ACFD" w14:textId="77777777" w:rsidR="005707B3" w:rsidRPr="005707B3" w:rsidRDefault="005707B3" w:rsidP="00570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Respond instantly (expectations discussed: customers want fast responses)</w:t>
      </w:r>
    </w:p>
    <w:p w14:paraId="0D50315E" w14:textId="77777777" w:rsidR="005707B3" w:rsidRPr="005707B3" w:rsidRDefault="005707B3" w:rsidP="00570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Ask qualifying questions automatically</w:t>
      </w:r>
    </w:p>
    <w:p w14:paraId="58829340" w14:textId="77777777" w:rsidR="005707B3" w:rsidRPr="005707B3" w:rsidRDefault="005707B3" w:rsidP="00570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Reduce spam / low-quality inquiries</w:t>
      </w:r>
    </w:p>
    <w:p w14:paraId="2457EF9E" w14:textId="77777777" w:rsidR="005707B3" w:rsidRPr="005707B3" w:rsidRDefault="005707B3" w:rsidP="00570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Optionally book meetings on calendar later (capability discussed; may be phased)</w:t>
      </w:r>
    </w:p>
    <w:p w14:paraId="5C90536B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Branding direction</w:t>
      </w:r>
    </w:p>
    <w:p w14:paraId="27DD139A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Brand feel: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+ cutting-edge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, with a “tactical / Red Bull-</w:t>
      </w:r>
      <w:proofErr w:type="spellStart"/>
      <w:r w:rsidRPr="005707B3">
        <w:rPr>
          <w:rFonts w:ascii="Times New Roman" w:eastAsia="Times New Roman" w:hAnsi="Times New Roman" w:cs="Times New Roman"/>
          <w:kern w:val="0"/>
          <w14:ligatures w14:val="none"/>
        </w:rPr>
        <w:t>ish</w:t>
      </w:r>
      <w:proofErr w:type="spellEnd"/>
      <w:r w:rsidRPr="005707B3">
        <w:rPr>
          <w:rFonts w:ascii="Times New Roman" w:eastAsia="Times New Roman" w:hAnsi="Times New Roman" w:cs="Times New Roman"/>
          <w:kern w:val="0"/>
          <w14:ligatures w14:val="none"/>
        </w:rPr>
        <w:t>” edge (rebellious, energetic, confident).</w:t>
      </w:r>
    </w:p>
    <w:p w14:paraId="6745CBB7" w14:textId="77777777" w:rsidR="005707B3" w:rsidRPr="005707B3" w:rsidRDefault="005707B3" w:rsidP="00570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Their established palette for the parent brand: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 / red / yellow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A52456" w14:textId="77777777" w:rsidR="005707B3" w:rsidRPr="005707B3" w:rsidRDefault="005707B3" w:rsidP="00570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Font questions: Fleet Solutions font may live in their Canva assets (purchased font). They’ll confirm.</w:t>
      </w:r>
    </w:p>
    <w:p w14:paraId="096FF6EC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They brainstormed taglines/angles (not finalized), including officer safety themes—while noting they may not put anything too intense directly on the site.</w:t>
      </w:r>
    </w:p>
    <w:p w14:paraId="276082FE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Critical technical blockers &amp; launch dependencies</w:t>
      </w:r>
    </w:p>
    <w:p w14:paraId="3C8E1A26" w14:textId="77777777" w:rsidR="005707B3" w:rsidRPr="005707B3" w:rsidRDefault="005707B3" w:rsidP="00570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Need redirects:</w:t>
      </w:r>
    </w:p>
    <w:p w14:paraId="328DEF69" w14:textId="77777777" w:rsidR="005707B3" w:rsidRPr="005707B3" w:rsidRDefault="005707B3" w:rsidP="005707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Old </w:t>
      </w:r>
      <w:proofErr w:type="spellStart"/>
      <w:r w:rsidRPr="005707B3">
        <w:rPr>
          <w:rFonts w:ascii="Times New Roman" w:eastAsia="Times New Roman" w:hAnsi="Times New Roman" w:cs="Times New Roman"/>
          <w:kern w:val="0"/>
          <w14:ligatures w14:val="none"/>
        </w:rPr>
        <w:t>Killshot</w:t>
      </w:r>
      <w:proofErr w:type="spellEnd"/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site → new site</w:t>
      </w:r>
    </w:p>
    <w:p w14:paraId="0A264D30" w14:textId="77777777" w:rsidR="005707B3" w:rsidRPr="005707B3" w:rsidRDefault="005707B3" w:rsidP="005707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Existing page on Flasher Equipment Co. site → new site</w:t>
      </w:r>
    </w:p>
    <w:p w14:paraId="7A6BED32" w14:textId="77777777" w:rsidR="005707B3" w:rsidRPr="005707B3" w:rsidRDefault="005707B3" w:rsidP="00570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DNS/domain transfer timing:</w:t>
      </w:r>
    </w:p>
    <w:p w14:paraId="1977914D" w14:textId="77777777" w:rsidR="005707B3" w:rsidRPr="005707B3" w:rsidRDefault="005707B3" w:rsidP="005707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They won’t have transfer access until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Thursday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(60-day window ends)</w:t>
      </w:r>
    </w:p>
    <w:p w14:paraId="1B0DED4C" w14:textId="77777777" w:rsidR="005707B3" w:rsidRPr="005707B3" w:rsidRDefault="005707B3" w:rsidP="005707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Brandy will provide access/transfer when available</w:t>
      </w:r>
    </w:p>
    <w:p w14:paraId="00554A8A" w14:textId="77777777" w:rsidR="005707B3" w:rsidRPr="005707B3" w:rsidRDefault="005707B3" w:rsidP="00570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Tracking/marketing plumbing to add (if available):</w:t>
      </w:r>
    </w:p>
    <w:p w14:paraId="63194003" w14:textId="77777777" w:rsidR="005707B3" w:rsidRPr="005707B3" w:rsidRDefault="005707B3" w:rsidP="005707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Google Tag Manager access</w:t>
      </w:r>
    </w:p>
    <w:p w14:paraId="5AB98F8D" w14:textId="77777777" w:rsidR="005707B3" w:rsidRPr="005707B3" w:rsidRDefault="005707B3" w:rsidP="005707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Facebook pixel/meta tags (they referenced “Facebook metatags”)</w:t>
      </w:r>
    </w:p>
    <w:p w14:paraId="1BC501FF" w14:textId="77777777" w:rsidR="005707B3" w:rsidRPr="005707B3" w:rsidRDefault="005707B3" w:rsidP="005707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Any future ads tracking setup</w:t>
      </w:r>
    </w:p>
    <w:p w14:paraId="6FEA4B15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Print collateral (rack card) for Friday</w:t>
      </w:r>
    </w:p>
    <w:p w14:paraId="0A4F4E5B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They want a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rack card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(1/3-page style).</w:t>
      </w:r>
    </w:p>
    <w:p w14:paraId="1F7DB7ED" w14:textId="77777777" w:rsidR="005707B3" w:rsidRPr="005707B3" w:rsidRDefault="005707B3" w:rsidP="005707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Proposed layout: one side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 Enforcement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, one side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Amber</w:t>
      </w:r>
    </w:p>
    <w:p w14:paraId="3505C1C9" w14:textId="77777777" w:rsidR="005707B3" w:rsidRPr="005707B3" w:rsidRDefault="005707B3" w:rsidP="005707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Include a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 code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to the new site + contact info</w:t>
      </w:r>
    </w:p>
    <w:p w14:paraId="38E808D2" w14:textId="77777777" w:rsidR="005707B3" w:rsidRPr="005707B3" w:rsidRDefault="005707B3" w:rsidP="005707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Josh can design it, but needs logos + basic content quickly</w:t>
      </w:r>
    </w:p>
    <w:p w14:paraId="38A74119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Legal/content items</w:t>
      </w:r>
    </w:p>
    <w:p w14:paraId="037929A3" w14:textId="77777777" w:rsidR="005707B3" w:rsidRPr="005707B3" w:rsidRDefault="005707B3" w:rsidP="00570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They need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Policy + Terms of Service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provided for the site.</w:t>
      </w:r>
    </w:p>
    <w:p w14:paraId="5A3F059D" w14:textId="77777777" w:rsidR="005707B3" w:rsidRPr="005707B3" w:rsidRDefault="005707B3" w:rsidP="00570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Warranty disclaimer: they debated putting it on the site and leaned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against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it (better on quotes/invoices or “upon request,” not upfront on the website).</w:t>
      </w:r>
    </w:p>
    <w:p w14:paraId="3EC7491A" w14:textId="77777777" w:rsidR="005707B3" w:rsidRPr="005707B3" w:rsidRDefault="00FF156D" w:rsidP="005707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56D">
        <w:rPr>
          <w:rFonts w:ascii="Times New Roman" w:eastAsia="Times New Roman" w:hAnsi="Times New Roman" w:cs="Times New Roman"/>
          <w:noProof/>
          <w:kern w:val="0"/>
        </w:rPr>
        <w:pict w14:anchorId="4353EC7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4C47F4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Decisions made (clear “yes/no” outcomes)</w:t>
      </w:r>
    </w:p>
    <w:p w14:paraId="4F714FDB" w14:textId="77777777" w:rsidR="005707B3" w:rsidRPr="005707B3" w:rsidRDefault="005707B3" w:rsidP="00570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AI-generated “fake” photos that could be called out; use real content only.</w:t>
      </w:r>
    </w:p>
    <w:p w14:paraId="491153E8" w14:textId="77777777" w:rsidR="005707B3" w:rsidRPr="005707B3" w:rsidRDefault="005707B3" w:rsidP="00570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vendor-agnostic positioning; show multiple vendor logos (carousel/rotator).</w:t>
      </w:r>
    </w:p>
    <w:p w14:paraId="38CCD2D5" w14:textId="77777777" w:rsidR="005707B3" w:rsidRPr="005707B3" w:rsidRDefault="005707B3" w:rsidP="00570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: minimum viable site </w:t>
      </w:r>
      <w:proofErr w:type="gramStart"/>
      <w:r w:rsidRPr="005707B3">
        <w:rPr>
          <w:rFonts w:ascii="Times New Roman" w:eastAsia="Times New Roman" w:hAnsi="Times New Roman" w:cs="Times New Roman"/>
          <w:kern w:val="0"/>
          <w14:ligatures w14:val="none"/>
        </w:rPr>
        <w:t>live</w:t>
      </w:r>
      <w:proofErr w:type="gramEnd"/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with a clear quote/request path.</w:t>
      </w:r>
    </w:p>
    <w:p w14:paraId="24C11045" w14:textId="77777777" w:rsidR="005707B3" w:rsidRPr="005707B3" w:rsidRDefault="005707B3" w:rsidP="00570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: target full site as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pages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(home, law enforcement, amber, about, contact).</w:t>
      </w:r>
    </w:p>
    <w:p w14:paraId="1D99E735" w14:textId="77777777" w:rsidR="005707B3" w:rsidRPr="005707B3" w:rsidRDefault="005707B3" w:rsidP="00570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Yes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: create a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rack card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with QR code (goal: by Friday).</w:t>
      </w:r>
    </w:p>
    <w:p w14:paraId="3447A250" w14:textId="77777777" w:rsidR="005707B3" w:rsidRPr="005707B3" w:rsidRDefault="005707B3" w:rsidP="00570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Likely no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: warranty disclaimer prominently on the website (handle in quotes/invoices).</w:t>
      </w:r>
    </w:p>
    <w:p w14:paraId="3B2AAA89" w14:textId="77777777" w:rsidR="005707B3" w:rsidRPr="005707B3" w:rsidRDefault="00FF156D" w:rsidP="005707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56D">
        <w:rPr>
          <w:rFonts w:ascii="Times New Roman" w:eastAsia="Times New Roman" w:hAnsi="Times New Roman" w:cs="Times New Roman"/>
          <w:noProof/>
          <w:kern w:val="0"/>
        </w:rPr>
        <w:pict w14:anchorId="05A44A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DD0A94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 (who does what next)</w:t>
      </w:r>
    </w:p>
    <w:p w14:paraId="30EBD48A" w14:textId="77777777" w:rsidR="005707B3" w:rsidRPr="005707B3" w:rsidRDefault="005707B3" w:rsidP="005707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assets + access</w:t>
      </w:r>
    </w:p>
    <w:p w14:paraId="624586E0" w14:textId="77777777" w:rsidR="005707B3" w:rsidRPr="005707B3" w:rsidRDefault="005707B3" w:rsidP="00570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Brandy: send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NDA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logos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(fleet + equipment) to Josh.</w:t>
      </w:r>
    </w:p>
    <w:p w14:paraId="205429ED" w14:textId="77777777" w:rsidR="005707B3" w:rsidRPr="005707B3" w:rsidRDefault="005707B3" w:rsidP="00570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Brandy/Chris: provide domain/DNS transfer access when available (Thursday).</w:t>
      </w:r>
    </w:p>
    <w:p w14:paraId="57D927D0" w14:textId="77777777" w:rsidR="005707B3" w:rsidRPr="005707B3" w:rsidRDefault="005707B3" w:rsidP="00570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Mike: upload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photos/videos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to the shared drive; push photographer for backlog content.</w:t>
      </w:r>
    </w:p>
    <w:p w14:paraId="40D931AD" w14:textId="77777777" w:rsidR="005707B3" w:rsidRPr="005707B3" w:rsidRDefault="005707B3" w:rsidP="00570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Confirm the Fleet Solutions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from Canva assets (Brandy to check with Katie).</w:t>
      </w:r>
    </w:p>
    <w:p w14:paraId="67538EE4" w14:textId="77777777" w:rsidR="005707B3" w:rsidRPr="005707B3" w:rsidRDefault="005707B3" w:rsidP="005707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build</w:t>
      </w:r>
    </w:p>
    <w:p w14:paraId="0B9DA0E4" w14:textId="77777777" w:rsidR="005707B3" w:rsidRPr="005707B3" w:rsidRDefault="005707B3" w:rsidP="00570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Josh: build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 landing page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that can capture leads (form + routing to correct email).</w:t>
      </w:r>
    </w:p>
    <w:p w14:paraId="3931F90F" w14:textId="77777777" w:rsidR="005707B3" w:rsidRPr="005707B3" w:rsidRDefault="005707B3" w:rsidP="00570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Josh: draft 5-page structure for next phase.</w:t>
      </w:r>
    </w:p>
    <w:p w14:paraId="4D2C910F" w14:textId="77777777" w:rsidR="005707B3" w:rsidRPr="005707B3" w:rsidRDefault="005707B3" w:rsidP="00570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Josh: implement basic SEO-friendly structure and embed social if helpful (they referenced pulling content from their TikTok).</w:t>
      </w:r>
    </w:p>
    <w:p w14:paraId="41C5D9C5" w14:textId="77777777" w:rsidR="005707B3" w:rsidRPr="005707B3" w:rsidRDefault="005707B3" w:rsidP="005707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capture plumbing</w:t>
      </w:r>
    </w:p>
    <w:p w14:paraId="5E4034EE" w14:textId="77777777" w:rsidR="005707B3" w:rsidRPr="005707B3" w:rsidRDefault="005707B3" w:rsidP="005707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Chris: confirm where “Request a Quote” submissions should go (exact email / routing).</w:t>
      </w:r>
    </w:p>
    <w:p w14:paraId="603B6A8C" w14:textId="77777777" w:rsidR="005707B3" w:rsidRPr="005707B3" w:rsidRDefault="005707B3" w:rsidP="005707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Josh: add qualifying fields to form (role/rank, dept/company, vehicle details, quantity/fleet size).</w:t>
      </w:r>
    </w:p>
    <w:p w14:paraId="62735FC3" w14:textId="77777777" w:rsidR="005707B3" w:rsidRPr="005707B3" w:rsidRDefault="005707B3" w:rsidP="005707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Rack card</w:t>
      </w:r>
    </w:p>
    <w:p w14:paraId="7F2DB30C" w14:textId="77777777" w:rsidR="005707B3" w:rsidRPr="005707B3" w:rsidRDefault="005707B3" w:rsidP="00570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Josh: design rack card (LE side + Amber side), add QR code once URL is live.</w:t>
      </w:r>
    </w:p>
    <w:p w14:paraId="173AD331" w14:textId="77777777" w:rsidR="005707B3" w:rsidRPr="005707B3" w:rsidRDefault="005707B3" w:rsidP="00570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Brandy/Chris: provide contact details + any required disclaimers.</w:t>
      </w:r>
    </w:p>
    <w:p w14:paraId="46C4ADA2" w14:textId="77777777" w:rsidR="005707B3" w:rsidRPr="005707B3" w:rsidRDefault="005707B3" w:rsidP="005707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Policies</w:t>
      </w:r>
    </w:p>
    <w:p w14:paraId="0245E77D" w14:textId="77777777" w:rsidR="005707B3" w:rsidRPr="005707B3" w:rsidRDefault="005707B3" w:rsidP="005707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Chris/Brandy: provide Privacy Policy + Terms of Service language for the site.</w:t>
      </w:r>
    </w:p>
    <w:p w14:paraId="4ECE4C66" w14:textId="77777777" w:rsidR="005707B3" w:rsidRPr="005707B3" w:rsidRDefault="00FF156D" w:rsidP="005707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56D">
        <w:rPr>
          <w:rFonts w:ascii="Times New Roman" w:eastAsia="Times New Roman" w:hAnsi="Times New Roman" w:cs="Times New Roman"/>
          <w:noProof/>
          <w:kern w:val="0"/>
        </w:rPr>
        <w:pict w14:anchorId="0AD3C1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55C26B" w14:textId="77777777" w:rsidR="005707B3" w:rsidRPr="005707B3" w:rsidRDefault="005707B3" w:rsidP="00570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0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success looks like by Friday</w:t>
      </w:r>
    </w:p>
    <w:p w14:paraId="041059CB" w14:textId="77777777" w:rsidR="005707B3" w:rsidRPr="005707B3" w:rsidRDefault="005707B3" w:rsidP="005707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A clean, credible landing experience for Flasher Fleet Solutions</w:t>
      </w:r>
    </w:p>
    <w:p w14:paraId="025168D6" w14:textId="77777777" w:rsidR="005707B3" w:rsidRPr="005707B3" w:rsidRDefault="005707B3" w:rsidP="005707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Real photos/video that prove authenticity and quality</w:t>
      </w:r>
    </w:p>
    <w:p w14:paraId="082F940A" w14:textId="77777777" w:rsidR="005707B3" w:rsidRPr="005707B3" w:rsidRDefault="005707B3" w:rsidP="005707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A working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Quote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mechanism that routes to the right inbox</w:t>
      </w:r>
    </w:p>
    <w:p w14:paraId="244F0340" w14:textId="77777777" w:rsidR="005707B3" w:rsidRPr="005707B3" w:rsidRDefault="005707B3" w:rsidP="005707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>Redirect plan in motion (as soon as DNS transfer is possible)</w:t>
      </w:r>
    </w:p>
    <w:p w14:paraId="063C80E4" w14:textId="77777777" w:rsidR="005707B3" w:rsidRPr="005707B3" w:rsidRDefault="005707B3" w:rsidP="005707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Rack card ready with QR code</w:t>
      </w:r>
    </w:p>
    <w:p w14:paraId="5A295C78" w14:textId="77777777" w:rsidR="005707B3" w:rsidRPr="005707B3" w:rsidRDefault="005707B3" w:rsidP="00570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turn this into a </w:t>
      </w:r>
      <w:r w:rsidRPr="00570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internal recap</w:t>
      </w:r>
      <w:r w:rsidRPr="005707B3">
        <w:rPr>
          <w:rFonts w:ascii="Times New Roman" w:eastAsia="Times New Roman" w:hAnsi="Times New Roman" w:cs="Times New Roman"/>
          <w:kern w:val="0"/>
          <w14:ligatures w14:val="none"/>
        </w:rPr>
        <w:t xml:space="preserve"> you can paste into your project tracker (same content, just formatted as “Decisions / Risks / Next Steps”).</w:t>
      </w:r>
    </w:p>
    <w:p w14:paraId="449563E3" w14:textId="77777777" w:rsidR="004157F9" w:rsidRDefault="004157F9"/>
    <w:sectPr w:rsidR="0041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B93"/>
    <w:multiLevelType w:val="multilevel"/>
    <w:tmpl w:val="7918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384C"/>
    <w:multiLevelType w:val="multilevel"/>
    <w:tmpl w:val="D3F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71472"/>
    <w:multiLevelType w:val="multilevel"/>
    <w:tmpl w:val="257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A22D1"/>
    <w:multiLevelType w:val="multilevel"/>
    <w:tmpl w:val="C0E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A36D8"/>
    <w:multiLevelType w:val="multilevel"/>
    <w:tmpl w:val="6FB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F7DBC"/>
    <w:multiLevelType w:val="multilevel"/>
    <w:tmpl w:val="D90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350C8"/>
    <w:multiLevelType w:val="multilevel"/>
    <w:tmpl w:val="AADA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E2834"/>
    <w:multiLevelType w:val="multilevel"/>
    <w:tmpl w:val="3B08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E3FEC"/>
    <w:multiLevelType w:val="multilevel"/>
    <w:tmpl w:val="F64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87A45"/>
    <w:multiLevelType w:val="multilevel"/>
    <w:tmpl w:val="14207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F4010"/>
    <w:multiLevelType w:val="multilevel"/>
    <w:tmpl w:val="C70486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8232ED"/>
    <w:multiLevelType w:val="multilevel"/>
    <w:tmpl w:val="FB188F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A01877"/>
    <w:multiLevelType w:val="multilevel"/>
    <w:tmpl w:val="6670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12A42"/>
    <w:multiLevelType w:val="multilevel"/>
    <w:tmpl w:val="E02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F4660"/>
    <w:multiLevelType w:val="multilevel"/>
    <w:tmpl w:val="3C2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F63DF"/>
    <w:multiLevelType w:val="multilevel"/>
    <w:tmpl w:val="5340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C6267"/>
    <w:multiLevelType w:val="multilevel"/>
    <w:tmpl w:val="97D0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B33B9"/>
    <w:multiLevelType w:val="multilevel"/>
    <w:tmpl w:val="DF76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8758C"/>
    <w:multiLevelType w:val="multilevel"/>
    <w:tmpl w:val="98D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52F30"/>
    <w:multiLevelType w:val="multilevel"/>
    <w:tmpl w:val="EC8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C5557"/>
    <w:multiLevelType w:val="multilevel"/>
    <w:tmpl w:val="7B5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151A9"/>
    <w:multiLevelType w:val="multilevel"/>
    <w:tmpl w:val="28D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21D58"/>
    <w:multiLevelType w:val="multilevel"/>
    <w:tmpl w:val="BA7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A1268"/>
    <w:multiLevelType w:val="multilevel"/>
    <w:tmpl w:val="AAFC1B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81EA3"/>
    <w:multiLevelType w:val="multilevel"/>
    <w:tmpl w:val="F222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21D5D"/>
    <w:multiLevelType w:val="multilevel"/>
    <w:tmpl w:val="61B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356397">
    <w:abstractNumId w:val="25"/>
  </w:num>
  <w:num w:numId="2" w16cid:durableId="2101438577">
    <w:abstractNumId w:val="17"/>
  </w:num>
  <w:num w:numId="3" w16cid:durableId="754324867">
    <w:abstractNumId w:val="4"/>
  </w:num>
  <w:num w:numId="4" w16cid:durableId="630135917">
    <w:abstractNumId w:val="2"/>
  </w:num>
  <w:num w:numId="5" w16cid:durableId="991173708">
    <w:abstractNumId w:val="20"/>
  </w:num>
  <w:num w:numId="6" w16cid:durableId="1987664555">
    <w:abstractNumId w:val="18"/>
  </w:num>
  <w:num w:numId="7" w16cid:durableId="777867296">
    <w:abstractNumId w:val="6"/>
  </w:num>
  <w:num w:numId="8" w16cid:durableId="974140309">
    <w:abstractNumId w:val="15"/>
  </w:num>
  <w:num w:numId="9" w16cid:durableId="1097169277">
    <w:abstractNumId w:val="8"/>
  </w:num>
  <w:num w:numId="10" w16cid:durableId="1784960896">
    <w:abstractNumId w:val="3"/>
  </w:num>
  <w:num w:numId="11" w16cid:durableId="1974865790">
    <w:abstractNumId w:val="1"/>
  </w:num>
  <w:num w:numId="12" w16cid:durableId="676924936">
    <w:abstractNumId w:val="7"/>
  </w:num>
  <w:num w:numId="13" w16cid:durableId="2015649012">
    <w:abstractNumId w:val="0"/>
  </w:num>
  <w:num w:numId="14" w16cid:durableId="1643733579">
    <w:abstractNumId w:val="19"/>
  </w:num>
  <w:num w:numId="15" w16cid:durableId="2097819234">
    <w:abstractNumId w:val="14"/>
  </w:num>
  <w:num w:numId="16" w16cid:durableId="1329559457">
    <w:abstractNumId w:val="12"/>
  </w:num>
  <w:num w:numId="17" w16cid:durableId="1251501143">
    <w:abstractNumId w:val="13"/>
  </w:num>
  <w:num w:numId="18" w16cid:durableId="367489149">
    <w:abstractNumId w:val="11"/>
  </w:num>
  <w:num w:numId="19" w16cid:durableId="191964024">
    <w:abstractNumId w:val="21"/>
  </w:num>
  <w:num w:numId="20" w16cid:durableId="240793504">
    <w:abstractNumId w:val="23"/>
  </w:num>
  <w:num w:numId="21" w16cid:durableId="1103500710">
    <w:abstractNumId w:val="16"/>
  </w:num>
  <w:num w:numId="22" w16cid:durableId="345138252">
    <w:abstractNumId w:val="9"/>
  </w:num>
  <w:num w:numId="23" w16cid:durableId="819689447">
    <w:abstractNumId w:val="24"/>
  </w:num>
  <w:num w:numId="24" w16cid:durableId="1990623227">
    <w:abstractNumId w:val="10"/>
  </w:num>
  <w:num w:numId="25" w16cid:durableId="221404041">
    <w:abstractNumId w:val="5"/>
  </w:num>
  <w:num w:numId="26" w16cid:durableId="8997079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B3"/>
    <w:rsid w:val="00005CDB"/>
    <w:rsid w:val="000A34ED"/>
    <w:rsid w:val="00386681"/>
    <w:rsid w:val="004157F9"/>
    <w:rsid w:val="0043669E"/>
    <w:rsid w:val="005707B3"/>
    <w:rsid w:val="005814CF"/>
    <w:rsid w:val="00765559"/>
    <w:rsid w:val="009928AD"/>
    <w:rsid w:val="00A75C25"/>
    <w:rsid w:val="00FF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8C72"/>
  <w15:chartTrackingRefBased/>
  <w15:docId w15:val="{F2C309D2-854A-2C40-B8F4-BE3A7B87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0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0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7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0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07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</dc:creator>
  <cp:keywords/>
  <dc:description/>
  <cp:lastModifiedBy>josh m</cp:lastModifiedBy>
  <cp:revision>1</cp:revision>
  <dcterms:created xsi:type="dcterms:W3CDTF">2026-02-05T19:54:00Z</dcterms:created>
  <dcterms:modified xsi:type="dcterms:W3CDTF">2026-02-06T19:22:00Z</dcterms:modified>
</cp:coreProperties>
</file>