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DAC60" w14:textId="46B97309" w:rsidR="000B5037" w:rsidRPr="00133C84" w:rsidRDefault="000B5037" w:rsidP="00F8697F">
      <w:pPr>
        <w:jc w:val="center"/>
        <w:rPr>
          <w:b/>
          <w:bCs/>
          <w:sz w:val="24"/>
          <w:szCs w:val="24"/>
        </w:rPr>
      </w:pPr>
      <w:r w:rsidRPr="00133C84">
        <w:rPr>
          <w:b/>
          <w:bCs/>
          <w:sz w:val="24"/>
          <w:szCs w:val="24"/>
        </w:rPr>
        <w:t>I</w:t>
      </w:r>
      <w:r w:rsidR="007335B5">
        <w:rPr>
          <w:b/>
          <w:bCs/>
          <w:sz w:val="24"/>
          <w:szCs w:val="24"/>
        </w:rPr>
        <w:t>NDEPENDENT CONTRACTOR AGREEMENT</w:t>
      </w:r>
    </w:p>
    <w:p w14:paraId="0CFACBC0" w14:textId="77777777" w:rsidR="000B5037" w:rsidRDefault="000B5037">
      <w:pPr>
        <w:rPr>
          <w:b/>
          <w:bCs/>
        </w:rPr>
      </w:pPr>
    </w:p>
    <w:p w14:paraId="7D1DB1F3" w14:textId="33A2B6C9" w:rsidR="007335B5" w:rsidRPr="002B1D09" w:rsidRDefault="007335B5" w:rsidP="002B1D09">
      <w:pPr>
        <w:spacing w:before="100" w:beforeAutospacing="1" w:after="100" w:afterAutospacing="1"/>
        <w:rPr>
          <w:rFonts w:ascii="新細明體" w:hAnsi="新細明體" w:cs="新細明體"/>
        </w:rPr>
      </w:pPr>
      <w:r w:rsidRPr="00D53D61">
        <w:t xml:space="preserve">This Agreement is </w:t>
      </w:r>
      <w:r w:rsidRPr="00D53D61">
        <w:rPr>
          <w:lang w:eastAsia="zh-HK"/>
        </w:rPr>
        <w:t xml:space="preserve">made by and </w:t>
      </w:r>
      <w:r w:rsidRPr="00D53D61">
        <w:t>between G</w:t>
      </w:r>
      <w:r w:rsidR="008E17A4">
        <w:t>oTrust</w:t>
      </w:r>
      <w:r w:rsidRPr="00D53D61">
        <w:rPr>
          <w:color w:val="000000"/>
        </w:rPr>
        <w:t>ID Inc.</w:t>
      </w:r>
      <w:r w:rsidRPr="00D53D61">
        <w:rPr>
          <w:lang w:val="en-GB"/>
        </w:rPr>
        <w:t xml:space="preserve">, </w:t>
      </w:r>
      <w:r w:rsidR="00B74ACC" w:rsidRPr="005C5720">
        <w:t xml:space="preserve">a Delaware Corporation, </w:t>
      </w:r>
      <w:r w:rsidRPr="00D53D61">
        <w:rPr>
          <w:lang w:val="en-GB"/>
        </w:rPr>
        <w:t xml:space="preserve">represented by Darren Lee, CEO, </w:t>
      </w:r>
      <w:r w:rsidR="00B74ACC" w:rsidRPr="005C5720">
        <w:t>with its principal place of business at 17875 Von Karman Ave. STE 150, Irvine, CA 92614, USA</w:t>
      </w:r>
      <w:r w:rsidRPr="00D53D61">
        <w:rPr>
          <w:color w:val="000000"/>
        </w:rPr>
        <w:t>,</w:t>
      </w:r>
      <w:r w:rsidRPr="00D53D61">
        <w:rPr>
          <w:lang w:val="en-GB"/>
        </w:rPr>
        <w:t xml:space="preserve"> hereinafter referred to as “GoTrust” and </w:t>
      </w:r>
      <w:r w:rsidR="004A1577">
        <w:t>Alott Technology Inc</w:t>
      </w:r>
      <w:r w:rsidRPr="00D53D61">
        <w:t>.,</w:t>
      </w:r>
      <w:r w:rsidRPr="00D53D61">
        <w:rPr>
          <w:lang w:val="en-GB"/>
        </w:rPr>
        <w:t xml:space="preserve"> represented by </w:t>
      </w:r>
      <w:r w:rsidR="004A1577">
        <w:rPr>
          <w:lang w:val="en-GB"/>
        </w:rPr>
        <w:t>Ming</w:t>
      </w:r>
      <w:r w:rsidR="002B1D09">
        <w:rPr>
          <w:lang w:val="en-GB"/>
        </w:rPr>
        <w:t>lian</w:t>
      </w:r>
      <w:r w:rsidR="004A1577">
        <w:rPr>
          <w:lang w:val="en-GB"/>
        </w:rPr>
        <w:t xml:space="preserve"> Chen</w:t>
      </w:r>
      <w:r w:rsidRPr="00D53D61">
        <w:rPr>
          <w:lang w:val="en-GB"/>
        </w:rPr>
        <w:t>,</w:t>
      </w:r>
      <w:r w:rsidR="002B1D09">
        <w:rPr>
          <w:lang w:val="en-GB"/>
        </w:rPr>
        <w:t xml:space="preserve"> President</w:t>
      </w:r>
      <w:r w:rsidRPr="00D53D61">
        <w:rPr>
          <w:lang w:val="en-GB"/>
        </w:rPr>
        <w:t>,</w:t>
      </w:r>
      <w:r w:rsidR="00B74ACC" w:rsidRPr="00B74ACC">
        <w:t xml:space="preserve"> </w:t>
      </w:r>
      <w:r w:rsidR="00B74ACC" w:rsidRPr="005C5720">
        <w:t>with its principal place of business</w:t>
      </w:r>
      <w:r w:rsidRPr="00D53D61">
        <w:rPr>
          <w:lang w:val="en-GB"/>
        </w:rPr>
        <w:t xml:space="preserve"> at </w:t>
      </w:r>
      <w:r w:rsidR="002B1D09">
        <w:rPr>
          <w:rFonts w:hint="eastAsia"/>
        </w:rPr>
        <w:t>500 Burlington Cir Apt 304</w:t>
      </w:r>
      <w:r w:rsidR="002B1D09">
        <w:t xml:space="preserve">, </w:t>
      </w:r>
      <w:r w:rsidR="002B1D09">
        <w:rPr>
          <w:rFonts w:hint="eastAsia"/>
        </w:rPr>
        <w:t>Wheeling, IL 60090</w:t>
      </w:r>
      <w:r w:rsidR="002B1D09">
        <w:rPr>
          <w:rFonts w:ascii="新細明體" w:hAnsi="新細明體" w:cs="新細明體" w:hint="eastAsia"/>
          <w:lang w:eastAsia="zh-TW"/>
        </w:rPr>
        <w:t xml:space="preserve">, </w:t>
      </w:r>
      <w:r w:rsidR="004A1577">
        <w:rPr>
          <w:color w:val="000000"/>
        </w:rPr>
        <w:t>USA,</w:t>
      </w:r>
      <w:r w:rsidRPr="00D53D61">
        <w:rPr>
          <w:lang w:val="en-GB"/>
        </w:rPr>
        <w:t xml:space="preserve"> hereinafter referred to as “</w:t>
      </w:r>
      <w:r w:rsidRPr="00D53D61">
        <w:t>Independent Contractor</w:t>
      </w:r>
      <w:r w:rsidRPr="00D53D61">
        <w:rPr>
          <w:lang w:val="en-GB"/>
        </w:rPr>
        <w:t>”.</w:t>
      </w:r>
    </w:p>
    <w:p w14:paraId="1479D012" w14:textId="77777777" w:rsidR="005C53F5" w:rsidRPr="005C53F5" w:rsidRDefault="005C53F5" w:rsidP="005C53F5">
      <w:pPr>
        <w:rPr>
          <w:lang w:val="en-GB"/>
        </w:rPr>
      </w:pPr>
    </w:p>
    <w:p w14:paraId="6C9A3D21" w14:textId="6A11C9D1" w:rsidR="003549B6" w:rsidRPr="00881270" w:rsidRDefault="00B14D1C" w:rsidP="00881270">
      <w:pPr>
        <w:pStyle w:val="1"/>
        <w:numPr>
          <w:ilvl w:val="0"/>
          <w:numId w:val="6"/>
        </w:numPr>
        <w:rPr>
          <w:b w:val="0"/>
        </w:rPr>
      </w:pPr>
      <w:r>
        <w:t>PERIOD</w:t>
      </w:r>
      <w:r w:rsidRPr="00881270">
        <w:t>.</w:t>
      </w:r>
      <w:r>
        <w:t xml:space="preserve"> </w:t>
      </w:r>
      <w:r w:rsidR="006A7141" w:rsidRPr="00881270">
        <w:rPr>
          <w:b w:val="0"/>
        </w:rPr>
        <w:t xml:space="preserve">The </w:t>
      </w:r>
      <w:r w:rsidR="003549B6" w:rsidRPr="00881270">
        <w:rPr>
          <w:b w:val="0"/>
        </w:rPr>
        <w:t xml:space="preserve">agreement covers the </w:t>
      </w:r>
      <w:r w:rsidR="00066010" w:rsidRPr="00881270">
        <w:rPr>
          <w:b w:val="0"/>
        </w:rPr>
        <w:t>period</w:t>
      </w:r>
      <w:r w:rsidR="003549B6" w:rsidRPr="00881270">
        <w:rPr>
          <w:b w:val="0"/>
        </w:rPr>
        <w:t xml:space="preserve"> from </w:t>
      </w:r>
      <w:r w:rsidR="000300A8">
        <w:rPr>
          <w:b w:val="0"/>
        </w:rPr>
        <w:t xml:space="preserve">September </w:t>
      </w:r>
      <w:r w:rsidR="00B7341C" w:rsidRPr="00881270">
        <w:rPr>
          <w:b w:val="0"/>
        </w:rPr>
        <w:t>1</w:t>
      </w:r>
      <w:r w:rsidR="000300A8">
        <w:rPr>
          <w:b w:val="0"/>
        </w:rPr>
        <w:t>6</w:t>
      </w:r>
      <w:r w:rsidR="000300A8">
        <w:rPr>
          <w:b w:val="0"/>
          <w:vertAlign w:val="superscript"/>
        </w:rPr>
        <w:t>th</w:t>
      </w:r>
      <w:r w:rsidR="00A77921" w:rsidRPr="00881270">
        <w:rPr>
          <w:b w:val="0"/>
        </w:rPr>
        <w:t xml:space="preserve"> </w:t>
      </w:r>
      <w:r w:rsidR="00CF3097" w:rsidRPr="00881270">
        <w:rPr>
          <w:b w:val="0"/>
        </w:rPr>
        <w:t>201</w:t>
      </w:r>
      <w:r w:rsidR="002E6C91">
        <w:rPr>
          <w:b w:val="0"/>
        </w:rPr>
        <w:t>8</w:t>
      </w:r>
      <w:r w:rsidR="00CF3097" w:rsidRPr="00881270">
        <w:rPr>
          <w:b w:val="0"/>
        </w:rPr>
        <w:t xml:space="preserve"> </w:t>
      </w:r>
      <w:r w:rsidR="00B7341C" w:rsidRPr="00881270">
        <w:rPr>
          <w:b w:val="0"/>
        </w:rPr>
        <w:t xml:space="preserve">to </w:t>
      </w:r>
      <w:r w:rsidR="002B1D09">
        <w:rPr>
          <w:b w:val="0"/>
        </w:rPr>
        <w:t>September</w:t>
      </w:r>
      <w:r w:rsidR="000300A8">
        <w:rPr>
          <w:b w:val="0"/>
        </w:rPr>
        <w:t xml:space="preserve"> </w:t>
      </w:r>
      <w:r w:rsidR="002B1D09">
        <w:rPr>
          <w:b w:val="0"/>
        </w:rPr>
        <w:t>30</w:t>
      </w:r>
      <w:r w:rsidR="002B1D09">
        <w:rPr>
          <w:b w:val="0"/>
          <w:vertAlign w:val="superscript"/>
        </w:rPr>
        <w:t>th</w:t>
      </w:r>
      <w:r w:rsidR="002B1D09">
        <w:rPr>
          <w:b w:val="0"/>
        </w:rPr>
        <w:t xml:space="preserve"> 2019</w:t>
      </w:r>
      <w:r w:rsidR="00996AF7" w:rsidRPr="00881270">
        <w:rPr>
          <w:b w:val="0"/>
        </w:rPr>
        <w:t>.</w:t>
      </w:r>
      <w:r w:rsidR="004F4B12" w:rsidRPr="00881270">
        <w:rPr>
          <w:b w:val="0"/>
        </w:rPr>
        <w:t xml:space="preserve"> </w:t>
      </w:r>
    </w:p>
    <w:p w14:paraId="7428004A" w14:textId="77777777" w:rsidR="00CD3DCA" w:rsidRPr="00881270" w:rsidRDefault="00CD3DCA" w:rsidP="00881270">
      <w:pPr>
        <w:rPr>
          <w:lang w:eastAsia="zh-TW"/>
        </w:rPr>
      </w:pPr>
    </w:p>
    <w:p w14:paraId="3DA006E7" w14:textId="1632FE34" w:rsidR="002C57B9" w:rsidRPr="00DB35D6" w:rsidRDefault="00B14D1C" w:rsidP="00881270">
      <w:pPr>
        <w:pStyle w:val="1"/>
        <w:numPr>
          <w:ilvl w:val="0"/>
          <w:numId w:val="6"/>
        </w:numPr>
      </w:pPr>
      <w:r w:rsidRPr="00B14D1C">
        <w:t>ENGAGEMENT.</w:t>
      </w:r>
      <w:r w:rsidRPr="00B14D1C">
        <w:rPr>
          <w:rFonts w:ascii="Calibri" w:hAnsi="Calibri"/>
        </w:rPr>
        <w:t xml:space="preserve"> </w:t>
      </w:r>
      <w:r w:rsidR="003549B6" w:rsidRPr="00881270">
        <w:rPr>
          <w:b w:val="0"/>
        </w:rPr>
        <w:t xml:space="preserve">During </w:t>
      </w:r>
      <w:r w:rsidR="00E54855">
        <w:rPr>
          <w:b w:val="0"/>
        </w:rPr>
        <w:t>the P</w:t>
      </w:r>
      <w:r w:rsidR="00680484" w:rsidRPr="00DB35D6">
        <w:rPr>
          <w:b w:val="0"/>
        </w:rPr>
        <w:t>eriod</w:t>
      </w:r>
      <w:r w:rsidR="003549B6" w:rsidRPr="00DB35D6">
        <w:rPr>
          <w:b w:val="0"/>
        </w:rPr>
        <w:t xml:space="preserve"> the</w:t>
      </w:r>
      <w:r w:rsidR="002C57B9" w:rsidRPr="00DB35D6">
        <w:rPr>
          <w:b w:val="0"/>
        </w:rPr>
        <w:t xml:space="preserve"> Independent Contractor shall undertake the following </w:t>
      </w:r>
      <w:r w:rsidR="00066010" w:rsidRPr="00DB35D6">
        <w:rPr>
          <w:b w:val="0"/>
        </w:rPr>
        <w:t>activities</w:t>
      </w:r>
      <w:r w:rsidR="002C57B9" w:rsidRPr="00DB35D6">
        <w:rPr>
          <w:b w:val="0"/>
        </w:rPr>
        <w:t xml:space="preserve"> for </w:t>
      </w:r>
      <w:r w:rsidR="002E6C91">
        <w:rPr>
          <w:b w:val="0"/>
        </w:rPr>
        <w:t>GoTrust</w:t>
      </w:r>
      <w:r w:rsidR="006D03DA" w:rsidRPr="00DB35D6">
        <w:rPr>
          <w:b w:val="0"/>
        </w:rPr>
        <w:t>:</w:t>
      </w:r>
    </w:p>
    <w:p w14:paraId="4CE017B5" w14:textId="05653A8A" w:rsidR="00C53D72" w:rsidRPr="00C338C8" w:rsidRDefault="006373F6" w:rsidP="00C53D72">
      <w:pPr>
        <w:numPr>
          <w:ilvl w:val="0"/>
          <w:numId w:val="3"/>
        </w:numPr>
      </w:pPr>
      <w:r>
        <w:rPr>
          <w:lang w:val="en-GB"/>
        </w:rPr>
        <w:t>Perform service</w:t>
      </w:r>
      <w:r w:rsidR="00BD49E4">
        <w:rPr>
          <w:lang w:val="en-GB"/>
        </w:rPr>
        <w:t>s</w:t>
      </w:r>
      <w:r>
        <w:rPr>
          <w:lang w:val="en-GB"/>
        </w:rPr>
        <w:t xml:space="preserve"> a</w:t>
      </w:r>
      <w:r w:rsidR="00FC1671" w:rsidRPr="00C338C8">
        <w:rPr>
          <w:lang w:val="en-GB"/>
        </w:rPr>
        <w:t>s a lead engineer to GoTrust</w:t>
      </w:r>
      <w:r w:rsidR="00E84A5D" w:rsidRPr="00C338C8">
        <w:rPr>
          <w:lang w:val="en-GB"/>
        </w:rPr>
        <w:t xml:space="preserve"> and in close cooperation with GoTrust team leaders for the execution of each project.</w:t>
      </w:r>
    </w:p>
    <w:p w14:paraId="187AA422" w14:textId="21FC8F89" w:rsidR="00C338C8" w:rsidRPr="00C338C8" w:rsidRDefault="00C338C8" w:rsidP="00C338C8">
      <w:pPr>
        <w:pStyle w:val="ae"/>
        <w:numPr>
          <w:ilvl w:val="0"/>
          <w:numId w:val="3"/>
        </w:numPr>
        <w:rPr>
          <w:rFonts w:ascii="Arial" w:hAnsi="Arial" w:cs="Arial"/>
          <w:sz w:val="20"/>
        </w:rPr>
      </w:pPr>
      <w:r w:rsidRPr="00C338C8">
        <w:rPr>
          <w:rFonts w:ascii="Arial" w:hAnsi="Arial" w:cs="Arial"/>
          <w:sz w:val="20"/>
        </w:rPr>
        <w:t>Other are</w:t>
      </w:r>
      <w:r>
        <w:rPr>
          <w:rFonts w:ascii="Arial" w:hAnsi="Arial" w:cs="Arial"/>
          <w:sz w:val="20"/>
        </w:rPr>
        <w:t>as that are consistent with lead engineer</w:t>
      </w:r>
      <w:r w:rsidRPr="00C338C8">
        <w:rPr>
          <w:rFonts w:ascii="Arial" w:hAnsi="Arial" w:cs="Arial"/>
          <w:sz w:val="20"/>
        </w:rPr>
        <w:t xml:space="preserve"> position and that have been mutually agreed.</w:t>
      </w:r>
    </w:p>
    <w:p w14:paraId="515B9D1F" w14:textId="7048BA89" w:rsidR="000164CC" w:rsidRPr="00DB35D6" w:rsidRDefault="000672C6" w:rsidP="00881270">
      <w:pPr>
        <w:numPr>
          <w:ilvl w:val="0"/>
          <w:numId w:val="3"/>
        </w:numPr>
      </w:pPr>
      <w:r w:rsidRPr="00C338C8">
        <w:rPr>
          <w:lang w:eastAsia="zh-TW"/>
        </w:rPr>
        <w:t>P</w:t>
      </w:r>
      <w:r w:rsidRPr="00C338C8">
        <w:rPr>
          <w:rFonts w:eastAsia="SimHei"/>
          <w:lang w:eastAsia="zh-CN"/>
        </w:rPr>
        <w:t xml:space="preserve">rovide </w:t>
      </w:r>
      <w:r w:rsidRPr="00C338C8">
        <w:t>market information</w:t>
      </w:r>
      <w:r w:rsidRPr="00C338C8">
        <w:rPr>
          <w:rFonts w:eastAsia="SimHei"/>
          <w:lang w:eastAsia="zh-CN"/>
        </w:rPr>
        <w:t xml:space="preserve"> </w:t>
      </w:r>
      <w:r w:rsidRPr="00C338C8">
        <w:t xml:space="preserve">to </w:t>
      </w:r>
      <w:r w:rsidR="002E6C91" w:rsidRPr="00C338C8">
        <w:t>GoTrust</w:t>
      </w:r>
      <w:r w:rsidRPr="00C338C8">
        <w:t xml:space="preserve"> </w:t>
      </w:r>
      <w:r w:rsidRPr="00C338C8">
        <w:rPr>
          <w:rFonts w:eastAsia="SimHei"/>
          <w:lang w:eastAsia="zh-CN"/>
        </w:rPr>
        <w:t>as</w:t>
      </w:r>
      <w:r w:rsidRPr="00C338C8">
        <w:t xml:space="preserve"> may be</w:t>
      </w:r>
      <w:r w:rsidRPr="00C338C8">
        <w:rPr>
          <w:rFonts w:eastAsia="SimHei"/>
          <w:lang w:eastAsia="zh-CN"/>
        </w:rPr>
        <w:t xml:space="preserve"> requeste</w:t>
      </w:r>
      <w:r w:rsidRPr="00DB35D6">
        <w:rPr>
          <w:rFonts w:eastAsia="SimHei"/>
          <w:lang w:eastAsia="zh-CN"/>
        </w:rPr>
        <w:t xml:space="preserve">d </w:t>
      </w:r>
      <w:r w:rsidRPr="00DB35D6">
        <w:t xml:space="preserve">from time to time </w:t>
      </w:r>
      <w:r w:rsidRPr="00DB35D6">
        <w:rPr>
          <w:rFonts w:eastAsia="SimHei"/>
          <w:lang w:eastAsia="zh-CN"/>
        </w:rPr>
        <w:t xml:space="preserve">by </w:t>
      </w:r>
      <w:r w:rsidR="002E6C91">
        <w:rPr>
          <w:rFonts w:eastAsia="SimHei"/>
          <w:lang w:eastAsia="zh-CN"/>
        </w:rPr>
        <w:t>GoTrust</w:t>
      </w:r>
      <w:r w:rsidRPr="00DB35D6">
        <w:t>.</w:t>
      </w:r>
    </w:p>
    <w:p w14:paraId="18CF5803" w14:textId="77777777" w:rsidR="00CF3097" w:rsidRPr="00CC5119" w:rsidRDefault="00CF3097" w:rsidP="00881270">
      <w:pPr>
        <w:ind w:left="1080"/>
      </w:pPr>
    </w:p>
    <w:p w14:paraId="1ABBA20E" w14:textId="35D5FDC0" w:rsidR="00BB4A08" w:rsidRDefault="00B14D1C" w:rsidP="00881270">
      <w:pPr>
        <w:pStyle w:val="ad"/>
        <w:numPr>
          <w:ilvl w:val="0"/>
          <w:numId w:val="6"/>
        </w:numPr>
        <w:ind w:leftChars="0"/>
      </w:pPr>
      <w:r w:rsidRPr="00B14D1C">
        <w:rPr>
          <w:b/>
        </w:rPr>
        <w:t>EXPENSES.</w:t>
      </w:r>
      <w:r>
        <w:t xml:space="preserve"> </w:t>
      </w:r>
      <w:r w:rsidR="00B122E4">
        <w:t>GoTrust</w:t>
      </w:r>
      <w:r w:rsidR="00B122E4" w:rsidRPr="00996AF7">
        <w:t xml:space="preserve"> </w:t>
      </w:r>
      <w:r w:rsidR="00B122E4" w:rsidRPr="00197580">
        <w:rPr>
          <w:spacing w:val="-4"/>
        </w:rPr>
        <w:t xml:space="preserve">shall not be obligated to reimburse </w:t>
      </w:r>
      <w:r w:rsidR="00B122E4">
        <w:t>Independent Contractor</w:t>
      </w:r>
      <w:r w:rsidR="00B122E4" w:rsidRPr="00197580">
        <w:rPr>
          <w:spacing w:val="-4"/>
        </w:rPr>
        <w:t xml:space="preserve"> for any expenses incurred by </w:t>
      </w:r>
      <w:r w:rsidR="00B122E4">
        <w:t>Independent Contractor</w:t>
      </w:r>
      <w:r w:rsidR="00B122E4" w:rsidRPr="00197580">
        <w:rPr>
          <w:spacing w:val="-4"/>
        </w:rPr>
        <w:t xml:space="preserve"> in performing this Agreement.</w:t>
      </w:r>
    </w:p>
    <w:p w14:paraId="01A94A57" w14:textId="77777777" w:rsidR="006A28C2" w:rsidRDefault="006A28C2" w:rsidP="006A28C2">
      <w:pPr>
        <w:pStyle w:val="ad"/>
        <w:ind w:leftChars="0" w:left="1160"/>
      </w:pPr>
    </w:p>
    <w:p w14:paraId="034E6D50" w14:textId="1E958C2D" w:rsidR="006A28C2" w:rsidRPr="006A28C2" w:rsidRDefault="006A28C2" w:rsidP="006A28C2">
      <w:pPr>
        <w:pStyle w:val="ad"/>
        <w:numPr>
          <w:ilvl w:val="0"/>
          <w:numId w:val="6"/>
        </w:numPr>
        <w:ind w:leftChars="0"/>
        <w:rPr>
          <w:rFonts w:eastAsia="Times New Roman"/>
        </w:rPr>
      </w:pPr>
      <w:r w:rsidRPr="006A28C2">
        <w:rPr>
          <w:b/>
        </w:rPr>
        <w:t xml:space="preserve">PAYMENTS. </w:t>
      </w:r>
      <w:r>
        <w:t>Independent Contractor will be paid a monthly fee of USD</w:t>
      </w:r>
      <w:r w:rsidR="00B122E4">
        <w:t>4,583.33</w:t>
      </w:r>
      <w:r>
        <w:t xml:space="preserve"> and</w:t>
      </w:r>
      <w:r w:rsidRPr="009A1ADE">
        <w:rPr>
          <w:lang w:eastAsia="zh-HK"/>
        </w:rPr>
        <w:t xml:space="preserve"> </w:t>
      </w:r>
      <w:r w:rsidRPr="009A1ADE">
        <w:t xml:space="preserve">Independent Contractor will provide </w:t>
      </w:r>
      <w:r>
        <w:t>Monthly S</w:t>
      </w:r>
      <w:r w:rsidRPr="009A1ADE">
        <w:t>tatement</w:t>
      </w:r>
      <w:r>
        <w:t xml:space="preserve"> </w:t>
      </w:r>
      <w:r w:rsidRPr="009A1ADE">
        <w:t>to GoTrust</w:t>
      </w:r>
      <w:r>
        <w:t xml:space="preserve"> </w:t>
      </w:r>
      <w:r w:rsidR="00EE2A24">
        <w:t>early</w:t>
      </w:r>
      <w:r>
        <w:t xml:space="preserve"> of each month</w:t>
      </w:r>
      <w:r w:rsidRPr="009A1ADE">
        <w:t xml:space="preserve">. </w:t>
      </w:r>
      <w:r>
        <w:t>Statements</w:t>
      </w:r>
      <w:r w:rsidRPr="009A1ADE">
        <w:t xml:space="preserve"> will be </w:t>
      </w:r>
      <w:r>
        <w:t>paid</w:t>
      </w:r>
      <w:r w:rsidRPr="009A1ADE">
        <w:t xml:space="preserve"> at such times as </w:t>
      </w:r>
      <w:r>
        <w:t>Go</w:t>
      </w:r>
      <w:r w:rsidRPr="009A1ADE">
        <w:t>Trust’s pay</w:t>
      </w:r>
      <w:r w:rsidRPr="0014120F">
        <w:t>roll obligations ar</w:t>
      </w:r>
      <w:r w:rsidR="00EE2A24" w:rsidRPr="0014120F">
        <w:t>e normally paid, normally the 5</w:t>
      </w:r>
      <w:r w:rsidRPr="0014120F">
        <w:rPr>
          <w:vertAlign w:val="superscript"/>
        </w:rPr>
        <w:t>th</w:t>
      </w:r>
      <w:r w:rsidRPr="0014120F">
        <w:t xml:space="preserve"> day of the following month.</w:t>
      </w:r>
      <w:r w:rsidR="000300A8" w:rsidRPr="0014120F">
        <w:t xml:space="preserve"> </w:t>
      </w:r>
      <w:r w:rsidR="0014120F" w:rsidRPr="0014120F">
        <w:t xml:space="preserve">Payment of September 2018 will be calculated </w:t>
      </w:r>
      <w:r w:rsidR="0014120F" w:rsidRPr="0014120F">
        <w:rPr>
          <w:lang w:eastAsia="zh-TW"/>
        </w:rPr>
        <w:t>on a pro-rata basis</w:t>
      </w:r>
      <w:r w:rsidR="0014120F">
        <w:t xml:space="preserve"> and it</w:t>
      </w:r>
      <w:r w:rsidR="000300A8">
        <w:t xml:space="preserve"> will be made </w:t>
      </w:r>
      <w:r w:rsidR="0014120F">
        <w:t xml:space="preserve">together with payment of October </w:t>
      </w:r>
      <w:bookmarkStart w:id="0" w:name="_GoBack"/>
      <w:bookmarkEnd w:id="0"/>
      <w:r w:rsidR="000300A8">
        <w:t>on November 5</w:t>
      </w:r>
      <w:r w:rsidR="000300A8" w:rsidRPr="000300A8">
        <w:rPr>
          <w:vertAlign w:val="superscript"/>
        </w:rPr>
        <w:t>th</w:t>
      </w:r>
      <w:r w:rsidR="000300A8">
        <w:t xml:space="preserve"> 2018.</w:t>
      </w:r>
    </w:p>
    <w:p w14:paraId="1B1A377D" w14:textId="77777777" w:rsidR="00B0475F" w:rsidRPr="00F1570D" w:rsidRDefault="00B0475F" w:rsidP="00F1570D">
      <w:pPr>
        <w:rPr>
          <w:b/>
        </w:rPr>
      </w:pPr>
    </w:p>
    <w:p w14:paraId="1752B506" w14:textId="175818EF" w:rsidR="00E61EC6" w:rsidRPr="00E61EC6" w:rsidRDefault="00435646" w:rsidP="00881270">
      <w:pPr>
        <w:pStyle w:val="ad"/>
        <w:numPr>
          <w:ilvl w:val="0"/>
          <w:numId w:val="6"/>
        </w:numPr>
        <w:ind w:leftChars="0"/>
      </w:pPr>
      <w:r w:rsidRPr="00881270">
        <w:rPr>
          <w:b/>
        </w:rPr>
        <w:t>CONFIDENTIALITY.</w:t>
      </w:r>
      <w:r w:rsidRPr="00881270">
        <w:rPr>
          <w:rFonts w:ascii="Calibri" w:hAnsi="Calibri"/>
        </w:rPr>
        <w:t xml:space="preserve"> </w:t>
      </w:r>
      <w:r w:rsidR="00E61EC6">
        <w:t>Independent Contractor</w:t>
      </w:r>
      <w:r w:rsidR="00E61EC6" w:rsidRPr="00E61EC6">
        <w:t xml:space="preserve"> recognizes that </w:t>
      </w:r>
      <w:r w:rsidR="002E6C91">
        <w:t>GoTrust</w:t>
      </w:r>
      <w:r w:rsidR="00E61EC6" w:rsidRPr="00E61EC6">
        <w:t xml:space="preserve"> has and will have information regarding the following: </w:t>
      </w:r>
    </w:p>
    <w:p w14:paraId="5AF762BF" w14:textId="77777777" w:rsidR="00E61EC6" w:rsidRPr="00E61EC6" w:rsidRDefault="00E61EC6" w:rsidP="00E61EC6"/>
    <w:tbl>
      <w:tblPr>
        <w:tblW w:w="0" w:type="auto"/>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E61EC6" w:rsidRPr="00E61EC6" w14:paraId="1E99C5B5" w14:textId="77777777" w:rsidTr="00E61EC6">
        <w:tc>
          <w:tcPr>
            <w:tcW w:w="2952" w:type="dxa"/>
            <w:shd w:val="clear" w:color="auto" w:fill="auto"/>
          </w:tcPr>
          <w:p w14:paraId="5F9422BC" w14:textId="77777777" w:rsidR="00E61EC6" w:rsidRPr="00E61EC6" w:rsidRDefault="00E61EC6" w:rsidP="000C32D5">
            <w:r w:rsidRPr="00E61EC6">
              <w:t>product design</w:t>
            </w:r>
          </w:p>
        </w:tc>
        <w:tc>
          <w:tcPr>
            <w:tcW w:w="2952" w:type="dxa"/>
            <w:shd w:val="clear" w:color="auto" w:fill="auto"/>
          </w:tcPr>
          <w:p w14:paraId="51056EF9" w14:textId="77777777" w:rsidR="00E61EC6" w:rsidRPr="00E61EC6" w:rsidRDefault="00E61EC6" w:rsidP="000C32D5">
            <w:r w:rsidRPr="00E61EC6">
              <w:t>copyrights</w:t>
            </w:r>
          </w:p>
        </w:tc>
        <w:tc>
          <w:tcPr>
            <w:tcW w:w="2952" w:type="dxa"/>
            <w:shd w:val="clear" w:color="auto" w:fill="auto"/>
          </w:tcPr>
          <w:p w14:paraId="587F16C7" w14:textId="77777777" w:rsidR="00E61EC6" w:rsidRPr="00E61EC6" w:rsidRDefault="00E61EC6" w:rsidP="000C32D5">
            <w:r w:rsidRPr="00E61EC6">
              <w:t>costs</w:t>
            </w:r>
          </w:p>
        </w:tc>
      </w:tr>
      <w:tr w:rsidR="00E61EC6" w:rsidRPr="00E61EC6" w14:paraId="7BB17A3E" w14:textId="77777777" w:rsidTr="00E61EC6">
        <w:tc>
          <w:tcPr>
            <w:tcW w:w="2952" w:type="dxa"/>
            <w:shd w:val="clear" w:color="auto" w:fill="auto"/>
          </w:tcPr>
          <w:p w14:paraId="0C427C6F" w14:textId="77777777" w:rsidR="00E61EC6" w:rsidRPr="00E61EC6" w:rsidRDefault="00E61EC6" w:rsidP="000C32D5">
            <w:r w:rsidRPr="00E61EC6">
              <w:t>technical matters</w:t>
            </w:r>
          </w:p>
        </w:tc>
        <w:tc>
          <w:tcPr>
            <w:tcW w:w="2952" w:type="dxa"/>
            <w:shd w:val="clear" w:color="auto" w:fill="auto"/>
          </w:tcPr>
          <w:p w14:paraId="6DAC7355" w14:textId="77777777" w:rsidR="00E61EC6" w:rsidRPr="00E61EC6" w:rsidRDefault="00E61EC6" w:rsidP="000C32D5">
            <w:r w:rsidRPr="00E61EC6">
              <w:t>customer lists</w:t>
            </w:r>
          </w:p>
        </w:tc>
        <w:tc>
          <w:tcPr>
            <w:tcW w:w="2952" w:type="dxa"/>
            <w:shd w:val="clear" w:color="auto" w:fill="auto"/>
          </w:tcPr>
          <w:p w14:paraId="0BD168E3" w14:textId="77777777" w:rsidR="00E61EC6" w:rsidRPr="00E61EC6" w:rsidRDefault="00E61EC6" w:rsidP="000C32D5">
            <w:r w:rsidRPr="00E61EC6">
              <w:t>future plans</w:t>
            </w:r>
          </w:p>
        </w:tc>
      </w:tr>
      <w:tr w:rsidR="00E61EC6" w:rsidRPr="00E61EC6" w14:paraId="7A249D56" w14:textId="77777777" w:rsidTr="00E61EC6">
        <w:tc>
          <w:tcPr>
            <w:tcW w:w="2952" w:type="dxa"/>
            <w:shd w:val="clear" w:color="auto" w:fill="auto"/>
          </w:tcPr>
          <w:p w14:paraId="62AB9C0D" w14:textId="77777777" w:rsidR="00E61EC6" w:rsidRPr="00E61EC6" w:rsidRDefault="00E61EC6" w:rsidP="000C32D5">
            <w:r w:rsidRPr="00E61EC6">
              <w:t>trade secrets</w:t>
            </w:r>
          </w:p>
        </w:tc>
        <w:tc>
          <w:tcPr>
            <w:tcW w:w="2952" w:type="dxa"/>
            <w:shd w:val="clear" w:color="auto" w:fill="auto"/>
          </w:tcPr>
          <w:p w14:paraId="6C8E7E8E" w14:textId="77777777" w:rsidR="00E61EC6" w:rsidRPr="00E61EC6" w:rsidRDefault="00E61EC6" w:rsidP="000C32D5">
            <w:r w:rsidRPr="00E61EC6">
              <w:t>prices</w:t>
            </w:r>
          </w:p>
        </w:tc>
        <w:tc>
          <w:tcPr>
            <w:tcW w:w="2952" w:type="dxa"/>
            <w:shd w:val="clear" w:color="auto" w:fill="auto"/>
          </w:tcPr>
          <w:p w14:paraId="3199F3A4" w14:textId="77777777" w:rsidR="00E61EC6" w:rsidRPr="00E61EC6" w:rsidRDefault="00E61EC6" w:rsidP="000C32D5">
            <w:r w:rsidRPr="00E61EC6">
              <w:t>business affairs</w:t>
            </w:r>
          </w:p>
        </w:tc>
      </w:tr>
    </w:tbl>
    <w:p w14:paraId="69B4E660" w14:textId="77777777" w:rsidR="00E61EC6" w:rsidRPr="00E61EC6" w:rsidRDefault="00E61EC6" w:rsidP="00E61EC6"/>
    <w:p w14:paraId="5BF6CDB6" w14:textId="43CF1E96" w:rsidR="00E61EC6" w:rsidRPr="00E61EC6" w:rsidRDefault="00E61EC6" w:rsidP="00264E3B">
      <w:pPr>
        <w:ind w:leftChars="213" w:left="426"/>
      </w:pPr>
      <w:r w:rsidRPr="00E61EC6">
        <w:t xml:space="preserve">and other vital information items (collectively, "Information") which are valuable, special and unique assets of </w:t>
      </w:r>
      <w:r w:rsidR="002E6C91">
        <w:t>GoTrust</w:t>
      </w:r>
      <w:r w:rsidRPr="00E61EC6">
        <w:t xml:space="preserve">. </w:t>
      </w:r>
      <w:r>
        <w:t>Independent Contractor</w:t>
      </w:r>
      <w:r w:rsidRPr="00E61EC6">
        <w:t xml:space="preserve"> agrees that </w:t>
      </w:r>
      <w:r>
        <w:t>Independent Contractor</w:t>
      </w:r>
      <w:r w:rsidRPr="00E61EC6">
        <w:t xml:space="preserve"> will not at any time or in any manner, either directly or indirectly, divulge, disclose, or communicate any Information to any third party without the prior written consent of </w:t>
      </w:r>
      <w:r w:rsidR="002E6C91">
        <w:t>GoTrust</w:t>
      </w:r>
      <w:r w:rsidRPr="00E61EC6">
        <w:t xml:space="preserve">. </w:t>
      </w:r>
      <w:r>
        <w:t>Independent Contractor</w:t>
      </w:r>
      <w:r w:rsidRPr="00E61EC6">
        <w:t xml:space="preserve"> will protect the Information and treat it as strictly confidential. A violation by </w:t>
      </w:r>
      <w:r>
        <w:t>Independent Contractor</w:t>
      </w:r>
      <w:r w:rsidRPr="00E61EC6">
        <w:t xml:space="preserve"> of this paragraph shall be a material violation of this Agreement and will justify legal and/or equitable relief. </w:t>
      </w:r>
      <w:r w:rsidR="00436695" w:rsidRPr="00435646">
        <w:t>The confidentiality provisions of this Agreement shall remain in full force and effec</w:t>
      </w:r>
      <w:r w:rsidR="00436695">
        <w:t>t</w:t>
      </w:r>
      <w:r w:rsidR="00554E5E">
        <w:t xml:space="preserve"> after the termination of A</w:t>
      </w:r>
      <w:r w:rsidR="00436695" w:rsidRPr="00435646">
        <w:t>greement.</w:t>
      </w:r>
    </w:p>
    <w:p w14:paraId="5EC939AB" w14:textId="77777777" w:rsidR="00435646" w:rsidRDefault="00435646" w:rsidP="00881270">
      <w:pPr>
        <w:widowControl w:val="0"/>
        <w:snapToGrid w:val="0"/>
        <w:jc w:val="both"/>
        <w:rPr>
          <w:lang w:eastAsia="zh-TW"/>
        </w:rPr>
      </w:pPr>
    </w:p>
    <w:p w14:paraId="68B63A1F" w14:textId="3BB5FE69" w:rsidR="00951805" w:rsidRPr="00951805" w:rsidRDefault="00951805" w:rsidP="002D0DD7">
      <w:pPr>
        <w:pStyle w:val="ad"/>
        <w:widowControl w:val="0"/>
        <w:numPr>
          <w:ilvl w:val="0"/>
          <w:numId w:val="6"/>
        </w:numPr>
        <w:snapToGrid w:val="0"/>
        <w:ind w:leftChars="0"/>
        <w:jc w:val="both"/>
        <w:rPr>
          <w:lang w:eastAsia="zh-TW"/>
        </w:rPr>
      </w:pPr>
      <w:r w:rsidRPr="00985EFD">
        <w:rPr>
          <w:b/>
        </w:rPr>
        <w:t>TERMINATION</w:t>
      </w:r>
      <w:r w:rsidR="001307A3">
        <w:rPr>
          <w:b/>
        </w:rPr>
        <w:t>.</w:t>
      </w:r>
      <w:r w:rsidRPr="00951805">
        <w:t xml:space="preserve"> </w:t>
      </w:r>
      <w:r w:rsidR="00F55940" w:rsidRPr="001545D5">
        <w:t xml:space="preserve">Either Party may terminate this Agreement with one (1) month prior written notice to the other Party. If </w:t>
      </w:r>
      <w:r w:rsidR="00F55940" w:rsidRPr="00197580">
        <w:t>Independent Contractor</w:t>
      </w:r>
      <w:r w:rsidR="00F55940" w:rsidRPr="001545D5">
        <w:t xml:space="preserve"> performs unsatisfactorily</w:t>
      </w:r>
      <w:r w:rsidR="00F55940">
        <w:t>,</w:t>
      </w:r>
      <w:r w:rsidR="00F55940" w:rsidRPr="001545D5">
        <w:t xml:space="preserve"> </w:t>
      </w:r>
      <w:r w:rsidR="00F55940">
        <w:t>engages in misconduct, or</w:t>
      </w:r>
      <w:r w:rsidR="00F55940" w:rsidRPr="001545D5">
        <w:t xml:space="preserve"> breaches this Agreement, </w:t>
      </w:r>
      <w:r w:rsidR="00F55940">
        <w:t>GoTrust</w:t>
      </w:r>
      <w:r w:rsidR="00F55940" w:rsidRPr="001545D5">
        <w:t xml:space="preserve"> may terminate this Agreement immediately upon any notice to </w:t>
      </w:r>
      <w:r w:rsidR="00F55940" w:rsidRPr="00197580">
        <w:t>Independent Contractor</w:t>
      </w:r>
      <w:r w:rsidR="00F55940" w:rsidRPr="001545D5">
        <w:t>.</w:t>
      </w:r>
    </w:p>
    <w:p w14:paraId="5E99049E" w14:textId="300E344E" w:rsidR="00560BAF" w:rsidRPr="005D1A0A" w:rsidRDefault="00560BAF" w:rsidP="00791DA5">
      <w:pPr>
        <w:pStyle w:val="1"/>
        <w:rPr>
          <w:lang w:eastAsia="zh-TW"/>
        </w:rPr>
      </w:pPr>
    </w:p>
    <w:p w14:paraId="1F22004A" w14:textId="1D6CBBC8" w:rsidR="00E66310" w:rsidRDefault="005D1A0A" w:rsidP="00E66310">
      <w:pPr>
        <w:pStyle w:val="ad"/>
        <w:numPr>
          <w:ilvl w:val="0"/>
          <w:numId w:val="6"/>
        </w:numPr>
        <w:ind w:leftChars="0"/>
      </w:pPr>
      <w:r w:rsidRPr="00985EFD">
        <w:rPr>
          <w:b/>
        </w:rPr>
        <w:t xml:space="preserve">RETURN OF PROPERTY. </w:t>
      </w:r>
      <w:r w:rsidRPr="005D1A0A">
        <w:t xml:space="preserve">Upon termination of this Agreement, Independent Contractor shall promptly deliver </w:t>
      </w:r>
      <w:r w:rsidR="00E66310">
        <w:t>GoTrust</w:t>
      </w:r>
      <w:r w:rsidR="00E66310" w:rsidRPr="005D1A0A">
        <w:t xml:space="preserve">'s property or </w:t>
      </w:r>
      <w:r w:rsidR="00E66310">
        <w:t>project/</w:t>
      </w:r>
      <w:r w:rsidR="00AD0492">
        <w:t xml:space="preserve"> </w:t>
      </w:r>
      <w:r w:rsidR="00E66310">
        <w:t xml:space="preserve">business </w:t>
      </w:r>
      <w:r w:rsidR="00E66310" w:rsidRPr="005D1A0A">
        <w:t xml:space="preserve">related </w:t>
      </w:r>
      <w:r w:rsidR="00E66310">
        <w:rPr>
          <w:lang w:eastAsia="zh-HK"/>
        </w:rPr>
        <w:t xml:space="preserve">documents back </w:t>
      </w:r>
      <w:r w:rsidRPr="005D1A0A">
        <w:t xml:space="preserve">to </w:t>
      </w:r>
      <w:r w:rsidR="002E6C91">
        <w:t>GoTrust</w:t>
      </w:r>
      <w:r w:rsidR="00E66310">
        <w:t>.</w:t>
      </w:r>
    </w:p>
    <w:p w14:paraId="1D3B07CF" w14:textId="7671EBD9" w:rsidR="00837667" w:rsidRPr="005D1A0A" w:rsidRDefault="00E66310" w:rsidP="00E66310">
      <w:r w:rsidRPr="005D1A0A">
        <w:t xml:space="preserve"> </w:t>
      </w:r>
    </w:p>
    <w:p w14:paraId="7CA75548" w14:textId="77777777" w:rsidR="005D1A0A" w:rsidRDefault="005D1A0A" w:rsidP="002D0DD7">
      <w:pPr>
        <w:pStyle w:val="ad"/>
        <w:numPr>
          <w:ilvl w:val="0"/>
          <w:numId w:val="6"/>
        </w:numPr>
        <w:ind w:leftChars="0"/>
      </w:pPr>
      <w:r w:rsidRPr="00985EFD">
        <w:rPr>
          <w:b/>
        </w:rPr>
        <w:t xml:space="preserve">NOTICES. </w:t>
      </w:r>
      <w:r w:rsidRPr="005D1A0A">
        <w:t xml:space="preserve">All notices required or permitted under this Agreement shall be in writing and shall be deemed delivered when delivered in person or </w:t>
      </w:r>
      <w:r>
        <w:t>by email as information below:</w:t>
      </w:r>
    </w:p>
    <w:p w14:paraId="3A7F9721" w14:textId="77777777" w:rsidR="005D1A0A" w:rsidRPr="005D1A0A" w:rsidRDefault="005D1A0A" w:rsidP="00881270">
      <w:r w:rsidRPr="005D1A0A">
        <w:t xml:space="preserve">    </w:t>
      </w:r>
    </w:p>
    <w:p w14:paraId="61856F28" w14:textId="77777777" w:rsidR="0098559C" w:rsidRDefault="0098559C" w:rsidP="0098559C">
      <w:pPr>
        <w:keepNext/>
        <w:ind w:left="540"/>
        <w:rPr>
          <w:u w:val="single"/>
        </w:rPr>
      </w:pPr>
      <w:r w:rsidRPr="008C394E">
        <w:rPr>
          <w:u w:val="single"/>
        </w:rPr>
        <w:t>G</w:t>
      </w:r>
      <w:r>
        <w:rPr>
          <w:u w:val="single"/>
          <w:lang w:eastAsia="zh-TW"/>
        </w:rPr>
        <w:t>oTrust</w:t>
      </w:r>
      <w:r w:rsidRPr="008C394E">
        <w:rPr>
          <w:u w:val="single"/>
          <w:lang w:eastAsia="zh-TW"/>
        </w:rPr>
        <w:t>ID</w:t>
      </w:r>
      <w:r w:rsidRPr="008C394E">
        <w:rPr>
          <w:u w:val="single"/>
        </w:rPr>
        <w:t xml:space="preserve"> Inc.</w:t>
      </w:r>
    </w:p>
    <w:p w14:paraId="5CF83580" w14:textId="77777777" w:rsidR="005D1A0A" w:rsidRDefault="005D1A0A" w:rsidP="00881270">
      <w:pPr>
        <w:keepNext/>
        <w:ind w:left="540"/>
      </w:pPr>
      <w:r>
        <w:t xml:space="preserve">Name: </w:t>
      </w:r>
      <w:r w:rsidRPr="005D1A0A">
        <w:t xml:space="preserve">Darren Lee </w:t>
      </w:r>
    </w:p>
    <w:p w14:paraId="3929478B" w14:textId="0B393788" w:rsidR="005D1A0A" w:rsidRPr="005D1A0A" w:rsidRDefault="005D1A0A" w:rsidP="00881270">
      <w:pPr>
        <w:keepNext/>
        <w:ind w:left="540"/>
      </w:pPr>
      <w:r>
        <w:t xml:space="preserve">Email: </w:t>
      </w:r>
      <w:r w:rsidR="0098559C">
        <w:t>darren.lee@gotrustid.com</w:t>
      </w:r>
    </w:p>
    <w:p w14:paraId="7FAA6361" w14:textId="77777777" w:rsidR="005D1A0A" w:rsidRPr="005D1A0A" w:rsidRDefault="005D1A0A" w:rsidP="00881270">
      <w:pPr>
        <w:keepNext/>
        <w:ind w:left="540"/>
      </w:pPr>
      <w:r>
        <w:t xml:space="preserve">Title: </w:t>
      </w:r>
      <w:r w:rsidRPr="005D1A0A">
        <w:t xml:space="preserve">CEO </w:t>
      </w:r>
    </w:p>
    <w:p w14:paraId="46B36FCE" w14:textId="6775E558" w:rsidR="005D1A0A" w:rsidRPr="005D1A0A" w:rsidRDefault="005D1A0A" w:rsidP="00881270">
      <w:pPr>
        <w:keepNext/>
        <w:ind w:left="540"/>
      </w:pPr>
      <w:r>
        <w:t>Address:</w:t>
      </w:r>
      <w:r w:rsidR="00643BDA">
        <w:t xml:space="preserve"> </w:t>
      </w:r>
      <w:r w:rsidRPr="005D1A0A">
        <w:t>14F-3, No. 201, Sec. 2, WenXin Road, Taichung City 407, Taiwan</w:t>
      </w:r>
    </w:p>
    <w:p w14:paraId="46D9DEBD" w14:textId="1B052F03" w:rsidR="005D1A0A" w:rsidRPr="005D1A0A" w:rsidRDefault="005D1A0A" w:rsidP="00881270">
      <w:r w:rsidRPr="005D1A0A">
        <w:t xml:space="preserve">  </w:t>
      </w:r>
    </w:p>
    <w:p w14:paraId="2F42E2AF" w14:textId="33C12D0C" w:rsidR="005D1A0A" w:rsidRPr="00643BDA" w:rsidRDefault="005D1A0A" w:rsidP="00881270">
      <w:pPr>
        <w:rPr>
          <w:u w:val="single"/>
        </w:rPr>
      </w:pPr>
      <w:r w:rsidRPr="005D1A0A">
        <w:t xml:space="preserve">       </w:t>
      </w:r>
      <w:r w:rsidR="008604C9">
        <w:t xml:space="preserve"> </w:t>
      </w:r>
      <w:r w:rsidRPr="005D1A0A">
        <w:t xml:space="preserve"> </w:t>
      </w:r>
      <w:r w:rsidRPr="00643BDA">
        <w:rPr>
          <w:u w:val="single"/>
        </w:rPr>
        <w:t>Independent Contractor</w:t>
      </w:r>
    </w:p>
    <w:p w14:paraId="33FF2E3D" w14:textId="33B49549" w:rsidR="005D1A0A" w:rsidRDefault="005D1A0A" w:rsidP="00881270">
      <w:pPr>
        <w:keepNext/>
        <w:ind w:left="540"/>
      </w:pPr>
      <w:r>
        <w:lastRenderedPageBreak/>
        <w:t xml:space="preserve">Name: </w:t>
      </w:r>
      <w:r w:rsidR="00AD0492">
        <w:rPr>
          <w:lang w:val="en-GB"/>
        </w:rPr>
        <w:t>Minglian Chen</w:t>
      </w:r>
    </w:p>
    <w:p w14:paraId="5F9DABC1" w14:textId="12AB21B5" w:rsidR="005D1A0A" w:rsidRDefault="005D1A0A" w:rsidP="00881270">
      <w:pPr>
        <w:keepNext/>
        <w:ind w:left="540"/>
      </w:pPr>
      <w:r>
        <w:t xml:space="preserve">Email: </w:t>
      </w:r>
      <w:r w:rsidR="00AD0492" w:rsidRPr="00AD0492">
        <w:rPr>
          <w:lang w:val="en-GB"/>
        </w:rPr>
        <w:t>mchen60047@gmail.com</w:t>
      </w:r>
    </w:p>
    <w:p w14:paraId="340338D2" w14:textId="033F9A97" w:rsidR="00025229" w:rsidRPr="005D1A0A" w:rsidRDefault="00025229" w:rsidP="00025229">
      <w:pPr>
        <w:keepNext/>
        <w:ind w:left="540"/>
      </w:pPr>
      <w:r>
        <w:t xml:space="preserve">Title: </w:t>
      </w:r>
      <w:r w:rsidR="00AD0492">
        <w:t>President</w:t>
      </w:r>
    </w:p>
    <w:p w14:paraId="3ED303E6" w14:textId="11B235D9" w:rsidR="005D1A0A" w:rsidRPr="004C0DAE" w:rsidRDefault="005D1A0A" w:rsidP="00881270">
      <w:pPr>
        <w:keepNext/>
        <w:ind w:left="540"/>
      </w:pPr>
      <w:r w:rsidRPr="00ED5CB4">
        <w:t>Address:</w:t>
      </w:r>
      <w:r w:rsidR="00ED5CB4">
        <w:t xml:space="preserve"> </w:t>
      </w:r>
      <w:r w:rsidR="00AD0492">
        <w:rPr>
          <w:rFonts w:hint="eastAsia"/>
        </w:rPr>
        <w:t>500 Burlington Cir Apt 304</w:t>
      </w:r>
      <w:r w:rsidR="00AD0492">
        <w:t xml:space="preserve">, </w:t>
      </w:r>
      <w:r w:rsidR="00AD0492">
        <w:rPr>
          <w:rFonts w:hint="eastAsia"/>
        </w:rPr>
        <w:t>Wheeling, IL 60090</w:t>
      </w:r>
      <w:r w:rsidR="00AD0492">
        <w:rPr>
          <w:rFonts w:ascii="新細明體" w:hAnsi="新細明體" w:cs="新細明體" w:hint="eastAsia"/>
          <w:lang w:eastAsia="zh-TW"/>
        </w:rPr>
        <w:t xml:space="preserve">, </w:t>
      </w:r>
      <w:r w:rsidR="00AD0492">
        <w:rPr>
          <w:color w:val="000000"/>
        </w:rPr>
        <w:t>USA</w:t>
      </w:r>
    </w:p>
    <w:p w14:paraId="404960E7" w14:textId="77777777" w:rsidR="005D1A0A" w:rsidRPr="005D1A0A" w:rsidRDefault="005D1A0A" w:rsidP="00881270">
      <w:pPr>
        <w:keepNext/>
        <w:ind w:left="540"/>
        <w:rPr>
          <w:lang w:val="ru-RU"/>
        </w:rPr>
      </w:pPr>
    </w:p>
    <w:p w14:paraId="5A17494B" w14:textId="77777777" w:rsidR="005D1A0A" w:rsidRPr="005D1A0A" w:rsidRDefault="005D1A0A" w:rsidP="00B22922">
      <w:pPr>
        <w:ind w:leftChars="213" w:left="426"/>
      </w:pPr>
      <w:r w:rsidRPr="005D1A0A">
        <w:t xml:space="preserve">Such addresses may be changed from time to time by either party by providing written notice in the manner set forth above. </w:t>
      </w:r>
    </w:p>
    <w:p w14:paraId="4A63B81C" w14:textId="77777777" w:rsidR="005D1A0A" w:rsidRPr="005D1A0A" w:rsidRDefault="005D1A0A" w:rsidP="00881270">
      <w:r w:rsidRPr="005D1A0A">
        <w:t xml:space="preserve">  </w:t>
      </w:r>
    </w:p>
    <w:p w14:paraId="25E11167" w14:textId="77777777" w:rsidR="005D1A0A" w:rsidRPr="005D1A0A" w:rsidRDefault="005D1A0A" w:rsidP="002D0DD7">
      <w:pPr>
        <w:pStyle w:val="ad"/>
        <w:numPr>
          <w:ilvl w:val="0"/>
          <w:numId w:val="6"/>
        </w:numPr>
        <w:ind w:leftChars="0"/>
      </w:pPr>
      <w:r w:rsidRPr="00985EFD">
        <w:rPr>
          <w:b/>
        </w:rPr>
        <w:t xml:space="preserve">ENTIRE AGREEMENT. </w:t>
      </w:r>
      <w:r w:rsidRPr="005D1A0A">
        <w:t xml:space="preserve">This Agreement contains the entire agreement of the parties and there are no other promises or conditions in any other agreement whether oral or written. This Agreement supersedes any prior written or oral agreements between the parties. </w:t>
      </w:r>
    </w:p>
    <w:p w14:paraId="46656A45" w14:textId="77777777" w:rsidR="005D1A0A" w:rsidRPr="005D1A0A" w:rsidRDefault="005D1A0A" w:rsidP="00881270">
      <w:r w:rsidRPr="005D1A0A">
        <w:t xml:space="preserve">  </w:t>
      </w:r>
    </w:p>
    <w:p w14:paraId="3BAAA857" w14:textId="77777777" w:rsidR="005D1A0A" w:rsidRPr="005D1A0A" w:rsidRDefault="005D1A0A" w:rsidP="002D0DD7">
      <w:pPr>
        <w:pStyle w:val="ad"/>
        <w:numPr>
          <w:ilvl w:val="0"/>
          <w:numId w:val="6"/>
        </w:numPr>
        <w:ind w:leftChars="0"/>
      </w:pPr>
      <w:r w:rsidRPr="00985EFD">
        <w:rPr>
          <w:b/>
        </w:rPr>
        <w:t xml:space="preserve">AMENDMENT. </w:t>
      </w:r>
      <w:r w:rsidRPr="005D1A0A">
        <w:t xml:space="preserve">This Agreement may be modified or amended, if the amendment is made in writing and is signed by both parties. </w:t>
      </w:r>
    </w:p>
    <w:p w14:paraId="1D08F231" w14:textId="77777777" w:rsidR="005D1A0A" w:rsidRPr="005D1A0A" w:rsidRDefault="005D1A0A" w:rsidP="00881270">
      <w:r w:rsidRPr="005D1A0A">
        <w:t xml:space="preserve">  </w:t>
      </w:r>
    </w:p>
    <w:p w14:paraId="7B3FFA71" w14:textId="77777777" w:rsidR="005D1A0A" w:rsidRPr="005D1A0A" w:rsidRDefault="005D1A0A" w:rsidP="002D0DD7">
      <w:pPr>
        <w:pStyle w:val="ad"/>
        <w:numPr>
          <w:ilvl w:val="0"/>
          <w:numId w:val="6"/>
        </w:numPr>
        <w:ind w:leftChars="0"/>
      </w:pPr>
      <w:r w:rsidRPr="00985EFD">
        <w:rPr>
          <w:b/>
        </w:rPr>
        <w:t xml:space="preserve">SEVERABILITY. </w:t>
      </w:r>
      <w:r w:rsidRPr="005D1A0A">
        <w:t xml:space="preserve">If any provision(s) of this Agreement shall be held to be invalid or unenforceable for any reason, the remaining provision(s) shall continue to be valid and enforceable. If a court finds that any provision(s) of this Agreement is invalid or unenforceable, but that by limiting such provision it would become valid or enforceable, then such provision shall be deemed to be written, construed, and enforced as so limited. </w:t>
      </w:r>
    </w:p>
    <w:p w14:paraId="6077CD8A" w14:textId="77777777" w:rsidR="005D1A0A" w:rsidRPr="005D1A0A" w:rsidRDefault="005D1A0A" w:rsidP="00881270">
      <w:r w:rsidRPr="005D1A0A">
        <w:t xml:space="preserve">  </w:t>
      </w:r>
    </w:p>
    <w:p w14:paraId="6F151726" w14:textId="77777777" w:rsidR="005D1A0A" w:rsidRPr="005D1A0A" w:rsidRDefault="005D1A0A" w:rsidP="002D0DD7">
      <w:pPr>
        <w:pStyle w:val="ad"/>
        <w:numPr>
          <w:ilvl w:val="0"/>
          <w:numId w:val="6"/>
        </w:numPr>
        <w:ind w:leftChars="0"/>
      </w:pPr>
      <w:r w:rsidRPr="00985EFD">
        <w:rPr>
          <w:b/>
        </w:rPr>
        <w:t xml:space="preserve">WAIVER OF CONTRACTUAL RIGHT. </w:t>
      </w:r>
      <w:r w:rsidRPr="005D1A0A">
        <w:t xml:space="preserve">The failure of either party to enforce any provision(s) of this Agreement shall not be construed as a waiver or limitation of that party's right to subsequently enforce and compel strict compliance with every provision of this Agreement. </w:t>
      </w:r>
    </w:p>
    <w:p w14:paraId="1725FBDA" w14:textId="77777777" w:rsidR="005D1A0A" w:rsidRPr="005D1A0A" w:rsidRDefault="005D1A0A" w:rsidP="00881270">
      <w:r w:rsidRPr="005D1A0A">
        <w:t xml:space="preserve">  </w:t>
      </w:r>
    </w:p>
    <w:p w14:paraId="2B6976C1" w14:textId="4B81CFE4" w:rsidR="005D1A0A" w:rsidRDefault="005D1A0A" w:rsidP="002D0DD7">
      <w:pPr>
        <w:pStyle w:val="ad"/>
        <w:numPr>
          <w:ilvl w:val="0"/>
          <w:numId w:val="6"/>
        </w:numPr>
        <w:ind w:leftChars="0"/>
      </w:pPr>
      <w:r w:rsidRPr="00985EFD">
        <w:rPr>
          <w:b/>
        </w:rPr>
        <w:t xml:space="preserve">APPLICABLE LAW. </w:t>
      </w:r>
      <w:r w:rsidR="0077383B" w:rsidRPr="00BB43E1">
        <w:t xml:space="preserve">This Agreement shall be governed by the laws of </w:t>
      </w:r>
      <w:r w:rsidR="0077383B">
        <w:t>Delaware</w:t>
      </w:r>
      <w:r w:rsidR="0077383B" w:rsidRPr="00BB43E1">
        <w:t xml:space="preserve"> without giving effect to its conflict of laws principles. The parties hereto irrevocably submit to the jurisdiction and venue of the First Instance of Court</w:t>
      </w:r>
      <w:r w:rsidR="0077383B">
        <w:t xml:space="preserve"> in California US </w:t>
      </w:r>
      <w:r w:rsidR="0077383B" w:rsidRPr="00BB43E1">
        <w:t>to resolve any dispute related hereto or arising hereunder</w:t>
      </w:r>
      <w:r w:rsidR="0077383B" w:rsidRPr="00BB43E1">
        <w:rPr>
          <w:rFonts w:hint="eastAsia"/>
        </w:rPr>
        <w:t>.</w:t>
      </w:r>
    </w:p>
    <w:p w14:paraId="15220095" w14:textId="77777777" w:rsidR="0077383B" w:rsidRDefault="0077383B" w:rsidP="0077383B">
      <w:pPr>
        <w:pStyle w:val="ad"/>
        <w:ind w:left="400"/>
      </w:pPr>
    </w:p>
    <w:p w14:paraId="56EB1F70" w14:textId="1A344276" w:rsidR="0077383B" w:rsidRPr="005D1A0A" w:rsidRDefault="0077383B" w:rsidP="0077383B">
      <w:pPr>
        <w:pStyle w:val="ad"/>
        <w:numPr>
          <w:ilvl w:val="0"/>
          <w:numId w:val="6"/>
        </w:numPr>
        <w:ind w:leftChars="0"/>
      </w:pPr>
      <w:r w:rsidRPr="008E6C94">
        <w:rPr>
          <w:rFonts w:hint="eastAsia"/>
          <w:b/>
          <w:lang w:eastAsia="zh-TW"/>
        </w:rPr>
        <w:t>O</w:t>
      </w:r>
      <w:r w:rsidRPr="008E6C94">
        <w:rPr>
          <w:b/>
          <w:lang w:eastAsia="zh-TW"/>
        </w:rPr>
        <w:t>THERS.</w:t>
      </w:r>
      <w:r>
        <w:t xml:space="preserve"> Both parties acknowledge that the Independent Contractor status is valid and that the Contracting Party would not have entered into this Agreement unless the other party was an Independent Contractor and warranted the same to the Contracting Party by signing this Agreement. Independent contractor shall responsible for providing all tools and material required for performance of the tasks agreed to. </w:t>
      </w:r>
    </w:p>
    <w:p w14:paraId="23AAF150" w14:textId="69A77A2A" w:rsidR="005C2078" w:rsidRDefault="005D1A0A" w:rsidP="00881270">
      <w:r w:rsidRPr="005D1A0A">
        <w:t xml:space="preserve">  </w:t>
      </w:r>
    </w:p>
    <w:p w14:paraId="6FF850CB" w14:textId="77777777" w:rsidR="000B5037" w:rsidRDefault="000B5037" w:rsidP="00881270"/>
    <w:p w14:paraId="24406792" w14:textId="320D3AFC" w:rsidR="000B5037" w:rsidRDefault="000B5037" w:rsidP="00F8697F">
      <w:pPr>
        <w:pStyle w:val="1"/>
      </w:pPr>
      <w:r>
        <w:t>EXECUTION</w:t>
      </w:r>
      <w:r w:rsidR="002A3061">
        <w:t xml:space="preserve">: </w:t>
      </w:r>
      <w:r>
        <w:t xml:space="preserve">Both parties have carefully read this document and agree that it represents their understanding of the Agreement between </w:t>
      </w:r>
      <w:r w:rsidR="002E6C91">
        <w:t>GoTrust</w:t>
      </w:r>
      <w:r w:rsidR="00C151A9">
        <w:t xml:space="preserve"> </w:t>
      </w:r>
      <w:r>
        <w:t>and the Independent Contractor.</w:t>
      </w:r>
    </w:p>
    <w:p w14:paraId="55D20E33" w14:textId="77777777" w:rsidR="000B5037" w:rsidRDefault="000B5037">
      <w:r>
        <w:t xml:space="preserve"> </w:t>
      </w:r>
    </w:p>
    <w:p w14:paraId="7C515CDC" w14:textId="77777777" w:rsidR="00AA46C2" w:rsidRDefault="00AA46C2">
      <w:pPr>
        <w:sectPr w:rsidR="00AA46C2" w:rsidSect="00915F87">
          <w:pgSz w:w="12240" w:h="15840"/>
          <w:pgMar w:top="720" w:right="720" w:bottom="720" w:left="720" w:header="720" w:footer="720" w:gutter="0"/>
          <w:cols w:space="720"/>
          <w:docGrid w:linePitch="360"/>
        </w:sectPr>
      </w:pPr>
    </w:p>
    <w:p w14:paraId="14B415C4" w14:textId="77777777" w:rsidR="000B5037" w:rsidRDefault="000B5037"/>
    <w:p w14:paraId="5BB3AA9C" w14:textId="5FFFE31B" w:rsidR="00CE0586" w:rsidRPr="00643BDA" w:rsidRDefault="001553BF">
      <w:pPr>
        <w:rPr>
          <w:u w:val="single"/>
        </w:rPr>
      </w:pPr>
      <w:r w:rsidRPr="001553BF">
        <w:rPr>
          <w:u w:val="single"/>
        </w:rPr>
        <w:t>G</w:t>
      </w:r>
      <w:r w:rsidR="00AA46C2">
        <w:rPr>
          <w:u w:val="single"/>
        </w:rPr>
        <w:t>oTrustID</w:t>
      </w:r>
      <w:r w:rsidRPr="001553BF">
        <w:rPr>
          <w:u w:val="single"/>
        </w:rPr>
        <w:t xml:space="preserve"> Inc</w:t>
      </w:r>
      <w:r>
        <w:rPr>
          <w:u w:val="single"/>
        </w:rPr>
        <w:t>.</w:t>
      </w:r>
    </w:p>
    <w:p w14:paraId="16A51B89" w14:textId="77777777" w:rsidR="00680484" w:rsidRDefault="00680484"/>
    <w:p w14:paraId="571E09B8" w14:textId="77777777" w:rsidR="00DF0521" w:rsidRDefault="00DF0521"/>
    <w:p w14:paraId="3667C577" w14:textId="77777777" w:rsidR="000B5037" w:rsidRDefault="000B5037"/>
    <w:p w14:paraId="76F4218C" w14:textId="77777777" w:rsidR="00DF0521" w:rsidRDefault="00DF0521"/>
    <w:p w14:paraId="0EB7E0FD" w14:textId="77777777" w:rsidR="000B5037" w:rsidRDefault="000B5037">
      <w:r>
        <w:t>By: ____________________________</w:t>
      </w:r>
    </w:p>
    <w:p w14:paraId="3F3EF764" w14:textId="77777777" w:rsidR="000B5037" w:rsidRDefault="000B5037">
      <w:r>
        <w:t xml:space="preserve">       Darren Lee    </w:t>
      </w:r>
      <w:r w:rsidR="00C151A9">
        <w:t>(CEO)</w:t>
      </w:r>
    </w:p>
    <w:p w14:paraId="6DA59AFB" w14:textId="77777777" w:rsidR="00246B17" w:rsidRDefault="00246B17"/>
    <w:p w14:paraId="05377F5B" w14:textId="27E75591" w:rsidR="00CA1F35" w:rsidRDefault="009C475E">
      <w:r>
        <w:t>Dated:</w:t>
      </w:r>
      <w:r w:rsidR="00A00150">
        <w:t xml:space="preserve"> </w:t>
      </w:r>
      <w:r w:rsidR="00BD49E4">
        <w:t>September 18</w:t>
      </w:r>
      <w:r w:rsidR="008A4FB1">
        <w:rPr>
          <w:vertAlign w:val="superscript"/>
        </w:rPr>
        <w:t>th</w:t>
      </w:r>
      <w:r w:rsidR="00A00150">
        <w:t xml:space="preserve"> 2018</w:t>
      </w:r>
    </w:p>
    <w:p w14:paraId="3D1D7663" w14:textId="5D3E04E5" w:rsidR="00225A0E" w:rsidRDefault="00225A0E"/>
    <w:p w14:paraId="2E5393E0" w14:textId="77777777" w:rsidR="00C151A9" w:rsidRDefault="00C151A9"/>
    <w:p w14:paraId="2C71A5C7" w14:textId="77777777" w:rsidR="00FD27C2" w:rsidRDefault="00FD27C2" w:rsidP="00FD27C2">
      <w:pPr>
        <w:rPr>
          <w:u w:val="single"/>
        </w:rPr>
      </w:pPr>
    </w:p>
    <w:p w14:paraId="5BE2F22E" w14:textId="77777777" w:rsidR="00FD27C2" w:rsidRPr="00643BDA" w:rsidRDefault="00FD27C2" w:rsidP="00FD27C2">
      <w:pPr>
        <w:rPr>
          <w:u w:val="single"/>
        </w:rPr>
      </w:pPr>
      <w:r w:rsidRPr="00643BDA">
        <w:rPr>
          <w:u w:val="single"/>
        </w:rPr>
        <w:t>Independent Contractor</w:t>
      </w:r>
    </w:p>
    <w:p w14:paraId="0E4316DB" w14:textId="77777777" w:rsidR="00FD27C2" w:rsidRDefault="00FD27C2" w:rsidP="00667CD7"/>
    <w:p w14:paraId="1B3F10B0" w14:textId="77777777" w:rsidR="006B5C63" w:rsidRDefault="006B5C63" w:rsidP="00667CD7"/>
    <w:p w14:paraId="5D7001C2" w14:textId="77777777" w:rsidR="006B5C63" w:rsidRDefault="006B5C63" w:rsidP="00667CD7"/>
    <w:p w14:paraId="7BE156AE" w14:textId="77777777" w:rsidR="006B5C63" w:rsidRDefault="006B5C63" w:rsidP="00667CD7"/>
    <w:p w14:paraId="34A56DC3" w14:textId="0DF6C105" w:rsidR="00667CD7" w:rsidRDefault="00AA46C2" w:rsidP="00667CD7">
      <w:r>
        <w:t>By:</w:t>
      </w:r>
      <w:r w:rsidR="00667CD7">
        <w:t xml:space="preserve"> ________________________________</w:t>
      </w:r>
    </w:p>
    <w:p w14:paraId="49708EC2" w14:textId="52734CBF" w:rsidR="00667CD7" w:rsidRPr="00AA46C2" w:rsidRDefault="008A4FB1" w:rsidP="00AA46C2">
      <w:pPr>
        <w:ind w:firstLineChars="200" w:firstLine="400"/>
      </w:pPr>
      <w:r>
        <w:rPr>
          <w:lang w:val="en-GB"/>
        </w:rPr>
        <w:t>Minglian Chen</w:t>
      </w:r>
      <w:r w:rsidR="00667CD7" w:rsidRPr="00AA46C2">
        <w:t xml:space="preserve"> </w:t>
      </w:r>
      <w:r>
        <w:t xml:space="preserve">   (President</w:t>
      </w:r>
      <w:r w:rsidR="00AA46C2">
        <w:t>)</w:t>
      </w:r>
    </w:p>
    <w:p w14:paraId="64B124B1" w14:textId="77777777" w:rsidR="00667CD7" w:rsidRDefault="00667CD7" w:rsidP="00667CD7"/>
    <w:p w14:paraId="7AD997CD" w14:textId="1FF8C27D" w:rsidR="00667CD7" w:rsidRDefault="00667CD7" w:rsidP="00667CD7">
      <w:r>
        <w:t xml:space="preserve">Dated: </w:t>
      </w:r>
      <w:r w:rsidR="008A4FB1">
        <w:t>September</w:t>
      </w:r>
      <w:r w:rsidR="00A00150">
        <w:t xml:space="preserve"> 1</w:t>
      </w:r>
      <w:r w:rsidR="00BD49E4">
        <w:t>8</w:t>
      </w:r>
      <w:r w:rsidR="008A4FB1">
        <w:rPr>
          <w:vertAlign w:val="superscript"/>
        </w:rPr>
        <w:t>th</w:t>
      </w:r>
      <w:r w:rsidR="00A00150">
        <w:t xml:space="preserve"> 2018</w:t>
      </w:r>
    </w:p>
    <w:p w14:paraId="368CA15D" w14:textId="77777777" w:rsidR="00133C84" w:rsidRDefault="00133C84"/>
    <w:sectPr w:rsidR="00133C84" w:rsidSect="000674D7">
      <w:type w:val="continuous"/>
      <w:pgSz w:w="12240" w:h="15840"/>
      <w:pgMar w:top="1440" w:right="1800" w:bottom="1440" w:left="180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87C020" w14:textId="77777777" w:rsidR="003E7617" w:rsidRDefault="003E7617"/>
  </w:endnote>
  <w:endnote w:type="continuationSeparator" w:id="0">
    <w:p w14:paraId="0D38D975" w14:textId="77777777" w:rsidR="003E7617" w:rsidRDefault="003E76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DAD1CD" w14:textId="77777777" w:rsidR="003E7617" w:rsidRDefault="003E7617"/>
  </w:footnote>
  <w:footnote w:type="continuationSeparator" w:id="0">
    <w:p w14:paraId="210E3E4C" w14:textId="77777777" w:rsidR="003E7617" w:rsidRDefault="003E761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76D31"/>
    <w:multiLevelType w:val="hybridMultilevel"/>
    <w:tmpl w:val="BD145B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9D6FE1"/>
    <w:multiLevelType w:val="hybridMultilevel"/>
    <w:tmpl w:val="9DDEDB76"/>
    <w:lvl w:ilvl="0" w:tplc="5C045C7C">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4061781"/>
    <w:multiLevelType w:val="hybridMultilevel"/>
    <w:tmpl w:val="DE38CF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031CA1"/>
    <w:multiLevelType w:val="hybridMultilevel"/>
    <w:tmpl w:val="1C0C50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4F6512E"/>
    <w:multiLevelType w:val="hybridMultilevel"/>
    <w:tmpl w:val="55D07E40"/>
    <w:lvl w:ilvl="0" w:tplc="04090019">
      <w:start w:val="1"/>
      <w:numFmt w:val="lowerLetter"/>
      <w:lvlText w:val="%1."/>
      <w:lvlJc w:val="left"/>
      <w:pPr>
        <w:ind w:left="1160" w:hanging="480"/>
      </w:pPr>
    </w:lvl>
    <w:lvl w:ilvl="1" w:tplc="04090019" w:tentative="1">
      <w:start w:val="1"/>
      <w:numFmt w:val="ideographTraditional"/>
      <w:lvlText w:val="%2、"/>
      <w:lvlJc w:val="left"/>
      <w:pPr>
        <w:ind w:left="1640" w:hanging="480"/>
      </w:pPr>
    </w:lvl>
    <w:lvl w:ilvl="2" w:tplc="0409001B" w:tentative="1">
      <w:start w:val="1"/>
      <w:numFmt w:val="lowerRoman"/>
      <w:lvlText w:val="%3."/>
      <w:lvlJc w:val="right"/>
      <w:pPr>
        <w:ind w:left="2120" w:hanging="480"/>
      </w:pPr>
    </w:lvl>
    <w:lvl w:ilvl="3" w:tplc="0409000F" w:tentative="1">
      <w:start w:val="1"/>
      <w:numFmt w:val="decimal"/>
      <w:lvlText w:val="%4."/>
      <w:lvlJc w:val="left"/>
      <w:pPr>
        <w:ind w:left="2600" w:hanging="480"/>
      </w:pPr>
    </w:lvl>
    <w:lvl w:ilvl="4" w:tplc="04090019" w:tentative="1">
      <w:start w:val="1"/>
      <w:numFmt w:val="ideographTraditional"/>
      <w:lvlText w:val="%5、"/>
      <w:lvlJc w:val="left"/>
      <w:pPr>
        <w:ind w:left="3080" w:hanging="480"/>
      </w:pPr>
    </w:lvl>
    <w:lvl w:ilvl="5" w:tplc="0409001B" w:tentative="1">
      <w:start w:val="1"/>
      <w:numFmt w:val="lowerRoman"/>
      <w:lvlText w:val="%6."/>
      <w:lvlJc w:val="right"/>
      <w:pPr>
        <w:ind w:left="3560" w:hanging="480"/>
      </w:pPr>
    </w:lvl>
    <w:lvl w:ilvl="6" w:tplc="0409000F" w:tentative="1">
      <w:start w:val="1"/>
      <w:numFmt w:val="decimal"/>
      <w:lvlText w:val="%7."/>
      <w:lvlJc w:val="left"/>
      <w:pPr>
        <w:ind w:left="4040" w:hanging="480"/>
      </w:pPr>
    </w:lvl>
    <w:lvl w:ilvl="7" w:tplc="04090019" w:tentative="1">
      <w:start w:val="1"/>
      <w:numFmt w:val="ideographTraditional"/>
      <w:lvlText w:val="%8、"/>
      <w:lvlJc w:val="left"/>
      <w:pPr>
        <w:ind w:left="4520" w:hanging="480"/>
      </w:pPr>
    </w:lvl>
    <w:lvl w:ilvl="8" w:tplc="0409001B" w:tentative="1">
      <w:start w:val="1"/>
      <w:numFmt w:val="lowerRoman"/>
      <w:lvlText w:val="%9."/>
      <w:lvlJc w:val="right"/>
      <w:pPr>
        <w:ind w:left="5000" w:hanging="480"/>
      </w:pPr>
    </w:lvl>
  </w:abstractNum>
  <w:abstractNum w:abstractNumId="5" w15:restartNumberingAfterBreak="0">
    <w:nsid w:val="15BC030A"/>
    <w:multiLevelType w:val="hybridMultilevel"/>
    <w:tmpl w:val="83B645CA"/>
    <w:lvl w:ilvl="0" w:tplc="5C045C7C">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90211BE"/>
    <w:multiLevelType w:val="hybridMultilevel"/>
    <w:tmpl w:val="321E2CEE"/>
    <w:lvl w:ilvl="0" w:tplc="D330947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9C6D26"/>
    <w:multiLevelType w:val="hybridMultilevel"/>
    <w:tmpl w:val="AE9E85F0"/>
    <w:lvl w:ilvl="0" w:tplc="F282F034">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E236E5A"/>
    <w:multiLevelType w:val="hybridMultilevel"/>
    <w:tmpl w:val="78C0B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924BFB"/>
    <w:multiLevelType w:val="hybridMultilevel"/>
    <w:tmpl w:val="AD4A9F40"/>
    <w:lvl w:ilvl="0" w:tplc="DFD2FADE">
      <w:start w:val="1"/>
      <w:numFmt w:val="decimal"/>
      <w:lvlText w:val="%1."/>
      <w:lvlJc w:val="left"/>
      <w:pPr>
        <w:ind w:left="360" w:hanging="360"/>
      </w:pPr>
      <w:rPr>
        <w:rFonts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BCF5830"/>
    <w:multiLevelType w:val="hybridMultilevel"/>
    <w:tmpl w:val="0D828CD8"/>
    <w:lvl w:ilvl="0" w:tplc="E49A8BC6">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5F41FF3"/>
    <w:multiLevelType w:val="hybridMultilevel"/>
    <w:tmpl w:val="E48A06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7C71933"/>
    <w:multiLevelType w:val="hybridMultilevel"/>
    <w:tmpl w:val="C4466C32"/>
    <w:lvl w:ilvl="0" w:tplc="5C045C7C">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7D948D4"/>
    <w:multiLevelType w:val="hybridMultilevel"/>
    <w:tmpl w:val="C80642F6"/>
    <w:lvl w:ilvl="0" w:tplc="6BA4DED4">
      <w:numFmt w:val="bullet"/>
      <w:lvlText w:val="-"/>
      <w:lvlJc w:val="left"/>
      <w:pPr>
        <w:ind w:left="1520" w:hanging="360"/>
      </w:pPr>
      <w:rPr>
        <w:rFonts w:ascii="Arial" w:eastAsia="新細明體" w:hAnsi="Arial" w:cs="Arial" w:hint="default"/>
      </w:rPr>
    </w:lvl>
    <w:lvl w:ilvl="1" w:tplc="04090003" w:tentative="1">
      <w:start w:val="1"/>
      <w:numFmt w:val="bullet"/>
      <w:lvlText w:val=""/>
      <w:lvlJc w:val="left"/>
      <w:pPr>
        <w:ind w:left="2120" w:hanging="480"/>
      </w:pPr>
      <w:rPr>
        <w:rFonts w:ascii="Wingdings" w:hAnsi="Wingdings" w:hint="default"/>
      </w:rPr>
    </w:lvl>
    <w:lvl w:ilvl="2" w:tplc="04090005" w:tentative="1">
      <w:start w:val="1"/>
      <w:numFmt w:val="bullet"/>
      <w:lvlText w:val=""/>
      <w:lvlJc w:val="left"/>
      <w:pPr>
        <w:ind w:left="2600" w:hanging="480"/>
      </w:pPr>
      <w:rPr>
        <w:rFonts w:ascii="Wingdings" w:hAnsi="Wingdings" w:hint="default"/>
      </w:rPr>
    </w:lvl>
    <w:lvl w:ilvl="3" w:tplc="04090001" w:tentative="1">
      <w:start w:val="1"/>
      <w:numFmt w:val="bullet"/>
      <w:lvlText w:val=""/>
      <w:lvlJc w:val="left"/>
      <w:pPr>
        <w:ind w:left="3080" w:hanging="480"/>
      </w:pPr>
      <w:rPr>
        <w:rFonts w:ascii="Wingdings" w:hAnsi="Wingdings" w:hint="default"/>
      </w:rPr>
    </w:lvl>
    <w:lvl w:ilvl="4" w:tplc="04090003" w:tentative="1">
      <w:start w:val="1"/>
      <w:numFmt w:val="bullet"/>
      <w:lvlText w:val=""/>
      <w:lvlJc w:val="left"/>
      <w:pPr>
        <w:ind w:left="3560" w:hanging="480"/>
      </w:pPr>
      <w:rPr>
        <w:rFonts w:ascii="Wingdings" w:hAnsi="Wingdings" w:hint="default"/>
      </w:rPr>
    </w:lvl>
    <w:lvl w:ilvl="5" w:tplc="04090005" w:tentative="1">
      <w:start w:val="1"/>
      <w:numFmt w:val="bullet"/>
      <w:lvlText w:val=""/>
      <w:lvlJc w:val="left"/>
      <w:pPr>
        <w:ind w:left="4040" w:hanging="480"/>
      </w:pPr>
      <w:rPr>
        <w:rFonts w:ascii="Wingdings" w:hAnsi="Wingdings" w:hint="default"/>
      </w:rPr>
    </w:lvl>
    <w:lvl w:ilvl="6" w:tplc="04090001" w:tentative="1">
      <w:start w:val="1"/>
      <w:numFmt w:val="bullet"/>
      <w:lvlText w:val=""/>
      <w:lvlJc w:val="left"/>
      <w:pPr>
        <w:ind w:left="4520" w:hanging="480"/>
      </w:pPr>
      <w:rPr>
        <w:rFonts w:ascii="Wingdings" w:hAnsi="Wingdings" w:hint="default"/>
      </w:rPr>
    </w:lvl>
    <w:lvl w:ilvl="7" w:tplc="04090003" w:tentative="1">
      <w:start w:val="1"/>
      <w:numFmt w:val="bullet"/>
      <w:lvlText w:val=""/>
      <w:lvlJc w:val="left"/>
      <w:pPr>
        <w:ind w:left="5000" w:hanging="480"/>
      </w:pPr>
      <w:rPr>
        <w:rFonts w:ascii="Wingdings" w:hAnsi="Wingdings" w:hint="default"/>
      </w:rPr>
    </w:lvl>
    <w:lvl w:ilvl="8" w:tplc="04090005" w:tentative="1">
      <w:start w:val="1"/>
      <w:numFmt w:val="bullet"/>
      <w:lvlText w:val=""/>
      <w:lvlJc w:val="left"/>
      <w:pPr>
        <w:ind w:left="5480" w:hanging="480"/>
      </w:pPr>
      <w:rPr>
        <w:rFonts w:ascii="Wingdings" w:hAnsi="Wingdings" w:hint="default"/>
      </w:rPr>
    </w:lvl>
  </w:abstractNum>
  <w:abstractNum w:abstractNumId="14" w15:restartNumberingAfterBreak="0">
    <w:nsid w:val="38D63C21"/>
    <w:multiLevelType w:val="hybridMultilevel"/>
    <w:tmpl w:val="1436D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4B7173"/>
    <w:multiLevelType w:val="hybridMultilevel"/>
    <w:tmpl w:val="526ECCDE"/>
    <w:lvl w:ilvl="0" w:tplc="04090019">
      <w:start w:val="1"/>
      <w:numFmt w:val="lowerLetter"/>
      <w:lvlText w:val="%1."/>
      <w:lvlJc w:val="left"/>
      <w:pPr>
        <w:ind w:left="1160" w:hanging="480"/>
      </w:pPr>
    </w:lvl>
    <w:lvl w:ilvl="1" w:tplc="04090019" w:tentative="1">
      <w:start w:val="1"/>
      <w:numFmt w:val="ideographTraditional"/>
      <w:lvlText w:val="%2、"/>
      <w:lvlJc w:val="left"/>
      <w:pPr>
        <w:ind w:left="1640" w:hanging="480"/>
      </w:pPr>
    </w:lvl>
    <w:lvl w:ilvl="2" w:tplc="0409001B" w:tentative="1">
      <w:start w:val="1"/>
      <w:numFmt w:val="lowerRoman"/>
      <w:lvlText w:val="%3."/>
      <w:lvlJc w:val="right"/>
      <w:pPr>
        <w:ind w:left="2120" w:hanging="480"/>
      </w:pPr>
    </w:lvl>
    <w:lvl w:ilvl="3" w:tplc="0409000F" w:tentative="1">
      <w:start w:val="1"/>
      <w:numFmt w:val="decimal"/>
      <w:lvlText w:val="%4."/>
      <w:lvlJc w:val="left"/>
      <w:pPr>
        <w:ind w:left="2600" w:hanging="480"/>
      </w:pPr>
    </w:lvl>
    <w:lvl w:ilvl="4" w:tplc="04090019" w:tentative="1">
      <w:start w:val="1"/>
      <w:numFmt w:val="ideographTraditional"/>
      <w:lvlText w:val="%5、"/>
      <w:lvlJc w:val="left"/>
      <w:pPr>
        <w:ind w:left="3080" w:hanging="480"/>
      </w:pPr>
    </w:lvl>
    <w:lvl w:ilvl="5" w:tplc="0409001B" w:tentative="1">
      <w:start w:val="1"/>
      <w:numFmt w:val="lowerRoman"/>
      <w:lvlText w:val="%6."/>
      <w:lvlJc w:val="right"/>
      <w:pPr>
        <w:ind w:left="3560" w:hanging="480"/>
      </w:pPr>
    </w:lvl>
    <w:lvl w:ilvl="6" w:tplc="0409000F" w:tentative="1">
      <w:start w:val="1"/>
      <w:numFmt w:val="decimal"/>
      <w:lvlText w:val="%7."/>
      <w:lvlJc w:val="left"/>
      <w:pPr>
        <w:ind w:left="4040" w:hanging="480"/>
      </w:pPr>
    </w:lvl>
    <w:lvl w:ilvl="7" w:tplc="04090019" w:tentative="1">
      <w:start w:val="1"/>
      <w:numFmt w:val="ideographTraditional"/>
      <w:lvlText w:val="%8、"/>
      <w:lvlJc w:val="left"/>
      <w:pPr>
        <w:ind w:left="4520" w:hanging="480"/>
      </w:pPr>
    </w:lvl>
    <w:lvl w:ilvl="8" w:tplc="0409001B" w:tentative="1">
      <w:start w:val="1"/>
      <w:numFmt w:val="lowerRoman"/>
      <w:lvlText w:val="%9."/>
      <w:lvlJc w:val="right"/>
      <w:pPr>
        <w:ind w:left="5000" w:hanging="480"/>
      </w:pPr>
    </w:lvl>
  </w:abstractNum>
  <w:abstractNum w:abstractNumId="16" w15:restartNumberingAfterBreak="0">
    <w:nsid w:val="49602E3E"/>
    <w:multiLevelType w:val="hybridMultilevel"/>
    <w:tmpl w:val="98A21D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52305205"/>
    <w:multiLevelType w:val="hybridMultilevel"/>
    <w:tmpl w:val="5D1C73A4"/>
    <w:lvl w:ilvl="0" w:tplc="58865DF0">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3A94119"/>
    <w:multiLevelType w:val="hybridMultilevel"/>
    <w:tmpl w:val="1C46EF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7AA2E1A"/>
    <w:multiLevelType w:val="hybridMultilevel"/>
    <w:tmpl w:val="DAD24052"/>
    <w:lvl w:ilvl="0" w:tplc="5E6242B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CB35FC0"/>
    <w:multiLevelType w:val="multilevel"/>
    <w:tmpl w:val="1D56C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F9F6FBB"/>
    <w:multiLevelType w:val="hybridMultilevel"/>
    <w:tmpl w:val="F87066A6"/>
    <w:lvl w:ilvl="0" w:tplc="5C045C7C">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3EF6E07"/>
    <w:multiLevelType w:val="hybridMultilevel"/>
    <w:tmpl w:val="552CD1E0"/>
    <w:lvl w:ilvl="0" w:tplc="5C045C7C">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9714485"/>
    <w:multiLevelType w:val="hybridMultilevel"/>
    <w:tmpl w:val="B69E4C86"/>
    <w:lvl w:ilvl="0" w:tplc="04090019">
      <w:start w:val="1"/>
      <w:numFmt w:val="lowerLetter"/>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4" w15:restartNumberingAfterBreak="0">
    <w:nsid w:val="7B611458"/>
    <w:multiLevelType w:val="hybridMultilevel"/>
    <w:tmpl w:val="55561882"/>
    <w:lvl w:ilvl="0" w:tplc="04090019">
      <w:start w:val="1"/>
      <w:numFmt w:val="lowerLetter"/>
      <w:lvlText w:val="%1."/>
      <w:lvlJc w:val="left"/>
      <w:pPr>
        <w:ind w:left="1180" w:hanging="480"/>
      </w:pPr>
    </w:lvl>
    <w:lvl w:ilvl="1" w:tplc="04090019" w:tentative="1">
      <w:start w:val="1"/>
      <w:numFmt w:val="ideographTraditional"/>
      <w:lvlText w:val="%2、"/>
      <w:lvlJc w:val="left"/>
      <w:pPr>
        <w:ind w:left="1660" w:hanging="480"/>
      </w:pPr>
    </w:lvl>
    <w:lvl w:ilvl="2" w:tplc="0409001B" w:tentative="1">
      <w:start w:val="1"/>
      <w:numFmt w:val="lowerRoman"/>
      <w:lvlText w:val="%3."/>
      <w:lvlJc w:val="right"/>
      <w:pPr>
        <w:ind w:left="2140" w:hanging="480"/>
      </w:pPr>
    </w:lvl>
    <w:lvl w:ilvl="3" w:tplc="0409000F" w:tentative="1">
      <w:start w:val="1"/>
      <w:numFmt w:val="decimal"/>
      <w:lvlText w:val="%4."/>
      <w:lvlJc w:val="left"/>
      <w:pPr>
        <w:ind w:left="2620" w:hanging="480"/>
      </w:pPr>
    </w:lvl>
    <w:lvl w:ilvl="4" w:tplc="04090019" w:tentative="1">
      <w:start w:val="1"/>
      <w:numFmt w:val="ideographTraditional"/>
      <w:lvlText w:val="%5、"/>
      <w:lvlJc w:val="left"/>
      <w:pPr>
        <w:ind w:left="3100" w:hanging="480"/>
      </w:pPr>
    </w:lvl>
    <w:lvl w:ilvl="5" w:tplc="0409001B" w:tentative="1">
      <w:start w:val="1"/>
      <w:numFmt w:val="lowerRoman"/>
      <w:lvlText w:val="%6."/>
      <w:lvlJc w:val="right"/>
      <w:pPr>
        <w:ind w:left="3580" w:hanging="480"/>
      </w:pPr>
    </w:lvl>
    <w:lvl w:ilvl="6" w:tplc="0409000F" w:tentative="1">
      <w:start w:val="1"/>
      <w:numFmt w:val="decimal"/>
      <w:lvlText w:val="%7."/>
      <w:lvlJc w:val="left"/>
      <w:pPr>
        <w:ind w:left="4060" w:hanging="480"/>
      </w:pPr>
    </w:lvl>
    <w:lvl w:ilvl="7" w:tplc="04090019" w:tentative="1">
      <w:start w:val="1"/>
      <w:numFmt w:val="ideographTraditional"/>
      <w:lvlText w:val="%8、"/>
      <w:lvlJc w:val="left"/>
      <w:pPr>
        <w:ind w:left="4540" w:hanging="480"/>
      </w:pPr>
    </w:lvl>
    <w:lvl w:ilvl="8" w:tplc="0409001B" w:tentative="1">
      <w:start w:val="1"/>
      <w:numFmt w:val="lowerRoman"/>
      <w:lvlText w:val="%9."/>
      <w:lvlJc w:val="right"/>
      <w:pPr>
        <w:ind w:left="5020" w:hanging="480"/>
      </w:pPr>
    </w:lvl>
  </w:abstractNum>
  <w:num w:numId="1">
    <w:abstractNumId w:val="19"/>
  </w:num>
  <w:num w:numId="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7"/>
  </w:num>
  <w:num w:numId="5">
    <w:abstractNumId w:val="9"/>
  </w:num>
  <w:num w:numId="6">
    <w:abstractNumId w:val="21"/>
  </w:num>
  <w:num w:numId="7">
    <w:abstractNumId w:val="7"/>
  </w:num>
  <w:num w:numId="8">
    <w:abstractNumId w:val="12"/>
  </w:num>
  <w:num w:numId="9">
    <w:abstractNumId w:val="5"/>
  </w:num>
  <w:num w:numId="10">
    <w:abstractNumId w:val="1"/>
  </w:num>
  <w:num w:numId="11">
    <w:abstractNumId w:val="23"/>
  </w:num>
  <w:num w:numId="12">
    <w:abstractNumId w:val="24"/>
  </w:num>
  <w:num w:numId="13">
    <w:abstractNumId w:val="11"/>
  </w:num>
  <w:num w:numId="14">
    <w:abstractNumId w:val="0"/>
  </w:num>
  <w:num w:numId="15">
    <w:abstractNumId w:val="3"/>
  </w:num>
  <w:num w:numId="16">
    <w:abstractNumId w:val="22"/>
  </w:num>
  <w:num w:numId="17">
    <w:abstractNumId w:val="16"/>
  </w:num>
  <w:num w:numId="18">
    <w:abstractNumId w:val="18"/>
  </w:num>
  <w:num w:numId="19">
    <w:abstractNumId w:val="2"/>
  </w:num>
  <w:num w:numId="20">
    <w:abstractNumId w:val="4"/>
  </w:num>
  <w:num w:numId="21">
    <w:abstractNumId w:val="13"/>
  </w:num>
  <w:num w:numId="22">
    <w:abstractNumId w:val="15"/>
  </w:num>
  <w:num w:numId="23">
    <w:abstractNumId w:val="14"/>
  </w:num>
  <w:num w:numId="24">
    <w:abstractNumId w:val="1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0CE"/>
    <w:rsid w:val="00002A48"/>
    <w:rsid w:val="00002B8F"/>
    <w:rsid w:val="0001131C"/>
    <w:rsid w:val="000164CC"/>
    <w:rsid w:val="000231C9"/>
    <w:rsid w:val="00025229"/>
    <w:rsid w:val="000300A8"/>
    <w:rsid w:val="000346C6"/>
    <w:rsid w:val="000414FA"/>
    <w:rsid w:val="00042871"/>
    <w:rsid w:val="000507AC"/>
    <w:rsid w:val="000518D9"/>
    <w:rsid w:val="00054815"/>
    <w:rsid w:val="00066010"/>
    <w:rsid w:val="000672C6"/>
    <w:rsid w:val="000674D7"/>
    <w:rsid w:val="00072FBC"/>
    <w:rsid w:val="00074994"/>
    <w:rsid w:val="00074F44"/>
    <w:rsid w:val="00087627"/>
    <w:rsid w:val="00095F8D"/>
    <w:rsid w:val="000B5037"/>
    <w:rsid w:val="000C72F2"/>
    <w:rsid w:val="000F526B"/>
    <w:rsid w:val="00100074"/>
    <w:rsid w:val="00111283"/>
    <w:rsid w:val="001270B6"/>
    <w:rsid w:val="001307A3"/>
    <w:rsid w:val="001307E5"/>
    <w:rsid w:val="00133C84"/>
    <w:rsid w:val="0014120F"/>
    <w:rsid w:val="00141BF6"/>
    <w:rsid w:val="00143B48"/>
    <w:rsid w:val="00145EA3"/>
    <w:rsid w:val="00146D86"/>
    <w:rsid w:val="001524B4"/>
    <w:rsid w:val="001553BF"/>
    <w:rsid w:val="00182F7F"/>
    <w:rsid w:val="00193323"/>
    <w:rsid w:val="001A71FB"/>
    <w:rsid w:val="001D49CF"/>
    <w:rsid w:val="001E3213"/>
    <w:rsid w:val="001E6E73"/>
    <w:rsid w:val="001F0CFA"/>
    <w:rsid w:val="001F2710"/>
    <w:rsid w:val="00216B83"/>
    <w:rsid w:val="002174E6"/>
    <w:rsid w:val="00217E60"/>
    <w:rsid w:val="002201E0"/>
    <w:rsid w:val="00225A0E"/>
    <w:rsid w:val="002455A5"/>
    <w:rsid w:val="00246B17"/>
    <w:rsid w:val="00250EDF"/>
    <w:rsid w:val="00252AB2"/>
    <w:rsid w:val="00254B72"/>
    <w:rsid w:val="00262E07"/>
    <w:rsid w:val="00264E3B"/>
    <w:rsid w:val="002731CA"/>
    <w:rsid w:val="002749FD"/>
    <w:rsid w:val="00276A6B"/>
    <w:rsid w:val="00277A48"/>
    <w:rsid w:val="0029100D"/>
    <w:rsid w:val="00292D1E"/>
    <w:rsid w:val="002940F0"/>
    <w:rsid w:val="00295E0F"/>
    <w:rsid w:val="002A3061"/>
    <w:rsid w:val="002B1D09"/>
    <w:rsid w:val="002C1F66"/>
    <w:rsid w:val="002C57B9"/>
    <w:rsid w:val="002D0DD7"/>
    <w:rsid w:val="002D33D5"/>
    <w:rsid w:val="002D4C05"/>
    <w:rsid w:val="002D5B4E"/>
    <w:rsid w:val="002D6D5B"/>
    <w:rsid w:val="002E1F67"/>
    <w:rsid w:val="002E6C91"/>
    <w:rsid w:val="002F21FA"/>
    <w:rsid w:val="00302BA8"/>
    <w:rsid w:val="00302E7D"/>
    <w:rsid w:val="00305772"/>
    <w:rsid w:val="003065D4"/>
    <w:rsid w:val="003176D5"/>
    <w:rsid w:val="00317858"/>
    <w:rsid w:val="003204E3"/>
    <w:rsid w:val="00323A6B"/>
    <w:rsid w:val="0032694A"/>
    <w:rsid w:val="003402E7"/>
    <w:rsid w:val="003549B6"/>
    <w:rsid w:val="003552E0"/>
    <w:rsid w:val="0036057A"/>
    <w:rsid w:val="00361F75"/>
    <w:rsid w:val="00362B6D"/>
    <w:rsid w:val="00362F63"/>
    <w:rsid w:val="003651DC"/>
    <w:rsid w:val="00370463"/>
    <w:rsid w:val="003746FA"/>
    <w:rsid w:val="003803C5"/>
    <w:rsid w:val="0038200A"/>
    <w:rsid w:val="0039272D"/>
    <w:rsid w:val="00394C4F"/>
    <w:rsid w:val="00395E20"/>
    <w:rsid w:val="00395F2E"/>
    <w:rsid w:val="003A4E06"/>
    <w:rsid w:val="003C5B26"/>
    <w:rsid w:val="003D022F"/>
    <w:rsid w:val="003D71CA"/>
    <w:rsid w:val="003D7BB1"/>
    <w:rsid w:val="003E64C5"/>
    <w:rsid w:val="003E7617"/>
    <w:rsid w:val="004024E6"/>
    <w:rsid w:val="004034EA"/>
    <w:rsid w:val="004250DC"/>
    <w:rsid w:val="004261CC"/>
    <w:rsid w:val="004333A4"/>
    <w:rsid w:val="00435646"/>
    <w:rsid w:val="00436356"/>
    <w:rsid w:val="00436695"/>
    <w:rsid w:val="00442F4B"/>
    <w:rsid w:val="004475CA"/>
    <w:rsid w:val="00477EB0"/>
    <w:rsid w:val="00480F40"/>
    <w:rsid w:val="004A1577"/>
    <w:rsid w:val="004C06D0"/>
    <w:rsid w:val="004C0DAE"/>
    <w:rsid w:val="004C1983"/>
    <w:rsid w:val="004C2948"/>
    <w:rsid w:val="004C6024"/>
    <w:rsid w:val="004D1694"/>
    <w:rsid w:val="004D4A59"/>
    <w:rsid w:val="004D6D44"/>
    <w:rsid w:val="004D78A8"/>
    <w:rsid w:val="004E26F5"/>
    <w:rsid w:val="004E367F"/>
    <w:rsid w:val="004E43B9"/>
    <w:rsid w:val="004F1661"/>
    <w:rsid w:val="004F4B12"/>
    <w:rsid w:val="004F72EB"/>
    <w:rsid w:val="00512A02"/>
    <w:rsid w:val="00520958"/>
    <w:rsid w:val="00533BBE"/>
    <w:rsid w:val="005406A9"/>
    <w:rsid w:val="00554E5E"/>
    <w:rsid w:val="00560BAF"/>
    <w:rsid w:val="00565EBD"/>
    <w:rsid w:val="0057582F"/>
    <w:rsid w:val="00575AA8"/>
    <w:rsid w:val="0058011C"/>
    <w:rsid w:val="005851FE"/>
    <w:rsid w:val="00593950"/>
    <w:rsid w:val="005A6E56"/>
    <w:rsid w:val="005C2078"/>
    <w:rsid w:val="005C53F5"/>
    <w:rsid w:val="005D1A0A"/>
    <w:rsid w:val="005D3F1A"/>
    <w:rsid w:val="005E59B2"/>
    <w:rsid w:val="005F2ED8"/>
    <w:rsid w:val="005F5815"/>
    <w:rsid w:val="005F656E"/>
    <w:rsid w:val="00612E29"/>
    <w:rsid w:val="00632F41"/>
    <w:rsid w:val="0063616C"/>
    <w:rsid w:val="006373F6"/>
    <w:rsid w:val="00643402"/>
    <w:rsid w:val="00643BDA"/>
    <w:rsid w:val="00660CB2"/>
    <w:rsid w:val="00667CD7"/>
    <w:rsid w:val="00680484"/>
    <w:rsid w:val="00686C72"/>
    <w:rsid w:val="006A28C2"/>
    <w:rsid w:val="006A7141"/>
    <w:rsid w:val="006A7378"/>
    <w:rsid w:val="006B5B1E"/>
    <w:rsid w:val="006B5C63"/>
    <w:rsid w:val="006C4A40"/>
    <w:rsid w:val="006D03DA"/>
    <w:rsid w:val="006D60A1"/>
    <w:rsid w:val="006E0F0B"/>
    <w:rsid w:val="006E15F0"/>
    <w:rsid w:val="006E4D2A"/>
    <w:rsid w:val="006F2681"/>
    <w:rsid w:val="0070093D"/>
    <w:rsid w:val="00705E15"/>
    <w:rsid w:val="00715CC4"/>
    <w:rsid w:val="00717BC4"/>
    <w:rsid w:val="0072279D"/>
    <w:rsid w:val="007335B5"/>
    <w:rsid w:val="00746E69"/>
    <w:rsid w:val="007521C1"/>
    <w:rsid w:val="00761CE1"/>
    <w:rsid w:val="007669D2"/>
    <w:rsid w:val="0077081F"/>
    <w:rsid w:val="0077383B"/>
    <w:rsid w:val="00773B7A"/>
    <w:rsid w:val="00791DA5"/>
    <w:rsid w:val="0079309E"/>
    <w:rsid w:val="00797521"/>
    <w:rsid w:val="007A00F8"/>
    <w:rsid w:val="007B1EC0"/>
    <w:rsid w:val="007B49C7"/>
    <w:rsid w:val="007C2296"/>
    <w:rsid w:val="007C2952"/>
    <w:rsid w:val="007C43D7"/>
    <w:rsid w:val="007C71D1"/>
    <w:rsid w:val="007D1B4E"/>
    <w:rsid w:val="007D3477"/>
    <w:rsid w:val="007D4810"/>
    <w:rsid w:val="007E19EF"/>
    <w:rsid w:val="007E5128"/>
    <w:rsid w:val="007E5894"/>
    <w:rsid w:val="007F6E07"/>
    <w:rsid w:val="00800592"/>
    <w:rsid w:val="008044A9"/>
    <w:rsid w:val="00812AD3"/>
    <w:rsid w:val="008226F0"/>
    <w:rsid w:val="00837667"/>
    <w:rsid w:val="00845277"/>
    <w:rsid w:val="008523B2"/>
    <w:rsid w:val="00853962"/>
    <w:rsid w:val="00855C53"/>
    <w:rsid w:val="008604C9"/>
    <w:rsid w:val="00860E11"/>
    <w:rsid w:val="00872B53"/>
    <w:rsid w:val="00873942"/>
    <w:rsid w:val="00881270"/>
    <w:rsid w:val="00886B1E"/>
    <w:rsid w:val="0089177D"/>
    <w:rsid w:val="00892671"/>
    <w:rsid w:val="008A28D1"/>
    <w:rsid w:val="008A4FB1"/>
    <w:rsid w:val="008B0C84"/>
    <w:rsid w:val="008B29FA"/>
    <w:rsid w:val="008B4491"/>
    <w:rsid w:val="008C7D46"/>
    <w:rsid w:val="008D29EB"/>
    <w:rsid w:val="008D3089"/>
    <w:rsid w:val="008D3D6F"/>
    <w:rsid w:val="008E17A4"/>
    <w:rsid w:val="008E416B"/>
    <w:rsid w:val="008E4BBB"/>
    <w:rsid w:val="00904B54"/>
    <w:rsid w:val="00904D19"/>
    <w:rsid w:val="00915F87"/>
    <w:rsid w:val="00951805"/>
    <w:rsid w:val="0095285F"/>
    <w:rsid w:val="00956BF7"/>
    <w:rsid w:val="00962413"/>
    <w:rsid w:val="00962E38"/>
    <w:rsid w:val="00980FD4"/>
    <w:rsid w:val="00985328"/>
    <w:rsid w:val="0098559C"/>
    <w:rsid w:val="00985EFD"/>
    <w:rsid w:val="009874F0"/>
    <w:rsid w:val="009941B0"/>
    <w:rsid w:val="00996AF7"/>
    <w:rsid w:val="009A170C"/>
    <w:rsid w:val="009A4428"/>
    <w:rsid w:val="009C475E"/>
    <w:rsid w:val="009C4FD1"/>
    <w:rsid w:val="009E2702"/>
    <w:rsid w:val="009E6C00"/>
    <w:rsid w:val="009F7074"/>
    <w:rsid w:val="00A00150"/>
    <w:rsid w:val="00A10302"/>
    <w:rsid w:val="00A17F52"/>
    <w:rsid w:val="00A22480"/>
    <w:rsid w:val="00A3668A"/>
    <w:rsid w:val="00A42EE9"/>
    <w:rsid w:val="00A4507A"/>
    <w:rsid w:val="00A57E87"/>
    <w:rsid w:val="00A7068D"/>
    <w:rsid w:val="00A736A0"/>
    <w:rsid w:val="00A77921"/>
    <w:rsid w:val="00A84CC5"/>
    <w:rsid w:val="00A8620C"/>
    <w:rsid w:val="00A92C9D"/>
    <w:rsid w:val="00A97305"/>
    <w:rsid w:val="00AA3245"/>
    <w:rsid w:val="00AA46C2"/>
    <w:rsid w:val="00AA793D"/>
    <w:rsid w:val="00AA7AC1"/>
    <w:rsid w:val="00AB7A10"/>
    <w:rsid w:val="00AC0ED9"/>
    <w:rsid w:val="00AC179D"/>
    <w:rsid w:val="00AC6A0E"/>
    <w:rsid w:val="00AD0492"/>
    <w:rsid w:val="00AD768C"/>
    <w:rsid w:val="00AE7A36"/>
    <w:rsid w:val="00AF16FF"/>
    <w:rsid w:val="00AF7C29"/>
    <w:rsid w:val="00B0475F"/>
    <w:rsid w:val="00B122E4"/>
    <w:rsid w:val="00B14D1C"/>
    <w:rsid w:val="00B14D4A"/>
    <w:rsid w:val="00B22922"/>
    <w:rsid w:val="00B359B4"/>
    <w:rsid w:val="00B4244C"/>
    <w:rsid w:val="00B454FF"/>
    <w:rsid w:val="00B550FA"/>
    <w:rsid w:val="00B62D46"/>
    <w:rsid w:val="00B6486A"/>
    <w:rsid w:val="00B65518"/>
    <w:rsid w:val="00B7341C"/>
    <w:rsid w:val="00B736D6"/>
    <w:rsid w:val="00B74ACC"/>
    <w:rsid w:val="00B84EB1"/>
    <w:rsid w:val="00B97A33"/>
    <w:rsid w:val="00BB43E1"/>
    <w:rsid w:val="00BB4A08"/>
    <w:rsid w:val="00BB60A8"/>
    <w:rsid w:val="00BD49E4"/>
    <w:rsid w:val="00BD7CB9"/>
    <w:rsid w:val="00BE405D"/>
    <w:rsid w:val="00BF1614"/>
    <w:rsid w:val="00C01F66"/>
    <w:rsid w:val="00C03341"/>
    <w:rsid w:val="00C151A9"/>
    <w:rsid w:val="00C338C8"/>
    <w:rsid w:val="00C53D72"/>
    <w:rsid w:val="00C61C79"/>
    <w:rsid w:val="00C870BE"/>
    <w:rsid w:val="00C90A45"/>
    <w:rsid w:val="00C91F83"/>
    <w:rsid w:val="00CA0489"/>
    <w:rsid w:val="00CA1F35"/>
    <w:rsid w:val="00CC5119"/>
    <w:rsid w:val="00CC5536"/>
    <w:rsid w:val="00CD3DCA"/>
    <w:rsid w:val="00CE0586"/>
    <w:rsid w:val="00CE6554"/>
    <w:rsid w:val="00CE793E"/>
    <w:rsid w:val="00CF3097"/>
    <w:rsid w:val="00CF7B19"/>
    <w:rsid w:val="00D00DEE"/>
    <w:rsid w:val="00D03679"/>
    <w:rsid w:val="00D055CD"/>
    <w:rsid w:val="00D21BB8"/>
    <w:rsid w:val="00D24B3C"/>
    <w:rsid w:val="00D25985"/>
    <w:rsid w:val="00D363ED"/>
    <w:rsid w:val="00D36985"/>
    <w:rsid w:val="00D5249A"/>
    <w:rsid w:val="00D53D61"/>
    <w:rsid w:val="00D6554E"/>
    <w:rsid w:val="00D75C39"/>
    <w:rsid w:val="00D823DC"/>
    <w:rsid w:val="00D85833"/>
    <w:rsid w:val="00D85DA8"/>
    <w:rsid w:val="00D862A8"/>
    <w:rsid w:val="00DA05DC"/>
    <w:rsid w:val="00DA3072"/>
    <w:rsid w:val="00DB3418"/>
    <w:rsid w:val="00DB35D6"/>
    <w:rsid w:val="00DC03AF"/>
    <w:rsid w:val="00DC2B53"/>
    <w:rsid w:val="00DD313C"/>
    <w:rsid w:val="00DE7716"/>
    <w:rsid w:val="00DF0521"/>
    <w:rsid w:val="00DF6E5F"/>
    <w:rsid w:val="00E02A3D"/>
    <w:rsid w:val="00E070CE"/>
    <w:rsid w:val="00E1582F"/>
    <w:rsid w:val="00E4290C"/>
    <w:rsid w:val="00E504FC"/>
    <w:rsid w:val="00E54855"/>
    <w:rsid w:val="00E56C7F"/>
    <w:rsid w:val="00E604BE"/>
    <w:rsid w:val="00E61EC6"/>
    <w:rsid w:val="00E66310"/>
    <w:rsid w:val="00E81B91"/>
    <w:rsid w:val="00E84A5D"/>
    <w:rsid w:val="00ED57D0"/>
    <w:rsid w:val="00ED5A5C"/>
    <w:rsid w:val="00ED5CB4"/>
    <w:rsid w:val="00ED65CD"/>
    <w:rsid w:val="00EE2A24"/>
    <w:rsid w:val="00F01574"/>
    <w:rsid w:val="00F1570D"/>
    <w:rsid w:val="00F20A85"/>
    <w:rsid w:val="00F20D25"/>
    <w:rsid w:val="00F2140B"/>
    <w:rsid w:val="00F26374"/>
    <w:rsid w:val="00F37B79"/>
    <w:rsid w:val="00F55940"/>
    <w:rsid w:val="00F57EF3"/>
    <w:rsid w:val="00F607D2"/>
    <w:rsid w:val="00F66F3A"/>
    <w:rsid w:val="00F766DF"/>
    <w:rsid w:val="00F8141D"/>
    <w:rsid w:val="00F8488C"/>
    <w:rsid w:val="00F8697F"/>
    <w:rsid w:val="00F96E6A"/>
    <w:rsid w:val="00FA189C"/>
    <w:rsid w:val="00FB4CC5"/>
    <w:rsid w:val="00FC1671"/>
    <w:rsid w:val="00FC7260"/>
    <w:rsid w:val="00FD27C2"/>
    <w:rsid w:val="00FF77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C6D1C4"/>
  <w15:docId w15:val="{11EE4AAD-0CE2-4530-8655-4ED22949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Arial" w:hAnsi="Arial" w:cs="Arial"/>
    </w:rPr>
  </w:style>
  <w:style w:type="paragraph" w:styleId="1">
    <w:name w:val="heading 1"/>
    <w:basedOn w:val="a"/>
    <w:next w:val="a"/>
    <w:qFormat/>
    <w:pPr>
      <w:keepNext/>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Tahoma" w:hAnsi="Tahoma" w:cs="Tahoma"/>
      <w:sz w:val="16"/>
      <w:szCs w:val="16"/>
    </w:rPr>
  </w:style>
  <w:style w:type="character" w:styleId="a4">
    <w:name w:val="annotation reference"/>
    <w:semiHidden/>
    <w:rPr>
      <w:sz w:val="16"/>
      <w:szCs w:val="16"/>
    </w:rPr>
  </w:style>
  <w:style w:type="paragraph" w:styleId="a5">
    <w:name w:val="annotation text"/>
    <w:basedOn w:val="a"/>
    <w:semiHidden/>
  </w:style>
  <w:style w:type="paragraph" w:styleId="a6">
    <w:name w:val="annotation subject"/>
    <w:basedOn w:val="a5"/>
    <w:next w:val="a5"/>
    <w:semiHidden/>
    <w:rPr>
      <w:b/>
      <w:bCs/>
    </w:rPr>
  </w:style>
  <w:style w:type="paragraph" w:styleId="a7">
    <w:name w:val="header"/>
    <w:basedOn w:val="a"/>
    <w:link w:val="a8"/>
    <w:uiPriority w:val="99"/>
    <w:unhideWhenUsed/>
    <w:rsid w:val="004E43B9"/>
    <w:pPr>
      <w:tabs>
        <w:tab w:val="center" w:pos="4153"/>
        <w:tab w:val="right" w:pos="8306"/>
      </w:tabs>
      <w:snapToGrid w:val="0"/>
    </w:pPr>
  </w:style>
  <w:style w:type="character" w:customStyle="1" w:styleId="a8">
    <w:name w:val="頁首 字元"/>
    <w:link w:val="a7"/>
    <w:uiPriority w:val="99"/>
    <w:rsid w:val="004E43B9"/>
    <w:rPr>
      <w:rFonts w:ascii="Arial" w:hAnsi="Arial" w:cs="Arial"/>
      <w:lang w:eastAsia="en-US"/>
    </w:rPr>
  </w:style>
  <w:style w:type="paragraph" w:styleId="a9">
    <w:name w:val="footer"/>
    <w:basedOn w:val="a"/>
    <w:link w:val="aa"/>
    <w:uiPriority w:val="99"/>
    <w:unhideWhenUsed/>
    <w:rsid w:val="004E43B9"/>
    <w:pPr>
      <w:tabs>
        <w:tab w:val="center" w:pos="4153"/>
        <w:tab w:val="right" w:pos="8306"/>
      </w:tabs>
      <w:snapToGrid w:val="0"/>
    </w:pPr>
  </w:style>
  <w:style w:type="character" w:customStyle="1" w:styleId="aa">
    <w:name w:val="頁尾 字元"/>
    <w:link w:val="a9"/>
    <w:uiPriority w:val="99"/>
    <w:rsid w:val="004E43B9"/>
    <w:rPr>
      <w:rFonts w:ascii="Arial" w:hAnsi="Arial" w:cs="Arial"/>
      <w:lang w:eastAsia="en-US"/>
    </w:rPr>
  </w:style>
  <w:style w:type="character" w:styleId="ab">
    <w:name w:val="Emphasis"/>
    <w:basedOn w:val="a0"/>
    <w:uiPriority w:val="20"/>
    <w:qFormat/>
    <w:rsid w:val="00F607D2"/>
    <w:rPr>
      <w:b w:val="0"/>
      <w:bCs w:val="0"/>
      <w:i w:val="0"/>
      <w:iCs w:val="0"/>
      <w:color w:val="DD4B39"/>
    </w:rPr>
  </w:style>
  <w:style w:type="character" w:customStyle="1" w:styleId="st1">
    <w:name w:val="st1"/>
    <w:basedOn w:val="a0"/>
    <w:rsid w:val="00F607D2"/>
  </w:style>
  <w:style w:type="character" w:styleId="ac">
    <w:name w:val="Hyperlink"/>
    <w:rsid w:val="00A736A0"/>
    <w:rPr>
      <w:color w:val="0000FF"/>
      <w:u w:val="single"/>
    </w:rPr>
  </w:style>
  <w:style w:type="paragraph" w:styleId="ad">
    <w:name w:val="List Paragraph"/>
    <w:basedOn w:val="a"/>
    <w:uiPriority w:val="34"/>
    <w:qFormat/>
    <w:rsid w:val="00881270"/>
    <w:pPr>
      <w:ind w:leftChars="200" w:left="480"/>
    </w:pPr>
  </w:style>
  <w:style w:type="paragraph" w:styleId="ae">
    <w:name w:val="Body Text"/>
    <w:link w:val="af"/>
    <w:rsid w:val="00C338C8"/>
    <w:pPr>
      <w:spacing w:after="240"/>
      <w:ind w:firstLine="720"/>
    </w:pPr>
    <w:rPr>
      <w:rFonts w:eastAsia="Times New Roman"/>
      <w:sz w:val="24"/>
    </w:rPr>
  </w:style>
  <w:style w:type="character" w:customStyle="1" w:styleId="af">
    <w:name w:val="本文 字元"/>
    <w:basedOn w:val="a0"/>
    <w:link w:val="ae"/>
    <w:rsid w:val="00C338C8"/>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363413">
      <w:bodyDiv w:val="1"/>
      <w:marLeft w:val="0"/>
      <w:marRight w:val="0"/>
      <w:marTop w:val="0"/>
      <w:marBottom w:val="0"/>
      <w:divBdr>
        <w:top w:val="none" w:sz="0" w:space="0" w:color="auto"/>
        <w:left w:val="none" w:sz="0" w:space="0" w:color="auto"/>
        <w:bottom w:val="none" w:sz="0" w:space="0" w:color="auto"/>
        <w:right w:val="none" w:sz="0" w:space="0" w:color="auto"/>
      </w:divBdr>
    </w:div>
    <w:div w:id="718632423">
      <w:bodyDiv w:val="1"/>
      <w:marLeft w:val="0"/>
      <w:marRight w:val="0"/>
      <w:marTop w:val="0"/>
      <w:marBottom w:val="0"/>
      <w:divBdr>
        <w:top w:val="none" w:sz="0" w:space="0" w:color="auto"/>
        <w:left w:val="none" w:sz="0" w:space="0" w:color="auto"/>
        <w:bottom w:val="none" w:sz="0" w:space="0" w:color="auto"/>
        <w:right w:val="none" w:sz="0" w:space="0" w:color="auto"/>
      </w:divBdr>
    </w:div>
    <w:div w:id="1463428855">
      <w:bodyDiv w:val="1"/>
      <w:marLeft w:val="0"/>
      <w:marRight w:val="0"/>
      <w:marTop w:val="0"/>
      <w:marBottom w:val="0"/>
      <w:divBdr>
        <w:top w:val="none" w:sz="0" w:space="0" w:color="auto"/>
        <w:left w:val="none" w:sz="0" w:space="0" w:color="auto"/>
        <w:bottom w:val="none" w:sz="0" w:space="0" w:color="auto"/>
        <w:right w:val="none" w:sz="0" w:space="0" w:color="auto"/>
      </w:divBdr>
    </w:div>
    <w:div w:id="192625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2658</TotalTime>
  <Pages>2</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INDEPENDENT CONTRACTOR AGREEMENT</vt:lpstr>
    </vt:vector>
  </TitlesOfParts>
  <Company>HOLMES</Company>
  <LinksUpToDate>false</LinksUpToDate>
  <CharactersWithSpaces>5905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INDEPENDENT CONTRACTOR AGREEMENT</dc:title>
  <dc:creator>BILL</dc:creator>
  <cp:lastModifiedBy>Lynn Chi</cp:lastModifiedBy>
  <cp:revision>206</cp:revision>
  <cp:lastPrinted>2015-07-22T04:41:00Z</cp:lastPrinted>
  <dcterms:created xsi:type="dcterms:W3CDTF">2016-06-14T04:07:00Z</dcterms:created>
  <dcterms:modified xsi:type="dcterms:W3CDTF">2018-09-20T09:23:00Z</dcterms:modified>
</cp:coreProperties>
</file>