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2B66" w14:textId="05FCE706" w:rsidR="005576EF" w:rsidRDefault="005576EF" w:rsidP="005576EF">
      <w:pPr>
        <w:jc w:val="center"/>
        <w:rPr>
          <w:sz w:val="72"/>
          <w:szCs w:val="72"/>
        </w:rPr>
      </w:pPr>
      <w:r>
        <w:rPr>
          <w:rFonts w:hint="eastAsia"/>
          <w:sz w:val="72"/>
          <w:szCs w:val="72"/>
        </w:rPr>
        <w:t>大连理工大学开发区校区</w:t>
      </w:r>
      <w:r w:rsidR="00D37289">
        <w:rPr>
          <w:rFonts w:hint="eastAsia"/>
          <w:sz w:val="72"/>
          <w:szCs w:val="72"/>
        </w:rPr>
        <w:t>社团活动</w:t>
      </w:r>
      <w:r>
        <w:rPr>
          <w:rFonts w:hint="eastAsia"/>
          <w:sz w:val="72"/>
          <w:szCs w:val="72"/>
        </w:rPr>
        <w:t>策划书</w:t>
      </w:r>
    </w:p>
    <w:p w14:paraId="5A177F0A" w14:textId="77777777" w:rsidR="005576EF" w:rsidRDefault="005576EF" w:rsidP="00C17A6C"/>
    <w:p w14:paraId="00E1E048" w14:textId="3D56367F" w:rsidR="00C43CAC" w:rsidRPr="00C43CAC" w:rsidRDefault="009F4885" w:rsidP="00A979EA">
      <w:pPr>
        <w:pStyle w:val="a7"/>
        <w:numPr>
          <w:ilvl w:val="0"/>
          <w:numId w:val="3"/>
        </w:numPr>
        <w:spacing w:line="360" w:lineRule="auto"/>
        <w:ind w:firstLineChars="0"/>
        <w:rPr>
          <w:rFonts w:ascii="黑体" w:eastAsia="黑体" w:hAnsi="黑体"/>
          <w:sz w:val="30"/>
          <w:szCs w:val="30"/>
        </w:rPr>
      </w:pPr>
      <w:r>
        <w:rPr>
          <w:rFonts w:ascii="黑体" w:eastAsia="黑体" w:hAnsi="黑体" w:hint="eastAsia"/>
          <w:sz w:val="30"/>
          <w:szCs w:val="30"/>
        </w:rPr>
        <w:t>活动</w:t>
      </w:r>
      <w:r w:rsidR="00065315" w:rsidRPr="00C43CAC">
        <w:rPr>
          <w:rFonts w:ascii="黑体" w:eastAsia="黑体" w:hAnsi="黑体" w:hint="eastAsia"/>
          <w:sz w:val="30"/>
          <w:szCs w:val="30"/>
        </w:rPr>
        <w:t>时间</w:t>
      </w:r>
    </w:p>
    <w:p w14:paraId="3E28F4EE" w14:textId="159E84BA" w:rsidR="00065315" w:rsidRPr="00C43CAC" w:rsidRDefault="00240D2F" w:rsidP="00A979EA">
      <w:pPr>
        <w:spacing w:line="360" w:lineRule="auto"/>
        <w:ind w:firstLineChars="200" w:firstLine="480"/>
        <w:rPr>
          <w:rFonts w:ascii="黑体" w:eastAsia="黑体" w:hAnsi="黑体"/>
          <w:sz w:val="30"/>
          <w:szCs w:val="30"/>
        </w:rPr>
      </w:pPr>
      <w:r>
        <w:rPr>
          <w:rFonts w:ascii="宋体" w:eastAsia="宋体" w:hAnsi="宋体" w:cs="宋体" w:hint="eastAsia"/>
          <w:kern w:val="0"/>
          <w:sz w:val="24"/>
          <w:szCs w:val="24"/>
        </w:rPr>
        <w:t>2023</w:t>
      </w:r>
      <w:r w:rsidR="00065315" w:rsidRPr="00C43CAC">
        <w:rPr>
          <w:rFonts w:ascii="宋体" w:eastAsia="宋体" w:hAnsi="宋体" w:cs="宋体" w:hint="eastAsia"/>
          <w:kern w:val="0"/>
          <w:sz w:val="24"/>
          <w:szCs w:val="24"/>
        </w:rPr>
        <w:t>年</w:t>
      </w:r>
      <w:r w:rsidR="00DE0165">
        <w:rPr>
          <w:rFonts w:ascii="宋体" w:eastAsia="宋体" w:hAnsi="宋体" w:cs="宋体"/>
          <w:kern w:val="0"/>
          <w:sz w:val="24"/>
          <w:szCs w:val="24"/>
        </w:rPr>
        <w:t>11</w:t>
      </w:r>
      <w:r>
        <w:rPr>
          <w:rFonts w:ascii="宋体" w:eastAsia="宋体" w:hAnsi="宋体" w:cs="宋体" w:hint="eastAsia"/>
          <w:kern w:val="0"/>
          <w:sz w:val="24"/>
          <w:szCs w:val="24"/>
        </w:rPr>
        <w:t>月-2023年</w:t>
      </w:r>
      <w:r w:rsidR="00DE0165">
        <w:rPr>
          <w:rFonts w:ascii="宋体" w:eastAsia="宋体" w:hAnsi="宋体" w:cs="宋体"/>
          <w:kern w:val="0"/>
          <w:sz w:val="24"/>
          <w:szCs w:val="24"/>
        </w:rPr>
        <w:t>12</w:t>
      </w:r>
      <w:r>
        <w:rPr>
          <w:rFonts w:ascii="宋体" w:eastAsia="宋体" w:hAnsi="宋体" w:cs="宋体" w:hint="eastAsia"/>
          <w:kern w:val="0"/>
          <w:sz w:val="24"/>
          <w:szCs w:val="24"/>
        </w:rPr>
        <w:t>月</w:t>
      </w:r>
    </w:p>
    <w:p w14:paraId="44492454" w14:textId="15187DD7" w:rsidR="00065315" w:rsidRDefault="00065315" w:rsidP="00A979EA">
      <w:pPr>
        <w:spacing w:line="360" w:lineRule="auto"/>
        <w:jc w:val="left"/>
        <w:rPr>
          <w:rFonts w:ascii="黑体" w:eastAsia="黑体" w:hAnsi="黑体"/>
          <w:sz w:val="30"/>
          <w:szCs w:val="30"/>
        </w:rPr>
      </w:pPr>
      <w:r>
        <w:rPr>
          <w:rFonts w:ascii="黑体" w:eastAsia="黑体" w:hAnsi="黑体" w:hint="eastAsia"/>
          <w:sz w:val="30"/>
          <w:szCs w:val="30"/>
        </w:rPr>
        <w:t>二、</w:t>
      </w:r>
      <w:r w:rsidR="009F4885">
        <w:rPr>
          <w:rFonts w:ascii="黑体" w:eastAsia="黑体" w:hAnsi="黑体" w:hint="eastAsia"/>
          <w:sz w:val="30"/>
          <w:szCs w:val="30"/>
        </w:rPr>
        <w:t>活动</w:t>
      </w:r>
      <w:r>
        <w:rPr>
          <w:rFonts w:ascii="黑体" w:eastAsia="黑体" w:hAnsi="黑体" w:hint="eastAsia"/>
          <w:sz w:val="30"/>
          <w:szCs w:val="30"/>
        </w:rPr>
        <w:t>地点</w:t>
      </w:r>
    </w:p>
    <w:p w14:paraId="45038A80" w14:textId="69F649AF" w:rsidR="00065315" w:rsidRPr="009F4885" w:rsidRDefault="00DE0165" w:rsidP="00A979EA">
      <w:pPr>
        <w:spacing w:line="360" w:lineRule="auto"/>
        <w:ind w:firstLineChars="200" w:firstLine="480"/>
        <w:jc w:val="left"/>
        <w:rPr>
          <w:rFonts w:ascii="宋体" w:eastAsia="宋体" w:hAnsi="宋体" w:cs="宋体"/>
          <w:kern w:val="0"/>
          <w:sz w:val="24"/>
          <w:szCs w:val="24"/>
        </w:rPr>
      </w:pPr>
      <w:bookmarkStart w:id="0" w:name="_Hlk151487509"/>
      <w:r w:rsidRPr="00DE0165">
        <w:rPr>
          <w:rFonts w:ascii="宋体" w:eastAsia="宋体" w:hAnsi="宋体" w:cs="宋体" w:hint="eastAsia"/>
          <w:kern w:val="0"/>
          <w:sz w:val="24"/>
          <w:szCs w:val="24"/>
          <w:highlight w:val="yellow"/>
        </w:rPr>
        <w:t>——</w:t>
      </w:r>
      <w:proofErr w:type="gramStart"/>
      <w:r w:rsidRPr="00DE0165">
        <w:rPr>
          <w:rFonts w:ascii="宋体" w:eastAsia="宋体" w:hAnsi="宋体" w:cs="宋体" w:hint="eastAsia"/>
          <w:kern w:val="0"/>
          <w:sz w:val="24"/>
          <w:szCs w:val="24"/>
          <w:highlight w:val="yellow"/>
        </w:rPr>
        <w:t>——————</w:t>
      </w:r>
      <w:proofErr w:type="gramEnd"/>
    </w:p>
    <w:bookmarkEnd w:id="0"/>
    <w:p w14:paraId="33E51E20" w14:textId="71CC729F" w:rsidR="00065315" w:rsidRDefault="00065315" w:rsidP="00A979EA">
      <w:pPr>
        <w:spacing w:line="360" w:lineRule="auto"/>
        <w:jc w:val="left"/>
        <w:rPr>
          <w:rFonts w:ascii="黑体" w:eastAsia="黑体" w:hAnsi="黑体"/>
          <w:sz w:val="30"/>
          <w:szCs w:val="30"/>
        </w:rPr>
      </w:pPr>
      <w:r>
        <w:rPr>
          <w:rFonts w:ascii="黑体" w:eastAsia="黑体" w:hAnsi="黑体" w:hint="eastAsia"/>
          <w:sz w:val="30"/>
          <w:szCs w:val="30"/>
        </w:rPr>
        <w:t>三、主办</w:t>
      </w:r>
      <w:r w:rsidR="00D60254">
        <w:rPr>
          <w:rFonts w:ascii="黑体" w:eastAsia="黑体" w:hAnsi="黑体" w:hint="eastAsia"/>
          <w:sz w:val="30"/>
          <w:szCs w:val="30"/>
        </w:rPr>
        <w:t>社团</w:t>
      </w:r>
    </w:p>
    <w:p w14:paraId="77C1925B" w14:textId="012B487E" w:rsidR="00065315" w:rsidRDefault="00240D2F" w:rsidP="00A979EA">
      <w:pPr>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大连理工大学甘露公益协会、大连理工大大学</w:t>
      </w:r>
      <w:r w:rsidR="00233ECE">
        <w:rPr>
          <w:rFonts w:ascii="宋体" w:eastAsia="宋体" w:hAnsi="宋体" w:cs="宋体" w:hint="eastAsia"/>
          <w:kern w:val="0"/>
          <w:sz w:val="24"/>
          <w:szCs w:val="24"/>
        </w:rPr>
        <w:t>软件学院</w:t>
      </w:r>
      <w:r w:rsidR="00DE0165">
        <w:rPr>
          <w:rFonts w:ascii="宋体" w:eastAsia="宋体" w:hAnsi="宋体" w:cs="宋体" w:hint="eastAsia"/>
          <w:kern w:val="0"/>
          <w:sz w:val="24"/>
          <w:szCs w:val="24"/>
        </w:rPr>
        <w:t>、</w:t>
      </w:r>
      <w:r w:rsidR="00DE0165" w:rsidRPr="00DE0165">
        <w:rPr>
          <w:rFonts w:ascii="宋体" w:eastAsia="宋体" w:hAnsi="宋体" w:cs="宋体" w:hint="eastAsia"/>
          <w:kern w:val="0"/>
          <w:sz w:val="24"/>
          <w:szCs w:val="24"/>
        </w:rPr>
        <w:t>大连理工大大学</w:t>
      </w:r>
      <w:r w:rsidR="00DE0165">
        <w:rPr>
          <w:rFonts w:ascii="宋体" w:eastAsia="宋体" w:hAnsi="宋体" w:cs="宋体" w:hint="eastAsia"/>
          <w:kern w:val="0"/>
          <w:sz w:val="24"/>
          <w:szCs w:val="24"/>
        </w:rPr>
        <w:t>、立命</w:t>
      </w:r>
      <w:proofErr w:type="gramStart"/>
      <w:r w:rsidR="00DE0165">
        <w:rPr>
          <w:rFonts w:ascii="宋体" w:eastAsia="宋体" w:hAnsi="宋体" w:cs="宋体" w:hint="eastAsia"/>
          <w:kern w:val="0"/>
          <w:sz w:val="24"/>
          <w:szCs w:val="24"/>
        </w:rPr>
        <w:t>馆大学</w:t>
      </w:r>
      <w:proofErr w:type="gramEnd"/>
      <w:r w:rsidR="00DE0165">
        <w:rPr>
          <w:rFonts w:ascii="宋体" w:eastAsia="宋体" w:hAnsi="宋体" w:cs="宋体" w:hint="eastAsia"/>
          <w:kern w:val="0"/>
          <w:sz w:val="24"/>
          <w:szCs w:val="24"/>
        </w:rPr>
        <w:t>国际信息与</w:t>
      </w:r>
      <w:r w:rsidR="00DE0165" w:rsidRPr="00DE0165">
        <w:rPr>
          <w:rFonts w:ascii="宋体" w:eastAsia="宋体" w:hAnsi="宋体" w:cs="宋体" w:hint="eastAsia"/>
          <w:kern w:val="0"/>
          <w:sz w:val="24"/>
          <w:szCs w:val="24"/>
        </w:rPr>
        <w:t>软件学院</w:t>
      </w:r>
      <w:r w:rsidR="00233ECE">
        <w:rPr>
          <w:rFonts w:ascii="宋体" w:eastAsia="宋体" w:hAnsi="宋体" w:cs="宋体" w:hint="eastAsia"/>
          <w:kern w:val="0"/>
          <w:sz w:val="24"/>
          <w:szCs w:val="24"/>
        </w:rPr>
        <w:t>团委</w:t>
      </w:r>
      <w:r w:rsidR="00DE0165">
        <w:rPr>
          <w:rFonts w:ascii="宋体" w:eastAsia="宋体" w:hAnsi="宋体" w:cs="宋体" w:hint="eastAsia"/>
          <w:kern w:val="0"/>
          <w:sz w:val="24"/>
          <w:szCs w:val="24"/>
        </w:rPr>
        <w:t>自强社</w:t>
      </w:r>
    </w:p>
    <w:p w14:paraId="58189A01" w14:textId="77777777" w:rsidR="00065315" w:rsidRDefault="00065315" w:rsidP="00A979EA">
      <w:pPr>
        <w:spacing w:line="360" w:lineRule="auto"/>
        <w:jc w:val="left"/>
        <w:rPr>
          <w:rFonts w:ascii="黑体" w:eastAsia="黑体" w:hAnsi="黑体"/>
          <w:sz w:val="30"/>
          <w:szCs w:val="30"/>
        </w:rPr>
      </w:pPr>
      <w:r>
        <w:rPr>
          <w:rFonts w:ascii="黑体" w:eastAsia="黑体" w:hAnsi="黑体" w:hint="eastAsia"/>
          <w:sz w:val="30"/>
          <w:szCs w:val="30"/>
        </w:rPr>
        <w:t>四、活动对象</w:t>
      </w:r>
    </w:p>
    <w:p w14:paraId="42D8F666" w14:textId="067DDBC4" w:rsidR="00065315" w:rsidRPr="009F4885" w:rsidRDefault="00240D2F" w:rsidP="00240D2F">
      <w:pPr>
        <w:spacing w:line="360" w:lineRule="auto"/>
        <w:ind w:firstLineChars="200" w:firstLine="480"/>
        <w:jc w:val="left"/>
        <w:rPr>
          <w:rFonts w:ascii="宋体" w:eastAsia="宋体" w:hAnsi="宋体" w:cstheme="minorEastAsia"/>
          <w:sz w:val="24"/>
          <w:szCs w:val="24"/>
        </w:rPr>
      </w:pPr>
      <w:r>
        <w:rPr>
          <w:rFonts w:ascii="宋体" w:eastAsia="宋体" w:hAnsi="宋体" w:cstheme="minorEastAsia" w:hint="eastAsia"/>
          <w:sz w:val="24"/>
          <w:szCs w:val="24"/>
        </w:rPr>
        <w:t>大连理工大学</w:t>
      </w:r>
      <w:r w:rsidR="005F5A41">
        <w:rPr>
          <w:rFonts w:ascii="宋体" w:eastAsia="宋体" w:hAnsi="宋体" w:cstheme="minorEastAsia" w:hint="eastAsia"/>
          <w:sz w:val="24"/>
          <w:szCs w:val="24"/>
        </w:rPr>
        <w:t>全体</w:t>
      </w:r>
      <w:r w:rsidR="00DE0165">
        <w:rPr>
          <w:rFonts w:ascii="宋体" w:eastAsia="宋体" w:hAnsi="宋体" w:cstheme="minorEastAsia" w:hint="eastAsia"/>
          <w:sz w:val="24"/>
          <w:szCs w:val="24"/>
        </w:rPr>
        <w:t>师</w:t>
      </w:r>
      <w:r w:rsidR="005F5A41">
        <w:rPr>
          <w:rFonts w:ascii="宋体" w:eastAsia="宋体" w:hAnsi="宋体" w:cstheme="minorEastAsia" w:hint="eastAsia"/>
          <w:sz w:val="24"/>
          <w:szCs w:val="24"/>
        </w:rPr>
        <w:t>生</w:t>
      </w:r>
    </w:p>
    <w:p w14:paraId="19F40581" w14:textId="77777777" w:rsidR="00C43CAC" w:rsidRDefault="00065315" w:rsidP="00A979EA">
      <w:pPr>
        <w:spacing w:line="360" w:lineRule="auto"/>
        <w:jc w:val="left"/>
        <w:rPr>
          <w:rFonts w:ascii="黑体" w:eastAsia="黑体" w:hAnsi="黑体"/>
          <w:sz w:val="30"/>
          <w:szCs w:val="30"/>
        </w:rPr>
      </w:pPr>
      <w:r>
        <w:rPr>
          <w:rFonts w:ascii="黑体" w:eastAsia="黑体" w:hAnsi="黑体" w:hint="eastAsia"/>
          <w:sz w:val="30"/>
          <w:szCs w:val="30"/>
        </w:rPr>
        <w:t>五、前期准备</w:t>
      </w:r>
    </w:p>
    <w:p w14:paraId="552E4594" w14:textId="0F7516B0" w:rsidR="00065315" w:rsidRPr="00162194" w:rsidRDefault="00065315" w:rsidP="00A979EA">
      <w:pPr>
        <w:spacing w:line="360" w:lineRule="auto"/>
        <w:ind w:firstLineChars="200" w:firstLine="482"/>
        <w:jc w:val="left"/>
        <w:rPr>
          <w:rFonts w:ascii="黑体" w:eastAsia="黑体" w:hAnsi="黑体"/>
          <w:b/>
          <w:bCs/>
          <w:sz w:val="30"/>
          <w:szCs w:val="30"/>
        </w:rPr>
      </w:pPr>
      <w:r w:rsidRPr="00162194">
        <w:rPr>
          <w:rFonts w:ascii="黑体" w:eastAsia="黑体" w:hAnsi="黑体" w:cstheme="minorEastAsia" w:hint="eastAsia"/>
          <w:b/>
          <w:bCs/>
          <w:sz w:val="24"/>
          <w:szCs w:val="24"/>
        </w:rPr>
        <w:t>（一）宣传</w:t>
      </w:r>
    </w:p>
    <w:p w14:paraId="4D5F72E0" w14:textId="6DC7EC38" w:rsidR="00A149A1" w:rsidRDefault="00E0633F" w:rsidP="00A149A1">
      <w:pPr>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活动内容</w:t>
      </w:r>
      <w:r w:rsidR="00233ECE">
        <w:rPr>
          <w:rFonts w:ascii="宋体" w:eastAsia="宋体" w:hAnsi="宋体" w:cs="宋体" w:hint="eastAsia"/>
          <w:kern w:val="0"/>
          <w:sz w:val="24"/>
          <w:szCs w:val="24"/>
        </w:rPr>
        <w:t>投稿至大</w:t>
      </w:r>
      <w:proofErr w:type="gramStart"/>
      <w:r w:rsidR="00233ECE">
        <w:rPr>
          <w:rFonts w:ascii="宋体" w:eastAsia="宋体" w:hAnsi="宋体" w:cs="宋体" w:hint="eastAsia"/>
          <w:kern w:val="0"/>
          <w:sz w:val="24"/>
          <w:szCs w:val="24"/>
        </w:rPr>
        <w:t>工软院青年汇微信公众号</w:t>
      </w:r>
      <w:proofErr w:type="gramEnd"/>
      <w:r w:rsidR="00233ECE">
        <w:rPr>
          <w:rFonts w:ascii="宋体" w:eastAsia="宋体" w:hAnsi="宋体" w:cs="宋体" w:hint="eastAsia"/>
          <w:kern w:val="0"/>
          <w:sz w:val="24"/>
          <w:szCs w:val="24"/>
        </w:rPr>
        <w:t>，发表推送进行宣传</w:t>
      </w:r>
      <w:r w:rsidR="004B6BDA">
        <w:rPr>
          <w:rFonts w:ascii="宋体" w:eastAsia="宋体" w:hAnsi="宋体" w:cs="宋体" w:hint="eastAsia"/>
          <w:kern w:val="0"/>
          <w:sz w:val="24"/>
          <w:szCs w:val="24"/>
        </w:rPr>
        <w:t>；同时，组织开展线下宣讲会进行讲解。</w:t>
      </w:r>
    </w:p>
    <w:p w14:paraId="06F86F35" w14:textId="35EB97D3" w:rsidR="000D34CD" w:rsidRPr="00162194" w:rsidRDefault="000D34CD" w:rsidP="00240D2F">
      <w:pPr>
        <w:spacing w:line="360" w:lineRule="auto"/>
        <w:ind w:firstLineChars="200" w:firstLine="482"/>
        <w:jc w:val="left"/>
        <w:rPr>
          <w:rFonts w:ascii="黑体" w:eastAsia="黑体" w:hAnsi="黑体" w:cstheme="minorEastAsia"/>
          <w:b/>
          <w:bCs/>
          <w:sz w:val="24"/>
          <w:szCs w:val="24"/>
        </w:rPr>
      </w:pPr>
      <w:r w:rsidRPr="00162194">
        <w:rPr>
          <w:rFonts w:ascii="黑体" w:eastAsia="黑体" w:hAnsi="黑体" w:cstheme="minorEastAsia" w:hint="eastAsia"/>
          <w:b/>
          <w:bCs/>
          <w:sz w:val="24"/>
          <w:szCs w:val="24"/>
        </w:rPr>
        <w:t>（</w:t>
      </w:r>
      <w:r w:rsidR="00240D2F">
        <w:rPr>
          <w:rFonts w:ascii="黑体" w:eastAsia="黑体" w:hAnsi="黑体" w:cstheme="minorEastAsia" w:hint="eastAsia"/>
          <w:b/>
          <w:bCs/>
          <w:sz w:val="24"/>
          <w:szCs w:val="24"/>
        </w:rPr>
        <w:t>二</w:t>
      </w:r>
      <w:r w:rsidRPr="00162194">
        <w:rPr>
          <w:rFonts w:ascii="黑体" w:eastAsia="黑体" w:hAnsi="黑体" w:cstheme="minorEastAsia" w:hint="eastAsia"/>
          <w:b/>
          <w:bCs/>
          <w:sz w:val="24"/>
          <w:szCs w:val="24"/>
        </w:rPr>
        <w:t>）工作安排</w:t>
      </w:r>
    </w:p>
    <w:p w14:paraId="1DBFB3B5" w14:textId="6B5A8FE6" w:rsidR="00B348B2" w:rsidRDefault="006D7070" w:rsidP="00DE304D">
      <w:pPr>
        <w:pStyle w:val="a7"/>
        <w:numPr>
          <w:ilvl w:val="0"/>
          <w:numId w:val="4"/>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2023年</w:t>
      </w:r>
      <w:r w:rsidR="00DE0165">
        <w:rPr>
          <w:rFonts w:ascii="宋体" w:eastAsia="宋体" w:hAnsi="宋体" w:cs="宋体"/>
          <w:kern w:val="0"/>
          <w:sz w:val="24"/>
          <w:szCs w:val="24"/>
        </w:rPr>
        <w:t>11</w:t>
      </w:r>
      <w:r>
        <w:rPr>
          <w:rFonts w:ascii="宋体" w:eastAsia="宋体" w:hAnsi="宋体" w:cs="宋体" w:hint="eastAsia"/>
          <w:kern w:val="0"/>
          <w:sz w:val="24"/>
          <w:szCs w:val="24"/>
        </w:rPr>
        <w:t>月</w:t>
      </w:r>
      <w:r w:rsidR="00DE0165">
        <w:rPr>
          <w:rFonts w:ascii="宋体" w:eastAsia="宋体" w:hAnsi="宋体" w:cs="宋体" w:hint="eastAsia"/>
          <w:kern w:val="0"/>
          <w:sz w:val="24"/>
          <w:szCs w:val="24"/>
        </w:rPr>
        <w:t>下</w:t>
      </w:r>
      <w:r w:rsidR="00DE304D">
        <w:rPr>
          <w:rFonts w:ascii="宋体" w:eastAsia="宋体" w:hAnsi="宋体" w:cs="宋体" w:hint="eastAsia"/>
          <w:kern w:val="0"/>
          <w:sz w:val="24"/>
          <w:szCs w:val="24"/>
        </w:rPr>
        <w:t>旬</w:t>
      </w:r>
      <w:r>
        <w:rPr>
          <w:rFonts w:ascii="宋体" w:eastAsia="宋体" w:hAnsi="宋体" w:cs="宋体" w:hint="eastAsia"/>
          <w:kern w:val="0"/>
          <w:sz w:val="24"/>
          <w:szCs w:val="24"/>
        </w:rPr>
        <w:t>，发布活动通知</w:t>
      </w:r>
      <w:r w:rsidR="00DE304D">
        <w:rPr>
          <w:rFonts w:ascii="宋体" w:eastAsia="宋体" w:hAnsi="宋体" w:cs="宋体" w:hint="eastAsia"/>
          <w:kern w:val="0"/>
          <w:sz w:val="24"/>
          <w:szCs w:val="24"/>
        </w:rPr>
        <w:t>并</w:t>
      </w:r>
      <w:proofErr w:type="gramStart"/>
      <w:r w:rsidR="00DE0165">
        <w:rPr>
          <w:rFonts w:ascii="宋体" w:eastAsia="宋体" w:hAnsi="宋体" w:cs="宋体" w:hint="eastAsia"/>
          <w:kern w:val="0"/>
          <w:sz w:val="24"/>
          <w:szCs w:val="24"/>
        </w:rPr>
        <w:t>联系受</w:t>
      </w:r>
      <w:proofErr w:type="gramEnd"/>
      <w:r w:rsidR="00DE0165">
        <w:rPr>
          <w:rFonts w:ascii="宋体" w:eastAsia="宋体" w:hAnsi="宋体" w:cs="宋体" w:hint="eastAsia"/>
          <w:kern w:val="0"/>
          <w:sz w:val="24"/>
          <w:szCs w:val="24"/>
        </w:rPr>
        <w:t>捐赠学校</w:t>
      </w:r>
      <w:r w:rsidR="00DE304D">
        <w:rPr>
          <w:rFonts w:ascii="宋体" w:eastAsia="宋体" w:hAnsi="宋体" w:cs="宋体" w:hint="eastAsia"/>
          <w:kern w:val="0"/>
          <w:sz w:val="24"/>
          <w:szCs w:val="24"/>
        </w:rPr>
        <w:t>，</w:t>
      </w:r>
      <w:r w:rsidR="00DE0165">
        <w:rPr>
          <w:rFonts w:ascii="宋体" w:eastAsia="宋体" w:hAnsi="宋体" w:cs="宋体" w:hint="eastAsia"/>
          <w:kern w:val="0"/>
          <w:sz w:val="24"/>
          <w:szCs w:val="24"/>
        </w:rPr>
        <w:t>初步统计</w:t>
      </w:r>
      <w:r w:rsidRPr="006D7070">
        <w:rPr>
          <w:rFonts w:ascii="宋体" w:eastAsia="宋体" w:hAnsi="宋体" w:cs="宋体" w:hint="eastAsia"/>
          <w:kern w:val="0"/>
          <w:sz w:val="24"/>
          <w:szCs w:val="24"/>
        </w:rPr>
        <w:t>有意向的个人加入官方</w:t>
      </w:r>
      <w:r w:rsidRPr="006D7070">
        <w:rPr>
          <w:rFonts w:ascii="宋体" w:eastAsia="宋体" w:hAnsi="宋体" w:cs="宋体"/>
          <w:kern w:val="0"/>
          <w:sz w:val="24"/>
          <w:szCs w:val="24"/>
        </w:rPr>
        <w:t>QQ</w:t>
      </w:r>
      <w:proofErr w:type="gramStart"/>
      <w:r w:rsidRPr="00DE304D">
        <w:rPr>
          <w:rFonts w:ascii="宋体" w:eastAsia="宋体" w:hAnsi="宋体" w:cs="宋体" w:hint="eastAsia"/>
          <w:kern w:val="0"/>
          <w:sz w:val="24"/>
          <w:szCs w:val="24"/>
        </w:rPr>
        <w:t>群了解</w:t>
      </w:r>
      <w:proofErr w:type="gramEnd"/>
      <w:r w:rsidR="00DE304D">
        <w:rPr>
          <w:rFonts w:ascii="宋体" w:eastAsia="宋体" w:hAnsi="宋体" w:cs="宋体" w:hint="eastAsia"/>
          <w:kern w:val="0"/>
          <w:sz w:val="24"/>
          <w:szCs w:val="24"/>
        </w:rPr>
        <w:t>活动</w:t>
      </w:r>
      <w:r w:rsidRPr="00DE304D">
        <w:rPr>
          <w:rFonts w:ascii="宋体" w:eastAsia="宋体" w:hAnsi="宋体" w:cs="宋体" w:hint="eastAsia"/>
          <w:kern w:val="0"/>
          <w:sz w:val="24"/>
          <w:szCs w:val="24"/>
        </w:rPr>
        <w:t>相关信息；</w:t>
      </w:r>
    </w:p>
    <w:p w14:paraId="4FC429C6" w14:textId="38B1D94B" w:rsidR="00DE304D" w:rsidRDefault="00DE304D" w:rsidP="00DE304D">
      <w:pPr>
        <w:pStyle w:val="a7"/>
        <w:numPr>
          <w:ilvl w:val="0"/>
          <w:numId w:val="4"/>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2023年</w:t>
      </w:r>
      <w:r w:rsidR="00DE0165">
        <w:rPr>
          <w:rFonts w:ascii="宋体" w:eastAsia="宋体" w:hAnsi="宋体" w:cs="宋体"/>
          <w:kern w:val="0"/>
          <w:sz w:val="24"/>
          <w:szCs w:val="24"/>
        </w:rPr>
        <w:t>12</w:t>
      </w:r>
      <w:r>
        <w:rPr>
          <w:rFonts w:ascii="宋体" w:eastAsia="宋体" w:hAnsi="宋体" w:cs="宋体" w:hint="eastAsia"/>
          <w:kern w:val="0"/>
          <w:sz w:val="24"/>
          <w:szCs w:val="24"/>
        </w:rPr>
        <w:t>月</w:t>
      </w:r>
      <w:r w:rsidR="00DE0165">
        <w:rPr>
          <w:rFonts w:ascii="宋体" w:eastAsia="宋体" w:hAnsi="宋体" w:cs="宋体" w:hint="eastAsia"/>
          <w:kern w:val="0"/>
          <w:sz w:val="24"/>
          <w:szCs w:val="24"/>
        </w:rPr>
        <w:t>上</w:t>
      </w:r>
      <w:r>
        <w:rPr>
          <w:rFonts w:ascii="宋体" w:eastAsia="宋体" w:hAnsi="宋体" w:cs="宋体" w:hint="eastAsia"/>
          <w:kern w:val="0"/>
          <w:sz w:val="24"/>
          <w:szCs w:val="24"/>
        </w:rPr>
        <w:t>旬，</w:t>
      </w:r>
      <w:r w:rsidR="00DE0165">
        <w:rPr>
          <w:rFonts w:ascii="宋体" w:eastAsia="宋体" w:hAnsi="宋体" w:cs="宋体" w:hint="eastAsia"/>
          <w:kern w:val="0"/>
          <w:sz w:val="24"/>
          <w:szCs w:val="24"/>
        </w:rPr>
        <w:t>线下开展募捐活动</w:t>
      </w:r>
      <w:r w:rsidR="003E1644">
        <w:rPr>
          <w:rFonts w:ascii="宋体" w:eastAsia="宋体" w:hAnsi="宋体" w:cs="宋体" w:hint="eastAsia"/>
          <w:kern w:val="0"/>
          <w:sz w:val="24"/>
          <w:szCs w:val="24"/>
        </w:rPr>
        <w:t>；</w:t>
      </w:r>
    </w:p>
    <w:p w14:paraId="3776176D" w14:textId="464ADF0C" w:rsidR="00B348B2" w:rsidRDefault="00DE304D" w:rsidP="00EF0CA3">
      <w:pPr>
        <w:pStyle w:val="a7"/>
        <w:numPr>
          <w:ilvl w:val="0"/>
          <w:numId w:val="4"/>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2023年</w:t>
      </w:r>
      <w:r w:rsidR="00DE0165">
        <w:rPr>
          <w:rFonts w:ascii="宋体" w:eastAsia="宋体" w:hAnsi="宋体" w:cs="宋体"/>
          <w:kern w:val="0"/>
          <w:sz w:val="24"/>
          <w:szCs w:val="24"/>
        </w:rPr>
        <w:t>12</w:t>
      </w:r>
      <w:r>
        <w:rPr>
          <w:rFonts w:ascii="宋体" w:eastAsia="宋体" w:hAnsi="宋体" w:cs="宋体" w:hint="eastAsia"/>
          <w:kern w:val="0"/>
          <w:sz w:val="24"/>
          <w:szCs w:val="24"/>
        </w:rPr>
        <w:t>月</w:t>
      </w:r>
      <w:r w:rsidR="00DE0165">
        <w:rPr>
          <w:rFonts w:ascii="宋体" w:eastAsia="宋体" w:hAnsi="宋体" w:cs="宋体" w:hint="eastAsia"/>
          <w:kern w:val="0"/>
          <w:sz w:val="24"/>
          <w:szCs w:val="24"/>
        </w:rPr>
        <w:t>中旬</w:t>
      </w:r>
      <w:r>
        <w:rPr>
          <w:rFonts w:ascii="宋体" w:eastAsia="宋体" w:hAnsi="宋体" w:cs="宋体" w:hint="eastAsia"/>
          <w:kern w:val="0"/>
          <w:sz w:val="24"/>
          <w:szCs w:val="24"/>
        </w:rPr>
        <w:t>，活动负责人</w:t>
      </w:r>
      <w:r w:rsidR="003E1644">
        <w:rPr>
          <w:rFonts w:ascii="宋体" w:eastAsia="宋体" w:hAnsi="宋体" w:cs="宋体" w:hint="eastAsia"/>
          <w:kern w:val="0"/>
          <w:sz w:val="24"/>
          <w:szCs w:val="24"/>
        </w:rPr>
        <w:t>整理信息并</w:t>
      </w:r>
      <w:r w:rsidR="00EF0CA3">
        <w:rPr>
          <w:rFonts w:ascii="宋体" w:eastAsia="宋体" w:hAnsi="宋体" w:cs="宋体" w:hint="eastAsia"/>
          <w:kern w:val="0"/>
          <w:sz w:val="24"/>
          <w:szCs w:val="24"/>
        </w:rPr>
        <w:t>将</w:t>
      </w:r>
      <w:r w:rsidR="00DE0165">
        <w:rPr>
          <w:rFonts w:ascii="宋体" w:eastAsia="宋体" w:hAnsi="宋体" w:cs="宋体" w:hint="eastAsia"/>
          <w:kern w:val="0"/>
          <w:sz w:val="24"/>
          <w:szCs w:val="24"/>
        </w:rPr>
        <w:t>善款统计，捐赠受捐献地区</w:t>
      </w:r>
      <w:r w:rsidR="00EF0CA3">
        <w:rPr>
          <w:rFonts w:ascii="宋体" w:eastAsia="宋体" w:hAnsi="宋体" w:cs="宋体" w:hint="eastAsia"/>
          <w:kern w:val="0"/>
          <w:sz w:val="24"/>
          <w:szCs w:val="24"/>
        </w:rPr>
        <w:t>。</w:t>
      </w:r>
    </w:p>
    <w:p w14:paraId="142A7262" w14:textId="77777777" w:rsidR="00EF0CA3" w:rsidRPr="00EF0CA3" w:rsidRDefault="00EF0CA3" w:rsidP="00EF0CA3">
      <w:pPr>
        <w:pStyle w:val="a7"/>
        <w:spacing w:line="360" w:lineRule="auto"/>
        <w:ind w:left="900" w:firstLineChars="0" w:firstLine="0"/>
        <w:jc w:val="left"/>
        <w:rPr>
          <w:rFonts w:ascii="宋体" w:eastAsia="宋体" w:hAnsi="宋体" w:cs="宋体"/>
          <w:kern w:val="0"/>
          <w:sz w:val="24"/>
          <w:szCs w:val="24"/>
        </w:rPr>
      </w:pPr>
    </w:p>
    <w:p w14:paraId="0705CD9D" w14:textId="2C7E2483" w:rsidR="000D34CD" w:rsidRDefault="000D34CD" w:rsidP="000D34CD">
      <w:pPr>
        <w:spacing w:line="360" w:lineRule="auto"/>
        <w:rPr>
          <w:rFonts w:ascii="黑体" w:eastAsia="黑体" w:hAnsi="黑体"/>
          <w:sz w:val="30"/>
          <w:szCs w:val="30"/>
        </w:rPr>
      </w:pPr>
      <w:r>
        <w:rPr>
          <w:rFonts w:ascii="黑体" w:eastAsia="黑体" w:hAnsi="黑体" w:hint="eastAsia"/>
          <w:sz w:val="30"/>
          <w:szCs w:val="30"/>
        </w:rPr>
        <w:t>六、活动</w:t>
      </w:r>
      <w:r w:rsidR="003E1644">
        <w:rPr>
          <w:rFonts w:ascii="黑体" w:eastAsia="黑体" w:hAnsi="黑体" w:hint="eastAsia"/>
          <w:sz w:val="30"/>
          <w:szCs w:val="30"/>
        </w:rPr>
        <w:t>内容</w:t>
      </w:r>
    </w:p>
    <w:p w14:paraId="4357DE28" w14:textId="77777777" w:rsidR="00DE0165" w:rsidRPr="009F4885" w:rsidRDefault="004221C5" w:rsidP="00DE0165">
      <w:pPr>
        <w:spacing w:line="360" w:lineRule="auto"/>
        <w:ind w:firstLineChars="200" w:firstLine="480"/>
        <w:jc w:val="left"/>
        <w:rPr>
          <w:rFonts w:ascii="宋体" w:eastAsia="宋体" w:hAnsi="宋体" w:cs="宋体"/>
          <w:kern w:val="0"/>
          <w:sz w:val="24"/>
          <w:szCs w:val="24"/>
        </w:rPr>
      </w:pPr>
      <w:r w:rsidRPr="00DE0165">
        <w:rPr>
          <w:rFonts w:ascii="宋体" w:eastAsia="宋体" w:hAnsi="宋体" w:cs="宋体" w:hint="eastAsia"/>
          <w:kern w:val="0"/>
          <w:sz w:val="24"/>
          <w:szCs w:val="24"/>
        </w:rPr>
        <w:lastRenderedPageBreak/>
        <w:t>活动名称：</w:t>
      </w:r>
      <w:r w:rsidR="00DE0165" w:rsidRPr="00DE0165">
        <w:rPr>
          <w:rFonts w:ascii="宋体" w:eastAsia="宋体" w:hAnsi="宋体" w:cs="宋体" w:hint="eastAsia"/>
          <w:kern w:val="0"/>
          <w:sz w:val="24"/>
          <w:szCs w:val="24"/>
          <w:highlight w:val="yellow"/>
        </w:rPr>
        <w:t>——</w:t>
      </w:r>
      <w:proofErr w:type="gramStart"/>
      <w:r w:rsidR="00DE0165" w:rsidRPr="00DE0165">
        <w:rPr>
          <w:rFonts w:ascii="宋体" w:eastAsia="宋体" w:hAnsi="宋体" w:cs="宋体" w:hint="eastAsia"/>
          <w:kern w:val="0"/>
          <w:sz w:val="24"/>
          <w:szCs w:val="24"/>
          <w:highlight w:val="yellow"/>
        </w:rPr>
        <w:t>——————</w:t>
      </w:r>
      <w:proofErr w:type="gramEnd"/>
    </w:p>
    <w:p w14:paraId="067F6934" w14:textId="534E12DD" w:rsidR="004221C5" w:rsidRPr="00DE0165" w:rsidRDefault="003E1644" w:rsidP="00C621D1">
      <w:pPr>
        <w:pStyle w:val="a7"/>
        <w:numPr>
          <w:ilvl w:val="0"/>
          <w:numId w:val="5"/>
        </w:numPr>
        <w:spacing w:line="360" w:lineRule="auto"/>
        <w:ind w:firstLineChars="0"/>
        <w:jc w:val="left"/>
        <w:rPr>
          <w:rFonts w:ascii="宋体" w:eastAsia="宋体" w:hAnsi="宋体" w:cs="宋体"/>
          <w:kern w:val="0"/>
          <w:sz w:val="24"/>
          <w:szCs w:val="24"/>
        </w:rPr>
      </w:pPr>
      <w:r w:rsidRPr="00DE0165">
        <w:rPr>
          <w:rFonts w:ascii="宋体" w:eastAsia="宋体" w:hAnsi="宋体" w:cs="宋体" w:hint="eastAsia"/>
          <w:kern w:val="0"/>
          <w:sz w:val="24"/>
          <w:szCs w:val="24"/>
        </w:rPr>
        <w:t>活动</w:t>
      </w:r>
      <w:r w:rsidR="004221C5" w:rsidRPr="00DE0165">
        <w:rPr>
          <w:rFonts w:ascii="宋体" w:eastAsia="宋体" w:hAnsi="宋体" w:cs="宋体" w:hint="eastAsia"/>
          <w:kern w:val="0"/>
          <w:sz w:val="24"/>
          <w:szCs w:val="24"/>
        </w:rPr>
        <w:t>主题：</w:t>
      </w:r>
      <w:r w:rsidR="00DE0165">
        <w:rPr>
          <w:rFonts w:ascii="宋体" w:eastAsia="宋体" w:hAnsi="宋体" w:cs="宋体" w:hint="eastAsia"/>
          <w:kern w:val="0"/>
          <w:sz w:val="24"/>
          <w:szCs w:val="24"/>
        </w:rPr>
        <w:t>募捐</w:t>
      </w:r>
      <w:r w:rsidR="00DE0165" w:rsidRPr="00DE0165">
        <w:rPr>
          <w:rFonts w:ascii="宋体" w:eastAsia="宋体" w:hAnsi="宋体" w:cs="宋体"/>
          <w:kern w:val="0"/>
          <w:sz w:val="24"/>
          <w:szCs w:val="24"/>
        </w:rPr>
        <w:t xml:space="preserve"> </w:t>
      </w:r>
    </w:p>
    <w:p w14:paraId="6797E044" w14:textId="293E162D" w:rsidR="003E1644" w:rsidRDefault="00DE0165" w:rsidP="003E1644">
      <w:pPr>
        <w:pStyle w:val="a7"/>
        <w:numPr>
          <w:ilvl w:val="0"/>
          <w:numId w:val="5"/>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活动</w:t>
      </w:r>
      <w:r w:rsidR="003E1644">
        <w:rPr>
          <w:rFonts w:ascii="宋体" w:eastAsia="宋体" w:hAnsi="宋体" w:cs="宋体" w:hint="eastAsia"/>
          <w:kern w:val="0"/>
          <w:sz w:val="24"/>
          <w:szCs w:val="24"/>
        </w:rPr>
        <w:t>内容：</w:t>
      </w:r>
    </w:p>
    <w:p w14:paraId="0D54A80D" w14:textId="23FB817A" w:rsidR="00DE0165" w:rsidRDefault="00DE0165" w:rsidP="003E1644">
      <w:pPr>
        <w:pStyle w:val="a7"/>
        <w:numPr>
          <w:ilvl w:val="0"/>
          <w:numId w:val="8"/>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有意向参与到公益活动的同学加入活动官方群，进行初步的宣传。</w:t>
      </w:r>
    </w:p>
    <w:p w14:paraId="42E0CBB5" w14:textId="3A4BE9C9" w:rsidR="003E1644" w:rsidRDefault="00D96723" w:rsidP="003E1644">
      <w:pPr>
        <w:pStyle w:val="a7"/>
        <w:numPr>
          <w:ilvl w:val="0"/>
          <w:numId w:val="8"/>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假期期间：</w:t>
      </w:r>
      <w:r w:rsidR="003E1644" w:rsidRPr="003E1644">
        <w:rPr>
          <w:rFonts w:ascii="宋体" w:eastAsia="宋体" w:hAnsi="宋体" w:cs="宋体" w:hint="eastAsia"/>
          <w:kern w:val="0"/>
          <w:sz w:val="24"/>
          <w:szCs w:val="24"/>
        </w:rPr>
        <w:t>志愿者每周需开展两至三次家教服务，每次时长不少于</w:t>
      </w:r>
      <w:r w:rsidR="003E1644" w:rsidRPr="003E1644">
        <w:rPr>
          <w:rFonts w:ascii="宋体" w:eastAsia="宋体" w:hAnsi="宋体" w:cs="宋体"/>
          <w:kern w:val="0"/>
          <w:sz w:val="24"/>
          <w:szCs w:val="24"/>
        </w:rPr>
        <w:t>1小时，</w:t>
      </w:r>
      <w:r w:rsidRPr="00D96723">
        <w:rPr>
          <w:rFonts w:ascii="宋体" w:eastAsia="宋体" w:hAnsi="宋体" w:cs="宋体" w:hint="eastAsia"/>
          <w:kern w:val="0"/>
          <w:sz w:val="24"/>
          <w:szCs w:val="24"/>
        </w:rPr>
        <w:t>志愿者需和家长或学生提前沟通好补课时间</w:t>
      </w:r>
      <w:r>
        <w:rPr>
          <w:rFonts w:ascii="宋体" w:eastAsia="宋体" w:hAnsi="宋体" w:cs="宋体" w:hint="eastAsia"/>
          <w:kern w:val="0"/>
          <w:sz w:val="24"/>
          <w:szCs w:val="24"/>
        </w:rPr>
        <w:t>，</w:t>
      </w:r>
      <w:r w:rsidR="003E1644" w:rsidRPr="003E1644">
        <w:rPr>
          <w:rFonts w:ascii="宋体" w:eastAsia="宋体" w:hAnsi="宋体" w:cs="宋体"/>
          <w:kern w:val="0"/>
          <w:sz w:val="24"/>
          <w:szCs w:val="24"/>
        </w:rPr>
        <w:t>确保服务质量，并且在教学、沟通的全过程中言行得体</w:t>
      </w:r>
      <w:r>
        <w:rPr>
          <w:rFonts w:ascii="宋体" w:eastAsia="宋体" w:hAnsi="宋体" w:cs="宋体" w:hint="eastAsia"/>
          <w:kern w:val="0"/>
          <w:sz w:val="24"/>
          <w:szCs w:val="24"/>
        </w:rPr>
        <w:t>；</w:t>
      </w:r>
    </w:p>
    <w:p w14:paraId="0E203087" w14:textId="06B60ACB" w:rsidR="00D96723" w:rsidRDefault="00D96723" w:rsidP="00D96723">
      <w:pPr>
        <w:pStyle w:val="a7"/>
        <w:numPr>
          <w:ilvl w:val="0"/>
          <w:numId w:val="8"/>
        </w:numPr>
        <w:spacing w:line="360" w:lineRule="auto"/>
        <w:ind w:firstLineChars="0"/>
        <w:jc w:val="left"/>
        <w:rPr>
          <w:rFonts w:ascii="宋体" w:eastAsia="宋体" w:hAnsi="宋体" w:cs="宋体"/>
          <w:kern w:val="0"/>
          <w:sz w:val="24"/>
          <w:szCs w:val="24"/>
        </w:rPr>
      </w:pPr>
      <w:r>
        <w:rPr>
          <w:rFonts w:ascii="宋体" w:eastAsia="宋体" w:hAnsi="宋体" w:cs="宋体" w:hint="eastAsia"/>
          <w:kern w:val="0"/>
          <w:sz w:val="24"/>
          <w:szCs w:val="24"/>
        </w:rPr>
        <w:t>周末期间：志愿者填写群中报名表，与同学取得联系后，在规定时间内完成课业辅导，</w:t>
      </w:r>
      <w:r w:rsidRPr="003E1644">
        <w:rPr>
          <w:rFonts w:ascii="宋体" w:eastAsia="宋体" w:hAnsi="宋体" w:cs="宋体"/>
          <w:kern w:val="0"/>
          <w:sz w:val="24"/>
          <w:szCs w:val="24"/>
        </w:rPr>
        <w:t>确保服务质量，并且在教学、沟通的全过程中言行得体</w:t>
      </w:r>
      <w:r>
        <w:rPr>
          <w:rFonts w:ascii="宋体" w:eastAsia="宋体" w:hAnsi="宋体" w:cs="宋体" w:hint="eastAsia"/>
          <w:kern w:val="0"/>
          <w:sz w:val="24"/>
          <w:szCs w:val="24"/>
        </w:rPr>
        <w:t>；</w:t>
      </w:r>
    </w:p>
    <w:p w14:paraId="75BE058E" w14:textId="7FDD628F" w:rsidR="00D96723" w:rsidRDefault="00D96723" w:rsidP="003E1644">
      <w:pPr>
        <w:pStyle w:val="a7"/>
        <w:numPr>
          <w:ilvl w:val="0"/>
          <w:numId w:val="8"/>
        </w:numPr>
        <w:spacing w:line="360" w:lineRule="auto"/>
        <w:ind w:firstLineChars="0"/>
        <w:jc w:val="left"/>
        <w:rPr>
          <w:rFonts w:ascii="宋体" w:eastAsia="宋体" w:hAnsi="宋体" w:cs="宋体"/>
          <w:kern w:val="0"/>
          <w:sz w:val="24"/>
          <w:szCs w:val="24"/>
        </w:rPr>
      </w:pPr>
      <w:r w:rsidRPr="00D96723">
        <w:rPr>
          <w:rFonts w:ascii="宋体" w:eastAsia="宋体" w:hAnsi="宋体" w:cs="宋体" w:hint="eastAsia"/>
          <w:kern w:val="0"/>
          <w:sz w:val="24"/>
          <w:szCs w:val="24"/>
        </w:rPr>
        <w:t>志愿者需在每次活动结束后提供截图等</w:t>
      </w:r>
      <w:r>
        <w:rPr>
          <w:rFonts w:ascii="宋体" w:eastAsia="宋体" w:hAnsi="宋体" w:cs="宋体" w:hint="eastAsia"/>
          <w:kern w:val="0"/>
          <w:sz w:val="24"/>
          <w:szCs w:val="24"/>
        </w:rPr>
        <w:t>志愿服务</w:t>
      </w:r>
      <w:r w:rsidRPr="00D96723">
        <w:rPr>
          <w:rFonts w:ascii="宋体" w:eastAsia="宋体" w:hAnsi="宋体" w:cs="宋体" w:hint="eastAsia"/>
          <w:kern w:val="0"/>
          <w:sz w:val="24"/>
          <w:szCs w:val="24"/>
        </w:rPr>
        <w:t>证明材料，每次志愿服务时间都将计入个人志愿总时长</w:t>
      </w:r>
      <w:r>
        <w:rPr>
          <w:rFonts w:ascii="宋体" w:eastAsia="宋体" w:hAnsi="宋体" w:cs="宋体" w:hint="eastAsia"/>
          <w:kern w:val="0"/>
          <w:sz w:val="24"/>
          <w:szCs w:val="24"/>
        </w:rPr>
        <w:t>；</w:t>
      </w:r>
    </w:p>
    <w:p w14:paraId="439AAD68" w14:textId="78F3C14F" w:rsidR="003E1644" w:rsidRPr="00D96723" w:rsidRDefault="00D96723" w:rsidP="00D66BF5">
      <w:pPr>
        <w:pStyle w:val="a7"/>
        <w:numPr>
          <w:ilvl w:val="0"/>
          <w:numId w:val="8"/>
        </w:numPr>
        <w:spacing w:line="360" w:lineRule="auto"/>
        <w:ind w:firstLineChars="0"/>
        <w:jc w:val="left"/>
        <w:rPr>
          <w:rFonts w:ascii="宋体" w:eastAsia="宋体" w:hAnsi="宋体" w:cs="宋体"/>
          <w:kern w:val="0"/>
          <w:sz w:val="24"/>
          <w:szCs w:val="24"/>
        </w:rPr>
      </w:pPr>
      <w:r w:rsidRPr="00D96723">
        <w:rPr>
          <w:rFonts w:ascii="宋体" w:eastAsia="宋体" w:hAnsi="宋体" w:cs="宋体" w:hint="eastAsia"/>
          <w:kern w:val="0"/>
          <w:sz w:val="24"/>
          <w:szCs w:val="24"/>
        </w:rPr>
        <w:t>期间如有特殊情况，可提前在</w:t>
      </w:r>
      <w:r w:rsidRPr="00D96723">
        <w:rPr>
          <w:rFonts w:ascii="宋体" w:eastAsia="宋体" w:hAnsi="宋体" w:cs="宋体"/>
          <w:kern w:val="0"/>
          <w:sz w:val="24"/>
          <w:szCs w:val="24"/>
        </w:rPr>
        <w:t>QQ群中与工作人员沟通。</w:t>
      </w:r>
    </w:p>
    <w:p w14:paraId="40AC3030" w14:textId="044D885C" w:rsidR="004221C5" w:rsidRPr="00D96723" w:rsidRDefault="003E1644" w:rsidP="00D66BF5">
      <w:pPr>
        <w:spacing w:line="360" w:lineRule="auto"/>
        <w:jc w:val="left"/>
        <w:rPr>
          <w:rFonts w:ascii="黑体" w:eastAsia="黑体" w:hAnsi="黑体" w:cs="宋体"/>
          <w:kern w:val="0"/>
          <w:sz w:val="30"/>
          <w:szCs w:val="30"/>
        </w:rPr>
      </w:pPr>
      <w:r w:rsidRPr="00D96723">
        <w:rPr>
          <w:rFonts w:ascii="黑体" w:eastAsia="黑体" w:hAnsi="黑体" w:cs="宋体"/>
          <w:kern w:val="0"/>
          <w:sz w:val="30"/>
          <w:szCs w:val="30"/>
        </w:rPr>
        <w:t>七、</w:t>
      </w:r>
      <w:r w:rsidR="006219A3">
        <w:rPr>
          <w:rFonts w:ascii="黑体" w:eastAsia="黑体" w:hAnsi="黑体" w:cs="宋体" w:hint="eastAsia"/>
          <w:kern w:val="0"/>
          <w:sz w:val="30"/>
          <w:szCs w:val="30"/>
        </w:rPr>
        <w:t>相关规定</w:t>
      </w:r>
    </w:p>
    <w:p w14:paraId="0F25A169" w14:textId="55EC7CBD" w:rsidR="006219A3" w:rsidRPr="006219A3" w:rsidRDefault="006219A3" w:rsidP="006219A3">
      <w:pPr>
        <w:pStyle w:val="a7"/>
        <w:widowControl/>
        <w:numPr>
          <w:ilvl w:val="0"/>
          <w:numId w:val="9"/>
        </w:numPr>
        <w:spacing w:line="360" w:lineRule="auto"/>
        <w:ind w:firstLineChars="0"/>
        <w:jc w:val="left"/>
        <w:rPr>
          <w:rFonts w:ascii="宋体" w:eastAsia="宋体" w:hAnsi="宋体" w:cs="宋体"/>
          <w:kern w:val="0"/>
          <w:sz w:val="24"/>
          <w:szCs w:val="24"/>
        </w:rPr>
      </w:pPr>
      <w:r w:rsidRPr="006219A3">
        <w:rPr>
          <w:rFonts w:ascii="宋体" w:eastAsia="宋体" w:hAnsi="宋体" w:cs="宋体" w:hint="eastAsia"/>
          <w:kern w:val="0"/>
          <w:sz w:val="24"/>
          <w:szCs w:val="24"/>
        </w:rPr>
        <w:t>线上辅导规定</w:t>
      </w:r>
      <w:r w:rsidRPr="006219A3">
        <w:rPr>
          <w:rFonts w:ascii="宋体" w:eastAsia="宋体" w:hAnsi="宋体" w:cs="宋体"/>
          <w:kern w:val="0"/>
          <w:sz w:val="24"/>
          <w:szCs w:val="24"/>
        </w:rPr>
        <w:t xml:space="preserve"> </w:t>
      </w:r>
    </w:p>
    <w:p w14:paraId="0D1798FC" w14:textId="5FCD994A" w:rsidR="006219A3" w:rsidRPr="006219A3" w:rsidRDefault="006219A3" w:rsidP="006219A3">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秉承奉献、友爱、互助、进步的志愿服务精神，保证态度端正认</w:t>
      </w:r>
      <w:r w:rsidRPr="006219A3">
        <w:rPr>
          <w:rFonts w:ascii="宋体" w:eastAsia="宋体" w:hAnsi="宋体" w:cs="宋体" w:hint="eastAsia"/>
          <w:kern w:val="0"/>
          <w:sz w:val="24"/>
          <w:szCs w:val="24"/>
        </w:rPr>
        <w:t>真，积极向上，给学生积极正确的引导；</w:t>
      </w:r>
    </w:p>
    <w:p w14:paraId="100C883C" w14:textId="77777777" w:rsidR="006219A3" w:rsidRDefault="006219A3" w:rsidP="006219A3">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通过 QQ、微信、</w:t>
      </w:r>
      <w:proofErr w:type="gramStart"/>
      <w:r w:rsidRPr="006219A3">
        <w:rPr>
          <w:rFonts w:ascii="宋体" w:eastAsia="宋体" w:hAnsi="宋体" w:cs="宋体"/>
          <w:kern w:val="0"/>
          <w:sz w:val="24"/>
          <w:szCs w:val="24"/>
        </w:rPr>
        <w:t>腾讯会议</w:t>
      </w:r>
      <w:proofErr w:type="gramEnd"/>
      <w:r w:rsidRPr="006219A3">
        <w:rPr>
          <w:rFonts w:ascii="宋体" w:eastAsia="宋体" w:hAnsi="宋体" w:cs="宋体"/>
          <w:kern w:val="0"/>
          <w:sz w:val="24"/>
          <w:szCs w:val="24"/>
        </w:rPr>
        <w:t>等进行在线一对一辅导工作；</w:t>
      </w:r>
    </w:p>
    <w:p w14:paraId="758C9A7B" w14:textId="311CD24A" w:rsidR="006219A3" w:rsidRPr="006219A3" w:rsidRDefault="006219A3" w:rsidP="006219A3">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通过提前与学生和家长沟通，了解学生学习情况，并根据学生学</w:t>
      </w:r>
      <w:r w:rsidRPr="006219A3">
        <w:rPr>
          <w:rFonts w:ascii="宋体" w:eastAsia="宋体" w:hAnsi="宋体" w:cs="宋体" w:hint="eastAsia"/>
          <w:kern w:val="0"/>
          <w:sz w:val="24"/>
          <w:szCs w:val="24"/>
        </w:rPr>
        <w:t>习能力与需求，与家长进行商议，共同制定辅导内容、频率与时间，并至少提前一天确定第二天教学内容及计划；</w:t>
      </w:r>
    </w:p>
    <w:p w14:paraId="3A678498" w14:textId="7D9CD5B1" w:rsidR="006219A3" w:rsidRPr="006219A3" w:rsidRDefault="006219A3" w:rsidP="006219A3">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根据学生情况因材施教，提供专业化的、高质量的一对一教学辅</w:t>
      </w:r>
      <w:r w:rsidRPr="006219A3">
        <w:rPr>
          <w:rFonts w:ascii="宋体" w:eastAsia="宋体" w:hAnsi="宋体" w:cs="宋体" w:hint="eastAsia"/>
          <w:kern w:val="0"/>
          <w:sz w:val="24"/>
          <w:szCs w:val="24"/>
        </w:rPr>
        <w:t>导服务；</w:t>
      </w:r>
    </w:p>
    <w:p w14:paraId="4F4CA5BA" w14:textId="170E14EA" w:rsidR="006219A3" w:rsidRPr="006219A3" w:rsidRDefault="006219A3" w:rsidP="006219A3">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激发学生的学习兴趣，帮助学生养成良好的学习习惯，掌握高效</w:t>
      </w:r>
      <w:r w:rsidRPr="006219A3">
        <w:rPr>
          <w:rFonts w:ascii="宋体" w:eastAsia="宋体" w:hAnsi="宋体" w:cs="宋体" w:hint="eastAsia"/>
          <w:kern w:val="0"/>
          <w:sz w:val="24"/>
          <w:szCs w:val="24"/>
        </w:rPr>
        <w:t>的学习方法；</w:t>
      </w:r>
    </w:p>
    <w:p w14:paraId="5F7957D3" w14:textId="77777777" w:rsidR="006219A3" w:rsidRDefault="006219A3" w:rsidP="00644DE9">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辅导过程中需保证良好的网络和相关设备条件；</w:t>
      </w:r>
    </w:p>
    <w:p w14:paraId="161893D1" w14:textId="7A82AC74" w:rsidR="006219A3" w:rsidRPr="006219A3" w:rsidRDefault="006219A3" w:rsidP="00644DE9">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t>尽量不要出现单方面终止辅导的情况，如有此类情况请志愿者务</w:t>
      </w:r>
      <w:r w:rsidRPr="006219A3">
        <w:rPr>
          <w:rFonts w:ascii="宋体" w:eastAsia="宋体" w:hAnsi="宋体" w:cs="宋体" w:hint="eastAsia"/>
          <w:kern w:val="0"/>
          <w:sz w:val="24"/>
          <w:szCs w:val="24"/>
        </w:rPr>
        <w:t>必第一时间与</w:t>
      </w:r>
      <w:proofErr w:type="gramStart"/>
      <w:r w:rsidRPr="006219A3">
        <w:rPr>
          <w:rFonts w:ascii="宋体" w:eastAsia="宋体" w:hAnsi="宋体" w:cs="宋体" w:hint="eastAsia"/>
          <w:kern w:val="0"/>
          <w:sz w:val="24"/>
          <w:szCs w:val="24"/>
        </w:rPr>
        <w:t>甘露公益</w:t>
      </w:r>
      <w:proofErr w:type="gramEnd"/>
      <w:r w:rsidRPr="006219A3">
        <w:rPr>
          <w:rFonts w:ascii="宋体" w:eastAsia="宋体" w:hAnsi="宋体" w:cs="宋体" w:hint="eastAsia"/>
          <w:kern w:val="0"/>
          <w:sz w:val="24"/>
          <w:szCs w:val="24"/>
        </w:rPr>
        <w:t>协会相关负责人进行报备并说明原因，后续将根据实际情况对志愿者进行再分配或结束该志愿者的志愿活动。</w:t>
      </w:r>
    </w:p>
    <w:p w14:paraId="670EE3EF" w14:textId="4C90E7FF" w:rsidR="00344952" w:rsidRDefault="006219A3" w:rsidP="00644DE9">
      <w:pPr>
        <w:pStyle w:val="a7"/>
        <w:widowControl/>
        <w:numPr>
          <w:ilvl w:val="0"/>
          <w:numId w:val="10"/>
        </w:numPr>
        <w:spacing w:line="360" w:lineRule="auto"/>
        <w:ind w:firstLineChars="0"/>
        <w:jc w:val="left"/>
        <w:rPr>
          <w:rFonts w:ascii="宋体" w:eastAsia="宋体" w:hAnsi="宋体" w:cs="宋体"/>
          <w:kern w:val="0"/>
          <w:sz w:val="24"/>
          <w:szCs w:val="24"/>
        </w:rPr>
      </w:pPr>
      <w:r w:rsidRPr="006219A3">
        <w:rPr>
          <w:rFonts w:ascii="宋体" w:eastAsia="宋体" w:hAnsi="宋体" w:cs="宋体"/>
          <w:kern w:val="0"/>
          <w:sz w:val="24"/>
          <w:szCs w:val="24"/>
        </w:rPr>
        <w:lastRenderedPageBreak/>
        <w:t>本活动为志愿活动，</w:t>
      </w:r>
      <w:r w:rsidRPr="00C72312">
        <w:rPr>
          <w:rFonts w:ascii="宋体" w:eastAsia="宋体" w:hAnsi="宋体" w:cs="宋体"/>
          <w:b/>
          <w:bCs/>
          <w:kern w:val="0"/>
          <w:sz w:val="24"/>
          <w:szCs w:val="24"/>
        </w:rPr>
        <w:t>不得以任何方式收取学生</w:t>
      </w:r>
      <w:proofErr w:type="gramStart"/>
      <w:r w:rsidRPr="00C72312">
        <w:rPr>
          <w:rFonts w:ascii="宋体" w:eastAsia="宋体" w:hAnsi="宋体" w:cs="宋体"/>
          <w:b/>
          <w:bCs/>
          <w:kern w:val="0"/>
          <w:sz w:val="24"/>
          <w:szCs w:val="24"/>
        </w:rPr>
        <w:t>方任何</w:t>
      </w:r>
      <w:proofErr w:type="gramEnd"/>
      <w:r w:rsidRPr="00C72312">
        <w:rPr>
          <w:rFonts w:ascii="宋体" w:eastAsia="宋体" w:hAnsi="宋体" w:cs="宋体"/>
          <w:b/>
          <w:bCs/>
          <w:kern w:val="0"/>
          <w:sz w:val="24"/>
          <w:szCs w:val="24"/>
        </w:rPr>
        <w:t>报酬</w:t>
      </w:r>
      <w:r w:rsidRPr="006219A3">
        <w:rPr>
          <w:rFonts w:ascii="宋体" w:eastAsia="宋体" w:hAnsi="宋体" w:cs="宋体"/>
          <w:kern w:val="0"/>
          <w:sz w:val="24"/>
          <w:szCs w:val="24"/>
        </w:rPr>
        <w:t>。如有</w:t>
      </w:r>
      <w:r w:rsidRPr="006219A3">
        <w:rPr>
          <w:rFonts w:ascii="宋体" w:eastAsia="宋体" w:hAnsi="宋体" w:cs="宋体" w:hint="eastAsia"/>
          <w:kern w:val="0"/>
          <w:sz w:val="24"/>
          <w:szCs w:val="24"/>
        </w:rPr>
        <w:t>相关问题请及时找负责人进行反馈解决。</w:t>
      </w:r>
    </w:p>
    <w:p w14:paraId="6E210464" w14:textId="18E74C0E" w:rsidR="006219A3" w:rsidRDefault="006219A3" w:rsidP="00644DE9">
      <w:pPr>
        <w:pStyle w:val="a7"/>
        <w:numPr>
          <w:ilvl w:val="0"/>
          <w:numId w:val="9"/>
        </w:numPr>
        <w:spacing w:line="360" w:lineRule="auto"/>
        <w:ind w:firstLineChars="0"/>
        <w:rPr>
          <w:rFonts w:ascii="宋体" w:eastAsia="宋体" w:hAnsi="宋体"/>
          <w:sz w:val="24"/>
          <w:szCs w:val="24"/>
        </w:rPr>
      </w:pPr>
      <w:r w:rsidRPr="006219A3">
        <w:rPr>
          <w:rFonts w:ascii="宋体" w:eastAsia="宋体" w:hAnsi="宋体" w:hint="eastAsia"/>
          <w:sz w:val="24"/>
          <w:szCs w:val="24"/>
        </w:rPr>
        <w:t>材料上交规定</w:t>
      </w:r>
    </w:p>
    <w:p w14:paraId="5027C410" w14:textId="422A8B1C" w:rsidR="00644DE9" w:rsidRPr="00644DE9" w:rsidRDefault="00644DE9" w:rsidP="00644DE9">
      <w:pPr>
        <w:pStyle w:val="a7"/>
        <w:numPr>
          <w:ilvl w:val="0"/>
          <w:numId w:val="13"/>
        </w:numPr>
        <w:spacing w:line="360" w:lineRule="auto"/>
        <w:ind w:firstLineChars="0"/>
        <w:rPr>
          <w:rFonts w:ascii="宋体" w:eastAsia="宋体" w:hAnsi="宋体"/>
          <w:sz w:val="24"/>
          <w:szCs w:val="24"/>
        </w:rPr>
      </w:pPr>
      <w:r w:rsidRPr="00644DE9">
        <w:rPr>
          <w:rFonts w:ascii="宋体" w:eastAsia="宋体" w:hAnsi="宋体"/>
          <w:sz w:val="24"/>
          <w:szCs w:val="24"/>
        </w:rPr>
        <w:t>打卡要求</w:t>
      </w:r>
    </w:p>
    <w:p w14:paraId="78EB2068" w14:textId="40B1A13F" w:rsidR="00644DE9" w:rsidRDefault="00644DE9" w:rsidP="00644DE9">
      <w:pPr>
        <w:pStyle w:val="a7"/>
        <w:spacing w:line="360" w:lineRule="auto"/>
        <w:ind w:left="420" w:firstLine="480"/>
        <w:rPr>
          <w:rFonts w:ascii="宋体" w:eastAsia="宋体" w:hAnsi="宋体"/>
          <w:sz w:val="24"/>
          <w:szCs w:val="24"/>
        </w:rPr>
      </w:pPr>
      <w:r w:rsidRPr="00644DE9">
        <w:rPr>
          <w:rFonts w:ascii="宋体" w:eastAsia="宋体" w:hAnsi="宋体" w:hint="eastAsia"/>
          <w:sz w:val="24"/>
          <w:szCs w:val="24"/>
        </w:rPr>
        <w:t>每周进行一次打卡。每次教学结束后，志愿者填写反馈表，</w:t>
      </w:r>
      <w:r w:rsidRPr="00C72312">
        <w:rPr>
          <w:rFonts w:ascii="宋体" w:eastAsia="宋体" w:hAnsi="宋体" w:hint="eastAsia"/>
          <w:b/>
          <w:bCs/>
          <w:sz w:val="24"/>
          <w:szCs w:val="24"/>
        </w:rPr>
        <w:t>并汇总在一个反馈表中于每周周日</w:t>
      </w:r>
      <w:r w:rsidRPr="00C72312">
        <w:rPr>
          <w:rFonts w:ascii="宋体" w:eastAsia="宋体" w:hAnsi="宋体"/>
          <w:b/>
          <w:bCs/>
          <w:sz w:val="24"/>
          <w:szCs w:val="24"/>
        </w:rPr>
        <w:t xml:space="preserve"> 23 :00 前上交给小组负责人。</w:t>
      </w:r>
      <w:r w:rsidRPr="00644DE9">
        <w:rPr>
          <w:rFonts w:ascii="宋体" w:eastAsia="宋体" w:hAnsi="宋体"/>
          <w:sz w:val="24"/>
          <w:szCs w:val="24"/>
        </w:rPr>
        <w:t>表内需</w:t>
      </w:r>
      <w:r w:rsidRPr="00644DE9">
        <w:rPr>
          <w:rFonts w:ascii="宋体" w:eastAsia="宋体" w:hAnsi="宋体" w:hint="eastAsia"/>
          <w:sz w:val="24"/>
          <w:szCs w:val="24"/>
        </w:rPr>
        <w:t>按要求插入教学开始与结束时屏幕截图</w:t>
      </w:r>
      <w:r w:rsidRPr="00C72312">
        <w:rPr>
          <w:rFonts w:ascii="宋体" w:eastAsia="宋体" w:hAnsi="宋体" w:hint="eastAsia"/>
          <w:b/>
          <w:bCs/>
          <w:sz w:val="24"/>
          <w:szCs w:val="24"/>
        </w:rPr>
        <w:t>（要求必须含有通话时长和通话日期，开始时截图应有志愿者与学生共同出镜）</w:t>
      </w:r>
      <w:r w:rsidRPr="00644DE9">
        <w:rPr>
          <w:rFonts w:ascii="宋体" w:eastAsia="宋体" w:hAnsi="宋体" w:hint="eastAsia"/>
          <w:sz w:val="24"/>
          <w:szCs w:val="24"/>
        </w:rPr>
        <w:t>，以及教学过程中志愿者和学生共同出镜的第三人称照片或会议屏幕截图。要求志愿者每次辅导都要重新拍摄，不得多次使用同一张照片，若一周进行多次教学，则进行几次教学就需插入几张图片。</w:t>
      </w:r>
      <w:r w:rsidR="00C72312">
        <w:rPr>
          <w:rFonts w:ascii="宋体" w:eastAsia="宋体" w:hAnsi="宋体"/>
          <w:sz w:val="24"/>
          <w:szCs w:val="24"/>
        </w:rPr>
        <w:tab/>
      </w:r>
      <w:r w:rsidRPr="00644DE9">
        <w:rPr>
          <w:rFonts w:ascii="宋体" w:eastAsia="宋体" w:hAnsi="宋体" w:hint="eastAsia"/>
          <w:sz w:val="24"/>
          <w:szCs w:val="24"/>
        </w:rPr>
        <w:t>志愿者应对</w:t>
      </w:r>
      <w:r w:rsidRPr="00C72312">
        <w:rPr>
          <w:rFonts w:ascii="宋体" w:eastAsia="宋体" w:hAnsi="宋体" w:hint="eastAsia"/>
          <w:b/>
          <w:bCs/>
          <w:sz w:val="24"/>
          <w:szCs w:val="24"/>
        </w:rPr>
        <w:t>每次教学过程开启屏幕录制</w:t>
      </w:r>
      <w:r w:rsidRPr="00644DE9">
        <w:rPr>
          <w:rFonts w:ascii="宋体" w:eastAsia="宋体" w:hAnsi="宋体" w:hint="eastAsia"/>
          <w:sz w:val="24"/>
          <w:szCs w:val="24"/>
        </w:rPr>
        <w:t>，教学结束后复制录屏链接填入反馈表内。</w:t>
      </w:r>
      <w:r>
        <w:rPr>
          <w:rFonts w:ascii="宋体" w:eastAsia="宋体" w:hAnsi="宋体" w:hint="eastAsia"/>
          <w:sz w:val="24"/>
          <w:szCs w:val="24"/>
        </w:rPr>
        <w:t>活动负责人</w:t>
      </w:r>
      <w:r w:rsidRPr="00644DE9">
        <w:rPr>
          <w:rFonts w:ascii="宋体" w:eastAsia="宋体" w:hAnsi="宋体" w:hint="eastAsia"/>
          <w:sz w:val="24"/>
          <w:szCs w:val="24"/>
        </w:rPr>
        <w:t>会对志愿者教学不定期抽查，对于教学质量不合格的情况，视情节扣除志愿时长。</w:t>
      </w:r>
    </w:p>
    <w:p w14:paraId="1D7DC226" w14:textId="6008FF1F" w:rsidR="00644DE9" w:rsidRPr="00644DE9" w:rsidRDefault="00644DE9" w:rsidP="00644DE9">
      <w:pPr>
        <w:pStyle w:val="a7"/>
        <w:spacing w:line="360" w:lineRule="auto"/>
        <w:ind w:left="420" w:firstLine="482"/>
        <w:rPr>
          <w:rFonts w:ascii="宋体" w:eastAsia="宋体" w:hAnsi="宋体"/>
          <w:sz w:val="24"/>
          <w:szCs w:val="24"/>
        </w:rPr>
      </w:pPr>
      <w:r w:rsidRPr="00C72312">
        <w:rPr>
          <w:rFonts w:ascii="宋体" w:eastAsia="宋体" w:hAnsi="宋体" w:hint="eastAsia"/>
          <w:b/>
          <w:bCs/>
          <w:sz w:val="24"/>
          <w:szCs w:val="24"/>
        </w:rPr>
        <w:t>每周进行一次学生评价，志愿者根据评价结果自行计算出该周时长（计算方法见后文）。</w:t>
      </w:r>
      <w:r w:rsidRPr="00644DE9">
        <w:rPr>
          <w:rFonts w:ascii="宋体" w:eastAsia="宋体" w:hAnsi="宋体" w:hint="eastAsia"/>
          <w:sz w:val="24"/>
          <w:szCs w:val="24"/>
        </w:rPr>
        <w:t>志愿者</w:t>
      </w:r>
      <w:proofErr w:type="gramStart"/>
      <w:r w:rsidRPr="00644DE9">
        <w:rPr>
          <w:rFonts w:ascii="宋体" w:eastAsia="宋体" w:hAnsi="宋体" w:hint="eastAsia"/>
          <w:sz w:val="24"/>
          <w:szCs w:val="24"/>
        </w:rPr>
        <w:t>通过微信</w:t>
      </w:r>
      <w:proofErr w:type="gramEnd"/>
      <w:r w:rsidRPr="00644DE9">
        <w:rPr>
          <w:rFonts w:ascii="宋体" w:eastAsia="宋体" w:hAnsi="宋体"/>
          <w:sz w:val="24"/>
          <w:szCs w:val="24"/>
        </w:rPr>
        <w:t xml:space="preserve">/QQ </w:t>
      </w:r>
      <w:proofErr w:type="gramStart"/>
      <w:r w:rsidRPr="00644DE9">
        <w:rPr>
          <w:rFonts w:ascii="宋体" w:eastAsia="宋体" w:hAnsi="宋体"/>
          <w:sz w:val="24"/>
          <w:szCs w:val="24"/>
        </w:rPr>
        <w:t>私聊等</w:t>
      </w:r>
      <w:proofErr w:type="gramEnd"/>
      <w:r w:rsidRPr="00644DE9">
        <w:rPr>
          <w:rFonts w:ascii="宋体" w:eastAsia="宋体" w:hAnsi="宋体"/>
          <w:sz w:val="24"/>
          <w:szCs w:val="24"/>
        </w:rPr>
        <w:t>方式与学生方进行联系，并按照三</w:t>
      </w:r>
      <w:r w:rsidRPr="00644DE9">
        <w:rPr>
          <w:rFonts w:ascii="宋体" w:eastAsia="宋体" w:hAnsi="宋体" w:hint="eastAsia"/>
          <w:sz w:val="24"/>
          <w:szCs w:val="24"/>
        </w:rPr>
        <w:t>个等级（满意</w:t>
      </w:r>
      <w:r w:rsidRPr="00644DE9">
        <w:rPr>
          <w:rFonts w:ascii="宋体" w:eastAsia="宋体" w:hAnsi="宋体"/>
          <w:sz w:val="24"/>
          <w:szCs w:val="24"/>
        </w:rPr>
        <w:t>/较满意/一般）对志愿者进行评价，并将评价截图插入</w:t>
      </w:r>
      <w:r w:rsidRPr="00644DE9">
        <w:rPr>
          <w:rFonts w:ascii="宋体" w:eastAsia="宋体" w:hAnsi="宋体" w:hint="eastAsia"/>
          <w:sz w:val="24"/>
          <w:szCs w:val="24"/>
        </w:rPr>
        <w:t>打卡反馈表中。未请学生方进行评价或未插入评价截图的志愿者该周时长将按照一般等级进行计算。</w:t>
      </w:r>
      <w:proofErr w:type="gramStart"/>
      <w:r w:rsidR="00137F72">
        <w:rPr>
          <w:rFonts w:ascii="宋体" w:eastAsia="宋体" w:hAnsi="宋体" w:hint="eastAsia"/>
          <w:sz w:val="24"/>
          <w:szCs w:val="24"/>
        </w:rPr>
        <w:t>甘露公益</w:t>
      </w:r>
      <w:proofErr w:type="gramEnd"/>
      <w:r w:rsidR="00137F72">
        <w:rPr>
          <w:rFonts w:ascii="宋体" w:eastAsia="宋体" w:hAnsi="宋体" w:hint="eastAsia"/>
          <w:sz w:val="24"/>
          <w:szCs w:val="24"/>
        </w:rPr>
        <w:t>协会</w:t>
      </w:r>
      <w:r w:rsidRPr="00644DE9">
        <w:rPr>
          <w:rFonts w:ascii="宋体" w:eastAsia="宋体" w:hAnsi="宋体" w:hint="eastAsia"/>
          <w:sz w:val="24"/>
          <w:szCs w:val="24"/>
        </w:rPr>
        <w:t>不再单独给志愿者添加备课时长，仅按照志愿者表格中上报的时长记录，请志愿者上课结束前告知学生方对志愿者进行评价。</w:t>
      </w:r>
    </w:p>
    <w:p w14:paraId="7C8DED5D" w14:textId="3302770C" w:rsidR="00644DE9" w:rsidRPr="00644DE9" w:rsidRDefault="00644DE9" w:rsidP="00644DE9">
      <w:pPr>
        <w:pStyle w:val="a7"/>
        <w:numPr>
          <w:ilvl w:val="0"/>
          <w:numId w:val="13"/>
        </w:numPr>
        <w:spacing w:line="360" w:lineRule="auto"/>
        <w:ind w:firstLineChars="0"/>
        <w:rPr>
          <w:rFonts w:ascii="宋体" w:eastAsia="宋体" w:hAnsi="宋体"/>
          <w:sz w:val="24"/>
          <w:szCs w:val="24"/>
        </w:rPr>
      </w:pPr>
      <w:r w:rsidRPr="00644DE9">
        <w:rPr>
          <w:rFonts w:ascii="宋体" w:eastAsia="宋体" w:hAnsi="宋体"/>
          <w:sz w:val="24"/>
          <w:szCs w:val="24"/>
        </w:rPr>
        <w:t>教学时间</w:t>
      </w:r>
    </w:p>
    <w:p w14:paraId="0794B786" w14:textId="24C99F61" w:rsidR="00644DE9" w:rsidRDefault="00137F72" w:rsidP="00137F72">
      <w:pPr>
        <w:pStyle w:val="a7"/>
        <w:spacing w:line="360" w:lineRule="auto"/>
        <w:ind w:left="420" w:firstLine="480"/>
        <w:rPr>
          <w:rFonts w:ascii="宋体" w:eastAsia="宋体" w:hAnsi="宋体"/>
          <w:sz w:val="24"/>
          <w:szCs w:val="24"/>
        </w:rPr>
      </w:pPr>
      <w:r>
        <w:rPr>
          <w:rFonts w:ascii="宋体" w:eastAsia="宋体" w:hAnsi="宋体" w:hint="eastAsia"/>
          <w:sz w:val="24"/>
          <w:szCs w:val="24"/>
        </w:rPr>
        <w:t>寒暑假期间：</w:t>
      </w:r>
      <w:r w:rsidR="00644DE9" w:rsidRPr="00644DE9">
        <w:rPr>
          <w:rFonts w:ascii="宋体" w:eastAsia="宋体" w:hAnsi="宋体" w:hint="eastAsia"/>
          <w:sz w:val="24"/>
          <w:szCs w:val="24"/>
        </w:rPr>
        <w:t>不固定教学时间，根据个人空余时间与家长、学生进行沟通并排课，多对</w:t>
      </w:r>
      <w:proofErr w:type="gramStart"/>
      <w:r w:rsidR="00644DE9" w:rsidRPr="00644DE9">
        <w:rPr>
          <w:rFonts w:ascii="宋体" w:eastAsia="宋体" w:hAnsi="宋体" w:hint="eastAsia"/>
          <w:sz w:val="24"/>
          <w:szCs w:val="24"/>
        </w:rPr>
        <w:t>一教学</w:t>
      </w:r>
      <w:proofErr w:type="gramEnd"/>
      <w:r w:rsidR="00644DE9" w:rsidRPr="00644DE9">
        <w:rPr>
          <w:rFonts w:ascii="宋体" w:eastAsia="宋体" w:hAnsi="宋体" w:hint="eastAsia"/>
          <w:sz w:val="24"/>
          <w:szCs w:val="24"/>
        </w:rPr>
        <w:t>情况由小组负责人沟通协调上课时间。保证每次</w:t>
      </w:r>
      <w:r w:rsidR="00644DE9" w:rsidRPr="00644DE9">
        <w:rPr>
          <w:rFonts w:ascii="宋体" w:eastAsia="宋体" w:hAnsi="宋体"/>
          <w:sz w:val="24"/>
          <w:szCs w:val="24"/>
        </w:rPr>
        <w:t xml:space="preserve"> 1-2</w:t>
      </w:r>
      <w:r w:rsidR="00644DE9" w:rsidRPr="00644DE9">
        <w:rPr>
          <w:rFonts w:ascii="宋体" w:eastAsia="宋体" w:hAnsi="宋体" w:hint="eastAsia"/>
          <w:sz w:val="24"/>
          <w:szCs w:val="24"/>
        </w:rPr>
        <w:t>小时教学时间。每个学生每</w:t>
      </w:r>
      <w:r w:rsidR="003E0AB7">
        <w:rPr>
          <w:rFonts w:ascii="宋体" w:eastAsia="宋体" w:hAnsi="宋体" w:hint="eastAsia"/>
          <w:sz w:val="24"/>
          <w:szCs w:val="24"/>
        </w:rPr>
        <w:t>周</w:t>
      </w:r>
      <w:r w:rsidR="00644DE9" w:rsidRPr="00644DE9">
        <w:rPr>
          <w:rFonts w:ascii="宋体" w:eastAsia="宋体" w:hAnsi="宋体" w:hint="eastAsia"/>
          <w:sz w:val="24"/>
          <w:szCs w:val="24"/>
        </w:rPr>
        <w:t>辅导时长不超过</w:t>
      </w:r>
      <w:r w:rsidR="00644DE9" w:rsidRPr="00644DE9">
        <w:rPr>
          <w:rFonts w:ascii="宋体" w:eastAsia="宋体" w:hAnsi="宋体"/>
          <w:sz w:val="24"/>
          <w:szCs w:val="24"/>
        </w:rPr>
        <w:t xml:space="preserve"> </w:t>
      </w:r>
      <w:r w:rsidR="003E0AB7">
        <w:rPr>
          <w:rFonts w:ascii="宋体" w:eastAsia="宋体" w:hAnsi="宋体"/>
          <w:sz w:val="24"/>
          <w:szCs w:val="24"/>
        </w:rPr>
        <w:t>6</w:t>
      </w:r>
      <w:r w:rsidR="00644DE9" w:rsidRPr="00644DE9">
        <w:rPr>
          <w:rFonts w:ascii="宋体" w:eastAsia="宋体" w:hAnsi="宋体"/>
          <w:sz w:val="24"/>
          <w:szCs w:val="24"/>
        </w:rPr>
        <w:t xml:space="preserve"> 小时。</w:t>
      </w:r>
    </w:p>
    <w:p w14:paraId="7D45AD0E" w14:textId="64F5DB08" w:rsidR="00137F72" w:rsidRDefault="00137F72" w:rsidP="00137F72">
      <w:pPr>
        <w:pStyle w:val="a7"/>
        <w:spacing w:line="360" w:lineRule="auto"/>
        <w:ind w:left="420" w:firstLine="480"/>
        <w:rPr>
          <w:rFonts w:ascii="宋体" w:eastAsia="宋体" w:hAnsi="宋体"/>
          <w:sz w:val="24"/>
          <w:szCs w:val="24"/>
        </w:rPr>
      </w:pPr>
      <w:proofErr w:type="gramStart"/>
      <w:r>
        <w:rPr>
          <w:rFonts w:ascii="宋体" w:eastAsia="宋体" w:hAnsi="宋体" w:hint="eastAsia"/>
          <w:sz w:val="24"/>
          <w:szCs w:val="24"/>
        </w:rPr>
        <w:t>学期周</w:t>
      </w:r>
      <w:proofErr w:type="gramEnd"/>
      <w:r>
        <w:rPr>
          <w:rFonts w:ascii="宋体" w:eastAsia="宋体" w:hAnsi="宋体" w:hint="eastAsia"/>
          <w:sz w:val="24"/>
          <w:szCs w:val="24"/>
        </w:rPr>
        <w:t>末期间：志愿者需按照报名表中的时间、课程要求进行授课。如经与家长联系沟通后，实际志愿时间有变动，需提前告知活动负责人。</w:t>
      </w:r>
    </w:p>
    <w:p w14:paraId="6F513212" w14:textId="3AA16C71" w:rsidR="00644DE9" w:rsidRDefault="00644DE9" w:rsidP="00137F72">
      <w:pPr>
        <w:pStyle w:val="a7"/>
        <w:numPr>
          <w:ilvl w:val="0"/>
          <w:numId w:val="13"/>
        </w:numPr>
        <w:spacing w:line="360" w:lineRule="auto"/>
        <w:ind w:firstLineChars="0"/>
        <w:rPr>
          <w:rFonts w:ascii="宋体" w:eastAsia="宋体" w:hAnsi="宋体"/>
          <w:sz w:val="24"/>
          <w:szCs w:val="24"/>
        </w:rPr>
      </w:pPr>
      <w:r w:rsidRPr="00137F72">
        <w:rPr>
          <w:rFonts w:ascii="宋体" w:eastAsia="宋体" w:hAnsi="宋体"/>
          <w:sz w:val="24"/>
          <w:szCs w:val="24"/>
        </w:rPr>
        <w:t>教学地点</w:t>
      </w:r>
    </w:p>
    <w:p w14:paraId="5DC9FB99" w14:textId="7AAA4FEC" w:rsidR="00137F72" w:rsidRPr="00137F72" w:rsidRDefault="00137F72" w:rsidP="00137F72">
      <w:pPr>
        <w:pStyle w:val="a7"/>
        <w:spacing w:line="360" w:lineRule="auto"/>
        <w:ind w:left="1320" w:firstLineChars="0" w:firstLine="0"/>
        <w:rPr>
          <w:rFonts w:ascii="宋体" w:eastAsia="宋体" w:hAnsi="宋体"/>
          <w:sz w:val="24"/>
          <w:szCs w:val="24"/>
        </w:rPr>
      </w:pPr>
      <w:r>
        <w:rPr>
          <w:rFonts w:ascii="宋体" w:eastAsia="宋体" w:hAnsi="宋体" w:hint="eastAsia"/>
          <w:sz w:val="24"/>
          <w:szCs w:val="24"/>
        </w:rPr>
        <w:t>地点不限，有电子设备和网络即可。</w:t>
      </w:r>
    </w:p>
    <w:p w14:paraId="235F22B5" w14:textId="1199EC35" w:rsidR="00137F72" w:rsidRDefault="00137F72" w:rsidP="00137F72">
      <w:pPr>
        <w:spacing w:line="360" w:lineRule="auto"/>
        <w:jc w:val="left"/>
        <w:rPr>
          <w:rFonts w:ascii="黑体" w:eastAsia="黑体" w:hAnsi="黑体" w:cs="宋体"/>
          <w:kern w:val="0"/>
          <w:sz w:val="30"/>
          <w:szCs w:val="30"/>
        </w:rPr>
      </w:pPr>
      <w:r>
        <w:rPr>
          <w:rFonts w:ascii="黑体" w:eastAsia="黑体" w:hAnsi="黑体" w:cs="宋体" w:hint="eastAsia"/>
          <w:kern w:val="0"/>
          <w:sz w:val="30"/>
          <w:szCs w:val="30"/>
        </w:rPr>
        <w:t>八</w:t>
      </w:r>
      <w:r w:rsidRPr="00D96723">
        <w:rPr>
          <w:rFonts w:ascii="黑体" w:eastAsia="黑体" w:hAnsi="黑体" w:cs="宋体"/>
          <w:kern w:val="0"/>
          <w:sz w:val="30"/>
          <w:szCs w:val="30"/>
        </w:rPr>
        <w:t>、</w:t>
      </w:r>
      <w:r>
        <w:rPr>
          <w:rFonts w:ascii="黑体" w:eastAsia="黑体" w:hAnsi="黑体" w:cs="宋体" w:hint="eastAsia"/>
          <w:kern w:val="0"/>
          <w:sz w:val="30"/>
          <w:szCs w:val="30"/>
        </w:rPr>
        <w:t>其他说明</w:t>
      </w:r>
    </w:p>
    <w:p w14:paraId="13680FBB" w14:textId="77777777" w:rsidR="00137F72" w:rsidRDefault="00137F72" w:rsidP="00137F72">
      <w:pPr>
        <w:pStyle w:val="a7"/>
        <w:numPr>
          <w:ilvl w:val="0"/>
          <w:numId w:val="14"/>
        </w:numPr>
        <w:spacing w:line="360" w:lineRule="auto"/>
        <w:ind w:firstLineChars="0"/>
        <w:jc w:val="left"/>
        <w:rPr>
          <w:rFonts w:ascii="宋体" w:eastAsia="宋体" w:hAnsi="宋体"/>
          <w:sz w:val="24"/>
          <w:szCs w:val="24"/>
        </w:rPr>
      </w:pPr>
      <w:r w:rsidRPr="00137F72">
        <w:rPr>
          <w:rFonts w:ascii="宋体" w:eastAsia="宋体" w:hAnsi="宋体"/>
          <w:sz w:val="24"/>
          <w:szCs w:val="24"/>
        </w:rPr>
        <w:lastRenderedPageBreak/>
        <w:t xml:space="preserve">时长认定 </w:t>
      </w:r>
    </w:p>
    <w:p w14:paraId="4833F92E" w14:textId="4315BD67" w:rsidR="00137F72" w:rsidRDefault="00137F72" w:rsidP="00137F7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137F72">
        <w:rPr>
          <w:rFonts w:ascii="宋体" w:eastAsia="宋体" w:hAnsi="宋体"/>
          <w:sz w:val="24"/>
          <w:szCs w:val="24"/>
        </w:rPr>
        <w:t>每</w:t>
      </w:r>
      <w:r w:rsidR="009B1929">
        <w:rPr>
          <w:rFonts w:ascii="宋体" w:eastAsia="宋体" w:hAnsi="宋体" w:hint="eastAsia"/>
          <w:sz w:val="24"/>
          <w:szCs w:val="24"/>
        </w:rPr>
        <w:t>周</w:t>
      </w:r>
      <w:r w:rsidRPr="00137F72">
        <w:rPr>
          <w:rFonts w:ascii="宋体" w:eastAsia="宋体" w:hAnsi="宋体"/>
          <w:sz w:val="24"/>
          <w:szCs w:val="24"/>
        </w:rPr>
        <w:t>时长=屏幕截图时长*</w:t>
      </w:r>
      <w:r w:rsidR="009B1929">
        <w:rPr>
          <w:rFonts w:ascii="宋体" w:eastAsia="宋体" w:hAnsi="宋体"/>
          <w:sz w:val="24"/>
          <w:szCs w:val="24"/>
        </w:rPr>
        <w:t>2</w:t>
      </w:r>
      <w:r w:rsidRPr="00137F72">
        <w:rPr>
          <w:rFonts w:ascii="宋体" w:eastAsia="宋体" w:hAnsi="宋体"/>
          <w:sz w:val="24"/>
          <w:szCs w:val="24"/>
        </w:rPr>
        <w:t>（备课时长），屏幕截图时长以 0.5 小时为</w:t>
      </w:r>
      <w:r>
        <w:rPr>
          <w:rFonts w:ascii="宋体" w:eastAsia="宋体" w:hAnsi="宋体"/>
          <w:sz w:val="24"/>
          <w:szCs w:val="24"/>
        </w:rPr>
        <w:tab/>
      </w:r>
      <w:r w:rsidRPr="00137F72">
        <w:rPr>
          <w:rFonts w:ascii="宋体" w:eastAsia="宋体" w:hAnsi="宋体"/>
          <w:sz w:val="24"/>
          <w:szCs w:val="24"/>
        </w:rPr>
        <w:t xml:space="preserve">单位计，不足 0.5 小时的部分不计，超过 0.5 小时不足 1 小时 的部分按 </w:t>
      </w:r>
      <w:r>
        <w:rPr>
          <w:rFonts w:ascii="宋体" w:eastAsia="宋体" w:hAnsi="宋体"/>
          <w:sz w:val="24"/>
          <w:szCs w:val="24"/>
        </w:rPr>
        <w:tab/>
      </w:r>
      <w:r w:rsidRPr="00137F72">
        <w:rPr>
          <w:rFonts w:ascii="宋体" w:eastAsia="宋体" w:hAnsi="宋体"/>
          <w:sz w:val="24"/>
          <w:szCs w:val="24"/>
        </w:rPr>
        <w:t>0.5 小时计</w:t>
      </w:r>
      <w:r w:rsidR="009B1929">
        <w:rPr>
          <w:rFonts w:ascii="宋体" w:eastAsia="宋体" w:hAnsi="宋体" w:hint="eastAsia"/>
          <w:sz w:val="24"/>
          <w:szCs w:val="24"/>
        </w:rPr>
        <w:t>，每周最少</w:t>
      </w:r>
      <w:r w:rsidR="00201829">
        <w:rPr>
          <w:rFonts w:ascii="宋体" w:eastAsia="宋体" w:hAnsi="宋体"/>
          <w:sz w:val="24"/>
          <w:szCs w:val="24"/>
        </w:rPr>
        <w:t>2</w:t>
      </w:r>
      <w:r w:rsidR="009B1929">
        <w:rPr>
          <w:rFonts w:ascii="宋体" w:eastAsia="宋体" w:hAnsi="宋体" w:hint="eastAsia"/>
          <w:sz w:val="24"/>
          <w:szCs w:val="24"/>
        </w:rPr>
        <w:t>小时，最多</w:t>
      </w:r>
      <w:r w:rsidR="00201829">
        <w:rPr>
          <w:rFonts w:ascii="宋体" w:eastAsia="宋体" w:hAnsi="宋体"/>
          <w:sz w:val="24"/>
          <w:szCs w:val="24"/>
        </w:rPr>
        <w:t>12</w:t>
      </w:r>
      <w:r w:rsidR="009B1929">
        <w:rPr>
          <w:rFonts w:ascii="宋体" w:eastAsia="宋体" w:hAnsi="宋体" w:hint="eastAsia"/>
          <w:sz w:val="24"/>
          <w:szCs w:val="24"/>
        </w:rPr>
        <w:t>小时</w:t>
      </w:r>
      <w:r w:rsidRPr="00137F72">
        <w:rPr>
          <w:rFonts w:ascii="宋体" w:eastAsia="宋体" w:hAnsi="宋体"/>
          <w:sz w:val="24"/>
          <w:szCs w:val="24"/>
        </w:rPr>
        <w:t>；</w:t>
      </w:r>
    </w:p>
    <w:p w14:paraId="1441AA2D" w14:textId="0761E61D" w:rsidR="00137F72" w:rsidRDefault="00137F72" w:rsidP="00137F7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9B1929">
        <w:rPr>
          <w:rFonts w:ascii="宋体" w:eastAsia="宋体" w:hAnsi="宋体" w:hint="eastAsia"/>
          <w:b/>
          <w:bCs/>
          <w:sz w:val="24"/>
          <w:szCs w:val="24"/>
        </w:rPr>
        <w:t>每月</w:t>
      </w:r>
      <w:r w:rsidRPr="00C72312">
        <w:rPr>
          <w:rFonts w:ascii="宋体" w:eastAsia="宋体" w:hAnsi="宋体"/>
          <w:b/>
          <w:bCs/>
          <w:sz w:val="24"/>
          <w:szCs w:val="24"/>
        </w:rPr>
        <w:t>时长=每</w:t>
      </w:r>
      <w:r w:rsidR="009B1929">
        <w:rPr>
          <w:rFonts w:ascii="宋体" w:eastAsia="宋体" w:hAnsi="宋体" w:hint="eastAsia"/>
          <w:b/>
          <w:bCs/>
          <w:sz w:val="24"/>
          <w:szCs w:val="24"/>
        </w:rPr>
        <w:t>周</w:t>
      </w:r>
      <w:r w:rsidRPr="00C72312">
        <w:rPr>
          <w:rFonts w:ascii="宋体" w:eastAsia="宋体" w:hAnsi="宋体"/>
          <w:b/>
          <w:bCs/>
          <w:sz w:val="24"/>
          <w:szCs w:val="24"/>
        </w:rPr>
        <w:t>时长相加总和*1.2/1.0/0.8（满 意/较满意/一般）。</w:t>
      </w:r>
      <w:r w:rsidRPr="00137F72">
        <w:rPr>
          <w:rFonts w:ascii="宋体" w:eastAsia="宋体" w:hAnsi="宋体"/>
          <w:sz w:val="24"/>
          <w:szCs w:val="24"/>
        </w:rPr>
        <w:t>每</w:t>
      </w:r>
      <w:r w:rsidR="00201829">
        <w:rPr>
          <w:rFonts w:ascii="宋体" w:eastAsia="宋体" w:hAnsi="宋体" w:hint="eastAsia"/>
          <w:sz w:val="24"/>
          <w:szCs w:val="24"/>
        </w:rPr>
        <w:t>月</w:t>
      </w:r>
      <w:r w:rsidRPr="00137F72">
        <w:rPr>
          <w:rFonts w:ascii="宋体" w:eastAsia="宋体" w:hAnsi="宋体"/>
          <w:sz w:val="24"/>
          <w:szCs w:val="24"/>
        </w:rPr>
        <w:t xml:space="preserve">时长=整数部分Z+小数部分X，小数部分 </w:t>
      </w:r>
      <w:r>
        <w:rPr>
          <w:rFonts w:ascii="宋体" w:eastAsia="宋体" w:hAnsi="宋体"/>
          <w:sz w:val="24"/>
          <w:szCs w:val="24"/>
        </w:rPr>
        <w:tab/>
      </w:r>
      <w:r w:rsidRPr="00137F72">
        <w:rPr>
          <w:rFonts w:ascii="宋体" w:eastAsia="宋体" w:hAnsi="宋体"/>
          <w:sz w:val="24"/>
          <w:szCs w:val="24"/>
        </w:rPr>
        <w:t xml:space="preserve">X 计算方法如下：当 0 </w:t>
      </w:r>
      <w:r w:rsidRPr="00137F72">
        <w:rPr>
          <w:rFonts w:ascii="宋体" w:eastAsia="宋体" w:hAnsi="宋体"/>
          <w:sz w:val="24"/>
          <w:szCs w:val="24"/>
        </w:rPr>
        <w:sym w:font="Symbol" w:char="F0A3"/>
      </w:r>
      <w:r w:rsidRPr="00137F72">
        <w:rPr>
          <w:rFonts w:ascii="宋体" w:eastAsia="宋体" w:hAnsi="宋体"/>
          <w:sz w:val="24"/>
          <w:szCs w:val="24"/>
        </w:rPr>
        <w:t xml:space="preserve"> X </w:t>
      </w:r>
      <w:r w:rsidRPr="00137F72">
        <w:rPr>
          <w:rFonts w:ascii="宋体" w:eastAsia="宋体" w:hAnsi="宋体"/>
          <w:sz w:val="24"/>
          <w:szCs w:val="24"/>
        </w:rPr>
        <w:sym w:font="Symbol" w:char="F03C"/>
      </w:r>
      <w:r w:rsidRPr="00137F72">
        <w:rPr>
          <w:rFonts w:ascii="宋体" w:eastAsia="宋体" w:hAnsi="宋体"/>
          <w:sz w:val="24"/>
          <w:szCs w:val="24"/>
        </w:rPr>
        <w:t xml:space="preserve"> 0.3 时，X 取 0；当 0.3 </w:t>
      </w:r>
      <w:r w:rsidRPr="00137F72">
        <w:rPr>
          <w:rFonts w:ascii="宋体" w:eastAsia="宋体" w:hAnsi="宋体"/>
          <w:sz w:val="24"/>
          <w:szCs w:val="24"/>
        </w:rPr>
        <w:sym w:font="Symbol" w:char="F0A3"/>
      </w:r>
      <w:r w:rsidRPr="00137F72">
        <w:rPr>
          <w:rFonts w:ascii="宋体" w:eastAsia="宋体" w:hAnsi="宋体"/>
          <w:sz w:val="24"/>
          <w:szCs w:val="24"/>
        </w:rPr>
        <w:t xml:space="preserve"> X </w:t>
      </w:r>
      <w:r w:rsidRPr="00137F72">
        <w:rPr>
          <w:rFonts w:ascii="宋体" w:eastAsia="宋体" w:hAnsi="宋体"/>
          <w:sz w:val="24"/>
          <w:szCs w:val="24"/>
        </w:rPr>
        <w:sym w:font="Symbol" w:char="F03C"/>
      </w:r>
      <w:r w:rsidRPr="00137F72">
        <w:rPr>
          <w:rFonts w:ascii="宋体" w:eastAsia="宋体" w:hAnsi="宋体"/>
          <w:sz w:val="24"/>
          <w:szCs w:val="24"/>
        </w:rPr>
        <w:t xml:space="preserve"> 0.7 时，</w:t>
      </w:r>
      <w:r>
        <w:rPr>
          <w:rFonts w:ascii="宋体" w:eastAsia="宋体" w:hAnsi="宋体"/>
          <w:sz w:val="24"/>
          <w:szCs w:val="24"/>
        </w:rPr>
        <w:tab/>
      </w:r>
      <w:r w:rsidRPr="00137F72">
        <w:rPr>
          <w:rFonts w:ascii="宋体" w:eastAsia="宋体" w:hAnsi="宋体"/>
          <w:sz w:val="24"/>
          <w:szCs w:val="24"/>
        </w:rPr>
        <w:t xml:space="preserve">X 取 0.5；当 X </w:t>
      </w:r>
      <w:r w:rsidRPr="00137F72">
        <w:rPr>
          <w:rFonts w:ascii="宋体" w:eastAsia="宋体" w:hAnsi="宋体"/>
          <w:sz w:val="24"/>
          <w:szCs w:val="24"/>
        </w:rPr>
        <w:sym w:font="Symbol" w:char="F0B3"/>
      </w:r>
      <w:r w:rsidRPr="00137F72">
        <w:rPr>
          <w:rFonts w:ascii="宋体" w:eastAsia="宋体" w:hAnsi="宋体"/>
          <w:sz w:val="24"/>
          <w:szCs w:val="24"/>
        </w:rPr>
        <w:t xml:space="preserve"> 0.7 时，X 取 1。 </w:t>
      </w:r>
    </w:p>
    <w:p w14:paraId="07FE8A85" w14:textId="7DE52013" w:rsidR="00137F72" w:rsidRPr="00137F72" w:rsidRDefault="00137F72" w:rsidP="00137F7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137F72">
        <w:rPr>
          <w:rFonts w:ascii="宋体" w:eastAsia="宋体" w:hAnsi="宋体"/>
          <w:sz w:val="24"/>
          <w:szCs w:val="24"/>
        </w:rPr>
        <w:t xml:space="preserve">例：假设该周屏幕截图时长总和为 </w:t>
      </w:r>
      <w:r w:rsidR="00201829">
        <w:rPr>
          <w:rFonts w:ascii="宋体" w:eastAsia="宋体" w:hAnsi="宋体"/>
          <w:sz w:val="24"/>
          <w:szCs w:val="24"/>
        </w:rPr>
        <w:t>6</w:t>
      </w:r>
      <w:r w:rsidRPr="00137F72">
        <w:rPr>
          <w:rFonts w:ascii="宋体" w:eastAsia="宋体" w:hAnsi="宋体"/>
          <w:sz w:val="24"/>
          <w:szCs w:val="24"/>
        </w:rPr>
        <w:t xml:space="preserve"> 小时，评价为满意，则该周时 长</w:t>
      </w:r>
      <w:r>
        <w:rPr>
          <w:rFonts w:ascii="宋体" w:eastAsia="宋体" w:hAnsi="宋体"/>
          <w:sz w:val="24"/>
          <w:szCs w:val="24"/>
        </w:rPr>
        <w:tab/>
      </w:r>
      <w:r w:rsidRPr="00137F72">
        <w:rPr>
          <w:rFonts w:ascii="宋体" w:eastAsia="宋体" w:hAnsi="宋体"/>
          <w:sz w:val="24"/>
          <w:szCs w:val="24"/>
        </w:rPr>
        <w:t>=</w:t>
      </w:r>
      <w:r w:rsidR="00201829">
        <w:rPr>
          <w:rFonts w:ascii="宋体" w:eastAsia="宋体" w:hAnsi="宋体"/>
          <w:sz w:val="24"/>
          <w:szCs w:val="24"/>
        </w:rPr>
        <w:t>6</w:t>
      </w:r>
      <w:r w:rsidRPr="00137F72">
        <w:rPr>
          <w:rFonts w:ascii="宋体" w:eastAsia="宋体" w:hAnsi="宋体"/>
          <w:sz w:val="24"/>
          <w:szCs w:val="24"/>
        </w:rPr>
        <w:t>*</w:t>
      </w:r>
      <w:r w:rsidR="00201829">
        <w:rPr>
          <w:rFonts w:ascii="宋体" w:eastAsia="宋体" w:hAnsi="宋体"/>
          <w:sz w:val="24"/>
          <w:szCs w:val="24"/>
        </w:rPr>
        <w:t>2</w:t>
      </w:r>
      <w:r w:rsidRPr="00137F72">
        <w:rPr>
          <w:rFonts w:ascii="宋体" w:eastAsia="宋体" w:hAnsi="宋体"/>
          <w:sz w:val="24"/>
          <w:szCs w:val="24"/>
        </w:rPr>
        <w:t>*1.2=</w:t>
      </w:r>
      <w:r w:rsidR="00201829">
        <w:rPr>
          <w:rFonts w:ascii="宋体" w:eastAsia="宋体" w:hAnsi="宋体"/>
          <w:sz w:val="24"/>
          <w:szCs w:val="24"/>
        </w:rPr>
        <w:t>14.4</w:t>
      </w:r>
      <w:r w:rsidRPr="00137F72">
        <w:rPr>
          <w:rFonts w:ascii="宋体" w:eastAsia="宋体" w:hAnsi="宋体"/>
          <w:sz w:val="24"/>
          <w:szCs w:val="24"/>
        </w:rPr>
        <w:t xml:space="preserve"> 小时，最后认定该周时长为 1</w:t>
      </w:r>
      <w:r w:rsidR="00201829">
        <w:rPr>
          <w:rFonts w:ascii="宋体" w:eastAsia="宋体" w:hAnsi="宋体"/>
          <w:sz w:val="24"/>
          <w:szCs w:val="24"/>
        </w:rPr>
        <w:t xml:space="preserve">4.5 </w:t>
      </w:r>
      <w:r w:rsidRPr="00137F72">
        <w:rPr>
          <w:rFonts w:ascii="宋体" w:eastAsia="宋体" w:hAnsi="宋体"/>
          <w:sz w:val="24"/>
          <w:szCs w:val="24"/>
        </w:rPr>
        <w:t>小时。</w:t>
      </w:r>
    </w:p>
    <w:p w14:paraId="097FEE1B" w14:textId="77777777" w:rsidR="00137F72" w:rsidRDefault="00137F72" w:rsidP="00137F72">
      <w:pPr>
        <w:pStyle w:val="a7"/>
        <w:numPr>
          <w:ilvl w:val="0"/>
          <w:numId w:val="14"/>
        </w:numPr>
        <w:spacing w:line="360" w:lineRule="auto"/>
        <w:ind w:firstLineChars="0"/>
        <w:jc w:val="left"/>
        <w:rPr>
          <w:rFonts w:ascii="宋体" w:eastAsia="宋体" w:hAnsi="宋体"/>
          <w:sz w:val="24"/>
          <w:szCs w:val="24"/>
        </w:rPr>
      </w:pPr>
      <w:r w:rsidRPr="00137F72">
        <w:rPr>
          <w:rFonts w:ascii="宋体" w:eastAsia="宋体" w:hAnsi="宋体"/>
          <w:sz w:val="24"/>
          <w:szCs w:val="24"/>
        </w:rPr>
        <w:t xml:space="preserve">材料上交时间 </w:t>
      </w:r>
    </w:p>
    <w:p w14:paraId="769F74CE" w14:textId="28BFC777" w:rsidR="00137F72" w:rsidRPr="00945CCA" w:rsidRDefault="00945CCA" w:rsidP="00137F72">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sz w:val="24"/>
          <w:szCs w:val="24"/>
        </w:rPr>
        <w:tab/>
      </w:r>
      <w:r w:rsidR="00137F72" w:rsidRPr="00945CCA">
        <w:rPr>
          <w:rFonts w:ascii="宋体" w:eastAsia="宋体" w:hAnsi="宋体"/>
          <w:b/>
          <w:bCs/>
          <w:sz w:val="24"/>
          <w:szCs w:val="24"/>
        </w:rPr>
        <w:t>打卡反馈表上交时间截至</w:t>
      </w:r>
      <w:r w:rsidR="00E75B31">
        <w:rPr>
          <w:rFonts w:ascii="宋体" w:eastAsia="宋体" w:hAnsi="宋体" w:hint="eastAsia"/>
          <w:b/>
          <w:bCs/>
          <w:sz w:val="24"/>
          <w:szCs w:val="24"/>
        </w:rPr>
        <w:t>双</w:t>
      </w:r>
      <w:r w:rsidR="00137F72" w:rsidRPr="00945CCA">
        <w:rPr>
          <w:rFonts w:ascii="宋体" w:eastAsia="宋体" w:hAnsi="宋体"/>
          <w:b/>
          <w:bCs/>
          <w:sz w:val="24"/>
          <w:szCs w:val="24"/>
        </w:rPr>
        <w:t>周周日 23 点。</w:t>
      </w:r>
      <w:r w:rsidR="00137F72" w:rsidRPr="00137F72">
        <w:rPr>
          <w:rFonts w:ascii="宋体" w:eastAsia="宋体" w:hAnsi="宋体"/>
          <w:sz w:val="24"/>
          <w:szCs w:val="24"/>
        </w:rPr>
        <w:t>对于超过规定时间上交或</w:t>
      </w:r>
      <w:r>
        <w:rPr>
          <w:rFonts w:ascii="宋体" w:eastAsia="宋体" w:hAnsi="宋体"/>
          <w:sz w:val="24"/>
          <w:szCs w:val="24"/>
        </w:rPr>
        <w:tab/>
      </w:r>
      <w:r w:rsidR="00137F72" w:rsidRPr="00137F72">
        <w:rPr>
          <w:rFonts w:ascii="宋体" w:eastAsia="宋体" w:hAnsi="宋体"/>
          <w:sz w:val="24"/>
          <w:szCs w:val="24"/>
        </w:rPr>
        <w:t>未上交且未说明原因的志愿者，不再进行时长认定记录，且不允许将时长移</w:t>
      </w:r>
      <w:r>
        <w:rPr>
          <w:rFonts w:ascii="宋体" w:eastAsia="宋体" w:hAnsi="宋体"/>
          <w:sz w:val="24"/>
          <w:szCs w:val="24"/>
        </w:rPr>
        <w:tab/>
      </w:r>
      <w:r w:rsidR="00137F72" w:rsidRPr="00137F72">
        <w:rPr>
          <w:rFonts w:ascii="宋体" w:eastAsia="宋体" w:hAnsi="宋体"/>
          <w:sz w:val="24"/>
          <w:szCs w:val="24"/>
        </w:rPr>
        <w:t>至之后日期的打卡反馈表中。如若发现有此情况，将取消该志愿者该周时长</w:t>
      </w:r>
      <w:r>
        <w:rPr>
          <w:rFonts w:ascii="宋体" w:eastAsia="宋体" w:hAnsi="宋体"/>
          <w:sz w:val="24"/>
          <w:szCs w:val="24"/>
        </w:rPr>
        <w:tab/>
      </w:r>
      <w:r w:rsidR="00137F72" w:rsidRPr="00137F72">
        <w:rPr>
          <w:rFonts w:ascii="宋体" w:eastAsia="宋体" w:hAnsi="宋体"/>
          <w:sz w:val="24"/>
          <w:szCs w:val="24"/>
        </w:rPr>
        <w:t>认定。请各位志愿者每周按时上交打卡反馈表，若无法在</w:t>
      </w:r>
      <w:r w:rsidR="00E75B31">
        <w:rPr>
          <w:rFonts w:ascii="宋体" w:eastAsia="宋体" w:hAnsi="宋体" w:hint="eastAsia"/>
          <w:sz w:val="24"/>
          <w:szCs w:val="24"/>
        </w:rPr>
        <w:t>双周</w:t>
      </w:r>
      <w:r w:rsidR="00137F72" w:rsidRPr="00137F72">
        <w:rPr>
          <w:rFonts w:ascii="宋体" w:eastAsia="宋体" w:hAnsi="宋体"/>
          <w:sz w:val="24"/>
          <w:szCs w:val="24"/>
        </w:rPr>
        <w:t>周日2</w:t>
      </w:r>
      <w:r>
        <w:rPr>
          <w:rFonts w:ascii="宋体" w:eastAsia="宋体" w:hAnsi="宋体" w:hint="eastAsia"/>
          <w:sz w:val="24"/>
          <w:szCs w:val="24"/>
        </w:rPr>
        <w:t>3</w:t>
      </w:r>
      <w:r w:rsidR="00137F72" w:rsidRPr="00137F72">
        <w:rPr>
          <w:rFonts w:ascii="宋体" w:eastAsia="宋体" w:hAnsi="宋体"/>
          <w:sz w:val="24"/>
          <w:szCs w:val="24"/>
        </w:rPr>
        <w:t>点</w:t>
      </w:r>
      <w:proofErr w:type="gramStart"/>
      <w:r w:rsidR="00137F72" w:rsidRPr="00137F72">
        <w:rPr>
          <w:rFonts w:ascii="宋体" w:eastAsia="宋体" w:hAnsi="宋体"/>
          <w:sz w:val="24"/>
          <w:szCs w:val="24"/>
        </w:rPr>
        <w:t>之前</w:t>
      </w:r>
      <w:r>
        <w:rPr>
          <w:rFonts w:ascii="宋体" w:eastAsia="宋体" w:hAnsi="宋体"/>
          <w:sz w:val="24"/>
          <w:szCs w:val="24"/>
        </w:rPr>
        <w:tab/>
      </w:r>
      <w:proofErr w:type="gramEnd"/>
      <w:r w:rsidR="00137F72" w:rsidRPr="00137F72">
        <w:rPr>
          <w:rFonts w:ascii="宋体" w:eastAsia="宋体" w:hAnsi="宋体"/>
          <w:sz w:val="24"/>
          <w:szCs w:val="24"/>
        </w:rPr>
        <w:t>上交，</w:t>
      </w:r>
      <w:r w:rsidR="00137F72" w:rsidRPr="00945CCA">
        <w:rPr>
          <w:rFonts w:ascii="宋体" w:eastAsia="宋体" w:hAnsi="宋体"/>
          <w:b/>
          <w:bCs/>
          <w:sz w:val="24"/>
          <w:szCs w:val="24"/>
        </w:rPr>
        <w:t>请在</w:t>
      </w:r>
      <w:r w:rsidR="00E75B31">
        <w:rPr>
          <w:rFonts w:ascii="宋体" w:eastAsia="宋体" w:hAnsi="宋体" w:hint="eastAsia"/>
          <w:b/>
          <w:bCs/>
          <w:sz w:val="24"/>
          <w:szCs w:val="24"/>
        </w:rPr>
        <w:t>双周</w:t>
      </w:r>
      <w:r w:rsidR="00137F72" w:rsidRPr="00945CCA">
        <w:rPr>
          <w:rFonts w:ascii="宋体" w:eastAsia="宋体" w:hAnsi="宋体"/>
          <w:b/>
          <w:bCs/>
          <w:sz w:val="24"/>
          <w:szCs w:val="24"/>
        </w:rPr>
        <w:t>周日 23 点前与相关负责人说明原因并于次</w:t>
      </w:r>
      <w:proofErr w:type="gramStart"/>
      <w:r w:rsidR="00137F72" w:rsidRPr="00945CCA">
        <w:rPr>
          <w:rFonts w:ascii="宋体" w:eastAsia="宋体" w:hAnsi="宋体"/>
          <w:b/>
          <w:bCs/>
          <w:sz w:val="24"/>
          <w:szCs w:val="24"/>
        </w:rPr>
        <w:t>周</w:t>
      </w:r>
      <w:proofErr w:type="gramEnd"/>
      <w:r w:rsidR="00137F72" w:rsidRPr="00945CCA">
        <w:rPr>
          <w:rFonts w:ascii="宋体" w:eastAsia="宋体" w:hAnsi="宋体"/>
          <w:b/>
          <w:bCs/>
          <w:sz w:val="24"/>
          <w:szCs w:val="24"/>
        </w:rPr>
        <w:t>周一23点前联</w:t>
      </w:r>
      <w:r w:rsidRPr="00945CCA">
        <w:rPr>
          <w:rFonts w:ascii="宋体" w:eastAsia="宋体" w:hAnsi="宋体"/>
          <w:b/>
          <w:bCs/>
          <w:sz w:val="24"/>
          <w:szCs w:val="24"/>
        </w:rPr>
        <w:tab/>
      </w:r>
      <w:r w:rsidR="00137F72" w:rsidRPr="00945CCA">
        <w:rPr>
          <w:rFonts w:ascii="宋体" w:eastAsia="宋体" w:hAnsi="宋体"/>
          <w:b/>
          <w:bCs/>
          <w:sz w:val="24"/>
          <w:szCs w:val="24"/>
        </w:rPr>
        <w:t>系相关负责人上交打卡反馈表。没有按时上交打卡反馈表并未与相关负责</w:t>
      </w:r>
      <w:r w:rsidRPr="00945CCA">
        <w:rPr>
          <w:rFonts w:ascii="宋体" w:eastAsia="宋体" w:hAnsi="宋体"/>
          <w:b/>
          <w:bCs/>
          <w:sz w:val="24"/>
          <w:szCs w:val="24"/>
        </w:rPr>
        <w:tab/>
      </w:r>
      <w:r w:rsidR="00137F72" w:rsidRPr="00945CCA">
        <w:rPr>
          <w:rFonts w:ascii="宋体" w:eastAsia="宋体" w:hAnsi="宋体"/>
          <w:b/>
          <w:bCs/>
          <w:sz w:val="24"/>
          <w:szCs w:val="24"/>
        </w:rPr>
        <w:t xml:space="preserve">人说明原因的志愿者将扣除志愿时长 0.5h。 </w:t>
      </w:r>
    </w:p>
    <w:p w14:paraId="5B130399" w14:textId="662AF627" w:rsidR="00945CCA" w:rsidRPr="00945CCA" w:rsidRDefault="00137F72" w:rsidP="00945CCA">
      <w:pPr>
        <w:pStyle w:val="a7"/>
        <w:numPr>
          <w:ilvl w:val="0"/>
          <w:numId w:val="14"/>
        </w:numPr>
        <w:spacing w:line="360" w:lineRule="auto"/>
        <w:ind w:firstLineChars="0"/>
        <w:jc w:val="left"/>
        <w:rPr>
          <w:rFonts w:ascii="宋体" w:eastAsia="宋体" w:hAnsi="宋体"/>
          <w:sz w:val="24"/>
          <w:szCs w:val="24"/>
        </w:rPr>
      </w:pPr>
      <w:r w:rsidRPr="00945CCA">
        <w:rPr>
          <w:rFonts w:ascii="宋体" w:eastAsia="宋体" w:hAnsi="宋体"/>
          <w:sz w:val="24"/>
          <w:szCs w:val="24"/>
        </w:rPr>
        <w:t xml:space="preserve">材料上交格式 </w:t>
      </w:r>
    </w:p>
    <w:p w14:paraId="60F7B61B" w14:textId="0F2C278B" w:rsidR="00137F72" w:rsidRDefault="00945CCA" w:rsidP="00137F72">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137F72" w:rsidRPr="00137F72">
        <w:rPr>
          <w:rFonts w:ascii="宋体" w:eastAsia="宋体" w:hAnsi="宋体"/>
          <w:sz w:val="24"/>
          <w:szCs w:val="24"/>
        </w:rPr>
        <w:t>打卡反馈</w:t>
      </w:r>
      <w:proofErr w:type="gramStart"/>
      <w:r w:rsidR="00137F72" w:rsidRPr="00137F72">
        <w:rPr>
          <w:rFonts w:ascii="宋体" w:eastAsia="宋体" w:hAnsi="宋体"/>
          <w:sz w:val="24"/>
          <w:szCs w:val="24"/>
        </w:rPr>
        <w:t>表要求</w:t>
      </w:r>
      <w:proofErr w:type="gramEnd"/>
      <w:r w:rsidR="00137F72" w:rsidRPr="00137F72">
        <w:rPr>
          <w:rFonts w:ascii="宋体" w:eastAsia="宋体" w:hAnsi="宋体"/>
          <w:sz w:val="24"/>
          <w:szCs w:val="24"/>
        </w:rPr>
        <w:t>表格格式规范，基础信息准确，图片为高清原图，</w:t>
      </w:r>
      <w:r>
        <w:rPr>
          <w:rFonts w:ascii="宋体" w:eastAsia="宋体" w:hAnsi="宋体"/>
          <w:sz w:val="24"/>
          <w:szCs w:val="24"/>
        </w:rPr>
        <w:tab/>
      </w:r>
      <w:r w:rsidR="00137F72" w:rsidRPr="00137F72">
        <w:rPr>
          <w:rFonts w:ascii="宋体" w:eastAsia="宋体" w:hAnsi="宋体"/>
          <w:sz w:val="24"/>
          <w:szCs w:val="24"/>
        </w:rPr>
        <w:t>上课时长清晰，</w:t>
      </w:r>
      <w:proofErr w:type="gramStart"/>
      <w:r w:rsidR="00137F72" w:rsidRPr="00137F72">
        <w:rPr>
          <w:rFonts w:ascii="宋体" w:eastAsia="宋体" w:hAnsi="宋体"/>
          <w:sz w:val="24"/>
          <w:szCs w:val="24"/>
        </w:rPr>
        <w:t>且图片</w:t>
      </w:r>
      <w:proofErr w:type="gramEnd"/>
      <w:r w:rsidR="00137F72" w:rsidRPr="00137F72">
        <w:rPr>
          <w:rFonts w:ascii="宋体" w:eastAsia="宋体" w:hAnsi="宋体"/>
          <w:sz w:val="24"/>
          <w:szCs w:val="24"/>
        </w:rPr>
        <w:t>为插入格式，图片不允许遮挡其他信息。对于上交</w:t>
      </w:r>
      <w:r>
        <w:rPr>
          <w:rFonts w:ascii="宋体" w:eastAsia="宋体" w:hAnsi="宋体"/>
          <w:sz w:val="24"/>
          <w:szCs w:val="24"/>
        </w:rPr>
        <w:tab/>
      </w:r>
      <w:r w:rsidR="00137F72" w:rsidRPr="00137F72">
        <w:rPr>
          <w:rFonts w:ascii="宋体" w:eastAsia="宋体" w:hAnsi="宋体"/>
          <w:sz w:val="24"/>
          <w:szCs w:val="24"/>
        </w:rPr>
        <w:t>表格格式不规范的志愿者将扣除该志愿时长 1h。</w:t>
      </w:r>
    </w:p>
    <w:p w14:paraId="2E7953F9" w14:textId="2767F443" w:rsidR="00945CCA" w:rsidRPr="00945CCA" w:rsidRDefault="00137F72" w:rsidP="00945CCA">
      <w:pPr>
        <w:pStyle w:val="a7"/>
        <w:numPr>
          <w:ilvl w:val="0"/>
          <w:numId w:val="14"/>
        </w:numPr>
        <w:spacing w:line="360" w:lineRule="auto"/>
        <w:ind w:firstLineChars="0"/>
        <w:jc w:val="left"/>
        <w:rPr>
          <w:rFonts w:ascii="宋体" w:eastAsia="宋体" w:hAnsi="宋体"/>
          <w:sz w:val="24"/>
          <w:szCs w:val="24"/>
        </w:rPr>
      </w:pPr>
      <w:r w:rsidRPr="00945CCA">
        <w:rPr>
          <w:rFonts w:ascii="宋体" w:eastAsia="宋体" w:hAnsi="宋体"/>
          <w:sz w:val="24"/>
          <w:szCs w:val="24"/>
        </w:rPr>
        <w:t xml:space="preserve">时长公示 </w:t>
      </w:r>
    </w:p>
    <w:p w14:paraId="590776FB" w14:textId="63A67755" w:rsidR="00137F72" w:rsidRPr="00C72312" w:rsidRDefault="00945CCA" w:rsidP="00137F72">
      <w:pPr>
        <w:spacing w:line="360" w:lineRule="auto"/>
        <w:jc w:val="left"/>
        <w:rPr>
          <w:rFonts w:ascii="宋体" w:eastAsia="宋体" w:hAnsi="宋体" w:cs="宋体"/>
          <w:b/>
          <w:bCs/>
          <w:kern w:val="0"/>
          <w:sz w:val="24"/>
          <w:szCs w:val="24"/>
        </w:rPr>
      </w:pPr>
      <w:r>
        <w:rPr>
          <w:rFonts w:ascii="宋体" w:eastAsia="宋体" w:hAnsi="宋体"/>
          <w:sz w:val="24"/>
          <w:szCs w:val="24"/>
        </w:rPr>
        <w:tab/>
      </w:r>
      <w:r>
        <w:rPr>
          <w:rFonts w:ascii="宋体" w:eastAsia="宋体" w:hAnsi="宋体"/>
          <w:sz w:val="24"/>
          <w:szCs w:val="24"/>
        </w:rPr>
        <w:tab/>
      </w:r>
      <w:proofErr w:type="gramStart"/>
      <w:r>
        <w:rPr>
          <w:rFonts w:ascii="宋体" w:eastAsia="宋体" w:hAnsi="宋体" w:hint="eastAsia"/>
          <w:sz w:val="24"/>
          <w:szCs w:val="24"/>
        </w:rPr>
        <w:t>甘露公益</w:t>
      </w:r>
      <w:proofErr w:type="gramEnd"/>
      <w:r>
        <w:rPr>
          <w:rFonts w:ascii="宋体" w:eastAsia="宋体" w:hAnsi="宋体" w:hint="eastAsia"/>
          <w:sz w:val="24"/>
          <w:szCs w:val="24"/>
        </w:rPr>
        <w:t>协会</w:t>
      </w:r>
      <w:r w:rsidR="00137F72" w:rsidRPr="00137F72">
        <w:rPr>
          <w:rFonts w:ascii="宋体" w:eastAsia="宋体" w:hAnsi="宋体"/>
          <w:sz w:val="24"/>
          <w:szCs w:val="24"/>
        </w:rPr>
        <w:t>在收齐各组志愿者打卡反馈表后，每</w:t>
      </w:r>
      <w:r w:rsidR="00E75B31">
        <w:rPr>
          <w:rFonts w:ascii="宋体" w:eastAsia="宋体" w:hAnsi="宋体" w:hint="eastAsia"/>
          <w:sz w:val="24"/>
          <w:szCs w:val="24"/>
        </w:rPr>
        <w:t>月</w:t>
      </w:r>
      <w:r w:rsidR="00137F72" w:rsidRPr="00137F72">
        <w:rPr>
          <w:rFonts w:ascii="宋体" w:eastAsia="宋体" w:hAnsi="宋体"/>
          <w:sz w:val="24"/>
          <w:szCs w:val="24"/>
        </w:rPr>
        <w:t>一次在各组群里进</w:t>
      </w:r>
      <w:r>
        <w:rPr>
          <w:rFonts w:ascii="宋体" w:eastAsia="宋体" w:hAnsi="宋体"/>
          <w:sz w:val="24"/>
          <w:szCs w:val="24"/>
        </w:rPr>
        <w:tab/>
      </w:r>
      <w:r w:rsidR="00137F72" w:rsidRPr="00137F72">
        <w:rPr>
          <w:rFonts w:ascii="宋体" w:eastAsia="宋体" w:hAnsi="宋体"/>
          <w:sz w:val="24"/>
          <w:szCs w:val="24"/>
        </w:rPr>
        <w:t>行志愿者时长公示，如志愿者对时长有异议请在公示时间内向相关问题责</w:t>
      </w:r>
      <w:r w:rsidR="00C72312">
        <w:rPr>
          <w:rFonts w:ascii="宋体" w:eastAsia="宋体" w:hAnsi="宋体"/>
          <w:sz w:val="24"/>
          <w:szCs w:val="24"/>
        </w:rPr>
        <w:tab/>
      </w:r>
      <w:r w:rsidR="00137F72" w:rsidRPr="00137F72">
        <w:rPr>
          <w:rFonts w:ascii="宋体" w:eastAsia="宋体" w:hAnsi="宋体"/>
          <w:sz w:val="24"/>
          <w:szCs w:val="24"/>
        </w:rPr>
        <w:t>人咨询，</w:t>
      </w:r>
      <w:r w:rsidR="00137F72" w:rsidRPr="00C72312">
        <w:rPr>
          <w:rFonts w:ascii="宋体" w:eastAsia="宋体" w:hAnsi="宋体"/>
          <w:b/>
          <w:bCs/>
          <w:sz w:val="24"/>
          <w:szCs w:val="24"/>
        </w:rPr>
        <w:t>公示时间为一</w:t>
      </w:r>
      <w:r w:rsidR="00E75B31">
        <w:rPr>
          <w:rFonts w:ascii="宋体" w:eastAsia="宋体" w:hAnsi="宋体" w:hint="eastAsia"/>
          <w:b/>
          <w:bCs/>
          <w:sz w:val="24"/>
          <w:szCs w:val="24"/>
        </w:rPr>
        <w:t>月</w:t>
      </w:r>
      <w:r w:rsidR="00137F72" w:rsidRPr="00C72312">
        <w:rPr>
          <w:rFonts w:ascii="宋体" w:eastAsia="宋体" w:hAnsi="宋体"/>
          <w:b/>
          <w:bCs/>
          <w:sz w:val="24"/>
          <w:szCs w:val="24"/>
        </w:rPr>
        <w:t>时长表公示后的 24 小时内，公示时间过后不再</w:t>
      </w:r>
      <w:r w:rsidR="00C72312" w:rsidRPr="00C72312">
        <w:rPr>
          <w:rFonts w:ascii="宋体" w:eastAsia="宋体" w:hAnsi="宋体"/>
          <w:b/>
          <w:bCs/>
          <w:sz w:val="24"/>
          <w:szCs w:val="24"/>
        </w:rPr>
        <w:tab/>
      </w:r>
      <w:r w:rsidR="00137F72" w:rsidRPr="00C72312">
        <w:rPr>
          <w:rFonts w:ascii="宋体" w:eastAsia="宋体" w:hAnsi="宋体"/>
          <w:b/>
          <w:bCs/>
          <w:sz w:val="24"/>
          <w:szCs w:val="24"/>
        </w:rPr>
        <w:t>接受任何问题反馈和时长更正，仅接受志愿者个人基础信息订正。</w:t>
      </w:r>
    </w:p>
    <w:p w14:paraId="7C5D65C9" w14:textId="72C90A91" w:rsidR="00644DE9" w:rsidRPr="00E75B31" w:rsidRDefault="00644DE9" w:rsidP="00137F72">
      <w:pPr>
        <w:pStyle w:val="a7"/>
        <w:spacing w:line="360" w:lineRule="auto"/>
        <w:ind w:left="420" w:firstLineChars="0" w:firstLine="0"/>
        <w:rPr>
          <w:rFonts w:ascii="宋体" w:eastAsia="宋体" w:hAnsi="宋体"/>
          <w:sz w:val="24"/>
          <w:szCs w:val="24"/>
        </w:rPr>
      </w:pPr>
    </w:p>
    <w:sectPr w:rsidR="00644DE9" w:rsidRPr="00E75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35E2" w14:textId="77777777" w:rsidR="009C5102" w:rsidRDefault="009C5102" w:rsidP="00C17A6C">
      <w:r>
        <w:separator/>
      </w:r>
    </w:p>
  </w:endnote>
  <w:endnote w:type="continuationSeparator" w:id="0">
    <w:p w14:paraId="785CE929" w14:textId="77777777" w:rsidR="009C5102" w:rsidRDefault="009C5102" w:rsidP="00C17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A5BC" w14:textId="77777777" w:rsidR="009C5102" w:rsidRDefault="009C5102" w:rsidP="00C17A6C">
      <w:r>
        <w:separator/>
      </w:r>
    </w:p>
  </w:footnote>
  <w:footnote w:type="continuationSeparator" w:id="0">
    <w:p w14:paraId="12AE4FE1" w14:textId="77777777" w:rsidR="009C5102" w:rsidRDefault="009C5102" w:rsidP="00C17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5BD"/>
    <w:multiLevelType w:val="hybridMultilevel"/>
    <w:tmpl w:val="5548308C"/>
    <w:lvl w:ilvl="0" w:tplc="83DAC5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A0799"/>
    <w:multiLevelType w:val="hybridMultilevel"/>
    <w:tmpl w:val="27C64A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7A367B"/>
    <w:multiLevelType w:val="hybridMultilevel"/>
    <w:tmpl w:val="B1BAC44E"/>
    <w:lvl w:ilvl="0" w:tplc="04090019">
      <w:start w:val="1"/>
      <w:numFmt w:val="lowerLetter"/>
      <w:lvlText w:val="%1)"/>
      <w:lvlJc w:val="left"/>
      <w:pPr>
        <w:ind w:left="1447" w:hanging="420"/>
      </w:pPr>
    </w:lvl>
    <w:lvl w:ilvl="1" w:tplc="04090019" w:tentative="1">
      <w:start w:val="1"/>
      <w:numFmt w:val="lowerLetter"/>
      <w:lvlText w:val="%2)"/>
      <w:lvlJc w:val="left"/>
      <w:pPr>
        <w:ind w:left="1867" w:hanging="420"/>
      </w:pPr>
    </w:lvl>
    <w:lvl w:ilvl="2" w:tplc="0409001B" w:tentative="1">
      <w:start w:val="1"/>
      <w:numFmt w:val="lowerRoman"/>
      <w:lvlText w:val="%3."/>
      <w:lvlJc w:val="right"/>
      <w:pPr>
        <w:ind w:left="2287" w:hanging="420"/>
      </w:pPr>
    </w:lvl>
    <w:lvl w:ilvl="3" w:tplc="0409000F" w:tentative="1">
      <w:start w:val="1"/>
      <w:numFmt w:val="decimal"/>
      <w:lvlText w:val="%4."/>
      <w:lvlJc w:val="left"/>
      <w:pPr>
        <w:ind w:left="2707" w:hanging="420"/>
      </w:pPr>
    </w:lvl>
    <w:lvl w:ilvl="4" w:tplc="04090019" w:tentative="1">
      <w:start w:val="1"/>
      <w:numFmt w:val="lowerLetter"/>
      <w:lvlText w:val="%5)"/>
      <w:lvlJc w:val="left"/>
      <w:pPr>
        <w:ind w:left="3127" w:hanging="420"/>
      </w:pPr>
    </w:lvl>
    <w:lvl w:ilvl="5" w:tplc="0409001B" w:tentative="1">
      <w:start w:val="1"/>
      <w:numFmt w:val="lowerRoman"/>
      <w:lvlText w:val="%6."/>
      <w:lvlJc w:val="right"/>
      <w:pPr>
        <w:ind w:left="3547" w:hanging="420"/>
      </w:pPr>
    </w:lvl>
    <w:lvl w:ilvl="6" w:tplc="0409000F" w:tentative="1">
      <w:start w:val="1"/>
      <w:numFmt w:val="decimal"/>
      <w:lvlText w:val="%7."/>
      <w:lvlJc w:val="left"/>
      <w:pPr>
        <w:ind w:left="3967" w:hanging="420"/>
      </w:pPr>
    </w:lvl>
    <w:lvl w:ilvl="7" w:tplc="04090019" w:tentative="1">
      <w:start w:val="1"/>
      <w:numFmt w:val="lowerLetter"/>
      <w:lvlText w:val="%8)"/>
      <w:lvlJc w:val="left"/>
      <w:pPr>
        <w:ind w:left="4387" w:hanging="420"/>
      </w:pPr>
    </w:lvl>
    <w:lvl w:ilvl="8" w:tplc="0409001B" w:tentative="1">
      <w:start w:val="1"/>
      <w:numFmt w:val="lowerRoman"/>
      <w:lvlText w:val="%9."/>
      <w:lvlJc w:val="right"/>
      <w:pPr>
        <w:ind w:left="4807" w:hanging="420"/>
      </w:pPr>
    </w:lvl>
  </w:abstractNum>
  <w:abstractNum w:abstractNumId="3" w15:restartNumberingAfterBreak="0">
    <w:nsid w:val="27A04D3F"/>
    <w:multiLevelType w:val="hybridMultilevel"/>
    <w:tmpl w:val="5336B0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136A0A"/>
    <w:multiLevelType w:val="hybridMultilevel"/>
    <w:tmpl w:val="B4222500"/>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389571C0"/>
    <w:multiLevelType w:val="hybridMultilevel"/>
    <w:tmpl w:val="D6C86C8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2221AF"/>
    <w:multiLevelType w:val="hybridMultilevel"/>
    <w:tmpl w:val="CD107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EA2D81"/>
    <w:multiLevelType w:val="hybridMultilevel"/>
    <w:tmpl w:val="F1645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D53DD8"/>
    <w:multiLevelType w:val="hybridMultilevel"/>
    <w:tmpl w:val="7C5C569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5FC37A81"/>
    <w:multiLevelType w:val="hybridMultilevel"/>
    <w:tmpl w:val="8AE869FC"/>
    <w:lvl w:ilvl="0" w:tplc="48007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1E38B8"/>
    <w:multiLevelType w:val="hybridMultilevel"/>
    <w:tmpl w:val="E076C4B8"/>
    <w:lvl w:ilvl="0" w:tplc="4F6C4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6E5EB3"/>
    <w:multiLevelType w:val="hybridMultilevel"/>
    <w:tmpl w:val="E80E1CB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66773E05"/>
    <w:multiLevelType w:val="hybridMultilevel"/>
    <w:tmpl w:val="22D0EA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EB44C42"/>
    <w:multiLevelType w:val="hybridMultilevel"/>
    <w:tmpl w:val="7F1CD2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74083180">
    <w:abstractNumId w:val="9"/>
  </w:num>
  <w:num w:numId="2" w16cid:durableId="444884476">
    <w:abstractNumId w:val="10"/>
  </w:num>
  <w:num w:numId="3" w16cid:durableId="1572077717">
    <w:abstractNumId w:val="0"/>
  </w:num>
  <w:num w:numId="4" w16cid:durableId="1773430494">
    <w:abstractNumId w:val="3"/>
  </w:num>
  <w:num w:numId="5" w16cid:durableId="1114203925">
    <w:abstractNumId w:val="12"/>
  </w:num>
  <w:num w:numId="6" w16cid:durableId="865019908">
    <w:abstractNumId w:val="2"/>
  </w:num>
  <w:num w:numId="7" w16cid:durableId="731781648">
    <w:abstractNumId w:val="13"/>
  </w:num>
  <w:num w:numId="8" w16cid:durableId="362167615">
    <w:abstractNumId w:val="8"/>
  </w:num>
  <w:num w:numId="9" w16cid:durableId="363407191">
    <w:abstractNumId w:val="5"/>
  </w:num>
  <w:num w:numId="10" w16cid:durableId="421026587">
    <w:abstractNumId w:val="1"/>
  </w:num>
  <w:num w:numId="11" w16cid:durableId="1212427980">
    <w:abstractNumId w:val="6"/>
  </w:num>
  <w:num w:numId="12" w16cid:durableId="577053666">
    <w:abstractNumId w:val="7"/>
  </w:num>
  <w:num w:numId="13" w16cid:durableId="1009256315">
    <w:abstractNumId w:val="11"/>
  </w:num>
  <w:num w:numId="14" w16cid:durableId="1726945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6A"/>
    <w:rsid w:val="00001611"/>
    <w:rsid w:val="00037066"/>
    <w:rsid w:val="000434D6"/>
    <w:rsid w:val="00054B97"/>
    <w:rsid w:val="00065315"/>
    <w:rsid w:val="000670DF"/>
    <w:rsid w:val="0008407F"/>
    <w:rsid w:val="00092C31"/>
    <w:rsid w:val="000B1B5D"/>
    <w:rsid w:val="000B434A"/>
    <w:rsid w:val="000B64CD"/>
    <w:rsid w:val="000C4D49"/>
    <w:rsid w:val="000D34CD"/>
    <w:rsid w:val="000D6E28"/>
    <w:rsid w:val="000D7A4D"/>
    <w:rsid w:val="000E2A84"/>
    <w:rsid w:val="000F00AA"/>
    <w:rsid w:val="00137303"/>
    <w:rsid w:val="00137F72"/>
    <w:rsid w:val="00144CC2"/>
    <w:rsid w:val="00162194"/>
    <w:rsid w:val="00181F85"/>
    <w:rsid w:val="00192122"/>
    <w:rsid w:val="001B6436"/>
    <w:rsid w:val="001B69B6"/>
    <w:rsid w:val="001C4EBF"/>
    <w:rsid w:val="001C6BEF"/>
    <w:rsid w:val="001D40CB"/>
    <w:rsid w:val="001E3486"/>
    <w:rsid w:val="001F371A"/>
    <w:rsid w:val="001F53BA"/>
    <w:rsid w:val="00201829"/>
    <w:rsid w:val="002059D2"/>
    <w:rsid w:val="002274F0"/>
    <w:rsid w:val="00233ECE"/>
    <w:rsid w:val="00236929"/>
    <w:rsid w:val="00240D2F"/>
    <w:rsid w:val="00245234"/>
    <w:rsid w:val="0025240F"/>
    <w:rsid w:val="002859D8"/>
    <w:rsid w:val="002A0C9C"/>
    <w:rsid w:val="002A2594"/>
    <w:rsid w:val="002D2391"/>
    <w:rsid w:val="002E246A"/>
    <w:rsid w:val="00343AE9"/>
    <w:rsid w:val="00344952"/>
    <w:rsid w:val="00361C1A"/>
    <w:rsid w:val="00362F4E"/>
    <w:rsid w:val="003727AE"/>
    <w:rsid w:val="003B235D"/>
    <w:rsid w:val="003B799C"/>
    <w:rsid w:val="003D7EFF"/>
    <w:rsid w:val="003E0AB7"/>
    <w:rsid w:val="003E1644"/>
    <w:rsid w:val="003F2D89"/>
    <w:rsid w:val="004221C5"/>
    <w:rsid w:val="00426297"/>
    <w:rsid w:val="00427217"/>
    <w:rsid w:val="0043094B"/>
    <w:rsid w:val="00431D8F"/>
    <w:rsid w:val="0044195C"/>
    <w:rsid w:val="00442AB0"/>
    <w:rsid w:val="004557D5"/>
    <w:rsid w:val="00466BA5"/>
    <w:rsid w:val="00470180"/>
    <w:rsid w:val="0047397F"/>
    <w:rsid w:val="00497CEE"/>
    <w:rsid w:val="004B4F3C"/>
    <w:rsid w:val="004B6BDA"/>
    <w:rsid w:val="004E3B64"/>
    <w:rsid w:val="004F3EFF"/>
    <w:rsid w:val="005105A4"/>
    <w:rsid w:val="00510B5A"/>
    <w:rsid w:val="0053000E"/>
    <w:rsid w:val="00541A6E"/>
    <w:rsid w:val="00544C3F"/>
    <w:rsid w:val="005457F9"/>
    <w:rsid w:val="005576EF"/>
    <w:rsid w:val="005721DD"/>
    <w:rsid w:val="005743D1"/>
    <w:rsid w:val="00577489"/>
    <w:rsid w:val="00583830"/>
    <w:rsid w:val="005856B9"/>
    <w:rsid w:val="00595E00"/>
    <w:rsid w:val="005C6A00"/>
    <w:rsid w:val="005D09EB"/>
    <w:rsid w:val="005F5A41"/>
    <w:rsid w:val="00601C62"/>
    <w:rsid w:val="00615032"/>
    <w:rsid w:val="00620530"/>
    <w:rsid w:val="006219A3"/>
    <w:rsid w:val="00644DE9"/>
    <w:rsid w:val="00651619"/>
    <w:rsid w:val="00655DD7"/>
    <w:rsid w:val="0066510E"/>
    <w:rsid w:val="00670324"/>
    <w:rsid w:val="00680A05"/>
    <w:rsid w:val="00687E9A"/>
    <w:rsid w:val="00690A0D"/>
    <w:rsid w:val="006D4577"/>
    <w:rsid w:val="006D7070"/>
    <w:rsid w:val="006F2815"/>
    <w:rsid w:val="00724F21"/>
    <w:rsid w:val="00734069"/>
    <w:rsid w:val="00734DBE"/>
    <w:rsid w:val="00735B0E"/>
    <w:rsid w:val="00752364"/>
    <w:rsid w:val="00764956"/>
    <w:rsid w:val="00772BAC"/>
    <w:rsid w:val="00776812"/>
    <w:rsid w:val="00790CE8"/>
    <w:rsid w:val="007B3F7A"/>
    <w:rsid w:val="007C2640"/>
    <w:rsid w:val="007D58E0"/>
    <w:rsid w:val="00841A47"/>
    <w:rsid w:val="008D39A2"/>
    <w:rsid w:val="00924A19"/>
    <w:rsid w:val="00936001"/>
    <w:rsid w:val="00945CCA"/>
    <w:rsid w:val="00984847"/>
    <w:rsid w:val="009B1929"/>
    <w:rsid w:val="009C5102"/>
    <w:rsid w:val="009F06FF"/>
    <w:rsid w:val="009F4885"/>
    <w:rsid w:val="00A149A1"/>
    <w:rsid w:val="00A25586"/>
    <w:rsid w:val="00A261F9"/>
    <w:rsid w:val="00A403E4"/>
    <w:rsid w:val="00A50C28"/>
    <w:rsid w:val="00A51342"/>
    <w:rsid w:val="00A51B5C"/>
    <w:rsid w:val="00A632C0"/>
    <w:rsid w:val="00A848E9"/>
    <w:rsid w:val="00A972EC"/>
    <w:rsid w:val="00A979EA"/>
    <w:rsid w:val="00AE16C6"/>
    <w:rsid w:val="00AF5417"/>
    <w:rsid w:val="00B0092A"/>
    <w:rsid w:val="00B223D3"/>
    <w:rsid w:val="00B348B2"/>
    <w:rsid w:val="00B45903"/>
    <w:rsid w:val="00B61D9C"/>
    <w:rsid w:val="00B76D2F"/>
    <w:rsid w:val="00B80A26"/>
    <w:rsid w:val="00B84607"/>
    <w:rsid w:val="00BB323B"/>
    <w:rsid w:val="00BE34AF"/>
    <w:rsid w:val="00C02E27"/>
    <w:rsid w:val="00C17A6C"/>
    <w:rsid w:val="00C43CAC"/>
    <w:rsid w:val="00C5121F"/>
    <w:rsid w:val="00C72312"/>
    <w:rsid w:val="00C93EE7"/>
    <w:rsid w:val="00C94368"/>
    <w:rsid w:val="00C97A80"/>
    <w:rsid w:val="00CA6970"/>
    <w:rsid w:val="00CA7787"/>
    <w:rsid w:val="00D043EC"/>
    <w:rsid w:val="00D0601F"/>
    <w:rsid w:val="00D37289"/>
    <w:rsid w:val="00D46E3E"/>
    <w:rsid w:val="00D47E63"/>
    <w:rsid w:val="00D60254"/>
    <w:rsid w:val="00D66BF5"/>
    <w:rsid w:val="00D66C31"/>
    <w:rsid w:val="00D671FF"/>
    <w:rsid w:val="00D75A8D"/>
    <w:rsid w:val="00D81C9D"/>
    <w:rsid w:val="00D86549"/>
    <w:rsid w:val="00D96723"/>
    <w:rsid w:val="00DA1FB1"/>
    <w:rsid w:val="00DA2D1B"/>
    <w:rsid w:val="00DA31CA"/>
    <w:rsid w:val="00DA4670"/>
    <w:rsid w:val="00DB5B33"/>
    <w:rsid w:val="00DD2E61"/>
    <w:rsid w:val="00DE0165"/>
    <w:rsid w:val="00DE304D"/>
    <w:rsid w:val="00DE5722"/>
    <w:rsid w:val="00DE68F9"/>
    <w:rsid w:val="00DF7E58"/>
    <w:rsid w:val="00E0633F"/>
    <w:rsid w:val="00E21B50"/>
    <w:rsid w:val="00E25237"/>
    <w:rsid w:val="00E37D2C"/>
    <w:rsid w:val="00E574E7"/>
    <w:rsid w:val="00E74488"/>
    <w:rsid w:val="00E75B31"/>
    <w:rsid w:val="00E85299"/>
    <w:rsid w:val="00EA2829"/>
    <w:rsid w:val="00EA4EAE"/>
    <w:rsid w:val="00EB1AA6"/>
    <w:rsid w:val="00EC5B67"/>
    <w:rsid w:val="00EF0CA3"/>
    <w:rsid w:val="00EF5AAB"/>
    <w:rsid w:val="00F05F77"/>
    <w:rsid w:val="00F15539"/>
    <w:rsid w:val="00F372B9"/>
    <w:rsid w:val="00F645F4"/>
    <w:rsid w:val="00F7306F"/>
    <w:rsid w:val="00FA17CB"/>
    <w:rsid w:val="00FA581B"/>
    <w:rsid w:val="00FA5D6E"/>
    <w:rsid w:val="00FE4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ABCE9"/>
  <w15:chartTrackingRefBased/>
  <w15:docId w15:val="{1E9D4783-4678-4605-8722-19F064A5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1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7A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7A6C"/>
    <w:rPr>
      <w:sz w:val="18"/>
      <w:szCs w:val="18"/>
    </w:rPr>
  </w:style>
  <w:style w:type="paragraph" w:styleId="a5">
    <w:name w:val="footer"/>
    <w:basedOn w:val="a"/>
    <w:link w:val="a6"/>
    <w:uiPriority w:val="99"/>
    <w:unhideWhenUsed/>
    <w:rsid w:val="00C17A6C"/>
    <w:pPr>
      <w:tabs>
        <w:tab w:val="center" w:pos="4153"/>
        <w:tab w:val="right" w:pos="8306"/>
      </w:tabs>
      <w:snapToGrid w:val="0"/>
      <w:jc w:val="left"/>
    </w:pPr>
    <w:rPr>
      <w:sz w:val="18"/>
      <w:szCs w:val="18"/>
    </w:rPr>
  </w:style>
  <w:style w:type="character" w:customStyle="1" w:styleId="a6">
    <w:name w:val="页脚 字符"/>
    <w:basedOn w:val="a0"/>
    <w:link w:val="a5"/>
    <w:uiPriority w:val="99"/>
    <w:rsid w:val="00C17A6C"/>
    <w:rPr>
      <w:sz w:val="18"/>
      <w:szCs w:val="18"/>
    </w:rPr>
  </w:style>
  <w:style w:type="paragraph" w:styleId="a7">
    <w:name w:val="List Paragraph"/>
    <w:basedOn w:val="a"/>
    <w:uiPriority w:val="34"/>
    <w:qFormat/>
    <w:rsid w:val="00C17A6C"/>
    <w:pPr>
      <w:ind w:firstLineChars="200" w:firstLine="420"/>
    </w:pPr>
  </w:style>
  <w:style w:type="character" w:customStyle="1" w:styleId="ca-31">
    <w:name w:val="ca-31"/>
    <w:qFormat/>
    <w:rsid w:val="00DD2E61"/>
    <w:rPr>
      <w:rFonts w:ascii="宋体" w:eastAsia="宋体" w:hAnsi="宋体" w:cs="Times New Roman" w:hint="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370">
      <w:bodyDiv w:val="1"/>
      <w:marLeft w:val="0"/>
      <w:marRight w:val="0"/>
      <w:marTop w:val="0"/>
      <w:marBottom w:val="0"/>
      <w:divBdr>
        <w:top w:val="none" w:sz="0" w:space="0" w:color="auto"/>
        <w:left w:val="none" w:sz="0" w:space="0" w:color="auto"/>
        <w:bottom w:val="none" w:sz="0" w:space="0" w:color="auto"/>
        <w:right w:val="none" w:sz="0" w:space="0" w:color="auto"/>
      </w:divBdr>
    </w:div>
    <w:div w:id="2047831024">
      <w:bodyDiv w:val="1"/>
      <w:marLeft w:val="0"/>
      <w:marRight w:val="0"/>
      <w:marTop w:val="0"/>
      <w:marBottom w:val="0"/>
      <w:divBdr>
        <w:top w:val="none" w:sz="0" w:space="0" w:color="auto"/>
        <w:left w:val="none" w:sz="0" w:space="0" w:color="auto"/>
        <w:bottom w:val="none" w:sz="0" w:space="0" w:color="auto"/>
        <w:right w:val="none" w:sz="0" w:space="0" w:color="auto"/>
      </w:divBdr>
      <w:divsChild>
        <w:div w:id="155004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F7E12-C72C-46DC-84C7-7F6D46F3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4</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790906481@qq.com</dc:creator>
  <cp:keywords/>
  <dc:description/>
  <cp:lastModifiedBy>赵 航</cp:lastModifiedBy>
  <cp:revision>165</cp:revision>
  <dcterms:created xsi:type="dcterms:W3CDTF">2020-09-26T01:02:00Z</dcterms:created>
  <dcterms:modified xsi:type="dcterms:W3CDTF">2023-11-21T11:35:00Z</dcterms:modified>
</cp:coreProperties>
</file>