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宋体" w:hAnsi="宋体" w:eastAsia="宋体"/>
        </w:rPr>
      </w:pPr>
      <w:r>
        <w:rPr>
          <w:rFonts w:hint="eastAsia" w:ascii="宋体" w:hAnsi="宋体" w:eastAsia="宋体"/>
        </w:rPr>
        <w:t>“大工软件学院青年汇”微信公众平台投稿规范</w:t>
      </w:r>
    </w:p>
    <w:p>
      <w:pPr>
        <w:ind w:firstLine="420" w:firstLineChars="200"/>
        <w:rPr>
          <w:rFonts w:ascii="宋体" w:hAnsi="宋体" w:eastAsia="宋体"/>
        </w:rPr>
      </w:pPr>
      <w:r>
        <w:rPr>
          <w:rFonts w:hint="eastAsia" w:ascii="宋体" w:hAnsi="宋体" w:eastAsia="宋体"/>
        </w:rPr>
        <w:t>“大工软件学院青年汇”微信公众平台是共青团大连理工大学软件学院委员会和学生组织联合会对内对外宣传的重要平台，负责及时发布校园活动资讯，扩大活动宣传力度，服务软院师生。</w:t>
      </w:r>
    </w:p>
    <w:p>
      <w:pPr>
        <w:ind w:firstLine="420" w:firstLineChars="200"/>
        <w:rPr>
          <w:rFonts w:ascii="宋体" w:hAnsi="宋体" w:eastAsia="宋体"/>
        </w:rPr>
      </w:pPr>
      <w:r>
        <w:rPr>
          <w:rFonts w:hint="eastAsia" w:ascii="宋体" w:hAnsi="宋体" w:eastAsia="宋体"/>
        </w:rPr>
        <w:t>为了更加有效的开展丰富多彩的校园活动，共青团大连理工大学软件学院委员会宣传部新媒体运营中心特针对各团学部门、学生组织、基层团支部、社团等制定了投稿要求细则如下：</w:t>
      </w:r>
    </w:p>
    <w:p>
      <w:pPr>
        <w:rPr>
          <w:rFonts w:ascii="宋体" w:hAnsi="宋体" w:eastAsia="宋体"/>
        </w:rPr>
      </w:pPr>
      <w:r>
        <w:rPr>
          <w:rFonts w:hint="eastAsia" w:ascii="宋体" w:hAnsi="宋体" w:eastAsia="宋体"/>
        </w:rPr>
        <w:t>一、投稿方式</w:t>
      </w:r>
    </w:p>
    <w:p>
      <w:pPr>
        <w:numPr>
          <w:ilvl w:val="0"/>
          <w:numId w:val="1"/>
        </w:numPr>
        <w:rPr>
          <w:rFonts w:ascii="宋体" w:hAnsi="宋体" w:eastAsia="宋体"/>
        </w:rPr>
      </w:pPr>
      <w:r>
        <w:rPr>
          <w:rFonts w:hint="eastAsia" w:ascii="宋体" w:hAnsi="宋体" w:eastAsia="宋体"/>
        </w:rPr>
        <w:t xml:space="preserve">未排版稿件，以邮件形式发送至新媒体公邮 </w:t>
      </w:r>
      <w:r>
        <w:rPr>
          <w:rFonts w:hint="eastAsia" w:ascii="宋体" w:hAnsi="宋体" w:eastAsia="宋体"/>
          <w:b/>
          <w:bCs/>
        </w:rPr>
        <w:t>ssduttxsz@163.com</w:t>
      </w:r>
      <w:r>
        <w:rPr>
          <w:rFonts w:hint="eastAsia" w:ascii="宋体" w:hAnsi="宋体" w:eastAsia="宋体"/>
        </w:rPr>
        <w:t>（若无特殊情况请勿以私聊部门成员的形式进行的投稿）</w:t>
      </w:r>
    </w:p>
    <w:p>
      <w:pPr>
        <w:numPr>
          <w:ilvl w:val="0"/>
          <w:numId w:val="1"/>
        </w:numPr>
        <w:rPr>
          <w:rFonts w:ascii="宋体" w:hAnsi="宋体" w:eastAsia="宋体"/>
        </w:rPr>
      </w:pPr>
      <w:r>
        <w:rPr>
          <w:rFonts w:hint="eastAsia" w:ascii="宋体" w:hAnsi="宋体" w:eastAsia="宋体"/>
        </w:rPr>
        <w:t>已排版稿件，直接发送至秀米账号：</w:t>
      </w:r>
      <w:r>
        <w:rPr>
          <w:rFonts w:hint="eastAsia" w:ascii="宋体" w:hAnsi="宋体" w:eastAsia="宋体"/>
          <w:b/>
          <w:bCs/>
          <w:lang w:val="en-US" w:eastAsia="zh-CN"/>
        </w:rPr>
        <w:t>18051087586</w:t>
      </w:r>
      <w:r>
        <w:rPr>
          <w:rFonts w:hint="eastAsia" w:ascii="宋体" w:hAnsi="宋体" w:eastAsia="宋体"/>
        </w:rPr>
        <w:t>，并联系负责人说明封面和标题。</w:t>
      </w:r>
    </w:p>
    <w:p>
      <w:pPr>
        <w:rPr>
          <w:rFonts w:ascii="宋体" w:hAnsi="宋体" w:eastAsia="宋体"/>
        </w:rPr>
      </w:pPr>
      <w:r>
        <w:rPr>
          <w:rFonts w:hint="eastAsia" w:ascii="宋体" w:hAnsi="宋体" w:eastAsia="宋体"/>
        </w:rPr>
        <w:t>二、投稿内容</w:t>
      </w:r>
    </w:p>
    <w:p>
      <w:pPr>
        <w:numPr>
          <w:ilvl w:val="0"/>
          <w:numId w:val="2"/>
        </w:numPr>
        <w:rPr>
          <w:rFonts w:ascii="宋体" w:hAnsi="宋体" w:eastAsia="宋体"/>
        </w:rPr>
      </w:pPr>
      <w:r>
        <w:rPr>
          <w:rFonts w:hint="eastAsia" w:ascii="宋体" w:hAnsi="宋体" w:eastAsia="宋体"/>
        </w:rPr>
        <w:t>各部门的重大活动预告、通知或新闻等。</w:t>
      </w:r>
    </w:p>
    <w:p>
      <w:pPr>
        <w:numPr>
          <w:ilvl w:val="0"/>
          <w:numId w:val="2"/>
        </w:numPr>
        <w:rPr>
          <w:rFonts w:ascii="宋体" w:hAnsi="宋体" w:eastAsia="宋体"/>
        </w:rPr>
      </w:pPr>
      <w:r>
        <w:rPr>
          <w:rFonts w:hint="eastAsia" w:ascii="宋体" w:hAnsi="宋体" w:eastAsia="宋体"/>
        </w:rPr>
        <w:t>其他内容健康、积极向上的内容。</w:t>
      </w:r>
    </w:p>
    <w:p>
      <w:pPr>
        <w:rPr>
          <w:rFonts w:ascii="宋体" w:hAnsi="宋体" w:eastAsia="宋体"/>
        </w:rPr>
      </w:pPr>
      <w:r>
        <w:rPr>
          <w:rFonts w:hint="eastAsia" w:ascii="宋体" w:hAnsi="宋体" w:eastAsia="宋体"/>
        </w:rPr>
        <w:t>三、投稿时间</w:t>
      </w:r>
    </w:p>
    <w:p>
      <w:pPr>
        <w:numPr>
          <w:ilvl w:val="0"/>
          <w:numId w:val="3"/>
        </w:numPr>
        <w:rPr>
          <w:rFonts w:ascii="宋体" w:hAnsi="宋体" w:eastAsia="宋体"/>
        </w:rPr>
      </w:pPr>
      <w:r>
        <w:rPr>
          <w:rFonts w:hint="eastAsia" w:ascii="宋体" w:hAnsi="宋体" w:eastAsia="宋体"/>
        </w:rPr>
        <w:t>请于每天</w:t>
      </w:r>
      <w:r>
        <w:rPr>
          <w:rFonts w:ascii="宋体" w:hAnsi="宋体" w:eastAsia="宋体"/>
        </w:rPr>
        <w:t>12</w:t>
      </w:r>
      <w:r>
        <w:rPr>
          <w:rFonts w:hint="eastAsia" w:ascii="宋体" w:hAnsi="宋体" w:eastAsia="宋体"/>
        </w:rPr>
        <w:t xml:space="preserve">点前进行投稿（如内容审核成功，当天即可进行推送）。  </w:t>
      </w:r>
    </w:p>
    <w:p>
      <w:pPr>
        <w:numPr>
          <w:ilvl w:val="0"/>
          <w:numId w:val="3"/>
        </w:numPr>
        <w:rPr>
          <w:rFonts w:ascii="宋体" w:hAnsi="宋体" w:eastAsia="宋体"/>
        </w:rPr>
      </w:pPr>
      <w:r>
        <w:rPr>
          <w:rFonts w:hint="eastAsia" w:ascii="宋体" w:hAnsi="宋体" w:eastAsia="宋体"/>
        </w:rPr>
        <w:t>对于每天</w:t>
      </w:r>
      <w:r>
        <w:rPr>
          <w:rFonts w:ascii="宋体" w:hAnsi="宋体" w:eastAsia="宋体"/>
        </w:rPr>
        <w:t>12</w:t>
      </w:r>
      <w:r>
        <w:rPr>
          <w:rFonts w:hint="eastAsia" w:ascii="宋体" w:hAnsi="宋体" w:eastAsia="宋体"/>
        </w:rPr>
        <w:t>点以后收到的投稿将于次日进行推送。</w:t>
      </w:r>
    </w:p>
    <w:p>
      <w:pPr>
        <w:numPr>
          <w:ilvl w:val="0"/>
          <w:numId w:val="3"/>
        </w:numPr>
        <w:rPr>
          <w:rFonts w:ascii="宋体" w:hAnsi="宋体" w:eastAsia="宋体"/>
        </w:rPr>
      </w:pPr>
      <w:r>
        <w:rPr>
          <w:rFonts w:hint="eastAsia" w:ascii="宋体" w:hAnsi="宋体" w:eastAsia="宋体"/>
        </w:rPr>
        <w:t>如有</w:t>
      </w:r>
      <w:r>
        <w:rPr>
          <w:rFonts w:hint="eastAsia" w:ascii="宋体" w:hAnsi="宋体" w:eastAsia="宋体"/>
          <w:u w:val="single"/>
        </w:rPr>
        <w:t>极特殊原因的紧急推送</w:t>
      </w:r>
      <w:r>
        <w:rPr>
          <w:rFonts w:hint="eastAsia" w:ascii="宋体" w:hAnsi="宋体" w:eastAsia="宋体"/>
        </w:rPr>
        <w:t>，请及时联系</w:t>
      </w:r>
      <w:r>
        <w:rPr>
          <w:rFonts w:ascii="宋体" w:hAnsi="宋体" w:eastAsia="宋体"/>
        </w:rPr>
        <w:t>宣传部负责人和新媒体运营中心负责人</w:t>
      </w:r>
      <w:r>
        <w:rPr>
          <w:rFonts w:hint="eastAsia" w:ascii="宋体" w:hAnsi="宋体" w:eastAsia="宋体"/>
        </w:rPr>
        <w:t>：</w:t>
      </w:r>
      <w:r>
        <w:rPr>
          <w:rFonts w:hint="eastAsia" w:ascii="宋体" w:hAnsi="宋体" w:eastAsia="宋体"/>
          <w:lang w:val="en-US" w:eastAsia="zh-CN"/>
        </w:rPr>
        <w:t>张世航</w:t>
      </w:r>
      <w:r>
        <w:rPr>
          <w:rFonts w:hint="eastAsia" w:ascii="宋体" w:hAnsi="宋体" w:eastAsia="宋体"/>
        </w:rPr>
        <w:t>（QQ：1642910680 电话：18116892279）、</w:t>
      </w:r>
      <w:r>
        <w:rPr>
          <w:rFonts w:hint="eastAsia" w:ascii="宋体" w:hAnsi="宋体" w:eastAsia="宋体"/>
          <w:lang w:val="en-US" w:eastAsia="zh-CN"/>
        </w:rPr>
        <w:t>姚苏翔</w:t>
      </w:r>
      <w:r>
        <w:rPr>
          <w:rFonts w:hint="eastAsia" w:ascii="宋体" w:hAnsi="宋体" w:eastAsia="宋体"/>
        </w:rPr>
        <w:t>（QQ：</w:t>
      </w:r>
      <w:r>
        <w:rPr>
          <w:rFonts w:hint="eastAsia" w:ascii="宋体" w:hAnsi="宋体" w:eastAsia="宋体"/>
          <w:lang w:val="en-US" w:eastAsia="zh-CN"/>
        </w:rPr>
        <w:t>768120982</w:t>
      </w:r>
      <w:r>
        <w:rPr>
          <w:rFonts w:hint="eastAsia" w:ascii="宋体" w:hAnsi="宋体" w:eastAsia="宋体"/>
        </w:rPr>
        <w:t xml:space="preserve">  电话：</w:t>
      </w:r>
      <w:r>
        <w:rPr>
          <w:rFonts w:hint="eastAsia" w:ascii="宋体" w:hAnsi="宋体" w:eastAsia="宋体"/>
          <w:lang w:val="en-US" w:eastAsia="zh-CN"/>
        </w:rPr>
        <w:t>18051087586</w:t>
      </w:r>
      <w:r>
        <w:rPr>
          <w:rFonts w:hint="eastAsia" w:ascii="宋体" w:hAnsi="宋体" w:eastAsia="宋体"/>
        </w:rPr>
        <w:t>）。</w:t>
      </w:r>
    </w:p>
    <w:p>
      <w:pPr>
        <w:rPr>
          <w:rFonts w:ascii="宋体" w:hAnsi="宋体" w:eastAsia="宋体"/>
        </w:rPr>
      </w:pPr>
      <w:r>
        <w:rPr>
          <w:rFonts w:hint="eastAsia" w:ascii="宋体" w:hAnsi="宋体" w:eastAsia="宋体"/>
        </w:rPr>
        <w:t>四、投稿说明</w:t>
      </w:r>
    </w:p>
    <w:p>
      <w:pPr>
        <w:numPr>
          <w:ilvl w:val="0"/>
          <w:numId w:val="4"/>
        </w:numPr>
        <w:rPr>
          <w:rFonts w:ascii="宋体" w:hAnsi="宋体" w:eastAsia="宋体"/>
        </w:rPr>
      </w:pPr>
      <w:r>
        <w:rPr>
          <w:rFonts w:hint="eastAsia" w:ascii="宋体" w:hAnsi="宋体" w:eastAsia="宋体"/>
        </w:rPr>
        <w:t>投递稿件需经新媒体运营中心审核通过，方能进行推送。稿件中如有不符合要求的内容，新媒体运营中心有权要求修改。严重者拒绝采纳稿件。稿件中需要修改的地方新媒体运营中心会以邮件的形式回复，请注意查收。</w:t>
      </w:r>
    </w:p>
    <w:p>
      <w:pPr>
        <w:numPr>
          <w:ilvl w:val="0"/>
          <w:numId w:val="4"/>
        </w:numPr>
        <w:rPr>
          <w:rFonts w:ascii="宋体" w:hAnsi="宋体" w:eastAsia="宋体"/>
        </w:rPr>
      </w:pPr>
      <w:r>
        <w:rPr>
          <w:rFonts w:hint="eastAsia" w:ascii="宋体" w:hAnsi="宋体" w:eastAsia="宋体"/>
        </w:rPr>
        <w:t>新媒体运营中心没有义务对投稿进行润色加工工作，一般只进行图文格式排版。</w:t>
      </w:r>
    </w:p>
    <w:p>
      <w:pPr>
        <w:rPr>
          <w:rFonts w:ascii="宋体" w:hAnsi="宋体" w:eastAsia="宋体"/>
        </w:rPr>
      </w:pPr>
      <w:r>
        <w:rPr>
          <w:rFonts w:hint="eastAsia" w:ascii="宋体" w:hAnsi="宋体" w:eastAsia="宋体"/>
        </w:rPr>
        <w:t>五、邮件发送格式</w:t>
      </w:r>
    </w:p>
    <w:p>
      <w:pPr>
        <w:numPr>
          <w:ilvl w:val="0"/>
          <w:numId w:val="5"/>
        </w:numPr>
        <w:rPr>
          <w:rFonts w:ascii="宋体" w:hAnsi="宋体" w:eastAsia="宋体"/>
        </w:rPr>
      </w:pPr>
      <w:r>
        <w:rPr>
          <w:rFonts w:ascii="宋体" w:hAnsi="宋体" w:eastAsia="宋体"/>
        </w:rPr>
        <w:drawing>
          <wp:anchor distT="0" distB="0" distL="114300" distR="114300" simplePos="0" relativeHeight="251662336" behindDoc="0" locked="0" layoutInCell="1" allowOverlap="1">
            <wp:simplePos x="0" y="0"/>
            <wp:positionH relativeFrom="column">
              <wp:posOffset>872490</wp:posOffset>
            </wp:positionH>
            <wp:positionV relativeFrom="paragraph">
              <wp:posOffset>338455</wp:posOffset>
            </wp:positionV>
            <wp:extent cx="3495675" cy="1620520"/>
            <wp:effectExtent l="0" t="0" r="9525" b="0"/>
            <wp:wrapTopAndBottom/>
            <wp:docPr id="2" name="图片 1" descr="QQ图片2019092520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QQ图片20190925205701"/>
                    <pic:cNvPicPr>
                      <a:picLocks noChangeAspect="1"/>
                    </pic:cNvPicPr>
                  </pic:nvPicPr>
                  <pic:blipFill>
                    <a:blip r:embed="rId4"/>
                    <a:srcRect r="53227" b="33197"/>
                    <a:stretch>
                      <a:fillRect/>
                    </a:stretch>
                  </pic:blipFill>
                  <pic:spPr>
                    <a:xfrm>
                      <a:off x="0" y="0"/>
                      <a:ext cx="3495675" cy="1620520"/>
                    </a:xfrm>
                    <a:prstGeom prst="rect">
                      <a:avLst/>
                    </a:prstGeom>
                  </pic:spPr>
                </pic:pic>
              </a:graphicData>
            </a:graphic>
          </wp:anchor>
        </w:drawing>
      </w:r>
      <w:r>
        <w:rPr>
          <w:rFonts w:hint="eastAsia" w:ascii="宋体" w:hAnsi="宋体" w:eastAsia="宋体"/>
        </w:rPr>
        <w:t>邮件主题：【活动类】XX部门（团支部/社团）——稿件标题</w:t>
      </w:r>
    </w:p>
    <w:p>
      <w:pPr>
        <w:numPr>
          <w:ilvl w:val="0"/>
          <w:numId w:val="5"/>
        </w:numPr>
        <w:rPr>
          <w:rFonts w:ascii="宋体" w:hAnsi="宋体" w:eastAsia="宋体"/>
        </w:rPr>
      </w:pPr>
      <w:r>
        <w:rPr>
          <w:rFonts w:ascii="宋体" w:hAnsi="宋体" w:eastAsia="宋体"/>
        </w:rPr>
        <w:drawing>
          <wp:anchor distT="0" distB="0" distL="114300" distR="114300" simplePos="0" relativeHeight="251663360" behindDoc="0" locked="0" layoutInCell="1" allowOverlap="1">
            <wp:simplePos x="0" y="0"/>
            <wp:positionH relativeFrom="column">
              <wp:posOffset>872490</wp:posOffset>
            </wp:positionH>
            <wp:positionV relativeFrom="paragraph">
              <wp:posOffset>338455</wp:posOffset>
            </wp:positionV>
            <wp:extent cx="3495675" cy="1620520"/>
            <wp:effectExtent l="0" t="0" r="9525" b="0"/>
            <wp:wrapTopAndBottom/>
            <wp:docPr id="3" name="图片 1" descr="QQ图片2019092520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QQ图片20190925205701"/>
                    <pic:cNvPicPr>
                      <a:picLocks noChangeAspect="1"/>
                    </pic:cNvPicPr>
                  </pic:nvPicPr>
                  <pic:blipFill>
                    <a:blip r:embed="rId4"/>
                    <a:srcRect r="53227" b="33197"/>
                    <a:stretch>
                      <a:fillRect/>
                    </a:stretch>
                  </pic:blipFill>
                  <pic:spPr>
                    <a:xfrm>
                      <a:off x="0" y="0"/>
                      <a:ext cx="3495675" cy="1620520"/>
                    </a:xfrm>
                    <a:prstGeom prst="rect">
                      <a:avLst/>
                    </a:prstGeom>
                  </pic:spPr>
                </pic:pic>
              </a:graphicData>
            </a:graphic>
          </wp:anchor>
        </w:drawing>
      </w:r>
      <w:r>
        <w:rPr>
          <w:rFonts w:hint="eastAsia" w:ascii="宋体" w:hAnsi="宋体" w:eastAsia="宋体"/>
        </w:rPr>
        <w:t>附件命名格式：【活动类】XX部门（团支部/社团）——稿件标题</w:t>
      </w:r>
    </w:p>
    <w:p>
      <w:pPr>
        <w:rPr>
          <w:rFonts w:ascii="宋体" w:hAnsi="宋体" w:eastAsia="宋体"/>
        </w:rPr>
      </w:pPr>
      <w:r>
        <w:rPr>
          <w:rFonts w:hint="eastAsia" w:ascii="宋体" w:hAnsi="宋体" w:eastAsia="宋体"/>
        </w:rPr>
        <w:t>六、投稿格式</w:t>
      </w:r>
    </w:p>
    <w:p>
      <w:pPr>
        <w:numPr>
          <w:ilvl w:val="0"/>
          <w:numId w:val="6"/>
        </w:numPr>
        <w:rPr>
          <w:rFonts w:ascii="宋体" w:hAnsi="宋体" w:eastAsia="宋体"/>
        </w:rPr>
      </w:pPr>
      <w:r>
        <w:rPr>
          <w:rFonts w:hint="eastAsia" w:ascii="宋体" w:hAnsi="宋体" w:eastAsia="宋体"/>
        </w:rPr>
        <w:t>内容：</w:t>
      </w:r>
    </w:p>
    <w:p>
      <w:pPr>
        <w:numPr>
          <w:ilvl w:val="0"/>
          <w:numId w:val="6"/>
        </w:numPr>
        <w:rPr>
          <w:rFonts w:ascii="宋体" w:hAnsi="宋体" w:eastAsia="宋体"/>
        </w:rPr>
      </w:pPr>
      <w:r>
        <w:drawing>
          <wp:anchor distT="0" distB="0" distL="114300" distR="114300" simplePos="0" relativeHeight="251664384" behindDoc="0" locked="0" layoutInCell="1" allowOverlap="1">
            <wp:simplePos x="0" y="0"/>
            <wp:positionH relativeFrom="column">
              <wp:posOffset>367665</wp:posOffset>
            </wp:positionH>
            <wp:positionV relativeFrom="paragraph">
              <wp:posOffset>645160</wp:posOffset>
            </wp:positionV>
            <wp:extent cx="5274310" cy="2752725"/>
            <wp:effectExtent l="19050" t="19050" r="21590" b="285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752725"/>
                    </a:xfrm>
                    <a:prstGeom prst="rect">
                      <a:avLst/>
                    </a:prstGeom>
                    <a:noFill/>
                    <a:ln>
                      <a:solidFill>
                        <a:schemeClr val="tx1"/>
                      </a:solidFill>
                    </a:ln>
                  </pic:spPr>
                </pic:pic>
              </a:graphicData>
            </a:graphic>
          </wp:anchor>
        </w:drawing>
      </w:r>
      <w:r>
        <w:rPr>
          <w:rFonts w:hint="eastAsia" w:ascii="宋体" w:hAnsi="宋体" w:eastAsia="宋体"/>
        </w:rPr>
        <w:t>1.文字内容以Word形式编辑，正文部分字号五号，标题部分四号加粗。大段的正文（1</w:t>
      </w:r>
      <w:r>
        <w:rPr>
          <w:rFonts w:ascii="宋体" w:hAnsi="宋体" w:eastAsia="宋体"/>
        </w:rPr>
        <w:t>00</w:t>
      </w:r>
      <w:r>
        <w:rPr>
          <w:rFonts w:hint="eastAsia" w:ascii="宋体" w:hAnsi="宋体" w:eastAsia="宋体"/>
        </w:rPr>
        <w:t>字以上），重要部分字段加粗。需要添加图片的地方独立成段，标明图片一，图片二等，并居中。</w:t>
      </w:r>
    </w:p>
    <w:p>
      <w:pPr>
        <w:numPr>
          <w:ilvl w:val="0"/>
          <w:numId w:val="6"/>
        </w:numPr>
        <w:rPr>
          <w:rFonts w:ascii="宋体" w:hAnsi="宋体" w:eastAsia="宋体"/>
        </w:rPr>
      </w:pPr>
      <w:r>
        <w:rPr>
          <w:rFonts w:hint="eastAsia" w:ascii="宋体" w:hAnsi="宋体" w:eastAsia="宋体"/>
        </w:rPr>
        <w:t>2.电子版照片（</w:t>
      </w:r>
      <w:r>
        <w:rPr>
          <w:rFonts w:hint="eastAsia" w:ascii="宋体" w:hAnsi="宋体" w:eastAsia="宋体"/>
          <w:b/>
          <w:bCs/>
        </w:rPr>
        <w:t>大小在</w:t>
      </w:r>
      <w:r>
        <w:rPr>
          <w:rFonts w:ascii="宋体" w:hAnsi="宋体" w:eastAsia="宋体"/>
          <w:b/>
          <w:bCs/>
        </w:rPr>
        <w:t>10</w:t>
      </w:r>
      <w:r>
        <w:rPr>
          <w:rFonts w:hint="eastAsia" w:ascii="宋体" w:hAnsi="宋体" w:eastAsia="宋体"/>
          <w:b/>
          <w:bCs/>
        </w:rPr>
        <w:t>M以内，无水印</w:t>
      </w:r>
      <w:r>
        <w:rPr>
          <w:rFonts w:hint="eastAsia" w:ascii="宋体" w:hAnsi="宋体" w:eastAsia="宋体"/>
        </w:rPr>
        <w:t>）图片按在文稿中出现顺序命名为图片一，图片二，图片三。图片另设文件夹，Word和图片文件夹统一放在一个大文件夹下，大文件夹名称与邮件相同（见邮件发送格式一栏），将大文件夹压缩后发送。</w:t>
      </w:r>
    </w:p>
    <w:p>
      <w:pPr>
        <w:ind w:left="720"/>
        <w:rPr>
          <w:rFonts w:ascii="宋体" w:hAnsi="宋体" w:eastAsia="宋体"/>
        </w:rPr>
      </w:pPr>
      <w:r>
        <w:rPr>
          <w:rFonts w:ascii="宋体" w:hAnsi="宋体" w:eastAsia="宋体"/>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454660</wp:posOffset>
                </wp:positionV>
                <wp:extent cx="921385" cy="590550"/>
                <wp:effectExtent l="0" t="19050" r="31750" b="38100"/>
                <wp:wrapNone/>
                <wp:docPr id="1" name="箭头: 右 1"/>
                <wp:cNvGraphicFramePr/>
                <a:graphic xmlns:a="http://schemas.openxmlformats.org/drawingml/2006/main">
                  <a:graphicData uri="http://schemas.microsoft.com/office/word/2010/wordprocessingShape">
                    <wps:wsp>
                      <wps:cNvSpPr/>
                      <wps:spPr>
                        <a:xfrm>
                          <a:off x="0" y="0"/>
                          <a:ext cx="921327" cy="59055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1" o:spid="_x0000_s1026" o:spt="13" type="#_x0000_t13" style="position:absolute;left:0pt;margin-left:180pt;margin-top:35.8pt;height:46.5pt;width:72.55pt;z-index:251661312;v-text-anchor:middle;mso-width-relative:page;mso-height-relative:page;" fillcolor="#FFC000 [3207]" filled="t" stroked="t" coordsize="21600,21600" o:gfxdata="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WJdmw2AAAAAoBAAAP&#10;AAAAAAAAAAEAIAAAACIAAABkcnMvZG93bnJldi54bWxQSwECFAAUAAAACACHTuJAlpF+P4oCAAAf&#10;BQAADgAAAAAAAAABACAAAAAnAQAAZHJzL2Uyb0RvYy54bWxQSwUGAAAAAAYABgBZAQAAIwYAAAAA&#10;" adj="14678,5400">
                <v:fill on="t" focussize="0,0"/>
                <v:stroke weight="1pt" color="#BC8C00 [3207]" miterlimit="8" joinstyle="miter"/>
                <v:imagedata o:title=""/>
                <o:lock v:ext="edit" aspectratio="f"/>
              </v:shape>
            </w:pict>
          </mc:Fallback>
        </mc:AlternateContent>
      </w:r>
      <w:r>
        <w:rPr>
          <w:rFonts w:ascii="宋体" w:hAnsi="宋体" w:eastAsia="宋体"/>
        </w:rPr>
        <w:drawing>
          <wp:anchor distT="0" distB="0" distL="114300" distR="114300" simplePos="0" relativeHeight="251660288" behindDoc="0" locked="0" layoutInCell="1" allowOverlap="1">
            <wp:simplePos x="0" y="0"/>
            <wp:positionH relativeFrom="column">
              <wp:posOffset>3677920</wp:posOffset>
            </wp:positionH>
            <wp:positionV relativeFrom="paragraph">
              <wp:posOffset>200660</wp:posOffset>
            </wp:positionV>
            <wp:extent cx="848360" cy="1454150"/>
            <wp:effectExtent l="0" t="0" r="0" b="0"/>
            <wp:wrapTopAndBottom/>
            <wp:docPr id="14" name="图片 13" descr="QQ图片2019092619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QQ图片20190926194749"/>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848360" cy="1454150"/>
                    </a:xfrm>
                    <a:prstGeom prst="rect">
                      <a:avLst/>
                    </a:prstGeom>
                  </pic:spPr>
                </pic:pic>
              </a:graphicData>
            </a:graphic>
          </wp:anchor>
        </w:drawing>
      </w:r>
      <w:r>
        <w:rPr>
          <w:rFonts w:ascii="宋体" w:hAnsi="宋体" w:eastAsia="宋体"/>
        </w:rPr>
        <w:drawing>
          <wp:anchor distT="0" distB="0" distL="114300" distR="114300" simplePos="0" relativeHeight="251659264" behindDoc="0" locked="0" layoutInCell="1" allowOverlap="1">
            <wp:simplePos x="0" y="0"/>
            <wp:positionH relativeFrom="column">
              <wp:posOffset>0</wp:posOffset>
            </wp:positionH>
            <wp:positionV relativeFrom="paragraph">
              <wp:posOffset>200660</wp:posOffset>
            </wp:positionV>
            <wp:extent cx="1984375" cy="1434465"/>
            <wp:effectExtent l="0" t="0" r="0" b="0"/>
            <wp:wrapTopAndBottom/>
            <wp:docPr id="15" name="图片 14" descr="QQ图片2019092619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QQ图片20190926194839"/>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1984375" cy="1434465"/>
                    </a:xfrm>
                    <a:prstGeom prst="rect">
                      <a:avLst/>
                    </a:prstGeom>
                  </pic:spPr>
                </pic:pic>
              </a:graphicData>
            </a:graphic>
          </wp:anchor>
        </w:drawing>
      </w:r>
    </w:p>
    <w:p>
      <w:pPr>
        <w:numPr>
          <w:ilvl w:val="0"/>
          <w:numId w:val="6"/>
        </w:numPr>
        <w:rPr>
          <w:rFonts w:ascii="宋体" w:hAnsi="宋体" w:eastAsia="宋体"/>
        </w:rPr>
      </w:pPr>
      <w:r>
        <w:rPr>
          <w:rFonts w:ascii="宋体" w:hAnsi="宋体" w:eastAsia="宋体"/>
        </w:rPr>
        <w:t>3.</w:t>
      </w:r>
      <w:r>
        <w:rPr>
          <w:rFonts w:hint="eastAsia" w:ascii="宋体" w:hAnsi="宋体" w:eastAsia="宋体"/>
        </w:rPr>
        <w:t>音频、视频等其他格式附件（如无特殊需求可无该项）。视频可随压缩包发送，也可提前上传到腾讯视频，在word中相应位置附上网页链接即可。</w:t>
      </w:r>
    </w:p>
    <w:p>
      <w:pPr>
        <w:numPr>
          <w:ilvl w:val="0"/>
          <w:numId w:val="6"/>
        </w:numPr>
        <w:rPr>
          <w:rFonts w:ascii="宋体" w:hAnsi="宋体" w:eastAsia="宋体"/>
          <w:b/>
          <w:bCs/>
        </w:rPr>
      </w:pPr>
      <w:r>
        <w:rPr>
          <w:rFonts w:hint="eastAsia" w:ascii="宋体" w:hAnsi="宋体" w:eastAsia="宋体"/>
          <w:b/>
          <w:bCs/>
        </w:rPr>
        <w:t>注意：如有特殊技术需求，如：网络投票、附件链接、排版特殊要求等，请及时联系新媒体运营中心负责人。</w:t>
      </w:r>
    </w:p>
    <w:p>
      <w:pPr>
        <w:numPr>
          <w:ilvl w:val="0"/>
          <w:numId w:val="6"/>
        </w:numPr>
        <w:rPr>
          <w:rFonts w:ascii="宋体" w:hAnsi="宋体" w:eastAsia="宋体"/>
          <w:b/>
          <w:bCs/>
        </w:rPr>
      </w:pPr>
      <w:r>
        <w:rPr>
          <w:rFonts w:hint="eastAsia" w:ascii="宋体" w:hAnsi="宋体" w:eastAsia="宋体"/>
          <w:b/>
          <w:bCs/>
        </w:rPr>
        <w:t>注意：请投稿前务必让指导老师对图片和文字内容进行审核，尽量避免出现反复修改稿件的情况。</w:t>
      </w:r>
    </w:p>
    <w:p>
      <w:pPr>
        <w:ind w:left="720"/>
        <w:rPr>
          <w:rFonts w:ascii="宋体" w:hAnsi="宋体" w:eastAsia="宋体"/>
        </w:rPr>
      </w:pPr>
    </w:p>
    <w:p>
      <w:pPr>
        <w:ind w:firstLine="422" w:firstLineChars="200"/>
        <w:rPr>
          <w:rFonts w:ascii="宋体" w:hAnsi="宋体" w:eastAsia="宋体"/>
          <w:b/>
          <w:bCs/>
        </w:rPr>
      </w:pPr>
      <w:r>
        <w:rPr>
          <w:rFonts w:hint="eastAsia" w:ascii="宋体" w:hAnsi="宋体" w:eastAsia="宋体"/>
          <w:b/>
          <w:bCs/>
        </w:rPr>
        <w:t>未按照以上投稿要求细则的投稿新媒体运营中心有权拒绝采纳稿件。</w:t>
      </w:r>
    </w:p>
    <w:p>
      <w:pPr>
        <w:ind w:firstLine="422" w:firstLineChars="200"/>
        <w:rPr>
          <w:rFonts w:ascii="宋体" w:hAnsi="宋体" w:eastAsia="宋体"/>
        </w:rPr>
      </w:pPr>
      <w:r>
        <w:rPr>
          <w:rFonts w:hint="eastAsia" w:ascii="宋体" w:hAnsi="宋体" w:eastAsia="宋体"/>
          <w:b/>
          <w:bCs/>
        </w:rPr>
        <w:t>该办法最终解释权归新媒体运营中心所有。</w:t>
      </w:r>
    </w:p>
    <w:p>
      <w:pPr>
        <w:ind w:firstLine="420" w:firstLineChars="200"/>
        <w:rPr>
          <w:rFonts w:ascii="宋体" w:hAnsi="宋体" w:eastAsia="宋体"/>
        </w:rPr>
      </w:pPr>
      <w:r>
        <w:rPr>
          <w:rFonts w:hint="eastAsia" w:ascii="宋体" w:hAnsi="宋体" w:eastAsia="宋体"/>
        </w:rPr>
        <w:t>新媒体运营中心还处于成长阶段，感谢大家的支持，也欢迎各位通过新媒体运营中心公邮发表对平台的意见和建议！</w:t>
      </w:r>
    </w:p>
    <w:p>
      <w:pPr>
        <w:ind w:left="720"/>
        <w:rPr>
          <w:rFonts w:ascii="宋体" w:hAnsi="宋体" w:eastAsia="宋体"/>
        </w:rPr>
      </w:pPr>
    </w:p>
    <w:p>
      <w:pPr>
        <w:ind w:left="360"/>
        <w:jc w:val="right"/>
        <w:rPr>
          <w:rFonts w:ascii="宋体" w:hAnsi="宋体" w:eastAsia="宋体"/>
        </w:rPr>
      </w:pPr>
      <w:r>
        <w:rPr>
          <w:rFonts w:hint="eastAsia" w:ascii="宋体" w:hAnsi="宋体" w:eastAsia="宋体"/>
        </w:rPr>
        <w:t>共青团大连理工大学软件学院委员会宣传部新</w:t>
      </w:r>
      <w:bookmarkStart w:id="0" w:name="_GoBack"/>
      <w:bookmarkEnd w:id="0"/>
      <w:r>
        <w:rPr>
          <w:rFonts w:hint="eastAsia" w:ascii="宋体" w:hAnsi="宋体" w:eastAsia="宋体"/>
        </w:rPr>
        <w:t>媒体运营中心</w:t>
      </w:r>
    </w:p>
    <w:p>
      <w:pPr>
        <w:ind w:left="360"/>
        <w:jc w:val="right"/>
        <w:rPr>
          <w:rFonts w:ascii="宋体" w:hAnsi="宋体" w:eastAsia="宋体"/>
        </w:rPr>
      </w:pPr>
      <w:r>
        <w:rPr>
          <w:rFonts w:hint="eastAsia" w:ascii="宋体" w:hAnsi="宋体" w:eastAsia="宋体"/>
        </w:rPr>
        <w:t>20</w:t>
      </w:r>
      <w:r>
        <w:rPr>
          <w:rFonts w:ascii="宋体" w:hAnsi="宋体" w:eastAsia="宋体"/>
        </w:rPr>
        <w:t>2</w:t>
      </w:r>
      <w:r>
        <w:rPr>
          <w:rFonts w:hint="eastAsia" w:ascii="宋体" w:hAnsi="宋体" w:eastAsia="宋体"/>
          <w:lang w:val="en-US" w:eastAsia="zh-CN"/>
        </w:rPr>
        <w:t>3</w:t>
      </w:r>
      <w:r>
        <w:rPr>
          <w:rFonts w:hint="eastAsia" w:ascii="宋体" w:hAnsi="宋体" w:eastAsia="宋体"/>
        </w:rPr>
        <w:t>年</w:t>
      </w:r>
      <w:r>
        <w:rPr>
          <w:rFonts w:ascii="宋体" w:hAnsi="宋体" w:eastAsia="宋体"/>
        </w:rPr>
        <w:t>8</w:t>
      </w:r>
      <w:r>
        <w:rPr>
          <w:rFonts w:hint="eastAsia" w:ascii="宋体" w:hAnsi="宋体" w:eastAsia="宋体"/>
        </w:rPr>
        <w:t>月</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E15F6"/>
    <w:multiLevelType w:val="multilevel"/>
    <w:tmpl w:val="041E15F6"/>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0F4D407E"/>
    <w:multiLevelType w:val="multilevel"/>
    <w:tmpl w:val="0F4D407E"/>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22C04E30"/>
    <w:multiLevelType w:val="multilevel"/>
    <w:tmpl w:val="22C04E3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4F313FDD"/>
    <w:multiLevelType w:val="multilevel"/>
    <w:tmpl w:val="4F313FDD"/>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531A46CF"/>
    <w:multiLevelType w:val="multilevel"/>
    <w:tmpl w:val="531A46C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
    <w:nsid w:val="795B62FA"/>
    <w:multiLevelType w:val="multilevel"/>
    <w:tmpl w:val="795B62F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zN2YwZDBjNDMzYmQwMjM3OGZiN2UxMTc4ZWY2YTcifQ=="/>
  </w:docVars>
  <w:rsids>
    <w:rsidRoot w:val="00154537"/>
    <w:rsid w:val="000038A5"/>
    <w:rsid w:val="00005640"/>
    <w:rsid w:val="000D0CEF"/>
    <w:rsid w:val="00115FF2"/>
    <w:rsid w:val="00121181"/>
    <w:rsid w:val="00154537"/>
    <w:rsid w:val="001B38FE"/>
    <w:rsid w:val="001D3BFE"/>
    <w:rsid w:val="001F1698"/>
    <w:rsid w:val="00220120"/>
    <w:rsid w:val="00250BAC"/>
    <w:rsid w:val="003E3264"/>
    <w:rsid w:val="00417C93"/>
    <w:rsid w:val="0042201A"/>
    <w:rsid w:val="005036EF"/>
    <w:rsid w:val="0053451C"/>
    <w:rsid w:val="00596867"/>
    <w:rsid w:val="00633BCD"/>
    <w:rsid w:val="00712F15"/>
    <w:rsid w:val="00900DE3"/>
    <w:rsid w:val="00991C80"/>
    <w:rsid w:val="00A03025"/>
    <w:rsid w:val="00A14875"/>
    <w:rsid w:val="00A3757A"/>
    <w:rsid w:val="00A71BF5"/>
    <w:rsid w:val="00B278B4"/>
    <w:rsid w:val="00B600FC"/>
    <w:rsid w:val="00B60929"/>
    <w:rsid w:val="00B862D3"/>
    <w:rsid w:val="00B91C00"/>
    <w:rsid w:val="00BF1688"/>
    <w:rsid w:val="00C41DE7"/>
    <w:rsid w:val="00CE6154"/>
    <w:rsid w:val="57B61066"/>
    <w:rsid w:val="7F805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185</Words>
  <Characters>1057</Characters>
  <Lines>8</Lines>
  <Paragraphs>2</Paragraphs>
  <TotalTime>70</TotalTime>
  <ScaleCrop>false</ScaleCrop>
  <LinksUpToDate>false</LinksUpToDate>
  <CharactersWithSpaces>1240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2020-09-30T11:01:00Z</dcterms:created>
  <dc:creator>陈 小白</dc:creator>
  <cp:lastModifiedBy>从零到十</cp:lastModifiedBy>
  <dcterms:modified xsi:type="dcterms:W3CDTF">2023-09-05T02:26:56Z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D6B0F0EE0C2C46FE85FD940847D8AD3B_13</vt:lpwstr>
  </property>
</Properties>
</file>