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055" w:rsidRDefault="00AC4562">
      <w:r>
        <w:rPr>
          <w:rFonts w:hint="eastAsia"/>
        </w:rPr>
        <w:t>3-</w:t>
      </w:r>
      <w:r>
        <w:t>6</w:t>
      </w:r>
    </w:p>
    <w:p w:rsidR="00AC4562" w:rsidRDefault="00AC4562">
      <w:r>
        <w:rPr>
          <w:rFonts w:hint="eastAsia"/>
        </w:rPr>
        <w:t>被重载的函数的参数个数以及数据类型是不同的，可以根据实参和形参的类型及个数的最佳匹配来确定调用的是哪个函数。</w:t>
      </w:r>
    </w:p>
    <w:p w:rsidR="003D1B25" w:rsidRDefault="003D1B25"/>
    <w:p w:rsidR="003D1B25" w:rsidRDefault="003D1B25">
      <w:r>
        <w:t>3-16</w:t>
      </w:r>
    </w:p>
    <w:p w:rsidR="003D1B25" w:rsidRDefault="003D1B25">
      <w:r>
        <w:rPr>
          <w:rFonts w:hint="eastAsia"/>
        </w:rPr>
        <w:t>编译器可以自动为函数的形参和局部变量分配不同的空间，因此可以对同一个函数多次不同调用。</w:t>
      </w:r>
    </w:p>
    <w:p w:rsidR="003D1B25" w:rsidRDefault="003D1B25"/>
    <w:p w:rsidR="003D1B25" w:rsidRDefault="003D1B25">
      <w:r>
        <w:rPr>
          <w:rFonts w:hint="eastAsia"/>
        </w:rPr>
        <w:t>4-</w:t>
      </w:r>
      <w:r>
        <w:t>3</w:t>
      </w:r>
    </w:p>
    <w:p w:rsidR="003D1B25" w:rsidRDefault="003D1B25">
      <w:r>
        <w:rPr>
          <w:rFonts w:hint="eastAsia"/>
        </w:rPr>
        <w:t>构造函数：在对象被创建时利用特定的值构造对象，将对象初始化为一个特定的状态，使此对象具有区别于彼对象的特征，完成的就是一个从一般到具体的过程，构造函数在对象创建时由系统自动调用。</w:t>
      </w:r>
    </w:p>
    <w:p w:rsidR="003D1B25" w:rsidRDefault="003D1B25">
      <w:r>
        <w:rPr>
          <w:rFonts w:hint="eastAsia"/>
        </w:rPr>
        <w:t>析构函数：用来完成对象被删除前的一些清理工作。一般情况下，析构函数是在对象的生存期即将结束的时刻由系统自动调用的，它的调用完成之后，对象也就消失了，相应的内存空间也被释放。</w:t>
      </w:r>
    </w:p>
    <w:p w:rsidR="003D1B25" w:rsidRDefault="003D1B25"/>
    <w:p w:rsidR="003D1B25" w:rsidRDefault="003D1B25">
      <w:r>
        <w:rPr>
          <w:rFonts w:hint="eastAsia"/>
        </w:rPr>
        <w:t>4-</w:t>
      </w:r>
      <w:r>
        <w:t>5</w:t>
      </w:r>
    </w:p>
    <w:p w:rsidR="003D1B25" w:rsidRDefault="003D1B25">
      <w:r>
        <w:rPr>
          <w:rFonts w:hint="eastAsia"/>
        </w:rPr>
        <w:t>可以，因为类的不同对象有不同的数据成员。</w:t>
      </w:r>
    </w:p>
    <w:p w:rsidR="003D1B25" w:rsidRDefault="003D1B25"/>
    <w:p w:rsidR="00375D7A" w:rsidRDefault="00B02FEF" w:rsidP="00375D7A">
      <w:r>
        <w:rPr>
          <w:rFonts w:hint="eastAsia"/>
        </w:rPr>
        <w:t>4-</w:t>
      </w:r>
      <w:r>
        <w:t>18</w:t>
      </w:r>
    </w:p>
    <w:p w:rsidR="00375D7A" w:rsidRPr="00375D7A" w:rsidRDefault="0064291F" w:rsidP="00375D7A">
      <w:pPr>
        <w:rPr>
          <w:rFonts w:hint="eastAsia"/>
        </w:rPr>
      </w:pPr>
      <w:r>
        <w:rPr>
          <w:noProof/>
        </w:rPr>
        <mc:AlternateContent>
          <mc:Choice Requires="wps">
            <w:drawing>
              <wp:anchor distT="0" distB="0" distL="114300" distR="114300" simplePos="0" relativeHeight="251659264" behindDoc="0" locked="0" layoutInCell="1" allowOverlap="1">
                <wp:simplePos x="0" y="0"/>
                <wp:positionH relativeFrom="column">
                  <wp:posOffset>95985</wp:posOffset>
                </wp:positionH>
                <wp:positionV relativeFrom="paragraph">
                  <wp:posOffset>24815</wp:posOffset>
                </wp:positionV>
                <wp:extent cx="890270" cy="282458"/>
                <wp:effectExtent l="0" t="0" r="24130" b="22860"/>
                <wp:wrapNone/>
                <wp:docPr id="7" name="矩形 7"/>
                <wp:cNvGraphicFramePr/>
                <a:graphic xmlns:a="http://schemas.openxmlformats.org/drawingml/2006/main">
                  <a:graphicData uri="http://schemas.microsoft.com/office/word/2010/wordprocessingShape">
                    <wps:wsp>
                      <wps:cNvSpPr/>
                      <wps:spPr>
                        <a:xfrm>
                          <a:off x="0" y="0"/>
                          <a:ext cx="890270" cy="2824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2FEF" w:rsidRDefault="00B02FEF" w:rsidP="00B02FEF">
                            <w:bookmarkStart w:id="0" w:name="_GoBack"/>
                            <w:r>
                              <w:t>Department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7.55pt;margin-top:1.95pt;width:70.1pt;height:2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" fillcolor="#5b9bd5 [3204]" strokecolor="#1f4d78 [1604]" strokeweight="1pt">
                <v:textbox>
                  <w:txbxContent>
                    <w:p w:rsidR="00B02FEF" w:rsidRDefault="00B02FEF" w:rsidP="00B02FEF">
                      <w:bookmarkStart w:id="1" w:name="_GoBack"/>
                      <w:r>
                        <w:t>Department</w:t>
                      </w:r>
                      <w:bookmarkEnd w:id="1"/>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1943835</wp:posOffset>
                </wp:positionH>
                <wp:positionV relativeFrom="paragraph">
                  <wp:posOffset>18708</wp:posOffset>
                </wp:positionV>
                <wp:extent cx="909612" cy="263309"/>
                <wp:effectExtent l="0" t="0" r="24130" b="22860"/>
                <wp:wrapNone/>
                <wp:docPr id="8" name="矩形 8"/>
                <wp:cNvGraphicFramePr/>
                <a:graphic xmlns:a="http://schemas.openxmlformats.org/drawingml/2006/main">
                  <a:graphicData uri="http://schemas.microsoft.com/office/word/2010/wordprocessingShape">
                    <wps:wsp>
                      <wps:cNvSpPr/>
                      <wps:spPr>
                        <a:xfrm>
                          <a:off x="0" y="0"/>
                          <a:ext cx="909612" cy="263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2FEF" w:rsidRDefault="00B02FEF" w:rsidP="00B02FEF">
                            <w:pPr>
                              <w:jc w:val="center"/>
                            </w:pPr>
                            <w:r>
                              <w:rPr>
                                <w:rFonts w:hint="eastAsia"/>
                              </w:rPr>
                              <w:t>T</w:t>
                            </w:r>
                            <w:r>
                              <w: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27" style="position:absolute;left:0;text-align:left;margin-left:153.05pt;margin-top:1.45pt;width:71.6pt;height:2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" fillcolor="#5b9bd5 [3204]" strokecolor="#1f4d78 [1604]" strokeweight="1pt">
                <v:textbox>
                  <w:txbxContent>
                    <w:p w:rsidR="00B02FEF" w:rsidRDefault="00B02FEF" w:rsidP="00B02FEF">
                      <w:pPr>
                        <w:jc w:val="center"/>
                      </w:pPr>
                      <w:r>
                        <w:rPr>
                          <w:rFonts w:hint="eastAsia"/>
                        </w:rPr>
                        <w:t>T</w:t>
                      </w:r>
                      <w:r>
                        <w:t>eacher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976929</wp:posOffset>
                </wp:positionH>
                <wp:positionV relativeFrom="paragraph">
                  <wp:posOffset>164359</wp:posOffset>
                </wp:positionV>
                <wp:extent cx="957680" cy="0"/>
                <wp:effectExtent l="0" t="0" r="33020" b="19050"/>
                <wp:wrapNone/>
                <wp:docPr id="9" name="直接连接符 9"/>
                <wp:cNvGraphicFramePr/>
                <a:graphic xmlns:a="http://schemas.openxmlformats.org/drawingml/2006/main">
                  <a:graphicData uri="http://schemas.microsoft.com/office/word/2010/wordprocessingShape">
                    <wps:wsp>
                      <wps:cNvCnPr/>
                      <wps:spPr>
                        <a:xfrm>
                          <a:off x="0" y="0"/>
                          <a:ext cx="957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3C3C0" id="直接连接符 9"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6.9pt,12.95pt" to="152.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" strokecolor="black [3200]" strokeweight=".5pt">
                <v:stroke joinstyle="miter"/>
              </v:line>
            </w:pict>
          </mc:Fallback>
        </mc:AlternateContent>
      </w:r>
      <w:r w:rsidR="00375D7A">
        <w:rPr>
          <w:rFonts w:hint="eastAsia"/>
        </w:rPr>
        <w:t xml:space="preserve">               *  </w:t>
      </w:r>
      <w:r w:rsidR="00375D7A">
        <w:t xml:space="preserve">       1..n</w:t>
      </w:r>
    </w:p>
    <w:p w:rsidR="00AC4562" w:rsidRDefault="00AC4562">
      <w:pPr>
        <w:rPr>
          <w:rFonts w:hint="eastAsia"/>
        </w:rPr>
      </w:pPr>
    </w:p>
    <w:sectPr w:rsidR="00AC4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E4F" w:rsidRDefault="006F3E4F" w:rsidP="00CA3671">
      <w:r>
        <w:separator/>
      </w:r>
    </w:p>
  </w:endnote>
  <w:endnote w:type="continuationSeparator" w:id="0">
    <w:p w:rsidR="006F3E4F" w:rsidRDefault="006F3E4F" w:rsidP="00CA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E4F" w:rsidRDefault="006F3E4F" w:rsidP="00CA3671">
      <w:r>
        <w:separator/>
      </w:r>
    </w:p>
  </w:footnote>
  <w:footnote w:type="continuationSeparator" w:id="0">
    <w:p w:rsidR="006F3E4F" w:rsidRDefault="006F3E4F" w:rsidP="00CA3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72F43"/>
    <w:multiLevelType w:val="hybridMultilevel"/>
    <w:tmpl w:val="76CAA780"/>
    <w:lvl w:ilvl="0" w:tplc="04629324">
      <w:start w:val="4"/>
      <w:numFmt w:val="bullet"/>
      <w:lvlText w:val=""/>
      <w:lvlJc w:val="left"/>
      <w:pPr>
        <w:ind w:left="1932" w:hanging="360"/>
      </w:pPr>
      <w:rPr>
        <w:rFonts w:ascii="Wingdings" w:eastAsiaTheme="minorEastAsia" w:hAnsi="Wingdings" w:cstheme="minorBidi" w:hint="default"/>
      </w:rPr>
    </w:lvl>
    <w:lvl w:ilvl="1" w:tplc="04090003" w:tentative="1">
      <w:start w:val="1"/>
      <w:numFmt w:val="bullet"/>
      <w:lvlText w:val=""/>
      <w:lvlJc w:val="left"/>
      <w:pPr>
        <w:ind w:left="2412" w:hanging="420"/>
      </w:pPr>
      <w:rPr>
        <w:rFonts w:ascii="Wingdings" w:hAnsi="Wingdings" w:hint="default"/>
      </w:rPr>
    </w:lvl>
    <w:lvl w:ilvl="2" w:tplc="04090005" w:tentative="1">
      <w:start w:val="1"/>
      <w:numFmt w:val="bullet"/>
      <w:lvlText w:val=""/>
      <w:lvlJc w:val="left"/>
      <w:pPr>
        <w:ind w:left="2832" w:hanging="420"/>
      </w:pPr>
      <w:rPr>
        <w:rFonts w:ascii="Wingdings" w:hAnsi="Wingdings" w:hint="default"/>
      </w:rPr>
    </w:lvl>
    <w:lvl w:ilvl="3" w:tplc="04090001" w:tentative="1">
      <w:start w:val="1"/>
      <w:numFmt w:val="bullet"/>
      <w:lvlText w:val=""/>
      <w:lvlJc w:val="left"/>
      <w:pPr>
        <w:ind w:left="3252" w:hanging="420"/>
      </w:pPr>
      <w:rPr>
        <w:rFonts w:ascii="Wingdings" w:hAnsi="Wingdings" w:hint="default"/>
      </w:rPr>
    </w:lvl>
    <w:lvl w:ilvl="4" w:tplc="04090003" w:tentative="1">
      <w:start w:val="1"/>
      <w:numFmt w:val="bullet"/>
      <w:lvlText w:val=""/>
      <w:lvlJc w:val="left"/>
      <w:pPr>
        <w:ind w:left="3672" w:hanging="420"/>
      </w:pPr>
      <w:rPr>
        <w:rFonts w:ascii="Wingdings" w:hAnsi="Wingdings" w:hint="default"/>
      </w:rPr>
    </w:lvl>
    <w:lvl w:ilvl="5" w:tplc="04090005" w:tentative="1">
      <w:start w:val="1"/>
      <w:numFmt w:val="bullet"/>
      <w:lvlText w:val=""/>
      <w:lvlJc w:val="left"/>
      <w:pPr>
        <w:ind w:left="4092" w:hanging="420"/>
      </w:pPr>
      <w:rPr>
        <w:rFonts w:ascii="Wingdings" w:hAnsi="Wingdings" w:hint="default"/>
      </w:rPr>
    </w:lvl>
    <w:lvl w:ilvl="6" w:tplc="04090001" w:tentative="1">
      <w:start w:val="1"/>
      <w:numFmt w:val="bullet"/>
      <w:lvlText w:val=""/>
      <w:lvlJc w:val="left"/>
      <w:pPr>
        <w:ind w:left="4512" w:hanging="420"/>
      </w:pPr>
      <w:rPr>
        <w:rFonts w:ascii="Wingdings" w:hAnsi="Wingdings" w:hint="default"/>
      </w:rPr>
    </w:lvl>
    <w:lvl w:ilvl="7" w:tplc="04090003" w:tentative="1">
      <w:start w:val="1"/>
      <w:numFmt w:val="bullet"/>
      <w:lvlText w:val=""/>
      <w:lvlJc w:val="left"/>
      <w:pPr>
        <w:ind w:left="4932" w:hanging="420"/>
      </w:pPr>
      <w:rPr>
        <w:rFonts w:ascii="Wingdings" w:hAnsi="Wingdings" w:hint="default"/>
      </w:rPr>
    </w:lvl>
    <w:lvl w:ilvl="8" w:tplc="04090005" w:tentative="1">
      <w:start w:val="1"/>
      <w:numFmt w:val="bullet"/>
      <w:lvlText w:val=""/>
      <w:lvlJc w:val="left"/>
      <w:pPr>
        <w:ind w:left="5352" w:hanging="420"/>
      </w:pPr>
      <w:rPr>
        <w:rFonts w:ascii="Wingdings" w:hAnsi="Wingdings" w:hint="default"/>
      </w:rPr>
    </w:lvl>
  </w:abstractNum>
  <w:abstractNum w:abstractNumId="1" w15:restartNumberingAfterBreak="0">
    <w:nsid w:val="23CD2398"/>
    <w:multiLevelType w:val="hybridMultilevel"/>
    <w:tmpl w:val="E65E357E"/>
    <w:lvl w:ilvl="0" w:tplc="FF4CBE4C">
      <w:start w:val="4"/>
      <w:numFmt w:val="bullet"/>
      <w:lvlText w:val=""/>
      <w:lvlJc w:val="left"/>
      <w:pPr>
        <w:ind w:left="1932" w:hanging="360"/>
      </w:pPr>
      <w:rPr>
        <w:rFonts w:ascii="Wingdings" w:eastAsiaTheme="minorEastAsia" w:hAnsi="Wingdings" w:cstheme="minorBidi" w:hint="default"/>
        <w:sz w:val="21"/>
      </w:rPr>
    </w:lvl>
    <w:lvl w:ilvl="1" w:tplc="04090003" w:tentative="1">
      <w:start w:val="1"/>
      <w:numFmt w:val="bullet"/>
      <w:lvlText w:val=""/>
      <w:lvlJc w:val="left"/>
      <w:pPr>
        <w:ind w:left="2412" w:hanging="420"/>
      </w:pPr>
      <w:rPr>
        <w:rFonts w:ascii="Wingdings" w:hAnsi="Wingdings" w:hint="default"/>
      </w:rPr>
    </w:lvl>
    <w:lvl w:ilvl="2" w:tplc="04090005" w:tentative="1">
      <w:start w:val="1"/>
      <w:numFmt w:val="bullet"/>
      <w:lvlText w:val=""/>
      <w:lvlJc w:val="left"/>
      <w:pPr>
        <w:ind w:left="2832" w:hanging="420"/>
      </w:pPr>
      <w:rPr>
        <w:rFonts w:ascii="Wingdings" w:hAnsi="Wingdings" w:hint="default"/>
      </w:rPr>
    </w:lvl>
    <w:lvl w:ilvl="3" w:tplc="04090001" w:tentative="1">
      <w:start w:val="1"/>
      <w:numFmt w:val="bullet"/>
      <w:lvlText w:val=""/>
      <w:lvlJc w:val="left"/>
      <w:pPr>
        <w:ind w:left="3252" w:hanging="420"/>
      </w:pPr>
      <w:rPr>
        <w:rFonts w:ascii="Wingdings" w:hAnsi="Wingdings" w:hint="default"/>
      </w:rPr>
    </w:lvl>
    <w:lvl w:ilvl="4" w:tplc="04090003" w:tentative="1">
      <w:start w:val="1"/>
      <w:numFmt w:val="bullet"/>
      <w:lvlText w:val=""/>
      <w:lvlJc w:val="left"/>
      <w:pPr>
        <w:ind w:left="3672" w:hanging="420"/>
      </w:pPr>
      <w:rPr>
        <w:rFonts w:ascii="Wingdings" w:hAnsi="Wingdings" w:hint="default"/>
      </w:rPr>
    </w:lvl>
    <w:lvl w:ilvl="5" w:tplc="04090005" w:tentative="1">
      <w:start w:val="1"/>
      <w:numFmt w:val="bullet"/>
      <w:lvlText w:val=""/>
      <w:lvlJc w:val="left"/>
      <w:pPr>
        <w:ind w:left="4092" w:hanging="420"/>
      </w:pPr>
      <w:rPr>
        <w:rFonts w:ascii="Wingdings" w:hAnsi="Wingdings" w:hint="default"/>
      </w:rPr>
    </w:lvl>
    <w:lvl w:ilvl="6" w:tplc="04090001" w:tentative="1">
      <w:start w:val="1"/>
      <w:numFmt w:val="bullet"/>
      <w:lvlText w:val=""/>
      <w:lvlJc w:val="left"/>
      <w:pPr>
        <w:ind w:left="4512" w:hanging="420"/>
      </w:pPr>
      <w:rPr>
        <w:rFonts w:ascii="Wingdings" w:hAnsi="Wingdings" w:hint="default"/>
      </w:rPr>
    </w:lvl>
    <w:lvl w:ilvl="7" w:tplc="04090003" w:tentative="1">
      <w:start w:val="1"/>
      <w:numFmt w:val="bullet"/>
      <w:lvlText w:val=""/>
      <w:lvlJc w:val="left"/>
      <w:pPr>
        <w:ind w:left="4932" w:hanging="420"/>
      </w:pPr>
      <w:rPr>
        <w:rFonts w:ascii="Wingdings" w:hAnsi="Wingdings" w:hint="default"/>
      </w:rPr>
    </w:lvl>
    <w:lvl w:ilvl="8" w:tplc="04090005" w:tentative="1">
      <w:start w:val="1"/>
      <w:numFmt w:val="bullet"/>
      <w:lvlText w:val=""/>
      <w:lvlJc w:val="left"/>
      <w:pPr>
        <w:ind w:left="5352" w:hanging="420"/>
      </w:pPr>
      <w:rPr>
        <w:rFonts w:ascii="Wingdings" w:hAnsi="Wingdings" w:hint="default"/>
      </w:rPr>
    </w:lvl>
  </w:abstractNum>
  <w:abstractNum w:abstractNumId="2" w15:restartNumberingAfterBreak="0">
    <w:nsid w:val="5CF204C8"/>
    <w:multiLevelType w:val="hybridMultilevel"/>
    <w:tmpl w:val="00F0690A"/>
    <w:lvl w:ilvl="0" w:tplc="1CEE1A5E">
      <w:start w:val="4"/>
      <w:numFmt w:val="bullet"/>
      <w:lvlText w:val=""/>
      <w:lvlJc w:val="left"/>
      <w:pPr>
        <w:ind w:left="1932" w:hanging="360"/>
      </w:pPr>
      <w:rPr>
        <w:rFonts w:ascii="Wingdings" w:eastAsiaTheme="minorEastAsia" w:hAnsi="Wingdings" w:cstheme="minorBidi" w:hint="default"/>
      </w:rPr>
    </w:lvl>
    <w:lvl w:ilvl="1" w:tplc="04090003" w:tentative="1">
      <w:start w:val="1"/>
      <w:numFmt w:val="bullet"/>
      <w:lvlText w:val=""/>
      <w:lvlJc w:val="left"/>
      <w:pPr>
        <w:ind w:left="2412" w:hanging="420"/>
      </w:pPr>
      <w:rPr>
        <w:rFonts w:ascii="Wingdings" w:hAnsi="Wingdings" w:hint="default"/>
      </w:rPr>
    </w:lvl>
    <w:lvl w:ilvl="2" w:tplc="04090005" w:tentative="1">
      <w:start w:val="1"/>
      <w:numFmt w:val="bullet"/>
      <w:lvlText w:val=""/>
      <w:lvlJc w:val="left"/>
      <w:pPr>
        <w:ind w:left="2832" w:hanging="420"/>
      </w:pPr>
      <w:rPr>
        <w:rFonts w:ascii="Wingdings" w:hAnsi="Wingdings" w:hint="default"/>
      </w:rPr>
    </w:lvl>
    <w:lvl w:ilvl="3" w:tplc="04090001" w:tentative="1">
      <w:start w:val="1"/>
      <w:numFmt w:val="bullet"/>
      <w:lvlText w:val=""/>
      <w:lvlJc w:val="left"/>
      <w:pPr>
        <w:ind w:left="3252" w:hanging="420"/>
      </w:pPr>
      <w:rPr>
        <w:rFonts w:ascii="Wingdings" w:hAnsi="Wingdings" w:hint="default"/>
      </w:rPr>
    </w:lvl>
    <w:lvl w:ilvl="4" w:tplc="04090003" w:tentative="1">
      <w:start w:val="1"/>
      <w:numFmt w:val="bullet"/>
      <w:lvlText w:val=""/>
      <w:lvlJc w:val="left"/>
      <w:pPr>
        <w:ind w:left="3672" w:hanging="420"/>
      </w:pPr>
      <w:rPr>
        <w:rFonts w:ascii="Wingdings" w:hAnsi="Wingdings" w:hint="default"/>
      </w:rPr>
    </w:lvl>
    <w:lvl w:ilvl="5" w:tplc="04090005" w:tentative="1">
      <w:start w:val="1"/>
      <w:numFmt w:val="bullet"/>
      <w:lvlText w:val=""/>
      <w:lvlJc w:val="left"/>
      <w:pPr>
        <w:ind w:left="4092" w:hanging="420"/>
      </w:pPr>
      <w:rPr>
        <w:rFonts w:ascii="Wingdings" w:hAnsi="Wingdings" w:hint="default"/>
      </w:rPr>
    </w:lvl>
    <w:lvl w:ilvl="6" w:tplc="04090001" w:tentative="1">
      <w:start w:val="1"/>
      <w:numFmt w:val="bullet"/>
      <w:lvlText w:val=""/>
      <w:lvlJc w:val="left"/>
      <w:pPr>
        <w:ind w:left="4512" w:hanging="420"/>
      </w:pPr>
      <w:rPr>
        <w:rFonts w:ascii="Wingdings" w:hAnsi="Wingdings" w:hint="default"/>
      </w:rPr>
    </w:lvl>
    <w:lvl w:ilvl="7" w:tplc="04090003" w:tentative="1">
      <w:start w:val="1"/>
      <w:numFmt w:val="bullet"/>
      <w:lvlText w:val=""/>
      <w:lvlJc w:val="left"/>
      <w:pPr>
        <w:ind w:left="4932" w:hanging="420"/>
      </w:pPr>
      <w:rPr>
        <w:rFonts w:ascii="Wingdings" w:hAnsi="Wingdings" w:hint="default"/>
      </w:rPr>
    </w:lvl>
    <w:lvl w:ilvl="8" w:tplc="04090005" w:tentative="1">
      <w:start w:val="1"/>
      <w:numFmt w:val="bullet"/>
      <w:lvlText w:val=""/>
      <w:lvlJc w:val="left"/>
      <w:pPr>
        <w:ind w:left="5352" w:hanging="420"/>
      </w:pPr>
      <w:rPr>
        <w:rFonts w:ascii="Wingdings" w:hAnsi="Wingdings" w:hint="default"/>
      </w:rPr>
    </w:lvl>
  </w:abstractNum>
  <w:abstractNum w:abstractNumId="3" w15:restartNumberingAfterBreak="0">
    <w:nsid w:val="7C940FA9"/>
    <w:multiLevelType w:val="hybridMultilevel"/>
    <w:tmpl w:val="2A7E8732"/>
    <w:lvl w:ilvl="0" w:tplc="E75C5618">
      <w:start w:val="4"/>
      <w:numFmt w:val="bullet"/>
      <w:lvlText w:val=""/>
      <w:lvlJc w:val="left"/>
      <w:pPr>
        <w:ind w:left="1884" w:hanging="360"/>
      </w:pPr>
      <w:rPr>
        <w:rFonts w:ascii="Wingdings" w:eastAsiaTheme="minorEastAsia" w:hAnsi="Wingdings" w:cstheme="minorBidi" w:hint="default"/>
      </w:rPr>
    </w:lvl>
    <w:lvl w:ilvl="1" w:tplc="04090003" w:tentative="1">
      <w:start w:val="1"/>
      <w:numFmt w:val="bullet"/>
      <w:lvlText w:val=""/>
      <w:lvlJc w:val="left"/>
      <w:pPr>
        <w:ind w:left="2364" w:hanging="420"/>
      </w:pPr>
      <w:rPr>
        <w:rFonts w:ascii="Wingdings" w:hAnsi="Wingdings" w:hint="default"/>
      </w:rPr>
    </w:lvl>
    <w:lvl w:ilvl="2" w:tplc="04090005" w:tentative="1">
      <w:start w:val="1"/>
      <w:numFmt w:val="bullet"/>
      <w:lvlText w:val=""/>
      <w:lvlJc w:val="left"/>
      <w:pPr>
        <w:ind w:left="2784" w:hanging="420"/>
      </w:pPr>
      <w:rPr>
        <w:rFonts w:ascii="Wingdings" w:hAnsi="Wingdings" w:hint="default"/>
      </w:rPr>
    </w:lvl>
    <w:lvl w:ilvl="3" w:tplc="04090001" w:tentative="1">
      <w:start w:val="1"/>
      <w:numFmt w:val="bullet"/>
      <w:lvlText w:val=""/>
      <w:lvlJc w:val="left"/>
      <w:pPr>
        <w:ind w:left="3204" w:hanging="420"/>
      </w:pPr>
      <w:rPr>
        <w:rFonts w:ascii="Wingdings" w:hAnsi="Wingdings" w:hint="default"/>
      </w:rPr>
    </w:lvl>
    <w:lvl w:ilvl="4" w:tplc="04090003" w:tentative="1">
      <w:start w:val="1"/>
      <w:numFmt w:val="bullet"/>
      <w:lvlText w:val=""/>
      <w:lvlJc w:val="left"/>
      <w:pPr>
        <w:ind w:left="3624" w:hanging="420"/>
      </w:pPr>
      <w:rPr>
        <w:rFonts w:ascii="Wingdings" w:hAnsi="Wingdings" w:hint="default"/>
      </w:rPr>
    </w:lvl>
    <w:lvl w:ilvl="5" w:tplc="04090005" w:tentative="1">
      <w:start w:val="1"/>
      <w:numFmt w:val="bullet"/>
      <w:lvlText w:val=""/>
      <w:lvlJc w:val="left"/>
      <w:pPr>
        <w:ind w:left="4044" w:hanging="420"/>
      </w:pPr>
      <w:rPr>
        <w:rFonts w:ascii="Wingdings" w:hAnsi="Wingdings" w:hint="default"/>
      </w:rPr>
    </w:lvl>
    <w:lvl w:ilvl="6" w:tplc="04090001" w:tentative="1">
      <w:start w:val="1"/>
      <w:numFmt w:val="bullet"/>
      <w:lvlText w:val=""/>
      <w:lvlJc w:val="left"/>
      <w:pPr>
        <w:ind w:left="4464" w:hanging="420"/>
      </w:pPr>
      <w:rPr>
        <w:rFonts w:ascii="Wingdings" w:hAnsi="Wingdings" w:hint="default"/>
      </w:rPr>
    </w:lvl>
    <w:lvl w:ilvl="7" w:tplc="04090003" w:tentative="1">
      <w:start w:val="1"/>
      <w:numFmt w:val="bullet"/>
      <w:lvlText w:val=""/>
      <w:lvlJc w:val="left"/>
      <w:pPr>
        <w:ind w:left="4884" w:hanging="420"/>
      </w:pPr>
      <w:rPr>
        <w:rFonts w:ascii="Wingdings" w:hAnsi="Wingdings" w:hint="default"/>
      </w:rPr>
    </w:lvl>
    <w:lvl w:ilvl="8" w:tplc="04090005" w:tentative="1">
      <w:start w:val="1"/>
      <w:numFmt w:val="bullet"/>
      <w:lvlText w:val=""/>
      <w:lvlJc w:val="left"/>
      <w:pPr>
        <w:ind w:left="5304"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B36"/>
    <w:rsid w:val="00341B36"/>
    <w:rsid w:val="00375D7A"/>
    <w:rsid w:val="003D1B25"/>
    <w:rsid w:val="00432055"/>
    <w:rsid w:val="005D5B20"/>
    <w:rsid w:val="0064291F"/>
    <w:rsid w:val="006F3E4F"/>
    <w:rsid w:val="00AC4562"/>
    <w:rsid w:val="00B02FEF"/>
    <w:rsid w:val="00CA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72B9F5-058E-40B8-8C71-EA444032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36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3671"/>
    <w:rPr>
      <w:sz w:val="18"/>
      <w:szCs w:val="18"/>
    </w:rPr>
  </w:style>
  <w:style w:type="paragraph" w:styleId="a4">
    <w:name w:val="footer"/>
    <w:basedOn w:val="a"/>
    <w:link w:val="Char0"/>
    <w:uiPriority w:val="99"/>
    <w:unhideWhenUsed/>
    <w:rsid w:val="00CA3671"/>
    <w:pPr>
      <w:tabs>
        <w:tab w:val="center" w:pos="4153"/>
        <w:tab w:val="right" w:pos="8306"/>
      </w:tabs>
      <w:snapToGrid w:val="0"/>
      <w:jc w:val="left"/>
    </w:pPr>
    <w:rPr>
      <w:sz w:val="18"/>
      <w:szCs w:val="18"/>
    </w:rPr>
  </w:style>
  <w:style w:type="character" w:customStyle="1" w:styleId="Char0">
    <w:name w:val="页脚 Char"/>
    <w:basedOn w:val="a0"/>
    <w:link w:val="a4"/>
    <w:uiPriority w:val="99"/>
    <w:rsid w:val="00CA3671"/>
    <w:rPr>
      <w:sz w:val="18"/>
      <w:szCs w:val="18"/>
    </w:rPr>
  </w:style>
  <w:style w:type="paragraph" w:styleId="a5">
    <w:name w:val="List Paragraph"/>
    <w:basedOn w:val="a"/>
    <w:uiPriority w:val="34"/>
    <w:qFormat/>
    <w:rsid w:val="00B02F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jykj</dc:creator>
  <cp:keywords/>
  <dc:description/>
  <cp:lastModifiedBy>jykj</cp:lastModifiedBy>
  <cp:revision>3</cp:revision>
  <dcterms:created xsi:type="dcterms:W3CDTF">2018-10-08T10:49:00Z</dcterms:created>
  <dcterms:modified xsi:type="dcterms:W3CDTF">2018-10-08T13:09:00Z</dcterms:modified>
</cp:coreProperties>
</file>