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A2D1" w14:textId="4FAE2E97" w:rsidR="00D4723D" w:rsidRDefault="00EB59B5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14:paraId="683E2EE5" w14:textId="7BFE65EB" w:rsidR="00EB59B5" w:rsidRDefault="00EB59B5">
      <w:r>
        <w:rPr>
          <w:rFonts w:hint="eastAsia"/>
        </w:rPr>
        <w:t>4-</w:t>
      </w:r>
      <w:r>
        <w:t>3</w:t>
      </w:r>
    </w:p>
    <w:p w14:paraId="6998E3DA" w14:textId="011D6AE4" w:rsidR="00EB59B5" w:rsidRDefault="00EB59B5">
      <w:r>
        <w:rPr>
          <w:rFonts w:hint="eastAsia"/>
        </w:rPr>
        <w:t>1</w:t>
      </w:r>
      <w:r>
        <w:t>.</w:t>
      </w:r>
      <w:r>
        <w:rPr>
          <w:rFonts w:hint="eastAsia"/>
        </w:rPr>
        <w:t>构造函数：在对象被创建时利用特定的值构造对象，将对象初始化为一个特定的状态；</w:t>
      </w:r>
    </w:p>
    <w:p w14:paraId="609A56C9" w14:textId="4BA6BF12" w:rsidR="00EB59B5" w:rsidRDefault="00EB59B5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：完成对象被删除前的一些清理工作；</w:t>
      </w:r>
    </w:p>
    <w:p w14:paraId="56FCF42C" w14:textId="413025A2" w:rsidR="00EB59B5" w:rsidRDefault="00EB59B5"/>
    <w:p w14:paraId="6F209609" w14:textId="1C099B7E" w:rsidR="00EB59B5" w:rsidRDefault="00EB59B5">
      <w:r>
        <w:rPr>
          <w:rFonts w:hint="eastAsia"/>
        </w:rPr>
        <w:t>4-</w:t>
      </w:r>
      <w:r>
        <w:t>5</w:t>
      </w:r>
    </w:p>
    <w:p w14:paraId="379EED77" w14:textId="2BBE0261" w:rsidR="00EB59B5" w:rsidRDefault="00EB59B5">
      <w:r>
        <w:rPr>
          <w:rFonts w:hint="eastAsia"/>
        </w:rPr>
        <w:t>答：可以，类的每一个对象都有自己的数据成员。</w:t>
      </w:r>
    </w:p>
    <w:p w14:paraId="336E0CBE" w14:textId="1FEBB622" w:rsidR="00EB59B5" w:rsidRDefault="00EB59B5"/>
    <w:p w14:paraId="30B6F96A" w14:textId="64EF5D65" w:rsidR="00EB59B5" w:rsidRDefault="00EB59B5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14:paraId="2AB7B107" w14:textId="77777777" w:rsidR="00EB59B5" w:rsidRDefault="00EB59B5">
      <w:r>
        <w:rPr>
          <w:rFonts w:hint="eastAsia"/>
        </w:rPr>
        <w:t>3-</w:t>
      </w:r>
      <w:r>
        <w:t>6</w:t>
      </w:r>
    </w:p>
    <w:p w14:paraId="4DDEE4B3" w14:textId="1C2DF90A" w:rsidR="00EB59B5" w:rsidRDefault="00EB59B5">
      <w:pPr>
        <w:rPr>
          <w:rFonts w:hint="eastAsia"/>
        </w:rPr>
      </w:pPr>
      <w:r>
        <w:rPr>
          <w:rFonts w:hint="eastAsia"/>
        </w:rPr>
        <w:t>答：因为重载函数的形参必须不同：个数不同或类型不同，所以凭借形参判断。</w:t>
      </w:r>
    </w:p>
    <w:p w14:paraId="2C771F2C" w14:textId="223350FD" w:rsidR="00EB59B5" w:rsidRDefault="00EB59B5"/>
    <w:p w14:paraId="25B6AD50" w14:textId="73E8F98A" w:rsidR="003C6C14" w:rsidRDefault="003C6C14">
      <w:r>
        <w:rPr>
          <w:rFonts w:hint="eastAsia"/>
        </w:rPr>
        <w:t>3-</w:t>
      </w:r>
      <w:r>
        <w:t>15</w:t>
      </w:r>
    </w:p>
    <w:p w14:paraId="4BBA0883" w14:textId="1B7EE5FD" w:rsidR="003C6C14" w:rsidRDefault="003C6C14">
      <w:r>
        <w:rPr>
          <w:rFonts w:hint="eastAsia"/>
        </w:rPr>
        <w:t>答：可以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表示调用</w:t>
      </w:r>
    </w:p>
    <w:p w14:paraId="6E49DBF2" w14:textId="01F8152C" w:rsidR="003C6C14" w:rsidRDefault="003C6C14" w:rsidP="003C6C14">
      <w:pPr>
        <w:ind w:firstLine="420"/>
      </w:pPr>
      <w:r>
        <w:t xml:space="preserve">Double </w:t>
      </w:r>
      <w:proofErr w:type="spellStart"/>
      <w:proofErr w:type="gramStart"/>
      <w:r>
        <w:t>getPower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04CCA738" w14:textId="77777777" w:rsidR="003C6C14" w:rsidRDefault="003C6C14" w:rsidP="003C6C14">
      <w:pPr>
        <w:ind w:firstLine="420"/>
      </w:pPr>
      <w:r>
        <w:t xml:space="preserve">Return </w:t>
      </w:r>
      <w:proofErr w:type="spellStart"/>
      <w:proofErr w:type="gramStart"/>
      <w:r>
        <w:t>grtPower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x,y</w:t>
      </w:r>
      <w:proofErr w:type="spellEnd"/>
      <w:r>
        <w:t>);</w:t>
      </w:r>
    </w:p>
    <w:p w14:paraId="32CD1DAC" w14:textId="2559E5AB" w:rsidR="003C6C14" w:rsidRPr="003C6C14" w:rsidRDefault="003C6C14" w:rsidP="003C6C14">
      <w:pPr>
        <w:ind w:firstLine="420"/>
        <w:rPr>
          <w:rFonts w:hint="eastAsia"/>
        </w:rPr>
      </w:pPr>
      <w:bookmarkStart w:id="0" w:name="_GoBack"/>
      <w:bookmarkEnd w:id="0"/>
      <w:r>
        <w:t>}</w:t>
      </w:r>
    </w:p>
    <w:p w14:paraId="32C36FD9" w14:textId="744771E3" w:rsidR="00EB59B5" w:rsidRDefault="00EB59B5">
      <w:r>
        <w:rPr>
          <w:rFonts w:hint="eastAsia"/>
        </w:rPr>
        <w:t>3-</w:t>
      </w:r>
      <w:r>
        <w:t>1</w:t>
      </w:r>
      <w:r w:rsidR="003C6C14">
        <w:t>6</w:t>
      </w:r>
    </w:p>
    <w:p w14:paraId="32517BD0" w14:textId="18E19C3B" w:rsidR="00EB59B5" w:rsidRPr="00EB59B5" w:rsidRDefault="003C6C14">
      <w:pPr>
        <w:rPr>
          <w:rFonts w:hint="eastAsia"/>
        </w:rPr>
      </w:pPr>
      <w:r>
        <w:rPr>
          <w:rFonts w:hint="eastAsia"/>
        </w:rPr>
        <w:t>答：对于多次调用，相同名称的局部变量有不同的储存地址，所以即便保存在内存中，但也能够不相互影响。</w:t>
      </w:r>
    </w:p>
    <w:sectPr w:rsidR="00EB59B5" w:rsidRPr="00EB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84F53" w14:textId="77777777" w:rsidR="009D3E77" w:rsidRDefault="009D3E77" w:rsidP="00EB59B5">
      <w:r>
        <w:separator/>
      </w:r>
    </w:p>
  </w:endnote>
  <w:endnote w:type="continuationSeparator" w:id="0">
    <w:p w14:paraId="185E582A" w14:textId="77777777" w:rsidR="009D3E77" w:rsidRDefault="009D3E77" w:rsidP="00EB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C6E70" w14:textId="77777777" w:rsidR="009D3E77" w:rsidRDefault="009D3E77" w:rsidP="00EB59B5">
      <w:r>
        <w:separator/>
      </w:r>
    </w:p>
  </w:footnote>
  <w:footnote w:type="continuationSeparator" w:id="0">
    <w:p w14:paraId="2024EB75" w14:textId="77777777" w:rsidR="009D3E77" w:rsidRDefault="009D3E77" w:rsidP="00EB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7D99"/>
    <w:rsid w:val="000A4C83"/>
    <w:rsid w:val="001A4F6B"/>
    <w:rsid w:val="003C6C14"/>
    <w:rsid w:val="00631427"/>
    <w:rsid w:val="00777D99"/>
    <w:rsid w:val="009D3E77"/>
    <w:rsid w:val="00D4723D"/>
    <w:rsid w:val="00E50C53"/>
    <w:rsid w:val="00E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2FEF7"/>
  <w15:chartTrackingRefBased/>
  <w15:docId w15:val="{4DDA06A2-CAD0-409B-AD68-CD4F6FC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Wang</dc:creator>
  <cp:keywords/>
  <dc:description/>
  <cp:lastModifiedBy>Kerry Wang</cp:lastModifiedBy>
  <cp:revision>2</cp:revision>
  <dcterms:created xsi:type="dcterms:W3CDTF">2018-10-08T13:12:00Z</dcterms:created>
  <dcterms:modified xsi:type="dcterms:W3CDTF">2018-10-08T13:29:00Z</dcterms:modified>
</cp:coreProperties>
</file>