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38C3" w:rsidRPr="00AC38C3" w:rsidRDefault="00AC38C3" w:rsidP="00AC38C3">
      <w:pPr>
        <w:jc w:val="center"/>
        <w:rPr>
          <w:rFonts w:ascii="Times New Roman" w:hAnsi="Times New Roman"/>
        </w:rPr>
      </w:pPr>
      <w:r>
        <w:rPr>
          <w:rFonts w:ascii="Times New Roman" w:hAnsi="Times New Roman" w:hint="eastAsia"/>
        </w:rPr>
        <w:t>Ming Lin</w:t>
      </w:r>
    </w:p>
    <w:p w:rsidR="00AC38C3" w:rsidRDefault="0006589C" w:rsidP="00AC38C3">
      <w:pPr>
        <w:jc w:val="center"/>
        <w:rPr>
          <w:rFonts w:ascii="Times New Roman" w:hAnsi="Times New Roman"/>
        </w:rPr>
      </w:pPr>
      <w:r>
        <w:rPr>
          <w:rFonts w:ascii="Times New Roman" w:hAnsi="Times New Roman"/>
        </w:rPr>
        <w:t>Research Investigator</w:t>
      </w:r>
    </w:p>
    <w:p w:rsidR="00AC38C3" w:rsidRDefault="00AC38C3" w:rsidP="00AC38C3">
      <w:pPr>
        <w:jc w:val="center"/>
        <w:rPr>
          <w:rFonts w:ascii="Times New Roman" w:hAnsi="Times New Roman"/>
        </w:rPr>
      </w:pPr>
      <w:r w:rsidRPr="00AC38C3">
        <w:rPr>
          <w:rFonts w:ascii="Times New Roman" w:hAnsi="Times New Roman"/>
        </w:rPr>
        <w:t xml:space="preserve">2035C Palmer Commons Bldg. 100 Washtenaw </w:t>
      </w:r>
      <w:r>
        <w:rPr>
          <w:rFonts w:ascii="Times New Roman" w:hAnsi="Times New Roman"/>
        </w:rPr>
        <w:t>Avenue Ann Arbor, MI 48109-2218</w:t>
      </w:r>
    </w:p>
    <w:p w:rsidR="00AC38C3" w:rsidRDefault="003D0490" w:rsidP="00AC38C3">
      <w:pPr>
        <w:jc w:val="center"/>
        <w:rPr>
          <w:rFonts w:ascii="Times New Roman" w:hAnsi="Times New Roman"/>
        </w:rPr>
      </w:pPr>
      <w:hyperlink r:id="rId8" w:history="1">
        <w:r w:rsidR="00AC38C3" w:rsidRPr="00DC3F9C">
          <w:rPr>
            <w:rStyle w:val="Hyperlink"/>
            <w:rFonts w:ascii="Times New Roman" w:hAnsi="Times New Roman" w:hint="eastAsia"/>
          </w:rPr>
          <w:t>linmin@umich.edu</w:t>
        </w:r>
      </w:hyperlink>
    </w:p>
    <w:p w:rsidR="00AC38C3" w:rsidRDefault="00AC38C3" w:rsidP="00AC38C3">
      <w:pPr>
        <w:rPr>
          <w:rFonts w:ascii="Times New Roman" w:hAnsi="Times New Roman"/>
        </w:rPr>
      </w:pPr>
    </w:p>
    <w:p w:rsidR="00AC38C3" w:rsidRDefault="00431702" w:rsidP="00AC38C3">
      <w:pPr>
        <w:rPr>
          <w:rFonts w:ascii="Times New Roman" w:hAnsi="Times New Roman"/>
          <w:b/>
          <w:sz w:val="28"/>
          <w:szCs w:val="28"/>
        </w:rPr>
      </w:pPr>
      <w:r w:rsidRPr="0097645B">
        <w:rPr>
          <w:rFonts w:ascii="Times New Roman" w:hAnsi="Times New Roman" w:hint="eastAsia"/>
          <w:b/>
          <w:sz w:val="28"/>
          <w:szCs w:val="28"/>
        </w:rPr>
        <w:t>Education and Training</w:t>
      </w:r>
    </w:p>
    <w:p w:rsidR="00B60323" w:rsidRDefault="00B60323" w:rsidP="00AC38C3">
      <w:pPr>
        <w:rPr>
          <w:rFonts w:ascii="Times New Roman" w:hAnsi="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093"/>
        <w:gridCol w:w="6763"/>
      </w:tblGrid>
      <w:tr w:rsidR="00A40C0A" w:rsidRPr="00955F65" w:rsidTr="00FC6A89">
        <w:tc>
          <w:tcPr>
            <w:tcW w:w="2093" w:type="dxa"/>
          </w:tcPr>
          <w:p w:rsidR="00A40C0A" w:rsidRPr="00955F65" w:rsidRDefault="00D35452" w:rsidP="00593A1D">
            <w:pPr>
              <w:jc w:val="center"/>
              <w:rPr>
                <w:rFonts w:ascii="Times New Roman" w:hAnsi="Times New Roman"/>
              </w:rPr>
            </w:pPr>
            <w:r w:rsidRPr="00955F65">
              <w:rPr>
                <w:rFonts w:ascii="Times New Roman" w:hAnsi="Times New Roman" w:hint="eastAsia"/>
              </w:rPr>
              <w:t>9/2004</w:t>
            </w:r>
            <w:r w:rsidR="00E622C8">
              <w:rPr>
                <w:rFonts w:ascii="Times New Roman" w:hAnsi="Times New Roman" w:hint="eastAsia"/>
              </w:rPr>
              <w:t xml:space="preserve"> - </w:t>
            </w:r>
            <w:r w:rsidR="00616DCD">
              <w:rPr>
                <w:rFonts w:ascii="Times New Roman" w:hAnsi="Times New Roman" w:hint="eastAsia"/>
              </w:rPr>
              <w:t>8</w:t>
            </w:r>
            <w:r w:rsidRPr="00955F65">
              <w:rPr>
                <w:rFonts w:ascii="Times New Roman" w:hAnsi="Times New Roman" w:hint="eastAsia"/>
              </w:rPr>
              <w:t>/2008</w:t>
            </w:r>
          </w:p>
        </w:tc>
        <w:tc>
          <w:tcPr>
            <w:tcW w:w="6763" w:type="dxa"/>
          </w:tcPr>
          <w:p w:rsidR="00955F65" w:rsidRPr="00955F65" w:rsidRDefault="00955F65" w:rsidP="008C685E">
            <w:pPr>
              <w:rPr>
                <w:rFonts w:ascii="Times New Roman" w:hAnsi="Times New Roman"/>
              </w:rPr>
            </w:pPr>
            <w:r w:rsidRPr="00955F65">
              <w:rPr>
                <w:rFonts w:ascii="Times New Roman" w:hAnsi="Times New Roman"/>
              </w:rPr>
              <w:t>Bachelor at Department of Automation</w:t>
            </w:r>
            <w:r w:rsidR="008C685E">
              <w:rPr>
                <w:rFonts w:ascii="Times New Roman" w:hAnsi="Times New Roman" w:hint="eastAsia"/>
              </w:rPr>
              <w:t xml:space="preserve">, </w:t>
            </w:r>
            <w:r w:rsidRPr="00955F65">
              <w:rPr>
                <w:rFonts w:ascii="Times New Roman" w:hAnsi="Times New Roman"/>
              </w:rPr>
              <w:t>Tsinghua University, Beijing, China.</w:t>
            </w:r>
          </w:p>
        </w:tc>
      </w:tr>
      <w:tr w:rsidR="00A40C0A" w:rsidRPr="00955F65" w:rsidTr="00FC6A89">
        <w:tc>
          <w:tcPr>
            <w:tcW w:w="2093" w:type="dxa"/>
          </w:tcPr>
          <w:p w:rsidR="00A40C0A" w:rsidRPr="00955F65" w:rsidRDefault="00616DCD" w:rsidP="00593A1D">
            <w:pPr>
              <w:jc w:val="center"/>
              <w:rPr>
                <w:rFonts w:ascii="Times New Roman" w:hAnsi="Times New Roman"/>
              </w:rPr>
            </w:pPr>
            <w:r>
              <w:rPr>
                <w:rFonts w:ascii="Times New Roman" w:hAnsi="Times New Roman" w:hint="eastAsia"/>
              </w:rPr>
              <w:t>9/2008</w:t>
            </w:r>
            <w:r w:rsidR="00E622C8">
              <w:rPr>
                <w:rFonts w:ascii="Times New Roman" w:hAnsi="Times New Roman" w:hint="eastAsia"/>
              </w:rPr>
              <w:t xml:space="preserve"> - </w:t>
            </w:r>
            <w:r w:rsidR="003751E8">
              <w:rPr>
                <w:rFonts w:ascii="Times New Roman" w:hAnsi="Times New Roman" w:hint="eastAsia"/>
              </w:rPr>
              <w:t>7</w:t>
            </w:r>
            <w:r>
              <w:rPr>
                <w:rFonts w:ascii="Times New Roman" w:hAnsi="Times New Roman" w:hint="eastAsia"/>
              </w:rPr>
              <w:t>/2014</w:t>
            </w:r>
          </w:p>
        </w:tc>
        <w:tc>
          <w:tcPr>
            <w:tcW w:w="6763" w:type="dxa"/>
          </w:tcPr>
          <w:p w:rsidR="00A40C0A" w:rsidRDefault="00D41866" w:rsidP="00AC38C3">
            <w:pPr>
              <w:rPr>
                <w:rFonts w:ascii="Times New Roman" w:hAnsi="Times New Roman"/>
              </w:rPr>
            </w:pPr>
            <w:r w:rsidRPr="00D41866">
              <w:rPr>
                <w:rFonts w:ascii="Times New Roman" w:hAnsi="Times New Roman"/>
              </w:rPr>
              <w:t>Ph.D. student at Department of Automation</w:t>
            </w:r>
            <w:r>
              <w:rPr>
                <w:rFonts w:ascii="Times New Roman" w:hAnsi="Times New Roman" w:hint="eastAsia"/>
              </w:rPr>
              <w:t xml:space="preserve">, </w:t>
            </w:r>
            <w:r w:rsidRPr="00D41866">
              <w:rPr>
                <w:rFonts w:ascii="Times New Roman" w:hAnsi="Times New Roman"/>
              </w:rPr>
              <w:t>Tsinghua University, Beijing, China.</w:t>
            </w:r>
          </w:p>
          <w:p w:rsidR="00D41866" w:rsidRPr="00955F65" w:rsidRDefault="00D41866" w:rsidP="001A1626">
            <w:pPr>
              <w:rPr>
                <w:rFonts w:ascii="Times New Roman" w:hAnsi="Times New Roman"/>
              </w:rPr>
            </w:pPr>
            <w:r w:rsidRPr="00D41866">
              <w:rPr>
                <w:rFonts w:ascii="Times New Roman" w:hAnsi="Times New Roman"/>
              </w:rPr>
              <w:t>Advisor: Changshui Zhang</w:t>
            </w:r>
            <w:r w:rsidR="00C17F9D">
              <w:rPr>
                <w:rFonts w:ascii="Times New Roman" w:hAnsi="Times New Roman" w:hint="eastAsia"/>
              </w:rPr>
              <w:t>.</w:t>
            </w:r>
          </w:p>
        </w:tc>
      </w:tr>
      <w:tr w:rsidR="00A40C0A" w:rsidRPr="00955F65" w:rsidTr="00FC6A89">
        <w:tc>
          <w:tcPr>
            <w:tcW w:w="2093" w:type="dxa"/>
          </w:tcPr>
          <w:p w:rsidR="00A40C0A" w:rsidRPr="00955F65" w:rsidRDefault="00E622C8" w:rsidP="00593A1D">
            <w:pPr>
              <w:jc w:val="center"/>
              <w:rPr>
                <w:rFonts w:ascii="Times New Roman" w:hAnsi="Times New Roman"/>
              </w:rPr>
            </w:pPr>
            <w:r>
              <w:rPr>
                <w:rFonts w:ascii="Times New Roman" w:hAnsi="Times New Roman" w:hint="eastAsia"/>
              </w:rPr>
              <w:t xml:space="preserve">11/2012 - </w:t>
            </w:r>
            <w:r w:rsidR="00795795">
              <w:rPr>
                <w:rFonts w:ascii="Times New Roman" w:hAnsi="Times New Roman" w:hint="eastAsia"/>
              </w:rPr>
              <w:t>11/2013</w:t>
            </w:r>
          </w:p>
        </w:tc>
        <w:tc>
          <w:tcPr>
            <w:tcW w:w="6763" w:type="dxa"/>
          </w:tcPr>
          <w:p w:rsidR="00A40C0A" w:rsidRDefault="00795795" w:rsidP="00AC38C3">
            <w:pPr>
              <w:rPr>
                <w:rFonts w:ascii="Times New Roman" w:hAnsi="Times New Roman"/>
              </w:rPr>
            </w:pPr>
            <w:r>
              <w:rPr>
                <w:rFonts w:ascii="Times New Roman" w:hAnsi="Times New Roman" w:hint="eastAsia"/>
              </w:rPr>
              <w:t xml:space="preserve">Visiting </w:t>
            </w:r>
            <w:r w:rsidRPr="00795795">
              <w:rPr>
                <w:rFonts w:ascii="Times New Roman" w:hAnsi="Times New Roman"/>
              </w:rPr>
              <w:t>Research Scholar at Department of Computer Science and Engineering</w:t>
            </w:r>
            <w:r>
              <w:rPr>
                <w:rFonts w:ascii="Times New Roman" w:hAnsi="Times New Roman" w:hint="eastAsia"/>
              </w:rPr>
              <w:t xml:space="preserve">, </w:t>
            </w:r>
            <w:r w:rsidR="00DA42C8" w:rsidRPr="00DA42C8">
              <w:rPr>
                <w:rFonts w:ascii="Times New Roman" w:hAnsi="Times New Roman"/>
              </w:rPr>
              <w:t>Michigan State University, East Lansing, MI 48824, United States</w:t>
            </w:r>
            <w:r w:rsidR="00107917">
              <w:rPr>
                <w:rFonts w:ascii="Times New Roman" w:hAnsi="Times New Roman" w:hint="eastAsia"/>
              </w:rPr>
              <w:t>.</w:t>
            </w:r>
          </w:p>
          <w:p w:rsidR="00107917" w:rsidRPr="00955F65" w:rsidRDefault="00DA42C8" w:rsidP="00107917">
            <w:pPr>
              <w:rPr>
                <w:rFonts w:ascii="Times New Roman" w:hAnsi="Times New Roman"/>
              </w:rPr>
            </w:pPr>
            <w:r w:rsidRPr="00DA42C8">
              <w:rPr>
                <w:rFonts w:ascii="Times New Roman" w:hAnsi="Times New Roman"/>
              </w:rPr>
              <w:t>Advisor: Rong Jin</w:t>
            </w:r>
            <w:r w:rsidR="00C17F9D">
              <w:rPr>
                <w:rFonts w:ascii="Times New Roman" w:hAnsi="Times New Roman" w:hint="eastAsia"/>
              </w:rPr>
              <w:t>.</w:t>
            </w:r>
          </w:p>
        </w:tc>
      </w:tr>
      <w:tr w:rsidR="00353129" w:rsidRPr="00955F65" w:rsidTr="00FC6A89">
        <w:tc>
          <w:tcPr>
            <w:tcW w:w="2093" w:type="dxa"/>
          </w:tcPr>
          <w:p w:rsidR="00353129" w:rsidRDefault="00353129" w:rsidP="00593A1D">
            <w:pPr>
              <w:jc w:val="center"/>
              <w:rPr>
                <w:rFonts w:ascii="Times New Roman" w:hAnsi="Times New Roman"/>
              </w:rPr>
            </w:pPr>
            <w:r>
              <w:rPr>
                <w:rFonts w:ascii="Times New Roman" w:hAnsi="Times New Roman" w:hint="eastAsia"/>
              </w:rPr>
              <w:t>12/2013</w:t>
            </w:r>
            <w:r w:rsidR="00E622C8">
              <w:rPr>
                <w:rFonts w:ascii="Times New Roman" w:hAnsi="Times New Roman" w:hint="eastAsia"/>
              </w:rPr>
              <w:t xml:space="preserve"> - </w:t>
            </w:r>
            <w:r>
              <w:rPr>
                <w:rFonts w:ascii="Times New Roman" w:hAnsi="Times New Roman" w:hint="eastAsia"/>
              </w:rPr>
              <w:t>7/2014</w:t>
            </w:r>
          </w:p>
        </w:tc>
        <w:tc>
          <w:tcPr>
            <w:tcW w:w="6763" w:type="dxa"/>
          </w:tcPr>
          <w:p w:rsidR="00353129" w:rsidRDefault="00775691" w:rsidP="00AC38C3">
            <w:pPr>
              <w:rPr>
                <w:rFonts w:ascii="Times New Roman" w:hAnsi="Times New Roman"/>
              </w:rPr>
            </w:pPr>
            <w:r>
              <w:rPr>
                <w:rFonts w:ascii="Times New Roman" w:hAnsi="Times New Roman" w:hint="eastAsia"/>
              </w:rPr>
              <w:t xml:space="preserve">Visiting </w:t>
            </w:r>
            <w:r w:rsidRPr="00775691">
              <w:rPr>
                <w:rFonts w:ascii="Times New Roman" w:hAnsi="Times New Roman"/>
              </w:rPr>
              <w:t>Research Scholar at School of Computer Science</w:t>
            </w:r>
            <w:r>
              <w:rPr>
                <w:rFonts w:ascii="Times New Roman" w:hAnsi="Times New Roman" w:hint="eastAsia"/>
              </w:rPr>
              <w:t>,</w:t>
            </w:r>
            <w:r w:rsidR="00EF0961">
              <w:rPr>
                <w:rFonts w:ascii="Times New Roman" w:hAnsi="Times New Roman" w:hint="eastAsia"/>
              </w:rPr>
              <w:t xml:space="preserve"> </w:t>
            </w:r>
            <w:r w:rsidRPr="00775691">
              <w:rPr>
                <w:rFonts w:ascii="Times New Roman" w:hAnsi="Times New Roman"/>
              </w:rPr>
              <w:t>Carnegie Mellon University, Pittsburgh, PA 15213, United States</w:t>
            </w:r>
            <w:r>
              <w:rPr>
                <w:rFonts w:ascii="Times New Roman" w:hAnsi="Times New Roman" w:hint="eastAsia"/>
              </w:rPr>
              <w:t>.</w:t>
            </w:r>
          </w:p>
          <w:p w:rsidR="00775691" w:rsidRDefault="00775691" w:rsidP="00AC38C3">
            <w:pPr>
              <w:rPr>
                <w:rFonts w:ascii="Times New Roman" w:hAnsi="Times New Roman"/>
              </w:rPr>
            </w:pPr>
            <w:r w:rsidRPr="00775691">
              <w:rPr>
                <w:rFonts w:ascii="Times New Roman" w:hAnsi="Times New Roman"/>
              </w:rPr>
              <w:t>Advisor: Alexander G. Hauptmann</w:t>
            </w:r>
            <w:r w:rsidR="00C17F9D">
              <w:rPr>
                <w:rFonts w:ascii="Times New Roman" w:hAnsi="Times New Roman" w:hint="eastAsia"/>
              </w:rPr>
              <w:t>.</w:t>
            </w:r>
          </w:p>
        </w:tc>
      </w:tr>
      <w:tr w:rsidR="003751E8" w:rsidRPr="00955F65" w:rsidTr="00FC6A89">
        <w:tc>
          <w:tcPr>
            <w:tcW w:w="2093" w:type="dxa"/>
          </w:tcPr>
          <w:p w:rsidR="003751E8" w:rsidRDefault="001C322D" w:rsidP="00593A1D">
            <w:pPr>
              <w:jc w:val="center"/>
              <w:rPr>
                <w:rFonts w:ascii="Times New Roman" w:hAnsi="Times New Roman"/>
              </w:rPr>
            </w:pPr>
            <w:r>
              <w:rPr>
                <w:rFonts w:ascii="Times New Roman" w:hAnsi="Times New Roman" w:hint="eastAsia"/>
              </w:rPr>
              <w:t>8/2014</w:t>
            </w:r>
            <w:r w:rsidR="00E622C8">
              <w:rPr>
                <w:rFonts w:ascii="Times New Roman" w:hAnsi="Times New Roman" w:hint="eastAsia"/>
              </w:rPr>
              <w:t xml:space="preserve"> - </w:t>
            </w:r>
            <w:r>
              <w:rPr>
                <w:rFonts w:ascii="Times New Roman" w:hAnsi="Times New Roman" w:hint="eastAsia"/>
              </w:rPr>
              <w:t>8/2015</w:t>
            </w:r>
          </w:p>
        </w:tc>
        <w:tc>
          <w:tcPr>
            <w:tcW w:w="6763" w:type="dxa"/>
          </w:tcPr>
          <w:p w:rsidR="00CE1154" w:rsidRDefault="00CE1154" w:rsidP="00CE1154">
            <w:pPr>
              <w:rPr>
                <w:rFonts w:ascii="Times New Roman" w:hAnsi="Times New Roman"/>
              </w:rPr>
            </w:pPr>
            <w:r w:rsidRPr="00CE1154">
              <w:rPr>
                <w:rFonts w:ascii="Times New Roman" w:hAnsi="Times New Roman"/>
              </w:rPr>
              <w:t>Postdoctoral Research Fellow at School of</w:t>
            </w:r>
            <w:r>
              <w:rPr>
                <w:rFonts w:ascii="Times New Roman" w:hAnsi="Times New Roman" w:hint="eastAsia"/>
              </w:rPr>
              <w:t xml:space="preserve"> </w:t>
            </w:r>
            <w:r w:rsidRPr="00CE1154">
              <w:rPr>
                <w:rFonts w:ascii="Times New Roman" w:hAnsi="Times New Roman"/>
              </w:rPr>
              <w:t>Computer Science</w:t>
            </w:r>
            <w:r>
              <w:rPr>
                <w:rFonts w:ascii="Times New Roman" w:hAnsi="Times New Roman" w:hint="eastAsia"/>
              </w:rPr>
              <w:t xml:space="preserve">, </w:t>
            </w:r>
            <w:r w:rsidRPr="00775691">
              <w:rPr>
                <w:rFonts w:ascii="Times New Roman" w:hAnsi="Times New Roman"/>
              </w:rPr>
              <w:t>Carnegie Mellon University, Pittsburgh, PA 15213, United States</w:t>
            </w:r>
            <w:r>
              <w:rPr>
                <w:rFonts w:ascii="Times New Roman" w:hAnsi="Times New Roman" w:hint="eastAsia"/>
              </w:rPr>
              <w:t>.</w:t>
            </w:r>
          </w:p>
          <w:p w:rsidR="003751E8" w:rsidRDefault="00C17F9D" w:rsidP="00CE1154">
            <w:pPr>
              <w:rPr>
                <w:rFonts w:ascii="Times New Roman" w:hAnsi="Times New Roman"/>
              </w:rPr>
            </w:pPr>
            <w:r w:rsidRPr="00775691">
              <w:rPr>
                <w:rFonts w:ascii="Times New Roman" w:hAnsi="Times New Roman"/>
              </w:rPr>
              <w:t>Advisor: Alexander G. Hauptmann</w:t>
            </w:r>
            <w:r w:rsidR="00FA2B30">
              <w:rPr>
                <w:rFonts w:ascii="Times New Roman" w:hAnsi="Times New Roman" w:hint="eastAsia"/>
              </w:rPr>
              <w:t>.</w:t>
            </w:r>
          </w:p>
        </w:tc>
      </w:tr>
      <w:tr w:rsidR="001A0410" w:rsidRPr="00955F65" w:rsidTr="00FC6A89">
        <w:tc>
          <w:tcPr>
            <w:tcW w:w="2093" w:type="dxa"/>
          </w:tcPr>
          <w:p w:rsidR="001A0410" w:rsidRDefault="00593A1D" w:rsidP="005F758E">
            <w:pPr>
              <w:jc w:val="center"/>
              <w:rPr>
                <w:rFonts w:ascii="Times New Roman" w:hAnsi="Times New Roman"/>
              </w:rPr>
            </w:pPr>
            <w:r>
              <w:rPr>
                <w:rFonts w:ascii="Times New Roman" w:hAnsi="Times New Roman" w:hint="eastAsia"/>
              </w:rPr>
              <w:t>9/2015 - Present</w:t>
            </w:r>
          </w:p>
        </w:tc>
        <w:tc>
          <w:tcPr>
            <w:tcW w:w="6763" w:type="dxa"/>
          </w:tcPr>
          <w:p w:rsidR="001A0410" w:rsidRDefault="00E41849" w:rsidP="00125E14">
            <w:pPr>
              <w:rPr>
                <w:rFonts w:ascii="Times New Roman" w:hAnsi="Times New Roman"/>
              </w:rPr>
            </w:pPr>
            <w:r w:rsidRPr="00CE1154">
              <w:rPr>
                <w:rFonts w:ascii="Times New Roman" w:hAnsi="Times New Roman"/>
              </w:rPr>
              <w:t>Postdoctoral Research Fellow</w:t>
            </w:r>
            <w:r>
              <w:rPr>
                <w:rFonts w:ascii="Times New Roman" w:hAnsi="Times New Roman" w:hint="eastAsia"/>
              </w:rPr>
              <w:t xml:space="preserve"> at </w:t>
            </w:r>
            <w:r w:rsidRPr="00E41849">
              <w:rPr>
                <w:rFonts w:ascii="Times New Roman" w:hAnsi="Times New Roman"/>
              </w:rPr>
              <w:t>Department of Computational Medicine and</w:t>
            </w:r>
            <w:r>
              <w:rPr>
                <w:rFonts w:ascii="Times New Roman" w:hAnsi="Times New Roman" w:hint="eastAsia"/>
              </w:rPr>
              <w:t xml:space="preserve"> </w:t>
            </w:r>
            <w:r w:rsidRPr="00E41849">
              <w:rPr>
                <w:rFonts w:ascii="Times New Roman" w:hAnsi="Times New Roman"/>
              </w:rPr>
              <w:t>Bioinformatics.</w:t>
            </w:r>
            <w:r w:rsidR="001E7A45">
              <w:rPr>
                <w:rFonts w:ascii="Times New Roman" w:hAnsi="Times New Roman" w:hint="eastAsia"/>
              </w:rPr>
              <w:t xml:space="preserve"> </w:t>
            </w:r>
            <w:r w:rsidR="001E7A45" w:rsidRPr="001E7A45">
              <w:rPr>
                <w:rFonts w:ascii="Times New Roman" w:hAnsi="Times New Roman"/>
              </w:rPr>
              <w:t>University of Michigan</w:t>
            </w:r>
            <w:r w:rsidR="00125E14">
              <w:rPr>
                <w:rFonts w:ascii="Times New Roman" w:hAnsi="Times New Roman" w:hint="eastAsia"/>
              </w:rPr>
              <w:t xml:space="preserve"> </w:t>
            </w:r>
            <w:r w:rsidR="00125E14" w:rsidRPr="00E41849">
              <w:rPr>
                <w:rFonts w:ascii="Times New Roman" w:hAnsi="Times New Roman"/>
              </w:rPr>
              <w:t>Medical School</w:t>
            </w:r>
            <w:r w:rsidR="001E7A45" w:rsidRPr="001E7A45">
              <w:rPr>
                <w:rFonts w:ascii="Times New Roman" w:hAnsi="Times New Roman"/>
              </w:rPr>
              <w:t>, Ann Arbor, Michigan 48109,</w:t>
            </w:r>
            <w:r w:rsidR="00125E14">
              <w:rPr>
                <w:rFonts w:ascii="Times New Roman" w:hAnsi="Times New Roman" w:hint="eastAsia"/>
              </w:rPr>
              <w:t xml:space="preserve"> </w:t>
            </w:r>
            <w:r w:rsidR="001E7A45" w:rsidRPr="001E7A45">
              <w:rPr>
                <w:rFonts w:ascii="Times New Roman" w:hAnsi="Times New Roman"/>
              </w:rPr>
              <w:t>United States</w:t>
            </w:r>
            <w:r w:rsidR="00125E14">
              <w:rPr>
                <w:rFonts w:ascii="Times New Roman" w:hAnsi="Times New Roman" w:hint="eastAsia"/>
              </w:rPr>
              <w:t>.</w:t>
            </w:r>
          </w:p>
          <w:p w:rsidR="00125E14" w:rsidRPr="00CE1154" w:rsidRDefault="00125E14" w:rsidP="00125E14">
            <w:pPr>
              <w:rPr>
                <w:rFonts w:ascii="Times New Roman" w:hAnsi="Times New Roman"/>
              </w:rPr>
            </w:pPr>
            <w:r>
              <w:rPr>
                <w:rFonts w:ascii="Times New Roman" w:hAnsi="Times New Roman" w:hint="eastAsia"/>
              </w:rPr>
              <w:t>Advisor: Jieping Ye.</w:t>
            </w:r>
          </w:p>
        </w:tc>
      </w:tr>
    </w:tbl>
    <w:p w:rsidR="0027341B" w:rsidRDefault="0027341B" w:rsidP="00AC38C3">
      <w:pPr>
        <w:rPr>
          <w:rFonts w:ascii="Times New Roman" w:hAnsi="Times New Roman"/>
          <w:b/>
          <w:sz w:val="28"/>
          <w:szCs w:val="28"/>
        </w:rPr>
      </w:pPr>
    </w:p>
    <w:p w:rsidR="004670C1" w:rsidRDefault="00773457" w:rsidP="004670C1">
      <w:pPr>
        <w:rPr>
          <w:rFonts w:ascii="Times New Roman" w:hAnsi="Times New Roman"/>
          <w:b/>
          <w:sz w:val="28"/>
          <w:szCs w:val="28"/>
        </w:rPr>
      </w:pPr>
      <w:r>
        <w:rPr>
          <w:rFonts w:ascii="Times New Roman" w:hAnsi="Times New Roman" w:hint="eastAsia"/>
          <w:b/>
          <w:sz w:val="28"/>
          <w:szCs w:val="28"/>
        </w:rPr>
        <w:t>Research Interest</w:t>
      </w:r>
    </w:p>
    <w:p w:rsidR="00373FB3" w:rsidRDefault="00373FB3" w:rsidP="004670C1">
      <w:pPr>
        <w:rPr>
          <w:rFonts w:ascii="Times New Roman" w:hAnsi="Times New Roman"/>
          <w:b/>
          <w:sz w:val="28"/>
          <w:szCs w:val="28"/>
        </w:rPr>
      </w:pPr>
    </w:p>
    <w:p w:rsidR="00C0594B" w:rsidRDefault="005D26E5" w:rsidP="00C0594B">
      <w:pPr>
        <w:pStyle w:val="ListParagraph"/>
        <w:numPr>
          <w:ilvl w:val="0"/>
          <w:numId w:val="1"/>
        </w:numPr>
        <w:rPr>
          <w:rFonts w:ascii="Times New Roman" w:hAnsi="Times New Roman"/>
        </w:rPr>
      </w:pPr>
      <w:r w:rsidRPr="00C0594B">
        <w:rPr>
          <w:rFonts w:ascii="Times New Roman" w:hAnsi="Times New Roman" w:hint="eastAsia"/>
        </w:rPr>
        <w:t>M</w:t>
      </w:r>
      <w:r w:rsidR="007E32D7" w:rsidRPr="00C0594B">
        <w:rPr>
          <w:rFonts w:ascii="Times New Roman" w:hAnsi="Times New Roman"/>
        </w:rPr>
        <w:t xml:space="preserve">achine learning </w:t>
      </w:r>
      <w:r w:rsidR="003D01B0" w:rsidRPr="00C0594B">
        <w:rPr>
          <w:rFonts w:ascii="Times New Roman" w:hAnsi="Times New Roman" w:hint="eastAsia"/>
        </w:rPr>
        <w:t xml:space="preserve">methods </w:t>
      </w:r>
      <w:r w:rsidR="007E32D7" w:rsidRPr="00C0594B">
        <w:rPr>
          <w:rFonts w:ascii="Times New Roman" w:hAnsi="Times New Roman"/>
        </w:rPr>
        <w:t>on large</w:t>
      </w:r>
      <w:r w:rsidR="007E32D7" w:rsidRPr="00C0594B">
        <w:rPr>
          <w:rFonts w:ascii="Times New Roman" w:hAnsi="Times New Roman" w:hint="eastAsia"/>
        </w:rPr>
        <w:t>-</w:t>
      </w:r>
      <w:r w:rsidR="007E32D7" w:rsidRPr="00C0594B">
        <w:rPr>
          <w:rFonts w:ascii="Times New Roman" w:hAnsi="Times New Roman"/>
        </w:rPr>
        <w:t>scale dataset</w:t>
      </w:r>
      <w:r w:rsidR="007E32D7" w:rsidRPr="00C0594B">
        <w:rPr>
          <w:rFonts w:ascii="Times New Roman" w:hAnsi="Times New Roman" w:hint="eastAsia"/>
        </w:rPr>
        <w:t xml:space="preserve"> and applications in bioinformatics</w:t>
      </w:r>
      <w:r w:rsidR="00C0594B">
        <w:rPr>
          <w:rFonts w:ascii="Times New Roman" w:hAnsi="Times New Roman" w:hint="eastAsia"/>
        </w:rPr>
        <w:t>.</w:t>
      </w:r>
    </w:p>
    <w:p w:rsidR="00C0594B" w:rsidRDefault="00C0594B" w:rsidP="00C0594B">
      <w:pPr>
        <w:pStyle w:val="ListParagraph"/>
        <w:numPr>
          <w:ilvl w:val="0"/>
          <w:numId w:val="1"/>
        </w:numPr>
        <w:rPr>
          <w:rFonts w:ascii="Times New Roman" w:hAnsi="Times New Roman"/>
        </w:rPr>
      </w:pPr>
      <w:r w:rsidRPr="00C0594B">
        <w:rPr>
          <w:rFonts w:ascii="Times New Roman" w:hAnsi="Times New Roman" w:hint="eastAsia"/>
        </w:rPr>
        <w:t xml:space="preserve">High dimensional </w:t>
      </w:r>
      <w:r w:rsidR="00D418F1">
        <w:rPr>
          <w:rFonts w:ascii="Times New Roman" w:hAnsi="Times New Roman" w:hint="eastAsia"/>
        </w:rPr>
        <w:t xml:space="preserve">high order </w:t>
      </w:r>
      <w:r w:rsidRPr="00C0594B">
        <w:rPr>
          <w:rFonts w:ascii="Times New Roman" w:hAnsi="Times New Roman" w:hint="eastAsia"/>
        </w:rPr>
        <w:t>statistics</w:t>
      </w:r>
      <w:r>
        <w:rPr>
          <w:rFonts w:ascii="Times New Roman" w:hAnsi="Times New Roman" w:hint="eastAsia"/>
        </w:rPr>
        <w:t>.</w:t>
      </w:r>
    </w:p>
    <w:p w:rsidR="00C0594B" w:rsidRPr="00C0594B" w:rsidRDefault="00C0594B" w:rsidP="00C0594B">
      <w:pPr>
        <w:pStyle w:val="ListParagraph"/>
        <w:numPr>
          <w:ilvl w:val="0"/>
          <w:numId w:val="1"/>
        </w:numPr>
        <w:rPr>
          <w:rFonts w:ascii="Times New Roman" w:hAnsi="Times New Roman"/>
        </w:rPr>
      </w:pPr>
      <w:r w:rsidRPr="00C0594B">
        <w:rPr>
          <w:rFonts w:ascii="Times New Roman" w:hAnsi="Times New Roman" w:hint="eastAsia"/>
        </w:rPr>
        <w:t>Random Matrices and tensor machine</w:t>
      </w:r>
      <w:r w:rsidR="00914C37">
        <w:rPr>
          <w:rFonts w:ascii="Times New Roman" w:hAnsi="Times New Roman" w:hint="eastAsia"/>
        </w:rPr>
        <w:t>s</w:t>
      </w:r>
      <w:r w:rsidRPr="00C0594B">
        <w:rPr>
          <w:rFonts w:ascii="Times New Roman" w:hAnsi="Times New Roman" w:hint="eastAsia"/>
        </w:rPr>
        <w:t>.</w:t>
      </w:r>
    </w:p>
    <w:p w:rsidR="00F63A56" w:rsidRDefault="00F63A56" w:rsidP="00AC38C3">
      <w:pPr>
        <w:rPr>
          <w:rFonts w:ascii="Times New Roman" w:hAnsi="Times New Roman"/>
          <w:b/>
          <w:sz w:val="28"/>
          <w:szCs w:val="28"/>
        </w:rPr>
      </w:pPr>
    </w:p>
    <w:p w:rsidR="00AD6240" w:rsidRDefault="00AD6240" w:rsidP="00420C23">
      <w:pPr>
        <w:rPr>
          <w:rFonts w:ascii="Times New Roman" w:hAnsi="Times New Roman"/>
          <w:b/>
          <w:sz w:val="28"/>
          <w:szCs w:val="28"/>
        </w:rPr>
      </w:pPr>
    </w:p>
    <w:p w:rsidR="00420C23" w:rsidRDefault="009B50E5" w:rsidP="00420C23">
      <w:pPr>
        <w:rPr>
          <w:rFonts w:ascii="Times New Roman" w:hAnsi="Times New Roman"/>
          <w:b/>
          <w:sz w:val="28"/>
          <w:szCs w:val="28"/>
        </w:rPr>
      </w:pPr>
      <w:r w:rsidRPr="009B50E5">
        <w:rPr>
          <w:rFonts w:ascii="Times New Roman" w:hAnsi="Times New Roman"/>
          <w:b/>
          <w:sz w:val="28"/>
          <w:szCs w:val="28"/>
        </w:rPr>
        <w:t>Peer-Review Service</w:t>
      </w:r>
    </w:p>
    <w:p w:rsidR="00420C23" w:rsidRDefault="00420C23" w:rsidP="00420C23">
      <w:pPr>
        <w:rPr>
          <w:rFonts w:ascii="Times New Roman" w:hAnsi="Times New Roman"/>
          <w:b/>
          <w:sz w:val="28"/>
          <w:szCs w:val="28"/>
        </w:rPr>
      </w:pPr>
    </w:p>
    <w:p w:rsidR="001661DC" w:rsidRDefault="002816B1" w:rsidP="002816B1">
      <w:pPr>
        <w:pStyle w:val="ListParagraph"/>
        <w:numPr>
          <w:ilvl w:val="0"/>
          <w:numId w:val="2"/>
        </w:numPr>
        <w:rPr>
          <w:rFonts w:ascii="Times New Roman" w:hAnsi="Times New Roman"/>
        </w:rPr>
      </w:pPr>
      <w:r w:rsidRPr="002816B1">
        <w:rPr>
          <w:rFonts w:ascii="Times New Roman" w:hAnsi="Times New Roman" w:hint="eastAsia"/>
        </w:rPr>
        <w:t xml:space="preserve">Reviewer of </w:t>
      </w:r>
      <w:r w:rsidRPr="002816B1">
        <w:rPr>
          <w:rFonts w:ascii="Times New Roman" w:hAnsi="Times New Roman"/>
        </w:rPr>
        <w:t>International Joint Conference on Artificial Intelligence</w:t>
      </w:r>
      <w:r>
        <w:rPr>
          <w:rFonts w:ascii="Times New Roman" w:hAnsi="Times New Roman" w:hint="eastAsia"/>
        </w:rPr>
        <w:t xml:space="preserve"> 2015,</w:t>
      </w:r>
      <w:r w:rsidR="00252CBB">
        <w:rPr>
          <w:rFonts w:ascii="Times New Roman" w:hAnsi="Times New Roman" w:hint="eastAsia"/>
        </w:rPr>
        <w:t xml:space="preserve"> </w:t>
      </w:r>
      <w:r>
        <w:rPr>
          <w:rFonts w:ascii="Times New Roman" w:hAnsi="Times New Roman" w:hint="eastAsia"/>
        </w:rPr>
        <w:t>2016</w:t>
      </w:r>
      <w:r w:rsidR="00C30189">
        <w:rPr>
          <w:rFonts w:ascii="Times New Roman" w:hAnsi="Times New Roman"/>
        </w:rPr>
        <w:t>, 2017</w:t>
      </w:r>
      <w:r>
        <w:rPr>
          <w:rFonts w:ascii="Times New Roman" w:hAnsi="Times New Roman" w:hint="eastAsia"/>
        </w:rPr>
        <w:t>.</w:t>
      </w:r>
    </w:p>
    <w:p w:rsidR="00C30189" w:rsidRDefault="00C30189" w:rsidP="002816B1">
      <w:pPr>
        <w:pStyle w:val="ListParagraph"/>
        <w:numPr>
          <w:ilvl w:val="0"/>
          <w:numId w:val="2"/>
        </w:numPr>
        <w:rPr>
          <w:rFonts w:ascii="Times New Roman" w:hAnsi="Times New Roman"/>
        </w:rPr>
      </w:pPr>
      <w:r>
        <w:rPr>
          <w:rFonts w:ascii="Times New Roman" w:hAnsi="Times New Roman"/>
        </w:rPr>
        <w:t>Senior Program Committee of IJCAI 2017.</w:t>
      </w:r>
    </w:p>
    <w:p w:rsidR="0048316E" w:rsidRDefault="00882A0F" w:rsidP="00D37D07">
      <w:pPr>
        <w:pStyle w:val="ListParagraph"/>
        <w:numPr>
          <w:ilvl w:val="0"/>
          <w:numId w:val="2"/>
        </w:numPr>
        <w:rPr>
          <w:rFonts w:ascii="Times New Roman" w:hAnsi="Times New Roman"/>
        </w:rPr>
      </w:pPr>
      <w:r>
        <w:rPr>
          <w:rFonts w:ascii="Times New Roman" w:hAnsi="Times New Roman" w:hint="eastAsia"/>
        </w:rPr>
        <w:t xml:space="preserve">Reviewer of Journals: </w:t>
      </w:r>
    </w:p>
    <w:p w:rsidR="0048316E" w:rsidRDefault="00D37D07" w:rsidP="0048316E">
      <w:pPr>
        <w:pStyle w:val="ListParagraph"/>
        <w:numPr>
          <w:ilvl w:val="1"/>
          <w:numId w:val="2"/>
        </w:numPr>
        <w:rPr>
          <w:rFonts w:ascii="Times New Roman" w:hAnsi="Times New Roman"/>
        </w:rPr>
      </w:pPr>
      <w:r w:rsidRPr="00D37D07">
        <w:rPr>
          <w:rFonts w:ascii="Times New Roman" w:hAnsi="Times New Roman"/>
        </w:rPr>
        <w:t>IEEE Transactions on Pattern Analysis and Machine Intelligence.</w:t>
      </w:r>
    </w:p>
    <w:p w:rsidR="00F43745" w:rsidRDefault="00F43745" w:rsidP="0048316E">
      <w:pPr>
        <w:pStyle w:val="ListParagraph"/>
        <w:numPr>
          <w:ilvl w:val="1"/>
          <w:numId w:val="2"/>
        </w:numPr>
        <w:rPr>
          <w:rFonts w:ascii="Times New Roman" w:hAnsi="Times New Roman"/>
        </w:rPr>
      </w:pPr>
      <w:r w:rsidRPr="00235A1E">
        <w:rPr>
          <w:rFonts w:ascii="Times New Roman" w:hAnsi="Times New Roman"/>
        </w:rPr>
        <w:lastRenderedPageBreak/>
        <w:t>ACM Transactions on Knowledge Discovery from Data.</w:t>
      </w:r>
    </w:p>
    <w:p w:rsidR="00235A1E" w:rsidRDefault="00235A1E" w:rsidP="00235A1E">
      <w:pPr>
        <w:pStyle w:val="ListParagraph"/>
        <w:numPr>
          <w:ilvl w:val="1"/>
          <w:numId w:val="2"/>
        </w:numPr>
        <w:rPr>
          <w:rFonts w:ascii="Times New Roman" w:hAnsi="Times New Roman"/>
        </w:rPr>
      </w:pPr>
      <w:r>
        <w:rPr>
          <w:rFonts w:ascii="Times New Roman" w:hAnsi="Times New Roman" w:hint="eastAsia"/>
        </w:rPr>
        <w:t>Pattern Recognition</w:t>
      </w:r>
    </w:p>
    <w:p w:rsidR="0048316E" w:rsidRDefault="00D37D07" w:rsidP="0048316E">
      <w:pPr>
        <w:pStyle w:val="ListParagraph"/>
        <w:numPr>
          <w:ilvl w:val="1"/>
          <w:numId w:val="2"/>
        </w:numPr>
        <w:rPr>
          <w:rFonts w:ascii="Times New Roman" w:hAnsi="Times New Roman"/>
        </w:rPr>
      </w:pPr>
      <w:r w:rsidRPr="00D37D07">
        <w:rPr>
          <w:rFonts w:ascii="Times New Roman" w:hAnsi="Times New Roman"/>
        </w:rPr>
        <w:t>Neurocomputering.</w:t>
      </w:r>
    </w:p>
    <w:p w:rsidR="0048316E" w:rsidRDefault="00D37D07" w:rsidP="0048316E">
      <w:pPr>
        <w:pStyle w:val="ListParagraph"/>
        <w:numPr>
          <w:ilvl w:val="1"/>
          <w:numId w:val="2"/>
        </w:numPr>
        <w:rPr>
          <w:rFonts w:ascii="Times New Roman" w:hAnsi="Times New Roman"/>
        </w:rPr>
      </w:pPr>
      <w:r w:rsidRPr="00D37D07">
        <w:rPr>
          <w:rFonts w:ascii="Times New Roman" w:hAnsi="Times New Roman"/>
        </w:rPr>
        <w:t>Computer Vision and Image Understanding.</w:t>
      </w:r>
    </w:p>
    <w:p w:rsidR="005C19A5" w:rsidRDefault="005C19A5" w:rsidP="005C19A5">
      <w:pPr>
        <w:pStyle w:val="ListParagraph"/>
        <w:numPr>
          <w:ilvl w:val="1"/>
          <w:numId w:val="2"/>
        </w:numPr>
        <w:rPr>
          <w:rFonts w:ascii="Times New Roman" w:hAnsi="Times New Roman"/>
        </w:rPr>
      </w:pPr>
      <w:r w:rsidRPr="005C19A5">
        <w:rPr>
          <w:rFonts w:ascii="Times New Roman" w:hAnsi="Times New Roman"/>
        </w:rPr>
        <w:t>Data Mining and Knowledge Discovery</w:t>
      </w:r>
    </w:p>
    <w:p w:rsidR="001661DC" w:rsidRDefault="001661DC" w:rsidP="00420C23">
      <w:pPr>
        <w:rPr>
          <w:rFonts w:ascii="Times New Roman" w:hAnsi="Times New Roman"/>
          <w:b/>
          <w:sz w:val="28"/>
          <w:szCs w:val="28"/>
        </w:rPr>
      </w:pPr>
    </w:p>
    <w:p w:rsidR="00420C23" w:rsidRDefault="00B30C08" w:rsidP="00420C23">
      <w:pPr>
        <w:rPr>
          <w:rFonts w:ascii="Times New Roman" w:hAnsi="Times New Roman"/>
          <w:b/>
          <w:sz w:val="28"/>
          <w:szCs w:val="28"/>
        </w:rPr>
      </w:pPr>
      <w:r>
        <w:rPr>
          <w:rFonts w:ascii="Times New Roman" w:hAnsi="Times New Roman" w:hint="eastAsia"/>
          <w:b/>
          <w:sz w:val="28"/>
          <w:szCs w:val="28"/>
        </w:rPr>
        <w:t>Bibliography</w:t>
      </w:r>
    </w:p>
    <w:p w:rsidR="00255C1C" w:rsidRDefault="00255C1C" w:rsidP="00420C23">
      <w:pPr>
        <w:rPr>
          <w:rFonts w:ascii="Times New Roman" w:hAnsi="Times New Roman"/>
          <w:b/>
          <w:sz w:val="28"/>
          <w:szCs w:val="28"/>
        </w:rPr>
      </w:pPr>
    </w:p>
    <w:p w:rsidR="00AD6240" w:rsidRDefault="00362FCB" w:rsidP="00420C23">
      <w:pPr>
        <w:rPr>
          <w:rFonts w:ascii="Times New Roman" w:hAnsi="Times New Roman"/>
          <w:i/>
        </w:rPr>
      </w:pPr>
      <w:r>
        <w:rPr>
          <w:rFonts w:ascii="Times New Roman" w:hAnsi="Times New Roman" w:hint="eastAsia"/>
          <w:i/>
        </w:rPr>
        <w:t xml:space="preserve">Peer-Reviewed </w:t>
      </w:r>
      <w:r w:rsidR="00D62B01">
        <w:rPr>
          <w:rFonts w:ascii="Times New Roman" w:hAnsi="Times New Roman" w:hint="eastAsia"/>
          <w:i/>
        </w:rPr>
        <w:t>Conferences</w:t>
      </w:r>
    </w:p>
    <w:p w:rsidR="00ED2BEC" w:rsidRPr="00B54D17" w:rsidRDefault="00ED2BEC" w:rsidP="00420C23">
      <w:pPr>
        <w:rPr>
          <w:rFonts w:ascii="Times New Roman" w:hAnsi="Times New Roman"/>
          <w:sz w:val="28"/>
          <w:szCs w:val="28"/>
        </w:rPr>
      </w:pPr>
    </w:p>
    <w:p w:rsidR="00D62B01" w:rsidRDefault="00B54D17" w:rsidP="00177BFE">
      <w:pPr>
        <w:pStyle w:val="ListParagraph"/>
        <w:numPr>
          <w:ilvl w:val="0"/>
          <w:numId w:val="4"/>
        </w:numPr>
        <w:rPr>
          <w:rFonts w:ascii="Times New Roman" w:hAnsi="Times New Roman"/>
        </w:rPr>
      </w:pPr>
      <w:r w:rsidRPr="00B54D17">
        <w:rPr>
          <w:rFonts w:ascii="Times New Roman" w:hAnsi="Times New Roman"/>
        </w:rPr>
        <w:t>Lijun Zhang,</w:t>
      </w:r>
      <w:r w:rsidR="005E2683">
        <w:rPr>
          <w:rFonts w:ascii="Times New Roman" w:hAnsi="Times New Roman" w:hint="eastAsia"/>
        </w:rPr>
        <w:t xml:space="preserve"> </w:t>
      </w:r>
      <w:r w:rsidRPr="00B54D17">
        <w:rPr>
          <w:rFonts w:ascii="Times New Roman" w:hAnsi="Times New Roman"/>
        </w:rPr>
        <w:t>Jinfeng Yi,</w:t>
      </w:r>
      <w:r w:rsidR="005234A2">
        <w:rPr>
          <w:rFonts w:ascii="Times New Roman" w:hAnsi="Times New Roman" w:hint="eastAsia"/>
        </w:rPr>
        <w:t xml:space="preserve"> </w:t>
      </w:r>
      <w:r w:rsidRPr="00B54D17">
        <w:rPr>
          <w:rFonts w:ascii="Times New Roman" w:hAnsi="Times New Roman"/>
        </w:rPr>
        <w:t xml:space="preserve">Ming Lin, Xiaofei He. Online Kernel Learning with a Near Optimal Sparsity Bound. </w:t>
      </w:r>
      <w:r w:rsidR="00177BFE" w:rsidRPr="00177BFE">
        <w:rPr>
          <w:rFonts w:ascii="Times New Roman" w:hAnsi="Times New Roman"/>
        </w:rPr>
        <w:t xml:space="preserve">In Proceedings of the 30th International Conference on Machine Learning (ICML), </w:t>
      </w:r>
      <w:r w:rsidR="00DA60D9">
        <w:rPr>
          <w:rFonts w:ascii="Times New Roman" w:hAnsi="Times New Roman"/>
        </w:rPr>
        <w:t>P</w:t>
      </w:r>
      <w:r w:rsidR="00177BFE" w:rsidRPr="00177BFE">
        <w:rPr>
          <w:rFonts w:ascii="Times New Roman" w:hAnsi="Times New Roman"/>
        </w:rPr>
        <w:t>ages 621 – 629, 2013</w:t>
      </w:r>
      <w:r w:rsidRPr="00B54D17">
        <w:rPr>
          <w:rFonts w:ascii="Times New Roman" w:hAnsi="Times New Roman"/>
        </w:rPr>
        <w:t>.</w:t>
      </w:r>
    </w:p>
    <w:p w:rsidR="007D4E59" w:rsidRDefault="007D4E59" w:rsidP="00221D3F">
      <w:pPr>
        <w:pStyle w:val="ListParagraph"/>
        <w:numPr>
          <w:ilvl w:val="0"/>
          <w:numId w:val="4"/>
        </w:numPr>
        <w:rPr>
          <w:rFonts w:ascii="Times New Roman" w:hAnsi="Times New Roman"/>
        </w:rPr>
      </w:pPr>
      <w:r w:rsidRPr="007D4E59">
        <w:rPr>
          <w:rFonts w:ascii="Times New Roman" w:hAnsi="Times New Roman"/>
        </w:rPr>
        <w:t xml:space="preserve">Ming Lin, Rong Jin, Changshui Zhang. Efficient Sparse Recovery via Adaptive Non-Convex Regularizers with Oracle Property. </w:t>
      </w:r>
      <w:r w:rsidR="00221D3F" w:rsidRPr="00221D3F">
        <w:rPr>
          <w:rFonts w:ascii="Times New Roman" w:hAnsi="Times New Roman"/>
        </w:rPr>
        <w:t>In Proceedings of the 30th Conference on Uncertainty in Artificial Intelligenre (UAI), Pages 505-514, 2014</w:t>
      </w:r>
      <w:r w:rsidR="00221D3F">
        <w:rPr>
          <w:rFonts w:ascii="Times New Roman" w:hAnsi="Times New Roman"/>
        </w:rPr>
        <w:t>.</w:t>
      </w:r>
    </w:p>
    <w:p w:rsidR="00E26C73" w:rsidRDefault="00E26C73" w:rsidP="00E26C73">
      <w:pPr>
        <w:pStyle w:val="ListParagraph"/>
        <w:numPr>
          <w:ilvl w:val="0"/>
          <w:numId w:val="4"/>
        </w:numPr>
        <w:rPr>
          <w:rFonts w:ascii="Times New Roman" w:hAnsi="Times New Roman"/>
        </w:rPr>
      </w:pPr>
      <w:r w:rsidRPr="00E26C73">
        <w:rPr>
          <w:rFonts w:ascii="Times New Roman" w:hAnsi="Times New Roman"/>
        </w:rPr>
        <w:t>Shoou-I Yu, Lu Jiang, Zexi Mao, Xiaojun Chang, Xingzhong Du, Chuang Gan, Zhenzhong Lan, Zhongwen Xu, Xuanchong Li, Yang Cai, Anurag Kumar, Yajie Miao, Lara Martin, Nikolas Wolfe, Shicheng Xu, Huan Li, Ming Lin, Zhigang Ma, Yi Yang, Deyu Meng, Shiguang Shan, Pinar Duygulu Sahin, Susanne Burger, Florian Metze, Rita Singh, Bhiksha Raj, Teruko Mitamura, Richard Stern, Alexander Hauptmann</w:t>
      </w:r>
      <w:r>
        <w:rPr>
          <w:rFonts w:ascii="Times New Roman" w:hAnsi="Times New Roman"/>
        </w:rPr>
        <w:t xml:space="preserve">. </w:t>
      </w:r>
      <w:r w:rsidRPr="00E26C73">
        <w:rPr>
          <w:rFonts w:ascii="Times New Roman" w:hAnsi="Times New Roman"/>
        </w:rPr>
        <w:t>Informedia@ TRECVID 2014 MED and MER</w:t>
      </w:r>
      <w:r>
        <w:rPr>
          <w:rFonts w:ascii="Times New Roman" w:hAnsi="Times New Roman"/>
        </w:rPr>
        <w:t xml:space="preserve">. </w:t>
      </w:r>
      <w:r w:rsidRPr="00E26C73">
        <w:rPr>
          <w:rFonts w:ascii="Times New Roman" w:hAnsi="Times New Roman"/>
        </w:rPr>
        <w:t>NIST TRECVID Video Retrieval Evaluation Workshop</w:t>
      </w:r>
      <w:r w:rsidR="009238AC">
        <w:rPr>
          <w:rFonts w:ascii="Times New Roman" w:hAnsi="Times New Roman"/>
        </w:rPr>
        <w:t>,</w:t>
      </w:r>
      <w:r>
        <w:rPr>
          <w:rFonts w:ascii="Times New Roman" w:hAnsi="Times New Roman"/>
        </w:rPr>
        <w:t xml:space="preserve"> 2014.</w:t>
      </w:r>
    </w:p>
    <w:p w:rsidR="00254C83" w:rsidRPr="00822660" w:rsidRDefault="00254C83" w:rsidP="0060281F">
      <w:pPr>
        <w:pStyle w:val="ListParagraph"/>
        <w:numPr>
          <w:ilvl w:val="0"/>
          <w:numId w:val="4"/>
        </w:numPr>
        <w:rPr>
          <w:rFonts w:ascii="Times New Roman" w:hAnsi="Times New Roman"/>
        </w:rPr>
      </w:pPr>
      <w:r w:rsidRPr="00822660">
        <w:rPr>
          <w:rFonts w:ascii="Times New Roman" w:hAnsi="Times New Roman"/>
        </w:rPr>
        <w:t xml:space="preserve">Ming Lin, Zhenzhong Lang, Alexander G. Hauptmann. Density Corrected Sparse Recovery when R.I.P. Condition is Broken. </w:t>
      </w:r>
      <w:r w:rsidR="0060281F" w:rsidRPr="0060281F">
        <w:rPr>
          <w:rFonts w:ascii="Times New Roman" w:hAnsi="Times New Roman"/>
        </w:rPr>
        <w:t>In Proceedings of the 24th International Joint Conference on Artificial Intelligence (IJCAI), Pages 3664-3670, 2015.</w:t>
      </w:r>
    </w:p>
    <w:p w:rsidR="007D4E59" w:rsidRDefault="007D4E59" w:rsidP="00950EEC">
      <w:pPr>
        <w:pStyle w:val="ListParagraph"/>
        <w:numPr>
          <w:ilvl w:val="0"/>
          <w:numId w:val="4"/>
        </w:numPr>
        <w:rPr>
          <w:rFonts w:ascii="Times New Roman" w:hAnsi="Times New Roman"/>
        </w:rPr>
      </w:pPr>
      <w:r w:rsidRPr="007D4E59">
        <w:rPr>
          <w:rFonts w:ascii="Times New Roman" w:hAnsi="Times New Roman"/>
        </w:rPr>
        <w:t xml:space="preserve">Zhenzhong Lan, Ming Lin, Xuanchong Li, Alexander G. Hauptmann, Bhiksha Raj. Beyond Gaussian Pyramid: Multi-skip Feature Stacking for Action Recognition. </w:t>
      </w:r>
      <w:r w:rsidR="00950EEC" w:rsidRPr="00950EEC">
        <w:rPr>
          <w:rFonts w:ascii="Times New Roman" w:hAnsi="Times New Roman"/>
        </w:rPr>
        <w:t>IEEE Conference on Computer Vision and Pattern Recognition (CVPR), Page</w:t>
      </w:r>
      <w:r w:rsidR="009F3AC8">
        <w:rPr>
          <w:rFonts w:ascii="Times New Roman" w:hAnsi="Times New Roman"/>
        </w:rPr>
        <w:t>s</w:t>
      </w:r>
      <w:r w:rsidR="00950EEC" w:rsidRPr="00950EEC">
        <w:rPr>
          <w:rFonts w:ascii="Times New Roman" w:hAnsi="Times New Roman"/>
        </w:rPr>
        <w:t xml:space="preserve"> 204-212, 2015</w:t>
      </w:r>
      <w:r w:rsidRPr="007D4E59">
        <w:rPr>
          <w:rFonts w:ascii="Times New Roman" w:hAnsi="Times New Roman"/>
        </w:rPr>
        <w:t>.</w:t>
      </w:r>
    </w:p>
    <w:p w:rsidR="007D4E59" w:rsidRDefault="00CF5927" w:rsidP="00E427C7">
      <w:pPr>
        <w:pStyle w:val="ListParagraph"/>
        <w:numPr>
          <w:ilvl w:val="0"/>
          <w:numId w:val="4"/>
        </w:numPr>
        <w:rPr>
          <w:rFonts w:ascii="Times New Roman" w:hAnsi="Times New Roman"/>
        </w:rPr>
      </w:pPr>
      <w:r w:rsidRPr="00CF5927">
        <w:rPr>
          <w:rFonts w:ascii="Times New Roman" w:hAnsi="Times New Roman"/>
        </w:rPr>
        <w:t>Chuang Gang, Ming Lin, Yi Yang, Alexander G. Hauptmann. Exploring Semantic Inter-Class Relationships (SIR) for Zero-Shot Action Recognition.</w:t>
      </w:r>
      <w:r w:rsidR="009D4DEE">
        <w:rPr>
          <w:rFonts w:ascii="Times New Roman" w:hAnsi="Times New Roman"/>
        </w:rPr>
        <w:t xml:space="preserve"> </w:t>
      </w:r>
      <w:r w:rsidR="00E427C7" w:rsidRPr="00E427C7">
        <w:rPr>
          <w:rFonts w:ascii="Times New Roman" w:hAnsi="Times New Roman"/>
        </w:rPr>
        <w:t>In Proceedings of the 29th AAAI</w:t>
      </w:r>
      <w:r w:rsidR="00F265E6">
        <w:rPr>
          <w:rFonts w:ascii="Times New Roman" w:hAnsi="Times New Roman"/>
        </w:rPr>
        <w:t xml:space="preserve"> </w:t>
      </w:r>
      <w:r w:rsidR="00E427C7" w:rsidRPr="00E427C7">
        <w:rPr>
          <w:rFonts w:ascii="Times New Roman" w:hAnsi="Times New Roman"/>
        </w:rPr>
        <w:t>Conference on Artificial Intelligence (AAAI), Pages 3769-3775, 2015</w:t>
      </w:r>
    </w:p>
    <w:p w:rsidR="001E06D9" w:rsidRDefault="00896930" w:rsidP="00327A15">
      <w:pPr>
        <w:pStyle w:val="ListParagraph"/>
        <w:numPr>
          <w:ilvl w:val="0"/>
          <w:numId w:val="4"/>
        </w:numPr>
        <w:rPr>
          <w:rFonts w:ascii="Times New Roman" w:hAnsi="Times New Roman"/>
        </w:rPr>
      </w:pPr>
      <w:r w:rsidRPr="00896930">
        <w:rPr>
          <w:rFonts w:ascii="Times New Roman" w:hAnsi="Times New Roman"/>
        </w:rPr>
        <w:t xml:space="preserve">Chuang Gang, Ming Lin, Yi Yang, Gerard de Melo, Alexander G. Hauptmann. Concepts Not Alone: Exploring Pairwise Relationships for Zero-Shot Video Activity Recognition.  </w:t>
      </w:r>
      <w:r w:rsidR="00793ADE" w:rsidRPr="00E427C7">
        <w:rPr>
          <w:rFonts w:ascii="Times New Roman" w:hAnsi="Times New Roman"/>
        </w:rPr>
        <w:t xml:space="preserve">In Proceedings of the </w:t>
      </w:r>
      <w:r w:rsidR="00EE3762">
        <w:rPr>
          <w:rFonts w:ascii="Times New Roman" w:hAnsi="Times New Roman"/>
        </w:rPr>
        <w:t>30</w:t>
      </w:r>
      <w:r w:rsidRPr="00896930">
        <w:rPr>
          <w:rFonts w:ascii="Times New Roman" w:hAnsi="Times New Roman"/>
        </w:rPr>
        <w:t xml:space="preserve">th AAAI Conference on Artificial Intelligence (AAAI), </w:t>
      </w:r>
      <w:r w:rsidR="00327A15" w:rsidRPr="00327A15">
        <w:rPr>
          <w:rFonts w:ascii="Times New Roman" w:hAnsi="Times New Roman"/>
        </w:rPr>
        <w:t>Pages 3487-3493</w:t>
      </w:r>
      <w:r w:rsidR="00327A15">
        <w:rPr>
          <w:rFonts w:ascii="Times New Roman" w:hAnsi="Times New Roman"/>
        </w:rPr>
        <w:t xml:space="preserve">, </w:t>
      </w:r>
      <w:r w:rsidRPr="00896930">
        <w:rPr>
          <w:rFonts w:ascii="Times New Roman" w:hAnsi="Times New Roman"/>
        </w:rPr>
        <w:t>2016.</w:t>
      </w:r>
    </w:p>
    <w:p w:rsidR="001C4D01" w:rsidRDefault="001C4D01" w:rsidP="00663CAB">
      <w:pPr>
        <w:pStyle w:val="ListParagraph"/>
        <w:numPr>
          <w:ilvl w:val="0"/>
          <w:numId w:val="4"/>
        </w:numPr>
        <w:rPr>
          <w:rFonts w:ascii="Times New Roman" w:hAnsi="Times New Roman"/>
        </w:rPr>
      </w:pPr>
      <w:r>
        <w:rPr>
          <w:rFonts w:ascii="Times New Roman" w:hAnsi="Times New Roman" w:hint="eastAsia"/>
        </w:rPr>
        <w:t xml:space="preserve">Ming Lin, Jieping Ye. </w:t>
      </w:r>
      <w:r w:rsidRPr="001C4D01">
        <w:rPr>
          <w:rFonts w:ascii="Times New Roman" w:hAnsi="Times New Roman"/>
        </w:rPr>
        <w:t>A Non-convex One-Pass Framework for Generalized Factorization Machine and Rank-One Matrix Sensing</w:t>
      </w:r>
      <w:r>
        <w:rPr>
          <w:rFonts w:ascii="Times New Roman" w:hAnsi="Times New Roman" w:hint="eastAsia"/>
        </w:rPr>
        <w:t xml:space="preserve">. </w:t>
      </w:r>
      <w:r w:rsidR="00663CAB" w:rsidRPr="00E427C7">
        <w:rPr>
          <w:rFonts w:ascii="Times New Roman" w:hAnsi="Times New Roman"/>
        </w:rPr>
        <w:t xml:space="preserve">In Proceedings of the </w:t>
      </w:r>
      <w:r w:rsidR="00663CAB">
        <w:rPr>
          <w:rFonts w:ascii="Times New Roman" w:hAnsi="Times New Roman"/>
        </w:rPr>
        <w:t>30</w:t>
      </w:r>
      <w:r w:rsidRPr="001C4D01">
        <w:rPr>
          <w:rFonts w:ascii="Times New Roman" w:hAnsi="Times New Roman"/>
        </w:rPr>
        <w:t>th Annual Conference on Neural Information Processing Systems (NIPS)</w:t>
      </w:r>
      <w:r>
        <w:rPr>
          <w:rFonts w:ascii="Times New Roman" w:hAnsi="Times New Roman" w:hint="eastAsia"/>
        </w:rPr>
        <w:t xml:space="preserve">, </w:t>
      </w:r>
      <w:r w:rsidR="00663CAB">
        <w:rPr>
          <w:rFonts w:ascii="Times New Roman" w:hAnsi="Times New Roman"/>
        </w:rPr>
        <w:t xml:space="preserve">Pages </w:t>
      </w:r>
      <w:r w:rsidR="00663CAB" w:rsidRPr="00663CAB">
        <w:rPr>
          <w:rFonts w:ascii="Times New Roman" w:hAnsi="Times New Roman"/>
        </w:rPr>
        <w:t>1633-1641</w:t>
      </w:r>
      <w:r w:rsidR="00663CAB">
        <w:rPr>
          <w:rFonts w:ascii="Times New Roman" w:hAnsi="Times New Roman"/>
        </w:rPr>
        <w:t xml:space="preserve">, </w:t>
      </w:r>
      <w:r>
        <w:rPr>
          <w:rFonts w:ascii="Times New Roman" w:hAnsi="Times New Roman" w:hint="eastAsia"/>
        </w:rPr>
        <w:t>2016.</w:t>
      </w:r>
    </w:p>
    <w:p w:rsidR="00ED2BEC" w:rsidRDefault="00ED2BEC" w:rsidP="00ED2BEC">
      <w:pPr>
        <w:rPr>
          <w:rFonts w:ascii="Times New Roman" w:hAnsi="Times New Roman"/>
        </w:rPr>
      </w:pPr>
    </w:p>
    <w:p w:rsidR="00ED2BEC" w:rsidRDefault="00ED2BEC" w:rsidP="00ED2BEC">
      <w:pPr>
        <w:rPr>
          <w:rFonts w:ascii="Times New Roman" w:hAnsi="Times New Roman"/>
          <w:i/>
        </w:rPr>
      </w:pPr>
      <w:r>
        <w:rPr>
          <w:rFonts w:ascii="Times New Roman" w:hAnsi="Times New Roman" w:hint="eastAsia"/>
          <w:i/>
        </w:rPr>
        <w:t xml:space="preserve">Peer-Reviewed </w:t>
      </w:r>
      <w:r w:rsidR="004F5A46">
        <w:rPr>
          <w:rFonts w:ascii="Times New Roman" w:hAnsi="Times New Roman" w:hint="eastAsia"/>
          <w:i/>
        </w:rPr>
        <w:t>Journals</w:t>
      </w:r>
    </w:p>
    <w:p w:rsidR="00F90B48" w:rsidRDefault="00F90B48" w:rsidP="00F90B48">
      <w:pPr>
        <w:pStyle w:val="ListParagraph"/>
        <w:numPr>
          <w:ilvl w:val="0"/>
          <w:numId w:val="5"/>
        </w:numPr>
        <w:rPr>
          <w:rFonts w:ascii="Times New Roman" w:hAnsi="Times New Roman"/>
        </w:rPr>
      </w:pPr>
      <w:r w:rsidRPr="00F90B48">
        <w:rPr>
          <w:rFonts w:ascii="Times New Roman" w:hAnsi="Times New Roman"/>
        </w:rPr>
        <w:lastRenderedPageBreak/>
        <w:t>Shizhun Yang, Ming Lin, Chenping Hou, Changshui Zhang, Yi Wu. A General Framework for Transfer Sparse Subspace Learning. Neural Computing and Applications. Volume 21, Number 7, Pages 1801-1817, August 2012.</w:t>
      </w:r>
    </w:p>
    <w:p w:rsidR="00F90B48" w:rsidRDefault="009628E4" w:rsidP="009628E4">
      <w:pPr>
        <w:pStyle w:val="ListParagraph"/>
        <w:numPr>
          <w:ilvl w:val="0"/>
          <w:numId w:val="5"/>
        </w:numPr>
        <w:rPr>
          <w:rFonts w:ascii="Times New Roman" w:hAnsi="Times New Roman"/>
        </w:rPr>
      </w:pPr>
      <w:r w:rsidRPr="009628E4">
        <w:rPr>
          <w:rFonts w:ascii="Times New Roman" w:hAnsi="Times New Roman"/>
        </w:rPr>
        <w:t>Ming Lin, Shifeng Weng, Changshui Zhang. On the Sample Complexity of Random Fourier Features for Online Learning. ACM Transactions on Knowledge Discovery from Data (TKDD), Volume 8 Issue 3, Pages 13:1--13:19, June 2014.</w:t>
      </w:r>
    </w:p>
    <w:p w:rsidR="009628E4" w:rsidRDefault="009628E4" w:rsidP="009628E4">
      <w:pPr>
        <w:pStyle w:val="ListParagraph"/>
        <w:numPr>
          <w:ilvl w:val="0"/>
          <w:numId w:val="5"/>
        </w:numPr>
        <w:rPr>
          <w:rFonts w:ascii="Times New Roman" w:hAnsi="Times New Roman"/>
        </w:rPr>
      </w:pPr>
      <w:r w:rsidRPr="009628E4">
        <w:rPr>
          <w:rFonts w:ascii="Times New Roman" w:hAnsi="Times New Roman"/>
        </w:rPr>
        <w:t xml:space="preserve">Ming Lin, Fei Wang, Changshui Zhang.  Large-Scale Eigenvector Approximation via Hilbert Space Embedding Nystrom.  Pattern Recognition (PR), 48(5), </w:t>
      </w:r>
      <w:r w:rsidR="00743B5A">
        <w:rPr>
          <w:rFonts w:ascii="Times New Roman" w:hAnsi="Times New Roman"/>
        </w:rPr>
        <w:t>Pages</w:t>
      </w:r>
      <w:r w:rsidRPr="009628E4">
        <w:rPr>
          <w:rFonts w:ascii="Times New Roman" w:hAnsi="Times New Roman"/>
        </w:rPr>
        <w:t xml:space="preserve"> 1904-1912, 2015. </w:t>
      </w:r>
    </w:p>
    <w:p w:rsidR="0048511A" w:rsidRPr="00EF71DD" w:rsidRDefault="0048511A" w:rsidP="009628E4">
      <w:pPr>
        <w:pStyle w:val="ListParagraph"/>
        <w:numPr>
          <w:ilvl w:val="0"/>
          <w:numId w:val="5"/>
        </w:numPr>
        <w:rPr>
          <w:rFonts w:ascii="Times New Roman" w:hAnsi="Times New Roman"/>
        </w:rPr>
      </w:pPr>
      <w:r w:rsidRPr="00EF71DD">
        <w:rPr>
          <w:rFonts w:ascii="Times New Roman" w:hAnsi="Times New Roman"/>
        </w:rPr>
        <w:t>Zheng Pan, Ming Lin, Guangdong Hou, Changshui Zhang. Damping proximal coordinate descent algorithm for non-convex regularization. Neurocomputing, vol 152</w:t>
      </w:r>
      <w:r w:rsidR="004856DC">
        <w:rPr>
          <w:rFonts w:ascii="Times New Roman" w:hAnsi="Times New Roman"/>
        </w:rPr>
        <w:t>,</w:t>
      </w:r>
      <w:r w:rsidRPr="00EF71DD">
        <w:rPr>
          <w:rFonts w:ascii="Times New Roman" w:hAnsi="Times New Roman"/>
        </w:rPr>
        <w:t xml:space="preserve"> </w:t>
      </w:r>
      <w:r w:rsidR="004856DC">
        <w:rPr>
          <w:rFonts w:ascii="Times New Roman" w:hAnsi="Times New Roman"/>
        </w:rPr>
        <w:t>Pages</w:t>
      </w:r>
      <w:r w:rsidRPr="00EF71DD">
        <w:rPr>
          <w:rFonts w:ascii="Times New Roman" w:hAnsi="Times New Roman"/>
        </w:rPr>
        <w:t xml:space="preserve"> 151-163, 2015. </w:t>
      </w:r>
    </w:p>
    <w:p w:rsidR="009628E4" w:rsidRDefault="008817F0" w:rsidP="00351662">
      <w:pPr>
        <w:pStyle w:val="ListParagraph"/>
        <w:numPr>
          <w:ilvl w:val="0"/>
          <w:numId w:val="5"/>
        </w:numPr>
        <w:rPr>
          <w:rFonts w:ascii="Times New Roman" w:hAnsi="Times New Roman"/>
        </w:rPr>
      </w:pPr>
      <w:r w:rsidRPr="008817F0">
        <w:rPr>
          <w:rFonts w:ascii="Times New Roman" w:hAnsi="Times New Roman"/>
        </w:rPr>
        <w:t xml:space="preserve">Zhen Hu, Ming Lin, Changshui Zhang. Dependent Online Kernel Learning with Constant Number of Random Fourier Features. </w:t>
      </w:r>
      <w:r w:rsidR="00351662" w:rsidRPr="00351662">
        <w:rPr>
          <w:rFonts w:ascii="Times New Roman" w:hAnsi="Times New Roman"/>
        </w:rPr>
        <w:t>IEEE Transactions on Neural Networks and Learning Systems (TNNLS), Volume 26, Issue 10, Pages 2464-2476,  2015.</w:t>
      </w:r>
    </w:p>
    <w:p w:rsidR="00CA02B6" w:rsidRDefault="00CA02B6" w:rsidP="00CA02B6">
      <w:pPr>
        <w:pStyle w:val="ListParagraph"/>
        <w:numPr>
          <w:ilvl w:val="0"/>
          <w:numId w:val="5"/>
        </w:numPr>
        <w:rPr>
          <w:rFonts w:ascii="Times New Roman" w:hAnsi="Times New Roman"/>
        </w:rPr>
      </w:pPr>
      <w:r w:rsidRPr="00CA02B6">
        <w:rPr>
          <w:rFonts w:ascii="Times New Roman" w:hAnsi="Times New Roman"/>
        </w:rPr>
        <w:t>Ming Lin, Lijun Zhang, Rong Jin, Shifeng Weng, Changshui Zhang.  Online Kernel Learning with Nearly Constant Support Vectors. Neurocomputing. Volume 179, Pages 26-36, 2016.</w:t>
      </w:r>
    </w:p>
    <w:p w:rsidR="007477DB" w:rsidRDefault="007477DB" w:rsidP="007477DB">
      <w:pPr>
        <w:pStyle w:val="ListParagraph"/>
        <w:numPr>
          <w:ilvl w:val="0"/>
          <w:numId w:val="5"/>
        </w:numPr>
        <w:rPr>
          <w:rFonts w:ascii="Times New Roman" w:hAnsi="Times New Roman"/>
        </w:rPr>
      </w:pPr>
      <w:r w:rsidRPr="007477DB">
        <w:rPr>
          <w:rFonts w:ascii="Times New Roman" w:hAnsi="Times New Roman"/>
        </w:rPr>
        <w:t>Shoou-I Yu, Yi Yang, Zhongwen Xu, Shicheng Xu, Deyu Meng, Zexi Mao, Zhigang Ma, Ming Lin, Xuanchong Li, Huan Li, Zhenzhong Lan, Lu Jiang, Alexander G. Hauptmann, Chuang Gan, Xingzhong Du, Xiaojun Chang</w:t>
      </w:r>
      <w:r>
        <w:rPr>
          <w:rFonts w:ascii="Times New Roman" w:hAnsi="Times New Roman"/>
        </w:rPr>
        <w:t xml:space="preserve">. </w:t>
      </w:r>
      <w:r w:rsidRPr="007477DB">
        <w:rPr>
          <w:rFonts w:ascii="Times New Roman" w:hAnsi="Times New Roman"/>
        </w:rPr>
        <w:t>Strategies for Searching Video Content with Text Queries or Video Examples</w:t>
      </w:r>
      <w:r>
        <w:rPr>
          <w:rFonts w:ascii="Times New Roman" w:hAnsi="Times New Roman"/>
        </w:rPr>
        <w:t xml:space="preserve"> (Invited Paper). </w:t>
      </w:r>
      <w:r w:rsidRPr="007477DB">
        <w:rPr>
          <w:rFonts w:ascii="Times New Roman" w:hAnsi="Times New Roman"/>
        </w:rPr>
        <w:t>ITE Transactions on Media Technology and Applications 4.3</w:t>
      </w:r>
      <w:r>
        <w:rPr>
          <w:rFonts w:ascii="Times New Roman" w:hAnsi="Times New Roman"/>
        </w:rPr>
        <w:t>, Pages 227-238, 2016</w:t>
      </w:r>
    </w:p>
    <w:p w:rsidR="00AA0DF1" w:rsidRDefault="00AA0DF1" w:rsidP="00AA0DF1">
      <w:pPr>
        <w:rPr>
          <w:rFonts w:ascii="Times New Roman" w:hAnsi="Times New Roman"/>
        </w:rPr>
      </w:pPr>
    </w:p>
    <w:p w:rsidR="00AA0DF1" w:rsidRDefault="00AA0DF1" w:rsidP="00AA0DF1">
      <w:pPr>
        <w:rPr>
          <w:rFonts w:ascii="Times New Roman" w:hAnsi="Times New Roman"/>
          <w:b/>
          <w:sz w:val="28"/>
          <w:szCs w:val="28"/>
        </w:rPr>
      </w:pPr>
      <w:r w:rsidRPr="00AA0DF1">
        <w:rPr>
          <w:rFonts w:ascii="Times New Roman" w:hAnsi="Times New Roman"/>
          <w:b/>
          <w:sz w:val="28"/>
          <w:szCs w:val="28"/>
        </w:rPr>
        <w:t xml:space="preserve">Research </w:t>
      </w:r>
      <w:r w:rsidRPr="00AA0DF1">
        <w:rPr>
          <w:rFonts w:ascii="Times New Roman" w:hAnsi="Times New Roman" w:hint="eastAsia"/>
          <w:b/>
          <w:sz w:val="28"/>
          <w:szCs w:val="28"/>
        </w:rPr>
        <w:t>Projec</w:t>
      </w:r>
      <w:r w:rsidRPr="00AA0DF1">
        <w:rPr>
          <w:rFonts w:ascii="Times New Roman" w:hAnsi="Times New Roman"/>
          <w:b/>
          <w:sz w:val="28"/>
          <w:szCs w:val="28"/>
        </w:rPr>
        <w:t>t</w:t>
      </w:r>
    </w:p>
    <w:p w:rsidR="00AA0DF1" w:rsidRDefault="00AA0DF1" w:rsidP="00AA0DF1">
      <w:pPr>
        <w:rPr>
          <w:rFonts w:ascii="Times New Roman" w:hAnsi="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6763"/>
      </w:tblGrid>
      <w:tr w:rsidR="007E583F" w:rsidRPr="00801D7F" w:rsidTr="004761DE">
        <w:tc>
          <w:tcPr>
            <w:tcW w:w="2093" w:type="dxa"/>
          </w:tcPr>
          <w:p w:rsidR="007E583F" w:rsidRPr="00801D7F" w:rsidRDefault="007E583F" w:rsidP="009C4747">
            <w:pPr>
              <w:spacing w:line="276" w:lineRule="auto"/>
              <w:jc w:val="center"/>
              <w:rPr>
                <w:rFonts w:ascii="Times New Roman" w:hAnsi="Times New Roman" w:hint="eastAsia"/>
              </w:rPr>
            </w:pPr>
            <w:r w:rsidRPr="00801D7F">
              <w:rPr>
                <w:rFonts w:ascii="Times New Roman" w:hAnsi="Times New Roman" w:hint="eastAsia"/>
              </w:rPr>
              <w:t>01/2015</w:t>
            </w:r>
            <w:r w:rsidR="001E57F9" w:rsidRPr="00801D7F">
              <w:rPr>
                <w:rFonts w:ascii="Times New Roman" w:hAnsi="Times New Roman" w:hint="eastAsia"/>
              </w:rPr>
              <w:t xml:space="preserve"> -</w:t>
            </w:r>
            <w:r w:rsidR="001E57F9" w:rsidRPr="00801D7F">
              <w:rPr>
                <w:rFonts w:ascii="Times New Roman" w:hAnsi="Times New Roman"/>
              </w:rPr>
              <w:t xml:space="preserve"> </w:t>
            </w:r>
            <w:r w:rsidRPr="00801D7F">
              <w:rPr>
                <w:rFonts w:ascii="Times New Roman" w:hAnsi="Times New Roman"/>
              </w:rPr>
              <w:t>12/2017</w:t>
            </w:r>
          </w:p>
        </w:tc>
        <w:tc>
          <w:tcPr>
            <w:tcW w:w="6763" w:type="dxa"/>
          </w:tcPr>
          <w:p w:rsidR="007E583F" w:rsidRPr="00801D7F" w:rsidRDefault="007E583F" w:rsidP="009C4747">
            <w:pPr>
              <w:spacing w:line="276" w:lineRule="auto"/>
              <w:rPr>
                <w:rFonts w:hint="eastAsia"/>
                <w:b/>
              </w:rPr>
            </w:pPr>
            <w:r w:rsidRPr="00801D7F">
              <w:rPr>
                <w:rFonts w:ascii="Times New Roman" w:eastAsia="Times New Roman" w:hAnsi="Times New Roman"/>
                <w:b/>
                <w:bCs/>
              </w:rPr>
              <w:t>The second order linear model: Theories and Applications.</w:t>
            </w:r>
          </w:p>
        </w:tc>
      </w:tr>
      <w:tr w:rsidR="007E583F" w:rsidRPr="00801D7F" w:rsidTr="004761DE">
        <w:tc>
          <w:tcPr>
            <w:tcW w:w="2093" w:type="dxa"/>
          </w:tcPr>
          <w:p w:rsidR="007E583F" w:rsidRPr="00801D7F" w:rsidRDefault="007E583F" w:rsidP="009C4747">
            <w:pPr>
              <w:spacing w:line="276" w:lineRule="auto"/>
              <w:rPr>
                <w:rFonts w:ascii="Times New Roman" w:hAnsi="Times New Roman" w:hint="eastAsia"/>
              </w:rPr>
            </w:pPr>
          </w:p>
        </w:tc>
        <w:tc>
          <w:tcPr>
            <w:tcW w:w="6763" w:type="dxa"/>
          </w:tcPr>
          <w:p w:rsidR="007E583F" w:rsidRPr="00801D7F" w:rsidRDefault="007E583F" w:rsidP="009C4747">
            <w:pPr>
              <w:pStyle w:val="ListParagraph"/>
              <w:numPr>
                <w:ilvl w:val="0"/>
                <w:numId w:val="7"/>
              </w:numPr>
              <w:spacing w:line="276" w:lineRule="auto"/>
              <w:rPr>
                <w:rFonts w:ascii="Times New Roman" w:hAnsi="Times New Roman" w:hint="eastAsia"/>
              </w:rPr>
            </w:pPr>
            <w:r w:rsidRPr="00801D7F">
              <w:rPr>
                <w:rFonts w:ascii="Times New Roman" w:hAnsi="Times New Roman" w:hint="eastAsia"/>
              </w:rPr>
              <w:t>Propose a novel model called the Second Order Linear Model (SLM)</w:t>
            </w:r>
          </w:p>
          <w:p w:rsidR="007E583F" w:rsidRPr="00801D7F" w:rsidRDefault="007E583F" w:rsidP="009C4747">
            <w:pPr>
              <w:pStyle w:val="ListParagraph"/>
              <w:numPr>
                <w:ilvl w:val="0"/>
                <w:numId w:val="7"/>
              </w:numPr>
              <w:spacing w:line="276" w:lineRule="auto"/>
              <w:rPr>
                <w:rFonts w:ascii="Times New Roman" w:hAnsi="Times New Roman"/>
              </w:rPr>
            </w:pPr>
            <w:r w:rsidRPr="00801D7F">
              <w:rPr>
                <w:rFonts w:ascii="Times New Roman" w:hAnsi="Times New Roman"/>
              </w:rPr>
              <w:t>The SLM is able to capture high order feature interactions</w:t>
            </w:r>
          </w:p>
          <w:p w:rsidR="007E583F" w:rsidRPr="00801D7F" w:rsidRDefault="007E583F" w:rsidP="009C4747">
            <w:pPr>
              <w:pStyle w:val="ListParagraph"/>
              <w:numPr>
                <w:ilvl w:val="0"/>
                <w:numId w:val="7"/>
              </w:numPr>
              <w:spacing w:line="276" w:lineRule="auto"/>
              <w:rPr>
                <w:rFonts w:ascii="Times New Roman" w:hAnsi="Times New Roman"/>
              </w:rPr>
            </w:pPr>
            <w:r w:rsidRPr="00801D7F">
              <w:rPr>
                <w:rFonts w:ascii="Times New Roman" w:hAnsi="Times New Roman"/>
              </w:rPr>
              <w:t xml:space="preserve">We applied SLM to Major Depressive Disorder (MDD) prediction and </w:t>
            </w:r>
            <w:r w:rsidR="000C7E37" w:rsidRPr="00801D7F">
              <w:rPr>
                <w:rFonts w:ascii="Times New Roman" w:hAnsi="Times New Roman"/>
              </w:rPr>
              <w:t>Alzheimer's Disease prediction</w:t>
            </w:r>
            <w:r w:rsidR="002D63C8" w:rsidRPr="00801D7F">
              <w:rPr>
                <w:rFonts w:ascii="Times New Roman" w:hAnsi="Times New Roman"/>
              </w:rPr>
              <w:t>.</w:t>
            </w:r>
          </w:p>
          <w:p w:rsidR="002D63C8" w:rsidRPr="00801D7F" w:rsidRDefault="002D63C8" w:rsidP="009C4747">
            <w:pPr>
              <w:pStyle w:val="ListParagraph"/>
              <w:numPr>
                <w:ilvl w:val="0"/>
                <w:numId w:val="7"/>
              </w:numPr>
              <w:spacing w:line="276" w:lineRule="auto"/>
              <w:rPr>
                <w:rFonts w:ascii="Times New Roman" w:hAnsi="Times New Roman" w:hint="eastAsia"/>
              </w:rPr>
            </w:pPr>
            <w:r w:rsidRPr="00801D7F">
              <w:rPr>
                <w:rFonts w:ascii="Times New Roman" w:hAnsi="Times New Roman"/>
              </w:rPr>
              <w:t>This project is a collaboration work with Janssen Research &amp; Development, LCC.</w:t>
            </w:r>
          </w:p>
        </w:tc>
      </w:tr>
      <w:tr w:rsidR="0017289A" w:rsidRPr="00801D7F" w:rsidTr="004761DE">
        <w:tc>
          <w:tcPr>
            <w:tcW w:w="2093" w:type="dxa"/>
          </w:tcPr>
          <w:p w:rsidR="0017289A" w:rsidRPr="00801D7F" w:rsidRDefault="001E57F9" w:rsidP="009C4747">
            <w:pPr>
              <w:spacing w:line="276" w:lineRule="auto"/>
              <w:rPr>
                <w:rFonts w:ascii="Times New Roman" w:hAnsi="Times New Roman" w:hint="eastAsia"/>
              </w:rPr>
            </w:pPr>
            <w:r w:rsidRPr="00801D7F">
              <w:rPr>
                <w:rFonts w:ascii="Times New Roman" w:hAnsi="Times New Roman" w:hint="eastAsia"/>
              </w:rPr>
              <w:t>07/2014</w:t>
            </w:r>
            <w:r w:rsidRPr="00801D7F">
              <w:rPr>
                <w:rFonts w:ascii="Times New Roman" w:hAnsi="Times New Roman"/>
              </w:rPr>
              <w:t xml:space="preserve"> – 09/2015</w:t>
            </w:r>
          </w:p>
        </w:tc>
        <w:tc>
          <w:tcPr>
            <w:tcW w:w="6763" w:type="dxa"/>
          </w:tcPr>
          <w:p w:rsidR="0017289A" w:rsidRPr="00801D7F" w:rsidRDefault="001E57F9" w:rsidP="009C4747">
            <w:pPr>
              <w:spacing w:line="276" w:lineRule="auto"/>
              <w:rPr>
                <w:rFonts w:ascii="Times New Roman" w:hAnsi="Times New Roman" w:hint="eastAsia"/>
                <w:b/>
              </w:rPr>
            </w:pPr>
            <w:r w:rsidRPr="00801D7F">
              <w:rPr>
                <w:rFonts w:ascii="Times New Roman" w:eastAsia="Times New Roman" w:hAnsi="Times New Roman"/>
                <w:b/>
                <w:bCs/>
              </w:rPr>
              <w:t>Automated Low-Level Analysis and Description of Diverse Intelligence Video (ALADDIN)</w:t>
            </w:r>
          </w:p>
        </w:tc>
      </w:tr>
      <w:tr w:rsidR="0017289A" w:rsidRPr="00801D7F" w:rsidTr="004761DE">
        <w:tc>
          <w:tcPr>
            <w:tcW w:w="2093" w:type="dxa"/>
          </w:tcPr>
          <w:p w:rsidR="0017289A" w:rsidRPr="00801D7F" w:rsidRDefault="0017289A" w:rsidP="009C4747">
            <w:pPr>
              <w:spacing w:line="276" w:lineRule="auto"/>
              <w:rPr>
                <w:rFonts w:ascii="Times New Roman" w:hAnsi="Times New Roman" w:hint="eastAsia"/>
              </w:rPr>
            </w:pPr>
          </w:p>
        </w:tc>
        <w:tc>
          <w:tcPr>
            <w:tcW w:w="6763" w:type="dxa"/>
          </w:tcPr>
          <w:p w:rsidR="0017289A" w:rsidRPr="00801D7F" w:rsidRDefault="00E30D30" w:rsidP="009C4747">
            <w:pPr>
              <w:pStyle w:val="ListParagraph"/>
              <w:numPr>
                <w:ilvl w:val="0"/>
                <w:numId w:val="8"/>
              </w:numPr>
              <w:spacing w:line="276" w:lineRule="auto"/>
              <w:rPr>
                <w:rFonts w:ascii="Times New Roman" w:hAnsi="Times New Roman"/>
              </w:rPr>
            </w:pPr>
            <w:r w:rsidRPr="00801D7F">
              <w:rPr>
                <w:rFonts w:ascii="Times New Roman" w:hAnsi="Times New Roman" w:hint="eastAsia"/>
              </w:rPr>
              <w:t xml:space="preserve">We </w:t>
            </w:r>
            <w:r w:rsidRPr="00801D7F">
              <w:rPr>
                <w:rFonts w:ascii="Times New Roman" w:hAnsi="Times New Roman"/>
              </w:rPr>
              <w:t>developed</w:t>
            </w:r>
            <w:r w:rsidRPr="00801D7F">
              <w:rPr>
                <w:rFonts w:ascii="Times New Roman" w:hAnsi="Times New Roman" w:hint="eastAsia"/>
              </w:rPr>
              <w:t xml:space="preserve"> </w:t>
            </w:r>
            <w:r w:rsidRPr="00801D7F">
              <w:rPr>
                <w:rFonts w:ascii="Times New Roman" w:hAnsi="Times New Roman"/>
              </w:rPr>
              <w:t>a large-scale content-based video retrieval system</w:t>
            </w:r>
            <w:r w:rsidR="00672092">
              <w:rPr>
                <w:rFonts w:ascii="Times New Roman" w:hAnsi="Times New Roman"/>
              </w:rPr>
              <w:t xml:space="preserve"> with 47 features including 17 DCNN features</w:t>
            </w:r>
            <w:bookmarkStart w:id="0" w:name="_GoBack"/>
            <w:bookmarkEnd w:id="0"/>
            <w:r w:rsidRPr="00801D7F">
              <w:rPr>
                <w:rFonts w:ascii="Times New Roman" w:hAnsi="Times New Roman"/>
              </w:rPr>
              <w:t>.</w:t>
            </w:r>
          </w:p>
          <w:p w:rsidR="00E30D30" w:rsidRPr="00801D7F" w:rsidRDefault="00E30D30" w:rsidP="009C4747">
            <w:pPr>
              <w:pStyle w:val="ListParagraph"/>
              <w:numPr>
                <w:ilvl w:val="0"/>
                <w:numId w:val="8"/>
              </w:numPr>
              <w:spacing w:line="276" w:lineRule="auto"/>
              <w:rPr>
                <w:rFonts w:ascii="Times New Roman" w:hAnsi="Times New Roman"/>
              </w:rPr>
            </w:pPr>
            <w:r w:rsidRPr="00801D7F">
              <w:rPr>
                <w:rFonts w:ascii="Times New Roman" w:hAnsi="Times New Roman"/>
              </w:rPr>
              <w:t>Our system ranked top-1 in 6 out of 8 tasks in MED 2014.</w:t>
            </w:r>
          </w:p>
          <w:p w:rsidR="00E30D30" w:rsidRPr="00801D7F" w:rsidRDefault="00E30D30" w:rsidP="009C4747">
            <w:pPr>
              <w:pStyle w:val="ListParagraph"/>
              <w:numPr>
                <w:ilvl w:val="0"/>
                <w:numId w:val="8"/>
              </w:numPr>
              <w:spacing w:line="276" w:lineRule="auto"/>
              <w:rPr>
                <w:rFonts w:ascii="Times New Roman" w:hAnsi="Times New Roman" w:hint="eastAsia"/>
              </w:rPr>
            </w:pPr>
            <w:r w:rsidRPr="00801D7F">
              <w:rPr>
                <w:rFonts w:ascii="Times New Roman" w:hAnsi="Times New Roman"/>
              </w:rPr>
              <w:t>This project is sponsored by Informedia@CMU.</w:t>
            </w:r>
          </w:p>
        </w:tc>
      </w:tr>
    </w:tbl>
    <w:p w:rsidR="007E583F" w:rsidRDefault="007E583F" w:rsidP="00AA0DF1">
      <w:pPr>
        <w:rPr>
          <w:rFonts w:ascii="Times New Roman" w:hAnsi="Times New Roman" w:hint="eastAsia"/>
          <w:b/>
          <w:sz w:val="28"/>
          <w:szCs w:val="28"/>
        </w:rPr>
      </w:pPr>
    </w:p>
    <w:sectPr w:rsidR="007E583F">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0490" w:rsidRDefault="003D0490" w:rsidP="00CA75D3">
      <w:r>
        <w:separator/>
      </w:r>
    </w:p>
  </w:endnote>
  <w:endnote w:type="continuationSeparator" w:id="0">
    <w:p w:rsidR="003D0490" w:rsidRDefault="003D0490" w:rsidP="00CA7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0490" w:rsidRDefault="003D0490" w:rsidP="00CA75D3">
      <w:r>
        <w:separator/>
      </w:r>
    </w:p>
  </w:footnote>
  <w:footnote w:type="continuationSeparator" w:id="0">
    <w:p w:rsidR="003D0490" w:rsidRDefault="003D0490" w:rsidP="00CA75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86EC4"/>
    <w:multiLevelType w:val="hybridMultilevel"/>
    <w:tmpl w:val="30523894"/>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29F0125"/>
    <w:multiLevelType w:val="hybridMultilevel"/>
    <w:tmpl w:val="39387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713D9E"/>
    <w:multiLevelType w:val="hybridMultilevel"/>
    <w:tmpl w:val="158E6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510EEC"/>
    <w:multiLevelType w:val="hybridMultilevel"/>
    <w:tmpl w:val="2B106F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F920C6"/>
    <w:multiLevelType w:val="hybridMultilevel"/>
    <w:tmpl w:val="2BF0D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B74F25"/>
    <w:multiLevelType w:val="hybridMultilevel"/>
    <w:tmpl w:val="07D60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E073A8"/>
    <w:multiLevelType w:val="hybridMultilevel"/>
    <w:tmpl w:val="418C0CD6"/>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7A153ECE"/>
    <w:multiLevelType w:val="hybridMultilevel"/>
    <w:tmpl w:val="70BA1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2"/>
  </w:num>
  <w:num w:numId="4">
    <w:abstractNumId w:val="5"/>
  </w:num>
  <w:num w:numId="5">
    <w:abstractNumId w:val="1"/>
  </w:num>
  <w:num w:numId="6">
    <w:abstractNumId w:val="4"/>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1148"/>
    <w:rsid w:val="0000248E"/>
    <w:rsid w:val="00022705"/>
    <w:rsid w:val="000410A7"/>
    <w:rsid w:val="0006589C"/>
    <w:rsid w:val="00092567"/>
    <w:rsid w:val="000C7E37"/>
    <w:rsid w:val="00107917"/>
    <w:rsid w:val="0011287F"/>
    <w:rsid w:val="00125E14"/>
    <w:rsid w:val="001355FC"/>
    <w:rsid w:val="001661DC"/>
    <w:rsid w:val="0017289A"/>
    <w:rsid w:val="00177BFE"/>
    <w:rsid w:val="00194D93"/>
    <w:rsid w:val="001A0410"/>
    <w:rsid w:val="001A1626"/>
    <w:rsid w:val="001B1B31"/>
    <w:rsid w:val="001C322D"/>
    <w:rsid w:val="001C36FB"/>
    <w:rsid w:val="001C4D01"/>
    <w:rsid w:val="001E06D9"/>
    <w:rsid w:val="001E57F9"/>
    <w:rsid w:val="001E7A45"/>
    <w:rsid w:val="00204CC5"/>
    <w:rsid w:val="002103AD"/>
    <w:rsid w:val="00221D3F"/>
    <w:rsid w:val="00235A1E"/>
    <w:rsid w:val="00252CBB"/>
    <w:rsid w:val="00254C83"/>
    <w:rsid w:val="00255C1C"/>
    <w:rsid w:val="0027341B"/>
    <w:rsid w:val="002816B1"/>
    <w:rsid w:val="002D63C8"/>
    <w:rsid w:val="00327A15"/>
    <w:rsid w:val="00351662"/>
    <w:rsid w:val="00353129"/>
    <w:rsid w:val="00362FCB"/>
    <w:rsid w:val="00372243"/>
    <w:rsid w:val="00373FB3"/>
    <w:rsid w:val="003751E8"/>
    <w:rsid w:val="003D01B0"/>
    <w:rsid w:val="003D0490"/>
    <w:rsid w:val="003E5998"/>
    <w:rsid w:val="00420C23"/>
    <w:rsid w:val="00431702"/>
    <w:rsid w:val="004670C1"/>
    <w:rsid w:val="004761DE"/>
    <w:rsid w:val="0048316E"/>
    <w:rsid w:val="0048511A"/>
    <w:rsid w:val="004856DC"/>
    <w:rsid w:val="004F3A29"/>
    <w:rsid w:val="004F5A46"/>
    <w:rsid w:val="005234A2"/>
    <w:rsid w:val="005817F2"/>
    <w:rsid w:val="00587286"/>
    <w:rsid w:val="00593A1D"/>
    <w:rsid w:val="005C19A5"/>
    <w:rsid w:val="005D26E5"/>
    <w:rsid w:val="005D7631"/>
    <w:rsid w:val="005E2683"/>
    <w:rsid w:val="005E7CD1"/>
    <w:rsid w:val="005F758E"/>
    <w:rsid w:val="0060281F"/>
    <w:rsid w:val="00616DCD"/>
    <w:rsid w:val="00663CAB"/>
    <w:rsid w:val="00664610"/>
    <w:rsid w:val="00672092"/>
    <w:rsid w:val="00687B59"/>
    <w:rsid w:val="006A1F55"/>
    <w:rsid w:val="006B6833"/>
    <w:rsid w:val="00743B5A"/>
    <w:rsid w:val="007477DB"/>
    <w:rsid w:val="00764B19"/>
    <w:rsid w:val="00773457"/>
    <w:rsid w:val="00775691"/>
    <w:rsid w:val="00793ADE"/>
    <w:rsid w:val="00795795"/>
    <w:rsid w:val="00796787"/>
    <w:rsid w:val="007D4E59"/>
    <w:rsid w:val="007E32D7"/>
    <w:rsid w:val="007E583F"/>
    <w:rsid w:val="00801D7F"/>
    <w:rsid w:val="00822660"/>
    <w:rsid w:val="00825B8A"/>
    <w:rsid w:val="008817F0"/>
    <w:rsid w:val="00882A0F"/>
    <w:rsid w:val="00896930"/>
    <w:rsid w:val="008C685E"/>
    <w:rsid w:val="00914C37"/>
    <w:rsid w:val="009238AC"/>
    <w:rsid w:val="00950EEC"/>
    <w:rsid w:val="00955F65"/>
    <w:rsid w:val="009628E4"/>
    <w:rsid w:val="0097645B"/>
    <w:rsid w:val="009A469D"/>
    <w:rsid w:val="009B3B0F"/>
    <w:rsid w:val="009B50E5"/>
    <w:rsid w:val="009C4747"/>
    <w:rsid w:val="009D4DEE"/>
    <w:rsid w:val="009F2181"/>
    <w:rsid w:val="009F3AC8"/>
    <w:rsid w:val="00A063B1"/>
    <w:rsid w:val="00A40C0A"/>
    <w:rsid w:val="00AA0DF1"/>
    <w:rsid w:val="00AC38C3"/>
    <w:rsid w:val="00AD6240"/>
    <w:rsid w:val="00AF29E7"/>
    <w:rsid w:val="00B30C08"/>
    <w:rsid w:val="00B54D17"/>
    <w:rsid w:val="00B60323"/>
    <w:rsid w:val="00BD7988"/>
    <w:rsid w:val="00C0594B"/>
    <w:rsid w:val="00C17F9D"/>
    <w:rsid w:val="00C30189"/>
    <w:rsid w:val="00C53131"/>
    <w:rsid w:val="00CA02B6"/>
    <w:rsid w:val="00CA1148"/>
    <w:rsid w:val="00CA75D3"/>
    <w:rsid w:val="00CB3783"/>
    <w:rsid w:val="00CE1154"/>
    <w:rsid w:val="00CF5927"/>
    <w:rsid w:val="00D15775"/>
    <w:rsid w:val="00D35452"/>
    <w:rsid w:val="00D37D07"/>
    <w:rsid w:val="00D41866"/>
    <w:rsid w:val="00D418F1"/>
    <w:rsid w:val="00D43D07"/>
    <w:rsid w:val="00D62B01"/>
    <w:rsid w:val="00DA42C8"/>
    <w:rsid w:val="00DA60D9"/>
    <w:rsid w:val="00DF659A"/>
    <w:rsid w:val="00E10A58"/>
    <w:rsid w:val="00E252C3"/>
    <w:rsid w:val="00E26C73"/>
    <w:rsid w:val="00E30D30"/>
    <w:rsid w:val="00E41849"/>
    <w:rsid w:val="00E427C7"/>
    <w:rsid w:val="00E4492A"/>
    <w:rsid w:val="00E622C8"/>
    <w:rsid w:val="00E8778A"/>
    <w:rsid w:val="00E91B5E"/>
    <w:rsid w:val="00ED2BEC"/>
    <w:rsid w:val="00EE3762"/>
    <w:rsid w:val="00EF0961"/>
    <w:rsid w:val="00EF71DD"/>
    <w:rsid w:val="00F265E6"/>
    <w:rsid w:val="00F43745"/>
    <w:rsid w:val="00F63A56"/>
    <w:rsid w:val="00F752B2"/>
    <w:rsid w:val="00F85A5F"/>
    <w:rsid w:val="00F90B48"/>
    <w:rsid w:val="00FA2B30"/>
    <w:rsid w:val="00FC54F4"/>
    <w:rsid w:val="00FC6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AF3BD"/>
  <w15:docId w15:val="{BF87E857-223B-46D7-9998-C01DC106E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ED2BEC"/>
    <w:rPr>
      <w:sz w:val="24"/>
      <w:szCs w:val="24"/>
    </w:rPr>
  </w:style>
  <w:style w:type="paragraph" w:styleId="Heading1">
    <w:name w:val="heading 1"/>
    <w:basedOn w:val="Normal"/>
    <w:next w:val="Normal"/>
    <w:link w:val="Heading1Char"/>
    <w:uiPriority w:val="9"/>
    <w:qFormat/>
    <w:rsid w:val="001355FC"/>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1355FC"/>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1355FC"/>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1355FC"/>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1355FC"/>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1355FC"/>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355FC"/>
    <w:pPr>
      <w:spacing w:before="240" w:after="60"/>
      <w:outlineLvl w:val="6"/>
    </w:pPr>
  </w:style>
  <w:style w:type="paragraph" w:styleId="Heading8">
    <w:name w:val="heading 8"/>
    <w:basedOn w:val="Normal"/>
    <w:next w:val="Normal"/>
    <w:link w:val="Heading8Char"/>
    <w:uiPriority w:val="9"/>
    <w:semiHidden/>
    <w:unhideWhenUsed/>
    <w:qFormat/>
    <w:rsid w:val="001355FC"/>
    <w:pPr>
      <w:spacing w:before="240" w:after="60"/>
      <w:outlineLvl w:val="7"/>
    </w:pPr>
    <w:rPr>
      <w:i/>
      <w:iCs/>
    </w:rPr>
  </w:style>
  <w:style w:type="paragraph" w:styleId="Heading9">
    <w:name w:val="heading 9"/>
    <w:basedOn w:val="Normal"/>
    <w:next w:val="Normal"/>
    <w:link w:val="Heading9Char"/>
    <w:uiPriority w:val="9"/>
    <w:semiHidden/>
    <w:unhideWhenUsed/>
    <w:qFormat/>
    <w:rsid w:val="001355FC"/>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5FC"/>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1355FC"/>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1355FC"/>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1355FC"/>
    <w:rPr>
      <w:b/>
      <w:bCs/>
      <w:sz w:val="28"/>
      <w:szCs w:val="28"/>
    </w:rPr>
  </w:style>
  <w:style w:type="character" w:customStyle="1" w:styleId="Heading5Char">
    <w:name w:val="Heading 5 Char"/>
    <w:basedOn w:val="DefaultParagraphFont"/>
    <w:link w:val="Heading5"/>
    <w:uiPriority w:val="9"/>
    <w:semiHidden/>
    <w:rsid w:val="001355FC"/>
    <w:rPr>
      <w:b/>
      <w:bCs/>
      <w:i/>
      <w:iCs/>
      <w:sz w:val="26"/>
      <w:szCs w:val="26"/>
    </w:rPr>
  </w:style>
  <w:style w:type="character" w:customStyle="1" w:styleId="Heading6Char">
    <w:name w:val="Heading 6 Char"/>
    <w:basedOn w:val="DefaultParagraphFont"/>
    <w:link w:val="Heading6"/>
    <w:uiPriority w:val="9"/>
    <w:semiHidden/>
    <w:rsid w:val="001355FC"/>
    <w:rPr>
      <w:b/>
      <w:bCs/>
    </w:rPr>
  </w:style>
  <w:style w:type="character" w:customStyle="1" w:styleId="Heading7Char">
    <w:name w:val="Heading 7 Char"/>
    <w:basedOn w:val="DefaultParagraphFont"/>
    <w:link w:val="Heading7"/>
    <w:uiPriority w:val="9"/>
    <w:semiHidden/>
    <w:rsid w:val="001355FC"/>
    <w:rPr>
      <w:sz w:val="24"/>
      <w:szCs w:val="24"/>
    </w:rPr>
  </w:style>
  <w:style w:type="character" w:customStyle="1" w:styleId="Heading8Char">
    <w:name w:val="Heading 8 Char"/>
    <w:basedOn w:val="DefaultParagraphFont"/>
    <w:link w:val="Heading8"/>
    <w:uiPriority w:val="9"/>
    <w:semiHidden/>
    <w:rsid w:val="001355FC"/>
    <w:rPr>
      <w:i/>
      <w:iCs/>
      <w:sz w:val="24"/>
      <w:szCs w:val="24"/>
    </w:rPr>
  </w:style>
  <w:style w:type="character" w:customStyle="1" w:styleId="Heading9Char">
    <w:name w:val="Heading 9 Char"/>
    <w:basedOn w:val="DefaultParagraphFont"/>
    <w:link w:val="Heading9"/>
    <w:uiPriority w:val="9"/>
    <w:semiHidden/>
    <w:rsid w:val="001355FC"/>
    <w:rPr>
      <w:rFonts w:asciiTheme="majorHAnsi" w:eastAsiaTheme="majorEastAsia" w:hAnsiTheme="majorHAnsi"/>
    </w:rPr>
  </w:style>
  <w:style w:type="paragraph" w:styleId="Title">
    <w:name w:val="Title"/>
    <w:basedOn w:val="Normal"/>
    <w:next w:val="Normal"/>
    <w:link w:val="TitleChar"/>
    <w:uiPriority w:val="10"/>
    <w:qFormat/>
    <w:rsid w:val="001355FC"/>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1355FC"/>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1355FC"/>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1355FC"/>
    <w:rPr>
      <w:rFonts w:asciiTheme="majorHAnsi" w:eastAsiaTheme="majorEastAsia" w:hAnsiTheme="majorHAnsi"/>
      <w:sz w:val="24"/>
      <w:szCs w:val="24"/>
    </w:rPr>
  </w:style>
  <w:style w:type="character" w:styleId="Strong">
    <w:name w:val="Strong"/>
    <w:basedOn w:val="DefaultParagraphFont"/>
    <w:uiPriority w:val="22"/>
    <w:qFormat/>
    <w:rsid w:val="001355FC"/>
    <w:rPr>
      <w:b/>
      <w:bCs/>
    </w:rPr>
  </w:style>
  <w:style w:type="character" w:styleId="Emphasis">
    <w:name w:val="Emphasis"/>
    <w:basedOn w:val="DefaultParagraphFont"/>
    <w:uiPriority w:val="20"/>
    <w:qFormat/>
    <w:rsid w:val="001355FC"/>
    <w:rPr>
      <w:rFonts w:asciiTheme="minorHAnsi" w:hAnsiTheme="minorHAnsi"/>
      <w:b/>
      <w:i/>
      <w:iCs/>
    </w:rPr>
  </w:style>
  <w:style w:type="paragraph" w:styleId="NoSpacing">
    <w:name w:val="No Spacing"/>
    <w:basedOn w:val="Normal"/>
    <w:uiPriority w:val="1"/>
    <w:qFormat/>
    <w:rsid w:val="001355FC"/>
    <w:rPr>
      <w:szCs w:val="32"/>
    </w:rPr>
  </w:style>
  <w:style w:type="paragraph" w:styleId="ListParagraph">
    <w:name w:val="List Paragraph"/>
    <w:basedOn w:val="Normal"/>
    <w:uiPriority w:val="34"/>
    <w:qFormat/>
    <w:rsid w:val="001355FC"/>
    <w:pPr>
      <w:ind w:left="720"/>
      <w:contextualSpacing/>
    </w:pPr>
  </w:style>
  <w:style w:type="paragraph" w:styleId="Quote">
    <w:name w:val="Quote"/>
    <w:basedOn w:val="Normal"/>
    <w:next w:val="Normal"/>
    <w:link w:val="QuoteChar"/>
    <w:uiPriority w:val="29"/>
    <w:qFormat/>
    <w:rsid w:val="001355FC"/>
    <w:rPr>
      <w:i/>
    </w:rPr>
  </w:style>
  <w:style w:type="character" w:customStyle="1" w:styleId="QuoteChar">
    <w:name w:val="Quote Char"/>
    <w:basedOn w:val="DefaultParagraphFont"/>
    <w:link w:val="Quote"/>
    <w:uiPriority w:val="29"/>
    <w:rsid w:val="001355FC"/>
    <w:rPr>
      <w:i/>
      <w:sz w:val="24"/>
      <w:szCs w:val="24"/>
    </w:rPr>
  </w:style>
  <w:style w:type="paragraph" w:styleId="IntenseQuote">
    <w:name w:val="Intense Quote"/>
    <w:basedOn w:val="Normal"/>
    <w:next w:val="Normal"/>
    <w:link w:val="IntenseQuoteChar"/>
    <w:uiPriority w:val="30"/>
    <w:qFormat/>
    <w:rsid w:val="001355FC"/>
    <w:pPr>
      <w:ind w:left="720" w:right="720"/>
    </w:pPr>
    <w:rPr>
      <w:b/>
      <w:i/>
      <w:szCs w:val="22"/>
    </w:rPr>
  </w:style>
  <w:style w:type="character" w:customStyle="1" w:styleId="IntenseQuoteChar">
    <w:name w:val="Intense Quote Char"/>
    <w:basedOn w:val="DefaultParagraphFont"/>
    <w:link w:val="IntenseQuote"/>
    <w:uiPriority w:val="30"/>
    <w:rsid w:val="001355FC"/>
    <w:rPr>
      <w:b/>
      <w:i/>
      <w:sz w:val="24"/>
    </w:rPr>
  </w:style>
  <w:style w:type="character" w:styleId="SubtleEmphasis">
    <w:name w:val="Subtle Emphasis"/>
    <w:uiPriority w:val="19"/>
    <w:qFormat/>
    <w:rsid w:val="001355FC"/>
    <w:rPr>
      <w:i/>
      <w:color w:val="5A5A5A" w:themeColor="text1" w:themeTint="A5"/>
    </w:rPr>
  </w:style>
  <w:style w:type="character" w:styleId="IntenseEmphasis">
    <w:name w:val="Intense Emphasis"/>
    <w:basedOn w:val="DefaultParagraphFont"/>
    <w:uiPriority w:val="21"/>
    <w:qFormat/>
    <w:rsid w:val="001355FC"/>
    <w:rPr>
      <w:b/>
      <w:i/>
      <w:sz w:val="24"/>
      <w:szCs w:val="24"/>
      <w:u w:val="single"/>
    </w:rPr>
  </w:style>
  <w:style w:type="character" w:styleId="SubtleReference">
    <w:name w:val="Subtle Reference"/>
    <w:basedOn w:val="DefaultParagraphFont"/>
    <w:uiPriority w:val="31"/>
    <w:qFormat/>
    <w:rsid w:val="001355FC"/>
    <w:rPr>
      <w:sz w:val="24"/>
      <w:szCs w:val="24"/>
      <w:u w:val="single"/>
    </w:rPr>
  </w:style>
  <w:style w:type="character" w:styleId="IntenseReference">
    <w:name w:val="Intense Reference"/>
    <w:basedOn w:val="DefaultParagraphFont"/>
    <w:uiPriority w:val="32"/>
    <w:qFormat/>
    <w:rsid w:val="001355FC"/>
    <w:rPr>
      <w:b/>
      <w:sz w:val="24"/>
      <w:u w:val="single"/>
    </w:rPr>
  </w:style>
  <w:style w:type="character" w:styleId="BookTitle">
    <w:name w:val="Book Title"/>
    <w:basedOn w:val="DefaultParagraphFont"/>
    <w:uiPriority w:val="33"/>
    <w:qFormat/>
    <w:rsid w:val="001355FC"/>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1355FC"/>
    <w:pPr>
      <w:outlineLvl w:val="9"/>
    </w:pPr>
  </w:style>
  <w:style w:type="paragraph" w:styleId="Date">
    <w:name w:val="Date"/>
    <w:basedOn w:val="Normal"/>
    <w:next w:val="Normal"/>
    <w:link w:val="DateChar"/>
    <w:uiPriority w:val="99"/>
    <w:semiHidden/>
    <w:unhideWhenUsed/>
    <w:rsid w:val="00AC38C3"/>
  </w:style>
  <w:style w:type="character" w:customStyle="1" w:styleId="DateChar">
    <w:name w:val="Date Char"/>
    <w:basedOn w:val="DefaultParagraphFont"/>
    <w:link w:val="Date"/>
    <w:uiPriority w:val="99"/>
    <w:semiHidden/>
    <w:rsid w:val="00AC38C3"/>
    <w:rPr>
      <w:sz w:val="24"/>
      <w:szCs w:val="24"/>
    </w:rPr>
  </w:style>
  <w:style w:type="character" w:styleId="Hyperlink">
    <w:name w:val="Hyperlink"/>
    <w:basedOn w:val="DefaultParagraphFont"/>
    <w:uiPriority w:val="99"/>
    <w:unhideWhenUsed/>
    <w:rsid w:val="00AC38C3"/>
    <w:rPr>
      <w:color w:val="0000FF" w:themeColor="hyperlink"/>
      <w:u w:val="single"/>
    </w:rPr>
  </w:style>
  <w:style w:type="table" w:styleId="TableGrid">
    <w:name w:val="Table Grid"/>
    <w:basedOn w:val="TableNormal"/>
    <w:uiPriority w:val="59"/>
    <w:rsid w:val="00A40C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75D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A75D3"/>
    <w:rPr>
      <w:sz w:val="18"/>
      <w:szCs w:val="18"/>
    </w:rPr>
  </w:style>
  <w:style w:type="paragraph" w:styleId="Footer">
    <w:name w:val="footer"/>
    <w:basedOn w:val="Normal"/>
    <w:link w:val="FooterChar"/>
    <w:uiPriority w:val="99"/>
    <w:unhideWhenUsed/>
    <w:rsid w:val="00CA75D3"/>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CA75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nmin@umich.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E7FAAC-37C7-439D-BC56-5B1A3FD40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3</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Lin</dc:creator>
  <cp:keywords/>
  <dc:description/>
  <cp:lastModifiedBy>karnon</cp:lastModifiedBy>
  <cp:revision>140</cp:revision>
  <cp:lastPrinted>2017-04-12T14:49:00Z</cp:lastPrinted>
  <dcterms:created xsi:type="dcterms:W3CDTF">2016-07-13T19:49:00Z</dcterms:created>
  <dcterms:modified xsi:type="dcterms:W3CDTF">2017-04-12T14:50:00Z</dcterms:modified>
</cp:coreProperties>
</file>