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333333"/>
          <w:sz w:val="18"/>
        </w:rPr>
      </w:pPr>
    </w:p>
    <w:p>
      <w:pPr>
        <w:jc w:val="center"/>
        <w:rPr>
          <w:color w:val="333333"/>
          <w:sz w:val="18"/>
        </w:rPr>
      </w:pPr>
      <w:r>
        <w:rPr>
          <w:color w:val="333333"/>
          <w:sz w:val="18"/>
        </w:rPr>
        <w:fldChar w:fldCharType="begin"/>
      </w:r>
      <w:r>
        <w:rPr>
          <w:color w:val="333333"/>
          <w:sz w:val="18"/>
        </w:rPr>
        <w:instrText xml:space="preserve"> INCLUDEPICTURE  "http://pusc.cn/upfiles/2007-05/200705202335409461.jpg" \* MERGEFORMATINET </w:instrText>
      </w:r>
      <w:r>
        <w:rPr>
          <w:color w:val="333333"/>
          <w:sz w:val="18"/>
        </w:rPr>
        <w:fldChar w:fldCharType="separate"/>
      </w:r>
      <w:r>
        <w:rPr>
          <w:color w:val="333333"/>
          <w:sz w:val="18"/>
        </w:rPr>
        <w:fldChar w:fldCharType="end"/>
      </w:r>
    </w:p>
    <w:p>
      <w:pPr>
        <w:spacing w:line="900" w:lineRule="exact"/>
        <w:rPr>
          <w:rFonts w:ascii="Times New Roman" w:hAnsi="Times New Roman" w:eastAsia="黑体"/>
          <w:sz w:val="72"/>
        </w:rPr>
      </w:pPr>
    </w:p>
    <w:p>
      <w:pPr>
        <w:spacing w:line="900" w:lineRule="exact"/>
        <w:jc w:val="center"/>
        <w:rPr>
          <w:rFonts w:hint="eastAsia" w:ascii="方正小标宋简体" w:hAnsi="Times New Roman" w:eastAsia="方正小标宋简体"/>
          <w:sz w:val="84"/>
          <w:lang w:val="en-US" w:eastAsia="zh-CN"/>
        </w:rPr>
      </w:pPr>
      <w:r>
        <w:rPr>
          <w:rFonts w:hint="eastAsia" w:ascii="方正小标宋简体" w:hAnsi="Times New Roman" w:eastAsia="方正小标宋简体"/>
          <w:sz w:val="84"/>
        </w:rPr>
        <w:t xml:space="preserve"> </w:t>
      </w:r>
      <w:r>
        <w:rPr>
          <w:rFonts w:hint="eastAsia" w:ascii="方正小标宋简体" w:hAnsi="Times New Roman" w:eastAsia="方正小标宋简体"/>
          <w:sz w:val="84"/>
          <w:lang w:val="en-US" w:eastAsia="zh-CN"/>
        </w:rPr>
        <w:t>电子同学录需求分析</w:t>
      </w:r>
    </w:p>
    <w:p>
      <w:pPr>
        <w:spacing w:line="600" w:lineRule="exact"/>
      </w:pPr>
    </w:p>
    <w:p>
      <w:pPr>
        <w:spacing w:line="600" w:lineRule="exact"/>
      </w:pPr>
    </w:p>
    <w:p>
      <w:pPr>
        <w:spacing w:line="600" w:lineRule="exact"/>
        <w:rPr>
          <w:rFonts w:eastAsia="宋体"/>
        </w:rPr>
      </w:pPr>
    </w:p>
    <w:p>
      <w:pPr>
        <w:spacing w:line="600" w:lineRule="exact"/>
      </w:pPr>
    </w:p>
    <w:p>
      <w:pPr>
        <w:spacing w:line="600" w:lineRule="exact"/>
      </w:pPr>
    </w:p>
    <w:p>
      <w:pPr>
        <w:spacing w:line="600" w:lineRule="exact"/>
        <w:ind w:firstLine="1446" w:firstLineChars="450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题    目：</w:t>
      </w:r>
      <w:r>
        <w:rPr>
          <w:rFonts w:hint="eastAsia" w:ascii="仿宋" w:hAnsi="仿宋" w:eastAsia="仿宋"/>
          <w:b/>
          <w:sz w:val="32"/>
          <w:u w:val="single"/>
        </w:rPr>
        <w:t xml:space="preserve">     </w:t>
      </w:r>
      <w:r>
        <w:rPr>
          <w:rFonts w:hint="eastAsia" w:ascii="仿宋" w:hAnsi="仿宋" w:eastAsia="仿宋"/>
          <w:b/>
          <w:sz w:val="32"/>
          <w:u w:val="single"/>
          <w:lang w:val="en-US" w:eastAsia="zh-CN"/>
        </w:rPr>
        <w:t xml:space="preserve">   </w:t>
      </w:r>
      <w:r>
        <w:rPr>
          <w:rFonts w:ascii="仿宋" w:hAnsi="仿宋" w:eastAsia="仿宋"/>
          <w:b/>
          <w:sz w:val="32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u w:val="single"/>
          <w:lang w:val="en-US" w:eastAsia="zh-CN"/>
        </w:rPr>
        <w:t>电子同学录</w:t>
      </w:r>
      <w:r>
        <w:rPr>
          <w:rFonts w:hint="eastAsia" w:ascii="仿宋" w:hAnsi="仿宋" w:eastAsia="仿宋"/>
          <w:b/>
          <w:sz w:val="32"/>
          <w:u w:val="single"/>
        </w:rPr>
        <w:t xml:space="preserve">          </w:t>
      </w:r>
    </w:p>
    <w:p>
      <w:pPr>
        <w:spacing w:line="780" w:lineRule="exact"/>
        <w:ind w:right="840" w:rightChars="350" w:firstLine="1446" w:firstLineChars="450"/>
        <w:rPr>
          <w:rFonts w:ascii="仿宋" w:hAnsi="仿宋" w:eastAsia="仿宋"/>
          <w:b/>
          <w:sz w:val="32"/>
          <w:u w:val="single"/>
        </w:rPr>
      </w:pPr>
      <w:r>
        <w:rPr>
          <w:rFonts w:hint="eastAsia" w:ascii="仿宋" w:hAnsi="仿宋" w:eastAsia="仿宋"/>
          <w:b/>
          <w:sz w:val="32"/>
        </w:rPr>
        <w:t>专业年级：</w:t>
      </w:r>
      <w:r>
        <w:rPr>
          <w:rFonts w:hint="eastAsia" w:ascii="仿宋" w:hAnsi="仿宋" w:eastAsia="仿宋"/>
          <w:b/>
          <w:sz w:val="32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u w:val="single"/>
          <w:lang w:val="en-US" w:eastAsia="zh-CN"/>
        </w:rPr>
        <w:t xml:space="preserve">         电子信息         </w:t>
      </w:r>
      <w:r>
        <w:rPr>
          <w:rFonts w:hint="eastAsia" w:ascii="仿宋" w:hAnsi="仿宋" w:eastAsia="仿宋"/>
          <w:b/>
          <w:sz w:val="32"/>
          <w:u w:val="single"/>
        </w:rPr>
        <w:t xml:space="preserve">  </w:t>
      </w:r>
    </w:p>
    <w:p>
      <w:pPr>
        <w:spacing w:line="780" w:lineRule="exact"/>
        <w:ind w:firstLine="1446" w:firstLineChars="450"/>
        <w:rPr>
          <w:rFonts w:ascii="仿宋" w:hAnsi="仿宋" w:eastAsia="仿宋"/>
          <w:b/>
          <w:sz w:val="32"/>
          <w:u w:val="single"/>
        </w:rPr>
      </w:pPr>
      <w:r>
        <w:rPr>
          <w:rFonts w:hint="eastAsia" w:ascii="仿宋" w:hAnsi="仿宋" w:eastAsia="仿宋"/>
          <w:b/>
          <w:sz w:val="32"/>
        </w:rPr>
        <w:t>指导教师：</w:t>
      </w:r>
      <w:r>
        <w:rPr>
          <w:rFonts w:hint="eastAsia" w:ascii="仿宋" w:hAnsi="仿宋" w:eastAsia="仿宋"/>
          <w:b/>
          <w:sz w:val="32"/>
          <w:u w:val="single"/>
        </w:rPr>
        <w:t xml:space="preserve">      </w:t>
      </w:r>
      <w:r>
        <w:rPr>
          <w:rFonts w:hint="eastAsia" w:ascii="仿宋" w:hAnsi="仿宋" w:eastAsia="仿宋"/>
          <w:b/>
          <w:sz w:val="32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b/>
          <w:sz w:val="32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u w:val="single"/>
          <w:lang w:val="en-US" w:eastAsia="zh-CN"/>
        </w:rPr>
        <w:t>邰伟鹏</w:t>
      </w:r>
      <w:r>
        <w:rPr>
          <w:rFonts w:hint="eastAsia" w:ascii="仿宋" w:hAnsi="仿宋" w:eastAsia="仿宋"/>
          <w:b/>
          <w:sz w:val="32"/>
          <w:u w:val="single"/>
        </w:rPr>
        <w:t xml:space="preserve">          </w:t>
      </w:r>
      <w:r>
        <w:rPr>
          <w:rFonts w:ascii="仿宋" w:hAnsi="仿宋" w:eastAsia="仿宋"/>
          <w:b/>
          <w:sz w:val="32"/>
          <w:u w:val="single"/>
        </w:rPr>
        <w:t xml:space="preserve">  </w:t>
      </w:r>
    </w:p>
    <w:p>
      <w:pPr>
        <w:spacing w:line="600" w:lineRule="exact"/>
        <w:ind w:firstLine="280" w:firstLineChars="100"/>
        <w:rPr>
          <w:sz w:val="28"/>
        </w:rPr>
      </w:pPr>
    </w:p>
    <w:p>
      <w:pPr>
        <w:spacing w:line="600" w:lineRule="exact"/>
        <w:ind w:firstLine="280" w:firstLineChars="100"/>
        <w:rPr>
          <w:sz w:val="28"/>
        </w:rPr>
      </w:pPr>
    </w:p>
    <w:p>
      <w:pPr>
        <w:spacing w:line="600" w:lineRule="exact"/>
        <w:ind w:firstLine="280" w:firstLineChars="100"/>
        <w:rPr>
          <w:sz w:val="28"/>
        </w:rPr>
      </w:pPr>
    </w:p>
    <w:p>
      <w:pPr>
        <w:spacing w:line="600" w:lineRule="exact"/>
        <w:jc w:val="center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20</w:t>
      </w:r>
      <w:r>
        <w:rPr>
          <w:rFonts w:hint="eastAsia" w:ascii="仿宋" w:hAnsi="仿宋" w:eastAsia="仿宋"/>
          <w:b/>
          <w:sz w:val="32"/>
          <w:lang w:val="en-US" w:eastAsia="zh-CN"/>
        </w:rPr>
        <w:t>20</w:t>
      </w:r>
      <w:r>
        <w:rPr>
          <w:rFonts w:hint="eastAsia" w:ascii="仿宋" w:hAnsi="仿宋" w:eastAsia="仿宋"/>
          <w:b/>
          <w:sz w:val="32"/>
        </w:rPr>
        <w:t xml:space="preserve"> 年 1</w:t>
      </w:r>
      <w:r>
        <w:rPr>
          <w:rFonts w:hint="eastAsia" w:ascii="仿宋" w:hAnsi="仿宋" w:eastAsia="仿宋"/>
          <w:b/>
          <w:sz w:val="32"/>
          <w:lang w:val="en-US" w:eastAsia="zh-CN"/>
        </w:rPr>
        <w:t>0</w:t>
      </w:r>
      <w:r>
        <w:rPr>
          <w:rFonts w:hint="eastAsia" w:ascii="仿宋" w:hAnsi="仿宋" w:eastAsia="仿宋"/>
          <w:b/>
          <w:sz w:val="32"/>
        </w:rPr>
        <w:t xml:space="preserve"> 月 25 日</w:t>
      </w:r>
    </w:p>
    <w:p>
      <w:pPr>
        <w:spacing w:line="600" w:lineRule="exact"/>
        <w:jc w:val="center"/>
        <w:rPr>
          <w:rFonts w:ascii="仿宋" w:hAnsi="仿宋" w:eastAsia="仿宋"/>
          <w:b/>
          <w:sz w:val="32"/>
        </w:rPr>
        <w:sectPr>
          <w:pgSz w:w="11906" w:h="16838"/>
          <w:pgMar w:top="1474" w:right="1474" w:bottom="1474" w:left="1474" w:header="851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048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1"/>
            <w:tabs>
              <w:tab w:val="right" w:leader="dot" w:pos="8306"/>
            </w:tabs>
          </w:pPr>
          <w:bookmarkStart w:id="0" w:name="_Toc500010301"/>
          <w:bookmarkStart w:id="1" w:name="_Toc25446"/>
          <w:bookmarkStart w:id="2" w:name="_Toc26617"/>
        </w:p>
      </w:sdtContent>
    </w:sdt>
    <w:p>
      <w:pPr>
        <w:pStyle w:val="11"/>
        <w:tabs>
          <w:tab w:val="right" w:leader="dot" w:pos="8306"/>
        </w:tabs>
        <w:rPr>
          <w:b w:val="0"/>
          <w:sz w:val="36"/>
          <w:szCs w:val="36"/>
        </w:rPr>
      </w:pPr>
      <w:r>
        <w:rPr>
          <w:rFonts w:hint="eastAsia" w:ascii="黑体" w:hAnsi="黑体" w:eastAsia="黑体"/>
          <w:b w:val="0"/>
          <w:sz w:val="36"/>
          <w:szCs w:val="36"/>
          <w:lang w:val="en-US" w:eastAsia="zh-CN"/>
        </w:rPr>
        <w:t>第一章</w:t>
      </w:r>
      <w:r>
        <w:rPr>
          <w:rFonts w:hint="eastAsia" w:ascii="黑体" w:hAnsi="黑体" w:eastAsia="黑体"/>
          <w:b w:val="0"/>
          <w:sz w:val="36"/>
          <w:szCs w:val="36"/>
        </w:rPr>
        <w:t xml:space="preserve"> 引言</w:t>
      </w:r>
      <w:bookmarkEnd w:id="0"/>
      <w:bookmarkEnd w:id="1"/>
      <w:bookmarkEnd w:id="2"/>
    </w:p>
    <w:p>
      <w:pPr>
        <w:pStyle w:val="3"/>
        <w:outlineLvl w:val="0"/>
        <w:rPr>
          <w:rFonts w:ascii="黑体" w:hAnsi="黑体" w:eastAsia="黑体"/>
          <w:b w:val="0"/>
        </w:rPr>
      </w:pPr>
      <w:bookmarkStart w:id="3" w:name="_Toc500010302"/>
      <w:bookmarkStart w:id="4" w:name="_Toc24433"/>
      <w:bookmarkStart w:id="5" w:name="_Toc24009"/>
      <w:r>
        <w:rPr>
          <w:rFonts w:hint="eastAsia" w:ascii="黑体" w:hAnsi="黑体" w:eastAsia="黑体"/>
          <w:b w:val="0"/>
        </w:rPr>
        <w:t>1.</w:t>
      </w:r>
      <w:r>
        <w:rPr>
          <w:rFonts w:ascii="黑体" w:hAnsi="黑体" w:eastAsia="黑体"/>
          <w:b w:val="0"/>
        </w:rPr>
        <w:t>1 开发背景</w:t>
      </w:r>
      <w:bookmarkEnd w:id="3"/>
      <w:bookmarkEnd w:id="4"/>
      <w:bookmarkEnd w:id="5"/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当前随着全球化进程的不断深入，社会经济、科学技术飞速发展，计算机网络技术、通信技术取得了巨大的进步，此类技术在各个行业中的应用越来越普及。当前网络上存在着大量的B/S系统，并且校友录占据着最大的比例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计算机网络从60年代末70年代初的实验性网络研究，经过70年代中后期的集中式、闭关网络应用，到80年代中后期的局部开放应用，一直发展到90年代的开放式大规模推广，其速度发展之快，影响之大，是任何学科不能与之相匹敌的。计算机网络的应用从科研、教育到工业，如今已渗透到社会的各个领域，它对于其他学科的发展具有使能和支撑作用。</w:t>
      </w:r>
    </w:p>
    <w:p>
      <w:pPr>
        <w:pStyle w:val="3"/>
        <w:outlineLvl w:val="0"/>
        <w:rPr>
          <w:rFonts w:ascii="黑体" w:hAnsi="黑体" w:eastAsia="黑体"/>
          <w:b w:val="0"/>
        </w:rPr>
      </w:pPr>
      <w:bookmarkStart w:id="6" w:name="_Toc500010303"/>
      <w:bookmarkStart w:id="7" w:name="_Toc24830"/>
      <w:bookmarkStart w:id="8" w:name="_Toc27890"/>
      <w:r>
        <w:rPr>
          <w:rFonts w:ascii="黑体" w:hAnsi="黑体" w:eastAsia="黑体"/>
          <w:b w:val="0"/>
        </w:rPr>
        <w:t>1.2 编写目的</w:t>
      </w:r>
      <w:bookmarkEnd w:id="6"/>
      <w:bookmarkEnd w:id="7"/>
      <w:bookmarkEnd w:id="8"/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电子同学录</w:t>
      </w:r>
      <w:r>
        <w:rPr>
          <w:rFonts w:ascii="Times New Roman" w:hAnsi="Times New Roman" w:cs="Times New Roman"/>
          <w:sz w:val="24"/>
          <w:szCs w:val="24"/>
        </w:rPr>
        <w:t>是一个网上用户交流的平台，通过网络用户们之间能快速，及时地互相联系，交流感情。因此网上校友录能给我们带来更多的方便，让用户之间联系得更快捷，而且便于用户之间进行信息、数据的共享和交流。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bidi w:val="0"/>
        <w:rPr>
          <w:rFonts w:ascii="黑体" w:hAnsi="黑体" w:eastAsia="黑体" w:cstheme="majorBidi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Style w:val="22"/>
          <w:bCs/>
          <w:lang w:val="en-US" w:eastAsia="zh-CN"/>
        </w:rPr>
        <w:t>第二章 系统需求分析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23"/>
          <w:bCs/>
          <w:lang w:val="en-US" w:eastAsia="zh-CN"/>
        </w:rPr>
        <w:t>2.1可行性分析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管理系统在制作的时候，都会受到方方面面的限制。比如最常见的就是时间和资源这两个方面。因此，我们在创建项目的时要进行各方面的可行性的分析，来降低项目制作能否实现，尽量避免不必要的风险，减少成本和各种资源的浪费。我们可以通过技术方面、操作方式和法律途径个方面来分析。</w:t>
      </w:r>
      <w:r>
        <w:rPr>
          <w:rFonts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Style w:val="24"/>
          <w:bCs/>
        </w:rPr>
        <w:t>2.1.1技术的可行性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基于SSH的同学录管理系统本身要求比较简单，主要技术是使用SSH框架进行程序开发，Mysql做完数据库，来存储数据使用。在大学课程中SSH框架和Mysql数据库都有过学习，而且软件随着技术的发展,它在速度、稳定性、内存方面都得到了优化，足以满足开发的需求。因此，技术上是可行的。开发B/S结构的程序的开发成本很低，它不需要下载客户端，不需要硬件资源非常强大，很多服务器资源都是免费试用的，在开发成本上，它比C/S结构的程序成本低的多，因此它是可行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24"/>
          <w:bCs/>
        </w:rPr>
        <w:t>2.1.2操作可行性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用户大多数都使用Windows操作系统，图形化的用户界面，使用和操作都很方便。在这个系统中，采用的是B/S模式，用户只需了解Windows基本操作就可以很好地使用本系统。因此，在操作可行性上面来看是可行的。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24"/>
          <w:bCs/>
        </w:rPr>
        <w:t>2.1.3法律的可行性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同学录管理系统是自己通过查找资料做出来的，可以用于我的院校同学使用，而且开发的过程中使用的技术和工具，都是免费的，没有侵犯他人的网站系统等一些法律问题，因此，从法律方面来看是可行的。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通过上面这三个方面的可行性分析，开发一个同学录管理系统是可行的。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黑体" w:hAnsi="黑体" w:eastAsia="黑体" w:cstheme="majorBidi"/>
          <w:b w:val="0"/>
          <w:bCs/>
          <w:kern w:val="2"/>
          <w:sz w:val="32"/>
          <w:szCs w:val="32"/>
          <w:lang w:val="en-US" w:eastAsia="zh-CN" w:bidi="ar-SA"/>
        </w:rPr>
        <w:t>2.2功能模块需求分析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本系统要求利用JSP技术，</w:t>
      </w:r>
      <w:bookmarkStart w:id="9" w:name="_GoBack"/>
      <w:bookmarkEnd w:id="9"/>
      <w:r>
        <w:rPr>
          <w:rFonts w:ascii="宋体" w:hAnsi="宋体" w:eastAsia="宋体" w:cs="宋体"/>
          <w:sz w:val="24"/>
          <w:szCs w:val="24"/>
        </w:rPr>
        <w:t>开发一个同学录管理网站，网站要求能够实现设置各类人员的权限、同学注册与管理、班级创建与管理、通信录管理、留言及管理等功能，让管理更简单，操作更有效。为了满足电气信息工程学院同学录网站的设计，通过分析电气信息工程学院的特点，设计出整个系统应包括六大模块：用户模块、班级模块、班级论坛、班级相册、班级通讯录、管理模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（1）用户模块：包括用户登录与用户注册，角色分为一般用户和管理员。一般用户也就是同学，可以进入同学录网站，修改个人信息，进行班级加入，照片上传，留言上传等操作，管理员通过验证进入同学录的后台进行整体的管理和统计；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（2）班级模块：用来管理班级，创建班级，查找班级，加入班级。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（3）班级论坛模块:主要实现同学可以在自己交流，一般用户可以回复别人的发言，亦可提出自己的言论，以获取他人的建议与意见。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（4）班级相册:包括用户上传图片以及图片的浏览功能。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（5）班级通讯录:记录同学的联系电话及各种信息。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（6）管理模块:主要是管理员对后台的管理，包括管理员密码修改模块、用户管理模块、学校管理模块、相册管理模块、留言管理模块。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黑体" w:hAnsi="黑体" w:eastAsia="黑体" w:cstheme="majorBidi"/>
          <w:b w:val="0"/>
          <w:bCs/>
          <w:kern w:val="2"/>
          <w:sz w:val="32"/>
          <w:szCs w:val="32"/>
          <w:lang w:val="en-US" w:eastAsia="zh-CN" w:bidi="ar-SA"/>
        </w:rPr>
        <w:t>2.3设计的基本思想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1.采用B/S模式的系统，运行起来更加方便简单，而且更加快速高效。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2. 采用子模块设计，每一个功能对应着一个模块，代码结构也会更加清晰明了。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3.系统界面要简单明了。各界面之间要存在着联系，能使人一看就会用这个系统。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黑体" w:hAnsi="黑体" w:eastAsia="黑体" w:cstheme="majorBidi"/>
          <w:b w:val="0"/>
          <w:bCs/>
          <w:kern w:val="2"/>
          <w:sz w:val="32"/>
          <w:szCs w:val="32"/>
          <w:lang w:val="en-US" w:eastAsia="zh-CN" w:bidi="ar-SA"/>
        </w:rPr>
        <w:t>2.4性能需求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24"/>
          <w:bCs/>
        </w:rPr>
        <w:t>2.4.1系统的处理能力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同学录管理系统在登录和注册的设计上要有权限要求，想登录同学录管理系统后台，必须有正确的账号和密码，没有权限的用户不能登录到后台系统去，不能浏览后台任何消息，不能删除整个同学录的任何信息和数据，新用户在注册时，不能注册管理员，只有这样才能使后台数据处于安全状态。同学录系统不仅有学生登录、班级创建、班级加入、留言、上传照片等很多功能,同时还要满足多个同学进行登录，进行同学录功能的使用，有可能同学们时同时登录的，然后用了同样的功能，这样系统承受的力度比较大，所以系统要有很好的并发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24"/>
          <w:bCs/>
        </w:rPr>
        <w:t>2.4.2数据的性质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1.各种记录重要信息，必须要用到的数据不能为空，体现了数据的完整性。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2.各个数据间之的相互关联要正确性。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3.数据虽然相同，但是在不同情况下要具有唯一性。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黑体" w:hAnsi="黑体" w:eastAsia="黑体" w:cstheme="majorBidi"/>
          <w:b w:val="0"/>
          <w:bCs/>
          <w:kern w:val="2"/>
          <w:sz w:val="32"/>
          <w:szCs w:val="32"/>
          <w:lang w:val="en-US" w:eastAsia="zh-CN" w:bidi="ar-SA"/>
        </w:rPr>
        <w:t>2.5界面需求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界面是软件的脸面，界面的设计很好的体现的软件的质量。界面要求如下：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1.必须做到简单、清晰、易懂。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2.要有交互设计，页面跳转。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3.每个界面要有主题颜色，整体风格要统一。</w:t>
      </w:r>
    </w:p>
    <w:p>
      <w:pPr>
        <w:pStyle w:val="3"/>
        <w:spacing w:line="360" w:lineRule="auto"/>
        <w:jc w:val="both"/>
        <w:outlineLvl w:val="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66"/>
    <w:rsid w:val="0003142D"/>
    <w:rsid w:val="000D39A9"/>
    <w:rsid w:val="000E06CC"/>
    <w:rsid w:val="0011583D"/>
    <w:rsid w:val="00117512"/>
    <w:rsid w:val="001218B3"/>
    <w:rsid w:val="00146406"/>
    <w:rsid w:val="001635C1"/>
    <w:rsid w:val="00165485"/>
    <w:rsid w:val="001D5077"/>
    <w:rsid w:val="001F36CB"/>
    <w:rsid w:val="002965BC"/>
    <w:rsid w:val="002A537F"/>
    <w:rsid w:val="002C5E7A"/>
    <w:rsid w:val="002F5CD3"/>
    <w:rsid w:val="003B49F1"/>
    <w:rsid w:val="004818A0"/>
    <w:rsid w:val="0048195F"/>
    <w:rsid w:val="00494841"/>
    <w:rsid w:val="004C5BA5"/>
    <w:rsid w:val="004C5DA8"/>
    <w:rsid w:val="004D7EF3"/>
    <w:rsid w:val="005D4492"/>
    <w:rsid w:val="005F1C1A"/>
    <w:rsid w:val="005F2985"/>
    <w:rsid w:val="00603916"/>
    <w:rsid w:val="00604F65"/>
    <w:rsid w:val="006109CE"/>
    <w:rsid w:val="00621152"/>
    <w:rsid w:val="0063556E"/>
    <w:rsid w:val="00663E80"/>
    <w:rsid w:val="00691D4C"/>
    <w:rsid w:val="00693CB6"/>
    <w:rsid w:val="006D73E9"/>
    <w:rsid w:val="006E0F00"/>
    <w:rsid w:val="006E1919"/>
    <w:rsid w:val="00700D89"/>
    <w:rsid w:val="00735F04"/>
    <w:rsid w:val="0078182F"/>
    <w:rsid w:val="008065C5"/>
    <w:rsid w:val="0083681F"/>
    <w:rsid w:val="00882E8D"/>
    <w:rsid w:val="00884B6E"/>
    <w:rsid w:val="00894EAC"/>
    <w:rsid w:val="008F482E"/>
    <w:rsid w:val="009941C2"/>
    <w:rsid w:val="009C094E"/>
    <w:rsid w:val="009D6FDB"/>
    <w:rsid w:val="00AD3CED"/>
    <w:rsid w:val="00AD454C"/>
    <w:rsid w:val="00AE13B8"/>
    <w:rsid w:val="00AF19E9"/>
    <w:rsid w:val="00AF409B"/>
    <w:rsid w:val="00B26710"/>
    <w:rsid w:val="00B438EA"/>
    <w:rsid w:val="00B702EE"/>
    <w:rsid w:val="00B77FD1"/>
    <w:rsid w:val="00B86A48"/>
    <w:rsid w:val="00BC123F"/>
    <w:rsid w:val="00C119F3"/>
    <w:rsid w:val="00C11F74"/>
    <w:rsid w:val="00C209EC"/>
    <w:rsid w:val="00C215AB"/>
    <w:rsid w:val="00C60E23"/>
    <w:rsid w:val="00C67170"/>
    <w:rsid w:val="00C76CB6"/>
    <w:rsid w:val="00D96C3C"/>
    <w:rsid w:val="00DA2B66"/>
    <w:rsid w:val="00DB66FA"/>
    <w:rsid w:val="00DE4485"/>
    <w:rsid w:val="00E04395"/>
    <w:rsid w:val="00E108C0"/>
    <w:rsid w:val="00E21F37"/>
    <w:rsid w:val="00E236B1"/>
    <w:rsid w:val="00E30466"/>
    <w:rsid w:val="00E41B15"/>
    <w:rsid w:val="00F010BC"/>
    <w:rsid w:val="00F47ACC"/>
    <w:rsid w:val="00F510BB"/>
    <w:rsid w:val="00F572D7"/>
    <w:rsid w:val="00F823EB"/>
    <w:rsid w:val="00F97F41"/>
    <w:rsid w:val="00FE6D90"/>
    <w:rsid w:val="00FE7067"/>
    <w:rsid w:val="0C0D69EF"/>
    <w:rsid w:val="123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Cs/>
      <w:sz w:val="30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3"/>
    <w:basedOn w:val="1"/>
    <w:link w:val="17"/>
    <w:semiHidden/>
    <w:unhideWhenUsed/>
    <w:uiPriority w:val="0"/>
    <w:pPr>
      <w:adjustRightInd w:val="0"/>
      <w:spacing w:line="360" w:lineRule="auto"/>
      <w:ind w:right="567"/>
    </w:pPr>
    <w:rPr>
      <w:rFonts w:ascii="宋体" w:hAnsi="宋体" w:eastAsia="宋体" w:cs="Times New Roman"/>
      <w:sz w:val="24"/>
      <w:szCs w:val="24"/>
    </w:rPr>
  </w:style>
  <w:style w:type="paragraph" w:styleId="6">
    <w:name w:val="Body Text Indent"/>
    <w:basedOn w:val="1"/>
    <w:link w:val="26"/>
    <w:semiHidden/>
    <w:unhideWhenUsed/>
    <w:uiPriority w:val="99"/>
    <w:pPr>
      <w:spacing w:after="120"/>
      <w:ind w:left="420" w:leftChars="2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正文文本 3 Char"/>
    <w:basedOn w:val="15"/>
    <w:link w:val="5"/>
    <w:semiHidden/>
    <w:uiPriority w:val="0"/>
    <w:rPr>
      <w:rFonts w:ascii="宋体" w:hAnsi="宋体" w:eastAsia="宋体" w:cs="Times New Roman"/>
      <w:sz w:val="24"/>
      <w:szCs w:val="24"/>
    </w:rPr>
  </w:style>
  <w:style w:type="character" w:customStyle="1" w:styleId="18">
    <w:name w:val="页眉 Char"/>
    <w:basedOn w:val="15"/>
    <w:link w:val="10"/>
    <w:uiPriority w:val="0"/>
    <w:rPr>
      <w:rFonts w:ascii="Times New Roman" w:hAnsi="Times New Roman" w:eastAsia="宋体" w:cs="Times New Roman"/>
      <w:sz w:val="18"/>
      <w:szCs w:val="20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5"/>
    <w:link w:val="19"/>
    <w:uiPriority w:val="1"/>
    <w:rPr>
      <w:kern w:val="0"/>
      <w:sz w:val="22"/>
    </w:rPr>
  </w:style>
  <w:style w:type="character" w:customStyle="1" w:styleId="21">
    <w:name w:val="批注框文本 Char"/>
    <w:basedOn w:val="15"/>
    <w:link w:val="8"/>
    <w:semiHidden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asciiTheme="majorAscii" w:hAnsiTheme="majorAscii" w:eastAsiaTheme="majorEastAsia" w:cstheme="majorBidi"/>
      <w:bCs/>
      <w:sz w:val="32"/>
      <w:szCs w:val="32"/>
    </w:rPr>
  </w:style>
  <w:style w:type="character" w:customStyle="1" w:styleId="24">
    <w:name w:val="标题 3 Char"/>
    <w:basedOn w:val="15"/>
    <w:link w:val="4"/>
    <w:uiPriority w:val="9"/>
    <w:rPr>
      <w:rFonts w:asciiTheme="minorAscii" w:hAnsiTheme="minorAscii" w:eastAsiaTheme="minorEastAsia"/>
      <w:bCs/>
      <w:sz w:val="30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6">
    <w:name w:val="正文文本缩进 Char"/>
    <w:basedOn w:val="15"/>
    <w:link w:val="6"/>
    <w:semiHidden/>
    <w:uiPriority w:val="99"/>
  </w:style>
  <w:style w:type="character" w:customStyle="1" w:styleId="27">
    <w:name w:val="页脚 Char"/>
    <w:basedOn w:val="15"/>
    <w:link w:val="9"/>
    <w:uiPriority w:val="99"/>
    <w:rPr>
      <w:sz w:val="18"/>
      <w:szCs w:val="18"/>
    </w:rPr>
  </w:style>
  <w:style w:type="table" w:customStyle="1" w:styleId="28">
    <w:name w:val="清单表 6 彩色1"/>
    <w:basedOn w:val="13"/>
    <w:qFormat/>
    <w:uiPriority w:val="51"/>
    <w:rPr>
      <w:rFonts w:ascii="Times New Roman" w:hAnsi="Times New Roman" w:eastAsia="宋体" w:cs="Times New Roman"/>
      <w:color w:val="000000" w:themeColor="text1"/>
      <w:kern w:val="0"/>
      <w:sz w:val="20"/>
      <w:szCs w:val="20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">
    <w:name w:val="List Table 6 Colorful"/>
    <w:basedOn w:val="13"/>
    <w:uiPriority w:val="51"/>
    <w:rPr>
      <w:color w:val="000000" w:themeColor="text1"/>
      <w:kern w:val="0"/>
      <w:szCs w:val="2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styleId="30">
    <w:name w:val="List Paragraph"/>
    <w:basedOn w:val="1"/>
    <w:qFormat/>
    <w:uiPriority w:val="34"/>
    <w:pPr>
      <w:widowControl/>
      <w:spacing w:after="200" w:line="288" w:lineRule="auto"/>
      <w:ind w:firstLine="420" w:firstLineChars="200"/>
      <w:jc w:val="left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8E71D-987E-4363-BBD0-697E83376DF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1835</Words>
  <Characters>10466</Characters>
  <Lines>87</Lines>
  <Paragraphs>24</Paragraphs>
  <TotalTime>8</TotalTime>
  <ScaleCrop>false</ScaleCrop>
  <LinksUpToDate>false</LinksUpToDate>
  <CharactersWithSpaces>12277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2017-10-30T08:46:00Z</dcterms:created>
  <dc:creator>小组成员 崔瑞瑞 扈俊秀 孔祥梦 付睿睿</dc:creator>
  <cp:lastModifiedBy>0--1∝</cp:lastModifiedBy>
  <dcterms:modified xsi:type="dcterms:W3CDTF">2020-11-26T06:32:45Z</dcterms:modified>
  <dc:subject>软件工程项目</dc:subject>
  <dc:title>校友录需求分析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