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71F1" w:rsidRDefault="00C8549E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车辆出入申请</w:t>
      </w:r>
      <w:r w:rsidR="006C4C83">
        <w:rPr>
          <w:rFonts w:ascii="微软雅黑" w:eastAsia="微软雅黑" w:hAnsi="微软雅黑" w:hint="eastAsia"/>
        </w:rPr>
        <w:t>小程序安装部署手册</w:t>
      </w:r>
    </w:p>
    <w:p w:rsidR="009E71F1" w:rsidRDefault="009E71F1">
      <w:pPr>
        <w:rPr>
          <w:rFonts w:ascii="微软雅黑" w:eastAsia="微软雅黑" w:hAnsi="微软雅黑" w:cs="阿里巴巴普惠体"/>
        </w:rPr>
      </w:pPr>
    </w:p>
    <w:p w:rsidR="009E71F1" w:rsidRDefault="006C4C83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一 项目介绍</w:t>
      </w:r>
    </w:p>
    <w:p w:rsidR="00335069" w:rsidRDefault="006C4C83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 xml:space="preserve"> </w:t>
      </w:r>
      <w:r>
        <w:rPr>
          <w:rFonts w:ascii="微软雅黑" w:eastAsia="微软雅黑" w:hAnsi="微软雅黑" w:cs="阿里巴巴普惠体"/>
        </w:rPr>
        <w:tab/>
      </w:r>
      <w:r>
        <w:rPr>
          <w:rFonts w:ascii="微软雅黑" w:eastAsia="微软雅黑" w:hAnsi="微软雅黑" w:cs="阿里巴巴普惠体" w:hint="eastAsia"/>
        </w:rPr>
        <w:t xml:space="preserve"> </w:t>
      </w:r>
      <w:r w:rsidR="00136073">
        <w:rPr>
          <w:rFonts w:ascii="微软雅黑" w:eastAsia="微软雅黑" w:hAnsi="微软雅黑" w:cs="阿里巴巴普惠体" w:hint="eastAsia"/>
        </w:rPr>
        <w:t>车辆出入申请</w:t>
      </w:r>
      <w:r>
        <w:rPr>
          <w:rFonts w:ascii="微软雅黑" w:eastAsia="微软雅黑" w:hAnsi="微软雅黑" w:cs="阿里巴巴普惠体" w:hint="eastAsia"/>
        </w:rPr>
        <w:t>小程序，适合各大</w:t>
      </w:r>
      <w:r w:rsidR="004C6543">
        <w:rPr>
          <w:rFonts w:ascii="微软雅黑" w:eastAsia="微软雅黑" w:hAnsi="微软雅黑" w:cs="阿里巴巴普惠体" w:hint="eastAsia"/>
        </w:rPr>
        <w:t>工业园区</w:t>
      </w:r>
      <w:r>
        <w:rPr>
          <w:rFonts w:ascii="微软雅黑" w:eastAsia="微软雅黑" w:hAnsi="微软雅黑" w:cs="阿里巴巴普惠体" w:hint="eastAsia"/>
        </w:rPr>
        <w:t>，</w:t>
      </w:r>
      <w:r w:rsidR="004C6543">
        <w:rPr>
          <w:rFonts w:ascii="微软雅黑" w:eastAsia="微软雅黑" w:hAnsi="微软雅黑" w:cs="阿里巴巴普惠体" w:hint="eastAsia"/>
        </w:rPr>
        <w:t>学校</w:t>
      </w:r>
      <w:r>
        <w:rPr>
          <w:rFonts w:ascii="微软雅黑" w:eastAsia="微软雅黑" w:hAnsi="微软雅黑" w:cs="阿里巴巴普惠体" w:hint="eastAsia"/>
        </w:rPr>
        <w:t>校园，</w:t>
      </w:r>
      <w:r w:rsidR="004C6543">
        <w:rPr>
          <w:rFonts w:ascii="微软雅黑" w:eastAsia="微软雅黑" w:hAnsi="微软雅黑" w:cs="阿里巴巴普惠体" w:hint="eastAsia"/>
        </w:rPr>
        <w:t>大型企业集团</w:t>
      </w:r>
      <w:r w:rsidR="00AD3FFC">
        <w:rPr>
          <w:rFonts w:ascii="微软雅黑" w:eastAsia="微软雅黑" w:hAnsi="微软雅黑" w:cs="阿里巴巴普惠体" w:hint="eastAsia"/>
        </w:rPr>
        <w:t>的</w:t>
      </w:r>
      <w:r w:rsidR="005E03EB">
        <w:rPr>
          <w:rFonts w:ascii="微软雅黑" w:eastAsia="微软雅黑" w:hAnsi="微软雅黑" w:cs="阿里巴巴普惠体" w:hint="eastAsia"/>
        </w:rPr>
        <w:t>车辆驶入</w:t>
      </w:r>
      <w:r>
        <w:rPr>
          <w:rFonts w:ascii="微软雅黑" w:eastAsia="微软雅黑" w:hAnsi="微软雅黑" w:cs="阿里巴巴普惠体" w:hint="eastAsia"/>
        </w:rPr>
        <w:t>登记与审批流程</w:t>
      </w:r>
      <w:r w:rsidR="00BF63CC">
        <w:rPr>
          <w:rFonts w:ascii="微软雅黑" w:eastAsia="微软雅黑" w:hAnsi="微软雅黑" w:cs="阿里巴巴普惠体" w:hint="eastAsia"/>
        </w:rPr>
        <w:t>,</w:t>
      </w:r>
      <w:r w:rsidR="00BF63CC">
        <w:rPr>
          <w:rFonts w:ascii="微软雅黑" w:eastAsia="微软雅黑" w:hAnsi="微软雅黑" w:cs="阿里巴巴普惠体"/>
        </w:rPr>
        <w:t xml:space="preserve"> </w:t>
      </w:r>
      <w:r w:rsidR="00765867">
        <w:rPr>
          <w:rFonts w:ascii="微软雅黑" w:eastAsia="微软雅黑" w:hAnsi="微软雅黑" w:cs="阿里巴巴普惠体" w:hint="eastAsia"/>
        </w:rPr>
        <w:t>通过数字化的手段</w:t>
      </w:r>
      <w:r w:rsidR="00BF63CC" w:rsidRPr="00BF63CC">
        <w:rPr>
          <w:rFonts w:ascii="微软雅黑" w:eastAsia="微软雅黑" w:hAnsi="微软雅黑" w:cs="阿里巴巴普惠体" w:hint="eastAsia"/>
        </w:rPr>
        <w:t>进一步提升</w:t>
      </w:r>
      <w:r w:rsidR="00BF63CC">
        <w:rPr>
          <w:rFonts w:ascii="微软雅黑" w:eastAsia="微软雅黑" w:hAnsi="微软雅黑" w:cs="阿里巴巴普惠体" w:hint="eastAsia"/>
        </w:rPr>
        <w:t>相关单位</w:t>
      </w:r>
      <w:r w:rsidR="00BF63CC" w:rsidRPr="00BF63CC">
        <w:rPr>
          <w:rFonts w:ascii="微软雅黑" w:eastAsia="微软雅黑" w:hAnsi="微软雅黑" w:cs="阿里巴巴普惠体" w:hint="eastAsia"/>
        </w:rPr>
        <w:t>安全保障水平，规范</w:t>
      </w:r>
      <w:r w:rsidR="004B73AD">
        <w:rPr>
          <w:rFonts w:ascii="微软雅黑" w:eastAsia="微软雅黑" w:hAnsi="微软雅黑" w:cs="阿里巴巴普惠体" w:hint="eastAsia"/>
        </w:rPr>
        <w:t>运输</w:t>
      </w:r>
      <w:r w:rsidR="00BF63CC" w:rsidRPr="00BF63CC">
        <w:rPr>
          <w:rFonts w:ascii="微软雅黑" w:eastAsia="微软雅黑" w:hAnsi="微软雅黑" w:cs="阿里巴巴普惠体" w:hint="eastAsia"/>
        </w:rPr>
        <w:t>和车辆管理</w:t>
      </w:r>
      <w:r w:rsidR="00EF57D3" w:rsidRPr="00BF63CC">
        <w:rPr>
          <w:rFonts w:ascii="微软雅黑" w:eastAsia="微软雅黑" w:hAnsi="微软雅黑" w:cs="阿里巴巴普惠体" w:hint="eastAsia"/>
        </w:rPr>
        <w:t>，</w:t>
      </w:r>
      <w:bookmarkStart w:id="0" w:name="_GoBack"/>
      <w:bookmarkEnd w:id="0"/>
      <w:r w:rsidR="00EF57D3">
        <w:rPr>
          <w:rFonts w:ascii="微软雅黑" w:eastAsia="微软雅黑" w:hAnsi="微软雅黑" w:cs="阿里巴巴普惠体" w:hint="eastAsia"/>
        </w:rPr>
        <w:t>驾驶员通过手机小</w:t>
      </w:r>
      <w:r w:rsidR="007A7E76">
        <w:rPr>
          <w:rFonts w:ascii="微软雅黑" w:eastAsia="微软雅黑" w:hAnsi="微软雅黑" w:cs="阿里巴巴普惠体" w:hint="eastAsia"/>
        </w:rPr>
        <w:t>程序可以方便快捷的提交申请资料，后台管理人员可以进行审批并将</w:t>
      </w:r>
      <w:r w:rsidR="00EF57D3">
        <w:rPr>
          <w:rFonts w:ascii="微软雅黑" w:eastAsia="微软雅黑" w:hAnsi="微软雅黑" w:cs="阿里巴巴普惠体" w:hint="eastAsia"/>
        </w:rPr>
        <w:t>结果发送至驾驶员微信，从而大大提高了双方的工作效率</w:t>
      </w:r>
      <w:r>
        <w:rPr>
          <w:rFonts w:ascii="微软雅黑" w:eastAsia="微软雅黑" w:hAnsi="微软雅黑" w:cs="阿里巴巴普惠体" w:hint="eastAsia"/>
        </w:rPr>
        <w:t>；本系统分为管理员，审批人员，门卫核验人员，</w:t>
      </w:r>
      <w:r w:rsidR="00CC63F9">
        <w:rPr>
          <w:rFonts w:ascii="微软雅黑" w:eastAsia="微软雅黑" w:hAnsi="微软雅黑" w:cs="阿里巴巴普惠体" w:hint="eastAsia"/>
        </w:rPr>
        <w:t>驾驶员</w:t>
      </w:r>
      <w:r>
        <w:rPr>
          <w:rFonts w:ascii="微软雅黑" w:eastAsia="微软雅黑" w:hAnsi="微软雅黑" w:cs="阿里巴巴普惠体" w:hint="eastAsia"/>
        </w:rPr>
        <w:t>四种角色；审批人员可以根据登记信息进行审批，并用微信消息提醒形式发送给申请者</w:t>
      </w:r>
      <w:r w:rsidR="000E1176">
        <w:rPr>
          <w:rFonts w:ascii="微软雅黑" w:eastAsia="微软雅黑" w:hAnsi="微软雅黑" w:cs="阿里巴巴普惠体" w:hint="eastAsia"/>
        </w:rPr>
        <w:t>（驾驶员）</w:t>
      </w:r>
      <w:r>
        <w:rPr>
          <w:rFonts w:ascii="微软雅黑" w:eastAsia="微软雅黑" w:hAnsi="微软雅黑" w:cs="阿里巴巴普惠体" w:hint="eastAsia"/>
        </w:rPr>
        <w:t>，其主要功能如下：</w:t>
      </w:r>
    </w:p>
    <w:p w:rsidR="009E71F1" w:rsidRDefault="006C4C83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 xml:space="preserve"> </w:t>
      </w:r>
    </w:p>
    <w:p w:rsidR="009E71F1" w:rsidRDefault="006C4C83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1.</w:t>
      </w:r>
      <w:r w:rsidR="00637312">
        <w:rPr>
          <w:rFonts w:ascii="微软雅黑" w:eastAsia="微软雅黑" w:hAnsi="微软雅黑" w:cs="阿里巴巴普惠体" w:hint="eastAsia"/>
        </w:rPr>
        <w:t>申请</w:t>
      </w:r>
      <w:r>
        <w:rPr>
          <w:rFonts w:ascii="微软雅黑" w:eastAsia="微软雅黑" w:hAnsi="微软雅黑" w:cs="阿里巴巴普惠体" w:hint="eastAsia"/>
        </w:rPr>
        <w:t>管理： 提供</w:t>
      </w:r>
      <w:r w:rsidR="009523B5">
        <w:rPr>
          <w:rFonts w:ascii="微软雅黑" w:eastAsia="微软雅黑" w:hAnsi="微软雅黑" w:cs="阿里巴巴普惠体" w:hint="eastAsia"/>
        </w:rPr>
        <w:t>车辆驾驶员</w:t>
      </w:r>
      <w:r w:rsidR="00E230D2">
        <w:rPr>
          <w:rFonts w:ascii="微软雅黑" w:eastAsia="微软雅黑" w:hAnsi="微软雅黑" w:cs="阿里巴巴普惠体" w:hint="eastAsia"/>
        </w:rPr>
        <w:t>驶入申请</w:t>
      </w:r>
      <w:r>
        <w:rPr>
          <w:rFonts w:ascii="微软雅黑" w:eastAsia="微软雅黑" w:hAnsi="微软雅黑" w:cs="阿里巴巴普惠体" w:hint="eastAsia"/>
        </w:rPr>
        <w:t>功能，包括</w:t>
      </w:r>
      <w:r w:rsidR="00C90E15">
        <w:rPr>
          <w:rFonts w:ascii="微软雅黑" w:eastAsia="微软雅黑" w:hAnsi="微软雅黑" w:cs="阿里巴巴普惠体" w:hint="eastAsia"/>
        </w:rPr>
        <w:t>驶入时间</w:t>
      </w:r>
      <w:r w:rsidR="0073109E">
        <w:rPr>
          <w:rFonts w:ascii="微软雅黑" w:eastAsia="微软雅黑" w:hAnsi="微软雅黑" w:cs="阿里巴巴普惠体" w:hint="eastAsia"/>
        </w:rPr>
        <w:t>、驶入</w:t>
      </w:r>
      <w:r>
        <w:rPr>
          <w:rFonts w:ascii="微软雅黑" w:eastAsia="微软雅黑" w:hAnsi="微软雅黑" w:cs="阿里巴巴普惠体" w:hint="eastAsia"/>
        </w:rPr>
        <w:t>目的说明、</w:t>
      </w:r>
      <w:r w:rsidR="00D305B2">
        <w:rPr>
          <w:rFonts w:ascii="微软雅黑" w:eastAsia="微软雅黑" w:hAnsi="微软雅黑" w:cs="阿里巴巴普惠体" w:hint="eastAsia"/>
        </w:rPr>
        <w:t>驾驶员</w:t>
      </w:r>
      <w:r w:rsidR="00FD1354">
        <w:rPr>
          <w:rFonts w:ascii="微软雅黑" w:eastAsia="微软雅黑" w:hAnsi="微软雅黑" w:cs="阿里巴巴普惠体" w:hint="eastAsia"/>
        </w:rPr>
        <w:t>资料</w:t>
      </w:r>
      <w:r w:rsidR="00527B20">
        <w:rPr>
          <w:rFonts w:ascii="微软雅黑" w:eastAsia="微软雅黑" w:hAnsi="微软雅黑" w:cs="阿里巴巴普惠体" w:hint="eastAsia"/>
        </w:rPr>
        <w:t>、车牌号码、车辆类型</w:t>
      </w:r>
      <w:r>
        <w:rPr>
          <w:rFonts w:ascii="微软雅黑" w:eastAsia="微软雅黑" w:hAnsi="微软雅黑" w:cs="阿里巴巴普惠体" w:hint="eastAsia"/>
        </w:rPr>
        <w:t>等。</w:t>
      </w:r>
    </w:p>
    <w:p w:rsidR="009E71F1" w:rsidRDefault="006C4C83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2.审批流程： 允许管理员或相关负责人（可按部门）审批</w:t>
      </w:r>
      <w:r w:rsidR="00B03700">
        <w:rPr>
          <w:rFonts w:ascii="微软雅黑" w:eastAsia="微软雅黑" w:hAnsi="微软雅黑" w:cs="阿里巴巴普惠体" w:hint="eastAsia"/>
        </w:rPr>
        <w:t>车辆</w:t>
      </w:r>
      <w:r>
        <w:rPr>
          <w:rFonts w:ascii="微软雅黑" w:eastAsia="微软雅黑" w:hAnsi="微软雅黑" w:cs="阿里巴巴普惠体" w:hint="eastAsia"/>
        </w:rPr>
        <w:t xml:space="preserve">申请。  </w:t>
      </w:r>
    </w:p>
    <w:p w:rsidR="009E71F1" w:rsidRDefault="006C4C83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3.通知提醒： 在</w:t>
      </w:r>
      <w:r w:rsidR="002716A7">
        <w:rPr>
          <w:rFonts w:ascii="微软雅黑" w:eastAsia="微软雅黑" w:hAnsi="微软雅黑" w:cs="阿里巴巴普惠体" w:hint="eastAsia"/>
        </w:rPr>
        <w:t>申请</w:t>
      </w:r>
      <w:r>
        <w:rPr>
          <w:rFonts w:ascii="微软雅黑" w:eastAsia="微软雅黑" w:hAnsi="微软雅黑" w:cs="阿里巴巴普惠体" w:hint="eastAsia"/>
        </w:rPr>
        <w:t>被批准或拒绝时，向</w:t>
      </w:r>
      <w:r w:rsidR="002B4491">
        <w:rPr>
          <w:rFonts w:ascii="微软雅黑" w:eastAsia="微软雅黑" w:hAnsi="微软雅黑" w:cs="阿里巴巴普惠体" w:hint="eastAsia"/>
        </w:rPr>
        <w:t>驾驶员</w:t>
      </w:r>
      <w:r>
        <w:rPr>
          <w:rFonts w:ascii="微软雅黑" w:eastAsia="微软雅黑" w:hAnsi="微软雅黑" w:cs="阿里巴巴普惠体" w:hint="eastAsia"/>
        </w:rPr>
        <w:t>发送微信消息通知，提供</w:t>
      </w:r>
      <w:r w:rsidR="00980E3B">
        <w:rPr>
          <w:rFonts w:ascii="微软雅黑" w:eastAsia="微软雅黑" w:hAnsi="微软雅黑" w:cs="阿里巴巴普惠体" w:hint="eastAsia"/>
        </w:rPr>
        <w:t>省的</w:t>
      </w:r>
      <w:r>
        <w:rPr>
          <w:rFonts w:ascii="微软雅黑" w:eastAsia="微软雅黑" w:hAnsi="微软雅黑" w:cs="阿里巴巴普惠体" w:hint="eastAsia"/>
        </w:rPr>
        <w:t>确认和</w:t>
      </w:r>
      <w:r w:rsidR="00560E48">
        <w:rPr>
          <w:rFonts w:ascii="微软雅黑" w:eastAsia="微软雅黑" w:hAnsi="微软雅黑" w:cs="阿里巴巴普惠体" w:hint="eastAsia"/>
        </w:rPr>
        <w:t>结果</w:t>
      </w:r>
      <w:r>
        <w:rPr>
          <w:rFonts w:ascii="微软雅黑" w:eastAsia="微软雅黑" w:hAnsi="微软雅黑" w:cs="阿里巴巴普惠体" w:hint="eastAsia"/>
        </w:rPr>
        <w:t>的信息。</w:t>
      </w:r>
    </w:p>
    <w:p w:rsidR="009E71F1" w:rsidRDefault="006C4C83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4.</w:t>
      </w:r>
      <w:r w:rsidR="00C93588">
        <w:rPr>
          <w:rFonts w:ascii="微软雅黑" w:eastAsia="微软雅黑" w:hAnsi="微软雅黑" w:cs="阿里巴巴普惠体" w:hint="eastAsia"/>
        </w:rPr>
        <w:t>驾驶员</w:t>
      </w:r>
      <w:r>
        <w:rPr>
          <w:rFonts w:ascii="微软雅黑" w:eastAsia="微软雅黑" w:hAnsi="微软雅黑" w:cs="阿里巴巴普惠体" w:hint="eastAsia"/>
        </w:rPr>
        <w:t>登记： 记录</w:t>
      </w:r>
      <w:r w:rsidR="0020588C">
        <w:rPr>
          <w:rFonts w:ascii="微软雅黑" w:eastAsia="微软雅黑" w:hAnsi="微软雅黑" w:cs="阿里巴巴普惠体" w:hint="eastAsia"/>
        </w:rPr>
        <w:t>驾驶员</w:t>
      </w:r>
      <w:r>
        <w:rPr>
          <w:rFonts w:ascii="微软雅黑" w:eastAsia="微软雅黑" w:hAnsi="微软雅黑" w:cs="阿里巴巴普惠体" w:hint="eastAsia"/>
        </w:rPr>
        <w:t xml:space="preserve">的信息，如姓名、联系方式、身份证件等，以确保安全管理和跟踪来访者。  </w:t>
      </w:r>
    </w:p>
    <w:p w:rsidR="009E71F1" w:rsidRDefault="006C4C83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5.审核人员角色：可以分配不同的部门，对本部门的申请进行审核</w:t>
      </w:r>
    </w:p>
    <w:p w:rsidR="009E71F1" w:rsidRDefault="006C4C83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6.门卫核验人员角色：可以通过手机扫</w:t>
      </w:r>
      <w:r w:rsidR="00513806">
        <w:rPr>
          <w:rFonts w:ascii="微软雅黑" w:eastAsia="微软雅黑" w:hAnsi="微软雅黑" w:cs="阿里巴巴普惠体" w:hint="eastAsia"/>
        </w:rPr>
        <w:t>驾驶员</w:t>
      </w:r>
      <w:r>
        <w:rPr>
          <w:rFonts w:ascii="微软雅黑" w:eastAsia="微软雅黑" w:hAnsi="微软雅黑" w:cs="阿里巴巴普惠体" w:hint="eastAsia"/>
        </w:rPr>
        <w:t>的通行二维码，确认</w:t>
      </w:r>
      <w:r w:rsidR="00000F27">
        <w:rPr>
          <w:rFonts w:ascii="微软雅黑" w:eastAsia="微软雅黑" w:hAnsi="微软雅黑" w:cs="阿里巴巴普惠体" w:hint="eastAsia"/>
        </w:rPr>
        <w:t>车辆的驶入</w:t>
      </w:r>
      <w:r>
        <w:rPr>
          <w:rFonts w:ascii="微软雅黑" w:eastAsia="微软雅黑" w:hAnsi="微软雅黑" w:cs="阿里巴巴普惠体" w:hint="eastAsia"/>
        </w:rPr>
        <w:t xml:space="preserve">资格 </w:t>
      </w:r>
    </w:p>
    <w:p w:rsidR="009E71F1" w:rsidRDefault="006C4C83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 xml:space="preserve">7.后台可以按时间，按状态查询申请记录，并导出记录Excel文件  </w:t>
      </w:r>
    </w:p>
    <w:p w:rsidR="009E71F1" w:rsidRDefault="009E71F1">
      <w:pPr>
        <w:rPr>
          <w:rFonts w:ascii="微软雅黑" w:eastAsia="微软雅黑" w:hAnsi="微软雅黑" w:cs="阿里巴巴普惠体"/>
        </w:rPr>
      </w:pPr>
    </w:p>
    <w:p w:rsidR="009E71F1" w:rsidRDefault="006C4C83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lastRenderedPageBreak/>
        <w:t xml:space="preserve"> 。</w:t>
      </w:r>
      <w:r>
        <w:rPr>
          <w:rFonts w:ascii="微软雅黑" w:eastAsia="微软雅黑" w:hAnsi="微软雅黑" w:cs="阿里巴巴普惠体"/>
        </w:rPr>
        <w:t xml:space="preserve">  </w:t>
      </w:r>
      <w:r w:rsidR="00795F86"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5699125" cy="93345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车辆出入申请 (2)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125" cy="933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F1" w:rsidRDefault="009E71F1">
      <w:pPr>
        <w:rPr>
          <w:rFonts w:ascii="微软雅黑" w:eastAsia="微软雅黑" w:hAnsi="微软雅黑" w:cs="阿里巴巴普惠体"/>
        </w:rPr>
      </w:pPr>
    </w:p>
    <w:p w:rsidR="009E71F1" w:rsidRDefault="006C4C83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二 技术选型</w:t>
      </w:r>
    </w:p>
    <w:p w:rsidR="009E71F1" w:rsidRDefault="006C4C83">
      <w:pPr>
        <w:pStyle w:val="a9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本项目基于微信小程序平台进行开发。</w:t>
      </w:r>
    </w:p>
    <w:p w:rsidR="009E71F1" w:rsidRDefault="006C4C83">
      <w:pPr>
        <w:pStyle w:val="a9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采用腾讯专门的小程序云开发技术，云资源包含云函数，数据库，带宽，存储空间，定时器等，资源配额价格低廉，无需域名和服务器即可搭建。</w:t>
      </w:r>
    </w:p>
    <w:p w:rsidR="009E71F1" w:rsidRDefault="006C4C83">
      <w:pPr>
        <w:pStyle w:val="a9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小程序本身的即用即走，适合中小型网络应用的使用场景，也适合快速开发迭代。</w:t>
      </w:r>
    </w:p>
    <w:p w:rsidR="009E71F1" w:rsidRDefault="006C4C83">
      <w:pPr>
        <w:pStyle w:val="a9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云开发技术采用腾讯内部链路</w:t>
      </w:r>
      <w:r>
        <w:rPr>
          <w:rFonts w:ascii="微软雅黑" w:eastAsia="微软雅黑" w:hAnsi="微软雅黑" w:cs="阿里巴巴普惠体" w:hint="eastAsia"/>
        </w:rPr>
        <w:t>，</w:t>
      </w:r>
      <w:r>
        <w:rPr>
          <w:rFonts w:ascii="微软雅黑" w:eastAsia="微软雅黑" w:hAnsi="微软雅黑" w:cs="阿里巴巴普惠体"/>
        </w:rPr>
        <w:t>没有被黑客攻击的风险</w:t>
      </w:r>
      <w:r>
        <w:rPr>
          <w:rFonts w:ascii="微软雅黑" w:eastAsia="微软雅黑" w:hAnsi="微软雅黑" w:cs="阿里巴巴普惠体" w:hint="eastAsia"/>
        </w:rPr>
        <w:t xml:space="preserve">，不会 </w:t>
      </w:r>
      <w:r>
        <w:rPr>
          <w:rFonts w:ascii="微软雅黑" w:eastAsia="微软雅黑" w:hAnsi="微软雅黑" w:cs="阿里巴巴普惠体"/>
        </w:rPr>
        <w:t>DDOS攻击</w:t>
      </w:r>
      <w:r>
        <w:rPr>
          <w:rFonts w:ascii="微软雅黑" w:eastAsia="微软雅黑" w:hAnsi="微软雅黑" w:cs="阿里巴巴普惠体" w:hint="eastAsia"/>
        </w:rPr>
        <w:t>，</w:t>
      </w:r>
      <w:r>
        <w:rPr>
          <w:rFonts w:ascii="微软雅黑" w:eastAsia="微软雅黑" w:hAnsi="微软雅黑" w:cs="阿里巴巴普惠体"/>
        </w:rPr>
        <w:t>节省防火墙费用</w:t>
      </w:r>
      <w:r>
        <w:rPr>
          <w:rFonts w:ascii="微软雅黑" w:eastAsia="微软雅黑" w:hAnsi="微软雅黑" w:cs="阿里巴巴普惠体" w:hint="eastAsia"/>
        </w:rPr>
        <w:t>，安全性高且免维护。</w:t>
      </w:r>
    </w:p>
    <w:p w:rsidR="009E71F1" w:rsidRDefault="006C4C83">
      <w:pPr>
        <w:pStyle w:val="a9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资源承载力可根据业务发展需要随时弹性扩展</w:t>
      </w:r>
      <w:r>
        <w:rPr>
          <w:rFonts w:ascii="微软雅黑" w:eastAsia="微软雅黑" w:hAnsi="微软雅黑" w:cs="阿里巴巴普惠体" w:hint="eastAsia"/>
        </w:rPr>
        <w:t>。</w:t>
      </w:r>
    </w:p>
    <w:p w:rsidR="009E71F1" w:rsidRDefault="006C4C83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三 部署准备</w:t>
      </w:r>
    </w:p>
    <w:p w:rsidR="009E71F1" w:rsidRDefault="006C4C83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1.</w:t>
      </w:r>
      <w:r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9E71F1" w:rsidRDefault="00933CED">
      <w:pPr>
        <w:rPr>
          <w:rFonts w:ascii="微软雅黑" w:eastAsia="微软雅黑" w:hAnsi="微软雅黑" w:cs="阿里巴巴普惠体"/>
        </w:rPr>
      </w:pPr>
      <w:hyperlink r:id="rId9" w:history="1">
        <w:r w:rsidR="006C4C83">
          <w:rPr>
            <w:rStyle w:val="a8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6C4C83">
        <w:rPr>
          <w:rFonts w:ascii="微软雅黑" w:eastAsia="微软雅黑" w:hAnsi="微软雅黑" w:cs="阿里巴巴普惠体"/>
        </w:rPr>
        <w:t xml:space="preserve"> </w:t>
      </w:r>
    </w:p>
    <w:p w:rsidR="009E71F1" w:rsidRDefault="006C4C83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2.</w:t>
      </w:r>
      <w:r>
        <w:rPr>
          <w:rFonts w:ascii="微软雅黑" w:eastAsia="微软雅黑" w:hAnsi="微软雅黑" w:cs="阿里巴巴普惠体" w:hint="eastAsia"/>
        </w:rPr>
        <w:tab/>
        <w:t>小程序云开发基础知识</w:t>
      </w:r>
    </w:p>
    <w:p w:rsidR="009E71F1" w:rsidRDefault="00933CED">
      <w:pPr>
        <w:rPr>
          <w:rFonts w:ascii="微软雅黑" w:eastAsia="微软雅黑" w:hAnsi="微软雅黑" w:cs="阿里巴巴普惠体"/>
        </w:rPr>
      </w:pPr>
      <w:hyperlink r:id="rId10" w:history="1">
        <w:r w:rsidR="006C4C83">
          <w:rPr>
            <w:rStyle w:val="a8"/>
            <w:rFonts w:ascii="微软雅黑" w:eastAsia="微软雅黑" w:hAnsi="微软雅黑" w:cs="阿里巴巴普惠体" w:hint="eastAsia"/>
          </w:rPr>
          <w:t>https://developers.weixin.qq.com/miniprogram/dev/wxcloud/basis/getting-started.html</w:t>
        </w:r>
      </w:hyperlink>
    </w:p>
    <w:p w:rsidR="009E71F1" w:rsidRDefault="00933CED">
      <w:pPr>
        <w:rPr>
          <w:rFonts w:ascii="微软雅黑" w:eastAsia="微软雅黑" w:hAnsi="微软雅黑" w:cs="阿里巴巴普惠体"/>
        </w:rPr>
      </w:pPr>
      <w:hyperlink r:id="rId11" w:history="1">
        <w:r w:rsidR="006C4C83">
          <w:rPr>
            <w:rStyle w:val="a8"/>
            <w:rFonts w:ascii="微软雅黑" w:eastAsia="微软雅黑" w:hAnsi="微软雅黑" w:cs="阿里巴巴普惠体" w:hint="eastAsia"/>
          </w:rPr>
          <w:t>https://developers.weixin.qq.com/miniprogram/dev/wxcloud/quick-start/miniprogram.html</w:t>
        </w:r>
      </w:hyperlink>
    </w:p>
    <w:p w:rsidR="009E71F1" w:rsidRDefault="006C4C83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3.</w:t>
      </w:r>
      <w:r>
        <w:rPr>
          <w:rFonts w:ascii="微软雅黑" w:eastAsia="微软雅黑" w:hAnsi="微软雅黑" w:cs="阿里巴巴普惠体" w:hint="eastAsia"/>
        </w:rPr>
        <w:tab/>
        <w:t>Node.js基础知识</w:t>
      </w:r>
    </w:p>
    <w:p w:rsidR="009E71F1" w:rsidRDefault="00933CED">
      <w:pPr>
        <w:rPr>
          <w:rFonts w:ascii="微软雅黑" w:eastAsia="微软雅黑" w:hAnsi="微软雅黑" w:cs="阿里巴巴普惠体"/>
        </w:rPr>
      </w:pPr>
      <w:hyperlink r:id="rId12" w:history="1">
        <w:r w:rsidR="006C4C83">
          <w:rPr>
            <w:rStyle w:val="a8"/>
            <w:rFonts w:ascii="微软雅黑" w:eastAsia="微软雅黑" w:hAnsi="微软雅黑" w:cs="阿里巴巴普惠体" w:hint="eastAsia"/>
          </w:rPr>
          <w:t>https://www.runoob.com/nodejs/nodejs-tutorial.html</w:t>
        </w:r>
      </w:hyperlink>
    </w:p>
    <w:p w:rsidR="009E71F1" w:rsidRDefault="006C4C83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4.</w:t>
      </w:r>
      <w:r>
        <w:rPr>
          <w:rFonts w:ascii="微软雅黑" w:eastAsia="微软雅黑" w:hAnsi="微软雅黑" w:cs="阿里巴巴普惠体" w:hint="eastAsia"/>
        </w:rPr>
        <w:tab/>
        <w:t>NPM基础知识</w:t>
      </w:r>
    </w:p>
    <w:p w:rsidR="009E71F1" w:rsidRDefault="00933CED">
      <w:pPr>
        <w:rPr>
          <w:rFonts w:ascii="微软雅黑" w:eastAsia="微软雅黑" w:hAnsi="微软雅黑" w:cs="阿里巴巴普惠体"/>
        </w:rPr>
      </w:pPr>
      <w:hyperlink r:id="rId13" w:history="1">
        <w:r w:rsidR="006C4C83">
          <w:rPr>
            <w:rStyle w:val="a8"/>
            <w:rFonts w:ascii="微软雅黑" w:eastAsia="微软雅黑" w:hAnsi="微软雅黑" w:cs="阿里巴巴普惠体" w:hint="eastAsia"/>
          </w:rPr>
          <w:t>https://www.runoob.com/nodejs/nodejs-npm.html</w:t>
        </w:r>
      </w:hyperlink>
    </w:p>
    <w:p w:rsidR="009E71F1" w:rsidRDefault="009E71F1">
      <w:pPr>
        <w:rPr>
          <w:rFonts w:ascii="微软雅黑" w:eastAsia="微软雅黑" w:hAnsi="微软雅黑" w:cs="阿里巴巴普惠体"/>
        </w:rPr>
      </w:pPr>
    </w:p>
    <w:p w:rsidR="009E71F1" w:rsidRDefault="006C4C83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四 部署步骤</w:t>
      </w:r>
    </w:p>
    <w:p w:rsidR="009E71F1" w:rsidRDefault="006C4C83">
      <w:pPr>
        <w:pStyle w:val="3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1．源码导入</w:t>
      </w:r>
    </w:p>
    <w:p w:rsidR="009E71F1" w:rsidRDefault="006C4C83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打开并登录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微信开发者工具</w:t>
      </w:r>
      <w:r>
        <w:rPr>
          <w:rFonts w:ascii="微软雅黑" w:eastAsia="微软雅黑" w:hAnsi="微软雅黑" w:cs="阿里巴巴普惠体" w:hint="eastAsia"/>
        </w:rPr>
        <w:t>，选择【导入项目】，指定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源码目录</w:t>
      </w:r>
      <w:r>
        <w:rPr>
          <w:rFonts w:ascii="微软雅黑" w:eastAsia="微软雅黑" w:hAnsi="微软雅黑" w:cs="阿里巴巴普惠体" w:hint="eastAsia"/>
        </w:rPr>
        <w:t xml:space="preserve">，填入 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AppID</w:t>
      </w:r>
      <w:r>
        <w:rPr>
          <w:rFonts w:ascii="微软雅黑" w:eastAsia="微软雅黑" w:hAnsi="微软雅黑" w:cs="阿里巴巴普惠体" w:hint="eastAsia"/>
        </w:rPr>
        <w:t>，后端服务选择“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微信云开发</w:t>
      </w:r>
      <w:r>
        <w:rPr>
          <w:rFonts w:ascii="微软雅黑" w:eastAsia="微软雅黑" w:hAnsi="微软雅黑" w:cs="阿里巴巴普惠体" w:hint="eastAsia"/>
        </w:rPr>
        <w:t>”并勾选同意"云开发服务条款"，点击确定后，即可搭建起本小程序项目：</w:t>
      </w:r>
    </w:p>
    <w:p w:rsidR="009E71F1" w:rsidRDefault="006C4C83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注意</w:t>
      </w:r>
      <w:r>
        <w:rPr>
          <w:rFonts w:ascii="微软雅黑" w:eastAsia="微软雅黑" w:hAnsi="微软雅黑" w:cs="阿里巴巴普惠体" w:hint="eastAsia"/>
        </w:rPr>
        <w:t>：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A</w:t>
      </w:r>
      <w:r>
        <w:rPr>
          <w:rFonts w:ascii="微软雅黑" w:eastAsia="微软雅黑" w:hAnsi="微软雅黑" w:cs="阿里巴巴普惠体"/>
          <w:shd w:val="pct10" w:color="auto" w:fill="FFFFFF"/>
        </w:rPr>
        <w:t>ppID填写您已经申请的小程序的AppID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，</w:t>
      </w:r>
      <w:r>
        <w:rPr>
          <w:rFonts w:ascii="微软雅黑" w:eastAsia="微软雅黑" w:hAnsi="微软雅黑" w:cs="阿里巴巴普惠体"/>
          <w:shd w:val="pct10" w:color="auto" w:fill="FFFFFF"/>
        </w:rPr>
        <w:t>不能使用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测试号 (</w:t>
      </w:r>
      <w:r>
        <w:rPr>
          <w:rFonts w:ascii="微软雅黑" w:eastAsia="微软雅黑" w:hAnsi="微软雅黑" w:cs="阿里巴巴普惠体"/>
          <w:shd w:val="pct10" w:color="auto" w:fill="FFFFFF"/>
        </w:rPr>
        <w:t>测试号无法开通云开发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)</w:t>
      </w:r>
    </w:p>
    <w:p w:rsidR="009E71F1" w:rsidRDefault="006C4C83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50241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F1" w:rsidRDefault="006C4C83">
      <w:pPr>
        <w:pStyle w:val="3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2．开通云开发，创建环境，拷贝云环境I</w:t>
      </w:r>
      <w:r>
        <w:rPr>
          <w:rFonts w:ascii="微软雅黑" w:eastAsia="微软雅黑" w:hAnsi="微软雅黑"/>
        </w:rPr>
        <w:t>D</w:t>
      </w:r>
    </w:p>
    <w:p w:rsidR="009E71F1" w:rsidRDefault="006C4C83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</w:t>
      </w:r>
      <w:r>
        <w:rPr>
          <w:rFonts w:ascii="微软雅黑" w:eastAsia="微软雅黑" w:hAnsi="微软雅黑" w:cs="阿里巴巴普惠体"/>
        </w:rPr>
        <w:tab/>
      </w:r>
      <w:r>
        <w:rPr>
          <w:rFonts w:ascii="微软雅黑" w:eastAsia="微软雅黑" w:hAnsi="微软雅黑" w:cs="阿里巴巴普惠体" w:hint="eastAsia"/>
        </w:rPr>
        <w:t>在使用云开发能力之前，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需要先开通云开发</w:t>
      </w:r>
      <w:r>
        <w:rPr>
          <w:rFonts w:ascii="微软雅黑" w:eastAsia="微软雅黑" w:hAnsi="微软雅黑" w:cs="阿里巴巴普惠体" w:hint="eastAsia"/>
        </w:rPr>
        <w:t>（按以下步骤开通，更多详情请参考官方文档）。</w:t>
      </w:r>
    </w:p>
    <w:p w:rsidR="009E71F1" w:rsidRDefault="006C4C83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</w:t>
      </w:r>
      <w:r>
        <w:rPr>
          <w:rFonts w:ascii="微软雅黑" w:eastAsia="微软雅黑" w:hAnsi="微软雅黑" w:cs="阿里巴巴普惠体"/>
        </w:rPr>
        <w:tab/>
      </w:r>
      <w:r>
        <w:rPr>
          <w:rFonts w:ascii="微软雅黑" w:eastAsia="微软雅黑" w:hAnsi="微软雅黑" w:cs="阿里巴巴普惠体" w:hint="eastAsia"/>
        </w:rPr>
        <w:t>在开发者工具的工具栏左侧上部，点击</w:t>
      </w:r>
      <w:r>
        <w:rPr>
          <w:rFonts w:ascii="微软雅黑" w:eastAsia="微软雅黑" w:hAnsi="微软雅黑" w:cs="阿里巴巴普惠体"/>
        </w:rPr>
        <w:t xml:space="preserve"> </w:t>
      </w:r>
      <w:r>
        <w:rPr>
          <w:rFonts w:ascii="微软雅黑" w:eastAsia="微软雅黑" w:hAnsi="微软雅黑" w:cs="阿里巴巴普惠体" w:hint="eastAsia"/>
        </w:rPr>
        <w:t>【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云开发</w:t>
      </w:r>
      <w:r>
        <w:rPr>
          <w:rFonts w:ascii="微软雅黑" w:eastAsia="微软雅黑" w:hAnsi="微软雅黑" w:cs="阿里巴巴普惠体" w:hint="eastAsia"/>
        </w:rPr>
        <w:t>】</w:t>
      </w:r>
      <w:r>
        <w:rPr>
          <w:rFonts w:ascii="微软雅黑" w:eastAsia="微软雅黑" w:hAnsi="微软雅黑" w:cs="阿里巴巴普惠体"/>
        </w:rPr>
        <w:t xml:space="preserve"> </w:t>
      </w:r>
      <w:r>
        <w:rPr>
          <w:rFonts w:ascii="微软雅黑" w:eastAsia="微软雅黑" w:hAnsi="微软雅黑" w:cs="阿里巴巴普惠体" w:hint="eastAsia"/>
        </w:rPr>
        <w:t>按钮即可打开云开发控制台，根据提示开通云开发，并且创建一个新的云开发环境。</w:t>
      </w:r>
    </w:p>
    <w:p w:rsidR="009E71F1" w:rsidRDefault="006C4C83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  <w:szCs w:val="21"/>
        </w:rPr>
        <w:lastRenderedPageBreak/>
        <w:drawing>
          <wp:inline distT="0" distB="0" distL="0" distR="0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E71F1" w:rsidRDefault="006C4C83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每个环境相互隔离，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拥有唯一的环境 ID</w:t>
      </w:r>
      <w:r>
        <w:rPr>
          <w:rFonts w:ascii="微软雅黑" w:eastAsia="微软雅黑" w:hAnsi="微软雅黑" w:cs="阿里巴巴普惠体"/>
          <w:shd w:val="pct10" w:color="auto" w:fill="FFFFFF"/>
        </w:rPr>
        <w:t xml:space="preserve"> 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(拷贝此ID，后面配置 四</w:t>
      </w:r>
      <w:r>
        <w:rPr>
          <w:rFonts w:ascii="微软雅黑" w:eastAsia="微软雅黑" w:hAnsi="微软雅黑" w:cs="阿里巴巴普惠体"/>
          <w:shd w:val="pct10" w:color="auto" w:fill="FFFFFF"/>
        </w:rPr>
        <w:t>.3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，</w:t>
      </w:r>
      <w:r>
        <w:rPr>
          <w:rFonts w:ascii="微软雅黑" w:eastAsia="微软雅黑" w:hAnsi="微软雅黑" w:cs="阿里巴巴普惠体"/>
          <w:shd w:val="pct10" w:color="auto" w:fill="FFFFFF"/>
        </w:rPr>
        <w:t>四.5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会用到)</w:t>
      </w:r>
      <w:r>
        <w:rPr>
          <w:rFonts w:ascii="微软雅黑" w:eastAsia="微软雅黑" w:hAnsi="微软雅黑" w:cs="阿里巴巴普惠体" w:hint="eastAsia"/>
        </w:rPr>
        <w:t>，包含独立的数据库实例、存储空间、云函数配置等资源。</w:t>
      </w:r>
    </w:p>
    <w:p w:rsidR="009E71F1" w:rsidRDefault="006C4C83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F1" w:rsidRDefault="006C4C83">
      <w:pPr>
        <w:pStyle w:val="3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3．云函数及业务配置 </w:t>
      </w:r>
    </w:p>
    <w:p w:rsidR="009E71F1" w:rsidRDefault="006C4C83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本项目使用到了一个云函数mcloud，在目录cloudfunctions下</w:t>
      </w:r>
    </w:p>
    <w:p w:rsidR="009E71F1" w:rsidRDefault="006C4C83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打开cloudfunctions/</w:t>
      </w:r>
      <w:r>
        <w:rPr>
          <w:rFonts w:ascii="微软雅黑" w:eastAsia="微软雅黑" w:hAnsi="微软雅黑" w:cs="阿里巴巴普惠体"/>
        </w:rPr>
        <w:t>m</w:t>
      </w:r>
      <w:r>
        <w:rPr>
          <w:rFonts w:ascii="微软雅黑" w:eastAsia="微软雅黑" w:hAnsi="微软雅黑" w:cs="阿里巴巴普惠体" w:hint="eastAsia"/>
        </w:rPr>
        <w:t>cloud/config/config.js文件，使用【章节四.</w:t>
      </w:r>
      <w:r>
        <w:rPr>
          <w:rFonts w:ascii="微软雅黑" w:eastAsia="微软雅黑" w:hAnsi="微软雅黑" w:cs="阿里巴巴普惠体"/>
        </w:rPr>
        <w:t>2</w:t>
      </w:r>
      <w:r>
        <w:rPr>
          <w:rFonts w:ascii="微软雅黑" w:eastAsia="微软雅黑" w:hAnsi="微软雅黑" w:cs="阿里巴巴普惠体" w:hint="eastAsia"/>
        </w:rPr>
        <w:t>】</w:t>
      </w:r>
      <w:r>
        <w:rPr>
          <w:rFonts w:ascii="微软雅黑" w:eastAsia="微软雅黑" w:hAnsi="微软雅黑" w:cs="阿里巴巴普惠体"/>
        </w:rPr>
        <w:t>拷贝的</w:t>
      </w:r>
      <w:r>
        <w:rPr>
          <w:rFonts w:ascii="微软雅黑" w:eastAsia="微软雅黑" w:hAnsi="微软雅黑" w:cs="阿里巴巴普惠体" w:hint="eastAsia"/>
        </w:rPr>
        <w:t>云</w:t>
      </w:r>
      <w:r>
        <w:rPr>
          <w:rFonts w:ascii="微软雅黑" w:eastAsia="微软雅黑" w:hAnsi="微软雅黑" w:cs="阿里巴巴普惠体"/>
        </w:rPr>
        <w:t>环境</w:t>
      </w:r>
      <w:r>
        <w:rPr>
          <w:rFonts w:ascii="微软雅黑" w:eastAsia="微软雅黑" w:hAnsi="微软雅黑" w:cs="阿里巴巴普惠体" w:hint="eastAsia"/>
        </w:rPr>
        <w:t>I</w:t>
      </w:r>
      <w:r>
        <w:rPr>
          <w:rFonts w:ascii="微软雅黑" w:eastAsia="微软雅黑" w:hAnsi="微软雅黑" w:cs="阿里巴巴普惠体"/>
        </w:rPr>
        <w:t>D</w:t>
      </w:r>
      <w:r>
        <w:rPr>
          <w:rFonts w:ascii="微软雅黑" w:eastAsia="微软雅黑" w:hAnsi="微软雅黑" w:cs="阿里巴巴普惠体" w:hint="eastAsia"/>
        </w:rPr>
        <w:t>，进行如下配置（大约第</w:t>
      </w:r>
      <w:r>
        <w:rPr>
          <w:rFonts w:ascii="微软雅黑" w:eastAsia="微软雅黑" w:hAnsi="微软雅黑" w:cs="阿里巴巴普惠体"/>
        </w:rPr>
        <w:t>4行</w:t>
      </w:r>
      <w:r>
        <w:rPr>
          <w:rFonts w:ascii="微软雅黑" w:eastAsia="微软雅黑" w:hAnsi="微软雅黑" w:cs="阿里巴巴普惠体" w:hint="eastAsia"/>
        </w:rPr>
        <w:t>）</w:t>
      </w:r>
    </w:p>
    <w:p w:rsidR="009E71F1" w:rsidRDefault="006C4C83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473825" cy="3312795"/>
            <wp:effectExtent l="0" t="0" r="31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898" cy="33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F1" w:rsidRDefault="006C4C83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lastRenderedPageBreak/>
        <w:t>4</w:t>
      </w:r>
      <w:r>
        <w:rPr>
          <w:rFonts w:ascii="微软雅黑" w:eastAsia="微软雅黑" w:hAnsi="微软雅黑" w:hint="eastAsia"/>
        </w:rPr>
        <w:t>．</w:t>
      </w:r>
      <w:r>
        <w:rPr>
          <w:rFonts w:ascii="微软雅黑" w:eastAsia="微软雅黑" w:hAnsi="微软雅黑" w:cs="阿里巴巴普惠体"/>
        </w:rPr>
        <w:t>云</w:t>
      </w:r>
      <w:r>
        <w:rPr>
          <w:rFonts w:ascii="微软雅黑" w:eastAsia="微软雅黑" w:hAnsi="微软雅黑" w:cs="阿里巴巴普惠体" w:hint="eastAsia"/>
        </w:rPr>
        <w:t>环境选择</w:t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本项目根目录下的</w:t>
      </w:r>
      <w:r>
        <w:rPr>
          <w:rFonts w:ascii="微软雅黑" w:eastAsia="微软雅黑" w:hAnsi="微软雅黑" w:hint="eastAsia"/>
          <w:shd w:val="pct10" w:color="auto" w:fill="FFFFFF"/>
        </w:rPr>
        <w:t>cl</w:t>
      </w:r>
      <w:r>
        <w:rPr>
          <w:rFonts w:ascii="微软雅黑" w:eastAsia="微软雅黑" w:hAnsi="微软雅黑"/>
          <w:shd w:val="pct10" w:color="auto" w:fill="FFFFFF"/>
        </w:rPr>
        <w:t>oudfunctions</w:t>
      </w:r>
      <w:r>
        <w:rPr>
          <w:rFonts w:ascii="微软雅黑" w:eastAsia="微软雅黑" w:hAnsi="微软雅黑"/>
        </w:rPr>
        <w:t>目录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右键</w:t>
      </w:r>
      <w:r>
        <w:rPr>
          <w:rFonts w:ascii="微软雅黑" w:eastAsia="微软雅黑" w:hAnsi="微软雅黑" w:hint="eastAsia"/>
        </w:rPr>
        <w:t>选择</w:t>
      </w:r>
      <w:r>
        <w:rPr>
          <w:rFonts w:ascii="微软雅黑" w:eastAsia="微软雅黑" w:hAnsi="微软雅黑" w:hint="eastAsia"/>
          <w:shd w:val="pct10" w:color="auto" w:fill="FFFFFF"/>
        </w:rPr>
        <w:t>当前环境</w:t>
      </w:r>
      <w:r>
        <w:rPr>
          <w:rFonts w:ascii="微软雅黑" w:eastAsia="微软雅黑" w:hAnsi="微软雅黑" w:hint="eastAsia"/>
        </w:rPr>
        <w:t>（</w:t>
      </w:r>
      <w:r>
        <w:rPr>
          <w:rFonts w:ascii="微软雅黑" w:eastAsia="微软雅黑" w:hAnsi="微软雅黑" w:hint="eastAsia"/>
          <w:kern w:val="0"/>
          <w:shd w:val="pct10" w:color="auto" w:fill="FFFFFF"/>
        </w:rPr>
        <w:t>章节四.2</w:t>
      </w:r>
      <w:r>
        <w:rPr>
          <w:rFonts w:ascii="微软雅黑" w:eastAsia="微软雅黑" w:hAnsi="微软雅黑" w:hint="eastAsia"/>
          <w:shd w:val="pct10" w:color="auto" w:fill="FFFFFF"/>
        </w:rPr>
        <w:t>创建的云环境</w:t>
      </w:r>
      <w:r>
        <w:rPr>
          <w:rFonts w:ascii="微软雅黑" w:eastAsia="微软雅黑" w:hAnsi="微软雅黑" w:hint="eastAsia"/>
        </w:rPr>
        <w:t>），</w:t>
      </w:r>
      <w:r>
        <w:rPr>
          <w:rFonts w:ascii="微软雅黑" w:eastAsia="微软雅黑" w:hAnsi="微软雅黑"/>
        </w:rPr>
        <w:t>如下图</w:t>
      </w:r>
      <w:r>
        <w:rPr>
          <w:rFonts w:ascii="微软雅黑" w:eastAsia="微软雅黑" w:hAnsi="微软雅黑" w:hint="eastAsia"/>
        </w:rPr>
        <w:t>：</w:t>
      </w:r>
    </w:p>
    <w:p w:rsidR="009E71F1" w:rsidRDefault="006C4C83">
      <w:r>
        <w:rPr>
          <w:noProof/>
        </w:rPr>
        <w:drawing>
          <wp:inline distT="0" distB="0" distL="0" distR="0">
            <wp:extent cx="6522720" cy="2918460"/>
            <wp:effectExtent l="0" t="0" r="0" b="0"/>
            <wp:docPr id="11" name="图片 11" descr="C:\Users\Administrator\AppData\Local\Temp\WeChat Files\01d482f35e57866c940b1b6292dc9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Administrator\AppData\Local\Temp\WeChat Files\01d482f35e57866c940b1b6292dc95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227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1F1" w:rsidRDefault="006C4C83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5</w:t>
      </w:r>
      <w:r>
        <w:rPr>
          <w:rFonts w:ascii="微软雅黑" w:eastAsia="微软雅黑" w:hAnsi="微软雅黑" w:hint="eastAsia"/>
        </w:rPr>
        <w:t>．</w:t>
      </w:r>
      <w:r>
        <w:rPr>
          <w:rFonts w:ascii="微软雅黑" w:eastAsia="微软雅黑" w:hAnsi="微软雅黑" w:cs="阿里巴巴普惠体"/>
        </w:rPr>
        <w:t>云</w:t>
      </w:r>
      <w:r>
        <w:rPr>
          <w:rFonts w:ascii="微软雅黑" w:eastAsia="微软雅黑" w:hAnsi="微软雅黑"/>
        </w:rPr>
        <w:t>函数</w:t>
      </w:r>
      <w:r>
        <w:rPr>
          <w:rFonts w:ascii="微软雅黑" w:eastAsia="微软雅黑" w:hAnsi="微软雅黑" w:cs="阿里巴巴普惠体"/>
        </w:rPr>
        <w:t>上传及参数配置</w:t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点击云函数目录</w:t>
      </w:r>
      <w:r>
        <w:rPr>
          <w:rFonts w:ascii="微软雅黑" w:eastAsia="微软雅黑" w:hAnsi="微软雅黑" w:hint="eastAsia"/>
        </w:rPr>
        <w:t>mc</w:t>
      </w:r>
      <w:r>
        <w:rPr>
          <w:rFonts w:ascii="微软雅黑" w:eastAsia="微软雅黑" w:hAnsi="微软雅黑"/>
        </w:rPr>
        <w:t>loud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右键上传</w:t>
      </w:r>
      <w:r>
        <w:rPr>
          <w:rFonts w:ascii="微软雅黑" w:eastAsia="微软雅黑" w:hAnsi="微软雅黑" w:hint="eastAsia"/>
        </w:rPr>
        <w:t>（</w:t>
      </w:r>
      <w:r>
        <w:rPr>
          <w:rFonts w:ascii="微软雅黑" w:eastAsia="微软雅黑" w:hAnsi="微软雅黑" w:hint="eastAsia"/>
          <w:shd w:val="pct10" w:color="auto" w:fill="FFFFFF"/>
        </w:rPr>
        <w:t>选择上传并部署：云端安装依赖</w:t>
      </w:r>
      <w:r>
        <w:rPr>
          <w:rFonts w:ascii="微软雅黑" w:eastAsia="微软雅黑" w:hAnsi="微软雅黑" w:hint="eastAsia"/>
        </w:rPr>
        <w:t>），</w:t>
      </w:r>
      <w:r>
        <w:rPr>
          <w:rFonts w:ascii="微软雅黑" w:eastAsia="微软雅黑" w:hAnsi="微软雅黑"/>
        </w:rPr>
        <w:t>如下图</w:t>
      </w:r>
      <w:r>
        <w:rPr>
          <w:rFonts w:ascii="微软雅黑" w:eastAsia="微软雅黑" w:hAnsi="微软雅黑" w:hint="eastAsia"/>
        </w:rPr>
        <w:t>：</w:t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096385" cy="5003165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50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</w:t>
      </w:r>
      <w:r>
        <w:rPr>
          <w:rFonts w:ascii="微软雅黑" w:eastAsia="微软雅黑" w:hAnsi="微软雅黑" w:hint="eastAsia"/>
        </w:rPr>
        <w:t>云函数的过程</w:t>
      </w:r>
      <w:r>
        <w:rPr>
          <w:rFonts w:ascii="微软雅黑" w:eastAsia="微软雅黑" w:hAnsi="微软雅黑"/>
        </w:rPr>
        <w:t>可能持续</w:t>
      </w:r>
      <w:r>
        <w:rPr>
          <w:rFonts w:ascii="微软雅黑" w:eastAsia="微软雅黑" w:hAnsi="微软雅黑" w:hint="eastAsia"/>
        </w:rPr>
        <w:t>十几</w:t>
      </w:r>
      <w:r>
        <w:rPr>
          <w:rFonts w:ascii="微软雅黑" w:eastAsia="微软雅黑" w:hAnsi="微软雅黑"/>
        </w:rPr>
        <w:t>秒</w:t>
      </w:r>
      <w:r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/>
        </w:rPr>
        <w:t>几十秒钟</w:t>
      </w:r>
      <w:r>
        <w:rPr>
          <w:rFonts w:ascii="微软雅黑" w:eastAsia="微软雅黑" w:hAnsi="微软雅黑" w:hint="eastAsia"/>
        </w:rPr>
        <w:t>，请耐心等待，</w:t>
      </w:r>
      <w:r>
        <w:rPr>
          <w:rFonts w:ascii="微软雅黑" w:eastAsia="微软雅黑" w:hAnsi="微软雅黑"/>
        </w:rPr>
        <w:t>若提示失败可以多上传几次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直至成功为止</w:t>
      </w:r>
      <w:r>
        <w:rPr>
          <w:rFonts w:ascii="微软雅黑" w:eastAsia="微软雅黑" w:hAnsi="微软雅黑" w:hint="eastAsia"/>
        </w:rPr>
        <w:t>。</w:t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上传完毕之后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 w:cs="阿里巴巴普惠体" w:hint="eastAsia"/>
        </w:rPr>
        <w:t>在开发者工具的工具栏左侧上部，点击</w:t>
      </w:r>
      <w:r>
        <w:rPr>
          <w:rFonts w:ascii="微软雅黑" w:eastAsia="微软雅黑" w:hAnsi="微软雅黑" w:cs="阿里巴巴普惠体"/>
        </w:rPr>
        <w:t xml:space="preserve"> </w:t>
      </w:r>
      <w:r>
        <w:rPr>
          <w:rFonts w:ascii="微软雅黑" w:eastAsia="微软雅黑" w:hAnsi="微软雅黑" w:cs="阿里巴巴普惠体" w:hint="eastAsia"/>
        </w:rPr>
        <w:t>【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云开发</w:t>
      </w:r>
      <w:r>
        <w:rPr>
          <w:rFonts w:ascii="微软雅黑" w:eastAsia="微软雅黑" w:hAnsi="微软雅黑" w:cs="阿里巴巴普惠体" w:hint="eastAsia"/>
        </w:rPr>
        <w:t>】</w:t>
      </w:r>
      <w:r>
        <w:rPr>
          <w:rFonts w:ascii="微软雅黑" w:eastAsia="微软雅黑" w:hAnsi="微软雅黑" w:cs="阿里巴巴普惠体"/>
        </w:rPr>
        <w:t xml:space="preserve"> </w:t>
      </w:r>
      <w:r>
        <w:rPr>
          <w:rFonts w:ascii="微软雅黑" w:eastAsia="微软雅黑" w:hAnsi="微软雅黑" w:cs="阿里巴巴普惠体" w:hint="eastAsia"/>
        </w:rPr>
        <w:t>按钮即可打开云控制台</w:t>
      </w:r>
      <w:r>
        <w:rPr>
          <w:rFonts w:ascii="微软雅黑" w:eastAsia="微软雅黑" w:hAnsi="微软雅黑" w:hint="eastAsia"/>
        </w:rPr>
        <w:t>，如下图：</w:t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cs="阿里巴巴普惠体" w:hint="eastAsia"/>
        </w:rPr>
        <w:t>打开云开发控制台，点击【</w:t>
      </w:r>
      <w:r>
        <w:rPr>
          <w:rFonts w:ascii="微软雅黑" w:eastAsia="微软雅黑" w:hAnsi="微软雅黑" w:hint="eastAsia"/>
          <w:shd w:val="pct10" w:color="auto" w:fill="FFFFFF"/>
        </w:rPr>
        <w:t>云函数</w:t>
      </w:r>
      <w:r>
        <w:rPr>
          <w:rFonts w:ascii="微软雅黑" w:eastAsia="微软雅黑" w:hAnsi="微软雅黑" w:cs="阿里巴巴普惠体" w:hint="eastAsia"/>
        </w:rPr>
        <w:t>】按钮</w:t>
      </w:r>
      <w:r>
        <w:rPr>
          <w:rFonts w:ascii="微软雅黑" w:eastAsia="微软雅黑" w:hAnsi="微软雅黑" w:hint="eastAsia"/>
        </w:rPr>
        <w:t>，如下图：</w:t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F1" w:rsidRDefault="006C4C83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  <w:shd w:val="pct10" w:color="auto" w:fill="FFFFFF"/>
        </w:rPr>
        <w:t>点击【版本与配置】，</w:t>
      </w:r>
      <w:r>
        <w:rPr>
          <w:rFonts w:ascii="微软雅黑" w:eastAsia="微软雅黑" w:hAnsi="微软雅黑" w:cs="阿里巴巴普惠体"/>
          <w:shd w:val="pct10" w:color="auto" w:fill="FFFFFF"/>
        </w:rPr>
        <w:t>选择当前云函数版本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 xml:space="preserve"> 点击【配置】</w:t>
      </w:r>
      <w:r>
        <w:rPr>
          <w:rFonts w:ascii="微软雅黑" w:eastAsia="微软雅黑" w:hAnsi="微软雅黑" w:cs="阿里巴巴普惠体" w:hint="eastAsia"/>
        </w:rPr>
        <w:t>，</w:t>
      </w:r>
    </w:p>
    <w:p w:rsidR="009E71F1" w:rsidRDefault="006C4C83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55515" cy="1901825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F1" w:rsidRDefault="006C4C83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按如下参数进行配置：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6799"/>
      </w:tblGrid>
      <w:tr w:rsidR="009E71F1">
        <w:tc>
          <w:tcPr>
            <w:tcW w:w="6799" w:type="dxa"/>
          </w:tcPr>
          <w:p w:rsidR="009E71F1" w:rsidRDefault="006C4C83">
            <w:pPr>
              <w:rPr>
                <w:rFonts w:ascii="微软雅黑" w:eastAsia="微软雅黑" w:hAnsi="微软雅黑" w:cs="阿里巴巴普惠体"/>
                <w:shd w:val="pct10" w:color="auto" w:fill="FFFFFF"/>
              </w:rPr>
            </w:pPr>
            <w:r>
              <w:rPr>
                <w:rFonts w:ascii="微软雅黑" w:eastAsia="微软雅黑" w:hAnsi="微软雅黑" w:cs="阿里巴巴普惠体" w:hint="eastAsia"/>
                <w:shd w:val="pct10" w:color="auto" w:fill="FFFFFF"/>
              </w:rPr>
              <w:t xml:space="preserve"> [内存配置] =&gt;</w:t>
            </w:r>
            <w:r>
              <w:rPr>
                <w:rFonts w:ascii="微软雅黑" w:eastAsia="微软雅黑" w:hAnsi="微软雅黑" w:cs="阿里巴巴普惠体"/>
                <w:shd w:val="pct10" w:color="auto" w:fill="FFFFFF"/>
              </w:rPr>
              <w:t>256</w:t>
            </w:r>
            <w:r>
              <w:rPr>
                <w:rFonts w:ascii="微软雅黑" w:eastAsia="微软雅黑" w:hAnsi="微软雅黑" w:cs="阿里巴巴普惠体" w:hint="eastAsia"/>
                <w:shd w:val="pct10" w:color="auto" w:fill="FFFFFF"/>
              </w:rPr>
              <w:t>M</w:t>
            </w:r>
          </w:p>
          <w:p w:rsidR="009E71F1" w:rsidRDefault="006C4C83">
            <w:pPr>
              <w:rPr>
                <w:rFonts w:ascii="微软雅黑" w:eastAsia="微软雅黑" w:hAnsi="微软雅黑" w:cs="阿里巴巴普惠体"/>
                <w:shd w:val="pct10" w:color="auto" w:fill="FFFFFF"/>
              </w:rPr>
            </w:pPr>
            <w:r>
              <w:rPr>
                <w:rFonts w:ascii="微软雅黑" w:eastAsia="微软雅黑" w:hAnsi="微软雅黑" w:cs="阿里巴巴普惠体" w:hint="eastAsia"/>
                <w:shd w:val="pct10" w:color="auto" w:fill="FFFFFF"/>
              </w:rPr>
              <w:t>[超时时间] =&gt; 60秒</w:t>
            </w:r>
          </w:p>
          <w:p w:rsidR="009E71F1" w:rsidRDefault="009E71F1">
            <w:pPr>
              <w:rPr>
                <w:rFonts w:ascii="微软雅黑" w:eastAsia="微软雅黑" w:hAnsi="微软雅黑" w:cs="阿里巴巴普惠体"/>
                <w:shd w:val="pct10" w:color="auto" w:fill="FFFFFF"/>
              </w:rPr>
            </w:pPr>
          </w:p>
          <w:p w:rsidR="009E71F1" w:rsidRDefault="006C4C83">
            <w:pPr>
              <w:rPr>
                <w:rFonts w:ascii="微软雅黑" w:eastAsia="微软雅黑" w:hAnsi="微软雅黑" w:cs="阿里巴巴普惠体"/>
                <w:shd w:val="pct10" w:color="auto" w:fill="FFFFFF"/>
              </w:rPr>
            </w:pPr>
            <w:r>
              <w:rPr>
                <w:rFonts w:ascii="微软雅黑" w:eastAsia="微软雅黑" w:hAnsi="微软雅黑" w:cs="阿里巴巴普惠体" w:hint="eastAsia"/>
                <w:shd w:val="pct10" w:color="auto" w:fill="FFFFFF"/>
              </w:rPr>
              <w:t>服务端时间时区环境变量</w:t>
            </w:r>
          </w:p>
          <w:p w:rsidR="009E71F1" w:rsidRDefault="006C4C83">
            <w:pPr>
              <w:rPr>
                <w:rFonts w:ascii="微软雅黑" w:eastAsia="微软雅黑" w:hAnsi="微软雅黑" w:cs="阿里巴巴普惠体"/>
                <w:shd w:val="pct10" w:color="auto" w:fill="FFFFFF"/>
              </w:rPr>
            </w:pPr>
            <w:r>
              <w:rPr>
                <w:rFonts w:ascii="微软雅黑" w:eastAsia="微软雅黑" w:hAnsi="微软雅黑" w:cs="阿里巴巴普惠体" w:hint="eastAsia"/>
              </w:rPr>
              <w:t>[</w:t>
            </w:r>
            <w:r>
              <w:rPr>
                <w:rFonts w:ascii="微软雅黑" w:eastAsia="微软雅黑" w:hAnsi="微软雅黑" w:cs="阿里巴巴普惠体" w:hint="eastAsia"/>
                <w:shd w:val="pct10" w:color="auto" w:fill="FFFFFF"/>
              </w:rPr>
              <w:t>TZ] =&gt;Asia/Shanghai</w:t>
            </w:r>
          </w:p>
        </w:tc>
      </w:tr>
    </w:tbl>
    <w:p w:rsidR="009E71F1" w:rsidRDefault="006C4C83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5631815" cy="5926455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132" cy="593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F1" w:rsidRDefault="006C4C83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 xml:space="preserve">6. </w:t>
      </w:r>
      <w:r>
        <w:rPr>
          <w:rFonts w:ascii="微软雅黑" w:eastAsia="微软雅黑" w:hAnsi="微软雅黑" w:cs="阿里巴巴普惠体" w:hint="eastAsia"/>
        </w:rPr>
        <w:t>小程序端配置</w:t>
      </w:r>
    </w:p>
    <w:p w:rsidR="009E71F1" w:rsidRDefault="006C4C83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小程序端目录为</w:t>
      </w:r>
      <w:r>
        <w:rPr>
          <w:rFonts w:ascii="微软雅黑" w:eastAsia="微软雅黑" w:hAnsi="微软雅黑" w:cs="阿里巴巴普惠体"/>
        </w:rPr>
        <w:t>miniprogram</w:t>
      </w:r>
      <w:r>
        <w:rPr>
          <w:rFonts w:ascii="微软雅黑" w:eastAsia="微软雅黑" w:hAnsi="微软雅黑" w:cs="阿里巴巴普惠体" w:hint="eastAsia"/>
        </w:rPr>
        <w:t>下</w:t>
      </w:r>
    </w:p>
    <w:p w:rsidR="009E71F1" w:rsidRDefault="006C4C83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打开</w:t>
      </w:r>
      <w:r>
        <w:rPr>
          <w:rFonts w:ascii="微软雅黑" w:eastAsia="微软雅黑" w:hAnsi="微软雅黑" w:cs="阿里巴巴普惠体"/>
        </w:rPr>
        <w:t>miniprogram</w:t>
      </w:r>
      <w:r>
        <w:rPr>
          <w:rFonts w:ascii="微软雅黑" w:eastAsia="微软雅黑" w:hAnsi="微软雅黑" w:cs="阿里巴巴普惠体" w:hint="eastAsia"/>
        </w:rPr>
        <w:t>/set</w:t>
      </w:r>
      <w:r>
        <w:rPr>
          <w:rFonts w:ascii="微软雅黑" w:eastAsia="微软雅黑" w:hAnsi="微软雅黑" w:cs="阿里巴巴普惠体"/>
        </w:rPr>
        <w:t>ting</w:t>
      </w:r>
      <w:r>
        <w:rPr>
          <w:rFonts w:ascii="微软雅黑" w:eastAsia="微软雅黑" w:hAnsi="微软雅黑" w:cs="阿里巴巴普惠体" w:hint="eastAsia"/>
        </w:rPr>
        <w:t>/</w:t>
      </w:r>
      <w:r>
        <w:rPr>
          <w:rFonts w:ascii="微软雅黑" w:eastAsia="微软雅黑" w:hAnsi="微软雅黑" w:cs="阿里巴巴普惠体"/>
        </w:rPr>
        <w:t>setting</w:t>
      </w:r>
      <w:r>
        <w:rPr>
          <w:rFonts w:ascii="微软雅黑" w:eastAsia="微软雅黑" w:hAnsi="微软雅黑" w:cs="阿里巴巴普惠体" w:hint="eastAsia"/>
        </w:rPr>
        <w:t>.js文件，使用【章节四.</w:t>
      </w:r>
      <w:r>
        <w:rPr>
          <w:rFonts w:ascii="微软雅黑" w:eastAsia="微软雅黑" w:hAnsi="微软雅黑" w:cs="阿里巴巴普惠体"/>
        </w:rPr>
        <w:t>2</w:t>
      </w:r>
      <w:r>
        <w:rPr>
          <w:rFonts w:ascii="微软雅黑" w:eastAsia="微软雅黑" w:hAnsi="微软雅黑" w:cs="阿里巴巴普惠体" w:hint="eastAsia"/>
        </w:rPr>
        <w:t>】</w:t>
      </w:r>
      <w:r>
        <w:rPr>
          <w:rFonts w:ascii="微软雅黑" w:eastAsia="微软雅黑" w:hAnsi="微软雅黑" w:cs="阿里巴巴普惠体"/>
        </w:rPr>
        <w:t>拷贝的</w:t>
      </w:r>
      <w:r>
        <w:rPr>
          <w:rFonts w:ascii="微软雅黑" w:eastAsia="微软雅黑" w:hAnsi="微软雅黑" w:cs="阿里巴巴普惠体" w:hint="eastAsia"/>
        </w:rPr>
        <w:t>云</w:t>
      </w:r>
      <w:r>
        <w:rPr>
          <w:rFonts w:ascii="微软雅黑" w:eastAsia="微软雅黑" w:hAnsi="微软雅黑" w:cs="阿里巴巴普惠体"/>
        </w:rPr>
        <w:t>环境</w:t>
      </w:r>
      <w:r>
        <w:rPr>
          <w:rFonts w:ascii="微软雅黑" w:eastAsia="微软雅黑" w:hAnsi="微软雅黑" w:cs="阿里巴巴普惠体" w:hint="eastAsia"/>
        </w:rPr>
        <w:t>I</w:t>
      </w:r>
      <w:r>
        <w:rPr>
          <w:rFonts w:ascii="微软雅黑" w:eastAsia="微软雅黑" w:hAnsi="微软雅黑" w:cs="阿里巴巴普惠体"/>
        </w:rPr>
        <w:t>D</w:t>
      </w:r>
      <w:r>
        <w:rPr>
          <w:rFonts w:ascii="微软雅黑" w:eastAsia="微软雅黑" w:hAnsi="微软雅黑" w:cs="阿里巴巴普惠体" w:hint="eastAsia"/>
        </w:rPr>
        <w:t>，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配置云环境I</w:t>
      </w:r>
      <w:r>
        <w:rPr>
          <w:rFonts w:ascii="微软雅黑" w:eastAsia="微软雅黑" w:hAnsi="微软雅黑" w:cs="阿里巴巴普惠体"/>
          <w:shd w:val="pct10" w:color="auto" w:fill="FFFFFF"/>
        </w:rPr>
        <w:t>D</w:t>
      </w:r>
      <w:r>
        <w:rPr>
          <w:rFonts w:ascii="微软雅黑" w:eastAsia="微软雅黑" w:hAnsi="微软雅黑" w:cs="阿里巴巴普惠体" w:hint="eastAsia"/>
        </w:rPr>
        <w:t>（大约第</w:t>
      </w:r>
      <w:r>
        <w:rPr>
          <w:rFonts w:ascii="微软雅黑" w:eastAsia="微软雅黑" w:hAnsi="微软雅黑" w:cs="阿里巴巴普惠体"/>
        </w:rPr>
        <w:t>3行</w:t>
      </w:r>
      <w:r>
        <w:rPr>
          <w:rFonts w:ascii="微软雅黑" w:eastAsia="微软雅黑" w:hAnsi="微软雅黑" w:cs="阿里巴巴普惠体" w:hint="eastAsia"/>
        </w:rPr>
        <w:t>）</w:t>
      </w:r>
    </w:p>
    <w:p w:rsidR="009E71F1" w:rsidRDefault="006C4C83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813300" cy="175768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F1" w:rsidRDefault="009E71F1">
      <w:pPr>
        <w:rPr>
          <w:rFonts w:ascii="微软雅黑" w:eastAsia="微软雅黑" w:hAnsi="微软雅黑"/>
        </w:rPr>
      </w:pPr>
    </w:p>
    <w:p w:rsidR="009E71F1" w:rsidRDefault="006C4C83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至此全部配置完毕， </w:t>
      </w:r>
      <w:r>
        <w:rPr>
          <w:rFonts w:ascii="微软雅黑" w:eastAsia="微软雅黑" w:hAnsi="微软雅黑"/>
        </w:rPr>
        <w:t>点击开发者工具上部</w:t>
      </w:r>
      <w:r>
        <w:rPr>
          <w:rFonts w:ascii="微软雅黑" w:eastAsia="微软雅黑" w:hAnsi="微软雅黑" w:hint="eastAsia"/>
        </w:rPr>
        <w:t>【</w:t>
      </w:r>
      <w:r>
        <w:rPr>
          <w:rFonts w:ascii="微软雅黑" w:eastAsia="微软雅黑" w:hAnsi="微软雅黑" w:hint="eastAsia"/>
          <w:shd w:val="pct10" w:color="auto" w:fill="FFFFFF"/>
        </w:rPr>
        <w:t>编译</w:t>
      </w:r>
      <w:r>
        <w:rPr>
          <w:rFonts w:ascii="微软雅黑" w:eastAsia="微软雅黑" w:hAnsi="微软雅黑" w:hint="eastAsia"/>
        </w:rPr>
        <w:t>】按钮待编译完成，系统即可正常运行。</w:t>
      </w:r>
    </w:p>
    <w:p w:rsidR="009E71F1" w:rsidRDefault="006C4C83">
      <w:pPr>
        <w:ind w:firstLine="420"/>
        <w:rPr>
          <w:rFonts w:ascii="微软雅黑" w:eastAsia="微软雅黑" w:hAnsi="微软雅黑"/>
          <w:color w:val="FF0000"/>
          <w:shd w:val="pct10" w:color="auto" w:fill="FFFFFF"/>
        </w:rPr>
      </w:pPr>
      <w:r>
        <w:rPr>
          <w:rFonts w:ascii="微软雅黑" w:eastAsia="微软雅黑" w:hAnsi="微软雅黑" w:hint="eastAsia"/>
          <w:color w:val="FF0000"/>
          <w:shd w:val="pct10" w:color="auto" w:fill="FFFFFF"/>
        </w:rPr>
        <w:t>系统搭建好之后都是初始化状态，没有实际业务数据，您要根据你自己经营的实际情况，在后台管理系统录入各项业务数据和设置，具体操作请参考【章节五】</w:t>
      </w:r>
    </w:p>
    <w:p w:rsidR="009E71F1" w:rsidRDefault="006C4C83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 xml:space="preserve">7. </w:t>
      </w:r>
      <w:r>
        <w:rPr>
          <w:rFonts w:ascii="微软雅黑" w:eastAsia="微软雅黑" w:hAnsi="微软雅黑" w:cs="阿里巴巴普惠体" w:hint="eastAsia"/>
        </w:rPr>
        <w:t>开发工具支持版本</w:t>
      </w:r>
    </w:p>
    <w:p w:rsidR="009E71F1" w:rsidRDefault="006C4C83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因为本小程序用到了上传头像等功能，需要【开发工具】和【基础库】支持。请保持微信开发者工具升级到最新版本，同时确保【调试基础库】在 【</w:t>
      </w:r>
      <w:r>
        <w:rPr>
          <w:rFonts w:ascii="微软雅黑" w:eastAsia="微软雅黑" w:hAnsi="微软雅黑"/>
        </w:rPr>
        <w:t>2.30.0</w:t>
      </w:r>
      <w:r>
        <w:rPr>
          <w:rFonts w:ascii="微软雅黑" w:eastAsia="微软雅黑" w:hAnsi="微软雅黑" w:hint="eastAsia"/>
        </w:rPr>
        <w:t>】，如下图：</w:t>
      </w:r>
    </w:p>
    <w:p w:rsidR="009E71F1" w:rsidRDefault="006C4C83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878580" cy="4221480"/>
            <wp:effectExtent l="0" t="0" r="7620" b="7620"/>
            <wp:docPr id="13" name="图片 13" descr="C:\Users\Administrator\AppData\Local\Temp\WeChat Files\d63ec3cd0a5ee32155e87a7b5cd8b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Administrator\AppData\Local\Temp\WeChat Files\d63ec3cd0a5ee32155e87a7b5cd8b8b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1F1" w:rsidRDefault="006C4C83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lastRenderedPageBreak/>
        <w:t>五</w:t>
      </w:r>
      <w:r>
        <w:rPr>
          <w:rFonts w:ascii="微软雅黑" w:eastAsia="微软雅黑" w:hAnsi="微软雅黑" w:hint="eastAsia"/>
        </w:rPr>
        <w:t>.</w:t>
      </w:r>
      <w:r>
        <w:rPr>
          <w:rFonts w:ascii="微软雅黑" w:eastAsia="微软雅黑" w:hAnsi="微软雅黑"/>
        </w:rPr>
        <w:t xml:space="preserve"> 后台管理</w:t>
      </w:r>
      <w:r>
        <w:rPr>
          <w:rFonts w:ascii="微软雅黑" w:eastAsia="微软雅黑" w:hAnsi="微软雅黑" w:hint="eastAsia"/>
        </w:rPr>
        <w:t>功能</w:t>
      </w:r>
    </w:p>
    <w:p w:rsidR="009E71F1" w:rsidRDefault="006C4C83">
      <w:pPr>
        <w:pStyle w:val="a9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系统搭建起来后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各项数据未录入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而本平台提供了丰富全面的后台管理功能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可以对各项数据记录和用户记录进行增删查改</w:t>
      </w:r>
      <w:r>
        <w:rPr>
          <w:rFonts w:ascii="微软雅黑" w:eastAsia="微软雅黑" w:hAnsi="微软雅黑" w:hint="eastAsia"/>
        </w:rPr>
        <w:t>操作。后台管理功能是小程序模块的一部分，可以在手机上进行管理，也可以在微信P</w:t>
      </w:r>
      <w:r>
        <w:rPr>
          <w:rFonts w:ascii="微软雅黑" w:eastAsia="微软雅黑" w:hAnsi="微软雅黑"/>
        </w:rPr>
        <w:t>C端使用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方便随时随地管理小程序数据</w:t>
      </w:r>
      <w:r>
        <w:rPr>
          <w:rFonts w:ascii="微软雅黑" w:eastAsia="微软雅黑" w:hAnsi="微软雅黑" w:hint="eastAsia"/>
        </w:rPr>
        <w:t>。</w:t>
      </w:r>
    </w:p>
    <w:p w:rsidR="009E71F1" w:rsidRDefault="006C4C83">
      <w:pPr>
        <w:pStyle w:val="a9"/>
        <w:numPr>
          <w:ilvl w:val="0"/>
          <w:numId w:val="2"/>
        </w:numPr>
        <w:ind w:firstLineChars="0"/>
        <w:rPr>
          <w:rFonts w:ascii="微软雅黑" w:eastAsia="微软雅黑" w:hAnsi="微软雅黑"/>
          <w:shd w:val="pct10" w:color="auto" w:fill="FFFFFF"/>
        </w:rPr>
      </w:pPr>
      <w:r>
        <w:rPr>
          <w:rFonts w:ascii="微软雅黑" w:eastAsia="微软雅黑" w:hAnsi="微软雅黑"/>
          <w:shd w:val="pct10" w:color="auto" w:fill="FFFFFF"/>
        </w:rPr>
        <w:t>系统初次搭建完毕之后</w:t>
      </w:r>
      <w:r>
        <w:rPr>
          <w:rFonts w:ascii="微软雅黑" w:eastAsia="微软雅黑" w:hAnsi="微软雅黑" w:hint="eastAsia"/>
          <w:shd w:val="pct10" w:color="auto" w:fill="FFFFFF"/>
        </w:rPr>
        <w:t>，</w:t>
      </w:r>
      <w:r>
        <w:rPr>
          <w:rFonts w:ascii="微软雅黑" w:eastAsia="微软雅黑" w:hAnsi="微软雅黑"/>
          <w:shd w:val="pct10" w:color="auto" w:fill="FFFFFF"/>
        </w:rPr>
        <w:t>有一个默认超级管理员</w:t>
      </w:r>
      <w:r>
        <w:rPr>
          <w:rFonts w:ascii="微软雅黑" w:eastAsia="微软雅黑" w:hAnsi="微软雅黑" w:hint="eastAsia"/>
          <w:shd w:val="pct10" w:color="auto" w:fill="FFFFFF"/>
        </w:rPr>
        <w:t>，</w:t>
      </w:r>
      <w:r>
        <w:rPr>
          <w:rFonts w:ascii="微软雅黑" w:eastAsia="微软雅黑" w:hAnsi="微软雅黑"/>
          <w:shd w:val="pct10" w:color="auto" w:fill="FFFFFF"/>
        </w:rPr>
        <w:t>用户名为</w:t>
      </w:r>
      <w:r>
        <w:rPr>
          <w:rFonts w:ascii="微软雅黑" w:eastAsia="微软雅黑" w:hAnsi="微软雅黑" w:hint="eastAsia"/>
          <w:shd w:val="pct10" w:color="auto" w:fill="FFFFFF"/>
        </w:rPr>
        <w:t>：a</w:t>
      </w:r>
      <w:r>
        <w:rPr>
          <w:rFonts w:ascii="微软雅黑" w:eastAsia="微软雅黑" w:hAnsi="微软雅黑"/>
          <w:shd w:val="pct10" w:color="auto" w:fill="FFFFFF"/>
        </w:rPr>
        <w:t>dmin</w:t>
      </w:r>
      <w:r>
        <w:rPr>
          <w:rFonts w:ascii="微软雅黑" w:eastAsia="微软雅黑" w:hAnsi="微软雅黑" w:hint="eastAsia"/>
          <w:shd w:val="pct10" w:color="auto" w:fill="FFFFFF"/>
        </w:rPr>
        <w:t>，</w:t>
      </w:r>
      <w:r>
        <w:rPr>
          <w:rFonts w:ascii="微软雅黑" w:eastAsia="微软雅黑" w:hAnsi="微软雅黑"/>
          <w:shd w:val="pct10" w:color="auto" w:fill="FFFFFF"/>
        </w:rPr>
        <w:t>密码为</w:t>
      </w:r>
      <w:r>
        <w:rPr>
          <w:rFonts w:ascii="微软雅黑" w:eastAsia="微软雅黑" w:hAnsi="微软雅黑" w:hint="eastAsia"/>
          <w:shd w:val="pct10" w:color="auto" w:fill="FFFFFF"/>
        </w:rPr>
        <w:t>：1</w:t>
      </w:r>
      <w:r>
        <w:rPr>
          <w:rFonts w:ascii="微软雅黑" w:eastAsia="微软雅黑" w:hAnsi="微软雅黑"/>
          <w:shd w:val="pct10" w:color="auto" w:fill="FFFFFF"/>
        </w:rPr>
        <w:t>23456</w:t>
      </w:r>
      <w:r>
        <w:rPr>
          <w:rFonts w:ascii="微软雅黑" w:eastAsia="微软雅黑" w:hAnsi="微软雅黑" w:hint="eastAsia"/>
          <w:shd w:val="pct10" w:color="auto" w:fill="FFFFFF"/>
        </w:rPr>
        <w:t>， 请及时登录管理后台修改密码和新增其他普通管理员。</w:t>
      </w:r>
    </w:p>
    <w:p w:rsidR="009E71F1" w:rsidRDefault="006C4C83">
      <w:pPr>
        <w:pStyle w:val="a9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9E71F1" w:rsidRDefault="006C4C83">
      <w:pPr>
        <w:pStyle w:val="a9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点击底部菜单</w:t>
      </w:r>
      <w:r>
        <w:rPr>
          <w:rFonts w:ascii="微软雅黑" w:eastAsia="微软雅黑" w:hAnsi="微软雅黑" w:hint="eastAsia"/>
        </w:rPr>
        <w:t>【</w:t>
      </w:r>
      <w:r>
        <w:rPr>
          <w:rFonts w:ascii="微软雅黑" w:eastAsia="微软雅黑" w:hAnsi="微软雅黑"/>
        </w:rPr>
        <w:t>我的&gt;设置</w:t>
      </w:r>
      <w:r>
        <w:rPr>
          <w:rFonts w:ascii="微软雅黑" w:eastAsia="微软雅黑" w:hAnsi="微软雅黑" w:hint="eastAsia"/>
        </w:rPr>
        <w:t>】，</w:t>
      </w:r>
      <w:r>
        <w:rPr>
          <w:rFonts w:ascii="微软雅黑" w:eastAsia="微软雅黑" w:hAnsi="微软雅黑"/>
        </w:rPr>
        <w:t>会弹出后台管理菜单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点击进入</w:t>
      </w:r>
      <w:r>
        <w:rPr>
          <w:rFonts w:ascii="微软雅黑" w:eastAsia="微软雅黑" w:hAnsi="微软雅黑" w:hint="eastAsia"/>
        </w:rPr>
        <w:t>：</w:t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3375025" cy="4222115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350260" cy="236220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即可进入如下后台管理界面</w:t>
      </w:r>
      <w:r>
        <w:rPr>
          <w:rFonts w:ascii="微软雅黑" w:eastAsia="微软雅黑" w:hAnsi="微软雅黑" w:hint="eastAsia"/>
        </w:rPr>
        <w:t>：</w:t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3257550" cy="561784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69" cy="5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即可对本系统各项个功能进行管理</w:t>
      </w:r>
      <w:r>
        <w:rPr>
          <w:rFonts w:ascii="微软雅黑" w:eastAsia="微软雅黑" w:hAnsi="微软雅黑" w:hint="eastAsia"/>
        </w:rPr>
        <w:t>。</w:t>
      </w:r>
    </w:p>
    <w:p w:rsidR="00190223" w:rsidRDefault="00190223">
      <w:pPr>
        <w:rPr>
          <w:rFonts w:ascii="微软雅黑" w:eastAsia="微软雅黑" w:hAnsi="微软雅黑"/>
        </w:rPr>
      </w:pPr>
    </w:p>
    <w:p w:rsidR="00190223" w:rsidRDefault="00F26DD6" w:rsidP="00190223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六</w:t>
      </w:r>
      <w:r w:rsidR="00190223">
        <w:rPr>
          <w:rFonts w:ascii="微软雅黑" w:eastAsia="微软雅黑" w:hAnsi="微软雅黑" w:hint="eastAsia"/>
        </w:rPr>
        <w:t>.</w:t>
      </w:r>
      <w:r w:rsidR="00190223">
        <w:rPr>
          <w:rFonts w:ascii="微软雅黑" w:eastAsia="微软雅黑" w:hAnsi="微软雅黑"/>
        </w:rPr>
        <w:t xml:space="preserve"> </w:t>
      </w:r>
      <w:r w:rsidR="00155204">
        <w:rPr>
          <w:rFonts w:ascii="微软雅黑" w:eastAsia="微软雅黑" w:hAnsi="微软雅黑" w:hint="eastAsia"/>
        </w:rPr>
        <w:t>审批结果消息提醒设置</w:t>
      </w:r>
    </w:p>
    <w:p w:rsidR="00190223" w:rsidRDefault="00DB499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用户填报来访申请后，后台审批人员将对申请进行审批，并将审批结果以微信消息的形式通知给用户，如下图：</w:t>
      </w:r>
    </w:p>
    <w:p w:rsidR="00DB4997" w:rsidRDefault="00DB4997">
      <w:pPr>
        <w:rPr>
          <w:rFonts w:ascii="微软雅黑" w:eastAsia="微软雅黑" w:hAnsi="微软雅黑"/>
        </w:rPr>
      </w:pPr>
    </w:p>
    <w:p w:rsidR="00676C21" w:rsidRDefault="006D237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配置步骤如下</w:t>
      </w:r>
    </w:p>
    <w:p w:rsidR="00F74796" w:rsidRDefault="00F7479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/>
        </w:rPr>
        <w:t xml:space="preserve"> </w:t>
      </w:r>
      <w:r w:rsidR="00A36A62">
        <w:rPr>
          <w:rFonts w:ascii="微软雅黑" w:eastAsia="微软雅黑" w:hAnsi="微软雅黑" w:hint="eastAsia"/>
        </w:rPr>
        <w:t xml:space="preserve">登录网站 </w:t>
      </w:r>
      <w:r w:rsidR="001F459A">
        <w:rPr>
          <w:rFonts w:ascii="微软雅黑" w:eastAsia="微软雅黑" w:hAnsi="微软雅黑"/>
        </w:rPr>
        <w:t>https://</w:t>
      </w:r>
      <w:r>
        <w:rPr>
          <w:rFonts w:ascii="微软雅黑" w:eastAsia="微软雅黑" w:hAnsi="微软雅黑" w:hint="eastAsia"/>
        </w:rPr>
        <w:t>m</w:t>
      </w:r>
      <w:r>
        <w:rPr>
          <w:rFonts w:ascii="微软雅黑" w:eastAsia="微软雅黑" w:hAnsi="微软雅黑"/>
        </w:rPr>
        <w:t>p.weixin.qq.com</w:t>
      </w:r>
    </w:p>
    <w:p w:rsidR="006D2370" w:rsidRDefault="002720D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2</w:t>
      </w:r>
      <w:r w:rsidR="006D2370">
        <w:rPr>
          <w:rFonts w:ascii="微软雅黑" w:eastAsia="微软雅黑" w:hAnsi="微软雅黑"/>
        </w:rPr>
        <w:t xml:space="preserve"> </w:t>
      </w:r>
      <w:r w:rsidR="006F1234">
        <w:rPr>
          <w:rFonts w:ascii="微软雅黑" w:eastAsia="微软雅黑" w:hAnsi="微软雅黑" w:hint="eastAsia"/>
        </w:rPr>
        <w:t>首</w:t>
      </w:r>
      <w:r w:rsidR="00A80F7C">
        <w:rPr>
          <w:rFonts w:ascii="微软雅黑" w:eastAsia="微软雅黑" w:hAnsi="微软雅黑" w:hint="eastAsia"/>
        </w:rPr>
        <w:t>先</w:t>
      </w:r>
      <w:r w:rsidR="008D40D0">
        <w:rPr>
          <w:rFonts w:ascii="微软雅黑" w:eastAsia="微软雅黑" w:hAnsi="微软雅黑" w:hint="eastAsia"/>
        </w:rPr>
        <w:t>给小程序</w:t>
      </w:r>
      <w:r w:rsidR="000741A3">
        <w:rPr>
          <w:rFonts w:ascii="微软雅黑" w:eastAsia="微软雅黑" w:hAnsi="微软雅黑" w:hint="eastAsia"/>
        </w:rPr>
        <w:t>添加类目</w:t>
      </w:r>
      <w:r w:rsidR="001C467D">
        <w:rPr>
          <w:rFonts w:ascii="微软雅黑" w:eastAsia="微软雅黑" w:hAnsi="微软雅黑" w:hint="eastAsia"/>
        </w:rPr>
        <w:t>：</w:t>
      </w:r>
      <w:r w:rsidR="00A76F7C">
        <w:rPr>
          <w:rFonts w:ascii="微软雅黑" w:eastAsia="微软雅黑" w:hAnsi="微软雅黑" w:hint="eastAsia"/>
        </w:rPr>
        <w:t xml:space="preserve"> </w:t>
      </w:r>
      <w:r w:rsidR="00A76F7C" w:rsidRPr="005F638C">
        <w:rPr>
          <w:rFonts w:ascii="微软雅黑" w:eastAsia="微软雅黑" w:hAnsi="微软雅黑" w:hint="eastAsia"/>
          <w:shd w:val="pct15" w:color="auto" w:fill="FFFFFF"/>
        </w:rPr>
        <w:t>工具-</w:t>
      </w:r>
      <w:r w:rsidR="00A76F7C" w:rsidRPr="005F638C">
        <w:rPr>
          <w:rFonts w:ascii="微软雅黑" w:eastAsia="微软雅黑" w:hAnsi="微软雅黑"/>
          <w:shd w:val="pct15" w:color="auto" w:fill="FFFFFF"/>
        </w:rPr>
        <w:t>&gt;</w:t>
      </w:r>
      <w:r w:rsidR="00A76F7C" w:rsidRPr="005F638C">
        <w:rPr>
          <w:rFonts w:ascii="微软雅黑" w:eastAsia="微软雅黑" w:hAnsi="微软雅黑" w:hint="eastAsia"/>
          <w:shd w:val="pct15" w:color="auto" w:fill="FFFFFF"/>
        </w:rPr>
        <w:t>办公</w:t>
      </w:r>
    </w:p>
    <w:p w:rsidR="006D2370" w:rsidRDefault="002720D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3</w:t>
      </w:r>
      <w:r w:rsidR="006D2370">
        <w:rPr>
          <w:rFonts w:ascii="微软雅黑" w:eastAsia="微软雅黑" w:hAnsi="微软雅黑"/>
        </w:rPr>
        <w:t xml:space="preserve"> </w:t>
      </w:r>
      <w:r w:rsidR="00EA6AAA">
        <w:rPr>
          <w:rFonts w:ascii="微软雅黑" w:eastAsia="微软雅黑" w:hAnsi="微软雅黑" w:hint="eastAsia"/>
        </w:rPr>
        <w:t>点击左侧菜单</w:t>
      </w:r>
      <w:r w:rsidR="00EA6AAA" w:rsidRPr="005F34E7">
        <w:rPr>
          <w:rFonts w:ascii="微软雅黑" w:eastAsia="微软雅黑" w:hAnsi="微软雅黑" w:hint="eastAsia"/>
        </w:rPr>
        <w:t>“</w:t>
      </w:r>
      <w:r w:rsidR="001F712C" w:rsidRPr="005F34E7">
        <w:rPr>
          <w:rFonts w:ascii="微软雅黑" w:eastAsia="微软雅黑" w:hAnsi="微软雅黑" w:hint="eastAsia"/>
          <w:shd w:val="pct15" w:color="auto" w:fill="FFFFFF"/>
        </w:rPr>
        <w:t>功能-</w:t>
      </w:r>
      <w:r w:rsidR="001F712C" w:rsidRPr="005F34E7">
        <w:rPr>
          <w:rFonts w:ascii="微软雅黑" w:eastAsia="微软雅黑" w:hAnsi="微软雅黑"/>
          <w:shd w:val="pct15" w:color="auto" w:fill="FFFFFF"/>
        </w:rPr>
        <w:t>&gt;</w:t>
      </w:r>
      <w:r w:rsidR="001F712C" w:rsidRPr="005F34E7">
        <w:rPr>
          <w:rFonts w:ascii="微软雅黑" w:eastAsia="微软雅黑" w:hAnsi="微软雅黑" w:hint="eastAsia"/>
          <w:shd w:val="pct15" w:color="auto" w:fill="FFFFFF"/>
        </w:rPr>
        <w:t>订阅消息</w:t>
      </w:r>
      <w:r w:rsidR="00EA6AAA" w:rsidRPr="005F34E7">
        <w:rPr>
          <w:rFonts w:ascii="微软雅黑" w:eastAsia="微软雅黑" w:hAnsi="微软雅黑" w:hint="eastAsia"/>
        </w:rPr>
        <w:t>”</w:t>
      </w:r>
    </w:p>
    <w:p w:rsidR="00C7053E" w:rsidRPr="00926005" w:rsidRDefault="002720D3">
      <w:pPr>
        <w:rPr>
          <w:rFonts w:ascii="微软雅黑" w:eastAsia="微软雅黑" w:hAnsi="微软雅黑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微软雅黑" w:eastAsia="微软雅黑" w:hAnsi="微软雅黑"/>
        </w:rPr>
        <w:t>4</w:t>
      </w:r>
      <w:r w:rsidR="00C7053E">
        <w:rPr>
          <w:rFonts w:ascii="微软雅黑" w:eastAsia="微软雅黑" w:hAnsi="微软雅黑"/>
        </w:rPr>
        <w:t xml:space="preserve"> </w:t>
      </w:r>
      <w:r w:rsidR="00C7053E">
        <w:rPr>
          <w:rFonts w:ascii="微软雅黑" w:eastAsia="微软雅黑" w:hAnsi="微软雅黑" w:hint="eastAsia"/>
        </w:rPr>
        <w:t>搜索</w:t>
      </w:r>
      <w:r w:rsidR="006746DC">
        <w:rPr>
          <w:rFonts w:ascii="微软雅黑" w:eastAsia="微软雅黑" w:hAnsi="微软雅黑" w:hint="eastAsia"/>
        </w:rPr>
        <w:t>消息模板</w:t>
      </w:r>
      <w:r w:rsidR="00C7053E">
        <w:rPr>
          <w:rFonts w:ascii="微软雅黑" w:eastAsia="微软雅黑" w:hAnsi="微软雅黑" w:hint="eastAsia"/>
        </w:rPr>
        <w:t>“</w:t>
      </w:r>
      <w:r w:rsidR="00703D19" w:rsidRPr="00D0258C">
        <w:rPr>
          <w:rFonts w:ascii="微软雅黑" w:eastAsia="微软雅黑" w:hAnsi="微软雅黑" w:hint="eastAsia"/>
          <w:shd w:val="pct15" w:color="auto" w:fill="FFFFFF"/>
        </w:rPr>
        <w:t>来访申请结果通知</w:t>
      </w:r>
      <w:r w:rsidR="00C7053E" w:rsidRPr="00D0258C">
        <w:rPr>
          <w:rFonts w:ascii="微软雅黑" w:eastAsia="微软雅黑" w:hAnsi="微软雅黑" w:hint="eastAsia"/>
          <w:shd w:val="pct15" w:color="auto" w:fill="FFFFFF"/>
        </w:rPr>
        <w:t>”</w:t>
      </w:r>
    </w:p>
    <w:p w:rsidR="00AE3826" w:rsidRDefault="002720D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5</w:t>
      </w:r>
      <w:r w:rsidR="00AE3826">
        <w:rPr>
          <w:rFonts w:ascii="微软雅黑" w:eastAsia="微软雅黑" w:hAnsi="微软雅黑"/>
        </w:rPr>
        <w:t xml:space="preserve"> </w:t>
      </w:r>
      <w:r w:rsidR="007A2FAB">
        <w:rPr>
          <w:rFonts w:ascii="微软雅黑" w:eastAsia="微软雅黑" w:hAnsi="微软雅黑" w:hint="eastAsia"/>
        </w:rPr>
        <w:t>选用服务类目为</w:t>
      </w:r>
      <w:r w:rsidR="007A2FAB" w:rsidRPr="00E80E62">
        <w:rPr>
          <w:rFonts w:ascii="微软雅黑" w:eastAsia="微软雅黑" w:hAnsi="微软雅黑" w:hint="eastAsia"/>
        </w:rPr>
        <w:t>“</w:t>
      </w:r>
      <w:r w:rsidR="007A2FAB" w:rsidRPr="00E80E62">
        <w:rPr>
          <w:rFonts w:ascii="微软雅黑" w:eastAsia="微软雅黑" w:hAnsi="微软雅黑" w:hint="eastAsia"/>
          <w:shd w:val="pct15" w:color="auto" w:fill="FFFFFF"/>
        </w:rPr>
        <w:t>办公</w:t>
      </w:r>
      <w:r w:rsidR="007A2FAB" w:rsidRPr="00E80E62">
        <w:rPr>
          <w:rFonts w:ascii="微软雅黑" w:eastAsia="微软雅黑" w:hAnsi="微软雅黑" w:hint="eastAsia"/>
        </w:rPr>
        <w:t>”</w:t>
      </w:r>
      <w:r w:rsidR="007A2FAB">
        <w:rPr>
          <w:rFonts w:ascii="微软雅黑" w:eastAsia="微软雅黑" w:hAnsi="微软雅黑" w:hint="eastAsia"/>
        </w:rPr>
        <w:t>的模板</w:t>
      </w:r>
      <w:r w:rsidR="00C80172">
        <w:rPr>
          <w:rFonts w:ascii="微软雅黑" w:eastAsia="微软雅黑" w:hAnsi="微软雅黑" w:hint="eastAsia"/>
        </w:rPr>
        <w:t>， 模板编号为</w:t>
      </w:r>
      <w:r w:rsidR="00C80172" w:rsidRPr="008556EB">
        <w:rPr>
          <w:rFonts w:ascii="Microsoft YaHei UI" w:eastAsia="Microsoft YaHei UI" w:hAnsi="Microsoft YaHei UI" w:hint="eastAsia"/>
          <w:color w:val="353535"/>
          <w:szCs w:val="21"/>
          <w:shd w:val="pct15" w:color="auto" w:fill="FFFFFF"/>
        </w:rPr>
        <w:t>27527</w:t>
      </w:r>
    </w:p>
    <w:p w:rsidR="007324FA" w:rsidRDefault="003E2AB2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6</w:t>
      </w:r>
      <w:r w:rsidR="007324FA">
        <w:rPr>
          <w:rFonts w:ascii="微软雅黑" w:eastAsia="微软雅黑" w:hAnsi="微软雅黑"/>
        </w:rPr>
        <w:t xml:space="preserve"> </w:t>
      </w:r>
      <w:r w:rsidR="007324FA">
        <w:rPr>
          <w:rFonts w:ascii="微软雅黑" w:eastAsia="微软雅黑" w:hAnsi="微软雅黑" w:hint="eastAsia"/>
        </w:rPr>
        <w:t>依次选取 “</w:t>
      </w:r>
      <w:r w:rsidR="007324FA" w:rsidRPr="005F34E7">
        <w:rPr>
          <w:rFonts w:ascii="微软雅黑" w:eastAsia="微软雅黑" w:hAnsi="微软雅黑" w:hint="eastAsia"/>
          <w:shd w:val="pct15" w:color="auto" w:fill="FFFFFF"/>
        </w:rPr>
        <w:t>来访人</w:t>
      </w:r>
      <w:r w:rsidR="007324FA">
        <w:rPr>
          <w:rFonts w:ascii="微软雅黑" w:eastAsia="微软雅黑" w:hAnsi="微软雅黑" w:hint="eastAsia"/>
        </w:rPr>
        <w:t>”，“</w:t>
      </w:r>
      <w:r w:rsidR="007324FA" w:rsidRPr="005F34E7">
        <w:rPr>
          <w:rFonts w:ascii="微软雅黑" w:eastAsia="微软雅黑" w:hAnsi="微软雅黑" w:hint="eastAsia"/>
          <w:shd w:val="pct15" w:color="auto" w:fill="FFFFFF"/>
        </w:rPr>
        <w:t>访问时间</w:t>
      </w:r>
      <w:r w:rsidR="007324FA">
        <w:rPr>
          <w:rFonts w:ascii="微软雅黑" w:eastAsia="微软雅黑" w:hAnsi="微软雅黑" w:hint="eastAsia"/>
        </w:rPr>
        <w:t>”，“</w:t>
      </w:r>
      <w:r w:rsidR="007324FA" w:rsidRPr="005F34E7">
        <w:rPr>
          <w:rFonts w:ascii="微软雅黑" w:eastAsia="微软雅黑" w:hAnsi="微软雅黑" w:hint="eastAsia"/>
          <w:shd w:val="pct15" w:color="auto" w:fill="FFFFFF"/>
        </w:rPr>
        <w:t>来访事由</w:t>
      </w:r>
      <w:r w:rsidR="007324FA">
        <w:rPr>
          <w:rFonts w:ascii="微软雅黑" w:eastAsia="微软雅黑" w:hAnsi="微软雅黑" w:hint="eastAsia"/>
        </w:rPr>
        <w:t>”，“</w:t>
      </w:r>
      <w:r w:rsidR="007324FA" w:rsidRPr="005F34E7">
        <w:rPr>
          <w:rFonts w:ascii="微软雅黑" w:eastAsia="微软雅黑" w:hAnsi="微软雅黑" w:hint="eastAsia"/>
          <w:shd w:val="pct15" w:color="auto" w:fill="FFFFFF"/>
        </w:rPr>
        <w:t>审批结果</w:t>
      </w:r>
      <w:r w:rsidR="007324FA">
        <w:rPr>
          <w:rFonts w:ascii="微软雅黑" w:eastAsia="微软雅黑" w:hAnsi="微软雅黑" w:hint="eastAsia"/>
        </w:rPr>
        <w:t>”</w:t>
      </w:r>
      <w:r w:rsidR="00D96084">
        <w:rPr>
          <w:rFonts w:ascii="微软雅黑" w:eastAsia="微软雅黑" w:hAnsi="微软雅黑" w:hint="eastAsia"/>
        </w:rPr>
        <w:t>，如下图</w:t>
      </w:r>
    </w:p>
    <w:p w:rsidR="00D96084" w:rsidRDefault="00545414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6645910" cy="2964815"/>
            <wp:effectExtent l="38100" t="38100" r="97790" b="1022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未命名-1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6481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C5340" w:rsidRDefault="003E2AB2" w:rsidP="001C5340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/>
        </w:rPr>
        <w:t>7</w:t>
      </w:r>
      <w:r w:rsidR="000D0C8A">
        <w:rPr>
          <w:rFonts w:ascii="微软雅黑" w:eastAsia="微软雅黑" w:hAnsi="微软雅黑"/>
        </w:rPr>
        <w:t xml:space="preserve"> </w:t>
      </w:r>
      <w:r w:rsidR="00C5465A">
        <w:rPr>
          <w:rFonts w:ascii="微软雅黑" w:eastAsia="微软雅黑" w:hAnsi="微软雅黑" w:hint="eastAsia"/>
        </w:rPr>
        <w:t>拷贝</w:t>
      </w:r>
      <w:r w:rsidR="00F44D88">
        <w:rPr>
          <w:rFonts w:ascii="微软雅黑" w:eastAsia="微软雅黑" w:hAnsi="微软雅黑" w:hint="eastAsia"/>
        </w:rPr>
        <w:t>上述</w:t>
      </w:r>
      <w:r w:rsidR="00C5465A">
        <w:rPr>
          <w:rFonts w:ascii="微软雅黑" w:eastAsia="微软雅黑" w:hAnsi="微软雅黑" w:hint="eastAsia"/>
        </w:rPr>
        <w:t>模板I</w:t>
      </w:r>
      <w:r w:rsidR="00C5465A">
        <w:rPr>
          <w:rFonts w:ascii="微软雅黑" w:eastAsia="微软雅黑" w:hAnsi="微软雅黑"/>
        </w:rPr>
        <w:t xml:space="preserve">D, </w:t>
      </w:r>
      <w:r w:rsidR="00222708">
        <w:rPr>
          <w:rFonts w:ascii="微软雅黑" w:eastAsia="微软雅黑" w:hAnsi="微软雅黑" w:cs="阿里巴巴普惠体" w:hint="eastAsia"/>
        </w:rPr>
        <w:t>打开云函数端</w:t>
      </w:r>
      <w:r w:rsidR="00751409">
        <w:rPr>
          <w:rFonts w:ascii="微软雅黑" w:eastAsia="微软雅黑" w:hAnsi="微软雅黑" w:cs="阿里巴巴普惠体" w:hint="eastAsia"/>
        </w:rPr>
        <w:t xml:space="preserve"> </w:t>
      </w:r>
      <w:r w:rsidR="00222708" w:rsidRPr="00133667">
        <w:rPr>
          <w:rFonts w:ascii="微软雅黑" w:eastAsia="微软雅黑" w:hAnsi="微软雅黑" w:cs="阿里巴巴普惠体" w:hint="eastAsia"/>
        </w:rPr>
        <w:t>cloudfunctions/</w:t>
      </w:r>
      <w:r w:rsidR="00222708">
        <w:rPr>
          <w:rFonts w:ascii="微软雅黑" w:eastAsia="微软雅黑" w:hAnsi="微软雅黑" w:cs="阿里巴巴普惠体" w:hint="eastAsia"/>
        </w:rPr>
        <w:t>m</w:t>
      </w:r>
      <w:r w:rsidR="00222708">
        <w:rPr>
          <w:rFonts w:ascii="微软雅黑" w:eastAsia="微软雅黑" w:hAnsi="微软雅黑" w:cs="阿里巴巴普惠体"/>
        </w:rPr>
        <w:t>cloud</w:t>
      </w:r>
      <w:r w:rsidR="00222708" w:rsidRPr="00133667">
        <w:rPr>
          <w:rFonts w:ascii="微软雅黑" w:eastAsia="微软雅黑" w:hAnsi="微软雅黑" w:cs="阿里巴巴普惠体" w:hint="eastAsia"/>
        </w:rPr>
        <w:t>/</w:t>
      </w:r>
      <w:r w:rsidR="00222708">
        <w:rPr>
          <w:rFonts w:ascii="微软雅黑" w:eastAsia="微软雅黑" w:hAnsi="微软雅黑" w:cs="阿里巴巴普惠体" w:hint="eastAsia"/>
        </w:rPr>
        <w:t>project</w:t>
      </w:r>
      <w:r w:rsidR="00222708" w:rsidRPr="00133667">
        <w:rPr>
          <w:rFonts w:ascii="微软雅黑" w:eastAsia="微软雅黑" w:hAnsi="微软雅黑" w:cs="阿里巴巴普惠体" w:hint="eastAsia"/>
        </w:rPr>
        <w:t>/</w:t>
      </w:r>
      <w:r w:rsidR="00222708">
        <w:rPr>
          <w:rFonts w:ascii="微软雅黑" w:eastAsia="微软雅黑" w:hAnsi="微软雅黑" w:cs="阿里巴巴普惠体"/>
        </w:rPr>
        <w:t>visit/public/project_config</w:t>
      </w:r>
      <w:r w:rsidR="00222708" w:rsidRPr="00133667">
        <w:rPr>
          <w:rFonts w:ascii="微软雅黑" w:eastAsia="微软雅黑" w:hAnsi="微软雅黑" w:cs="阿里巴巴普惠体" w:hint="eastAsia"/>
        </w:rPr>
        <w:t>.js</w:t>
      </w:r>
      <w:r w:rsidR="00222708" w:rsidRPr="00EA5240">
        <w:rPr>
          <w:rFonts w:ascii="微软雅黑" w:eastAsia="微软雅黑" w:hAnsi="微软雅黑" w:cs="阿里巴巴普惠体" w:hint="eastAsia"/>
        </w:rPr>
        <w:t>，</w:t>
      </w:r>
      <w:r w:rsidR="00222708" w:rsidRPr="00EA5240">
        <w:rPr>
          <w:rFonts w:ascii="微软雅黑" w:eastAsia="微软雅黑" w:hAnsi="微软雅黑" w:cs="阿里巴巴普惠体" w:hint="eastAsia"/>
          <w:shd w:val="pct15" w:color="auto" w:fill="FFFFFF"/>
        </w:rPr>
        <w:t>配置</w:t>
      </w:r>
      <w:r w:rsidR="00222708">
        <w:rPr>
          <w:rFonts w:ascii="微软雅黑" w:eastAsia="微软雅黑" w:hAnsi="微软雅黑" w:cs="阿里巴巴普惠体" w:hint="eastAsia"/>
          <w:shd w:val="pct15" w:color="auto" w:fill="FFFFFF"/>
        </w:rPr>
        <w:t>如下参数</w:t>
      </w:r>
      <w:r w:rsidR="00222708" w:rsidRPr="00EA5240">
        <w:rPr>
          <w:rFonts w:ascii="微软雅黑" w:eastAsia="微软雅黑" w:hAnsi="微软雅黑" w:cs="阿里巴巴普惠体" w:hint="eastAsia"/>
        </w:rPr>
        <w:t>（大约第</w:t>
      </w:r>
      <w:r w:rsidR="00222708">
        <w:rPr>
          <w:rFonts w:ascii="微软雅黑" w:eastAsia="微软雅黑" w:hAnsi="微软雅黑" w:cs="阿里巴巴普惠体"/>
        </w:rPr>
        <w:t>8</w:t>
      </w:r>
      <w:r w:rsidR="00222708" w:rsidRPr="00EA5240">
        <w:rPr>
          <w:rFonts w:ascii="微软雅黑" w:eastAsia="微软雅黑" w:hAnsi="微软雅黑" w:cs="阿里巴巴普惠体"/>
        </w:rPr>
        <w:t>行</w:t>
      </w:r>
      <w:r w:rsidR="00222708" w:rsidRPr="00EA5240">
        <w:rPr>
          <w:rFonts w:ascii="微软雅黑" w:eastAsia="微软雅黑" w:hAnsi="微软雅黑" w:cs="阿里巴巴普惠体" w:hint="eastAsia"/>
        </w:rPr>
        <w:t>）</w:t>
      </w:r>
    </w:p>
    <w:p w:rsidR="009753EF" w:rsidRDefault="009753EF" w:rsidP="001C5340">
      <w:pPr>
        <w:rPr>
          <w:rFonts w:ascii="微软雅黑" w:eastAsia="微软雅黑" w:hAnsi="微软雅黑" w:cs="阿里巴巴普惠体"/>
        </w:rPr>
      </w:pPr>
      <w:r w:rsidRPr="009753EF"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578985" cy="1315085"/>
            <wp:effectExtent l="38100" t="38100" r="88265" b="94615"/>
            <wp:docPr id="19" name="图片 19" descr="D:\我的文档\WeChat Files\wxid_3dffcvtq0lj012\FileStorage\Temp\17002130814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我的文档\WeChat Files\wxid_3dffcvtq0lj012\FileStorage\Temp\170021308144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985" cy="131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D0C8A" w:rsidRDefault="003E2AB2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8</w:t>
      </w:r>
      <w:r w:rsidR="007150E9">
        <w:rPr>
          <w:rFonts w:ascii="微软雅黑" w:eastAsia="微软雅黑" w:hAnsi="微软雅黑" w:cs="阿里巴巴普惠体"/>
        </w:rPr>
        <w:t xml:space="preserve"> </w:t>
      </w:r>
      <w:r w:rsidR="00212A08">
        <w:rPr>
          <w:rFonts w:ascii="微软雅黑" w:eastAsia="微软雅黑" w:hAnsi="微软雅黑" w:cs="阿里巴巴普惠体" w:hint="eastAsia"/>
        </w:rPr>
        <w:t>打开小程序</w:t>
      </w:r>
      <w:r w:rsidR="00646AE4">
        <w:rPr>
          <w:rFonts w:ascii="微软雅黑" w:eastAsia="微软雅黑" w:hAnsi="微软雅黑" w:cs="阿里巴巴普惠体" w:hint="eastAsia"/>
        </w:rPr>
        <w:t>端</w:t>
      </w:r>
      <w:r w:rsidR="00BA40AE">
        <w:rPr>
          <w:rFonts w:ascii="微软雅黑" w:eastAsia="微软雅黑" w:hAnsi="微软雅黑" w:cs="阿里巴巴普惠体" w:hint="eastAsia"/>
        </w:rPr>
        <w:t xml:space="preserve"> </w:t>
      </w:r>
      <w:r w:rsidR="00355703" w:rsidRPr="00EA5240">
        <w:rPr>
          <w:rFonts w:ascii="微软雅黑" w:eastAsia="微软雅黑" w:hAnsi="微软雅黑" w:cs="阿里巴巴普惠体"/>
        </w:rPr>
        <w:t>miniprogram</w:t>
      </w:r>
      <w:r w:rsidR="00646AE4" w:rsidRPr="00133667">
        <w:rPr>
          <w:rFonts w:ascii="微软雅黑" w:eastAsia="微软雅黑" w:hAnsi="微软雅黑" w:cs="阿里巴巴普惠体" w:hint="eastAsia"/>
        </w:rPr>
        <w:t>/</w:t>
      </w:r>
      <w:r w:rsidR="00111E57">
        <w:rPr>
          <w:rFonts w:ascii="微软雅黑" w:eastAsia="微软雅黑" w:hAnsi="微软雅黑" w:cs="阿里巴巴普惠体" w:hint="eastAsia"/>
        </w:rPr>
        <w:t>pro</w:t>
      </w:r>
      <w:r w:rsidR="00111E57">
        <w:rPr>
          <w:rFonts w:ascii="微软雅黑" w:eastAsia="微软雅黑" w:hAnsi="微软雅黑" w:cs="阿里巴巴普惠体"/>
        </w:rPr>
        <w:t>jects</w:t>
      </w:r>
      <w:r w:rsidR="00646AE4" w:rsidRPr="00133667">
        <w:rPr>
          <w:rFonts w:ascii="微软雅黑" w:eastAsia="微软雅黑" w:hAnsi="微软雅黑" w:cs="阿里巴巴普惠体" w:hint="eastAsia"/>
        </w:rPr>
        <w:t>/</w:t>
      </w:r>
      <w:r w:rsidR="00646AE4">
        <w:rPr>
          <w:rFonts w:ascii="微软雅黑" w:eastAsia="微软雅黑" w:hAnsi="微软雅黑" w:cs="阿里巴巴普惠体" w:hint="eastAsia"/>
        </w:rPr>
        <w:t>project</w:t>
      </w:r>
      <w:r w:rsidR="00646AE4" w:rsidRPr="00133667">
        <w:rPr>
          <w:rFonts w:ascii="微软雅黑" w:eastAsia="微软雅黑" w:hAnsi="微软雅黑" w:cs="阿里巴巴普惠体" w:hint="eastAsia"/>
        </w:rPr>
        <w:t>/</w:t>
      </w:r>
      <w:r w:rsidR="00646AE4">
        <w:rPr>
          <w:rFonts w:ascii="微软雅黑" w:eastAsia="微软雅黑" w:hAnsi="微软雅黑" w:cs="阿里巴巴普惠体"/>
        </w:rPr>
        <w:t>visit/public/project_</w:t>
      </w:r>
      <w:r w:rsidR="00EF4475">
        <w:rPr>
          <w:rFonts w:ascii="微软雅黑" w:eastAsia="微软雅黑" w:hAnsi="微软雅黑" w:cs="阿里巴巴普惠体"/>
        </w:rPr>
        <w:t>setting</w:t>
      </w:r>
      <w:r w:rsidR="00646AE4" w:rsidRPr="00133667">
        <w:rPr>
          <w:rFonts w:ascii="微软雅黑" w:eastAsia="微软雅黑" w:hAnsi="微软雅黑" w:cs="阿里巴巴普惠体" w:hint="eastAsia"/>
        </w:rPr>
        <w:t>.js</w:t>
      </w:r>
      <w:r w:rsidR="00646AE4" w:rsidRPr="00EA5240">
        <w:rPr>
          <w:rFonts w:ascii="微软雅黑" w:eastAsia="微软雅黑" w:hAnsi="微软雅黑" w:cs="阿里巴巴普惠体" w:hint="eastAsia"/>
        </w:rPr>
        <w:t>，</w:t>
      </w:r>
      <w:r w:rsidR="00646AE4" w:rsidRPr="00EA5240">
        <w:rPr>
          <w:rFonts w:ascii="微软雅黑" w:eastAsia="微软雅黑" w:hAnsi="微软雅黑" w:cs="阿里巴巴普惠体" w:hint="eastAsia"/>
          <w:shd w:val="pct15" w:color="auto" w:fill="FFFFFF"/>
        </w:rPr>
        <w:t>配置</w:t>
      </w:r>
      <w:r w:rsidR="00646AE4">
        <w:rPr>
          <w:rFonts w:ascii="微软雅黑" w:eastAsia="微软雅黑" w:hAnsi="微软雅黑" w:cs="阿里巴巴普惠体" w:hint="eastAsia"/>
          <w:shd w:val="pct15" w:color="auto" w:fill="FFFFFF"/>
        </w:rPr>
        <w:t>如下参数</w:t>
      </w:r>
      <w:r w:rsidR="00646AE4" w:rsidRPr="00EA5240">
        <w:rPr>
          <w:rFonts w:ascii="微软雅黑" w:eastAsia="微软雅黑" w:hAnsi="微软雅黑" w:cs="阿里巴巴普惠体" w:hint="eastAsia"/>
        </w:rPr>
        <w:t>（大约第</w:t>
      </w:r>
      <w:r w:rsidR="005530E3">
        <w:rPr>
          <w:rFonts w:ascii="微软雅黑" w:eastAsia="微软雅黑" w:hAnsi="微软雅黑" w:cs="阿里巴巴普惠体"/>
        </w:rPr>
        <w:t>10</w:t>
      </w:r>
      <w:r w:rsidR="00646AE4" w:rsidRPr="00EA5240">
        <w:rPr>
          <w:rFonts w:ascii="微软雅黑" w:eastAsia="微软雅黑" w:hAnsi="微软雅黑" w:cs="阿里巴巴普惠体"/>
        </w:rPr>
        <w:t>行</w:t>
      </w:r>
      <w:r w:rsidR="00384F4E">
        <w:rPr>
          <w:rFonts w:ascii="微软雅黑" w:eastAsia="微软雅黑" w:hAnsi="微软雅黑" w:cs="阿里巴巴普惠体" w:hint="eastAsia"/>
        </w:rPr>
        <w:t>），如下图：</w:t>
      </w:r>
    </w:p>
    <w:p w:rsidR="00384F4E" w:rsidRDefault="00384F4E">
      <w:pPr>
        <w:rPr>
          <w:rFonts w:ascii="微软雅黑" w:eastAsia="微软雅黑" w:hAnsi="微软雅黑" w:cs="阿里巴巴普惠体"/>
        </w:rPr>
      </w:pPr>
      <w:r w:rsidRPr="00384F4E"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5353050" cy="1181735"/>
            <wp:effectExtent l="38100" t="38100" r="95250" b="94615"/>
            <wp:docPr id="14" name="图片 14" descr="D:\我的文档\WeChat Files\wxid_3dffcvtq0lj012\FileStorage\Temp\17002130280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我的文档\WeChat Files\wxid_3dffcvtq0lj012\FileStorage\Temp\1700213028072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18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E5795" w:rsidRPr="00384F4E" w:rsidRDefault="008E5795">
      <w:pPr>
        <w:rPr>
          <w:rFonts w:ascii="微软雅黑" w:eastAsia="微软雅黑" w:hAnsi="微软雅黑" w:cs="阿里巴巴普惠体"/>
        </w:rPr>
      </w:pPr>
    </w:p>
    <w:p w:rsidR="009E71F1" w:rsidRDefault="00BD5DCA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七</w:t>
      </w:r>
      <w:r w:rsidR="006C4C83">
        <w:rPr>
          <w:rFonts w:ascii="微软雅黑" w:eastAsia="微软雅黑" w:hAnsi="微软雅黑" w:hint="eastAsia"/>
        </w:rPr>
        <w:t>.</w:t>
      </w:r>
      <w:r w:rsidR="006C4C83">
        <w:rPr>
          <w:rFonts w:ascii="微软雅黑" w:eastAsia="微软雅黑" w:hAnsi="微软雅黑"/>
        </w:rPr>
        <w:t xml:space="preserve"> </w:t>
      </w:r>
      <w:r w:rsidR="006C4C83">
        <w:rPr>
          <w:rFonts w:ascii="微软雅黑" w:eastAsia="微软雅黑" w:hAnsi="微软雅黑" w:hint="eastAsia"/>
        </w:rPr>
        <w:t>部署中的</w:t>
      </w:r>
      <w:r w:rsidR="006C4C83">
        <w:rPr>
          <w:rFonts w:ascii="微软雅黑" w:eastAsia="微软雅黑" w:hAnsi="微软雅黑"/>
        </w:rPr>
        <w:t>注意事项</w:t>
      </w:r>
      <w:r w:rsidR="006C4C83">
        <w:rPr>
          <w:rFonts w:ascii="微软雅黑" w:eastAsia="微软雅黑" w:hAnsi="微软雅黑" w:hint="eastAsia"/>
        </w:rPr>
        <w:t>和常见问题</w:t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 在本地做的任何配置文件或者其他文件的修改，请及时上传至云端（参考 章节四.</w:t>
      </w:r>
      <w:r>
        <w:rPr>
          <w:rFonts w:ascii="微软雅黑" w:eastAsia="微软雅黑" w:hAnsi="微软雅黑"/>
        </w:rPr>
        <w:t>5</w:t>
      </w:r>
      <w:r>
        <w:rPr>
          <w:rFonts w:ascii="微软雅黑" w:eastAsia="微软雅黑" w:hAnsi="微软雅黑" w:hint="eastAsia"/>
        </w:rPr>
        <w:t>），否则不会生效。</w:t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如上传了还未生效，多上传几次即可，上传过程一般持续十几秒~几十秒， 请耐心等待。</w:t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上传成功后，后点击开发者工具右上角【</w:t>
      </w:r>
      <w:r>
        <w:rPr>
          <w:rFonts w:ascii="微软雅黑" w:eastAsia="微软雅黑" w:hAnsi="微软雅黑" w:hint="eastAsia"/>
          <w:shd w:val="pct10" w:color="auto" w:fill="FFFFFF"/>
        </w:rPr>
        <w:t>消息</w:t>
      </w:r>
      <w:r>
        <w:rPr>
          <w:rFonts w:ascii="微软雅黑" w:eastAsia="微软雅黑" w:hAnsi="微软雅黑" w:hint="eastAsia"/>
        </w:rPr>
        <w:t>】按钮，</w:t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4461510" cy="204343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会见到有如下信息：</w:t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2638425" cy="3234055"/>
            <wp:effectExtent l="0" t="0" r="952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872" cy="32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F1" w:rsidRDefault="009E71F1">
      <w:pPr>
        <w:rPr>
          <w:rFonts w:ascii="微软雅黑" w:eastAsia="微软雅黑" w:hAnsi="微软雅黑"/>
        </w:rPr>
      </w:pP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如有提示</w:t>
      </w:r>
      <w:r>
        <w:rPr>
          <w:rFonts w:ascii="微软雅黑" w:eastAsia="微软雅黑" w:hAnsi="微软雅黑" w:hint="eastAsia"/>
          <w:shd w:val="pct10" w:color="auto" w:fill="FFFFFF"/>
        </w:rPr>
        <w:t>“</w:t>
      </w:r>
      <w:r>
        <w:rPr>
          <w:rFonts w:ascii="微软雅黑" w:eastAsia="微软雅黑" w:hAnsi="微软雅黑" w:hint="eastAsia"/>
          <w:color w:val="FF0000"/>
          <w:shd w:val="pct10" w:color="auto" w:fill="FFFFFF"/>
        </w:rPr>
        <w:t>系统打盹了”，“系统繁忙”， “找不到CLOUD_ID”</w:t>
      </w:r>
      <w:r>
        <w:rPr>
          <w:rFonts w:ascii="微软雅黑" w:eastAsia="微软雅黑" w:hAnsi="微软雅黑" w:hint="eastAsia"/>
        </w:rPr>
        <w:t>等，请仔细对照以下步骤检查：</w:t>
      </w:r>
    </w:p>
    <w:p w:rsidR="009E71F1" w:rsidRDefault="006C4C83">
      <w:pPr>
        <w:pStyle w:val="a9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云函数是否已经上传</w:t>
      </w:r>
    </w:p>
    <w:p w:rsidR="009E71F1" w:rsidRDefault="006C4C83">
      <w:pPr>
        <w:pStyle w:val="a9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云环境ID是否做好了配置</w:t>
      </w:r>
    </w:p>
    <w:p w:rsidR="009E71F1" w:rsidRDefault="006C4C83">
      <w:pPr>
        <w:pStyle w:val="a9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修改配置文件后是否已经上传</w:t>
      </w:r>
    </w:p>
    <w:p w:rsidR="009E71F1" w:rsidRDefault="006C4C83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 xml:space="preserve">如上述检查无误，请多上传几次即可（参考步骤 </w:t>
      </w:r>
      <w:r>
        <w:rPr>
          <w:rFonts w:ascii="微软雅黑" w:eastAsia="微软雅黑" w:hAnsi="微软雅黑"/>
          <w:color w:val="FF0000"/>
        </w:rPr>
        <w:t>章节</w:t>
      </w:r>
      <w:r>
        <w:rPr>
          <w:rFonts w:ascii="微软雅黑" w:eastAsia="微软雅黑" w:hAnsi="微软雅黑" w:hint="eastAsia"/>
          <w:color w:val="FF0000"/>
        </w:rPr>
        <w:t>四.</w:t>
      </w:r>
      <w:r>
        <w:rPr>
          <w:rFonts w:ascii="微软雅黑" w:eastAsia="微软雅黑" w:hAnsi="微软雅黑"/>
          <w:color w:val="FF0000"/>
        </w:rPr>
        <w:t>5</w:t>
      </w:r>
      <w:r>
        <w:rPr>
          <w:rFonts w:ascii="微软雅黑" w:eastAsia="微软雅黑" w:hAnsi="微软雅黑" w:hint="eastAsia"/>
          <w:color w:val="FF0000"/>
        </w:rPr>
        <w:t>）。</w:t>
      </w:r>
      <w:r>
        <w:rPr>
          <w:rFonts w:ascii="微软雅黑" w:eastAsia="微软雅黑" w:hAnsi="微软雅黑"/>
          <w:color w:val="FF0000"/>
        </w:rPr>
        <w:t xml:space="preserve"> </w:t>
      </w:r>
    </w:p>
    <w:p w:rsidR="009E71F1" w:rsidRDefault="009E71F1">
      <w:pPr>
        <w:rPr>
          <w:rFonts w:ascii="微软雅黑" w:eastAsia="微软雅黑" w:hAnsi="微软雅黑"/>
          <w:color w:val="FF0000"/>
        </w:rPr>
      </w:pP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3. 上传有如下提示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 w:hint="eastAsia"/>
          <w:shd w:val="pct10" w:color="auto" w:fill="FFFFFF"/>
        </w:rPr>
        <w:t>属于正常，无须理会</w:t>
      </w:r>
      <w:r>
        <w:rPr>
          <w:rFonts w:ascii="微软雅黑" w:eastAsia="微软雅黑" w:hAnsi="微软雅黑" w:hint="eastAsia"/>
        </w:rPr>
        <w:t>：</w:t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479165" cy="5173345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F1" w:rsidRDefault="009E71F1">
      <w:pPr>
        <w:rPr>
          <w:rFonts w:ascii="微软雅黑" w:eastAsia="微软雅黑" w:hAnsi="微软雅黑"/>
        </w:rPr>
      </w:pP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.代码质量栏有如下提示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  <w:shd w:val="pct10" w:color="auto" w:fill="FFFFFF"/>
        </w:rPr>
        <w:t>属于正常情况</w:t>
      </w:r>
      <w:r>
        <w:rPr>
          <w:rFonts w:ascii="微软雅黑" w:eastAsia="微软雅黑" w:hAnsi="微软雅黑" w:hint="eastAsia"/>
          <w:shd w:val="pct10" w:color="auto" w:fill="FFFFFF"/>
        </w:rPr>
        <w:t>，</w:t>
      </w:r>
      <w:r>
        <w:rPr>
          <w:rFonts w:ascii="微软雅黑" w:eastAsia="微软雅黑" w:hAnsi="微软雅黑"/>
          <w:shd w:val="pct10" w:color="auto" w:fill="FFFFFF"/>
        </w:rPr>
        <w:t>无须</w:t>
      </w:r>
      <w:r>
        <w:rPr>
          <w:rFonts w:ascii="微软雅黑" w:eastAsia="微软雅黑" w:hAnsi="微软雅黑" w:hint="eastAsia"/>
          <w:shd w:val="pct10" w:color="auto" w:fill="FFFFFF"/>
        </w:rPr>
        <w:t>处理：</w:t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 xml:space="preserve">5．上传云函数 </w:t>
      </w:r>
      <w:r>
        <w:rPr>
          <w:rFonts w:ascii="微软雅黑" w:eastAsia="微软雅黑" w:hAnsi="微软雅黑"/>
        </w:rPr>
        <w:t>cloud</w:t>
      </w:r>
      <w:r>
        <w:rPr>
          <w:rFonts w:ascii="微软雅黑" w:eastAsia="微软雅黑" w:hAnsi="微软雅黑" w:hint="eastAsia"/>
        </w:rPr>
        <w:t>失败 Error: 请在编辑器云函数根目录(cloudfunctionRoot)选择一个</w:t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758440" cy="1158240"/>
            <wp:effectExtent l="0" t="0" r="3810" b="3810"/>
            <wp:docPr id="7" name="图片 7" descr="C:\Users\Administrator\AppData\Local\Temp\WeChat Files\5315d9c9c68054a5bb4f28e46b55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Administrator\AppData\Local\Temp\WeChat Files\5315d9c9c68054a5bb4f28e46b55278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请按 </w:t>
      </w:r>
      <w:r>
        <w:rPr>
          <w:rFonts w:ascii="微软雅黑" w:eastAsia="微软雅黑" w:hAnsi="微软雅黑"/>
          <w:color w:val="FF0000"/>
          <w:shd w:val="pct10" w:color="auto" w:fill="FFFFFF"/>
        </w:rPr>
        <w:t>章节</w:t>
      </w:r>
      <w:r>
        <w:rPr>
          <w:rFonts w:ascii="微软雅黑" w:eastAsia="微软雅黑" w:hAnsi="微软雅黑" w:hint="eastAsia"/>
          <w:color w:val="FF0000"/>
          <w:shd w:val="pct10" w:color="auto" w:fill="FFFFFF"/>
        </w:rPr>
        <w:t>四.4</w:t>
      </w:r>
      <w:r>
        <w:rPr>
          <w:rFonts w:ascii="微软雅黑" w:eastAsia="微软雅黑" w:hAnsi="微软雅黑"/>
          <w:color w:val="FF0000"/>
        </w:rPr>
        <w:t xml:space="preserve"> </w:t>
      </w:r>
      <w:r>
        <w:rPr>
          <w:rFonts w:ascii="微软雅黑" w:eastAsia="微软雅黑" w:hAnsi="微软雅黑" w:hint="eastAsia"/>
        </w:rPr>
        <w:t>处理</w:t>
      </w:r>
    </w:p>
    <w:p w:rsidR="009E71F1" w:rsidRDefault="00F57BCF">
      <w:pPr>
        <w:pStyle w:val="2"/>
      </w:pPr>
      <w:r>
        <w:rPr>
          <w:rFonts w:ascii="微软雅黑" w:eastAsia="微软雅黑" w:hAnsi="微软雅黑" w:hint="eastAsia"/>
        </w:rPr>
        <w:t>八</w:t>
      </w:r>
      <w:r w:rsidR="006C4C83">
        <w:rPr>
          <w:rFonts w:ascii="微软雅黑" w:eastAsia="微软雅黑" w:hAnsi="微软雅黑"/>
        </w:rPr>
        <w:t xml:space="preserve">. </w:t>
      </w:r>
      <w:r w:rsidR="006C4C83">
        <w:rPr>
          <w:rFonts w:ascii="微软雅黑" w:eastAsia="微软雅黑" w:hAnsi="微软雅黑" w:hint="eastAsia"/>
        </w:rPr>
        <w:t>在线</w:t>
      </w:r>
      <w:r w:rsidR="006C4C83">
        <w:rPr>
          <w:rFonts w:ascii="微软雅黑" w:eastAsia="微软雅黑" w:hAnsi="微软雅黑"/>
        </w:rPr>
        <w:t>演示</w:t>
      </w:r>
      <w:r w:rsidR="006C4C83">
        <w:rPr>
          <w:rFonts w:ascii="微软雅黑" w:eastAsia="微软雅黑" w:hAnsi="微软雅黑" w:hint="eastAsia"/>
        </w:rPr>
        <w:t>与体验</w:t>
      </w:r>
      <w:r w:rsidR="006C4C83">
        <w:rPr>
          <w:rFonts w:ascii="微软雅黑" w:eastAsia="微软雅黑" w:hAnsi="微软雅黑"/>
        </w:rPr>
        <w:t xml:space="preserve"> </w:t>
      </w:r>
    </w:p>
    <w:p w:rsidR="009E71F1" w:rsidRDefault="009E71F1"/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</w:t>
      </w:r>
      <w:r w:rsidR="00EE505E">
        <w:rPr>
          <w:rFonts w:ascii="微软雅黑" w:eastAsia="微软雅黑" w:hAnsi="微软雅黑"/>
          <w:noProof/>
        </w:rPr>
        <w:drawing>
          <wp:inline distT="0" distB="0" distL="0" distR="0">
            <wp:extent cx="2089286" cy="2205000"/>
            <wp:effectExtent l="0" t="0" r="635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二维码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9286" cy="22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F1" w:rsidRDefault="00FA71AA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九</w:t>
      </w:r>
      <w:r w:rsidR="006C4C83">
        <w:rPr>
          <w:rFonts w:ascii="微软雅黑" w:eastAsia="微软雅黑" w:hAnsi="微软雅黑"/>
        </w:rPr>
        <w:t>. 作者开发交流</w:t>
      </w:r>
    </w:p>
    <w:p w:rsidR="009E71F1" w:rsidRDefault="009E71F1">
      <w:pPr>
        <w:rPr>
          <w:rFonts w:ascii="微软雅黑" w:eastAsia="微软雅黑" w:hAnsi="微软雅黑"/>
        </w:rPr>
      </w:pP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如有疑问，欢迎骚扰联系我：开发交流，技术分享，问题答疑，功能建议收集，版本更新通知，安装部署协助，小程序开发定制等。</w:t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我的微信: 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cclinux0730</w:t>
      </w:r>
    </w:p>
    <w:p w:rsidR="009E71F1" w:rsidRDefault="006C4C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E71F1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33CED" w:rsidRDefault="00933CED" w:rsidP="00190223">
      <w:r>
        <w:separator/>
      </w:r>
    </w:p>
  </w:endnote>
  <w:endnote w:type="continuationSeparator" w:id="0">
    <w:p w:rsidR="00933CED" w:rsidRDefault="00933CED" w:rsidP="001902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charset w:val="86"/>
    <w:family w:val="roman"/>
    <w:pitch w:val="variable"/>
    <w:sig w:usb0="A00002FF" w:usb1="7ACF7CFB" w:usb2="0000001E" w:usb3="00000000" w:csb0="000400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33CED" w:rsidRDefault="00933CED" w:rsidP="00190223">
      <w:r>
        <w:separator/>
      </w:r>
    </w:p>
  </w:footnote>
  <w:footnote w:type="continuationSeparator" w:id="0">
    <w:p w:rsidR="00933CED" w:rsidRDefault="00933CED" w:rsidP="001902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A1BF7"/>
    <w:multiLevelType w:val="multilevel"/>
    <w:tmpl w:val="0B5A1BF7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7436366"/>
    <w:multiLevelType w:val="multilevel"/>
    <w:tmpl w:val="2743636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46DE72A3"/>
    <w:multiLevelType w:val="multilevel"/>
    <w:tmpl w:val="46DE72A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zJmZDEyZDQ2OWJkNWY4OWQ2ZjQxYmJkMDc3MzcyYjMifQ=="/>
  </w:docVars>
  <w:rsids>
    <w:rsidRoot w:val="00924B9D"/>
    <w:rsid w:val="00000F27"/>
    <w:rsid w:val="00004724"/>
    <w:rsid w:val="0000798E"/>
    <w:rsid w:val="000161AA"/>
    <w:rsid w:val="00022D30"/>
    <w:rsid w:val="000232F1"/>
    <w:rsid w:val="00025B02"/>
    <w:rsid w:val="00031FFA"/>
    <w:rsid w:val="00032EC6"/>
    <w:rsid w:val="0005255B"/>
    <w:rsid w:val="00053A27"/>
    <w:rsid w:val="00060FB5"/>
    <w:rsid w:val="00061438"/>
    <w:rsid w:val="000658EC"/>
    <w:rsid w:val="00073E47"/>
    <w:rsid w:val="000741A3"/>
    <w:rsid w:val="00076966"/>
    <w:rsid w:val="0007783F"/>
    <w:rsid w:val="000A1684"/>
    <w:rsid w:val="000A2E13"/>
    <w:rsid w:val="000A593D"/>
    <w:rsid w:val="000A6CBB"/>
    <w:rsid w:val="000A6CD9"/>
    <w:rsid w:val="000B4D3C"/>
    <w:rsid w:val="000B752A"/>
    <w:rsid w:val="000C2F92"/>
    <w:rsid w:val="000C681A"/>
    <w:rsid w:val="000D0C8A"/>
    <w:rsid w:val="000D7CE3"/>
    <w:rsid w:val="000E1176"/>
    <w:rsid w:val="000E29D3"/>
    <w:rsid w:val="000E62FF"/>
    <w:rsid w:val="00111666"/>
    <w:rsid w:val="00111924"/>
    <w:rsid w:val="00111E57"/>
    <w:rsid w:val="001140E9"/>
    <w:rsid w:val="001203FB"/>
    <w:rsid w:val="001213E9"/>
    <w:rsid w:val="00121D27"/>
    <w:rsid w:val="00122EB4"/>
    <w:rsid w:val="001252F7"/>
    <w:rsid w:val="001309A7"/>
    <w:rsid w:val="00131275"/>
    <w:rsid w:val="00131A44"/>
    <w:rsid w:val="00132457"/>
    <w:rsid w:val="00133667"/>
    <w:rsid w:val="00136073"/>
    <w:rsid w:val="00136D5A"/>
    <w:rsid w:val="001434D5"/>
    <w:rsid w:val="001469F7"/>
    <w:rsid w:val="00155204"/>
    <w:rsid w:val="00161108"/>
    <w:rsid w:val="001624F5"/>
    <w:rsid w:val="0016290F"/>
    <w:rsid w:val="001676E7"/>
    <w:rsid w:val="0017089D"/>
    <w:rsid w:val="00171F18"/>
    <w:rsid w:val="00175938"/>
    <w:rsid w:val="00177846"/>
    <w:rsid w:val="001800B8"/>
    <w:rsid w:val="001803E8"/>
    <w:rsid w:val="00180E3B"/>
    <w:rsid w:val="00181AD3"/>
    <w:rsid w:val="00186D18"/>
    <w:rsid w:val="00190223"/>
    <w:rsid w:val="00191E89"/>
    <w:rsid w:val="00192C34"/>
    <w:rsid w:val="00195DAC"/>
    <w:rsid w:val="00197788"/>
    <w:rsid w:val="001A55EB"/>
    <w:rsid w:val="001A7C85"/>
    <w:rsid w:val="001A7EE3"/>
    <w:rsid w:val="001B26A8"/>
    <w:rsid w:val="001B309F"/>
    <w:rsid w:val="001B36F0"/>
    <w:rsid w:val="001C06DF"/>
    <w:rsid w:val="001C2BE8"/>
    <w:rsid w:val="001C467D"/>
    <w:rsid w:val="001C524E"/>
    <w:rsid w:val="001C5340"/>
    <w:rsid w:val="001D003E"/>
    <w:rsid w:val="001D309B"/>
    <w:rsid w:val="001D6427"/>
    <w:rsid w:val="001E0B91"/>
    <w:rsid w:val="001E1B2D"/>
    <w:rsid w:val="001E2537"/>
    <w:rsid w:val="001E4871"/>
    <w:rsid w:val="001E57B8"/>
    <w:rsid w:val="001F459A"/>
    <w:rsid w:val="001F712C"/>
    <w:rsid w:val="00200730"/>
    <w:rsid w:val="0020267F"/>
    <w:rsid w:val="0020588C"/>
    <w:rsid w:val="00212A08"/>
    <w:rsid w:val="00214018"/>
    <w:rsid w:val="00214DB9"/>
    <w:rsid w:val="00222496"/>
    <w:rsid w:val="00222708"/>
    <w:rsid w:val="00230CC4"/>
    <w:rsid w:val="0023104A"/>
    <w:rsid w:val="00232248"/>
    <w:rsid w:val="00233DC3"/>
    <w:rsid w:val="00235201"/>
    <w:rsid w:val="002417C0"/>
    <w:rsid w:val="002429DF"/>
    <w:rsid w:val="00246BC7"/>
    <w:rsid w:val="0025570B"/>
    <w:rsid w:val="00261324"/>
    <w:rsid w:val="002704A0"/>
    <w:rsid w:val="0027093C"/>
    <w:rsid w:val="002716A7"/>
    <w:rsid w:val="002720D3"/>
    <w:rsid w:val="002774BB"/>
    <w:rsid w:val="0028111D"/>
    <w:rsid w:val="00282CC9"/>
    <w:rsid w:val="00283A73"/>
    <w:rsid w:val="00284962"/>
    <w:rsid w:val="002849BA"/>
    <w:rsid w:val="00287AC2"/>
    <w:rsid w:val="00290409"/>
    <w:rsid w:val="00292502"/>
    <w:rsid w:val="0029442C"/>
    <w:rsid w:val="002977D9"/>
    <w:rsid w:val="002B4491"/>
    <w:rsid w:val="002B4F09"/>
    <w:rsid w:val="002C13AA"/>
    <w:rsid w:val="002C20DA"/>
    <w:rsid w:val="002C3806"/>
    <w:rsid w:val="002C4456"/>
    <w:rsid w:val="002C697E"/>
    <w:rsid w:val="002D2C94"/>
    <w:rsid w:val="002D6BE5"/>
    <w:rsid w:val="002E0CC5"/>
    <w:rsid w:val="002F5AFC"/>
    <w:rsid w:val="0030361E"/>
    <w:rsid w:val="00311701"/>
    <w:rsid w:val="00324044"/>
    <w:rsid w:val="00335069"/>
    <w:rsid w:val="00335B37"/>
    <w:rsid w:val="00343162"/>
    <w:rsid w:val="003475EE"/>
    <w:rsid w:val="00350402"/>
    <w:rsid w:val="00351D57"/>
    <w:rsid w:val="00352D78"/>
    <w:rsid w:val="00355703"/>
    <w:rsid w:val="00356D79"/>
    <w:rsid w:val="00367B91"/>
    <w:rsid w:val="00384F4E"/>
    <w:rsid w:val="003878F5"/>
    <w:rsid w:val="00395F11"/>
    <w:rsid w:val="003A2316"/>
    <w:rsid w:val="003A521B"/>
    <w:rsid w:val="003A63D8"/>
    <w:rsid w:val="003B0A8B"/>
    <w:rsid w:val="003B2062"/>
    <w:rsid w:val="003C370A"/>
    <w:rsid w:val="003C38E5"/>
    <w:rsid w:val="003C453F"/>
    <w:rsid w:val="003C6634"/>
    <w:rsid w:val="003D21E6"/>
    <w:rsid w:val="003D49CA"/>
    <w:rsid w:val="003E1A36"/>
    <w:rsid w:val="003E2AB2"/>
    <w:rsid w:val="003E4BEC"/>
    <w:rsid w:val="003E4D72"/>
    <w:rsid w:val="003E4E2F"/>
    <w:rsid w:val="003E5DD6"/>
    <w:rsid w:val="003E78F1"/>
    <w:rsid w:val="003F366A"/>
    <w:rsid w:val="00401A7B"/>
    <w:rsid w:val="00402AAE"/>
    <w:rsid w:val="00403615"/>
    <w:rsid w:val="0040419B"/>
    <w:rsid w:val="00404626"/>
    <w:rsid w:val="004070CA"/>
    <w:rsid w:val="004079F5"/>
    <w:rsid w:val="004108D6"/>
    <w:rsid w:val="004136A5"/>
    <w:rsid w:val="004153FA"/>
    <w:rsid w:val="00421547"/>
    <w:rsid w:val="00421A29"/>
    <w:rsid w:val="0042202F"/>
    <w:rsid w:val="00423E93"/>
    <w:rsid w:val="0042549C"/>
    <w:rsid w:val="00440CEE"/>
    <w:rsid w:val="004479D2"/>
    <w:rsid w:val="00454A7D"/>
    <w:rsid w:val="00467226"/>
    <w:rsid w:val="00470869"/>
    <w:rsid w:val="00477DC8"/>
    <w:rsid w:val="00492A1B"/>
    <w:rsid w:val="00492C9D"/>
    <w:rsid w:val="004A4239"/>
    <w:rsid w:val="004A7796"/>
    <w:rsid w:val="004B3D7A"/>
    <w:rsid w:val="004B654E"/>
    <w:rsid w:val="004B73AD"/>
    <w:rsid w:val="004C4772"/>
    <w:rsid w:val="004C6543"/>
    <w:rsid w:val="004C7719"/>
    <w:rsid w:val="004D09D4"/>
    <w:rsid w:val="00507042"/>
    <w:rsid w:val="005111C6"/>
    <w:rsid w:val="00513806"/>
    <w:rsid w:val="00513DC1"/>
    <w:rsid w:val="0052220E"/>
    <w:rsid w:val="0052326D"/>
    <w:rsid w:val="00527B20"/>
    <w:rsid w:val="00535503"/>
    <w:rsid w:val="00535AF7"/>
    <w:rsid w:val="00544AE0"/>
    <w:rsid w:val="00545414"/>
    <w:rsid w:val="00545F20"/>
    <w:rsid w:val="00547B0B"/>
    <w:rsid w:val="00553049"/>
    <w:rsid w:val="005530E3"/>
    <w:rsid w:val="0055390B"/>
    <w:rsid w:val="00553D26"/>
    <w:rsid w:val="00560E48"/>
    <w:rsid w:val="00561814"/>
    <w:rsid w:val="00573323"/>
    <w:rsid w:val="005741E3"/>
    <w:rsid w:val="00574895"/>
    <w:rsid w:val="005764C1"/>
    <w:rsid w:val="00587D3F"/>
    <w:rsid w:val="00591BCD"/>
    <w:rsid w:val="005A2D1E"/>
    <w:rsid w:val="005A3642"/>
    <w:rsid w:val="005A6FDE"/>
    <w:rsid w:val="005B2339"/>
    <w:rsid w:val="005C0C9B"/>
    <w:rsid w:val="005C1129"/>
    <w:rsid w:val="005C1580"/>
    <w:rsid w:val="005D27B6"/>
    <w:rsid w:val="005D2D10"/>
    <w:rsid w:val="005E03EB"/>
    <w:rsid w:val="005E057D"/>
    <w:rsid w:val="005E162F"/>
    <w:rsid w:val="005E1A07"/>
    <w:rsid w:val="005E6777"/>
    <w:rsid w:val="005F11E5"/>
    <w:rsid w:val="005F34E7"/>
    <w:rsid w:val="005F594F"/>
    <w:rsid w:val="005F638C"/>
    <w:rsid w:val="006028B9"/>
    <w:rsid w:val="006057FD"/>
    <w:rsid w:val="0061111D"/>
    <w:rsid w:val="00614C83"/>
    <w:rsid w:val="00632721"/>
    <w:rsid w:val="00635417"/>
    <w:rsid w:val="00636CCB"/>
    <w:rsid w:val="00637312"/>
    <w:rsid w:val="0064154C"/>
    <w:rsid w:val="006419DD"/>
    <w:rsid w:val="0064551D"/>
    <w:rsid w:val="00646AE4"/>
    <w:rsid w:val="00647C92"/>
    <w:rsid w:val="00663011"/>
    <w:rsid w:val="00664142"/>
    <w:rsid w:val="006712A1"/>
    <w:rsid w:val="00672AD4"/>
    <w:rsid w:val="006746DC"/>
    <w:rsid w:val="00675393"/>
    <w:rsid w:val="00676C21"/>
    <w:rsid w:val="00682582"/>
    <w:rsid w:val="00686DDD"/>
    <w:rsid w:val="00694E5D"/>
    <w:rsid w:val="00697C4D"/>
    <w:rsid w:val="006A7266"/>
    <w:rsid w:val="006B27D8"/>
    <w:rsid w:val="006B7311"/>
    <w:rsid w:val="006B79D7"/>
    <w:rsid w:val="006C2DA6"/>
    <w:rsid w:val="006C4249"/>
    <w:rsid w:val="006C47B6"/>
    <w:rsid w:val="006C4C83"/>
    <w:rsid w:val="006C56AB"/>
    <w:rsid w:val="006D08D5"/>
    <w:rsid w:val="006D2370"/>
    <w:rsid w:val="006E3D34"/>
    <w:rsid w:val="006E74C1"/>
    <w:rsid w:val="006F1234"/>
    <w:rsid w:val="006F3D4B"/>
    <w:rsid w:val="006F62C4"/>
    <w:rsid w:val="00700FA2"/>
    <w:rsid w:val="00703D19"/>
    <w:rsid w:val="007054ED"/>
    <w:rsid w:val="007118FA"/>
    <w:rsid w:val="00712328"/>
    <w:rsid w:val="007125F7"/>
    <w:rsid w:val="007150E9"/>
    <w:rsid w:val="00717E94"/>
    <w:rsid w:val="007304A6"/>
    <w:rsid w:val="0073109E"/>
    <w:rsid w:val="007324FA"/>
    <w:rsid w:val="007336EB"/>
    <w:rsid w:val="00742D35"/>
    <w:rsid w:val="00744C9A"/>
    <w:rsid w:val="007504BF"/>
    <w:rsid w:val="00751409"/>
    <w:rsid w:val="00752566"/>
    <w:rsid w:val="007606EF"/>
    <w:rsid w:val="00763551"/>
    <w:rsid w:val="0076380D"/>
    <w:rsid w:val="007645ED"/>
    <w:rsid w:val="00764F87"/>
    <w:rsid w:val="00765867"/>
    <w:rsid w:val="00770CF5"/>
    <w:rsid w:val="0077602C"/>
    <w:rsid w:val="00783DDD"/>
    <w:rsid w:val="00793CD0"/>
    <w:rsid w:val="00795F86"/>
    <w:rsid w:val="007A0744"/>
    <w:rsid w:val="007A1192"/>
    <w:rsid w:val="007A2FAB"/>
    <w:rsid w:val="007A7E76"/>
    <w:rsid w:val="007B7B05"/>
    <w:rsid w:val="007C33F9"/>
    <w:rsid w:val="007C5840"/>
    <w:rsid w:val="007C5D54"/>
    <w:rsid w:val="007D0CF0"/>
    <w:rsid w:val="007D1158"/>
    <w:rsid w:val="007D1579"/>
    <w:rsid w:val="007D3BA9"/>
    <w:rsid w:val="007D4ECC"/>
    <w:rsid w:val="007E19D6"/>
    <w:rsid w:val="007E774C"/>
    <w:rsid w:val="007E7809"/>
    <w:rsid w:val="007F025A"/>
    <w:rsid w:val="007F3B81"/>
    <w:rsid w:val="007F3FEC"/>
    <w:rsid w:val="007F74E5"/>
    <w:rsid w:val="00804D5C"/>
    <w:rsid w:val="00810B66"/>
    <w:rsid w:val="00812299"/>
    <w:rsid w:val="008329B2"/>
    <w:rsid w:val="00842B08"/>
    <w:rsid w:val="00845509"/>
    <w:rsid w:val="00845C49"/>
    <w:rsid w:val="008461F6"/>
    <w:rsid w:val="008501EB"/>
    <w:rsid w:val="00852174"/>
    <w:rsid w:val="008549E4"/>
    <w:rsid w:val="008556EB"/>
    <w:rsid w:val="00857814"/>
    <w:rsid w:val="008579C9"/>
    <w:rsid w:val="00861483"/>
    <w:rsid w:val="00861521"/>
    <w:rsid w:val="0086349D"/>
    <w:rsid w:val="00863B6C"/>
    <w:rsid w:val="00866093"/>
    <w:rsid w:val="00883AB2"/>
    <w:rsid w:val="00885EE4"/>
    <w:rsid w:val="00885FD4"/>
    <w:rsid w:val="00891CDE"/>
    <w:rsid w:val="008970F0"/>
    <w:rsid w:val="008B4A36"/>
    <w:rsid w:val="008C1C57"/>
    <w:rsid w:val="008C44B7"/>
    <w:rsid w:val="008D40D0"/>
    <w:rsid w:val="008D7775"/>
    <w:rsid w:val="008E0B0F"/>
    <w:rsid w:val="008E5795"/>
    <w:rsid w:val="008E58E2"/>
    <w:rsid w:val="008E6F3C"/>
    <w:rsid w:val="008F1BF0"/>
    <w:rsid w:val="008F594F"/>
    <w:rsid w:val="008F7514"/>
    <w:rsid w:val="008F75D7"/>
    <w:rsid w:val="00906388"/>
    <w:rsid w:val="00910A83"/>
    <w:rsid w:val="00916033"/>
    <w:rsid w:val="0091732A"/>
    <w:rsid w:val="00924B9D"/>
    <w:rsid w:val="00926005"/>
    <w:rsid w:val="00926CDB"/>
    <w:rsid w:val="00932776"/>
    <w:rsid w:val="00933CED"/>
    <w:rsid w:val="00940ACC"/>
    <w:rsid w:val="009469B1"/>
    <w:rsid w:val="009523B5"/>
    <w:rsid w:val="0095524D"/>
    <w:rsid w:val="00963261"/>
    <w:rsid w:val="00963B6A"/>
    <w:rsid w:val="00971606"/>
    <w:rsid w:val="00973200"/>
    <w:rsid w:val="009753EF"/>
    <w:rsid w:val="00975B0E"/>
    <w:rsid w:val="009779C5"/>
    <w:rsid w:val="00980E3B"/>
    <w:rsid w:val="00990AD1"/>
    <w:rsid w:val="00991841"/>
    <w:rsid w:val="009A37FA"/>
    <w:rsid w:val="009A40A6"/>
    <w:rsid w:val="009A4DA4"/>
    <w:rsid w:val="009A6D27"/>
    <w:rsid w:val="009A7858"/>
    <w:rsid w:val="009B55A5"/>
    <w:rsid w:val="009B7BD1"/>
    <w:rsid w:val="009C1350"/>
    <w:rsid w:val="009C1D44"/>
    <w:rsid w:val="009C6223"/>
    <w:rsid w:val="009D2A91"/>
    <w:rsid w:val="009D5DB7"/>
    <w:rsid w:val="009E70DD"/>
    <w:rsid w:val="009E71F1"/>
    <w:rsid w:val="009E73CE"/>
    <w:rsid w:val="009F7707"/>
    <w:rsid w:val="00A00739"/>
    <w:rsid w:val="00A1523A"/>
    <w:rsid w:val="00A1626E"/>
    <w:rsid w:val="00A17952"/>
    <w:rsid w:val="00A3000D"/>
    <w:rsid w:val="00A31580"/>
    <w:rsid w:val="00A32C8C"/>
    <w:rsid w:val="00A36133"/>
    <w:rsid w:val="00A36A62"/>
    <w:rsid w:val="00A60D86"/>
    <w:rsid w:val="00A61BF9"/>
    <w:rsid w:val="00A6351A"/>
    <w:rsid w:val="00A664FB"/>
    <w:rsid w:val="00A70876"/>
    <w:rsid w:val="00A71158"/>
    <w:rsid w:val="00A76F7C"/>
    <w:rsid w:val="00A803EA"/>
    <w:rsid w:val="00A80F7C"/>
    <w:rsid w:val="00A86945"/>
    <w:rsid w:val="00A90443"/>
    <w:rsid w:val="00A97ADA"/>
    <w:rsid w:val="00AA27ED"/>
    <w:rsid w:val="00AB1146"/>
    <w:rsid w:val="00AB58E0"/>
    <w:rsid w:val="00AC169D"/>
    <w:rsid w:val="00AC2C6F"/>
    <w:rsid w:val="00AC7849"/>
    <w:rsid w:val="00AD3FFC"/>
    <w:rsid w:val="00AE3826"/>
    <w:rsid w:val="00AF3BB3"/>
    <w:rsid w:val="00AF65A9"/>
    <w:rsid w:val="00AF6C3A"/>
    <w:rsid w:val="00AF707F"/>
    <w:rsid w:val="00AF719C"/>
    <w:rsid w:val="00B03700"/>
    <w:rsid w:val="00B06A6A"/>
    <w:rsid w:val="00B16A5E"/>
    <w:rsid w:val="00B237B5"/>
    <w:rsid w:val="00B30831"/>
    <w:rsid w:val="00B40874"/>
    <w:rsid w:val="00B46FAB"/>
    <w:rsid w:val="00B52241"/>
    <w:rsid w:val="00B52CF0"/>
    <w:rsid w:val="00B54179"/>
    <w:rsid w:val="00B61356"/>
    <w:rsid w:val="00B61871"/>
    <w:rsid w:val="00B62CD9"/>
    <w:rsid w:val="00B676E5"/>
    <w:rsid w:val="00B76521"/>
    <w:rsid w:val="00B8043A"/>
    <w:rsid w:val="00B8346A"/>
    <w:rsid w:val="00B86F5F"/>
    <w:rsid w:val="00B90927"/>
    <w:rsid w:val="00B92EED"/>
    <w:rsid w:val="00B95047"/>
    <w:rsid w:val="00BA0C90"/>
    <w:rsid w:val="00BA40AE"/>
    <w:rsid w:val="00BA53F4"/>
    <w:rsid w:val="00BB6B72"/>
    <w:rsid w:val="00BB7A0F"/>
    <w:rsid w:val="00BD2A70"/>
    <w:rsid w:val="00BD5DCA"/>
    <w:rsid w:val="00BE19D8"/>
    <w:rsid w:val="00BE304F"/>
    <w:rsid w:val="00BE3545"/>
    <w:rsid w:val="00BE56D5"/>
    <w:rsid w:val="00BF63CC"/>
    <w:rsid w:val="00BF6553"/>
    <w:rsid w:val="00BF7BA9"/>
    <w:rsid w:val="00C04B67"/>
    <w:rsid w:val="00C15036"/>
    <w:rsid w:val="00C2233D"/>
    <w:rsid w:val="00C26A30"/>
    <w:rsid w:val="00C316DD"/>
    <w:rsid w:val="00C339DE"/>
    <w:rsid w:val="00C371E1"/>
    <w:rsid w:val="00C37E19"/>
    <w:rsid w:val="00C40040"/>
    <w:rsid w:val="00C417EC"/>
    <w:rsid w:val="00C5019B"/>
    <w:rsid w:val="00C5465A"/>
    <w:rsid w:val="00C7053E"/>
    <w:rsid w:val="00C80172"/>
    <w:rsid w:val="00C8052C"/>
    <w:rsid w:val="00C8054C"/>
    <w:rsid w:val="00C8325E"/>
    <w:rsid w:val="00C8549E"/>
    <w:rsid w:val="00C90E15"/>
    <w:rsid w:val="00C93588"/>
    <w:rsid w:val="00C95A4F"/>
    <w:rsid w:val="00CA02A0"/>
    <w:rsid w:val="00CA5D3A"/>
    <w:rsid w:val="00CB56A8"/>
    <w:rsid w:val="00CC63F9"/>
    <w:rsid w:val="00CD04F6"/>
    <w:rsid w:val="00CD5744"/>
    <w:rsid w:val="00CD5AD5"/>
    <w:rsid w:val="00CD5FF3"/>
    <w:rsid w:val="00CD6B75"/>
    <w:rsid w:val="00CD770B"/>
    <w:rsid w:val="00CE0575"/>
    <w:rsid w:val="00CE4A79"/>
    <w:rsid w:val="00CE5B4F"/>
    <w:rsid w:val="00CE5C6B"/>
    <w:rsid w:val="00D0258C"/>
    <w:rsid w:val="00D0368E"/>
    <w:rsid w:val="00D07504"/>
    <w:rsid w:val="00D12B7C"/>
    <w:rsid w:val="00D13C36"/>
    <w:rsid w:val="00D1656D"/>
    <w:rsid w:val="00D20420"/>
    <w:rsid w:val="00D21D4F"/>
    <w:rsid w:val="00D2603A"/>
    <w:rsid w:val="00D277DF"/>
    <w:rsid w:val="00D305B2"/>
    <w:rsid w:val="00D33170"/>
    <w:rsid w:val="00D37E22"/>
    <w:rsid w:val="00D4288A"/>
    <w:rsid w:val="00D43D5F"/>
    <w:rsid w:val="00D47AEA"/>
    <w:rsid w:val="00D525B9"/>
    <w:rsid w:val="00D54205"/>
    <w:rsid w:val="00D56091"/>
    <w:rsid w:val="00D64620"/>
    <w:rsid w:val="00D74261"/>
    <w:rsid w:val="00D81753"/>
    <w:rsid w:val="00D85DC4"/>
    <w:rsid w:val="00D92D7C"/>
    <w:rsid w:val="00D93661"/>
    <w:rsid w:val="00D93AAA"/>
    <w:rsid w:val="00D96084"/>
    <w:rsid w:val="00DA59C0"/>
    <w:rsid w:val="00DB1931"/>
    <w:rsid w:val="00DB4997"/>
    <w:rsid w:val="00DC21A0"/>
    <w:rsid w:val="00DC5E95"/>
    <w:rsid w:val="00DC65FD"/>
    <w:rsid w:val="00DD6EC2"/>
    <w:rsid w:val="00DE42AE"/>
    <w:rsid w:val="00DE6332"/>
    <w:rsid w:val="00DF3CE9"/>
    <w:rsid w:val="00DF4ABA"/>
    <w:rsid w:val="00E030FE"/>
    <w:rsid w:val="00E031A4"/>
    <w:rsid w:val="00E12A11"/>
    <w:rsid w:val="00E14437"/>
    <w:rsid w:val="00E167B2"/>
    <w:rsid w:val="00E20857"/>
    <w:rsid w:val="00E230D2"/>
    <w:rsid w:val="00E2464B"/>
    <w:rsid w:val="00E252CE"/>
    <w:rsid w:val="00E431A2"/>
    <w:rsid w:val="00E43B6B"/>
    <w:rsid w:val="00E527D4"/>
    <w:rsid w:val="00E63176"/>
    <w:rsid w:val="00E662EC"/>
    <w:rsid w:val="00E71519"/>
    <w:rsid w:val="00E777BF"/>
    <w:rsid w:val="00E80E62"/>
    <w:rsid w:val="00E8444D"/>
    <w:rsid w:val="00E85069"/>
    <w:rsid w:val="00E9171D"/>
    <w:rsid w:val="00EA6AAA"/>
    <w:rsid w:val="00EC55B3"/>
    <w:rsid w:val="00EC58A5"/>
    <w:rsid w:val="00ED467B"/>
    <w:rsid w:val="00ED534A"/>
    <w:rsid w:val="00EE0876"/>
    <w:rsid w:val="00EE505E"/>
    <w:rsid w:val="00EF4475"/>
    <w:rsid w:val="00EF57D3"/>
    <w:rsid w:val="00F136A9"/>
    <w:rsid w:val="00F1458E"/>
    <w:rsid w:val="00F16E73"/>
    <w:rsid w:val="00F17B38"/>
    <w:rsid w:val="00F233FE"/>
    <w:rsid w:val="00F25519"/>
    <w:rsid w:val="00F2571A"/>
    <w:rsid w:val="00F26DD6"/>
    <w:rsid w:val="00F30A37"/>
    <w:rsid w:val="00F41221"/>
    <w:rsid w:val="00F43CE1"/>
    <w:rsid w:val="00F44D88"/>
    <w:rsid w:val="00F466F9"/>
    <w:rsid w:val="00F55D90"/>
    <w:rsid w:val="00F57156"/>
    <w:rsid w:val="00F57BCF"/>
    <w:rsid w:val="00F602EA"/>
    <w:rsid w:val="00F63EF3"/>
    <w:rsid w:val="00F73671"/>
    <w:rsid w:val="00F741A5"/>
    <w:rsid w:val="00F74796"/>
    <w:rsid w:val="00F90705"/>
    <w:rsid w:val="00F92470"/>
    <w:rsid w:val="00F92F9A"/>
    <w:rsid w:val="00F967C9"/>
    <w:rsid w:val="00FA0793"/>
    <w:rsid w:val="00FA1940"/>
    <w:rsid w:val="00FA4AA3"/>
    <w:rsid w:val="00FA71AA"/>
    <w:rsid w:val="00FC35AA"/>
    <w:rsid w:val="00FC4C82"/>
    <w:rsid w:val="00FC5721"/>
    <w:rsid w:val="00FC5B4C"/>
    <w:rsid w:val="00FD0D10"/>
    <w:rsid w:val="00FD1354"/>
    <w:rsid w:val="00FD2D93"/>
    <w:rsid w:val="00FD381D"/>
    <w:rsid w:val="00FD70B7"/>
    <w:rsid w:val="00FE1CF9"/>
    <w:rsid w:val="00FE6626"/>
    <w:rsid w:val="00FE6D1B"/>
    <w:rsid w:val="00FF1EDC"/>
    <w:rsid w:val="00FF4223"/>
    <w:rsid w:val="00FF7A06"/>
    <w:rsid w:val="030A6F65"/>
    <w:rsid w:val="07C70C37"/>
    <w:rsid w:val="084A190F"/>
    <w:rsid w:val="09366C34"/>
    <w:rsid w:val="0FC03B19"/>
    <w:rsid w:val="11845235"/>
    <w:rsid w:val="16A24CDB"/>
    <w:rsid w:val="1BA77ADC"/>
    <w:rsid w:val="1D81110A"/>
    <w:rsid w:val="1DA23313"/>
    <w:rsid w:val="213276BA"/>
    <w:rsid w:val="31F64758"/>
    <w:rsid w:val="3A107229"/>
    <w:rsid w:val="3AFF0D6C"/>
    <w:rsid w:val="3E752133"/>
    <w:rsid w:val="45E07840"/>
    <w:rsid w:val="47305A39"/>
    <w:rsid w:val="477C3465"/>
    <w:rsid w:val="57801A17"/>
    <w:rsid w:val="5D4B67F1"/>
    <w:rsid w:val="65CE5F42"/>
    <w:rsid w:val="69086737"/>
    <w:rsid w:val="69CD7FC4"/>
    <w:rsid w:val="69F044E9"/>
    <w:rsid w:val="76761F2D"/>
    <w:rsid w:val="780F5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5C5C3A"/>
  <w15:docId w15:val="{84CFCA16-9294-4E48-937E-07194255DD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Pr>
      <w:b/>
      <w:bCs/>
      <w:sz w:val="28"/>
      <w:szCs w:val="28"/>
    </w:rPr>
  </w:style>
  <w:style w:type="paragraph" w:styleId="a9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unoob.com/nodejs/nodejs-npm.html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jpeg"/><Relationship Id="rId39" Type="http://schemas.openxmlformats.org/officeDocument/2006/relationships/theme" Target="theme/theme1.xml"/><Relationship Id="rId21" Type="http://schemas.openxmlformats.org/officeDocument/2006/relationships/image" Target="media/image9.jpeg"/><Relationship Id="rId34" Type="http://schemas.openxmlformats.org/officeDocument/2006/relationships/image" Target="media/image22.jpeg"/><Relationship Id="rId7" Type="http://schemas.openxmlformats.org/officeDocument/2006/relationships/endnotes" Target="endnotes.xml"/><Relationship Id="rId12" Type="http://schemas.openxmlformats.org/officeDocument/2006/relationships/hyperlink" Target="https://www.runoob.com/nodejs/nodejs-tutorial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jpeg"/><Relationship Id="rId33" Type="http://schemas.openxmlformats.org/officeDocument/2006/relationships/image" Target="media/image21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GIF"/><Relationship Id="rId20" Type="http://schemas.openxmlformats.org/officeDocument/2006/relationships/image" Target="media/image8.GIF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s.weixin.qq.com/miniprogram/dev/wxcloud/quick-start/miniprogram.html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jpeg"/><Relationship Id="rId37" Type="http://schemas.openxmlformats.org/officeDocument/2006/relationships/image" Target="media/image25.jpe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GIF"/><Relationship Id="rId28" Type="http://schemas.openxmlformats.org/officeDocument/2006/relationships/image" Target="media/image16.jpg"/><Relationship Id="rId36" Type="http://schemas.openxmlformats.org/officeDocument/2006/relationships/image" Target="media/image24.png"/><Relationship Id="rId10" Type="http://schemas.openxmlformats.org/officeDocument/2006/relationships/hyperlink" Target="https://developers.weixin.qq.com/miniprogram/dev/wxcloud/basis/getting-started.html" TargetMode="External"/><Relationship Id="rId19" Type="http://schemas.openxmlformats.org/officeDocument/2006/relationships/image" Target="media/image7.jpeg"/><Relationship Id="rId31" Type="http://schemas.openxmlformats.org/officeDocument/2006/relationships/image" Target="media/image19.jpeg"/><Relationship Id="rId4" Type="http://schemas.openxmlformats.org/officeDocument/2006/relationships/settings" Target="settings.xml"/><Relationship Id="rId9" Type="http://schemas.openxmlformats.org/officeDocument/2006/relationships/hyperlink" Target="https://developers.weixin.qq.com/miniprogram/dev/framework/quickstart/" TargetMode="External"/><Relationship Id="rId14" Type="http://schemas.openxmlformats.org/officeDocument/2006/relationships/image" Target="media/image2.jpeg"/><Relationship Id="rId22" Type="http://schemas.openxmlformats.org/officeDocument/2006/relationships/image" Target="media/image10.GIF"/><Relationship Id="rId27" Type="http://schemas.openxmlformats.org/officeDocument/2006/relationships/image" Target="media/image15.GIF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300E3052-FFD0-4547-87C8-A067D431AB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18</Pages>
  <Words>582</Words>
  <Characters>3319</Characters>
  <Application>Microsoft Office Word</Application>
  <DocSecurity>0</DocSecurity>
  <Lines>27</Lines>
  <Paragraphs>7</Paragraphs>
  <ScaleCrop>false</ScaleCrop>
  <Company>Microsoft</Company>
  <LinksUpToDate>false</LinksUpToDate>
  <CharactersWithSpaces>3894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CC</dc:creator>
  <cp:lastModifiedBy>User</cp:lastModifiedBy>
  <cp:revision>685</cp:revision>
  <dcterms:created xsi:type="dcterms:W3CDTF">2022-02-19T02:59:00Z</dcterms:created>
  <dcterms:modified xsi:type="dcterms:W3CDTF">2024-01-14T13:40:00Z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65FB111155BB4D20B0C1747A02A0D3A5_12</vt:lpwstr>
  </property>
</Properties>
</file>