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8B80D" w14:textId="13E422F1" w:rsidR="002752AC" w:rsidRDefault="002752AC" w:rsidP="002752AC">
      <w:pPr>
        <w:pStyle w:val="1"/>
      </w:pPr>
      <w:r>
        <w:rPr>
          <w:rFonts w:hint="eastAsia"/>
        </w:rPr>
        <w:t>数仓定时任务设计</w:t>
      </w:r>
    </w:p>
    <w:p w14:paraId="321D21A9" w14:textId="35A28FDF" w:rsidR="002752AC" w:rsidRPr="002752AC" w:rsidRDefault="002752AC" w:rsidP="002752AC">
      <w:pPr>
        <w:pStyle w:val="a7"/>
        <w:jc w:val="left"/>
      </w:pPr>
      <w:r>
        <w:rPr>
          <w:rFonts w:hint="eastAsia"/>
        </w:rPr>
        <w:t>表与任务的总体关系</w:t>
      </w:r>
    </w:p>
    <w:p w14:paraId="4DA5282D" w14:textId="388928F7" w:rsidR="00021632" w:rsidRDefault="00322EFF">
      <w:r>
        <w:rPr>
          <w:noProof/>
        </w:rPr>
        <w:drawing>
          <wp:inline distT="0" distB="0" distL="0" distR="0" wp14:anchorId="6C7B0330" wp14:editId="33C7CAF3">
            <wp:extent cx="5274310" cy="4028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028440"/>
                    </a:xfrm>
                    <a:prstGeom prst="rect">
                      <a:avLst/>
                    </a:prstGeom>
                    <a:noFill/>
                    <a:ln>
                      <a:noFill/>
                    </a:ln>
                  </pic:spPr>
                </pic:pic>
              </a:graphicData>
            </a:graphic>
          </wp:inline>
        </w:drawing>
      </w:r>
    </w:p>
    <w:p w14:paraId="7701DD79" w14:textId="35643FC0" w:rsidR="002752AC" w:rsidRDefault="002752AC" w:rsidP="002752AC">
      <w:pPr>
        <w:pStyle w:val="a7"/>
        <w:jc w:val="left"/>
      </w:pPr>
      <w:r>
        <w:rPr>
          <w:rFonts w:hint="eastAsia"/>
        </w:rPr>
        <w:t>任务之间依赖关系</w:t>
      </w:r>
    </w:p>
    <w:p w14:paraId="61EE6969" w14:textId="467696A0" w:rsidR="00FA5F26" w:rsidRPr="00FA5F26" w:rsidRDefault="00322EFF" w:rsidP="00FA5F26">
      <w:r>
        <w:rPr>
          <w:noProof/>
        </w:rPr>
        <w:lastRenderedPageBreak/>
        <w:drawing>
          <wp:inline distT="0" distB="0" distL="0" distR="0" wp14:anchorId="493E11DF" wp14:editId="44A7489B">
            <wp:extent cx="5274310" cy="37395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39515"/>
                    </a:xfrm>
                    <a:prstGeom prst="rect">
                      <a:avLst/>
                    </a:prstGeom>
                    <a:noFill/>
                    <a:ln>
                      <a:noFill/>
                    </a:ln>
                  </pic:spPr>
                </pic:pic>
              </a:graphicData>
            </a:graphic>
          </wp:inline>
        </w:drawing>
      </w:r>
    </w:p>
    <w:p w14:paraId="044D20CC" w14:textId="77777777" w:rsidR="002752AC" w:rsidRDefault="002752AC" w:rsidP="002752AC">
      <w:pPr>
        <w:pStyle w:val="a7"/>
        <w:jc w:val="left"/>
      </w:pPr>
      <w:r>
        <w:rPr>
          <w:rFonts w:hint="eastAsia"/>
        </w:rPr>
        <w:t>任务列表</w:t>
      </w:r>
    </w:p>
    <w:p w14:paraId="1DEFDFAB" w14:textId="4A51D954" w:rsidR="002752AC" w:rsidRDefault="007B5AAB" w:rsidP="007B5AAB">
      <w:pPr>
        <w:pStyle w:val="a9"/>
        <w:numPr>
          <w:ilvl w:val="0"/>
          <w:numId w:val="1"/>
        </w:numPr>
        <w:ind w:firstLineChars="0"/>
      </w:pPr>
      <w:r>
        <w:rPr>
          <w:rFonts w:hint="eastAsia"/>
        </w:rPr>
        <w:t>将</w:t>
      </w:r>
      <w:r w:rsidR="00301E9A">
        <w:rPr>
          <w:rFonts w:hint="eastAsia"/>
        </w:rPr>
        <w:t>od</w:t>
      </w:r>
      <w:r w:rsidR="00301E9A">
        <w:t>s</w:t>
      </w:r>
      <w:r w:rsidR="00301E9A">
        <w:rPr>
          <w:rFonts w:hint="eastAsia"/>
        </w:rPr>
        <w:t>层的省份表和地域表通过join</w:t>
      </w:r>
      <w:r w:rsidR="00DA7BA4">
        <w:rPr>
          <w:rFonts w:hint="eastAsia"/>
        </w:rPr>
        <w:t>生成</w:t>
      </w:r>
      <w:r w:rsidR="00301E9A">
        <w:rPr>
          <w:rFonts w:hint="eastAsia"/>
        </w:rPr>
        <w:t>dwd层身份维度表。</w:t>
      </w:r>
    </w:p>
    <w:p w14:paraId="06077617" w14:textId="14AD6ADF" w:rsidR="00301E9A" w:rsidRDefault="00DA7BA4" w:rsidP="007B5AAB">
      <w:pPr>
        <w:pStyle w:val="a9"/>
        <w:numPr>
          <w:ilvl w:val="0"/>
          <w:numId w:val="1"/>
        </w:numPr>
        <w:ind w:firstLineChars="0"/>
      </w:pPr>
      <w:r>
        <w:rPr>
          <w:rFonts w:hint="eastAsia"/>
        </w:rPr>
        <w:t>将ods层原始日志文件每行的json字符串进行解析，生成dwd层基本日志事件表。</w:t>
      </w:r>
    </w:p>
    <w:p w14:paraId="5BE9AEDF" w14:textId="7013AE9B" w:rsidR="00DA7BA4" w:rsidRDefault="003463DB" w:rsidP="007B5AAB">
      <w:pPr>
        <w:pStyle w:val="a9"/>
        <w:numPr>
          <w:ilvl w:val="0"/>
          <w:numId w:val="1"/>
        </w:numPr>
        <w:ind w:firstLineChars="0"/>
      </w:pPr>
      <w:r>
        <w:rPr>
          <w:rFonts w:hint="eastAsia"/>
        </w:rPr>
        <w:t>筛选</w:t>
      </w:r>
      <w:r w:rsidR="00DA7BA4">
        <w:rPr>
          <w:rFonts w:hint="eastAsia"/>
        </w:rPr>
        <w:t>基本日志事件表</w:t>
      </w:r>
      <w:r>
        <w:rPr>
          <w:rFonts w:hint="eastAsia"/>
        </w:rPr>
        <w:t>中</w:t>
      </w:r>
      <w:r w:rsidR="00DA7BA4">
        <w:rPr>
          <w:rFonts w:hint="eastAsia"/>
        </w:rPr>
        <w:t>的</w:t>
      </w:r>
      <w:r>
        <w:rPr>
          <w:rFonts w:hint="eastAsia"/>
        </w:rPr>
        <w:t>页面点击</w:t>
      </w:r>
      <w:r w:rsidR="00DA7BA4">
        <w:rPr>
          <w:rFonts w:hint="eastAsia"/>
        </w:rPr>
        <w:t>事件</w:t>
      </w:r>
      <w:r>
        <w:rPr>
          <w:rFonts w:hint="eastAsia"/>
        </w:rPr>
        <w:t>，将事件内容</w:t>
      </w:r>
      <w:r w:rsidR="00DA7BA4">
        <w:rPr>
          <w:rFonts w:hint="eastAsia"/>
        </w:rPr>
        <w:t>进行</w:t>
      </w:r>
      <w:r>
        <w:rPr>
          <w:rFonts w:hint="eastAsia"/>
        </w:rPr>
        <w:t>进一步解析形成页面日志表。</w:t>
      </w:r>
    </w:p>
    <w:p w14:paraId="3E1E590F" w14:textId="0C07EE9D" w:rsidR="003463DB" w:rsidRDefault="003463DB" w:rsidP="007B5AAB">
      <w:pPr>
        <w:pStyle w:val="a9"/>
        <w:numPr>
          <w:ilvl w:val="0"/>
          <w:numId w:val="1"/>
        </w:numPr>
        <w:ind w:firstLineChars="0"/>
      </w:pPr>
      <w:r>
        <w:rPr>
          <w:rFonts w:hint="eastAsia"/>
        </w:rPr>
        <w:t>将dwd的基本日志事件表以sessionid进行聚合</w:t>
      </w:r>
      <w:r w:rsidR="002B0C69">
        <w:rPr>
          <w:rFonts w:hint="eastAsia"/>
        </w:rPr>
        <w:t>并做离散化处理</w:t>
      </w:r>
      <w:r>
        <w:rPr>
          <w:rFonts w:hint="eastAsia"/>
        </w:rPr>
        <w:t>，得到dws层的流量会话聚合表。</w:t>
      </w:r>
    </w:p>
    <w:p w14:paraId="592477B2" w14:textId="4BFEFA04" w:rsidR="003463DB" w:rsidRDefault="003463DB" w:rsidP="007B5AAB">
      <w:pPr>
        <w:pStyle w:val="a9"/>
        <w:numPr>
          <w:ilvl w:val="0"/>
          <w:numId w:val="1"/>
        </w:numPr>
        <w:ind w:firstLineChars="0"/>
      </w:pPr>
      <w:r>
        <w:rPr>
          <w:rFonts w:hint="eastAsia"/>
        </w:rPr>
        <w:t>将流量会话聚合表以用户</w:t>
      </w:r>
      <w:r w:rsidR="004F24CA">
        <w:rPr>
          <w:rFonts w:hint="eastAsia"/>
        </w:rPr>
        <w:t>id</w:t>
      </w:r>
      <w:r>
        <w:rPr>
          <w:rFonts w:hint="eastAsia"/>
        </w:rPr>
        <w:t>和</w:t>
      </w:r>
      <w:r w:rsidR="004F24CA">
        <w:rPr>
          <w:rFonts w:hint="eastAsia"/>
        </w:rPr>
        <w:t>关注</w:t>
      </w:r>
      <w:r>
        <w:rPr>
          <w:rFonts w:hint="eastAsia"/>
        </w:rPr>
        <w:t>各种维度进行聚合，</w:t>
      </w:r>
      <w:r w:rsidR="004F24CA">
        <w:rPr>
          <w:rFonts w:hint="eastAsia"/>
        </w:rPr>
        <w:t>得到流量用户聚合表。</w:t>
      </w:r>
    </w:p>
    <w:p w14:paraId="5F65D9FB" w14:textId="4AA3BBEF" w:rsidR="004F24CA" w:rsidRDefault="004F24CA" w:rsidP="007B5AAB">
      <w:pPr>
        <w:pStyle w:val="a9"/>
        <w:numPr>
          <w:ilvl w:val="0"/>
          <w:numId w:val="1"/>
        </w:numPr>
        <w:ind w:firstLineChars="0"/>
      </w:pPr>
      <w:r>
        <w:rPr>
          <w:rFonts w:hint="eastAsia"/>
        </w:rPr>
        <w:t>将流量用户聚合表根据用户id和流量关注维度进一步聚合和离散化处理，得到用户聚合</w:t>
      </w:r>
      <w:r w:rsidRPr="004F24CA">
        <w:rPr>
          <w:rFonts w:hint="eastAsia"/>
        </w:rPr>
        <w:t>多维表</w:t>
      </w:r>
      <w:r>
        <w:rPr>
          <w:rFonts w:hint="eastAsia"/>
        </w:rPr>
        <w:t>作为中间结果。</w:t>
      </w:r>
    </w:p>
    <w:p w14:paraId="1B08974F" w14:textId="6E8FF8C2" w:rsidR="004F24CA" w:rsidRDefault="002B0C69" w:rsidP="007B5AAB">
      <w:pPr>
        <w:pStyle w:val="a9"/>
        <w:numPr>
          <w:ilvl w:val="0"/>
          <w:numId w:val="1"/>
        </w:numPr>
        <w:ind w:firstLineChars="0"/>
      </w:pPr>
      <w:r>
        <w:rPr>
          <w:rFonts w:hint="eastAsia"/>
        </w:rPr>
        <w:t>从流量用户聚合表中抽取关心的字段形成日活记录表。</w:t>
      </w:r>
    </w:p>
    <w:p w14:paraId="24471C85" w14:textId="398A3928" w:rsidR="002B0C69" w:rsidRDefault="002B0C69" w:rsidP="007B5AAB">
      <w:pPr>
        <w:pStyle w:val="a9"/>
        <w:numPr>
          <w:ilvl w:val="0"/>
          <w:numId w:val="1"/>
        </w:numPr>
        <w:ind w:firstLineChars="0"/>
      </w:pPr>
      <w:r>
        <w:rPr>
          <w:rFonts w:hint="eastAsia"/>
        </w:rPr>
        <w:t>将</w:t>
      </w:r>
      <w:r w:rsidRPr="004F24CA">
        <w:rPr>
          <w:rFonts w:hint="eastAsia"/>
        </w:rPr>
        <w:t>用户聚合多维表</w:t>
      </w:r>
      <w:r w:rsidR="004D31AE">
        <w:rPr>
          <w:rFonts w:hint="eastAsia"/>
        </w:rPr>
        <w:t>一周启动数数据进行进一步聚合，得到周启动多</w:t>
      </w:r>
      <w:r w:rsidR="007B0DE4">
        <w:rPr>
          <w:rFonts w:hint="eastAsia"/>
        </w:rPr>
        <w:t>维</w:t>
      </w:r>
      <w:r w:rsidR="004D31AE">
        <w:rPr>
          <w:rFonts w:hint="eastAsia"/>
        </w:rPr>
        <w:t>表做中间结果。</w:t>
      </w:r>
    </w:p>
    <w:p w14:paraId="550AAB2F" w14:textId="511371FB" w:rsidR="004D31AE" w:rsidRDefault="004D31AE" w:rsidP="004D31AE">
      <w:pPr>
        <w:pStyle w:val="a9"/>
        <w:numPr>
          <w:ilvl w:val="0"/>
          <w:numId w:val="1"/>
        </w:numPr>
        <w:ind w:firstLineChars="0"/>
      </w:pPr>
      <w:r>
        <w:rPr>
          <w:rFonts w:hint="eastAsia"/>
        </w:rPr>
        <w:t>将</w:t>
      </w:r>
      <w:r w:rsidRPr="004F24CA">
        <w:rPr>
          <w:rFonts w:hint="eastAsia"/>
        </w:rPr>
        <w:t>用户聚合多维表</w:t>
      </w:r>
      <w:r>
        <w:rPr>
          <w:rFonts w:hint="eastAsia"/>
        </w:rPr>
        <w:t>一月启动数数据进行进一步聚合，得到月启动多</w:t>
      </w:r>
      <w:r w:rsidR="007B0DE4">
        <w:rPr>
          <w:rFonts w:hint="eastAsia"/>
        </w:rPr>
        <w:t>为</w:t>
      </w:r>
      <w:r>
        <w:rPr>
          <w:rFonts w:hint="eastAsia"/>
        </w:rPr>
        <w:t>表做中间结果。</w:t>
      </w:r>
    </w:p>
    <w:p w14:paraId="0777027F" w14:textId="662ABF82" w:rsidR="004D31AE" w:rsidRDefault="004D31AE" w:rsidP="007B5AAB">
      <w:pPr>
        <w:pStyle w:val="a9"/>
        <w:numPr>
          <w:ilvl w:val="0"/>
          <w:numId w:val="1"/>
        </w:numPr>
        <w:ind w:firstLineChars="0"/>
      </w:pPr>
      <w:r>
        <w:rPr>
          <w:rFonts w:hint="eastAsia"/>
        </w:rPr>
        <w:t>利用日活记录表更新历史访问记录表。</w:t>
      </w:r>
    </w:p>
    <w:p w14:paraId="1101CABA" w14:textId="0E53BF40" w:rsidR="004D31AE" w:rsidRDefault="007E3D11" w:rsidP="007B5AAB">
      <w:pPr>
        <w:pStyle w:val="a9"/>
        <w:numPr>
          <w:ilvl w:val="0"/>
          <w:numId w:val="1"/>
        </w:numPr>
        <w:ind w:firstLineChars="0"/>
      </w:pPr>
      <w:r>
        <w:rPr>
          <w:rFonts w:hint="eastAsia"/>
        </w:rPr>
        <w:t>任务9</w:t>
      </w:r>
      <w:r w:rsidR="005F199A">
        <w:rPr>
          <w:rFonts w:hint="eastAsia"/>
        </w:rPr>
        <w:t>同时利用昨日的历史访问记录表和今日的日活记录表产生日新记录表。</w:t>
      </w:r>
    </w:p>
    <w:p w14:paraId="712DD100" w14:textId="2BBF2AC6" w:rsidR="006F1A7A" w:rsidRDefault="006F1A7A" w:rsidP="006F1A7A">
      <w:pPr>
        <w:pStyle w:val="a9"/>
        <w:numPr>
          <w:ilvl w:val="0"/>
          <w:numId w:val="1"/>
        </w:numPr>
        <w:ind w:firstLineChars="0"/>
      </w:pPr>
      <w:r>
        <w:rPr>
          <w:rFonts w:hint="eastAsia"/>
        </w:rPr>
        <w:t>利用日活记录表更新用户活跃区间表。</w:t>
      </w:r>
    </w:p>
    <w:p w14:paraId="5FD8ADFE" w14:textId="6576A60A" w:rsidR="00504214" w:rsidRDefault="00504214" w:rsidP="006F1A7A">
      <w:pPr>
        <w:pStyle w:val="a9"/>
        <w:numPr>
          <w:ilvl w:val="0"/>
          <w:numId w:val="1"/>
        </w:numPr>
        <w:ind w:firstLineChars="0"/>
      </w:pPr>
      <w:r>
        <w:rPr>
          <w:rFonts w:hint="eastAsia"/>
        </w:rPr>
        <w:t>利用用户活跃区间表，</w:t>
      </w:r>
      <w:r w:rsidR="002200CD">
        <w:rPr>
          <w:rFonts w:hint="eastAsia"/>
        </w:rPr>
        <w:t>筛选当天活跃的用户</w:t>
      </w:r>
      <w:r>
        <w:rPr>
          <w:rFonts w:hint="eastAsia"/>
        </w:rPr>
        <w:t>根据用户</w:t>
      </w:r>
      <w:r w:rsidR="002200CD">
        <w:rPr>
          <w:rFonts w:hint="eastAsia"/>
        </w:rPr>
        <w:t>最近</w:t>
      </w:r>
      <w:r>
        <w:rPr>
          <w:rFonts w:hint="eastAsia"/>
        </w:rPr>
        <w:t>的活跃区间得到</w:t>
      </w:r>
      <w:r w:rsidR="002200CD">
        <w:rPr>
          <w:rFonts w:hint="eastAsia"/>
        </w:rPr>
        <w:t>其活跃的天数，作为活跃度的中间结果。</w:t>
      </w:r>
    </w:p>
    <w:p w14:paraId="021B5934" w14:textId="3ED70124" w:rsidR="007B0DE4" w:rsidRDefault="006F1A7A" w:rsidP="002200CD">
      <w:pPr>
        <w:pStyle w:val="a9"/>
        <w:numPr>
          <w:ilvl w:val="0"/>
          <w:numId w:val="1"/>
        </w:numPr>
        <w:ind w:firstLineChars="0"/>
      </w:pPr>
      <w:r>
        <w:rPr>
          <w:rFonts w:hint="eastAsia"/>
        </w:rPr>
        <w:t>利用用户活跃区间表获得每个用户在一个月内各种时间间隔发生的次数作为中间结果的</w:t>
      </w:r>
      <w:r w:rsidRPr="007B0DE4">
        <w:rPr>
          <w:rFonts w:hint="eastAsia"/>
        </w:rPr>
        <w:t>访问间隔分布用户聚合表</w:t>
      </w:r>
      <w:r>
        <w:rPr>
          <w:rFonts w:hint="eastAsia"/>
        </w:rPr>
        <w:t>。</w:t>
      </w:r>
    </w:p>
    <w:p w14:paraId="30159FD4" w14:textId="0F2E5D23" w:rsidR="007B0DE4" w:rsidRDefault="007B0DE4" w:rsidP="007B0DE4">
      <w:pPr>
        <w:pStyle w:val="a9"/>
        <w:numPr>
          <w:ilvl w:val="0"/>
          <w:numId w:val="1"/>
        </w:numPr>
        <w:ind w:firstLineChars="0"/>
      </w:pPr>
      <w:r>
        <w:rPr>
          <w:rFonts w:hint="eastAsia"/>
        </w:rPr>
        <w:t>将周启动多维表按照</w:t>
      </w:r>
      <w:r w:rsidR="00B30A4B">
        <w:rPr>
          <w:rFonts w:hint="eastAsia"/>
        </w:rPr>
        <w:t>启动</w:t>
      </w:r>
      <w:r w:rsidR="004A3B7A">
        <w:rPr>
          <w:rFonts w:hint="eastAsia"/>
        </w:rPr>
        <w:t>数</w:t>
      </w:r>
      <w:r>
        <w:rPr>
          <w:rFonts w:hint="eastAsia"/>
        </w:rPr>
        <w:t>范围</w:t>
      </w:r>
      <w:r w:rsidR="00B30A4B">
        <w:rPr>
          <w:rFonts w:hint="eastAsia"/>
        </w:rPr>
        <w:t>聚合得到</w:t>
      </w:r>
      <w:r w:rsidR="004A3B7A" w:rsidRPr="00B30A4B">
        <w:rPr>
          <w:rFonts w:hint="eastAsia"/>
        </w:rPr>
        <w:t>周</w:t>
      </w:r>
      <w:r w:rsidR="00B30A4B" w:rsidRPr="00B30A4B">
        <w:rPr>
          <w:rFonts w:hint="eastAsia"/>
        </w:rPr>
        <w:t>启动数流量多维报表</w:t>
      </w:r>
      <w:r w:rsidR="00B30A4B">
        <w:rPr>
          <w:rFonts w:hint="eastAsia"/>
        </w:rPr>
        <w:t>。</w:t>
      </w:r>
    </w:p>
    <w:p w14:paraId="7F61165C" w14:textId="6528F98B" w:rsidR="004A3B7A" w:rsidRDefault="004A3B7A" w:rsidP="004A3B7A">
      <w:pPr>
        <w:pStyle w:val="a9"/>
        <w:numPr>
          <w:ilvl w:val="0"/>
          <w:numId w:val="1"/>
        </w:numPr>
        <w:ind w:firstLineChars="0"/>
      </w:pPr>
      <w:r>
        <w:rPr>
          <w:rFonts w:hint="eastAsia"/>
        </w:rPr>
        <w:t>将用户聚合</w:t>
      </w:r>
      <w:r w:rsidRPr="004F24CA">
        <w:rPr>
          <w:rFonts w:hint="eastAsia"/>
        </w:rPr>
        <w:t>多维表</w:t>
      </w:r>
      <w:r>
        <w:rPr>
          <w:rFonts w:hint="eastAsia"/>
        </w:rPr>
        <w:t>按照启动数范围聚合得到日</w:t>
      </w:r>
      <w:r w:rsidRPr="00B30A4B">
        <w:rPr>
          <w:rFonts w:hint="eastAsia"/>
        </w:rPr>
        <w:t>启动数流量多维报表</w:t>
      </w:r>
      <w:r>
        <w:rPr>
          <w:rFonts w:hint="eastAsia"/>
        </w:rPr>
        <w:t>。</w:t>
      </w:r>
    </w:p>
    <w:p w14:paraId="5F214EBD" w14:textId="40AE7D69" w:rsidR="004A3B7A" w:rsidRDefault="004A3B7A" w:rsidP="004A3B7A">
      <w:pPr>
        <w:pStyle w:val="a9"/>
        <w:numPr>
          <w:ilvl w:val="0"/>
          <w:numId w:val="1"/>
        </w:numPr>
        <w:ind w:firstLineChars="0"/>
      </w:pPr>
      <w:r>
        <w:rPr>
          <w:rFonts w:hint="eastAsia"/>
        </w:rPr>
        <w:t>将用户聚合</w:t>
      </w:r>
      <w:r w:rsidRPr="004F24CA">
        <w:rPr>
          <w:rFonts w:hint="eastAsia"/>
        </w:rPr>
        <w:t>多维表</w:t>
      </w:r>
      <w:r>
        <w:rPr>
          <w:rFonts w:hint="eastAsia"/>
        </w:rPr>
        <w:t>按照使用时长范围聚合得到日使用时长</w:t>
      </w:r>
      <w:r w:rsidRPr="00B30A4B">
        <w:rPr>
          <w:rFonts w:hint="eastAsia"/>
        </w:rPr>
        <w:t>流量多维报表</w:t>
      </w:r>
      <w:r>
        <w:rPr>
          <w:rFonts w:hint="eastAsia"/>
        </w:rPr>
        <w:t>。</w:t>
      </w:r>
    </w:p>
    <w:p w14:paraId="6E96177D" w14:textId="6FBF0BA3" w:rsidR="00B30A4B" w:rsidRPr="002752AC" w:rsidRDefault="00B30A4B" w:rsidP="00B30A4B">
      <w:pPr>
        <w:pStyle w:val="a9"/>
        <w:numPr>
          <w:ilvl w:val="0"/>
          <w:numId w:val="1"/>
        </w:numPr>
        <w:ind w:firstLineChars="0"/>
      </w:pPr>
      <w:r>
        <w:rPr>
          <w:rFonts w:hint="eastAsia"/>
        </w:rPr>
        <w:t>将月启动多维表按照启动</w:t>
      </w:r>
      <w:r w:rsidR="004A3B7A">
        <w:rPr>
          <w:rFonts w:hint="eastAsia"/>
        </w:rPr>
        <w:t>数</w:t>
      </w:r>
      <w:r>
        <w:rPr>
          <w:rFonts w:hint="eastAsia"/>
        </w:rPr>
        <w:t>范围聚合得到</w:t>
      </w:r>
      <w:r w:rsidR="004A3B7A">
        <w:rPr>
          <w:rFonts w:hint="eastAsia"/>
        </w:rPr>
        <w:t>月</w:t>
      </w:r>
      <w:r w:rsidRPr="00B30A4B">
        <w:rPr>
          <w:rFonts w:hint="eastAsia"/>
        </w:rPr>
        <w:t>启动数流量多维报表</w:t>
      </w:r>
      <w:r>
        <w:rPr>
          <w:rFonts w:hint="eastAsia"/>
        </w:rPr>
        <w:t>。</w:t>
      </w:r>
    </w:p>
    <w:p w14:paraId="19D72AEA" w14:textId="63459E24" w:rsidR="00B30A4B" w:rsidRDefault="004A3B7A" w:rsidP="007B0DE4">
      <w:pPr>
        <w:pStyle w:val="a9"/>
        <w:numPr>
          <w:ilvl w:val="0"/>
          <w:numId w:val="1"/>
        </w:numPr>
        <w:ind w:firstLineChars="0"/>
      </w:pPr>
      <w:r>
        <w:rPr>
          <w:rFonts w:hint="eastAsia"/>
        </w:rPr>
        <w:lastRenderedPageBreak/>
        <w:t>将流量用户聚合表</w:t>
      </w:r>
      <w:r w:rsidR="00A57509">
        <w:rPr>
          <w:rFonts w:hint="eastAsia"/>
        </w:rPr>
        <w:t>根据选择需要的列进行聚合得到</w:t>
      </w:r>
      <w:r w:rsidR="00A57509" w:rsidRPr="00A57509">
        <w:rPr>
          <w:rFonts w:hint="eastAsia"/>
        </w:rPr>
        <w:t>日启动数多维报表</w:t>
      </w:r>
      <w:r w:rsidR="00A57509">
        <w:rPr>
          <w:rFonts w:hint="eastAsia"/>
        </w:rPr>
        <w:t>。</w:t>
      </w:r>
    </w:p>
    <w:p w14:paraId="00D0A8BE" w14:textId="6BC1108A" w:rsidR="00A57509" w:rsidRDefault="00A57509" w:rsidP="007B0DE4">
      <w:pPr>
        <w:pStyle w:val="a9"/>
        <w:numPr>
          <w:ilvl w:val="0"/>
          <w:numId w:val="1"/>
        </w:numPr>
        <w:ind w:firstLineChars="0"/>
      </w:pPr>
      <w:r>
        <w:rPr>
          <w:rFonts w:hint="eastAsia"/>
        </w:rPr>
        <w:t>将流量</w:t>
      </w:r>
      <w:r w:rsidR="0097210B">
        <w:rPr>
          <w:rFonts w:hint="eastAsia"/>
        </w:rPr>
        <w:t>会话</w:t>
      </w:r>
      <w:r>
        <w:rPr>
          <w:rFonts w:hint="eastAsia"/>
        </w:rPr>
        <w:t>聚合表根据</w:t>
      </w:r>
      <w:r w:rsidR="0097210B">
        <w:rPr>
          <w:rFonts w:hint="eastAsia"/>
        </w:rPr>
        <w:t>访问页面数范围进行聚合得到</w:t>
      </w:r>
      <w:r w:rsidR="0097210B" w:rsidRPr="0097210B">
        <w:rPr>
          <w:rFonts w:hint="eastAsia"/>
        </w:rPr>
        <w:t>访问页面数多维报表</w:t>
      </w:r>
      <w:r w:rsidR="0097210B">
        <w:rPr>
          <w:rFonts w:hint="eastAsia"/>
        </w:rPr>
        <w:t>。</w:t>
      </w:r>
    </w:p>
    <w:p w14:paraId="63B41C81" w14:textId="001ED942" w:rsidR="0097210B" w:rsidRDefault="0097210B" w:rsidP="0097210B">
      <w:pPr>
        <w:pStyle w:val="a9"/>
        <w:numPr>
          <w:ilvl w:val="0"/>
          <w:numId w:val="1"/>
        </w:numPr>
        <w:ind w:firstLineChars="0"/>
      </w:pPr>
      <w:r>
        <w:rPr>
          <w:rFonts w:hint="eastAsia"/>
        </w:rPr>
        <w:t>将流量会话聚合表根据使用时长范围进行聚合得到单次使用时长</w:t>
      </w:r>
      <w:r w:rsidRPr="0097210B">
        <w:rPr>
          <w:rFonts w:hint="eastAsia"/>
        </w:rPr>
        <w:t>多维报表</w:t>
      </w:r>
      <w:r>
        <w:rPr>
          <w:rFonts w:hint="eastAsia"/>
        </w:rPr>
        <w:t>。</w:t>
      </w:r>
    </w:p>
    <w:p w14:paraId="68A46C5A" w14:textId="03229B6E" w:rsidR="0097210B" w:rsidRDefault="0097210B" w:rsidP="007B0DE4">
      <w:pPr>
        <w:pStyle w:val="a9"/>
        <w:numPr>
          <w:ilvl w:val="0"/>
          <w:numId w:val="1"/>
        </w:numPr>
        <w:ind w:firstLineChars="0"/>
      </w:pPr>
      <w:r>
        <w:rPr>
          <w:rFonts w:hint="eastAsia"/>
        </w:rPr>
        <w:t>利用更新后的历史访问记录表，选择</w:t>
      </w:r>
      <w:r w:rsidRPr="0097210B">
        <w:rPr>
          <w:rFonts w:hint="eastAsia"/>
        </w:rPr>
        <w:t>最后登录日期</w:t>
      </w:r>
      <w:r>
        <w:rPr>
          <w:rFonts w:hint="eastAsia"/>
        </w:rPr>
        <w:t>为今天的记录，</w:t>
      </w:r>
      <w:r w:rsidR="00A14E91">
        <w:rPr>
          <w:rFonts w:hint="eastAsia"/>
        </w:rPr>
        <w:t>最早与最后登录日期差值即为新增用户的留存天数，根据最早登录日期聚合进行</w:t>
      </w:r>
      <w:r w:rsidR="0076773C">
        <w:rPr>
          <w:rFonts w:hint="eastAsia"/>
        </w:rPr>
        <w:t>留存人数计算</w:t>
      </w:r>
      <w:r w:rsidR="00A14E91">
        <w:rPr>
          <w:rFonts w:hint="eastAsia"/>
        </w:rPr>
        <w:t>。</w:t>
      </w:r>
    </w:p>
    <w:p w14:paraId="61B16ACE" w14:textId="2AF7E02E" w:rsidR="0076773C" w:rsidRDefault="0076773C" w:rsidP="007B0DE4">
      <w:pPr>
        <w:pStyle w:val="a9"/>
        <w:numPr>
          <w:ilvl w:val="0"/>
          <w:numId w:val="1"/>
        </w:numPr>
        <w:ind w:firstLineChars="0"/>
      </w:pPr>
      <w:r>
        <w:rPr>
          <w:rFonts w:hint="eastAsia"/>
        </w:rPr>
        <w:t>同23，区别为选择周范围。</w:t>
      </w:r>
    </w:p>
    <w:p w14:paraId="455CEA6F" w14:textId="0519D812" w:rsidR="002200CD" w:rsidRDefault="0076773C" w:rsidP="002200CD">
      <w:pPr>
        <w:pStyle w:val="a9"/>
        <w:numPr>
          <w:ilvl w:val="0"/>
          <w:numId w:val="1"/>
        </w:numPr>
        <w:ind w:firstLineChars="0"/>
      </w:pPr>
      <w:r>
        <w:rPr>
          <w:rFonts w:hint="eastAsia"/>
        </w:rPr>
        <w:t>同23，区别为选择周范围。</w:t>
      </w:r>
    </w:p>
    <w:p w14:paraId="1D29D747" w14:textId="21138D8B" w:rsidR="0076773C" w:rsidRDefault="0076773C" w:rsidP="007B0DE4">
      <w:pPr>
        <w:pStyle w:val="a9"/>
        <w:numPr>
          <w:ilvl w:val="0"/>
          <w:numId w:val="1"/>
        </w:numPr>
        <w:ind w:firstLineChars="0"/>
      </w:pPr>
      <w:r>
        <w:rPr>
          <w:rFonts w:hint="eastAsia"/>
        </w:rPr>
        <w:t>将日新记录表按照所</w:t>
      </w:r>
      <w:r w:rsidR="00881846">
        <w:rPr>
          <w:rFonts w:hint="eastAsia"/>
        </w:rPr>
        <w:t>需</w:t>
      </w:r>
      <w:r>
        <w:rPr>
          <w:rFonts w:hint="eastAsia"/>
        </w:rPr>
        <w:t>列进行聚合得到</w:t>
      </w:r>
      <w:r w:rsidRPr="0076773C">
        <w:rPr>
          <w:rFonts w:hint="eastAsia"/>
        </w:rPr>
        <w:t>日新数多维报表</w:t>
      </w:r>
      <w:r>
        <w:rPr>
          <w:rFonts w:hint="eastAsia"/>
        </w:rPr>
        <w:t>。</w:t>
      </w:r>
    </w:p>
    <w:p w14:paraId="46E35A29" w14:textId="11EDF086" w:rsidR="00881846" w:rsidRDefault="00881846" w:rsidP="00881846">
      <w:pPr>
        <w:pStyle w:val="a9"/>
        <w:numPr>
          <w:ilvl w:val="0"/>
          <w:numId w:val="1"/>
        </w:numPr>
        <w:ind w:firstLineChars="0"/>
      </w:pPr>
      <w:r>
        <w:rPr>
          <w:rFonts w:hint="eastAsia"/>
        </w:rPr>
        <w:t>将日活记录表按照所需列进行聚合得到周活</w:t>
      </w:r>
      <w:r w:rsidRPr="0076773C">
        <w:rPr>
          <w:rFonts w:hint="eastAsia"/>
        </w:rPr>
        <w:t>数多维报表</w:t>
      </w:r>
      <w:r>
        <w:rPr>
          <w:rFonts w:hint="eastAsia"/>
        </w:rPr>
        <w:t>。</w:t>
      </w:r>
    </w:p>
    <w:p w14:paraId="5B7E752B" w14:textId="31D0A01D" w:rsidR="0076773C" w:rsidRDefault="00881846" w:rsidP="007B0DE4">
      <w:pPr>
        <w:pStyle w:val="a9"/>
        <w:numPr>
          <w:ilvl w:val="0"/>
          <w:numId w:val="1"/>
        </w:numPr>
        <w:ind w:firstLineChars="0"/>
      </w:pPr>
      <w:r>
        <w:rPr>
          <w:rFonts w:hint="eastAsia"/>
        </w:rPr>
        <w:t>同27，时间区间为天。</w:t>
      </w:r>
    </w:p>
    <w:p w14:paraId="2B9B3AA0" w14:textId="59539B04" w:rsidR="00881846" w:rsidRDefault="00881846" w:rsidP="007B0DE4">
      <w:pPr>
        <w:pStyle w:val="a9"/>
        <w:numPr>
          <w:ilvl w:val="0"/>
          <w:numId w:val="1"/>
        </w:numPr>
        <w:ind w:firstLineChars="0"/>
      </w:pPr>
      <w:r>
        <w:rPr>
          <w:rFonts w:hint="eastAsia"/>
        </w:rPr>
        <w:t>同27，时间区间为月。</w:t>
      </w:r>
    </w:p>
    <w:p w14:paraId="729E80B2" w14:textId="15A15207" w:rsidR="002200CD" w:rsidRPr="002752AC" w:rsidRDefault="002200CD" w:rsidP="002200CD">
      <w:pPr>
        <w:pStyle w:val="a9"/>
        <w:numPr>
          <w:ilvl w:val="0"/>
          <w:numId w:val="1"/>
        </w:numPr>
        <w:ind w:firstLineChars="0"/>
      </w:pPr>
      <w:r>
        <w:rPr>
          <w:rFonts w:hint="eastAsia"/>
        </w:rPr>
        <w:t>从用户活跃区间记录表内选择本周活跃过的用户，将区间展开进行聚合，得到周活跃用户留存表。</w:t>
      </w:r>
    </w:p>
    <w:p w14:paraId="475F17C6" w14:textId="089CE15F" w:rsidR="002200CD" w:rsidRPr="002752AC" w:rsidRDefault="002200CD" w:rsidP="002200CD">
      <w:pPr>
        <w:pStyle w:val="a9"/>
        <w:numPr>
          <w:ilvl w:val="0"/>
          <w:numId w:val="1"/>
        </w:numPr>
        <w:ind w:firstLineChars="0"/>
      </w:pPr>
      <w:r>
        <w:rPr>
          <w:rFonts w:hint="eastAsia"/>
        </w:rPr>
        <w:t>从用户活跃区间记录表内选择当日活跃过的用户，将区间展开进行聚合，得到日活跃用户留存表。</w:t>
      </w:r>
    </w:p>
    <w:p w14:paraId="261FD66E" w14:textId="59017D5C" w:rsidR="002200CD" w:rsidRPr="002752AC" w:rsidRDefault="002200CD" w:rsidP="002200CD">
      <w:pPr>
        <w:pStyle w:val="a9"/>
        <w:numPr>
          <w:ilvl w:val="0"/>
          <w:numId w:val="1"/>
        </w:numPr>
        <w:ind w:firstLineChars="0"/>
      </w:pPr>
      <w:r>
        <w:rPr>
          <w:rFonts w:hint="eastAsia"/>
        </w:rPr>
        <w:t>从用户活跃区间记录表内选择本月活跃过的用户，将区间展开进行聚合，得到月活跃用户留存表。</w:t>
      </w:r>
    </w:p>
    <w:p w14:paraId="733F2295" w14:textId="6E7EC946" w:rsidR="00881846" w:rsidRDefault="00881846" w:rsidP="007B0DE4">
      <w:pPr>
        <w:pStyle w:val="a9"/>
        <w:numPr>
          <w:ilvl w:val="0"/>
          <w:numId w:val="1"/>
        </w:numPr>
        <w:ind w:firstLineChars="0"/>
      </w:pPr>
      <w:r>
        <w:rPr>
          <w:rFonts w:hint="eastAsia"/>
        </w:rPr>
        <w:t>任务11同时利用昨天的用户活跃区间表和今天的日活记录表做全连接得到</w:t>
      </w:r>
      <w:r w:rsidRPr="00881846">
        <w:rPr>
          <w:rFonts w:hint="eastAsia"/>
        </w:rPr>
        <w:t>活跃天数多维报表</w:t>
      </w:r>
      <w:r>
        <w:rPr>
          <w:rFonts w:hint="eastAsia"/>
        </w:rPr>
        <w:t>。</w:t>
      </w:r>
    </w:p>
    <w:p w14:paraId="6D23DE3C" w14:textId="68D49A6D" w:rsidR="007B0DE4" w:rsidRDefault="00881846" w:rsidP="002752AC">
      <w:pPr>
        <w:pStyle w:val="a9"/>
        <w:numPr>
          <w:ilvl w:val="0"/>
          <w:numId w:val="1"/>
        </w:numPr>
        <w:ind w:firstLineChars="0"/>
      </w:pPr>
      <w:r>
        <w:rPr>
          <w:rFonts w:hint="eastAsia"/>
        </w:rPr>
        <w:t>将</w:t>
      </w:r>
      <w:r w:rsidRPr="007B0DE4">
        <w:rPr>
          <w:rFonts w:hint="eastAsia"/>
        </w:rPr>
        <w:t>访问间隔分布用户聚合表</w:t>
      </w:r>
      <w:r>
        <w:rPr>
          <w:rFonts w:hint="eastAsia"/>
        </w:rPr>
        <w:t>按照间隔</w:t>
      </w:r>
      <w:r w:rsidR="00A251A5">
        <w:rPr>
          <w:rFonts w:hint="eastAsia"/>
        </w:rPr>
        <w:t>天数范围做聚合得到</w:t>
      </w:r>
      <w:r w:rsidR="00A251A5" w:rsidRPr="00A251A5">
        <w:rPr>
          <w:rFonts w:hint="eastAsia"/>
        </w:rPr>
        <w:t>用户访问间隔</w:t>
      </w:r>
      <w:r w:rsidR="00A251A5">
        <w:rPr>
          <w:rFonts w:hint="eastAsia"/>
        </w:rPr>
        <w:t>多维</w:t>
      </w:r>
      <w:r w:rsidR="00A251A5" w:rsidRPr="00A251A5">
        <w:rPr>
          <w:rFonts w:hint="eastAsia"/>
        </w:rPr>
        <w:t>报表</w:t>
      </w:r>
      <w:r w:rsidR="00A251A5">
        <w:rPr>
          <w:rFonts w:hint="eastAsia"/>
        </w:rPr>
        <w:t>。</w:t>
      </w:r>
    </w:p>
    <w:p w14:paraId="3F35372B" w14:textId="29D45E4D" w:rsidR="00D467E2" w:rsidRPr="007B0DE4" w:rsidRDefault="00D467E2" w:rsidP="00D467E2">
      <w:r>
        <w:rPr>
          <w:rFonts w:hint="eastAsia"/>
        </w:rPr>
        <w:t>33-56.</w:t>
      </w:r>
      <w:r>
        <w:t xml:space="preserve"> </w:t>
      </w:r>
      <w:r>
        <w:rPr>
          <w:rFonts w:hint="eastAsia"/>
        </w:rPr>
        <w:t>迁移任务</w:t>
      </w:r>
      <w:r w:rsidR="00F52C4B">
        <w:rPr>
          <w:rFonts w:hint="eastAsia"/>
        </w:rPr>
        <w:t>，先读取对应维度表进行id转化，经过补零后插入到对应的mysql数据库内的表。</w:t>
      </w:r>
    </w:p>
    <w:p w14:paraId="4A01D2BF" w14:textId="258C5556" w:rsidR="00CA56EF" w:rsidRDefault="00CA56EF" w:rsidP="00DB57C4">
      <w:pPr>
        <w:pStyle w:val="a7"/>
        <w:jc w:val="left"/>
      </w:pPr>
      <w:r>
        <w:rPr>
          <w:rFonts w:hint="eastAsia"/>
        </w:rPr>
        <w:t>技术选型</w:t>
      </w:r>
    </w:p>
    <w:p w14:paraId="13B27F83" w14:textId="6950E0A2" w:rsidR="00CA56EF" w:rsidRDefault="00902E48" w:rsidP="00902E48">
      <w:pPr>
        <w:pStyle w:val="a9"/>
        <w:numPr>
          <w:ilvl w:val="0"/>
          <w:numId w:val="3"/>
        </w:numPr>
        <w:ind w:firstLineChars="0"/>
      </w:pPr>
      <w:r>
        <w:rPr>
          <w:rFonts w:hint="eastAsia"/>
        </w:rPr>
        <w:t>存储利用</w:t>
      </w:r>
      <w:r>
        <w:t>H</w:t>
      </w:r>
      <w:r>
        <w:rPr>
          <w:rFonts w:hint="eastAsia"/>
        </w:rPr>
        <w:t>ive、Mysql，hdfs。</w:t>
      </w:r>
    </w:p>
    <w:p w14:paraId="5EC6937F" w14:textId="599B9B47" w:rsidR="00902E48" w:rsidRDefault="00902E48" w:rsidP="00902E48">
      <w:pPr>
        <w:pStyle w:val="a9"/>
        <w:numPr>
          <w:ilvl w:val="0"/>
          <w:numId w:val="3"/>
        </w:numPr>
        <w:ind w:firstLineChars="0"/>
      </w:pPr>
      <w:r>
        <w:rPr>
          <w:rFonts w:hint="eastAsia"/>
        </w:rPr>
        <w:t>项目构建使用maven。</w:t>
      </w:r>
    </w:p>
    <w:p w14:paraId="41A0D6AC" w14:textId="6B1F8CEB" w:rsidR="00902E48" w:rsidRDefault="00902E48" w:rsidP="00902E48">
      <w:pPr>
        <w:pStyle w:val="a9"/>
        <w:numPr>
          <w:ilvl w:val="0"/>
          <w:numId w:val="3"/>
        </w:numPr>
        <w:ind w:firstLineChars="0"/>
      </w:pPr>
      <w:r>
        <w:rPr>
          <w:rFonts w:hint="eastAsia"/>
        </w:rPr>
        <w:t>使用scala2.12</w:t>
      </w:r>
      <w:r w:rsidR="00107AD5">
        <w:rPr>
          <w:rFonts w:hint="eastAsia"/>
        </w:rPr>
        <w:t>语言</w:t>
      </w:r>
      <w:r>
        <w:rPr>
          <w:rFonts w:hint="eastAsia"/>
        </w:rPr>
        <w:t>编写</w:t>
      </w:r>
    </w:p>
    <w:p w14:paraId="6AA0CE3D" w14:textId="21509478" w:rsidR="00902E48" w:rsidRDefault="00902E48" w:rsidP="00902E48">
      <w:pPr>
        <w:pStyle w:val="a9"/>
        <w:numPr>
          <w:ilvl w:val="0"/>
          <w:numId w:val="3"/>
        </w:numPr>
        <w:ind w:firstLineChars="0"/>
      </w:pPr>
      <w:r>
        <w:rPr>
          <w:rFonts w:hint="eastAsia"/>
        </w:rPr>
        <w:t>分析、迁移利用spark</w:t>
      </w:r>
      <w:r>
        <w:t xml:space="preserve"> </w:t>
      </w:r>
      <w:r>
        <w:rPr>
          <w:rFonts w:hint="eastAsia"/>
        </w:rPr>
        <w:t>core/sql/graph。</w:t>
      </w:r>
    </w:p>
    <w:p w14:paraId="19BA25AB" w14:textId="2DF874CE" w:rsidR="00902E48" w:rsidRPr="00CA56EF" w:rsidRDefault="00902E48" w:rsidP="00902E48">
      <w:pPr>
        <w:pStyle w:val="a9"/>
        <w:numPr>
          <w:ilvl w:val="0"/>
          <w:numId w:val="3"/>
        </w:numPr>
        <w:ind w:firstLineChars="0"/>
      </w:pPr>
      <w:r>
        <w:rPr>
          <w:rFonts w:hint="eastAsia"/>
        </w:rPr>
        <w:t>任务调度利用Azkaban。</w:t>
      </w:r>
    </w:p>
    <w:p w14:paraId="1618DB4F" w14:textId="3362A332" w:rsidR="00902E48" w:rsidRDefault="00902E48" w:rsidP="00DB57C4">
      <w:pPr>
        <w:pStyle w:val="a7"/>
        <w:jc w:val="left"/>
      </w:pPr>
      <w:r>
        <w:rPr>
          <w:rFonts w:hint="eastAsia"/>
        </w:rPr>
        <w:t>项目结构</w:t>
      </w:r>
    </w:p>
    <w:p w14:paraId="55C2385F" w14:textId="7314A2AB" w:rsidR="00902E48" w:rsidRDefault="00902E48" w:rsidP="00902E48">
      <w:r>
        <w:t xml:space="preserve">|--resource </w:t>
      </w:r>
      <w:r>
        <w:rPr>
          <w:rFonts w:hint="eastAsia"/>
        </w:rPr>
        <w:t>资源文件夹，包括各种配置文件。</w:t>
      </w:r>
    </w:p>
    <w:p w14:paraId="79B16AE3" w14:textId="00CE3D2B" w:rsidR="00902E48" w:rsidRDefault="00902E48" w:rsidP="00902E48">
      <w:r>
        <w:rPr>
          <w:rFonts w:hint="eastAsia"/>
        </w:rPr>
        <w:t>|--scala</w:t>
      </w:r>
      <w:r>
        <w:tab/>
      </w:r>
      <w:r>
        <w:rPr>
          <w:rFonts w:hint="eastAsia"/>
        </w:rPr>
        <w:t>源代码文件</w:t>
      </w:r>
    </w:p>
    <w:p w14:paraId="030D48B5" w14:textId="671CBFAB" w:rsidR="00902E48" w:rsidRDefault="00F637BD" w:rsidP="00902E48">
      <w:r>
        <w:rPr>
          <w:rFonts w:hint="eastAsia"/>
        </w:rPr>
        <w:t>|</w:t>
      </w:r>
      <w:r w:rsidR="00902E48">
        <w:tab/>
      </w:r>
      <w:r w:rsidR="00902E48">
        <w:rPr>
          <w:rFonts w:hint="eastAsia"/>
        </w:rPr>
        <w:t>|--common</w:t>
      </w:r>
      <w:r w:rsidR="005376D4">
        <w:t xml:space="preserve"> </w:t>
      </w:r>
      <w:r w:rsidR="005376D4">
        <w:rPr>
          <w:rFonts w:hint="eastAsia"/>
        </w:rPr>
        <w:t>公用部分包</w:t>
      </w:r>
    </w:p>
    <w:p w14:paraId="4F7A3211" w14:textId="5C50ADC7" w:rsidR="005376D4" w:rsidRDefault="00F637BD" w:rsidP="00902E48">
      <w:r>
        <w:rPr>
          <w:rFonts w:hint="eastAsia"/>
        </w:rPr>
        <w:t>|</w:t>
      </w:r>
      <w:r w:rsidR="005376D4">
        <w:tab/>
      </w:r>
      <w:r>
        <w:rPr>
          <w:rFonts w:hint="eastAsia"/>
        </w:rPr>
        <w:t>|</w:t>
      </w:r>
      <w:r w:rsidR="005376D4">
        <w:tab/>
      </w:r>
      <w:r w:rsidR="005376D4">
        <w:rPr>
          <w:rFonts w:hint="eastAsia"/>
        </w:rPr>
        <w:t>|--</w:t>
      </w:r>
      <w:r w:rsidR="00532E02">
        <w:rPr>
          <w:rFonts w:hint="eastAsia"/>
        </w:rPr>
        <w:t>c</w:t>
      </w:r>
      <w:r w:rsidR="00532E02">
        <w:t>onf</w:t>
      </w:r>
      <w:r w:rsidR="00532E02">
        <w:tab/>
      </w:r>
      <w:r w:rsidR="00532E02">
        <w:rPr>
          <w:rFonts w:hint="eastAsia"/>
        </w:rPr>
        <w:t>配置管理包</w:t>
      </w:r>
    </w:p>
    <w:p w14:paraId="308DEAFE" w14:textId="0069222C" w:rsidR="00532E02" w:rsidRDefault="00F637BD" w:rsidP="00902E48">
      <w:r>
        <w:rPr>
          <w:rFonts w:hint="eastAsia"/>
        </w:rPr>
        <w:t>|</w:t>
      </w:r>
      <w:r w:rsidR="00532E02">
        <w:tab/>
      </w:r>
      <w:r>
        <w:rPr>
          <w:rFonts w:hint="eastAsia"/>
        </w:rPr>
        <w:t>|</w:t>
      </w:r>
      <w:r w:rsidR="00532E02">
        <w:tab/>
      </w:r>
      <w:r w:rsidR="00532E02">
        <w:rPr>
          <w:rFonts w:hint="eastAsia"/>
        </w:rPr>
        <w:t>|--constan</w:t>
      </w:r>
      <w:r w:rsidR="00532E02">
        <w:t xml:space="preserve"> </w:t>
      </w:r>
      <w:r w:rsidR="00532E02">
        <w:rPr>
          <w:rFonts w:hint="eastAsia"/>
        </w:rPr>
        <w:t>常量管理包</w:t>
      </w:r>
    </w:p>
    <w:p w14:paraId="4F0483CA" w14:textId="31A0C9C4" w:rsidR="00532E02" w:rsidRDefault="00F637BD" w:rsidP="00902E48">
      <w:r>
        <w:rPr>
          <w:rFonts w:hint="eastAsia"/>
        </w:rPr>
        <w:t>|</w:t>
      </w:r>
      <w:r w:rsidR="00532E02">
        <w:tab/>
      </w:r>
      <w:r>
        <w:rPr>
          <w:rFonts w:hint="eastAsia"/>
        </w:rPr>
        <w:t>|</w:t>
      </w:r>
      <w:r w:rsidR="00532E02">
        <w:tab/>
      </w:r>
      <w:r w:rsidR="00532E02">
        <w:rPr>
          <w:rFonts w:hint="eastAsia"/>
        </w:rPr>
        <w:t>|--utils</w:t>
      </w:r>
      <w:r w:rsidR="00532E02">
        <w:t xml:space="preserve"> </w:t>
      </w:r>
      <w:r w:rsidR="00532E02">
        <w:rPr>
          <w:rFonts w:hint="eastAsia"/>
        </w:rPr>
        <w:t>工具类包</w:t>
      </w:r>
    </w:p>
    <w:p w14:paraId="1A7CCC13" w14:textId="40E5D59B" w:rsidR="00532E02" w:rsidRDefault="00F637BD" w:rsidP="00902E48">
      <w:r>
        <w:rPr>
          <w:rFonts w:hint="eastAsia"/>
        </w:rPr>
        <w:t>|</w:t>
      </w:r>
      <w:r w:rsidR="00532E02">
        <w:tab/>
      </w:r>
      <w:r w:rsidR="00532E02">
        <w:rPr>
          <w:rFonts w:hint="eastAsia"/>
        </w:rPr>
        <w:t>|--analysis</w:t>
      </w:r>
      <w:r w:rsidR="00532E02">
        <w:t xml:space="preserve"> </w:t>
      </w:r>
      <w:r w:rsidR="00532E02">
        <w:rPr>
          <w:rFonts w:hint="eastAsia"/>
        </w:rPr>
        <w:t>分析部分顶级包</w:t>
      </w:r>
    </w:p>
    <w:p w14:paraId="6B9CFE92" w14:textId="37849071" w:rsidR="00532E02" w:rsidRDefault="00F637BD" w:rsidP="00902E48">
      <w:r>
        <w:rPr>
          <w:rFonts w:hint="eastAsia"/>
        </w:rPr>
        <w:t>|</w:t>
      </w:r>
      <w:r w:rsidR="00532E02">
        <w:tab/>
      </w:r>
      <w:r>
        <w:rPr>
          <w:rFonts w:hint="eastAsia"/>
        </w:rPr>
        <w:t>|</w:t>
      </w:r>
      <w:r w:rsidR="00532E02">
        <w:tab/>
      </w:r>
      <w:r w:rsidR="00532E02">
        <w:rPr>
          <w:rFonts w:hint="eastAsia"/>
        </w:rPr>
        <w:t>|--base</w:t>
      </w:r>
      <w:r w:rsidR="00532E02">
        <w:t xml:space="preserve"> </w:t>
      </w:r>
      <w:r w:rsidR="00532E02">
        <w:rPr>
          <w:rFonts w:hint="eastAsia"/>
        </w:rPr>
        <w:t>基础表</w:t>
      </w:r>
      <w:r>
        <w:rPr>
          <w:rFonts w:hint="eastAsia"/>
        </w:rPr>
        <w:t>分析任务实现</w:t>
      </w:r>
      <w:r w:rsidR="00532E02">
        <w:rPr>
          <w:rFonts w:hint="eastAsia"/>
        </w:rPr>
        <w:t>包</w:t>
      </w:r>
    </w:p>
    <w:p w14:paraId="2CB6C266" w14:textId="1C0CF0F4" w:rsidR="00F637BD" w:rsidRDefault="00F637BD" w:rsidP="00902E48">
      <w:r>
        <w:rPr>
          <w:rFonts w:hint="eastAsia"/>
        </w:rPr>
        <w:t>|</w:t>
      </w:r>
      <w:r>
        <w:tab/>
      </w:r>
      <w:r>
        <w:rPr>
          <w:rFonts w:hint="eastAsia"/>
        </w:rPr>
        <w:t>|</w:t>
      </w:r>
      <w:r>
        <w:tab/>
      </w:r>
      <w:r>
        <w:rPr>
          <w:rFonts w:hint="eastAsia"/>
        </w:rPr>
        <w:t>|--flow</w:t>
      </w:r>
      <w:r>
        <w:t xml:space="preserve"> </w:t>
      </w:r>
      <w:r>
        <w:rPr>
          <w:rFonts w:hint="eastAsia"/>
        </w:rPr>
        <w:t>流量表分析任务实现包</w:t>
      </w:r>
    </w:p>
    <w:p w14:paraId="35037A0F" w14:textId="516EA06A" w:rsidR="00F637BD" w:rsidRDefault="00F637BD" w:rsidP="00902E48">
      <w:r>
        <w:rPr>
          <w:rFonts w:hint="eastAsia"/>
        </w:rPr>
        <w:t>|</w:t>
      </w:r>
      <w:r>
        <w:tab/>
      </w:r>
      <w:r>
        <w:rPr>
          <w:rFonts w:hint="eastAsia"/>
        </w:rPr>
        <w:t>|</w:t>
      </w:r>
      <w:r>
        <w:tab/>
      </w:r>
      <w:r>
        <w:rPr>
          <w:rFonts w:hint="eastAsia"/>
        </w:rPr>
        <w:t>|--retention</w:t>
      </w:r>
      <w:r>
        <w:t xml:space="preserve"> </w:t>
      </w:r>
      <w:r>
        <w:rPr>
          <w:rFonts w:hint="eastAsia"/>
        </w:rPr>
        <w:t>留存表分析任务实现表</w:t>
      </w:r>
    </w:p>
    <w:p w14:paraId="273F84CC" w14:textId="631C5826" w:rsidR="00F637BD" w:rsidRDefault="00F637BD" w:rsidP="00902E48">
      <w:r>
        <w:rPr>
          <w:rFonts w:hint="eastAsia"/>
        </w:rPr>
        <w:t>|</w:t>
      </w:r>
      <w:r>
        <w:tab/>
      </w:r>
      <w:r>
        <w:rPr>
          <w:rFonts w:hint="eastAsia"/>
        </w:rPr>
        <w:t>|</w:t>
      </w:r>
      <w:r>
        <w:tab/>
      </w:r>
      <w:r>
        <w:rPr>
          <w:rFonts w:hint="eastAsia"/>
        </w:rPr>
        <w:t>|--dim</w:t>
      </w:r>
      <w:r>
        <w:t xml:space="preserve"> </w:t>
      </w:r>
      <w:r>
        <w:rPr>
          <w:rFonts w:hint="eastAsia"/>
        </w:rPr>
        <w:t>维度表初始化包</w:t>
      </w:r>
    </w:p>
    <w:p w14:paraId="73054FCB" w14:textId="43B148A1" w:rsidR="00F637BD" w:rsidRDefault="00F637BD" w:rsidP="00902E48">
      <w:r>
        <w:lastRenderedPageBreak/>
        <w:t>|</w:t>
      </w:r>
      <w:r>
        <w:tab/>
      </w:r>
      <w:r>
        <w:rPr>
          <w:rFonts w:hint="eastAsia"/>
        </w:rPr>
        <w:t>|</w:t>
      </w:r>
      <w:r>
        <w:tab/>
        <w:t xml:space="preserve">|--apl </w:t>
      </w:r>
      <w:r>
        <w:rPr>
          <w:rFonts w:hint="eastAsia"/>
        </w:rPr>
        <w:t>其他分析任务实现包</w:t>
      </w:r>
    </w:p>
    <w:p w14:paraId="70A68508" w14:textId="427651E3" w:rsidR="00F637BD" w:rsidRDefault="00F637BD" w:rsidP="00902E48">
      <w:r>
        <w:t>|</w:t>
      </w:r>
      <w:r>
        <w:tab/>
      </w:r>
      <w:r>
        <w:rPr>
          <w:rFonts w:hint="eastAsia"/>
        </w:rPr>
        <w:t>|</w:t>
      </w:r>
      <w:r>
        <w:tab/>
      </w:r>
      <w:r>
        <w:rPr>
          <w:rFonts w:hint="eastAsia"/>
        </w:rPr>
        <w:t>|</w:t>
      </w:r>
      <w:r>
        <w:tab/>
      </w:r>
      <w:r>
        <w:rPr>
          <w:rFonts w:hint="eastAsia"/>
        </w:rPr>
        <w:t>|--app</w:t>
      </w:r>
      <w:r>
        <w:t xml:space="preserve"> </w:t>
      </w:r>
      <w:r>
        <w:rPr>
          <w:rFonts w:hint="eastAsia"/>
        </w:rPr>
        <w:t>执行将多个任务按依赖关系串联形成的粗粒度的任务的对象包</w:t>
      </w:r>
    </w:p>
    <w:p w14:paraId="50304DDA" w14:textId="0092E9F2" w:rsidR="008C7460" w:rsidRDefault="008C7460" w:rsidP="00902E48">
      <w:r>
        <w:rPr>
          <w:rFonts w:hint="eastAsia"/>
        </w:rPr>
        <w:t>|</w:t>
      </w:r>
      <w:r>
        <w:tab/>
      </w:r>
      <w:r>
        <w:rPr>
          <w:rFonts w:hint="eastAsia"/>
        </w:rPr>
        <w:t>|</w:t>
      </w:r>
      <w:r>
        <w:tab/>
      </w:r>
      <w:r>
        <w:rPr>
          <w:rFonts w:hint="eastAsia"/>
        </w:rPr>
        <w:t>|</w:t>
      </w:r>
      <w:r>
        <w:tab/>
      </w:r>
      <w:r>
        <w:rPr>
          <w:rFonts w:hint="eastAsia"/>
        </w:rPr>
        <w:t>|--bean</w:t>
      </w:r>
      <w:r>
        <w:t xml:space="preserve"> </w:t>
      </w:r>
      <w:r>
        <w:rPr>
          <w:rFonts w:hint="eastAsia"/>
        </w:rPr>
        <w:t>存放封装业务数据的案例类</w:t>
      </w:r>
    </w:p>
    <w:p w14:paraId="3380851E" w14:textId="1288B717" w:rsidR="00F637BD" w:rsidRDefault="00F637BD" w:rsidP="00902E48">
      <w:r>
        <w:t>|</w:t>
      </w:r>
      <w:r>
        <w:tab/>
      </w:r>
      <w:r>
        <w:rPr>
          <w:rFonts w:hint="eastAsia"/>
        </w:rPr>
        <w:t>|</w:t>
      </w:r>
      <w:r>
        <w:tab/>
      </w:r>
      <w:r>
        <w:rPr>
          <w:rFonts w:hint="eastAsia"/>
        </w:rPr>
        <w:t>|</w:t>
      </w:r>
      <w:r>
        <w:tab/>
      </w:r>
      <w:r>
        <w:rPr>
          <w:rFonts w:hint="eastAsia"/>
        </w:rPr>
        <w:t>|--function</w:t>
      </w:r>
      <w:r>
        <w:t xml:space="preserve"> </w:t>
      </w:r>
      <w:r>
        <w:rPr>
          <w:rFonts w:hint="eastAsia"/>
        </w:rPr>
        <w:t>其中每一个对象对应每一个定时任务</w:t>
      </w:r>
    </w:p>
    <w:p w14:paraId="49FD3460" w14:textId="3C408706" w:rsidR="00F637BD" w:rsidRDefault="00F637BD" w:rsidP="00902E48">
      <w:r>
        <w:t>|</w:t>
      </w:r>
      <w:r>
        <w:tab/>
      </w:r>
      <w:r>
        <w:rPr>
          <w:rFonts w:hint="eastAsia"/>
        </w:rPr>
        <w:t>|</w:t>
      </w:r>
      <w:r>
        <w:tab/>
      </w:r>
      <w:r>
        <w:rPr>
          <w:rFonts w:hint="eastAsia"/>
        </w:rPr>
        <w:t>|</w:t>
      </w:r>
      <w:r>
        <w:tab/>
      </w:r>
      <w:r>
        <w:rPr>
          <w:rFonts w:hint="eastAsia"/>
        </w:rPr>
        <w:t>|--udf</w:t>
      </w:r>
      <w:r>
        <w:t xml:space="preserve"> </w:t>
      </w:r>
      <w:r>
        <w:rPr>
          <w:rFonts w:hint="eastAsia"/>
        </w:rPr>
        <w:t>存放spark-sql中使用的自定义函数（UDAF、UDTF）</w:t>
      </w:r>
    </w:p>
    <w:p w14:paraId="645BC81B" w14:textId="033C0F86" w:rsidR="00F637BD" w:rsidRDefault="00F637BD" w:rsidP="00902E48">
      <w:r>
        <w:rPr>
          <w:rFonts w:hint="eastAsia"/>
        </w:rPr>
        <w:t>|</w:t>
      </w:r>
      <w:r>
        <w:tab/>
      </w:r>
      <w:r>
        <w:rPr>
          <w:rFonts w:hint="eastAsia"/>
        </w:rPr>
        <w:t>|--migrantion</w:t>
      </w:r>
      <w:r>
        <w:t xml:space="preserve"> </w:t>
      </w:r>
      <w:r>
        <w:rPr>
          <w:rFonts w:hint="eastAsia"/>
        </w:rPr>
        <w:t>迁移部分顶级包</w:t>
      </w:r>
    </w:p>
    <w:p w14:paraId="322C42A6" w14:textId="4A628A34" w:rsidR="00F637BD" w:rsidRDefault="008C7460" w:rsidP="00902E48">
      <w:r>
        <w:rPr>
          <w:rFonts w:hint="eastAsia"/>
        </w:rPr>
        <w:t>|</w:t>
      </w:r>
      <w:r w:rsidR="00F637BD">
        <w:tab/>
      </w:r>
      <w:r>
        <w:rPr>
          <w:rFonts w:hint="eastAsia"/>
        </w:rPr>
        <w:t>|</w:t>
      </w:r>
      <w:r w:rsidR="00F637BD">
        <w:tab/>
        <w:t>|</w:t>
      </w:r>
      <w:r w:rsidR="00F637BD">
        <w:rPr>
          <w:rFonts w:hint="eastAsia"/>
        </w:rPr>
        <w:t>--</w:t>
      </w:r>
      <w:r w:rsidR="00F637BD">
        <w:t xml:space="preserve">baseAnalysis </w:t>
      </w:r>
      <w:r w:rsidR="00F637BD">
        <w:rPr>
          <w:rFonts w:hint="eastAsia"/>
        </w:rPr>
        <w:t>包含基本统计分析</w:t>
      </w:r>
      <w:r>
        <w:rPr>
          <w:rFonts w:hint="eastAsia"/>
        </w:rPr>
        <w:t>结果</w:t>
      </w:r>
      <w:r w:rsidR="00F637BD">
        <w:rPr>
          <w:rFonts w:hint="eastAsia"/>
        </w:rPr>
        <w:t>展示表的迁移任务</w:t>
      </w:r>
    </w:p>
    <w:p w14:paraId="50436CEC" w14:textId="029C89E3" w:rsidR="00F637BD" w:rsidRDefault="008C7460" w:rsidP="00902E48">
      <w:r>
        <w:rPr>
          <w:rFonts w:hint="eastAsia"/>
        </w:rPr>
        <w:t>|</w:t>
      </w:r>
      <w:r w:rsidR="00F637BD">
        <w:tab/>
      </w:r>
      <w:r>
        <w:rPr>
          <w:rFonts w:hint="eastAsia"/>
        </w:rPr>
        <w:t>|</w:t>
      </w:r>
      <w:r w:rsidR="00F637BD">
        <w:tab/>
      </w:r>
      <w:r w:rsidR="00F637BD">
        <w:rPr>
          <w:rFonts w:hint="eastAsia"/>
        </w:rPr>
        <w:t>|--participation</w:t>
      </w:r>
      <w:r w:rsidR="00F637BD">
        <w:t xml:space="preserve"> </w:t>
      </w:r>
      <w:r>
        <w:rPr>
          <w:rFonts w:hint="eastAsia"/>
        </w:rPr>
        <w:t>包含参与度分析结果展示表的迁移任务</w:t>
      </w:r>
    </w:p>
    <w:p w14:paraId="3336352F" w14:textId="3B032483" w:rsidR="008C7460" w:rsidRDefault="008C7460" w:rsidP="008C7460">
      <w:r>
        <w:rPr>
          <w:rFonts w:hint="eastAsia"/>
        </w:rPr>
        <w:t>|</w:t>
      </w:r>
      <w:r>
        <w:tab/>
      </w:r>
      <w:r>
        <w:rPr>
          <w:rFonts w:hint="eastAsia"/>
        </w:rPr>
        <w:t>|</w:t>
      </w:r>
      <w:r>
        <w:tab/>
      </w:r>
      <w:r>
        <w:rPr>
          <w:rFonts w:hint="eastAsia"/>
        </w:rPr>
        <w:t>|--retention</w:t>
      </w:r>
      <w:r>
        <w:t xml:space="preserve"> </w:t>
      </w:r>
      <w:r>
        <w:rPr>
          <w:rFonts w:hint="eastAsia"/>
        </w:rPr>
        <w:t>包含留存分析结果展示表的迁移任务</w:t>
      </w:r>
    </w:p>
    <w:p w14:paraId="6CB0BAE7" w14:textId="6913E348" w:rsidR="008C7460" w:rsidRDefault="008C7460" w:rsidP="00902E48">
      <w:r>
        <w:rPr>
          <w:rFonts w:hint="eastAsia"/>
        </w:rPr>
        <w:t>|</w:t>
      </w:r>
      <w:r>
        <w:tab/>
      </w:r>
      <w:r>
        <w:rPr>
          <w:rFonts w:hint="eastAsia"/>
        </w:rPr>
        <w:t>|</w:t>
      </w:r>
      <w:r>
        <w:tab/>
      </w:r>
      <w:r>
        <w:rPr>
          <w:rFonts w:hint="eastAsia"/>
        </w:rPr>
        <w:t>|--terminal</w:t>
      </w:r>
      <w:r>
        <w:t xml:space="preserve"> </w:t>
      </w:r>
      <w:r>
        <w:rPr>
          <w:rFonts w:hint="eastAsia"/>
        </w:rPr>
        <w:t>包含终端属性分析结果展示表的迁移任务</w:t>
      </w:r>
    </w:p>
    <w:p w14:paraId="1DE2A810" w14:textId="415CC456" w:rsidR="008C7460" w:rsidRDefault="008C7460" w:rsidP="00902E48">
      <w:r>
        <w:rPr>
          <w:rFonts w:hint="eastAsia"/>
        </w:rPr>
        <w:t>|</w:t>
      </w:r>
      <w:r>
        <w:tab/>
      </w:r>
      <w:r>
        <w:rPr>
          <w:rFonts w:hint="eastAsia"/>
        </w:rPr>
        <w:t>|</w:t>
      </w:r>
      <w:r>
        <w:tab/>
      </w:r>
      <w:r>
        <w:rPr>
          <w:rFonts w:hint="eastAsia"/>
        </w:rPr>
        <w:t>|</w:t>
      </w:r>
      <w:r>
        <w:tab/>
      </w:r>
      <w:r>
        <w:rPr>
          <w:rFonts w:hint="eastAsia"/>
        </w:rPr>
        <w:t>|--app</w:t>
      </w:r>
      <w:r>
        <w:t xml:space="preserve"> </w:t>
      </w:r>
      <w:r>
        <w:rPr>
          <w:rFonts w:hint="eastAsia"/>
        </w:rPr>
        <w:t>同analysis包内app</w:t>
      </w:r>
    </w:p>
    <w:p w14:paraId="781D3903" w14:textId="1EE4E0C0" w:rsidR="008C7460" w:rsidRDefault="008C7460" w:rsidP="00902E48">
      <w:r>
        <w:rPr>
          <w:rFonts w:hint="eastAsia"/>
        </w:rPr>
        <w:t>|</w:t>
      </w:r>
      <w:r>
        <w:tab/>
      </w:r>
      <w:r>
        <w:rPr>
          <w:rFonts w:hint="eastAsia"/>
        </w:rPr>
        <w:t>|</w:t>
      </w:r>
      <w:r>
        <w:tab/>
      </w:r>
      <w:r>
        <w:rPr>
          <w:rFonts w:hint="eastAsia"/>
        </w:rPr>
        <w:t>|</w:t>
      </w:r>
      <w:r>
        <w:tab/>
      </w:r>
      <w:r>
        <w:rPr>
          <w:rFonts w:hint="eastAsia"/>
        </w:rPr>
        <w:t>|--function</w:t>
      </w:r>
      <w:r>
        <w:t xml:space="preserve"> </w:t>
      </w:r>
      <w:r>
        <w:rPr>
          <w:rFonts w:hint="eastAsia"/>
        </w:rPr>
        <w:t>同analysis包内function</w:t>
      </w:r>
    </w:p>
    <w:p w14:paraId="6209D43A" w14:textId="77777777" w:rsidR="008C7460" w:rsidRPr="00F637BD" w:rsidRDefault="008C7460" w:rsidP="00902E48"/>
    <w:p w14:paraId="73D5F95C" w14:textId="2B5C7C4A" w:rsidR="00DB57C4" w:rsidRDefault="00DB57C4" w:rsidP="00DB57C4">
      <w:pPr>
        <w:pStyle w:val="a7"/>
        <w:jc w:val="left"/>
      </w:pPr>
      <w:r>
        <w:rPr>
          <w:rFonts w:hint="eastAsia"/>
        </w:rPr>
        <w:t>任务细节设计</w:t>
      </w:r>
    </w:p>
    <w:p w14:paraId="4520A233" w14:textId="56636198" w:rsidR="00485CC9" w:rsidRDefault="00485CC9" w:rsidP="00485CC9">
      <w:pPr>
        <w:pStyle w:val="a9"/>
        <w:numPr>
          <w:ilvl w:val="0"/>
          <w:numId w:val="4"/>
        </w:numPr>
        <w:ind w:firstLineChars="0"/>
      </w:pPr>
      <w:r>
        <w:t xml:space="preserve">ods_event_log </w:t>
      </w:r>
      <w:r>
        <w:sym w:font="Wingdings" w:char="F0E0"/>
      </w:r>
      <w:r>
        <w:t xml:space="preserve"> dw</w:t>
      </w:r>
      <w:r w:rsidR="00337177">
        <w:t>d</w:t>
      </w:r>
      <w:r>
        <w:t>_base_event</w:t>
      </w:r>
      <w:r>
        <w:rPr>
          <w:rFonts w:hint="eastAsia"/>
        </w:rPr>
        <w:t>_</w:t>
      </w:r>
      <w:r>
        <w:t xml:space="preserve">log </w:t>
      </w:r>
    </w:p>
    <w:p w14:paraId="1D8C16EF" w14:textId="70874C8C" w:rsidR="00485CC9" w:rsidRDefault="00485CC9" w:rsidP="00485CC9">
      <w:pPr>
        <w:pStyle w:val="a9"/>
        <w:numPr>
          <w:ilvl w:val="1"/>
          <w:numId w:val="4"/>
        </w:numPr>
        <w:ind w:firstLineChars="0"/>
      </w:pPr>
      <w:r>
        <w:rPr>
          <w:rFonts w:hint="eastAsia"/>
        </w:rPr>
        <w:t>相关类：</w:t>
      </w:r>
    </w:p>
    <w:p w14:paraId="79FD0848" w14:textId="0096B884" w:rsidR="00485CC9" w:rsidRDefault="00485CC9" w:rsidP="00485CC9">
      <w:pPr>
        <w:pStyle w:val="a9"/>
        <w:numPr>
          <w:ilvl w:val="2"/>
          <w:numId w:val="4"/>
        </w:numPr>
        <w:ind w:firstLineChars="0"/>
      </w:pPr>
      <w:r w:rsidRPr="00485CC9">
        <w:t>analysis.base.bean</w:t>
      </w:r>
      <w:r>
        <w:rPr>
          <w:rFonts w:hint="eastAsia"/>
        </w:rPr>
        <w:t>.</w:t>
      </w:r>
      <w:r>
        <w:t>EventLogBean</w:t>
      </w:r>
    </w:p>
    <w:p w14:paraId="40B72A44" w14:textId="77777777" w:rsidR="00485CC9" w:rsidRDefault="00485CC9" w:rsidP="00485CC9">
      <w:pPr>
        <w:pStyle w:val="a9"/>
        <w:ind w:left="780" w:firstLineChars="0" w:firstLine="60"/>
      </w:pPr>
      <w:r>
        <w:rPr>
          <w:rFonts w:hint="eastAsia"/>
        </w:rPr>
        <w:t>封装了json解析之后的字段，与dwd_</w:t>
      </w:r>
      <w:r>
        <w:t xml:space="preserve">base_event_log </w:t>
      </w:r>
      <w:r>
        <w:rPr>
          <w:rFonts w:hint="eastAsia"/>
        </w:rPr>
        <w:t>表中的列对应。</w:t>
      </w:r>
    </w:p>
    <w:p w14:paraId="31315BAC" w14:textId="77777777" w:rsidR="00485CC9" w:rsidRDefault="00485CC9" w:rsidP="00485CC9">
      <w:pPr>
        <w:ind w:left="840"/>
      </w:pPr>
    </w:p>
    <w:p w14:paraId="05B67A19" w14:textId="1DA0AED4" w:rsidR="00485CC9" w:rsidRDefault="00485CC9" w:rsidP="00485CC9">
      <w:pPr>
        <w:pStyle w:val="a9"/>
        <w:numPr>
          <w:ilvl w:val="2"/>
          <w:numId w:val="4"/>
        </w:numPr>
        <w:ind w:firstLineChars="0"/>
      </w:pPr>
      <w:r w:rsidRPr="00485CC9">
        <w:t>analysis.base</w:t>
      </w:r>
      <w:r>
        <w:rPr>
          <w:rFonts w:hint="eastAsia"/>
        </w:rPr>
        <w:t>.</w:t>
      </w:r>
      <w:r>
        <w:t>function.IdMapFunction</w:t>
      </w:r>
    </w:p>
    <w:p w14:paraId="385FAE1E" w14:textId="624B1347" w:rsidR="00485CC9" w:rsidRDefault="00485CC9" w:rsidP="00485CC9">
      <w:pPr>
        <w:ind w:left="840"/>
      </w:pPr>
      <w:r>
        <w:rPr>
          <w:rFonts w:hint="eastAsia"/>
        </w:rPr>
        <w:t>负责利用今日的标识码的上一天的id-map数据产生今天的id-map</w:t>
      </w:r>
    </w:p>
    <w:p w14:paraId="119092DE" w14:textId="67D219CE" w:rsidR="00485CC9" w:rsidRDefault="00485CC9" w:rsidP="00485CC9">
      <w:pPr>
        <w:pStyle w:val="a9"/>
        <w:numPr>
          <w:ilvl w:val="2"/>
          <w:numId w:val="4"/>
        </w:numPr>
        <w:ind w:firstLineChars="0"/>
      </w:pPr>
      <w:r>
        <w:t>:</w:t>
      </w:r>
      <w:r>
        <w:rPr>
          <w:rFonts w:hint="eastAsia"/>
        </w:rPr>
        <w:t>analysis.</w:t>
      </w:r>
      <w:r>
        <w:t>base.function.JSONParseFunction</w:t>
      </w:r>
    </w:p>
    <w:p w14:paraId="0E0AE17C" w14:textId="5EA73D9C" w:rsidR="00485CC9" w:rsidRDefault="00485CC9" w:rsidP="00485CC9">
      <w:pPr>
        <w:ind w:left="840"/>
      </w:pPr>
      <w:r>
        <w:rPr>
          <w:rFonts w:hint="eastAsia"/>
        </w:rPr>
        <w:t>将ods层的json日志进行解析</w:t>
      </w:r>
    </w:p>
    <w:p w14:paraId="52118A0F" w14:textId="711FE2EB" w:rsidR="00485CC9" w:rsidRDefault="00485CC9" w:rsidP="00485CC9">
      <w:pPr>
        <w:pStyle w:val="a9"/>
        <w:numPr>
          <w:ilvl w:val="1"/>
          <w:numId w:val="4"/>
        </w:numPr>
        <w:ind w:firstLineChars="0"/>
      </w:pPr>
      <w:r>
        <w:rPr>
          <w:rFonts w:hint="eastAsia"/>
        </w:rPr>
        <w:t>整体逻辑：</w:t>
      </w:r>
    </w:p>
    <w:p w14:paraId="6F5157DD" w14:textId="7340F4A9" w:rsidR="00485CC9" w:rsidRDefault="00485CC9" w:rsidP="00485CC9">
      <w:pPr>
        <w:pStyle w:val="a9"/>
        <w:numPr>
          <w:ilvl w:val="2"/>
          <w:numId w:val="4"/>
        </w:numPr>
        <w:ind w:firstLineChars="0"/>
      </w:pPr>
      <w:r>
        <w:rPr>
          <w:rFonts w:hint="eastAsia"/>
        </w:rPr>
        <w:t>将当日每条记录标识字段为顶点，两两组合为边，</w:t>
      </w:r>
      <w:r w:rsidR="00337177">
        <w:rPr>
          <w:rFonts w:hint="eastAsia"/>
        </w:rPr>
        <w:t>使用spakr-graph计算出连通子图，为每个子图内的标识字段分配统一的guid。</w:t>
      </w:r>
    </w:p>
    <w:p w14:paraId="1DF6FFC4" w14:textId="41722095" w:rsidR="00337177" w:rsidRDefault="00337177" w:rsidP="00485CC9">
      <w:pPr>
        <w:pStyle w:val="a9"/>
        <w:numPr>
          <w:ilvl w:val="2"/>
          <w:numId w:val="4"/>
        </w:numPr>
        <w:ind w:firstLineChars="0"/>
      </w:pPr>
      <w:r>
        <w:rPr>
          <w:rFonts w:hint="eastAsia"/>
        </w:rPr>
        <w:t>将昨天的id‘-map转化为图，与当日的图进行合并并更新guid，如果标识字段有guid，就利用历史的guid替换今日的，最后将合并后的图转化为guid文件。</w:t>
      </w:r>
    </w:p>
    <w:p w14:paraId="5258D3A9" w14:textId="65F67555" w:rsidR="00337177" w:rsidRDefault="00337177" w:rsidP="00485CC9">
      <w:pPr>
        <w:pStyle w:val="a9"/>
        <w:numPr>
          <w:ilvl w:val="2"/>
          <w:numId w:val="4"/>
        </w:numPr>
        <w:ind w:firstLineChars="0"/>
      </w:pPr>
      <w:r>
        <w:rPr>
          <w:rFonts w:hint="eastAsia"/>
        </w:rPr>
        <w:t>读取ods_</w:t>
      </w:r>
      <w:r>
        <w:t>event_log</w:t>
      </w:r>
      <w:r>
        <w:rPr>
          <w:rFonts w:hint="eastAsia"/>
        </w:rPr>
        <w:t>表内当日分区内的数据，将line列进行json解析，并根据id-map和每行的标识字段分配guid，将解析结果插入到dwd</w:t>
      </w:r>
      <w:r>
        <w:t>_base_event_log</w:t>
      </w:r>
      <w:r>
        <w:rPr>
          <w:rFonts w:hint="eastAsia"/>
        </w:rPr>
        <w:t>当日定分区。</w:t>
      </w:r>
    </w:p>
    <w:p w14:paraId="3B002787" w14:textId="3052D1D7" w:rsidR="00337177" w:rsidRDefault="00337177" w:rsidP="00337177">
      <w:pPr>
        <w:pStyle w:val="a9"/>
        <w:numPr>
          <w:ilvl w:val="0"/>
          <w:numId w:val="4"/>
        </w:numPr>
        <w:ind w:firstLineChars="0"/>
      </w:pPr>
      <w:r>
        <w:t xml:space="preserve">dwd_base_event_log </w:t>
      </w:r>
      <w:r>
        <w:sym w:font="Wingdings" w:char="F0E0"/>
      </w:r>
      <w:r>
        <w:t>dwd_base_page_log</w:t>
      </w:r>
    </w:p>
    <w:p w14:paraId="13E02786" w14:textId="34AA5AAB" w:rsidR="00337177" w:rsidRDefault="00337177" w:rsidP="00337177">
      <w:pPr>
        <w:pStyle w:val="a9"/>
        <w:numPr>
          <w:ilvl w:val="1"/>
          <w:numId w:val="4"/>
        </w:numPr>
        <w:ind w:firstLineChars="0"/>
      </w:pPr>
      <w:r>
        <w:rPr>
          <w:rFonts w:hint="eastAsia"/>
        </w:rPr>
        <w:t>相关类：analysis</w:t>
      </w:r>
      <w:r>
        <w:t>;base.function.FilterFunction</w:t>
      </w:r>
    </w:p>
    <w:p w14:paraId="614E6920" w14:textId="7BAA15FF" w:rsidR="00337177" w:rsidRDefault="00337177" w:rsidP="00CE71B9">
      <w:pPr>
        <w:pStyle w:val="a9"/>
        <w:numPr>
          <w:ilvl w:val="1"/>
          <w:numId w:val="4"/>
        </w:numPr>
        <w:ind w:firstLineChars="0"/>
      </w:pPr>
      <w:r>
        <w:rPr>
          <w:rFonts w:hint="eastAsia"/>
        </w:rPr>
        <w:t>整体逻辑：根据dwd</w:t>
      </w:r>
      <w:r>
        <w:t>_base_event_log</w:t>
      </w:r>
      <w:r>
        <w:rPr>
          <w:rFonts w:hint="eastAsia"/>
        </w:rPr>
        <w:t>内的eventid字段过滤出页面浏览事件，根据事件规格进行event字段的展开</w:t>
      </w:r>
      <w:r w:rsidR="00CE71B9">
        <w:rPr>
          <w:rFonts w:hint="eastAsia"/>
        </w:rPr>
        <w:t>，将其插入dwd</w:t>
      </w:r>
      <w:r w:rsidR="00CE71B9">
        <w:t>_base_page_log</w:t>
      </w:r>
      <w:r w:rsidR="00CE71B9">
        <w:rPr>
          <w:rFonts w:hint="eastAsia"/>
        </w:rPr>
        <w:t>中。</w:t>
      </w:r>
    </w:p>
    <w:p w14:paraId="5866F36B" w14:textId="5BA8E7BE" w:rsidR="00485CC9" w:rsidRDefault="00CE71B9" w:rsidP="00CE71B9">
      <w:pPr>
        <w:pStyle w:val="a9"/>
        <w:numPr>
          <w:ilvl w:val="0"/>
          <w:numId w:val="4"/>
        </w:numPr>
        <w:ind w:firstLineChars="0"/>
      </w:pPr>
      <w:r>
        <w:t xml:space="preserve">dwd_base_event_log </w:t>
      </w:r>
      <w:r>
        <w:sym w:font="Wingdings" w:char="F0E0"/>
      </w:r>
      <w:r>
        <w:t xml:space="preserve"> dws_flw_agg_s</w:t>
      </w:r>
    </w:p>
    <w:p w14:paraId="79CF559D" w14:textId="4042660E" w:rsidR="00CE71B9" w:rsidRDefault="000049AC" w:rsidP="00CE71B9">
      <w:pPr>
        <w:pStyle w:val="a9"/>
        <w:numPr>
          <w:ilvl w:val="1"/>
          <w:numId w:val="4"/>
        </w:numPr>
        <w:ind w:firstLineChars="0"/>
      </w:pPr>
      <w:r>
        <w:rPr>
          <w:rFonts w:hint="eastAsia"/>
        </w:rPr>
        <w:t>相关类：analysis</w:t>
      </w:r>
      <w:r>
        <w:t>;base.function.SessionAggFunction</w:t>
      </w:r>
    </w:p>
    <w:p w14:paraId="3DC3186D" w14:textId="43E9AB13" w:rsidR="00107AD5" w:rsidRDefault="000049AC" w:rsidP="00107AD5">
      <w:pPr>
        <w:pStyle w:val="a9"/>
        <w:numPr>
          <w:ilvl w:val="1"/>
          <w:numId w:val="4"/>
        </w:numPr>
        <w:ind w:firstLineChars="0"/>
      </w:pPr>
      <w:r>
        <w:rPr>
          <w:rFonts w:hint="eastAsia"/>
        </w:rPr>
        <w:t>整体逻辑：根据dwd</w:t>
      </w:r>
      <w:r>
        <w:t>_base_event_log</w:t>
      </w:r>
      <w:r>
        <w:rPr>
          <w:rFonts w:hint="eastAsia"/>
        </w:rPr>
        <w:t>内的sessionid和维度列进行</w:t>
      </w:r>
      <w:r w:rsidR="00107AD5">
        <w:rPr>
          <w:rFonts w:hint="eastAsia"/>
        </w:rPr>
        <w:t>分组聚合</w:t>
      </w:r>
      <w:r>
        <w:rPr>
          <w:rFonts w:hint="eastAsia"/>
        </w:rPr>
        <w:t>，</w:t>
      </w:r>
      <w:r w:rsidR="00107AD5">
        <w:rPr>
          <w:rFonts w:hint="eastAsia"/>
        </w:rPr>
        <w:t>根据组内时间最大值和最小值确定开始结束时间和访问时长，组内eventid为访问页面的数目为访问页面数，并将其离散化处理转化为范围。</w:t>
      </w:r>
    </w:p>
    <w:p w14:paraId="7654C4DA" w14:textId="729DCB16" w:rsidR="00107AD5" w:rsidRDefault="00107AD5" w:rsidP="00107AD5">
      <w:pPr>
        <w:pStyle w:val="a9"/>
        <w:numPr>
          <w:ilvl w:val="0"/>
          <w:numId w:val="4"/>
        </w:numPr>
        <w:ind w:firstLineChars="0"/>
      </w:pPr>
      <w:r>
        <w:rPr>
          <w:rFonts w:hint="eastAsia"/>
        </w:rPr>
        <w:t>d</w:t>
      </w:r>
      <w:r>
        <w:t xml:space="preserve">ws_flw_agg_s </w:t>
      </w:r>
      <w:r>
        <w:sym w:font="Wingdings" w:char="F0E0"/>
      </w:r>
      <w:r>
        <w:t xml:space="preserve"> dws_flw_agg_u</w:t>
      </w:r>
    </w:p>
    <w:p w14:paraId="2A850F3E" w14:textId="6744355F" w:rsidR="00107AD5" w:rsidRDefault="00107AD5" w:rsidP="00107AD5">
      <w:pPr>
        <w:pStyle w:val="a9"/>
        <w:numPr>
          <w:ilvl w:val="1"/>
          <w:numId w:val="4"/>
        </w:numPr>
        <w:ind w:firstLineChars="0"/>
      </w:pPr>
      <w:r>
        <w:rPr>
          <w:rFonts w:hint="eastAsia"/>
        </w:rPr>
        <w:lastRenderedPageBreak/>
        <w:t>相关类：analysis</w:t>
      </w:r>
      <w:r>
        <w:t>.base.function.UserAggFunction</w:t>
      </w:r>
    </w:p>
    <w:p w14:paraId="3EC07027" w14:textId="34340F2B" w:rsidR="00FF359C" w:rsidRDefault="00FF359C" w:rsidP="00107AD5">
      <w:pPr>
        <w:pStyle w:val="a9"/>
        <w:numPr>
          <w:ilvl w:val="1"/>
          <w:numId w:val="4"/>
        </w:numPr>
        <w:ind w:firstLineChars="0"/>
      </w:pPr>
      <w:r>
        <w:rPr>
          <w:rFonts w:hint="eastAsia"/>
        </w:rPr>
        <w:t>整体逻辑：根据d</w:t>
      </w:r>
      <w:r>
        <w:t>wd_flw_agg_s</w:t>
      </w:r>
      <w:r w:rsidR="009145E0">
        <w:rPr>
          <w:rFonts w:hint="eastAsia"/>
        </w:rPr>
        <w:t>表</w:t>
      </w:r>
      <w:r>
        <w:rPr>
          <w:rFonts w:hint="eastAsia"/>
        </w:rPr>
        <w:t>内的</w:t>
      </w:r>
      <w:r w:rsidR="009145E0">
        <w:rPr>
          <w:rFonts w:hint="eastAsia"/>
        </w:rPr>
        <w:t>guid和相关维度进行分组聚合，同时求和组内的单次使用时长</w:t>
      </w:r>
      <w:r w:rsidR="009256BC">
        <w:rPr>
          <w:rFonts w:hint="eastAsia"/>
        </w:rPr>
        <w:t>为日使用时长，求和单次页面访问数为日总访问数</w:t>
      </w:r>
      <w:r w:rsidR="009145E0">
        <w:rPr>
          <w:rFonts w:hint="eastAsia"/>
        </w:rPr>
        <w:t>、</w:t>
      </w:r>
      <w:r w:rsidR="009256BC">
        <w:rPr>
          <w:rFonts w:hint="eastAsia"/>
        </w:rPr>
        <w:t>组内session数</w:t>
      </w:r>
      <w:r w:rsidR="009145E0">
        <w:rPr>
          <w:rFonts w:hint="eastAsia"/>
        </w:rPr>
        <w:t>为</w:t>
      </w:r>
      <w:r w:rsidR="009256BC">
        <w:rPr>
          <w:rFonts w:hint="eastAsia"/>
        </w:rPr>
        <w:t>日</w:t>
      </w:r>
      <w:r w:rsidR="009145E0">
        <w:rPr>
          <w:rFonts w:hint="eastAsia"/>
        </w:rPr>
        <w:t>启动数</w:t>
      </w:r>
      <w:r w:rsidR="009256BC">
        <w:rPr>
          <w:rFonts w:hint="eastAsia"/>
        </w:rPr>
        <w:t>。</w:t>
      </w:r>
    </w:p>
    <w:p w14:paraId="4C36B1B9" w14:textId="2C2BDE13" w:rsidR="00092564" w:rsidRDefault="00092564" w:rsidP="00092564">
      <w:pPr>
        <w:pStyle w:val="a9"/>
        <w:numPr>
          <w:ilvl w:val="0"/>
          <w:numId w:val="4"/>
        </w:numPr>
        <w:ind w:firstLineChars="0"/>
      </w:pPr>
      <w:r>
        <w:t>dws_flw_agg_u</w:t>
      </w:r>
      <w:r w:rsidRPr="00092564">
        <w:t xml:space="preserve"> </w:t>
      </w:r>
      <w:r>
        <w:t xml:space="preserve"> </w:t>
      </w:r>
      <w:r>
        <w:sym w:font="Wingdings" w:char="F0E0"/>
      </w:r>
      <w:r>
        <w:t xml:space="preserve">  </w:t>
      </w:r>
      <w:r w:rsidRPr="00092564">
        <w:t>dws_agg_usr_cube</w:t>
      </w:r>
    </w:p>
    <w:p w14:paraId="29F3433D" w14:textId="6C1B3C75" w:rsidR="00092564" w:rsidRDefault="00092564" w:rsidP="00092564">
      <w:pPr>
        <w:pStyle w:val="a9"/>
        <w:numPr>
          <w:ilvl w:val="1"/>
          <w:numId w:val="4"/>
        </w:numPr>
        <w:ind w:firstLineChars="0"/>
      </w:pPr>
      <w:r>
        <w:rPr>
          <w:rFonts w:hint="eastAsia"/>
        </w:rPr>
        <w:t>相关类：</w:t>
      </w:r>
      <w:r w:rsidR="00833E67" w:rsidRPr="00833E67">
        <w:t>analysis.flow.function.AggUsrCubeFunction</w:t>
      </w:r>
    </w:p>
    <w:p w14:paraId="3CEC76A9" w14:textId="2CF0C888" w:rsidR="00092564" w:rsidRDefault="00092564" w:rsidP="00092564">
      <w:pPr>
        <w:pStyle w:val="a9"/>
        <w:numPr>
          <w:ilvl w:val="1"/>
          <w:numId w:val="4"/>
        </w:numPr>
        <w:ind w:firstLineChars="0"/>
      </w:pPr>
      <w:r>
        <w:rPr>
          <w:rFonts w:hint="eastAsia"/>
        </w:rPr>
        <w:t>整体逻辑：</w:t>
      </w:r>
    </w:p>
    <w:p w14:paraId="183B1540" w14:textId="77777777" w:rsidR="00833E67" w:rsidRDefault="00833E67" w:rsidP="00833E67">
      <w:pPr>
        <w:pStyle w:val="a9"/>
        <w:numPr>
          <w:ilvl w:val="2"/>
          <w:numId w:val="4"/>
        </w:numPr>
        <w:ind w:firstLineChars="0"/>
      </w:pPr>
      <w:r>
        <w:rPr>
          <w:rFonts w:hint="eastAsia"/>
        </w:rPr>
        <w:t>先将来自表</w:t>
      </w:r>
      <w:r>
        <w:t>dws_flw_agg_u的dt = '$currentDate'(时间等于当前日期)的view_num（启动次数）,view_time（访问时长）,pv_num（页面访问数）通过guid,version,channel聚合进行sum求和，之后通过guid,version,channel</w:t>
      </w:r>
      <w:r>
        <w:tab/>
        <w:t>进行cube，之后将guid, version, channel，sum(view_num) view_num, sum(duration) view_time, sum(pv_num) pv_num形成一个临时</w:t>
      </w:r>
      <w:r>
        <w:rPr>
          <w:rFonts w:hint="eastAsia"/>
        </w:rPr>
        <w:t>视图，</w:t>
      </w:r>
    </w:p>
    <w:p w14:paraId="2C49C9B2" w14:textId="2DAAEEB9" w:rsidR="007B76C8" w:rsidRDefault="00833E67" w:rsidP="00833E67">
      <w:pPr>
        <w:pStyle w:val="a9"/>
        <w:numPr>
          <w:ilvl w:val="2"/>
          <w:numId w:val="4"/>
        </w:numPr>
        <w:ind w:firstLineChars="0"/>
      </w:pPr>
      <w:r>
        <w:rPr>
          <w:rFonts w:hint="eastAsia"/>
        </w:rPr>
        <w:t>之后读取临时视图，建几个</w:t>
      </w:r>
      <w:r>
        <w:t>udf函数将sum(view_num) view_num, sum(duration) view_time, sum(pv_num) pv_num转换成范围，之后将guid, version, channel连同三个范围start_num_range,duration_range, pv_num_range一起插入到目标表dws_agg_usr_cube</w:t>
      </w:r>
    </w:p>
    <w:p w14:paraId="3E20EC87" w14:textId="0228A9C6" w:rsidR="00092564" w:rsidRDefault="00092564" w:rsidP="00092564">
      <w:pPr>
        <w:pStyle w:val="a9"/>
        <w:numPr>
          <w:ilvl w:val="0"/>
          <w:numId w:val="4"/>
        </w:numPr>
        <w:ind w:firstLineChars="0"/>
      </w:pPr>
      <w:r>
        <w:t>dws_flw_agg_u</w:t>
      </w:r>
      <w:r w:rsidRPr="00092564">
        <w:t xml:space="preserve"> </w:t>
      </w:r>
      <w:r>
        <w:t xml:space="preserve"> </w:t>
      </w:r>
      <w:r>
        <w:sym w:font="Wingdings" w:char="F0E0"/>
      </w:r>
      <w:r>
        <w:t xml:space="preserve"> </w:t>
      </w:r>
      <w:r w:rsidRPr="00092564">
        <w:t xml:space="preserve"> dws_apl_dau_rec</w:t>
      </w:r>
    </w:p>
    <w:p w14:paraId="5AEA0A31" w14:textId="77777777" w:rsidR="00833E67" w:rsidRDefault="00833E67" w:rsidP="00833E67">
      <w:pPr>
        <w:pStyle w:val="a9"/>
        <w:numPr>
          <w:ilvl w:val="1"/>
          <w:numId w:val="4"/>
        </w:numPr>
        <w:ind w:firstLineChars="0"/>
      </w:pPr>
      <w:r>
        <w:rPr>
          <w:rFonts w:hint="eastAsia"/>
        </w:rPr>
        <w:t>相关类：</w:t>
      </w:r>
      <w:r>
        <w:t>cn.edu.neu.titan.titanSpark.analysis.apl.function.DauRecFunction</w:t>
      </w:r>
    </w:p>
    <w:p w14:paraId="6D05D44A" w14:textId="409A41EC" w:rsidR="00833E67" w:rsidRDefault="00833E67" w:rsidP="00833E67">
      <w:pPr>
        <w:pStyle w:val="a9"/>
        <w:numPr>
          <w:ilvl w:val="1"/>
          <w:numId w:val="4"/>
        </w:numPr>
        <w:ind w:firstLineChars="0"/>
      </w:pPr>
      <w:r>
        <w:rPr>
          <w:rFonts w:hint="eastAsia"/>
        </w:rPr>
        <w:t>整体逻辑：从当天的</w:t>
      </w:r>
      <w:r>
        <w:t>dws_flw_agg_u表中选出相应的字段插入到dws_apl_dau_rec表</w:t>
      </w:r>
      <w:r>
        <w:rPr>
          <w:rFonts w:hint="eastAsia"/>
        </w:rPr>
        <w:t>中即可。</w:t>
      </w:r>
    </w:p>
    <w:p w14:paraId="68CEF091" w14:textId="3F4169F5" w:rsidR="00092564" w:rsidRDefault="00092564" w:rsidP="00092564">
      <w:pPr>
        <w:pStyle w:val="a9"/>
        <w:numPr>
          <w:ilvl w:val="0"/>
          <w:numId w:val="4"/>
        </w:numPr>
        <w:ind w:firstLineChars="0"/>
      </w:pPr>
      <w:r w:rsidRPr="00092564">
        <w:t>dws_agg_usr_cube</w:t>
      </w:r>
      <w:r>
        <w:t xml:space="preserve"> </w:t>
      </w:r>
      <w:r>
        <w:sym w:font="Wingdings" w:char="F0E0"/>
      </w:r>
      <w:r>
        <w:t xml:space="preserve"> </w:t>
      </w:r>
      <w:r w:rsidRPr="00092564">
        <w:t>dws_agg_wstart_cube</w:t>
      </w:r>
    </w:p>
    <w:p w14:paraId="248115B5" w14:textId="5E4C19C8" w:rsidR="00092564" w:rsidRDefault="00092564" w:rsidP="003B44EA">
      <w:pPr>
        <w:pStyle w:val="a9"/>
        <w:numPr>
          <w:ilvl w:val="1"/>
          <w:numId w:val="4"/>
        </w:numPr>
        <w:ind w:firstLineChars="0"/>
      </w:pPr>
      <w:r>
        <w:rPr>
          <w:rFonts w:hint="eastAsia"/>
        </w:rPr>
        <w:t>相关类：</w:t>
      </w:r>
      <w:r w:rsidR="003B44EA" w:rsidRPr="005067D1">
        <w:t>analysis.flow.function.AggWStartCubeFunction</w:t>
      </w:r>
    </w:p>
    <w:p w14:paraId="7485B5C0" w14:textId="2E650DDA" w:rsidR="00092564" w:rsidRDefault="00092564" w:rsidP="00092564">
      <w:pPr>
        <w:pStyle w:val="a9"/>
        <w:numPr>
          <w:ilvl w:val="1"/>
          <w:numId w:val="4"/>
        </w:numPr>
        <w:ind w:firstLineChars="0"/>
      </w:pPr>
      <w:r>
        <w:rPr>
          <w:rFonts w:hint="eastAsia"/>
        </w:rPr>
        <w:t>整体逻辑：</w:t>
      </w:r>
    </w:p>
    <w:p w14:paraId="4DA42BBD" w14:textId="77777777" w:rsidR="00833E67" w:rsidRDefault="00833E67" w:rsidP="00833E67">
      <w:pPr>
        <w:pStyle w:val="a9"/>
        <w:numPr>
          <w:ilvl w:val="2"/>
          <w:numId w:val="4"/>
        </w:numPr>
        <w:ind w:firstLineChars="0"/>
      </w:pPr>
      <w:r>
        <w:t>先将来自表dws_agg_usr_cube的trunc(dt, 'week') = '$currentWeek'(trunc用来求出dt时间的周一的日期，看等不等于我们所求的星期的周一的日期)的view_num（启动次数）通过guid,version,channel聚合进行sum求和，之后将guid, version, channel，sum(view_num) view_num形成一个临时视图，</w:t>
      </w:r>
    </w:p>
    <w:p w14:paraId="75D13AF6" w14:textId="2E2EC282" w:rsidR="00833E67" w:rsidRDefault="00833E67" w:rsidP="00833E67">
      <w:pPr>
        <w:pStyle w:val="a9"/>
        <w:numPr>
          <w:ilvl w:val="2"/>
          <w:numId w:val="4"/>
        </w:numPr>
        <w:ind w:firstLineChars="0"/>
      </w:pPr>
      <w:r>
        <w:rPr>
          <w:rFonts w:hint="eastAsia"/>
        </w:rPr>
        <w:t>之后读取临时视图，建一个</w:t>
      </w:r>
      <w:r>
        <w:t>udf函数将sum(view_num) view_num转换成范围，之后将guid, version, channel连同一个范围start_num_range一起插入到目标表dws_agg_wstart_cube的分区PARTITION(dt = '$currentWeek')</w:t>
      </w:r>
    </w:p>
    <w:p w14:paraId="7C4D0A62" w14:textId="77777777" w:rsidR="00636AC0" w:rsidRDefault="00092564" w:rsidP="00636AC0">
      <w:pPr>
        <w:pStyle w:val="a9"/>
        <w:numPr>
          <w:ilvl w:val="0"/>
          <w:numId w:val="4"/>
        </w:numPr>
        <w:ind w:firstLineChars="0"/>
      </w:pPr>
      <w:r w:rsidRPr="00092564">
        <w:t>dws_agg_usr_cube</w:t>
      </w:r>
      <w:r>
        <w:t xml:space="preserve"> </w:t>
      </w:r>
      <w:r>
        <w:sym w:font="Wingdings" w:char="F0E0"/>
      </w:r>
      <w:r>
        <w:t xml:space="preserve"> </w:t>
      </w:r>
      <w:r w:rsidRPr="00092564">
        <w:t>dws_agg_</w:t>
      </w:r>
      <w:r>
        <w:t>m</w:t>
      </w:r>
      <w:r w:rsidRPr="00092564">
        <w:t>start_cube</w:t>
      </w:r>
    </w:p>
    <w:p w14:paraId="32944CEF" w14:textId="3D1C1F72" w:rsidR="00636AC0" w:rsidRDefault="00636AC0" w:rsidP="003B44EA">
      <w:pPr>
        <w:pStyle w:val="a9"/>
        <w:numPr>
          <w:ilvl w:val="1"/>
          <w:numId w:val="4"/>
        </w:numPr>
        <w:ind w:firstLineChars="0"/>
      </w:pPr>
      <w:r>
        <w:rPr>
          <w:rFonts w:hint="eastAsia"/>
        </w:rPr>
        <w:t>相关类：</w:t>
      </w:r>
      <w:r w:rsidR="003B44EA" w:rsidRPr="005067D1">
        <w:t>analysis.flow.function.Agg</w:t>
      </w:r>
      <w:r w:rsidR="003B44EA">
        <w:t>M</w:t>
      </w:r>
      <w:r w:rsidR="003B44EA" w:rsidRPr="005067D1">
        <w:t>StartCubeFunction</w:t>
      </w:r>
    </w:p>
    <w:p w14:paraId="484E317E" w14:textId="68D0890B" w:rsidR="00833E67" w:rsidRDefault="00303B85" w:rsidP="00636AC0">
      <w:pPr>
        <w:pStyle w:val="a9"/>
        <w:numPr>
          <w:ilvl w:val="1"/>
          <w:numId w:val="4"/>
        </w:numPr>
        <w:ind w:firstLineChars="0"/>
      </w:pPr>
      <w:r>
        <w:rPr>
          <w:rFonts w:hint="eastAsia"/>
        </w:rPr>
        <w:t>整体逻辑</w:t>
      </w:r>
    </w:p>
    <w:p w14:paraId="456D98C4" w14:textId="77777777" w:rsidR="00833E67" w:rsidRDefault="00636AC0" w:rsidP="00833E67">
      <w:pPr>
        <w:pStyle w:val="a9"/>
        <w:numPr>
          <w:ilvl w:val="2"/>
          <w:numId w:val="4"/>
        </w:numPr>
        <w:ind w:firstLineChars="0"/>
      </w:pPr>
      <w:r>
        <w:rPr>
          <w:rFonts w:hint="eastAsia"/>
        </w:rPr>
        <w:t>整体逻辑：</w:t>
      </w:r>
      <w:r w:rsidR="00833E67">
        <w:t>先将来自表dws_agg_usr_cube的trunc(dt, 'MM') = '$currentMonth'的view_num（启动次数）通过guid,version,channel聚合进行sum求和，之后将guid, version, channel，sum(view_num) view_num形成一个临时视图，</w:t>
      </w:r>
    </w:p>
    <w:p w14:paraId="1CCE4BDE" w14:textId="188A7E28" w:rsidR="00092564" w:rsidRDefault="00833E67" w:rsidP="00833E67">
      <w:pPr>
        <w:pStyle w:val="a9"/>
        <w:numPr>
          <w:ilvl w:val="2"/>
          <w:numId w:val="4"/>
        </w:numPr>
        <w:ind w:firstLineChars="0"/>
      </w:pPr>
      <w:r>
        <w:rPr>
          <w:rFonts w:hint="eastAsia"/>
        </w:rPr>
        <w:t>之后读取临时视图，建一个</w:t>
      </w:r>
      <w:r>
        <w:t>udf函数将sum(view_num) view_num转换成范围，之后将guid, version, channel连同一个范围start_num_range一起插入到目标表dws_agg_mstart_cube的分区PARTITION(dt = '$currentMonth')</w:t>
      </w:r>
    </w:p>
    <w:p w14:paraId="73040C94" w14:textId="77777777" w:rsidR="00636AC0" w:rsidRDefault="00092564" w:rsidP="00636AC0">
      <w:pPr>
        <w:pStyle w:val="a9"/>
        <w:numPr>
          <w:ilvl w:val="0"/>
          <w:numId w:val="4"/>
        </w:numPr>
        <w:ind w:firstLineChars="0"/>
      </w:pPr>
      <w:r w:rsidRPr="00092564">
        <w:t>dws_apl_dau_rec</w:t>
      </w:r>
      <w:r>
        <w:t xml:space="preserve"> </w:t>
      </w:r>
      <w:r>
        <w:sym w:font="Wingdings" w:char="F0E0"/>
      </w:r>
      <w:r>
        <w:t xml:space="preserve"> </w:t>
      </w:r>
      <w:r w:rsidR="00636AC0" w:rsidRPr="00636AC0">
        <w:t>dws_apl_hsu_rec</w:t>
      </w:r>
    </w:p>
    <w:p w14:paraId="0A50A96F" w14:textId="08022311" w:rsidR="00303B85" w:rsidRDefault="00303B85" w:rsidP="00303B85">
      <w:pPr>
        <w:pStyle w:val="a9"/>
        <w:numPr>
          <w:ilvl w:val="1"/>
          <w:numId w:val="4"/>
        </w:numPr>
        <w:ind w:firstLineChars="0"/>
      </w:pPr>
      <w:r>
        <w:rPr>
          <w:rFonts w:hint="eastAsia"/>
        </w:rPr>
        <w:t>相关类：</w:t>
      </w:r>
      <w:r>
        <w:t>analysis.apl.function.HsuRecFunction</w:t>
      </w:r>
    </w:p>
    <w:p w14:paraId="5380BCF9" w14:textId="77777777" w:rsidR="00303B85" w:rsidRDefault="00303B85" w:rsidP="00303B85">
      <w:pPr>
        <w:pStyle w:val="a9"/>
        <w:numPr>
          <w:ilvl w:val="1"/>
          <w:numId w:val="4"/>
        </w:numPr>
        <w:ind w:firstLineChars="0"/>
      </w:pPr>
      <w:r>
        <w:rPr>
          <w:rFonts w:hint="eastAsia"/>
        </w:rPr>
        <w:t>整体逻辑：</w:t>
      </w:r>
    </w:p>
    <w:p w14:paraId="0CDE7866" w14:textId="77777777" w:rsidR="00303B85" w:rsidRDefault="00303B85" w:rsidP="00303B85">
      <w:pPr>
        <w:pStyle w:val="a9"/>
        <w:numPr>
          <w:ilvl w:val="2"/>
          <w:numId w:val="4"/>
        </w:numPr>
        <w:ind w:firstLineChars="0"/>
      </w:pPr>
      <w:r>
        <w:rPr>
          <w:rFonts w:hint="eastAsia"/>
        </w:rPr>
        <w:t>把</w:t>
      </w:r>
      <w:r>
        <w:t>dws_apl_dau_rec表中今天的数据选出来，然后按照 guid, version, channel 聚合，并且根据 version，channel 做出一个 cube</w:t>
      </w:r>
    </w:p>
    <w:p w14:paraId="4DBD8FA9" w14:textId="77777777" w:rsidR="00303B85" w:rsidRDefault="00303B85" w:rsidP="00303B85">
      <w:pPr>
        <w:pStyle w:val="a9"/>
        <w:numPr>
          <w:ilvl w:val="2"/>
          <w:numId w:val="4"/>
        </w:numPr>
        <w:ind w:firstLineChars="0"/>
      </w:pPr>
      <w:r>
        <w:rPr>
          <w:rFonts w:hint="eastAsia"/>
        </w:rPr>
        <w:lastRenderedPageBreak/>
        <w:t>选出</w:t>
      </w:r>
      <w:r>
        <w:t xml:space="preserve"> dws_apl_hsu_rec 表中前一天的数据，与上面的 cube 做全连接，更新用户的 firstLoginDate（如果是首次登录）和 lastLoginDate（如果当日活跃），将更行后的表写入到新的分区中。</w:t>
      </w:r>
    </w:p>
    <w:p w14:paraId="66E846F8" w14:textId="2253A3A7" w:rsidR="00303B85" w:rsidRDefault="00303B85" w:rsidP="00303B85">
      <w:pPr>
        <w:pStyle w:val="a9"/>
        <w:numPr>
          <w:ilvl w:val="0"/>
          <w:numId w:val="4"/>
        </w:numPr>
        <w:ind w:firstLineChars="0"/>
      </w:pPr>
      <w:r>
        <w:t xml:space="preserve">dws_apl_hsu_rec  </w:t>
      </w:r>
      <w:r>
        <w:t> dws_apl_dnu_rec</w:t>
      </w:r>
    </w:p>
    <w:p w14:paraId="77F78DBA" w14:textId="77777777" w:rsidR="00303B85" w:rsidRDefault="00303B85" w:rsidP="00303B85">
      <w:pPr>
        <w:pStyle w:val="a9"/>
        <w:numPr>
          <w:ilvl w:val="1"/>
          <w:numId w:val="4"/>
        </w:numPr>
        <w:ind w:firstLineChars="0"/>
      </w:pPr>
      <w:r>
        <w:rPr>
          <w:rFonts w:hint="eastAsia"/>
        </w:rPr>
        <w:t>相关类：</w:t>
      </w:r>
      <w:r>
        <w:t>cn.edu.neu.titan.titanSpark.analysis.apl.function.DnuRecFunction</w:t>
      </w:r>
    </w:p>
    <w:p w14:paraId="6F051F83" w14:textId="540DBBEC" w:rsidR="00303B85" w:rsidRDefault="00303B85" w:rsidP="00303B85">
      <w:pPr>
        <w:pStyle w:val="a9"/>
        <w:numPr>
          <w:ilvl w:val="1"/>
          <w:numId w:val="4"/>
        </w:numPr>
        <w:ind w:firstLineChars="0"/>
      </w:pPr>
      <w:r>
        <w:rPr>
          <w:rFonts w:hint="eastAsia"/>
        </w:rPr>
        <w:t>整体逻辑：</w:t>
      </w:r>
      <w:r w:rsidR="00FD3420">
        <w:t xml:space="preserve"> </w:t>
      </w:r>
    </w:p>
    <w:p w14:paraId="3EC49313" w14:textId="77777777" w:rsidR="00FD3420" w:rsidRDefault="00FD3420" w:rsidP="00FD3420">
      <w:pPr>
        <w:pStyle w:val="a9"/>
        <w:numPr>
          <w:ilvl w:val="2"/>
          <w:numId w:val="4"/>
        </w:numPr>
        <w:ind w:firstLineChars="0"/>
      </w:pPr>
      <w:r>
        <w:rPr>
          <w:rFonts w:hint="eastAsia"/>
        </w:rPr>
        <w:t>把</w:t>
      </w:r>
      <w:r>
        <w:t>dws_apl_dau_rec表中今天的数据选出来，然后按照 guid, version, channel 聚合，并且根据 version，channel 做出一个 cube</w:t>
      </w:r>
    </w:p>
    <w:p w14:paraId="55DD9E10" w14:textId="1C648C9D" w:rsidR="00FD3420" w:rsidRDefault="00FD3420" w:rsidP="00FD3420">
      <w:pPr>
        <w:pStyle w:val="a9"/>
        <w:numPr>
          <w:ilvl w:val="2"/>
          <w:numId w:val="4"/>
        </w:numPr>
        <w:ind w:firstLineChars="0"/>
        <w:rPr>
          <w:rFonts w:hint="eastAsia"/>
        </w:rPr>
      </w:pPr>
      <w:r>
        <w:rPr>
          <w:rFonts w:hint="eastAsia"/>
        </w:rPr>
        <w:t>选出</w:t>
      </w:r>
      <w:r>
        <w:t xml:space="preserve"> dws_apl_hsu_rec 表中前一天的数据，与上面的 cube 做全连接，更新用户的 firstLoginDate（如果是首次登录）和 lastLoginDate（如果当日活跃），将更行后的表写入到新的分区中。</w:t>
      </w:r>
    </w:p>
    <w:p w14:paraId="402EE20B" w14:textId="77777777" w:rsidR="00636AC0" w:rsidRDefault="00636AC0" w:rsidP="00636AC0">
      <w:pPr>
        <w:pStyle w:val="a9"/>
        <w:numPr>
          <w:ilvl w:val="0"/>
          <w:numId w:val="4"/>
        </w:numPr>
        <w:ind w:firstLineChars="0"/>
      </w:pPr>
      <w:r w:rsidRPr="00636AC0">
        <w:t>dws_apl_dau_rec</w:t>
      </w:r>
      <w:r>
        <w:t xml:space="preserve"> </w:t>
      </w:r>
      <w:r>
        <w:sym w:font="Wingdings" w:char="F0E0"/>
      </w:r>
      <w:r>
        <w:t xml:space="preserve"> </w:t>
      </w:r>
      <w:r w:rsidRPr="00636AC0">
        <w:t>dws_apl_uca_rec</w:t>
      </w:r>
    </w:p>
    <w:p w14:paraId="61A28574" w14:textId="71942888" w:rsidR="00636AC0" w:rsidRDefault="00636AC0" w:rsidP="00636AC0">
      <w:pPr>
        <w:pStyle w:val="a9"/>
        <w:numPr>
          <w:ilvl w:val="1"/>
          <w:numId w:val="4"/>
        </w:numPr>
        <w:ind w:firstLineChars="0"/>
      </w:pPr>
      <w:r>
        <w:rPr>
          <w:rFonts w:hint="eastAsia"/>
        </w:rPr>
        <w:t>相关类：</w:t>
      </w:r>
      <w:r w:rsidRPr="00636AC0">
        <w:t>analysis.apl.function.UpdateUCARecFunction</w:t>
      </w:r>
    </w:p>
    <w:p w14:paraId="46AA3A37" w14:textId="458E9B67" w:rsidR="00636AC0" w:rsidRDefault="00636AC0" w:rsidP="00636AC0">
      <w:pPr>
        <w:pStyle w:val="a9"/>
        <w:numPr>
          <w:ilvl w:val="1"/>
          <w:numId w:val="4"/>
        </w:numPr>
        <w:ind w:firstLineChars="0"/>
      </w:pPr>
      <w:r>
        <w:rPr>
          <w:rFonts w:hint="eastAsia"/>
        </w:rPr>
        <w:t>整体逻辑：</w:t>
      </w:r>
    </w:p>
    <w:p w14:paraId="0AEC932A" w14:textId="6D039558" w:rsidR="0073441C" w:rsidRDefault="0073441C" w:rsidP="0073441C">
      <w:pPr>
        <w:pStyle w:val="a9"/>
        <w:numPr>
          <w:ilvl w:val="2"/>
          <w:numId w:val="4"/>
        </w:numPr>
        <w:ind w:firstLineChars="0"/>
      </w:pPr>
      <w:r>
        <w:rPr>
          <w:rFonts w:hint="eastAsia"/>
        </w:rPr>
        <w:t>约定活跃区间记录表中结束日期为‘9999-12-31’为一直活跃至今。</w:t>
      </w:r>
    </w:p>
    <w:p w14:paraId="7FC75886" w14:textId="25899951" w:rsidR="00636AC0" w:rsidRDefault="00054B0C" w:rsidP="00636AC0">
      <w:pPr>
        <w:pStyle w:val="a9"/>
        <w:numPr>
          <w:ilvl w:val="2"/>
          <w:numId w:val="4"/>
        </w:numPr>
        <w:ind w:firstLineChars="0"/>
      </w:pPr>
      <w:r>
        <w:rPr>
          <w:rFonts w:hint="eastAsia"/>
        </w:rPr>
        <w:t>选取</w:t>
      </w:r>
      <w:r w:rsidR="00636AC0">
        <w:rPr>
          <w:rFonts w:hint="eastAsia"/>
        </w:rPr>
        <w:t>当日的</w:t>
      </w:r>
      <w:r w:rsidR="00636AC0" w:rsidRPr="00636AC0">
        <w:t>dws_apl_dau_rec</w:t>
      </w:r>
      <w:r w:rsidR="00636AC0">
        <w:rPr>
          <w:rFonts w:hint="eastAsia"/>
        </w:rPr>
        <w:t>日活记录表</w:t>
      </w:r>
      <w:r>
        <w:rPr>
          <w:rFonts w:hint="eastAsia"/>
        </w:rPr>
        <w:t>的guid和相关维度的</w:t>
      </w:r>
      <w:r w:rsidR="0073441C">
        <w:rPr>
          <w:rFonts w:hint="eastAsia"/>
        </w:rPr>
        <w:t>grouping</w:t>
      </w:r>
      <w:r w:rsidR="0073441C">
        <w:t xml:space="preserve"> </w:t>
      </w:r>
      <w:r w:rsidR="0073441C">
        <w:rPr>
          <w:rFonts w:hint="eastAsia"/>
        </w:rPr>
        <w:t>sets</w:t>
      </w:r>
      <w:r w:rsidR="00636AC0">
        <w:rPr>
          <w:rFonts w:hint="eastAsia"/>
        </w:rPr>
        <w:t>与昨日的</w:t>
      </w:r>
      <w:r>
        <w:rPr>
          <w:rFonts w:hint="eastAsia"/>
        </w:rPr>
        <w:t>活跃区间表中</w:t>
      </w:r>
      <w:r w:rsidR="0073441C">
        <w:rPr>
          <w:rFonts w:hint="eastAsia"/>
        </w:rPr>
        <w:t>昨日活跃的记录</w:t>
      </w:r>
      <w:r>
        <w:rPr>
          <w:rFonts w:hint="eastAsia"/>
        </w:rPr>
        <w:t>进行</w:t>
      </w:r>
      <w:r w:rsidR="0073441C">
        <w:rPr>
          <w:rFonts w:hint="eastAsia"/>
        </w:rPr>
        <w:t>全连接。</w:t>
      </w:r>
    </w:p>
    <w:p w14:paraId="2ACB769E" w14:textId="45281E91" w:rsidR="0073441C" w:rsidRDefault="0073441C" w:rsidP="00636AC0">
      <w:pPr>
        <w:pStyle w:val="a9"/>
        <w:numPr>
          <w:ilvl w:val="2"/>
          <w:numId w:val="4"/>
        </w:numPr>
        <w:ind w:firstLineChars="0"/>
      </w:pPr>
      <w:r>
        <w:rPr>
          <w:rFonts w:hint="eastAsia"/>
        </w:rPr>
        <w:t>类型1：全连接结果中日活记录guid为空，活跃区间记录表不为空，即当日未活跃，将其的结束日期设为昨日。</w:t>
      </w:r>
    </w:p>
    <w:p w14:paraId="2F29830F" w14:textId="092510C5" w:rsidR="0073441C" w:rsidRDefault="0073441C" w:rsidP="00636AC0">
      <w:pPr>
        <w:pStyle w:val="a9"/>
        <w:numPr>
          <w:ilvl w:val="2"/>
          <w:numId w:val="4"/>
        </w:numPr>
        <w:ind w:firstLineChars="0"/>
      </w:pPr>
      <w:r>
        <w:rPr>
          <w:rFonts w:hint="eastAsia"/>
        </w:rPr>
        <w:t>类型2：全连接结果中日活记录guid不为空，活跃区间记录表为空，即当日为连续活跃的第一天，在记录表中新增一条开始日期为当天，结束日期为‘9999-12-31’的记录。</w:t>
      </w:r>
    </w:p>
    <w:p w14:paraId="6E0119D3" w14:textId="1FD78132" w:rsidR="0073441C" w:rsidRDefault="0073441C" w:rsidP="00636AC0">
      <w:pPr>
        <w:pStyle w:val="a9"/>
        <w:numPr>
          <w:ilvl w:val="2"/>
          <w:numId w:val="4"/>
        </w:numPr>
        <w:ind w:firstLineChars="0"/>
      </w:pPr>
      <w:r>
        <w:rPr>
          <w:rFonts w:hint="eastAsia"/>
        </w:rPr>
        <w:t>类型3：全连接结果中两表内容均不为空，为持续活跃，</w:t>
      </w:r>
      <w:r w:rsidR="00574A32">
        <w:rPr>
          <w:rFonts w:hint="eastAsia"/>
        </w:rPr>
        <w:t>保留其记录。</w:t>
      </w:r>
    </w:p>
    <w:p w14:paraId="29840E44" w14:textId="159A6920" w:rsidR="00574A32" w:rsidRDefault="00574A32" w:rsidP="00636AC0">
      <w:pPr>
        <w:pStyle w:val="a9"/>
        <w:numPr>
          <w:ilvl w:val="2"/>
          <w:numId w:val="4"/>
        </w:numPr>
        <w:ind w:firstLineChars="0"/>
      </w:pPr>
      <w:r>
        <w:rPr>
          <w:rFonts w:hint="eastAsia"/>
        </w:rPr>
        <w:t>类型4：上日的连续活跃区间记录表中结束日期不为最大值的，代表不可能更改的记录。</w:t>
      </w:r>
    </w:p>
    <w:p w14:paraId="5FBF9F4E" w14:textId="6FA89D7A" w:rsidR="00574A32" w:rsidRDefault="00574A32" w:rsidP="00636AC0">
      <w:pPr>
        <w:pStyle w:val="a9"/>
        <w:numPr>
          <w:ilvl w:val="2"/>
          <w:numId w:val="4"/>
        </w:numPr>
        <w:ind w:firstLineChars="0"/>
      </w:pPr>
      <w:r>
        <w:rPr>
          <w:rFonts w:hint="eastAsia"/>
        </w:rPr>
        <w:t>将上述四种类型的数据做Union，得到今天的连续活跃区间记录表。</w:t>
      </w:r>
    </w:p>
    <w:p w14:paraId="3560E151" w14:textId="52E564D5" w:rsidR="00636AC0" w:rsidRDefault="00574A32" w:rsidP="00092564">
      <w:pPr>
        <w:pStyle w:val="a9"/>
        <w:numPr>
          <w:ilvl w:val="0"/>
          <w:numId w:val="4"/>
        </w:numPr>
        <w:ind w:firstLineChars="0"/>
      </w:pPr>
      <w:r w:rsidRPr="00574A32">
        <w:t>dws_apl_uca_rec</w:t>
      </w:r>
      <w:r>
        <w:t xml:space="preserve"> </w:t>
      </w:r>
      <w:r>
        <w:sym w:font="Wingdings" w:char="F0E0"/>
      </w:r>
      <w:r>
        <w:t xml:space="preserve"> </w:t>
      </w:r>
      <w:r w:rsidRPr="00574A32">
        <w:t>dws_apl_usr_uca</w:t>
      </w:r>
    </w:p>
    <w:p w14:paraId="455A1F81" w14:textId="30BA6C30" w:rsidR="00574A32" w:rsidRDefault="00574A32" w:rsidP="00574A32">
      <w:pPr>
        <w:pStyle w:val="a9"/>
        <w:numPr>
          <w:ilvl w:val="1"/>
          <w:numId w:val="4"/>
        </w:numPr>
        <w:ind w:firstLineChars="0"/>
      </w:pPr>
      <w:r>
        <w:rPr>
          <w:rFonts w:hint="eastAsia"/>
        </w:rPr>
        <w:t>相关类</w:t>
      </w:r>
      <w:r w:rsidR="008B6A4D">
        <w:rPr>
          <w:rFonts w:hint="eastAsia"/>
        </w:rPr>
        <w:t>：</w:t>
      </w:r>
      <w:r w:rsidR="008B6A4D" w:rsidRPr="008B6A4D">
        <w:t xml:space="preserve"> analysis.apl.function.UserUCAFunction</w:t>
      </w:r>
    </w:p>
    <w:p w14:paraId="105236D3" w14:textId="25DBDAED" w:rsidR="00CF2A49" w:rsidRDefault="008B6A4D" w:rsidP="00CF2A49">
      <w:pPr>
        <w:pStyle w:val="a9"/>
        <w:numPr>
          <w:ilvl w:val="1"/>
          <w:numId w:val="4"/>
        </w:numPr>
        <w:ind w:firstLineChars="0"/>
      </w:pPr>
      <w:r>
        <w:rPr>
          <w:rFonts w:hint="eastAsia"/>
        </w:rPr>
        <w:t>整体逻辑：从当日更新过的用户</w:t>
      </w:r>
      <w:r w:rsidR="00CF2A49">
        <w:rPr>
          <w:rFonts w:hint="eastAsia"/>
        </w:rPr>
        <w:t>连续活跃区间表内选择当天活跃的用户记录，根据区间起始日期和当天日期确定每个用户连续活跃的天数，并增加对天数经过离散化处理的列</w:t>
      </w:r>
      <w:r w:rsidR="008930A3">
        <w:rPr>
          <w:rFonts w:hint="eastAsia"/>
        </w:rPr>
        <w:t>将具体天数转化为范围类别。</w:t>
      </w:r>
    </w:p>
    <w:p w14:paraId="7E6A8299" w14:textId="52BA372B" w:rsidR="008930A3" w:rsidRDefault="008930A3" w:rsidP="008930A3">
      <w:pPr>
        <w:pStyle w:val="a9"/>
        <w:numPr>
          <w:ilvl w:val="0"/>
          <w:numId w:val="4"/>
        </w:numPr>
        <w:ind w:firstLineChars="0"/>
      </w:pPr>
      <w:r w:rsidRPr="008930A3">
        <w:t>dws_apl_uca_rec</w:t>
      </w:r>
      <w:r>
        <w:t xml:space="preserve"> </w:t>
      </w:r>
      <w:r>
        <w:sym w:font="Wingdings" w:char="F0E0"/>
      </w:r>
      <w:r>
        <w:t xml:space="preserve"> </w:t>
      </w:r>
      <w:r w:rsidRPr="008930A3">
        <w:t>dws_apl_itv_agu</w:t>
      </w:r>
    </w:p>
    <w:p w14:paraId="4CE360C2" w14:textId="1E8E9BA1" w:rsidR="008930A3" w:rsidRDefault="008930A3" w:rsidP="008930A3">
      <w:pPr>
        <w:pStyle w:val="a9"/>
        <w:numPr>
          <w:ilvl w:val="1"/>
          <w:numId w:val="4"/>
        </w:numPr>
        <w:ind w:firstLineChars="0"/>
      </w:pPr>
      <w:r>
        <w:rPr>
          <w:rFonts w:hint="eastAsia"/>
        </w:rPr>
        <w:t>相关类：</w:t>
      </w:r>
    </w:p>
    <w:p w14:paraId="5FF52BF4" w14:textId="2BD3026E" w:rsidR="008930A3" w:rsidRDefault="008930A3" w:rsidP="008930A3">
      <w:pPr>
        <w:pStyle w:val="a9"/>
        <w:numPr>
          <w:ilvl w:val="2"/>
          <w:numId w:val="4"/>
        </w:numPr>
        <w:ind w:firstLineChars="0"/>
      </w:pPr>
      <w:r w:rsidRPr="008930A3">
        <w:t>analysis.apl.function.IntervalUserAggFunction</w:t>
      </w:r>
    </w:p>
    <w:p w14:paraId="5910EDC8" w14:textId="01E67239" w:rsidR="008930A3" w:rsidRPr="008930A3" w:rsidRDefault="008930A3" w:rsidP="008930A3">
      <w:pPr>
        <w:ind w:left="840"/>
      </w:pPr>
      <w:r w:rsidRPr="008930A3">
        <w:rPr>
          <w:rFonts w:hint="eastAsia"/>
        </w:rPr>
        <w:t>负责实现整体的业务逻辑</w:t>
      </w:r>
    </w:p>
    <w:p w14:paraId="5CE08173" w14:textId="2095616B" w:rsidR="008930A3" w:rsidRDefault="008930A3" w:rsidP="008930A3">
      <w:pPr>
        <w:pStyle w:val="a9"/>
        <w:numPr>
          <w:ilvl w:val="2"/>
          <w:numId w:val="4"/>
        </w:numPr>
        <w:ind w:firstLineChars="0"/>
      </w:pPr>
      <w:r w:rsidRPr="008930A3">
        <w:t>analysis.apl.</w:t>
      </w:r>
      <w:r w:rsidR="00D260DD">
        <w:rPr>
          <w:rFonts w:hint="eastAsia"/>
        </w:rPr>
        <w:t>udf.</w:t>
      </w:r>
      <w:r w:rsidR="00D260DD">
        <w:t>StringConcatUDAF</w:t>
      </w:r>
    </w:p>
    <w:p w14:paraId="1DC701F7" w14:textId="6519F780" w:rsidR="00D260DD" w:rsidRDefault="00D260DD" w:rsidP="00D260DD">
      <w:pPr>
        <w:ind w:left="840"/>
      </w:pPr>
      <w:r>
        <w:rPr>
          <w:rFonts w:hint="eastAsia"/>
        </w:rPr>
        <w:t>自定义的用于有序拼接字符串的</w:t>
      </w:r>
      <w:r w:rsidR="00B14593">
        <w:rPr>
          <w:rFonts w:hint="eastAsia"/>
        </w:rPr>
        <w:t>UDAF</w:t>
      </w:r>
    </w:p>
    <w:p w14:paraId="54605C85" w14:textId="56C09C0D" w:rsidR="008930A3" w:rsidRDefault="00D260DD" w:rsidP="008930A3">
      <w:pPr>
        <w:pStyle w:val="a9"/>
        <w:numPr>
          <w:ilvl w:val="2"/>
          <w:numId w:val="4"/>
        </w:numPr>
        <w:ind w:firstLineChars="0"/>
      </w:pPr>
      <w:r w:rsidRPr="00D260DD">
        <w:t>analysis.apl.udf.IntervalUDTF</w:t>
      </w:r>
    </w:p>
    <w:p w14:paraId="5F1728DA" w14:textId="538499E6" w:rsidR="00B14593" w:rsidRDefault="00D260DD" w:rsidP="00B14593">
      <w:pPr>
        <w:ind w:left="840"/>
      </w:pPr>
      <w:r>
        <w:rPr>
          <w:rFonts w:hint="eastAsia"/>
        </w:rPr>
        <w:t>自定义的用于</w:t>
      </w:r>
      <w:r w:rsidR="00B14593">
        <w:rPr>
          <w:rFonts w:hint="eastAsia"/>
        </w:rPr>
        <w:t>间隔天数提取的UDTF</w:t>
      </w:r>
    </w:p>
    <w:p w14:paraId="2110FCE0" w14:textId="756C0B82" w:rsidR="00B14593" w:rsidRDefault="00B14593" w:rsidP="00B14593">
      <w:pPr>
        <w:pStyle w:val="a9"/>
        <w:numPr>
          <w:ilvl w:val="1"/>
          <w:numId w:val="4"/>
        </w:numPr>
        <w:ind w:firstLineChars="0"/>
      </w:pPr>
      <w:r>
        <w:rPr>
          <w:rFonts w:hint="eastAsia"/>
        </w:rPr>
        <w:t>整体逻辑：</w:t>
      </w:r>
    </w:p>
    <w:p w14:paraId="4D02769B" w14:textId="526B531C" w:rsidR="00B14593" w:rsidRDefault="00B14593" w:rsidP="00B14593">
      <w:pPr>
        <w:pStyle w:val="a9"/>
        <w:numPr>
          <w:ilvl w:val="2"/>
          <w:numId w:val="4"/>
        </w:numPr>
        <w:ind w:firstLineChars="0"/>
      </w:pPr>
      <w:r>
        <w:rPr>
          <w:rFonts w:hint="eastAsia"/>
        </w:rPr>
        <w:t>筛选结束日期距今30天内的记录。</w:t>
      </w:r>
    </w:p>
    <w:p w14:paraId="7A6032DC" w14:textId="07A372DD" w:rsidR="00B14593" w:rsidRDefault="00B14593" w:rsidP="00B14593">
      <w:pPr>
        <w:pStyle w:val="a9"/>
        <w:numPr>
          <w:ilvl w:val="2"/>
          <w:numId w:val="4"/>
        </w:numPr>
        <w:ind w:firstLineChars="0"/>
      </w:pPr>
      <w:r>
        <w:rPr>
          <w:rFonts w:hint="eastAsia"/>
        </w:rPr>
        <w:t>将同一标识（guid，channel，version）的记录进行分组，组内每条开始日期与结束日期进行拼接（startDate+‘~’+endDate）然后利用自定义的UDAF对拼接结果进行有序聚合（start1~end1，start2</w:t>
      </w:r>
      <w:r>
        <w:t>~end2…</w:t>
      </w:r>
      <w:r>
        <w:rPr>
          <w:rFonts w:hint="eastAsia"/>
        </w:rPr>
        <w:t>）。</w:t>
      </w:r>
    </w:p>
    <w:p w14:paraId="247A4727" w14:textId="60FCB39C" w:rsidR="00B14593" w:rsidRDefault="00B14593" w:rsidP="00B14593">
      <w:pPr>
        <w:pStyle w:val="a9"/>
        <w:numPr>
          <w:ilvl w:val="2"/>
          <w:numId w:val="4"/>
        </w:numPr>
        <w:ind w:firstLineChars="0"/>
      </w:pPr>
      <w:r>
        <w:rPr>
          <w:rFonts w:hint="eastAsia"/>
        </w:rPr>
        <w:lastRenderedPageBreak/>
        <w:t>将聚合后的每条结果利用自定义的UDTF进行转换，输入聚合后的日期字符串，然后先按照</w:t>
      </w:r>
      <w:r>
        <w:t>’,’</w:t>
      </w:r>
      <w:r>
        <w:rPr>
          <w:rFonts w:hint="eastAsia"/>
        </w:rPr>
        <w:t>进行s</w:t>
      </w:r>
      <w:r>
        <w:t>plit</w:t>
      </w:r>
      <w:r>
        <w:rPr>
          <w:rFonts w:hint="eastAsia"/>
        </w:rPr>
        <w:t>，得到的数组内每个元素为</w:t>
      </w:r>
      <w:r>
        <w:t>start~end</w:t>
      </w:r>
      <w:r>
        <w:rPr>
          <w:rFonts w:hint="eastAsia"/>
        </w:rPr>
        <w:t>，然后end</w:t>
      </w:r>
      <w:r>
        <w:t>-start</w:t>
      </w:r>
      <w:r>
        <w:rPr>
          <w:rFonts w:hint="eastAsia"/>
        </w:rPr>
        <w:t>的天数即为使用间隔为0天的人数。</w:t>
      </w:r>
    </w:p>
    <w:p w14:paraId="1BD1DB9A" w14:textId="1495DC28" w:rsidR="00F75B25" w:rsidRDefault="00B14593" w:rsidP="00F75B25">
      <w:pPr>
        <w:pStyle w:val="a9"/>
        <w:numPr>
          <w:ilvl w:val="2"/>
          <w:numId w:val="4"/>
        </w:numPr>
        <w:ind w:firstLineChars="0"/>
      </w:pPr>
      <w:r>
        <w:rPr>
          <w:rFonts w:hint="eastAsia"/>
        </w:rPr>
        <w:t>然后按照</w:t>
      </w:r>
      <w:r>
        <w:t>’~’</w:t>
      </w:r>
      <w:r>
        <w:rPr>
          <w:rFonts w:hint="eastAsia"/>
        </w:rPr>
        <w:t>进行split，</w:t>
      </w:r>
      <w:r w:rsidR="00CE2236">
        <w:rPr>
          <w:rFonts w:hint="eastAsia"/>
        </w:rPr>
        <w:t>对于数组中每个元素按照‘,’进行split，</w:t>
      </w:r>
      <w:r>
        <w:rPr>
          <w:rFonts w:hint="eastAsia"/>
        </w:rPr>
        <w:t>筛选其中</w:t>
      </w:r>
      <w:r w:rsidR="00CE2236">
        <w:rPr>
          <w:rFonts w:hint="eastAsia"/>
        </w:rPr>
        <w:t>元素长度大于1的，然后得到每个元素为（end1，start2）将其转化为（start</w:t>
      </w:r>
      <w:r w:rsidR="00CE2236">
        <w:t>2-end1</w:t>
      </w:r>
      <w:r w:rsidR="00F75B25">
        <w:rPr>
          <w:rFonts w:hint="eastAsia"/>
        </w:rPr>
        <w:t>-1</w:t>
      </w:r>
      <w:r w:rsidR="00CE2236">
        <w:t>,1</w:t>
      </w:r>
      <w:r w:rsidR="00CE2236">
        <w:rPr>
          <w:rFonts w:hint="eastAsia"/>
        </w:rPr>
        <w:t>）的格式，其中start2-end1</w:t>
      </w:r>
      <w:r w:rsidR="00F75B25">
        <w:rPr>
          <w:rFonts w:hint="eastAsia"/>
        </w:rPr>
        <w:t>-1</w:t>
      </w:r>
      <w:r w:rsidR="00CE2236">
        <w:rPr>
          <w:rFonts w:hint="eastAsia"/>
        </w:rPr>
        <w:t>为非0的登录间隔</w:t>
      </w:r>
      <w:r w:rsidR="00F75B25">
        <w:rPr>
          <w:rFonts w:hint="eastAsia"/>
        </w:rPr>
        <w:t>，最后在进行reduceBykey，得到的就是统一用户非零间隔的天数的求和。然后件间隔天数离散化转为新增范围字段。</w:t>
      </w:r>
    </w:p>
    <w:p w14:paraId="542BAE1E" w14:textId="50607F19" w:rsidR="00F75B25" w:rsidRDefault="00421177" w:rsidP="00F75B25">
      <w:pPr>
        <w:pStyle w:val="a9"/>
        <w:numPr>
          <w:ilvl w:val="0"/>
          <w:numId w:val="4"/>
        </w:numPr>
        <w:ind w:firstLineChars="0"/>
      </w:pPr>
      <w:r w:rsidRPr="00421177">
        <w:t>dws_agg_wstart_cube</w:t>
      </w:r>
      <w:r>
        <w:t xml:space="preserve"> </w:t>
      </w:r>
      <w:r>
        <w:sym w:font="Wingdings" w:char="F0E0"/>
      </w:r>
      <w:r>
        <w:t xml:space="preserve"> </w:t>
      </w:r>
      <w:r w:rsidRPr="00421177">
        <w:t>ads_flw_wstart_cube</w:t>
      </w:r>
    </w:p>
    <w:p w14:paraId="20F8B1A8" w14:textId="61AFD0A3" w:rsidR="00421177" w:rsidRDefault="00421177" w:rsidP="00421177">
      <w:pPr>
        <w:pStyle w:val="a9"/>
        <w:numPr>
          <w:ilvl w:val="1"/>
          <w:numId w:val="4"/>
        </w:numPr>
        <w:ind w:firstLineChars="0"/>
      </w:pPr>
      <w:r>
        <w:rPr>
          <w:rFonts w:hint="eastAsia"/>
        </w:rPr>
        <w:t>相关类：</w:t>
      </w:r>
      <w:r w:rsidR="003B44EA" w:rsidRPr="003B44EA">
        <w:t>cn.edu.neu.titan.titanSpark.analysis.flow.function.FlwWStartCubeFunction</w:t>
      </w:r>
    </w:p>
    <w:p w14:paraId="10C70931" w14:textId="6C1940B8" w:rsidR="00421177" w:rsidRDefault="00421177" w:rsidP="00421177">
      <w:pPr>
        <w:pStyle w:val="a9"/>
        <w:numPr>
          <w:ilvl w:val="1"/>
          <w:numId w:val="4"/>
        </w:numPr>
        <w:ind w:firstLineChars="0"/>
      </w:pPr>
      <w:r>
        <w:rPr>
          <w:rFonts w:hint="eastAsia"/>
        </w:rPr>
        <w:t>整体逻辑</w:t>
      </w:r>
      <w:r w:rsidR="00303B85">
        <w:rPr>
          <w:rFonts w:hint="eastAsia"/>
        </w:rPr>
        <w:t>：</w:t>
      </w:r>
      <w:r w:rsidR="00303B85" w:rsidRPr="00303B85">
        <w:rPr>
          <w:rFonts w:hint="eastAsia"/>
        </w:rPr>
        <w:t>先将来自表</w:t>
      </w:r>
      <w:r w:rsidR="00303B85" w:rsidRPr="00303B85">
        <w:t>dws_agg_wstart_cube的trunc(dt, 'week') = '$currentWeek'(trunc用来求出dt时间的周一的日期，看等不等于我们所求的星期的周一的日期)的COUNT(DISTINCT guid)通过guid,version,channel聚合进行count计数，之后将guid, version, channel, start_num_range, COUNT(DISTINCT guid)一起插入到表ads_flw_wstart_cube的分区PARTITION(dt = '$currentWeek')</w:t>
      </w:r>
    </w:p>
    <w:p w14:paraId="71428EC7" w14:textId="5D022100" w:rsidR="00421177" w:rsidRDefault="00421177" w:rsidP="00421177">
      <w:pPr>
        <w:pStyle w:val="a9"/>
        <w:numPr>
          <w:ilvl w:val="0"/>
          <w:numId w:val="4"/>
        </w:numPr>
        <w:ind w:firstLineChars="0"/>
      </w:pPr>
      <w:r w:rsidRPr="00421177">
        <w:t>dws_agg_usr_cube</w:t>
      </w:r>
      <w:r>
        <w:t xml:space="preserve"> </w:t>
      </w:r>
      <w:r>
        <w:sym w:font="Wingdings" w:char="F0E0"/>
      </w:r>
      <w:r>
        <w:t xml:space="preserve"> </w:t>
      </w:r>
      <w:r w:rsidRPr="00421177">
        <w:t>ads_flw_dstart_cube</w:t>
      </w:r>
    </w:p>
    <w:p w14:paraId="10CBB41F" w14:textId="609E32AE" w:rsidR="00421177" w:rsidRDefault="00421177" w:rsidP="00421177">
      <w:pPr>
        <w:pStyle w:val="a9"/>
        <w:numPr>
          <w:ilvl w:val="1"/>
          <w:numId w:val="4"/>
        </w:numPr>
        <w:ind w:firstLineChars="0"/>
      </w:pPr>
      <w:r>
        <w:rPr>
          <w:rFonts w:hint="eastAsia"/>
        </w:rPr>
        <w:t>相关类：</w:t>
      </w:r>
      <w:r w:rsidR="003B44EA" w:rsidRPr="003B44EA">
        <w:t>cn.edu.neu.titan.titanSpark.analysis.flow.function.Flw</w:t>
      </w:r>
      <w:r w:rsidR="003B44EA">
        <w:t>D</w:t>
      </w:r>
      <w:r w:rsidR="003B44EA" w:rsidRPr="003B44EA">
        <w:t>StartCubeFunction</w:t>
      </w:r>
    </w:p>
    <w:p w14:paraId="35B8E23B" w14:textId="5EEC9815" w:rsidR="00421177" w:rsidRDefault="00421177" w:rsidP="00421177">
      <w:pPr>
        <w:pStyle w:val="a9"/>
        <w:numPr>
          <w:ilvl w:val="1"/>
          <w:numId w:val="4"/>
        </w:numPr>
        <w:ind w:firstLineChars="0"/>
      </w:pPr>
      <w:r>
        <w:rPr>
          <w:rFonts w:hint="eastAsia"/>
        </w:rPr>
        <w:t>整体逻辑</w:t>
      </w:r>
      <w:r w:rsidR="00303B85">
        <w:rPr>
          <w:rFonts w:hint="eastAsia"/>
        </w:rPr>
        <w:t>：</w:t>
      </w:r>
      <w:r w:rsidR="00303B85" w:rsidRPr="00303B85">
        <w:rPr>
          <w:rFonts w:hint="eastAsia"/>
        </w:rPr>
        <w:t>先将来自表</w:t>
      </w:r>
      <w:r w:rsidR="00303B85" w:rsidRPr="00303B85">
        <w:t>dws_agg_usr_cube的dt = '$currentDate'的COUNT(DISTINCT guid)通过version, channel, start_num_range聚合进行count计数，之后将version, channel, start_num_range, COUNT(DISTINCT guid)一起插入到表ads_flw_dstart_cube的分区dt = '$currentDate'</w:t>
      </w:r>
    </w:p>
    <w:p w14:paraId="4202CB57" w14:textId="499CE8EB" w:rsidR="00421177" w:rsidRDefault="00421177" w:rsidP="00421177">
      <w:pPr>
        <w:pStyle w:val="a9"/>
        <w:numPr>
          <w:ilvl w:val="0"/>
          <w:numId w:val="4"/>
        </w:numPr>
        <w:ind w:firstLineChars="0"/>
      </w:pPr>
      <w:r w:rsidRPr="00421177">
        <w:t>dws_agg_usr_cube</w:t>
      </w:r>
      <w:r>
        <w:t xml:space="preserve"> </w:t>
      </w:r>
      <w:r>
        <w:sym w:font="Wingdings" w:char="F0E0"/>
      </w:r>
      <w:r>
        <w:t xml:space="preserve"> </w:t>
      </w:r>
      <w:r w:rsidRPr="00421177">
        <w:t>ads_flw_dduration_cube</w:t>
      </w:r>
    </w:p>
    <w:p w14:paraId="40ADB28B" w14:textId="77777777" w:rsidR="003B44EA" w:rsidRDefault="00421177" w:rsidP="008C1BEF">
      <w:pPr>
        <w:pStyle w:val="a9"/>
        <w:numPr>
          <w:ilvl w:val="1"/>
          <w:numId w:val="4"/>
        </w:numPr>
        <w:ind w:firstLineChars="0"/>
      </w:pPr>
      <w:r>
        <w:rPr>
          <w:rFonts w:hint="eastAsia"/>
        </w:rPr>
        <w:t>相关</w:t>
      </w:r>
      <w:r w:rsidR="005067D1">
        <w:rPr>
          <w:rFonts w:hint="eastAsia"/>
        </w:rPr>
        <w:t>类：</w:t>
      </w:r>
    </w:p>
    <w:p w14:paraId="7EAC7167" w14:textId="38877C06" w:rsidR="003B44EA" w:rsidRDefault="003B44EA" w:rsidP="003B44EA">
      <w:pPr>
        <w:pStyle w:val="a9"/>
        <w:ind w:left="840" w:firstLineChars="0" w:firstLine="0"/>
      </w:pPr>
      <w:r w:rsidRPr="003B44EA">
        <w:t>cn.edu.neu.titan.titanSpark.analysis.flow.function.Flw</w:t>
      </w:r>
      <w:r>
        <w:t>DDuration</w:t>
      </w:r>
      <w:r w:rsidRPr="003B44EA">
        <w:t>CubeFunction</w:t>
      </w:r>
    </w:p>
    <w:p w14:paraId="23A04A87" w14:textId="703D672F" w:rsidR="00421177" w:rsidRDefault="00421177" w:rsidP="008C1BEF">
      <w:pPr>
        <w:pStyle w:val="a9"/>
        <w:numPr>
          <w:ilvl w:val="1"/>
          <w:numId w:val="4"/>
        </w:numPr>
        <w:ind w:firstLineChars="0"/>
      </w:pPr>
      <w:r>
        <w:rPr>
          <w:rFonts w:hint="eastAsia"/>
        </w:rPr>
        <w:t>整体逻辑</w:t>
      </w:r>
      <w:r w:rsidR="00303B85">
        <w:rPr>
          <w:rFonts w:hint="eastAsia"/>
        </w:rPr>
        <w:t>：</w:t>
      </w:r>
      <w:r w:rsidR="00303B85" w:rsidRPr="00303B85">
        <w:rPr>
          <w:rFonts w:hint="eastAsia"/>
        </w:rPr>
        <w:t>先将来自表</w:t>
      </w:r>
      <w:r w:rsidR="00303B85" w:rsidRPr="00303B85">
        <w:t>dws_agg_usr_cube的dt = '$currentDate'的COUNT(DISTINCT guid)通过version, channel, duration_range聚合进行count计数，之后将version, channel, duration_range, COUNT(DISTINCT guid)一起插入到表ads_flw_dduration_cube的分区dt = '$currentDate'</w:t>
      </w:r>
    </w:p>
    <w:p w14:paraId="17BEBDE7" w14:textId="35E14CAE" w:rsidR="00421177" w:rsidRDefault="00421177" w:rsidP="00421177">
      <w:pPr>
        <w:pStyle w:val="a9"/>
        <w:numPr>
          <w:ilvl w:val="0"/>
          <w:numId w:val="4"/>
        </w:numPr>
        <w:ind w:firstLineChars="0"/>
      </w:pPr>
      <w:r w:rsidRPr="00421177">
        <w:t>dws_agg_mstart_cube</w:t>
      </w:r>
      <w:r>
        <w:t xml:space="preserve"> </w:t>
      </w:r>
      <w:r>
        <w:sym w:font="Wingdings" w:char="F0E0"/>
      </w:r>
      <w:r>
        <w:t xml:space="preserve"> </w:t>
      </w:r>
      <w:r w:rsidRPr="00421177">
        <w:t>ads_flw_mstart_cube</w:t>
      </w:r>
    </w:p>
    <w:p w14:paraId="60C8C43F" w14:textId="0AB968A6" w:rsidR="00421177" w:rsidRDefault="00421177" w:rsidP="005067D1">
      <w:pPr>
        <w:pStyle w:val="a9"/>
        <w:numPr>
          <w:ilvl w:val="1"/>
          <w:numId w:val="4"/>
        </w:numPr>
        <w:ind w:firstLineChars="0"/>
      </w:pPr>
      <w:r>
        <w:rPr>
          <w:rFonts w:hint="eastAsia"/>
        </w:rPr>
        <w:t>相关类：</w:t>
      </w:r>
      <w:r w:rsidR="005067D1" w:rsidRPr="005067D1">
        <w:t>analysis.flow.function.Agg</w:t>
      </w:r>
      <w:r w:rsidR="005067D1">
        <w:rPr>
          <w:rFonts w:hint="eastAsia"/>
        </w:rPr>
        <w:t>M</w:t>
      </w:r>
      <w:r w:rsidR="005067D1" w:rsidRPr="005067D1">
        <w:t>StartCubeFunction</w:t>
      </w:r>
    </w:p>
    <w:p w14:paraId="111D7E34" w14:textId="56FF499C" w:rsidR="00421177" w:rsidRDefault="00421177" w:rsidP="00421177">
      <w:pPr>
        <w:pStyle w:val="a9"/>
        <w:numPr>
          <w:ilvl w:val="1"/>
          <w:numId w:val="4"/>
        </w:numPr>
        <w:ind w:firstLineChars="0"/>
      </w:pPr>
      <w:r>
        <w:rPr>
          <w:rFonts w:hint="eastAsia"/>
        </w:rPr>
        <w:t>整体逻辑</w:t>
      </w:r>
      <w:r w:rsidR="00303B85">
        <w:rPr>
          <w:rFonts w:hint="eastAsia"/>
        </w:rPr>
        <w:t>：</w:t>
      </w:r>
      <w:r w:rsidR="00303B85" w:rsidRPr="00303B85">
        <w:rPr>
          <w:rFonts w:hint="eastAsia"/>
        </w:rPr>
        <w:t>先将来自表</w:t>
      </w:r>
      <w:r w:rsidR="00303B85" w:rsidRPr="00303B85">
        <w:t>dws_agg_mstart_cube的dt = '$currentMonth'的COUNT(DISTINCT guid)通过guid,version,channel聚合进行count计数，之后将guid, version, channel, start_num_range, COUNT(DISTINCT guid)一起插入到表ads_flw_mstart_cube的分区PARTITION(dt = '$currentMonth')</w:t>
      </w:r>
    </w:p>
    <w:p w14:paraId="43F84DB8" w14:textId="71CE63C6" w:rsidR="008930A3" w:rsidRDefault="00421177" w:rsidP="00421177">
      <w:pPr>
        <w:pStyle w:val="a9"/>
        <w:numPr>
          <w:ilvl w:val="0"/>
          <w:numId w:val="4"/>
        </w:numPr>
        <w:ind w:firstLineChars="0"/>
      </w:pPr>
      <w:r w:rsidRPr="00421177">
        <w:t>dws_flw_agg_u</w:t>
      </w:r>
      <w:r>
        <w:t xml:space="preserve"> </w:t>
      </w:r>
      <w:r>
        <w:sym w:font="Wingdings" w:char="F0E0"/>
      </w:r>
      <w:r>
        <w:t xml:space="preserve"> </w:t>
      </w:r>
      <w:r w:rsidRPr="00421177">
        <w:t>ads_usr_start_cube</w:t>
      </w:r>
    </w:p>
    <w:p w14:paraId="15D687F0" w14:textId="2B243647" w:rsidR="00421177" w:rsidRDefault="00421177" w:rsidP="00421177">
      <w:pPr>
        <w:pStyle w:val="a9"/>
        <w:numPr>
          <w:ilvl w:val="1"/>
          <w:numId w:val="4"/>
        </w:numPr>
        <w:ind w:firstLineChars="0"/>
      </w:pPr>
      <w:r>
        <w:rPr>
          <w:rFonts w:hint="eastAsia"/>
        </w:rPr>
        <w:t>相关类：</w:t>
      </w:r>
      <w:r w:rsidR="00B224D3" w:rsidRPr="00B224D3">
        <w:t>analysis.flow.function.StartCountFunction</w:t>
      </w:r>
    </w:p>
    <w:p w14:paraId="38CBAA6A" w14:textId="3621B052" w:rsidR="00B224D3" w:rsidRDefault="00B224D3" w:rsidP="00B224D3">
      <w:pPr>
        <w:pStyle w:val="a9"/>
        <w:numPr>
          <w:ilvl w:val="1"/>
          <w:numId w:val="4"/>
        </w:numPr>
        <w:ind w:firstLineChars="0"/>
      </w:pPr>
      <w:r>
        <w:rPr>
          <w:rFonts w:hint="eastAsia"/>
        </w:rPr>
        <w:t>整体逻辑：将</w:t>
      </w:r>
      <w:r w:rsidRPr="00421177">
        <w:t>dws_flw_agg_u</w:t>
      </w:r>
      <w:r>
        <w:rPr>
          <w:rFonts w:hint="eastAsia"/>
        </w:rPr>
        <w:t>表中当日数据根据指定维度的grouping</w:t>
      </w:r>
      <w:r>
        <w:t xml:space="preserve"> </w:t>
      </w:r>
      <w:r>
        <w:rPr>
          <w:rFonts w:hint="eastAsia"/>
        </w:rPr>
        <w:t>sets进行分组。每组内对</w:t>
      </w:r>
      <w:r w:rsidRPr="00B224D3">
        <w:t>view_num</w:t>
      </w:r>
      <w:r>
        <w:rPr>
          <w:rFonts w:hint="eastAsia"/>
        </w:rPr>
        <w:t>进行求和得到本分组的启动数。</w:t>
      </w:r>
    </w:p>
    <w:p w14:paraId="10C939C9" w14:textId="63D59FF7" w:rsidR="00421177" w:rsidRDefault="00421177" w:rsidP="00421177">
      <w:pPr>
        <w:pStyle w:val="a9"/>
        <w:numPr>
          <w:ilvl w:val="0"/>
          <w:numId w:val="4"/>
        </w:numPr>
        <w:ind w:firstLineChars="0"/>
      </w:pPr>
      <w:r w:rsidRPr="00421177">
        <w:t>dws_flw_agg_</w:t>
      </w:r>
      <w:r>
        <w:rPr>
          <w:rFonts w:hint="eastAsia"/>
        </w:rPr>
        <w:t>s</w:t>
      </w:r>
      <w:r>
        <w:t xml:space="preserve"> </w:t>
      </w:r>
      <w:r>
        <w:sym w:font="Wingdings" w:char="F0E0"/>
      </w:r>
      <w:r>
        <w:t xml:space="preserve"> </w:t>
      </w:r>
      <w:r w:rsidRPr="00421177">
        <w:t>ads_flw_page_cube</w:t>
      </w:r>
    </w:p>
    <w:p w14:paraId="1566A4C5" w14:textId="05ED91CB" w:rsidR="00B224D3" w:rsidRDefault="00B224D3" w:rsidP="00B224D3">
      <w:pPr>
        <w:pStyle w:val="a9"/>
        <w:numPr>
          <w:ilvl w:val="1"/>
          <w:numId w:val="4"/>
        </w:numPr>
        <w:ind w:firstLineChars="0"/>
      </w:pPr>
      <w:r>
        <w:rPr>
          <w:rFonts w:hint="eastAsia"/>
        </w:rPr>
        <w:t>相关类：</w:t>
      </w:r>
      <w:r w:rsidRPr="00B224D3">
        <w:t>analysis.flow.function.PageCountFunction</w:t>
      </w:r>
    </w:p>
    <w:p w14:paraId="05FED2BF" w14:textId="2DC80B32" w:rsidR="00B224D3" w:rsidRDefault="00B224D3" w:rsidP="00B224D3">
      <w:pPr>
        <w:pStyle w:val="a9"/>
        <w:numPr>
          <w:ilvl w:val="1"/>
          <w:numId w:val="4"/>
        </w:numPr>
        <w:ind w:firstLineChars="0"/>
      </w:pPr>
      <w:r>
        <w:rPr>
          <w:rFonts w:hint="eastAsia"/>
        </w:rPr>
        <w:t>整体逻辑：将</w:t>
      </w:r>
      <w:r w:rsidRPr="00421177">
        <w:t>dws_flw_agg_</w:t>
      </w:r>
      <w:r>
        <w:rPr>
          <w:rFonts w:hint="eastAsia"/>
        </w:rPr>
        <w:t>s表内当日数据根据指定维度的grouping</w:t>
      </w:r>
      <w:r>
        <w:t xml:space="preserve"> </w:t>
      </w:r>
      <w:r>
        <w:rPr>
          <w:rFonts w:hint="eastAsia"/>
        </w:rPr>
        <w:t>sets</w:t>
      </w:r>
      <w:r w:rsidRPr="00B224D3">
        <w:t>((pv_num_range),(pv_num_range,version),(pv_num_range,channel),(pv_num_range,version,channel))</w:t>
      </w:r>
      <w:r>
        <w:rPr>
          <w:rFonts w:hint="eastAsia"/>
        </w:rPr>
        <w:t>进行分组，对组内的记录</w:t>
      </w:r>
      <w:r w:rsidR="001A201D">
        <w:rPr>
          <w:rFonts w:hint="eastAsia"/>
        </w:rPr>
        <w:t>进行count</w:t>
      </w:r>
      <w:r w:rsidR="001A201D">
        <w:t>(1)</w:t>
      </w:r>
      <w:r>
        <w:rPr>
          <w:rFonts w:hint="eastAsia"/>
        </w:rPr>
        <w:t>得到</w:t>
      </w:r>
      <w:r w:rsidR="001A201D">
        <w:rPr>
          <w:rFonts w:hint="eastAsia"/>
        </w:rPr>
        <w:t>的即为单次访问页面数在该范围内的启动数。</w:t>
      </w:r>
    </w:p>
    <w:p w14:paraId="7125F7C9" w14:textId="6E6255A7" w:rsidR="00421177" w:rsidRDefault="00421177" w:rsidP="00421177">
      <w:pPr>
        <w:pStyle w:val="a9"/>
        <w:numPr>
          <w:ilvl w:val="0"/>
          <w:numId w:val="4"/>
        </w:numPr>
        <w:ind w:firstLineChars="0"/>
      </w:pPr>
      <w:r w:rsidRPr="00421177">
        <w:lastRenderedPageBreak/>
        <w:t>dws_flw_agg_</w:t>
      </w:r>
      <w:r>
        <w:rPr>
          <w:rFonts w:hint="eastAsia"/>
        </w:rPr>
        <w:t>s</w:t>
      </w:r>
      <w:r>
        <w:t xml:space="preserve"> </w:t>
      </w:r>
      <w:r>
        <w:sym w:font="Wingdings" w:char="F0E0"/>
      </w:r>
      <w:r>
        <w:t xml:space="preserve"> </w:t>
      </w:r>
      <w:r w:rsidRPr="00421177">
        <w:t>ads_flw_sduration_cube</w:t>
      </w:r>
    </w:p>
    <w:p w14:paraId="4D7CD55D" w14:textId="597E56A2" w:rsidR="001A201D" w:rsidRDefault="001A201D" w:rsidP="001A201D">
      <w:pPr>
        <w:pStyle w:val="a9"/>
        <w:numPr>
          <w:ilvl w:val="1"/>
          <w:numId w:val="4"/>
        </w:numPr>
        <w:ind w:firstLineChars="0"/>
      </w:pPr>
      <w:r>
        <w:rPr>
          <w:rFonts w:hint="eastAsia"/>
        </w:rPr>
        <w:t>相关类：</w:t>
      </w:r>
      <w:r w:rsidRPr="001A201D">
        <w:t>analysis.flow.function.SDurationFunction</w:t>
      </w:r>
    </w:p>
    <w:p w14:paraId="5ECE57F2" w14:textId="6AB5CF98" w:rsidR="001A201D" w:rsidRDefault="001A201D" w:rsidP="001A201D">
      <w:pPr>
        <w:pStyle w:val="a9"/>
        <w:numPr>
          <w:ilvl w:val="1"/>
          <w:numId w:val="4"/>
        </w:numPr>
        <w:ind w:firstLineChars="0"/>
      </w:pPr>
      <w:r>
        <w:rPr>
          <w:rFonts w:hint="eastAsia"/>
        </w:rPr>
        <w:t>整体逻辑：将</w:t>
      </w:r>
      <w:r w:rsidRPr="00421177">
        <w:t>dws_flw_agg_</w:t>
      </w:r>
      <w:r>
        <w:rPr>
          <w:rFonts w:hint="eastAsia"/>
        </w:rPr>
        <w:t>s表内当日数据根据指定维度的grouping</w:t>
      </w:r>
      <w:r>
        <w:t xml:space="preserve"> </w:t>
      </w:r>
      <w:r>
        <w:rPr>
          <w:rFonts w:hint="eastAsia"/>
        </w:rPr>
        <w:t>sets</w:t>
      </w:r>
      <w:r w:rsidRPr="00B224D3">
        <w:t>(</w:t>
      </w:r>
      <w:r w:rsidRPr="001A201D">
        <w:t>(duration_range),(duration_range,version),(duration_range,channel),(duration_range,version,channel)</w:t>
      </w:r>
      <w:r w:rsidRPr="00B224D3">
        <w:t>)</w:t>
      </w:r>
      <w:r>
        <w:rPr>
          <w:rFonts w:hint="eastAsia"/>
        </w:rPr>
        <w:t>进行分组，对组内的记录进行count</w:t>
      </w:r>
      <w:r>
        <w:t>(1)</w:t>
      </w:r>
      <w:r>
        <w:rPr>
          <w:rFonts w:hint="eastAsia"/>
        </w:rPr>
        <w:t>得到的即为单次访问时长在该范围内的启动数。</w:t>
      </w:r>
    </w:p>
    <w:p w14:paraId="14F5A8DE" w14:textId="35AA444C" w:rsidR="00303B85" w:rsidRDefault="001A201D" w:rsidP="00303B85">
      <w:pPr>
        <w:pStyle w:val="a9"/>
        <w:numPr>
          <w:ilvl w:val="0"/>
          <w:numId w:val="4"/>
        </w:numPr>
        <w:ind w:firstLineChars="0"/>
      </w:pPr>
      <w:r w:rsidRPr="001A201D">
        <w:t>dws_apl_hsu_rec</w:t>
      </w:r>
      <w:r>
        <w:t xml:space="preserve"> </w:t>
      </w:r>
      <w:r>
        <w:sym w:font="Wingdings" w:char="F0E0"/>
      </w:r>
      <w:r>
        <w:t xml:space="preserve"> </w:t>
      </w:r>
      <w:r w:rsidRPr="001A201D">
        <w:t>ads_apl_wnrt_rec</w:t>
      </w:r>
    </w:p>
    <w:p w14:paraId="6CB9DA9D" w14:textId="77777777" w:rsidR="00303B85" w:rsidRDefault="00303B85" w:rsidP="00303B85">
      <w:pPr>
        <w:pStyle w:val="a9"/>
        <w:numPr>
          <w:ilvl w:val="1"/>
          <w:numId w:val="4"/>
        </w:numPr>
        <w:ind w:firstLineChars="0"/>
      </w:pPr>
      <w:r>
        <w:rPr>
          <w:rFonts w:hint="eastAsia"/>
        </w:rPr>
        <w:t>相关类：</w:t>
      </w:r>
      <w:r>
        <w:t>cn.edu.neu.titan.titanSpark.analysis.retention.function.DnrtRecFunction</w:t>
      </w:r>
    </w:p>
    <w:p w14:paraId="3104A216" w14:textId="77777777" w:rsidR="00303B85" w:rsidRDefault="00303B85" w:rsidP="00303B85">
      <w:pPr>
        <w:pStyle w:val="a9"/>
        <w:numPr>
          <w:ilvl w:val="1"/>
          <w:numId w:val="4"/>
        </w:numPr>
        <w:ind w:firstLineChars="0"/>
      </w:pPr>
      <w:r>
        <w:rPr>
          <w:rFonts w:hint="eastAsia"/>
        </w:rPr>
        <w:t>整体逻辑：</w:t>
      </w:r>
    </w:p>
    <w:p w14:paraId="19CAF2F2" w14:textId="77777777" w:rsidR="00303B85" w:rsidRDefault="00303B85" w:rsidP="00303B85">
      <w:pPr>
        <w:pStyle w:val="a9"/>
        <w:numPr>
          <w:ilvl w:val="2"/>
          <w:numId w:val="4"/>
        </w:numPr>
        <w:ind w:firstLineChars="0"/>
      </w:pPr>
      <w:r>
        <w:rPr>
          <w:rFonts w:hint="eastAsia"/>
        </w:rPr>
        <w:t>从历史表中选出最后活跃日期为当天的用户的</w:t>
      </w:r>
      <w:r>
        <w:t xml:space="preserve"> guid, version,channel，以及通过lastLoginDate - firstLoginDate来计算出来的新用户留存天数 nrt_days</w:t>
      </w:r>
    </w:p>
    <w:p w14:paraId="600ADAF8" w14:textId="052EFDDD" w:rsidR="00303B85" w:rsidRDefault="00303B85" w:rsidP="00303B85">
      <w:pPr>
        <w:pStyle w:val="a9"/>
        <w:numPr>
          <w:ilvl w:val="2"/>
          <w:numId w:val="4"/>
        </w:numPr>
        <w:ind w:firstLineChars="0"/>
      </w:pPr>
      <w:r>
        <w:rPr>
          <w:rFonts w:hint="eastAsia"/>
        </w:rPr>
        <w:t>再根据</w:t>
      </w:r>
      <w:r>
        <w:t xml:space="preserve"> version, channel, nrt_days 做聚合，计算 count(distinct guid) 来求出每个版本、渠道、nrt_days 下的留存用户数，将其插入到 ads_apl_dnrt_rec 表中。</w:t>
      </w:r>
    </w:p>
    <w:p w14:paraId="000EEE02" w14:textId="18D25305" w:rsidR="001A201D" w:rsidRDefault="001A201D" w:rsidP="001A201D">
      <w:pPr>
        <w:pStyle w:val="a9"/>
        <w:numPr>
          <w:ilvl w:val="0"/>
          <w:numId w:val="4"/>
        </w:numPr>
        <w:ind w:firstLineChars="0"/>
      </w:pPr>
      <w:r w:rsidRPr="001A201D">
        <w:t>dws_apl_hsu_rec</w:t>
      </w:r>
      <w:r>
        <w:t xml:space="preserve"> </w:t>
      </w:r>
      <w:r>
        <w:sym w:font="Wingdings" w:char="F0E0"/>
      </w:r>
      <w:r>
        <w:t xml:space="preserve"> </w:t>
      </w:r>
      <w:r w:rsidRPr="001A201D">
        <w:t>ads_apl_dnrt_rec</w:t>
      </w:r>
    </w:p>
    <w:p w14:paraId="0F18592D" w14:textId="77777777" w:rsidR="005067D1" w:rsidRDefault="005067D1" w:rsidP="005067D1">
      <w:pPr>
        <w:pStyle w:val="a9"/>
        <w:numPr>
          <w:ilvl w:val="1"/>
          <w:numId w:val="4"/>
        </w:numPr>
        <w:ind w:firstLineChars="0"/>
      </w:pPr>
      <w:r>
        <w:rPr>
          <w:rFonts w:hint="eastAsia"/>
        </w:rPr>
        <w:t>相关类：</w:t>
      </w:r>
      <w:r>
        <w:t>cn.edu.neu.titan.titanSpark.analysis.retention.function.WnrtRecFunction</w:t>
      </w:r>
    </w:p>
    <w:p w14:paraId="3421CAB9" w14:textId="77777777" w:rsidR="005067D1" w:rsidRDefault="005067D1" w:rsidP="005067D1">
      <w:pPr>
        <w:pStyle w:val="a9"/>
        <w:numPr>
          <w:ilvl w:val="1"/>
          <w:numId w:val="4"/>
        </w:numPr>
        <w:ind w:firstLineChars="0"/>
      </w:pPr>
      <w:r>
        <w:rPr>
          <w:rFonts w:hint="eastAsia"/>
        </w:rPr>
        <w:t>整体逻辑：</w:t>
      </w:r>
    </w:p>
    <w:p w14:paraId="0F6AD79A" w14:textId="77777777" w:rsidR="005067D1" w:rsidRDefault="005067D1" w:rsidP="005067D1">
      <w:pPr>
        <w:pStyle w:val="a9"/>
        <w:numPr>
          <w:ilvl w:val="2"/>
          <w:numId w:val="4"/>
        </w:numPr>
        <w:ind w:firstLineChars="0"/>
      </w:pPr>
      <w:r>
        <w:rPr>
          <w:rFonts w:hint="eastAsia"/>
        </w:rPr>
        <w:t>从历史表中选出</w:t>
      </w:r>
      <w:r>
        <w:t>lastLoginDate为本周的 guid,version,channel，以及通过自定义的 udf 函数来计算 weeksBetweek(lastLoginDate, firstLoginDate) 即 nrt_weeks</w:t>
      </w:r>
    </w:p>
    <w:p w14:paraId="57C7A7EE" w14:textId="3332AF57" w:rsidR="005067D1" w:rsidRDefault="005067D1" w:rsidP="005067D1">
      <w:pPr>
        <w:pStyle w:val="a9"/>
        <w:numPr>
          <w:ilvl w:val="2"/>
          <w:numId w:val="4"/>
        </w:numPr>
        <w:ind w:firstLineChars="0"/>
      </w:pPr>
      <w:r>
        <w:rPr>
          <w:rFonts w:hint="eastAsia"/>
        </w:rPr>
        <w:t>再根据</w:t>
      </w:r>
      <w:r>
        <w:t xml:space="preserve"> version,channel, nrt_weeks做聚合，计算 count(distinct guid)来求出每个渠道、版本、nrt_weeks 下的留存用户数</w:t>
      </w:r>
    </w:p>
    <w:p w14:paraId="1408715C" w14:textId="3A7D7DF0" w:rsidR="001A201D" w:rsidRDefault="001A201D" w:rsidP="001A201D">
      <w:pPr>
        <w:pStyle w:val="a9"/>
        <w:numPr>
          <w:ilvl w:val="0"/>
          <w:numId w:val="4"/>
        </w:numPr>
        <w:ind w:firstLineChars="0"/>
      </w:pPr>
      <w:r w:rsidRPr="001A201D">
        <w:t>dws_apl_hsu_rec</w:t>
      </w:r>
      <w:r>
        <w:t xml:space="preserve"> </w:t>
      </w:r>
      <w:r>
        <w:sym w:font="Wingdings" w:char="F0E0"/>
      </w:r>
      <w:r>
        <w:t xml:space="preserve"> </w:t>
      </w:r>
      <w:r w:rsidRPr="001A201D">
        <w:t>ads_apl_mnrt_rec</w:t>
      </w:r>
    </w:p>
    <w:p w14:paraId="4ACD542E" w14:textId="77777777" w:rsidR="005067D1" w:rsidRDefault="005067D1" w:rsidP="005067D1">
      <w:pPr>
        <w:pStyle w:val="a9"/>
        <w:numPr>
          <w:ilvl w:val="1"/>
          <w:numId w:val="4"/>
        </w:numPr>
        <w:ind w:firstLineChars="0"/>
      </w:pPr>
      <w:r>
        <w:rPr>
          <w:rFonts w:hint="eastAsia"/>
        </w:rPr>
        <w:t>相关类：</w:t>
      </w:r>
      <w:r>
        <w:t>cn.edu.neu.titan.titanSpark.analysis.retention.function.MnrtRecFunction</w:t>
      </w:r>
    </w:p>
    <w:p w14:paraId="42234326" w14:textId="77777777" w:rsidR="005067D1" w:rsidRDefault="005067D1" w:rsidP="005067D1">
      <w:pPr>
        <w:pStyle w:val="a9"/>
        <w:numPr>
          <w:ilvl w:val="1"/>
          <w:numId w:val="4"/>
        </w:numPr>
        <w:ind w:firstLineChars="0"/>
      </w:pPr>
      <w:r>
        <w:rPr>
          <w:rFonts w:hint="eastAsia"/>
        </w:rPr>
        <w:t>整体逻辑：</w:t>
      </w:r>
    </w:p>
    <w:p w14:paraId="5DD3EBDC" w14:textId="77777777" w:rsidR="005067D1" w:rsidRDefault="005067D1" w:rsidP="005067D1">
      <w:pPr>
        <w:pStyle w:val="a9"/>
        <w:numPr>
          <w:ilvl w:val="2"/>
          <w:numId w:val="4"/>
        </w:numPr>
        <w:ind w:firstLineChars="0"/>
      </w:pPr>
      <w:r>
        <w:rPr>
          <w:rFonts w:hint="eastAsia"/>
        </w:rPr>
        <w:t>从历史表中选出</w:t>
      </w:r>
      <w:r>
        <w:t>lastLoginDate为本周的 guid,version,channel，以及通过自定义的 udf 函数来计算 monthsBetweek(lastLoginDate, firstLoginDate) 即 nrt_weeks</w:t>
      </w:r>
    </w:p>
    <w:p w14:paraId="7B553826" w14:textId="2E859F7A" w:rsidR="005067D1" w:rsidRDefault="005067D1" w:rsidP="005067D1">
      <w:pPr>
        <w:pStyle w:val="a9"/>
        <w:numPr>
          <w:ilvl w:val="2"/>
          <w:numId w:val="4"/>
        </w:numPr>
        <w:ind w:firstLineChars="0"/>
      </w:pPr>
      <w:r>
        <w:rPr>
          <w:rFonts w:hint="eastAsia"/>
        </w:rPr>
        <w:t>再根据</w:t>
      </w:r>
      <w:r>
        <w:t xml:space="preserve"> version,channel, nrt_weeks做聚合，计算 count(distinct guid)来求出每个渠道、版本、nrt_months 下的留存用户数</w:t>
      </w:r>
    </w:p>
    <w:p w14:paraId="161F9749" w14:textId="5743CBFB" w:rsidR="001A201D" w:rsidRDefault="001A201D" w:rsidP="001A201D">
      <w:pPr>
        <w:pStyle w:val="a9"/>
        <w:numPr>
          <w:ilvl w:val="0"/>
          <w:numId w:val="4"/>
        </w:numPr>
        <w:ind w:firstLineChars="0"/>
      </w:pPr>
      <w:r w:rsidRPr="001A201D">
        <w:t>dws_apl_dnu_rec</w:t>
      </w:r>
      <w:r>
        <w:t xml:space="preserve"> </w:t>
      </w:r>
      <w:r>
        <w:sym w:font="Wingdings" w:char="F0E0"/>
      </w:r>
      <w:r>
        <w:t xml:space="preserve"> </w:t>
      </w:r>
      <w:r w:rsidRPr="001A201D">
        <w:t>ads_usr_dnu_cube</w:t>
      </w:r>
    </w:p>
    <w:p w14:paraId="32550C66" w14:textId="77777777" w:rsidR="00AC5972" w:rsidRDefault="005067D1" w:rsidP="00AC5972">
      <w:pPr>
        <w:pStyle w:val="a9"/>
        <w:numPr>
          <w:ilvl w:val="1"/>
          <w:numId w:val="4"/>
        </w:numPr>
        <w:ind w:firstLineChars="0"/>
      </w:pPr>
      <w:r>
        <w:rPr>
          <w:rFonts w:hint="eastAsia"/>
        </w:rPr>
        <w:t>相关类：</w:t>
      </w:r>
      <w:r w:rsidR="00AC5972">
        <w:t>cn.edu.neu.titan.titanSpark.analysis.apl.function.DnuCubeFunction</w:t>
      </w:r>
    </w:p>
    <w:p w14:paraId="5A1CB594" w14:textId="2573B576" w:rsidR="005067D1" w:rsidRDefault="00AC5972" w:rsidP="00AC5972">
      <w:pPr>
        <w:pStyle w:val="a9"/>
        <w:numPr>
          <w:ilvl w:val="1"/>
          <w:numId w:val="4"/>
        </w:numPr>
        <w:ind w:firstLineChars="0"/>
      </w:pPr>
      <w:r>
        <w:rPr>
          <w:rFonts w:hint="eastAsia"/>
        </w:rPr>
        <w:t>整体逻辑：从</w:t>
      </w:r>
      <w:r>
        <w:t>ads_apl_dnu_rec中选出当天的数据，分别根据将provinceId, os, resolution, model, carrier, network 与 version, channel 做聚合，形成一个 cube表</w:t>
      </w:r>
    </w:p>
    <w:p w14:paraId="28FA6778" w14:textId="7FE49FA3" w:rsidR="001A201D" w:rsidRDefault="001A201D" w:rsidP="001A201D">
      <w:pPr>
        <w:pStyle w:val="a9"/>
        <w:numPr>
          <w:ilvl w:val="0"/>
          <w:numId w:val="4"/>
        </w:numPr>
        <w:ind w:firstLineChars="0"/>
      </w:pPr>
      <w:r w:rsidRPr="001A201D">
        <w:t>dws_apl_dau_rec</w:t>
      </w:r>
      <w:r>
        <w:t xml:space="preserve"> </w:t>
      </w:r>
      <w:r>
        <w:sym w:font="Wingdings" w:char="F0E0"/>
      </w:r>
      <w:r>
        <w:t xml:space="preserve"> </w:t>
      </w:r>
      <w:r w:rsidRPr="001A201D">
        <w:t>ads_usr_wau_cube</w:t>
      </w:r>
    </w:p>
    <w:p w14:paraId="2F9166BB" w14:textId="569AF76E" w:rsidR="005067D1" w:rsidRDefault="005067D1" w:rsidP="005067D1">
      <w:pPr>
        <w:pStyle w:val="a9"/>
        <w:numPr>
          <w:ilvl w:val="1"/>
          <w:numId w:val="4"/>
        </w:numPr>
        <w:ind w:firstLineChars="0"/>
      </w:pPr>
      <w:r>
        <w:rPr>
          <w:rFonts w:hint="eastAsia"/>
        </w:rPr>
        <w:t>相关类：</w:t>
      </w:r>
      <w:r w:rsidR="00FD3420" w:rsidRPr="00FD3420">
        <w:t>cn.edu.neu.titan.titanSpark.analysis.retention.function.DartRecFunction</w:t>
      </w:r>
    </w:p>
    <w:p w14:paraId="737EFB9C" w14:textId="77777777" w:rsidR="00FD3420" w:rsidRDefault="005067D1" w:rsidP="00FD3420">
      <w:pPr>
        <w:pStyle w:val="a9"/>
        <w:numPr>
          <w:ilvl w:val="1"/>
          <w:numId w:val="4"/>
        </w:numPr>
        <w:ind w:firstLineChars="0"/>
      </w:pPr>
      <w:r>
        <w:rPr>
          <w:rFonts w:hint="eastAsia"/>
        </w:rPr>
        <w:t>整体逻辑：</w:t>
      </w:r>
      <w:r w:rsidR="00FD3420">
        <w:rPr>
          <w:rFonts w:hint="eastAsia"/>
        </w:rPr>
        <w:t>因为该表要从一行数据变成多行数据，所以计算逻辑比较复杂</w:t>
      </w:r>
    </w:p>
    <w:p w14:paraId="69879198" w14:textId="5DEFDE77" w:rsidR="00FD3420" w:rsidRDefault="00FD3420" w:rsidP="00FD3420">
      <w:pPr>
        <w:pStyle w:val="a9"/>
        <w:ind w:left="840" w:firstLineChars="0" w:firstLine="0"/>
      </w:pPr>
      <w:r>
        <w:t xml:space="preserve">i. </w:t>
      </w:r>
      <w:r>
        <w:tab/>
      </w:r>
      <w:r>
        <w:t>选出当天活跃用户的 guid,version,channel</w:t>
      </w:r>
    </w:p>
    <w:p w14:paraId="10E9733A" w14:textId="563658F7" w:rsidR="00FD3420" w:rsidRDefault="00FD3420" w:rsidP="00FD3420">
      <w:pPr>
        <w:pStyle w:val="a9"/>
        <w:ind w:left="840" w:firstLineChars="0" w:firstLine="0"/>
      </w:pPr>
      <w:r>
        <w:t xml:space="preserve">ii. </w:t>
      </w:r>
      <w:r>
        <w:tab/>
      </w:r>
      <w:r>
        <w:t>将选出的当天数据与 dws_apl_uca_rec 做内连接，选出该用户在以往所有的活跃区间(currentDate - startDate &lt;= 31)，得出的结果形式为 version,channel,startDate,endDate</w:t>
      </w:r>
    </w:p>
    <w:p w14:paraId="66F626F9" w14:textId="7DFFDE7C" w:rsidR="00FD3420" w:rsidRDefault="00FD3420" w:rsidP="00FD3420">
      <w:pPr>
        <w:pStyle w:val="a9"/>
        <w:ind w:left="840" w:firstLineChars="0" w:firstLine="0"/>
      </w:pPr>
      <w:r>
        <w:t xml:space="preserve">iii. </w:t>
      </w:r>
      <w:r>
        <w:tab/>
      </w:r>
      <w:r>
        <w:t>将每一个条数据都展开，例如 2020-06-01 ~ 2020-06~25，那么就会展开成 25 条数据每条数据都有其对应的留存天数，例如 1号留存：30 天，2号留存 29天...25号留存：5天，将其保存成 dt, version, channel, art_days 的格式</w:t>
      </w:r>
    </w:p>
    <w:p w14:paraId="00CD1D17" w14:textId="5C072452" w:rsidR="005067D1" w:rsidRDefault="00FD3420" w:rsidP="00FD3420">
      <w:pPr>
        <w:pStyle w:val="a9"/>
        <w:ind w:left="840" w:firstLineChars="0" w:firstLine="0"/>
      </w:pPr>
      <w:r>
        <w:lastRenderedPageBreak/>
        <w:t xml:space="preserve">iv. </w:t>
      </w:r>
      <w:r>
        <w:tab/>
      </w:r>
      <w:r>
        <w:t>根据 dt, version, channel, art_days 做聚合，并且 count(1) 就能算出每天，对应渠道，版本，留存天数下的人数</w:t>
      </w:r>
    </w:p>
    <w:p w14:paraId="3536658C" w14:textId="5C4D0EB0" w:rsidR="001A201D" w:rsidRDefault="001A201D" w:rsidP="001A201D">
      <w:pPr>
        <w:pStyle w:val="a9"/>
        <w:numPr>
          <w:ilvl w:val="0"/>
          <w:numId w:val="4"/>
        </w:numPr>
        <w:ind w:firstLineChars="0"/>
      </w:pPr>
      <w:r w:rsidRPr="001A201D">
        <w:t>dws_apl_dau_rec</w:t>
      </w:r>
      <w:r>
        <w:t xml:space="preserve"> </w:t>
      </w:r>
      <w:r>
        <w:sym w:font="Wingdings" w:char="F0E0"/>
      </w:r>
      <w:r>
        <w:t xml:space="preserve"> </w:t>
      </w:r>
      <w:r w:rsidRPr="001A201D">
        <w:t>ads_usr_</w:t>
      </w:r>
      <w:r>
        <w:rPr>
          <w:rFonts w:hint="eastAsia"/>
        </w:rPr>
        <w:t>d</w:t>
      </w:r>
      <w:r w:rsidRPr="001A201D">
        <w:t>au_cube</w:t>
      </w:r>
    </w:p>
    <w:p w14:paraId="022B08C4" w14:textId="4DDBAFEB" w:rsidR="00D85D71" w:rsidRDefault="00D85D71" w:rsidP="00D85D71">
      <w:pPr>
        <w:pStyle w:val="a9"/>
        <w:numPr>
          <w:ilvl w:val="1"/>
          <w:numId w:val="4"/>
        </w:numPr>
        <w:ind w:firstLineChars="0"/>
      </w:pPr>
      <w:r>
        <w:rPr>
          <w:rFonts w:hint="eastAsia"/>
        </w:rPr>
        <w:t>相关类：</w:t>
      </w:r>
      <w:r w:rsidRPr="00D85D71">
        <w:t>cn.edu.neu.titan.titanSpark.analysis.apl.function.ActiveUserCountFunction</w:t>
      </w:r>
    </w:p>
    <w:p w14:paraId="7FF8B271" w14:textId="0870A554" w:rsidR="00D85D71" w:rsidRDefault="00D85D71" w:rsidP="00D85D71">
      <w:pPr>
        <w:pStyle w:val="a9"/>
        <w:numPr>
          <w:ilvl w:val="1"/>
          <w:numId w:val="4"/>
        </w:numPr>
        <w:ind w:firstLineChars="0"/>
      </w:pPr>
      <w:r>
        <w:rPr>
          <w:rFonts w:hint="eastAsia"/>
        </w:rPr>
        <w:t>整体逻辑：从</w:t>
      </w:r>
      <w:r w:rsidRPr="001A201D">
        <w:t>dws_apl_dau_rec</w:t>
      </w:r>
      <w:r>
        <w:rPr>
          <w:rFonts w:hint="eastAsia"/>
        </w:rPr>
        <w:t>中选取当天数据进行</w:t>
      </w:r>
      <w:r w:rsidR="007B76C8">
        <w:rPr>
          <w:rFonts w:hint="eastAsia"/>
        </w:rPr>
        <w:t>按维度划分grouping</w:t>
      </w:r>
      <w:r w:rsidR="007B76C8">
        <w:t xml:space="preserve"> </w:t>
      </w:r>
      <w:r w:rsidR="007B76C8">
        <w:rPr>
          <w:rFonts w:hint="eastAsia"/>
        </w:rPr>
        <w:t>sets进行</w:t>
      </w:r>
      <w:r>
        <w:rPr>
          <w:rFonts w:hint="eastAsia"/>
        </w:rPr>
        <w:t>分组聚合</w:t>
      </w:r>
      <w:r w:rsidR="007B76C8">
        <w:rPr>
          <w:rFonts w:hint="eastAsia"/>
        </w:rPr>
        <w:t>，count（distinct</w:t>
      </w:r>
      <w:r w:rsidR="007B76C8">
        <w:t xml:space="preserve"> </w:t>
      </w:r>
      <w:r w:rsidR="007B76C8">
        <w:rPr>
          <w:rFonts w:hint="eastAsia"/>
        </w:rPr>
        <w:t>guid）即为活跃人数。</w:t>
      </w:r>
    </w:p>
    <w:p w14:paraId="1CF7D79C" w14:textId="503FAD5C" w:rsidR="001A201D" w:rsidRDefault="001A201D" w:rsidP="001A201D">
      <w:pPr>
        <w:pStyle w:val="a9"/>
        <w:numPr>
          <w:ilvl w:val="0"/>
          <w:numId w:val="4"/>
        </w:numPr>
        <w:ind w:firstLineChars="0"/>
      </w:pPr>
      <w:r w:rsidRPr="001A201D">
        <w:t>dws_apl_dau_rec</w:t>
      </w:r>
      <w:r>
        <w:t xml:space="preserve"> </w:t>
      </w:r>
      <w:r>
        <w:sym w:font="Wingdings" w:char="F0E0"/>
      </w:r>
      <w:r>
        <w:t xml:space="preserve"> </w:t>
      </w:r>
      <w:r w:rsidRPr="001A201D">
        <w:t>ads_usr_</w:t>
      </w:r>
      <w:r>
        <w:t>m</w:t>
      </w:r>
      <w:r w:rsidRPr="001A201D">
        <w:t>au_cube</w:t>
      </w:r>
    </w:p>
    <w:p w14:paraId="35EA7465" w14:textId="64833C57" w:rsidR="00D85D71" w:rsidRDefault="00D85D71" w:rsidP="00D85D71">
      <w:pPr>
        <w:pStyle w:val="a9"/>
        <w:numPr>
          <w:ilvl w:val="1"/>
          <w:numId w:val="4"/>
        </w:numPr>
        <w:ind w:firstLineChars="0"/>
      </w:pPr>
      <w:r>
        <w:rPr>
          <w:rFonts w:hint="eastAsia"/>
        </w:rPr>
        <w:t>相关类：</w:t>
      </w:r>
      <w:r w:rsidRPr="00D85D71">
        <w:t>cn.edu.neu.titan.titanSpark.analysis.apl.function.ActiveUserCountFunction</w:t>
      </w:r>
    </w:p>
    <w:p w14:paraId="19AEB19F" w14:textId="36D0E6C7" w:rsidR="007B76C8" w:rsidRDefault="007B76C8" w:rsidP="00D85D71">
      <w:pPr>
        <w:pStyle w:val="a9"/>
        <w:numPr>
          <w:ilvl w:val="1"/>
          <w:numId w:val="4"/>
        </w:numPr>
        <w:ind w:firstLineChars="0"/>
      </w:pPr>
      <w:r>
        <w:rPr>
          <w:rFonts w:hint="eastAsia"/>
        </w:rPr>
        <w:t>整体逻辑：同26选取的为本周内的数据。</w:t>
      </w:r>
    </w:p>
    <w:p w14:paraId="0ABF344C" w14:textId="09E8EF5B" w:rsidR="00D85D71" w:rsidRDefault="001A201D" w:rsidP="00D85D71">
      <w:pPr>
        <w:pStyle w:val="a9"/>
        <w:numPr>
          <w:ilvl w:val="0"/>
          <w:numId w:val="4"/>
        </w:numPr>
        <w:ind w:firstLineChars="0"/>
      </w:pPr>
      <w:r w:rsidRPr="001A201D">
        <w:t>dws_apl_uca_rec</w:t>
      </w:r>
      <w:r>
        <w:t xml:space="preserve"> </w:t>
      </w:r>
      <w:r>
        <w:sym w:font="Wingdings" w:char="F0E0"/>
      </w:r>
      <w:r>
        <w:t xml:space="preserve"> </w:t>
      </w:r>
      <w:r w:rsidRPr="001A201D">
        <w:t>ads_apl_wart_rec</w:t>
      </w:r>
    </w:p>
    <w:p w14:paraId="4833221E" w14:textId="7DA89749" w:rsidR="00D85D71" w:rsidRDefault="00D85D71" w:rsidP="00D85D71">
      <w:pPr>
        <w:pStyle w:val="a9"/>
        <w:numPr>
          <w:ilvl w:val="1"/>
          <w:numId w:val="4"/>
        </w:numPr>
        <w:ind w:firstLineChars="0"/>
      </w:pPr>
      <w:r>
        <w:rPr>
          <w:rFonts w:hint="eastAsia"/>
        </w:rPr>
        <w:t>相关类：</w:t>
      </w:r>
      <w:r w:rsidRPr="00D85D71">
        <w:t>cn.edu.neu.titan.titanSpark.analysis.apl.function.ActiveUserCountFunction</w:t>
      </w:r>
    </w:p>
    <w:p w14:paraId="47C0D84F" w14:textId="239FD9C0" w:rsidR="007B76C8" w:rsidRDefault="007B76C8" w:rsidP="007B76C8">
      <w:pPr>
        <w:pStyle w:val="a9"/>
        <w:numPr>
          <w:ilvl w:val="1"/>
          <w:numId w:val="4"/>
        </w:numPr>
        <w:ind w:firstLineChars="0"/>
      </w:pPr>
      <w:r>
        <w:rPr>
          <w:rFonts w:hint="eastAsia"/>
        </w:rPr>
        <w:t>整体逻辑：同26选取的为本月内的数据。</w:t>
      </w:r>
    </w:p>
    <w:p w14:paraId="24DFABCF" w14:textId="2EA80616" w:rsidR="001A201D" w:rsidRDefault="001A201D" w:rsidP="001A201D">
      <w:pPr>
        <w:pStyle w:val="a9"/>
        <w:numPr>
          <w:ilvl w:val="0"/>
          <w:numId w:val="4"/>
        </w:numPr>
        <w:ind w:firstLineChars="0"/>
      </w:pPr>
      <w:r w:rsidRPr="001A201D">
        <w:t>dws_apl_uca_rec</w:t>
      </w:r>
      <w:r>
        <w:t xml:space="preserve"> </w:t>
      </w:r>
      <w:r>
        <w:sym w:font="Wingdings" w:char="F0E0"/>
      </w:r>
      <w:r>
        <w:t xml:space="preserve"> </w:t>
      </w:r>
      <w:r w:rsidRPr="001A201D">
        <w:t>ads_apl_</w:t>
      </w:r>
      <w:r>
        <w:t>d</w:t>
      </w:r>
      <w:r w:rsidRPr="001A201D">
        <w:t>art_rec</w:t>
      </w:r>
    </w:p>
    <w:p w14:paraId="51553A69" w14:textId="60399F1E" w:rsidR="005067D1" w:rsidRDefault="005067D1" w:rsidP="005067D1">
      <w:pPr>
        <w:pStyle w:val="a9"/>
        <w:numPr>
          <w:ilvl w:val="1"/>
          <w:numId w:val="4"/>
        </w:numPr>
        <w:ind w:firstLineChars="0"/>
      </w:pPr>
      <w:r>
        <w:rPr>
          <w:rFonts w:hint="eastAsia"/>
        </w:rPr>
        <w:t>相关类：</w:t>
      </w:r>
      <w:r w:rsidR="00FD3420" w:rsidRPr="00FD3420">
        <w:t>cn.edu.neu.titan.titanSpark.analysis.retention.function.MartRecFunction</w:t>
      </w:r>
    </w:p>
    <w:p w14:paraId="20DC8EDD" w14:textId="77777777" w:rsidR="00FD3420" w:rsidRDefault="005067D1" w:rsidP="00FD3420">
      <w:pPr>
        <w:pStyle w:val="a9"/>
        <w:numPr>
          <w:ilvl w:val="1"/>
          <w:numId w:val="4"/>
        </w:numPr>
        <w:ind w:firstLineChars="0"/>
      </w:pPr>
      <w:r>
        <w:rPr>
          <w:rFonts w:hint="eastAsia"/>
        </w:rPr>
        <w:t>整体逻辑：</w:t>
      </w:r>
      <w:r w:rsidR="00FD3420">
        <w:rPr>
          <w:rFonts w:hint="eastAsia"/>
        </w:rPr>
        <w:t>该任务为计算留存用户的活跃月数，与计算留存天数有很大不同，如：一个用户在一个月内有两个活跃区间，如果用计算留存天数的方法，就会产生重复计算，而且还有可能会有区间交叉的情况。</w:t>
      </w:r>
    </w:p>
    <w:p w14:paraId="486165F6" w14:textId="405C24E5" w:rsidR="00FD3420" w:rsidRDefault="00FD3420" w:rsidP="00FD3420">
      <w:pPr>
        <w:pStyle w:val="a9"/>
        <w:ind w:left="840" w:firstLineChars="0" w:firstLine="0"/>
      </w:pPr>
      <w:r>
        <w:t xml:space="preserve">i. </w:t>
      </w:r>
      <w:r>
        <w:tab/>
      </w:r>
      <w:r>
        <w:t>选出本月活跃过的用户 guid, version, channel,并且做去重处理（第一次去重）</w:t>
      </w:r>
    </w:p>
    <w:p w14:paraId="5B91789D" w14:textId="2A004613" w:rsidR="00FD3420" w:rsidRDefault="00FD3420" w:rsidP="00FD3420">
      <w:pPr>
        <w:pStyle w:val="a9"/>
        <w:ind w:left="840" w:firstLineChars="0" w:firstLine="0"/>
      </w:pPr>
      <w:r>
        <w:t xml:space="preserve">ii. </w:t>
      </w:r>
      <w:r>
        <w:tab/>
      </w:r>
      <w:r>
        <w:t>选出本周与 dws_apl_uca_rec 做内连接，选出该用户在以往活跃区间的起始周以及结束周，结果形式为 guid, version, channel, startDate, endDate</w:t>
      </w:r>
    </w:p>
    <w:p w14:paraId="76CD0E9A" w14:textId="678D1B6B" w:rsidR="00FD3420" w:rsidRDefault="00FD3420" w:rsidP="00FD3420">
      <w:pPr>
        <w:pStyle w:val="a9"/>
        <w:ind w:left="840" w:firstLineChars="0" w:firstLine="0"/>
      </w:pPr>
      <w:r>
        <w:t xml:space="preserve">iii. </w:t>
      </w:r>
      <w:r>
        <w:tab/>
      </w:r>
      <w:r>
        <w:t>把每一条数据展开，形成 dt, guid, version, channel 的形式，此时这种数据中会出现数据交叉，所以再一次进行 dinstinct 处理（第二次去重）</w:t>
      </w:r>
    </w:p>
    <w:p w14:paraId="240196BC" w14:textId="0C3DF7E8" w:rsidR="00FD3420" w:rsidRDefault="00FD3420" w:rsidP="00FD3420">
      <w:pPr>
        <w:pStyle w:val="a9"/>
        <w:ind w:left="840" w:firstLineChars="0" w:firstLine="0"/>
      </w:pPr>
      <w:r>
        <w:rPr>
          <w:rFonts w:hint="eastAsia"/>
        </w:rPr>
        <w:t>举例：对于同一</w:t>
      </w:r>
      <w:r>
        <w:t>guid,版本，渠道，在连续活跃区间中有：05-28~06-03, 06-05~06-15, 06-20~06-27, 06-29~07-01</w:t>
      </w:r>
      <w:r>
        <w:rPr>
          <w:rFonts w:hint="eastAsia"/>
        </w:rPr>
        <w:t>，</w:t>
      </w:r>
      <w:r>
        <w:t>那么转成 month 之后就是：05-01~06-01，06-01~06-01，06-01，06-01，06-01~07-01</w:t>
      </w:r>
      <w:r>
        <w:rPr>
          <w:rFonts w:hint="eastAsia"/>
        </w:rPr>
        <w:t>，</w:t>
      </w:r>
      <w:r>
        <w:t>此时在df中的结果就是: (guid, version, channel, 05-01)，(guid, version, channel, 06-01),(guid, version, channel, 06-01),(guid, version, channel, 06-01),(guid, version, channel, 07-01)</w:t>
      </w:r>
      <w:r>
        <w:rPr>
          <w:rFonts w:hint="eastAsia"/>
        </w:rPr>
        <w:t>，</w:t>
      </w:r>
      <w:r>
        <w:t>所以需要去重，生成 (guid, version, channel, 05-01)，(guid, version, channel, 06-01),(guid, version, channel, 07-01)</w:t>
      </w:r>
    </w:p>
    <w:p w14:paraId="7EFE4F55" w14:textId="6C0066FD" w:rsidR="005067D1" w:rsidRDefault="00FD3420" w:rsidP="00FD3420">
      <w:pPr>
        <w:pStyle w:val="a9"/>
        <w:ind w:left="840" w:firstLineChars="0" w:firstLine="0"/>
      </w:pPr>
      <w:r>
        <w:t>iv. 根据 dt 利用 monthbetween 函数计算留存月数 art_month，再根据 dt, version, channel, art_month，做聚合，并且 count(1) 来计算各月各版本、渠道留存月数对应的人数。</w:t>
      </w:r>
    </w:p>
    <w:p w14:paraId="0A93328F" w14:textId="3D502C2D" w:rsidR="001A201D" w:rsidRDefault="001A201D" w:rsidP="001A201D">
      <w:pPr>
        <w:pStyle w:val="a9"/>
        <w:numPr>
          <w:ilvl w:val="0"/>
          <w:numId w:val="4"/>
        </w:numPr>
        <w:ind w:firstLineChars="0"/>
      </w:pPr>
      <w:r w:rsidRPr="001A201D">
        <w:t>dws_apl_uca_rec</w:t>
      </w:r>
      <w:r>
        <w:t xml:space="preserve"> </w:t>
      </w:r>
      <w:r>
        <w:sym w:font="Wingdings" w:char="F0E0"/>
      </w:r>
      <w:r>
        <w:t xml:space="preserve"> </w:t>
      </w:r>
      <w:r w:rsidRPr="001A201D">
        <w:t>ads_apl_</w:t>
      </w:r>
      <w:r>
        <w:t>m</w:t>
      </w:r>
      <w:r w:rsidRPr="001A201D">
        <w:t>art_rec</w:t>
      </w:r>
    </w:p>
    <w:p w14:paraId="7FFD6074" w14:textId="7E7198A4" w:rsidR="005067D1" w:rsidRDefault="005067D1" w:rsidP="005067D1">
      <w:pPr>
        <w:pStyle w:val="a9"/>
        <w:numPr>
          <w:ilvl w:val="1"/>
          <w:numId w:val="4"/>
        </w:numPr>
        <w:ind w:firstLineChars="0"/>
      </w:pPr>
      <w:r>
        <w:rPr>
          <w:rFonts w:hint="eastAsia"/>
        </w:rPr>
        <w:t>相关类：</w:t>
      </w:r>
      <w:r w:rsidR="00FD3420" w:rsidRPr="00FD3420">
        <w:t>cn.edu.neu.titan.titanSpark.analysis.retention.function.WartRecFunction</w:t>
      </w:r>
    </w:p>
    <w:p w14:paraId="47BB8580" w14:textId="55370D49" w:rsidR="005067D1" w:rsidRDefault="005067D1" w:rsidP="005067D1">
      <w:pPr>
        <w:pStyle w:val="a9"/>
        <w:numPr>
          <w:ilvl w:val="1"/>
          <w:numId w:val="4"/>
        </w:numPr>
        <w:ind w:firstLineChars="0"/>
      </w:pPr>
      <w:r>
        <w:rPr>
          <w:rFonts w:hint="eastAsia"/>
        </w:rPr>
        <w:t>整体逻辑：</w:t>
      </w:r>
      <w:r w:rsidR="00FD3420" w:rsidRPr="00FD3420">
        <w:rPr>
          <w:rFonts w:hint="eastAsia"/>
        </w:rPr>
        <w:t>与活跃用户月留存的计算方法类似，把月换成了周</w:t>
      </w:r>
    </w:p>
    <w:p w14:paraId="6DA16322" w14:textId="2BE28FB0" w:rsidR="001A201D" w:rsidRDefault="001A201D" w:rsidP="001A201D">
      <w:pPr>
        <w:pStyle w:val="a9"/>
        <w:numPr>
          <w:ilvl w:val="0"/>
          <w:numId w:val="4"/>
        </w:numPr>
        <w:ind w:firstLineChars="0"/>
      </w:pPr>
      <w:r w:rsidRPr="001A201D">
        <w:t>dws_apl</w:t>
      </w:r>
      <w:r w:rsidR="008A66B1">
        <w:rPr>
          <w:rFonts w:hint="eastAsia"/>
        </w:rPr>
        <w:t>_</w:t>
      </w:r>
      <w:r w:rsidR="008A66B1">
        <w:t>usr</w:t>
      </w:r>
      <w:r w:rsidRPr="001A201D">
        <w:t>_uca</w:t>
      </w:r>
      <w:r>
        <w:t xml:space="preserve"> </w:t>
      </w:r>
      <w:r>
        <w:sym w:font="Wingdings" w:char="F0E0"/>
      </w:r>
      <w:r>
        <w:t xml:space="preserve"> </w:t>
      </w:r>
      <w:r w:rsidRPr="001A201D">
        <w:t>dws_apl_usr_uca</w:t>
      </w:r>
    </w:p>
    <w:p w14:paraId="14CAA20E" w14:textId="35AEEB63" w:rsidR="00CA5912" w:rsidRDefault="00CA5912" w:rsidP="00CA5912">
      <w:pPr>
        <w:pStyle w:val="a9"/>
        <w:numPr>
          <w:ilvl w:val="1"/>
          <w:numId w:val="4"/>
        </w:numPr>
        <w:ind w:firstLineChars="0"/>
      </w:pPr>
      <w:r>
        <w:rPr>
          <w:rFonts w:hint="eastAsia"/>
        </w:rPr>
        <w:t>相关类：</w:t>
      </w:r>
      <w:r w:rsidR="008A66B1" w:rsidRPr="008A66B1">
        <w:t>analysis.apl.function.UCACountFunction</w:t>
      </w:r>
    </w:p>
    <w:p w14:paraId="128913D4" w14:textId="0B8B5DCD" w:rsidR="008A66B1" w:rsidRDefault="008A66B1" w:rsidP="00CA5912">
      <w:pPr>
        <w:pStyle w:val="a9"/>
        <w:numPr>
          <w:ilvl w:val="1"/>
          <w:numId w:val="4"/>
        </w:numPr>
        <w:ind w:firstLineChars="0"/>
      </w:pPr>
      <w:r>
        <w:rPr>
          <w:rFonts w:hint="eastAsia"/>
        </w:rPr>
        <w:t>整体逻辑：从</w:t>
      </w:r>
      <w:r w:rsidRPr="001A201D">
        <w:t>dws_apl</w:t>
      </w:r>
      <w:r>
        <w:rPr>
          <w:rFonts w:hint="eastAsia"/>
        </w:rPr>
        <w:t>_</w:t>
      </w:r>
      <w:r>
        <w:t>usr</w:t>
      </w:r>
      <w:r w:rsidRPr="001A201D">
        <w:t>_uca</w:t>
      </w:r>
      <w:r>
        <w:rPr>
          <w:rFonts w:hint="eastAsia"/>
        </w:rPr>
        <w:t>表里面选择当日且version，channel为空的数据，根据连续活跃期间范围进行聚合，count（1）即为该范围内人数。</w:t>
      </w:r>
    </w:p>
    <w:p w14:paraId="3A2051DE" w14:textId="71A44A53" w:rsidR="001A201D" w:rsidRDefault="008A66B1" w:rsidP="001A201D">
      <w:pPr>
        <w:pStyle w:val="a9"/>
        <w:numPr>
          <w:ilvl w:val="0"/>
          <w:numId w:val="4"/>
        </w:numPr>
        <w:ind w:firstLineChars="0"/>
      </w:pPr>
      <w:r w:rsidRPr="008A66B1">
        <w:t>dws_apl_itv_agu</w:t>
      </w:r>
      <w:r>
        <w:t xml:space="preserve"> </w:t>
      </w:r>
      <w:r w:rsidR="001A201D">
        <w:sym w:font="Wingdings" w:char="F0E0"/>
      </w:r>
      <w:r w:rsidR="001A201D">
        <w:t xml:space="preserve"> </w:t>
      </w:r>
      <w:r w:rsidR="001A201D" w:rsidRPr="001A201D">
        <w:t>dws_apl_itv_agu</w:t>
      </w:r>
    </w:p>
    <w:p w14:paraId="46C44AC9" w14:textId="4D7CA94B" w:rsidR="008A66B1" w:rsidRDefault="008A66B1" w:rsidP="008A66B1">
      <w:pPr>
        <w:pStyle w:val="a9"/>
        <w:numPr>
          <w:ilvl w:val="1"/>
          <w:numId w:val="4"/>
        </w:numPr>
        <w:ind w:firstLineChars="0"/>
      </w:pPr>
      <w:r>
        <w:rPr>
          <w:rFonts w:hint="eastAsia"/>
        </w:rPr>
        <w:t>相关类：</w:t>
      </w:r>
      <w:r w:rsidRPr="008A66B1">
        <w:t>analysis.apl.function.IntervalCountFunction</w:t>
      </w:r>
    </w:p>
    <w:p w14:paraId="42778557" w14:textId="18E2E0B0" w:rsidR="008A66B1" w:rsidRDefault="008A66B1" w:rsidP="008A66B1">
      <w:pPr>
        <w:pStyle w:val="a9"/>
        <w:numPr>
          <w:ilvl w:val="1"/>
          <w:numId w:val="4"/>
        </w:numPr>
        <w:ind w:firstLineChars="0"/>
      </w:pPr>
      <w:r>
        <w:rPr>
          <w:rFonts w:hint="eastAsia"/>
        </w:rPr>
        <w:t>整体逻辑：从</w:t>
      </w:r>
      <w:r w:rsidRPr="008A66B1">
        <w:t>dws_apl_itv_agu</w:t>
      </w:r>
      <w:r>
        <w:rPr>
          <w:rFonts w:hint="eastAsia"/>
        </w:rPr>
        <w:t>选取当日数据，根据维度(version，channel</w:t>
      </w:r>
      <w:r>
        <w:t>)</w:t>
      </w:r>
      <w:r>
        <w:rPr>
          <w:rFonts w:hint="eastAsia"/>
        </w:rPr>
        <w:t>和间隔范围进行聚合，count</w:t>
      </w:r>
      <w:r>
        <w:t>(</w:t>
      </w:r>
      <w:r>
        <w:rPr>
          <w:rFonts w:hint="eastAsia"/>
        </w:rPr>
        <w:t>1</w:t>
      </w:r>
      <w:r>
        <w:t>)</w:t>
      </w:r>
      <w:r>
        <w:rPr>
          <w:rFonts w:hint="eastAsia"/>
        </w:rPr>
        <w:t>即为人数。</w:t>
      </w:r>
    </w:p>
    <w:p w14:paraId="0AF722B2" w14:textId="52D28EE9" w:rsidR="00CA5912" w:rsidRDefault="00CA5912" w:rsidP="00CA5912">
      <w:r>
        <w:t xml:space="preserve">33-55. </w:t>
      </w:r>
      <w:r>
        <w:rPr>
          <w:rFonts w:hint="eastAsia"/>
        </w:rPr>
        <w:t>迁移任务，ads层到mysql数据库</w:t>
      </w:r>
    </w:p>
    <w:p w14:paraId="72C16BB7" w14:textId="37279C9F" w:rsidR="008A66B1" w:rsidRDefault="008A66B1" w:rsidP="008A66B1">
      <w:pPr>
        <w:pStyle w:val="a9"/>
        <w:numPr>
          <w:ilvl w:val="0"/>
          <w:numId w:val="5"/>
        </w:numPr>
        <w:ind w:firstLineChars="0"/>
      </w:pPr>
      <w:r>
        <w:rPr>
          <w:rFonts w:hint="eastAsia"/>
        </w:rPr>
        <w:lastRenderedPageBreak/>
        <w:t>相关类：migration包内所有类。</w:t>
      </w:r>
    </w:p>
    <w:p w14:paraId="05B05542" w14:textId="6506EB6B" w:rsidR="008A66B1" w:rsidRDefault="008A66B1" w:rsidP="008A66B1">
      <w:pPr>
        <w:pStyle w:val="a9"/>
        <w:numPr>
          <w:ilvl w:val="0"/>
          <w:numId w:val="5"/>
        </w:numPr>
        <w:ind w:firstLineChars="0"/>
      </w:pPr>
      <w:r>
        <w:rPr>
          <w:rFonts w:hint="eastAsia"/>
        </w:rPr>
        <w:t>整体逻辑：</w:t>
      </w:r>
      <w:r w:rsidR="00D85D71">
        <w:rPr>
          <w:rFonts w:hint="eastAsia"/>
        </w:rPr>
        <w:t>将mysql维度所需维度做笛卡儿积，与ads中表做左外连接进行补零操作，然后将日期设为当日日期。</w:t>
      </w:r>
    </w:p>
    <w:p w14:paraId="3C582229" w14:textId="77777777" w:rsidR="00CA5912" w:rsidRPr="00DB57C4" w:rsidRDefault="00CA5912" w:rsidP="00CA5912"/>
    <w:sectPr w:rsidR="00CA5912" w:rsidRPr="00DB57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9C95E" w14:textId="77777777" w:rsidR="00DB6363" w:rsidRDefault="00DB6363" w:rsidP="002752AC">
      <w:r>
        <w:separator/>
      </w:r>
    </w:p>
  </w:endnote>
  <w:endnote w:type="continuationSeparator" w:id="0">
    <w:p w14:paraId="476A5857" w14:textId="77777777" w:rsidR="00DB6363" w:rsidRDefault="00DB6363" w:rsidP="0027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D3050" w14:textId="77777777" w:rsidR="00DB6363" w:rsidRDefault="00DB6363" w:rsidP="002752AC">
      <w:r>
        <w:separator/>
      </w:r>
    </w:p>
  </w:footnote>
  <w:footnote w:type="continuationSeparator" w:id="0">
    <w:p w14:paraId="0280B301" w14:textId="77777777" w:rsidR="00DB6363" w:rsidRDefault="00DB6363" w:rsidP="00275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7D00"/>
    <w:multiLevelType w:val="hybridMultilevel"/>
    <w:tmpl w:val="0CE86726"/>
    <w:lvl w:ilvl="0" w:tplc="939660F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F20B51"/>
    <w:multiLevelType w:val="hybridMultilevel"/>
    <w:tmpl w:val="C758052E"/>
    <w:lvl w:ilvl="0" w:tplc="A88229C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09023F"/>
    <w:multiLevelType w:val="hybridMultilevel"/>
    <w:tmpl w:val="0108E1C2"/>
    <w:lvl w:ilvl="0" w:tplc="99C6EE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EB0967"/>
    <w:multiLevelType w:val="hybridMultilevel"/>
    <w:tmpl w:val="BE66D3D4"/>
    <w:lvl w:ilvl="0" w:tplc="4872D02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46735C"/>
    <w:multiLevelType w:val="hybridMultilevel"/>
    <w:tmpl w:val="5768C9CC"/>
    <w:lvl w:ilvl="0" w:tplc="C5C6B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32"/>
    <w:rsid w:val="00004154"/>
    <w:rsid w:val="000049AC"/>
    <w:rsid w:val="00021632"/>
    <w:rsid w:val="00054B0C"/>
    <w:rsid w:val="00092564"/>
    <w:rsid w:val="000A7D4D"/>
    <w:rsid w:val="000E5658"/>
    <w:rsid w:val="00107AD5"/>
    <w:rsid w:val="0012428A"/>
    <w:rsid w:val="001A201D"/>
    <w:rsid w:val="00201C16"/>
    <w:rsid w:val="002200CD"/>
    <w:rsid w:val="002752AC"/>
    <w:rsid w:val="002B0C69"/>
    <w:rsid w:val="00301E9A"/>
    <w:rsid w:val="00303B85"/>
    <w:rsid w:val="00322EFF"/>
    <w:rsid w:val="00337177"/>
    <w:rsid w:val="003463DB"/>
    <w:rsid w:val="00363B2F"/>
    <w:rsid w:val="003B44EA"/>
    <w:rsid w:val="00421177"/>
    <w:rsid w:val="00485CC9"/>
    <w:rsid w:val="004A3B7A"/>
    <w:rsid w:val="004D31AE"/>
    <w:rsid w:val="004F24CA"/>
    <w:rsid w:val="00504214"/>
    <w:rsid w:val="005067D1"/>
    <w:rsid w:val="00532E02"/>
    <w:rsid w:val="005376D4"/>
    <w:rsid w:val="00574A32"/>
    <w:rsid w:val="005F199A"/>
    <w:rsid w:val="005F6D83"/>
    <w:rsid w:val="00636AC0"/>
    <w:rsid w:val="006E6D1B"/>
    <w:rsid w:val="006F1A7A"/>
    <w:rsid w:val="0073441C"/>
    <w:rsid w:val="0076773C"/>
    <w:rsid w:val="007B0DE4"/>
    <w:rsid w:val="007B5AAB"/>
    <w:rsid w:val="007B76C8"/>
    <w:rsid w:val="007E3D11"/>
    <w:rsid w:val="00833E67"/>
    <w:rsid w:val="00881846"/>
    <w:rsid w:val="008930A3"/>
    <w:rsid w:val="008A66B1"/>
    <w:rsid w:val="008B38F9"/>
    <w:rsid w:val="008B6A4D"/>
    <w:rsid w:val="008C7460"/>
    <w:rsid w:val="00902E48"/>
    <w:rsid w:val="00907E6A"/>
    <w:rsid w:val="009143CA"/>
    <w:rsid w:val="009145E0"/>
    <w:rsid w:val="009256BC"/>
    <w:rsid w:val="00960713"/>
    <w:rsid w:val="0097210B"/>
    <w:rsid w:val="009B06FC"/>
    <w:rsid w:val="00A14E91"/>
    <w:rsid w:val="00A234BD"/>
    <w:rsid w:val="00A251A5"/>
    <w:rsid w:val="00A57509"/>
    <w:rsid w:val="00A9348F"/>
    <w:rsid w:val="00AC5972"/>
    <w:rsid w:val="00B14593"/>
    <w:rsid w:val="00B224D3"/>
    <w:rsid w:val="00B30A4B"/>
    <w:rsid w:val="00B3339F"/>
    <w:rsid w:val="00B94105"/>
    <w:rsid w:val="00C82217"/>
    <w:rsid w:val="00C91D8D"/>
    <w:rsid w:val="00CA56EF"/>
    <w:rsid w:val="00CA5912"/>
    <w:rsid w:val="00CE2236"/>
    <w:rsid w:val="00CE71B9"/>
    <w:rsid w:val="00CF2A49"/>
    <w:rsid w:val="00D260DD"/>
    <w:rsid w:val="00D467E2"/>
    <w:rsid w:val="00D85D71"/>
    <w:rsid w:val="00DA7BA4"/>
    <w:rsid w:val="00DB57C4"/>
    <w:rsid w:val="00DB6363"/>
    <w:rsid w:val="00E55D21"/>
    <w:rsid w:val="00F52C4B"/>
    <w:rsid w:val="00F637BD"/>
    <w:rsid w:val="00F75B25"/>
    <w:rsid w:val="00FA5F26"/>
    <w:rsid w:val="00FD3420"/>
    <w:rsid w:val="00FF3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22F5E"/>
  <w15:chartTrackingRefBased/>
  <w15:docId w15:val="{EA845442-FCF0-45AA-B1F0-CE42CC5F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2A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2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52AC"/>
    <w:rPr>
      <w:sz w:val="18"/>
      <w:szCs w:val="18"/>
    </w:rPr>
  </w:style>
  <w:style w:type="paragraph" w:styleId="a5">
    <w:name w:val="footer"/>
    <w:basedOn w:val="a"/>
    <w:link w:val="a6"/>
    <w:uiPriority w:val="99"/>
    <w:unhideWhenUsed/>
    <w:rsid w:val="002752AC"/>
    <w:pPr>
      <w:tabs>
        <w:tab w:val="center" w:pos="4153"/>
        <w:tab w:val="right" w:pos="8306"/>
      </w:tabs>
      <w:snapToGrid w:val="0"/>
      <w:jc w:val="left"/>
    </w:pPr>
    <w:rPr>
      <w:sz w:val="18"/>
      <w:szCs w:val="18"/>
    </w:rPr>
  </w:style>
  <w:style w:type="character" w:customStyle="1" w:styleId="a6">
    <w:name w:val="页脚 字符"/>
    <w:basedOn w:val="a0"/>
    <w:link w:val="a5"/>
    <w:uiPriority w:val="99"/>
    <w:rsid w:val="002752AC"/>
    <w:rPr>
      <w:sz w:val="18"/>
      <w:szCs w:val="18"/>
    </w:rPr>
  </w:style>
  <w:style w:type="character" w:customStyle="1" w:styleId="10">
    <w:name w:val="标题 1 字符"/>
    <w:basedOn w:val="a0"/>
    <w:link w:val="1"/>
    <w:uiPriority w:val="9"/>
    <w:rsid w:val="002752AC"/>
    <w:rPr>
      <w:b/>
      <w:bCs/>
      <w:kern w:val="44"/>
      <w:sz w:val="44"/>
      <w:szCs w:val="44"/>
    </w:rPr>
  </w:style>
  <w:style w:type="paragraph" w:styleId="a7">
    <w:name w:val="Subtitle"/>
    <w:basedOn w:val="a"/>
    <w:next w:val="a"/>
    <w:link w:val="a8"/>
    <w:uiPriority w:val="11"/>
    <w:qFormat/>
    <w:rsid w:val="002752AC"/>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2752AC"/>
    <w:rPr>
      <w:b/>
      <w:bCs/>
      <w:kern w:val="28"/>
      <w:sz w:val="32"/>
      <w:szCs w:val="32"/>
    </w:rPr>
  </w:style>
  <w:style w:type="paragraph" w:styleId="a9">
    <w:name w:val="List Paragraph"/>
    <w:basedOn w:val="a"/>
    <w:uiPriority w:val="34"/>
    <w:qFormat/>
    <w:rsid w:val="007B5A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03561">
      <w:bodyDiv w:val="1"/>
      <w:marLeft w:val="0"/>
      <w:marRight w:val="0"/>
      <w:marTop w:val="0"/>
      <w:marBottom w:val="0"/>
      <w:divBdr>
        <w:top w:val="none" w:sz="0" w:space="0" w:color="auto"/>
        <w:left w:val="none" w:sz="0" w:space="0" w:color="auto"/>
        <w:bottom w:val="none" w:sz="0" w:space="0" w:color="auto"/>
        <w:right w:val="none" w:sz="0" w:space="0" w:color="auto"/>
      </w:divBdr>
      <w:divsChild>
        <w:div w:id="608196804">
          <w:marLeft w:val="0"/>
          <w:marRight w:val="0"/>
          <w:marTop w:val="0"/>
          <w:marBottom w:val="0"/>
          <w:divBdr>
            <w:top w:val="none" w:sz="0" w:space="0" w:color="auto"/>
            <w:left w:val="none" w:sz="0" w:space="0" w:color="auto"/>
            <w:bottom w:val="none" w:sz="0" w:space="0" w:color="auto"/>
            <w:right w:val="none" w:sz="0" w:space="0" w:color="auto"/>
          </w:divBdr>
          <w:divsChild>
            <w:div w:id="12318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5942">
      <w:bodyDiv w:val="1"/>
      <w:marLeft w:val="0"/>
      <w:marRight w:val="0"/>
      <w:marTop w:val="0"/>
      <w:marBottom w:val="0"/>
      <w:divBdr>
        <w:top w:val="none" w:sz="0" w:space="0" w:color="auto"/>
        <w:left w:val="none" w:sz="0" w:space="0" w:color="auto"/>
        <w:bottom w:val="none" w:sz="0" w:space="0" w:color="auto"/>
        <w:right w:val="none" w:sz="0" w:space="0" w:color="auto"/>
      </w:divBdr>
      <w:divsChild>
        <w:div w:id="428820725">
          <w:marLeft w:val="0"/>
          <w:marRight w:val="0"/>
          <w:marTop w:val="0"/>
          <w:marBottom w:val="0"/>
          <w:divBdr>
            <w:top w:val="none" w:sz="0" w:space="0" w:color="auto"/>
            <w:left w:val="none" w:sz="0" w:space="0" w:color="auto"/>
            <w:bottom w:val="none" w:sz="0" w:space="0" w:color="auto"/>
            <w:right w:val="none" w:sz="0" w:space="0" w:color="auto"/>
          </w:divBdr>
          <w:divsChild>
            <w:div w:id="10588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8935">
      <w:bodyDiv w:val="1"/>
      <w:marLeft w:val="0"/>
      <w:marRight w:val="0"/>
      <w:marTop w:val="0"/>
      <w:marBottom w:val="0"/>
      <w:divBdr>
        <w:top w:val="none" w:sz="0" w:space="0" w:color="auto"/>
        <w:left w:val="none" w:sz="0" w:space="0" w:color="auto"/>
        <w:bottom w:val="none" w:sz="0" w:space="0" w:color="auto"/>
        <w:right w:val="none" w:sz="0" w:space="0" w:color="auto"/>
      </w:divBdr>
      <w:divsChild>
        <w:div w:id="1003044078">
          <w:marLeft w:val="0"/>
          <w:marRight w:val="0"/>
          <w:marTop w:val="0"/>
          <w:marBottom w:val="0"/>
          <w:divBdr>
            <w:top w:val="none" w:sz="0" w:space="0" w:color="auto"/>
            <w:left w:val="none" w:sz="0" w:space="0" w:color="auto"/>
            <w:bottom w:val="none" w:sz="0" w:space="0" w:color="auto"/>
            <w:right w:val="none" w:sz="0" w:space="0" w:color="auto"/>
          </w:divBdr>
          <w:divsChild>
            <w:div w:id="11389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2751">
      <w:bodyDiv w:val="1"/>
      <w:marLeft w:val="0"/>
      <w:marRight w:val="0"/>
      <w:marTop w:val="0"/>
      <w:marBottom w:val="0"/>
      <w:divBdr>
        <w:top w:val="none" w:sz="0" w:space="0" w:color="auto"/>
        <w:left w:val="none" w:sz="0" w:space="0" w:color="auto"/>
        <w:bottom w:val="none" w:sz="0" w:space="0" w:color="auto"/>
        <w:right w:val="none" w:sz="0" w:space="0" w:color="auto"/>
      </w:divBdr>
      <w:divsChild>
        <w:div w:id="2006005524">
          <w:marLeft w:val="0"/>
          <w:marRight w:val="0"/>
          <w:marTop w:val="0"/>
          <w:marBottom w:val="0"/>
          <w:divBdr>
            <w:top w:val="none" w:sz="0" w:space="0" w:color="auto"/>
            <w:left w:val="none" w:sz="0" w:space="0" w:color="auto"/>
            <w:bottom w:val="none" w:sz="0" w:space="0" w:color="auto"/>
            <w:right w:val="none" w:sz="0" w:space="0" w:color="auto"/>
          </w:divBdr>
          <w:divsChild>
            <w:div w:id="352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5322">
      <w:bodyDiv w:val="1"/>
      <w:marLeft w:val="0"/>
      <w:marRight w:val="0"/>
      <w:marTop w:val="0"/>
      <w:marBottom w:val="0"/>
      <w:divBdr>
        <w:top w:val="none" w:sz="0" w:space="0" w:color="auto"/>
        <w:left w:val="none" w:sz="0" w:space="0" w:color="auto"/>
        <w:bottom w:val="none" w:sz="0" w:space="0" w:color="auto"/>
        <w:right w:val="none" w:sz="0" w:space="0" w:color="auto"/>
      </w:divBdr>
    </w:div>
    <w:div w:id="563612836">
      <w:bodyDiv w:val="1"/>
      <w:marLeft w:val="0"/>
      <w:marRight w:val="0"/>
      <w:marTop w:val="0"/>
      <w:marBottom w:val="0"/>
      <w:divBdr>
        <w:top w:val="none" w:sz="0" w:space="0" w:color="auto"/>
        <w:left w:val="none" w:sz="0" w:space="0" w:color="auto"/>
        <w:bottom w:val="none" w:sz="0" w:space="0" w:color="auto"/>
        <w:right w:val="none" w:sz="0" w:space="0" w:color="auto"/>
      </w:divBdr>
      <w:divsChild>
        <w:div w:id="1525944655">
          <w:marLeft w:val="0"/>
          <w:marRight w:val="0"/>
          <w:marTop w:val="0"/>
          <w:marBottom w:val="0"/>
          <w:divBdr>
            <w:top w:val="none" w:sz="0" w:space="0" w:color="auto"/>
            <w:left w:val="none" w:sz="0" w:space="0" w:color="auto"/>
            <w:bottom w:val="none" w:sz="0" w:space="0" w:color="auto"/>
            <w:right w:val="none" w:sz="0" w:space="0" w:color="auto"/>
          </w:divBdr>
          <w:divsChild>
            <w:div w:id="21276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2365">
      <w:bodyDiv w:val="1"/>
      <w:marLeft w:val="0"/>
      <w:marRight w:val="0"/>
      <w:marTop w:val="0"/>
      <w:marBottom w:val="0"/>
      <w:divBdr>
        <w:top w:val="none" w:sz="0" w:space="0" w:color="auto"/>
        <w:left w:val="none" w:sz="0" w:space="0" w:color="auto"/>
        <w:bottom w:val="none" w:sz="0" w:space="0" w:color="auto"/>
        <w:right w:val="none" w:sz="0" w:space="0" w:color="auto"/>
      </w:divBdr>
      <w:divsChild>
        <w:div w:id="463501038">
          <w:marLeft w:val="0"/>
          <w:marRight w:val="0"/>
          <w:marTop w:val="0"/>
          <w:marBottom w:val="0"/>
          <w:divBdr>
            <w:top w:val="none" w:sz="0" w:space="0" w:color="auto"/>
            <w:left w:val="none" w:sz="0" w:space="0" w:color="auto"/>
            <w:bottom w:val="none" w:sz="0" w:space="0" w:color="auto"/>
            <w:right w:val="none" w:sz="0" w:space="0" w:color="auto"/>
          </w:divBdr>
          <w:divsChild>
            <w:div w:id="14689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6627">
      <w:bodyDiv w:val="1"/>
      <w:marLeft w:val="0"/>
      <w:marRight w:val="0"/>
      <w:marTop w:val="0"/>
      <w:marBottom w:val="0"/>
      <w:divBdr>
        <w:top w:val="none" w:sz="0" w:space="0" w:color="auto"/>
        <w:left w:val="none" w:sz="0" w:space="0" w:color="auto"/>
        <w:bottom w:val="none" w:sz="0" w:space="0" w:color="auto"/>
        <w:right w:val="none" w:sz="0" w:space="0" w:color="auto"/>
      </w:divBdr>
      <w:divsChild>
        <w:div w:id="245966238">
          <w:marLeft w:val="0"/>
          <w:marRight w:val="0"/>
          <w:marTop w:val="0"/>
          <w:marBottom w:val="0"/>
          <w:divBdr>
            <w:top w:val="none" w:sz="0" w:space="0" w:color="auto"/>
            <w:left w:val="none" w:sz="0" w:space="0" w:color="auto"/>
            <w:bottom w:val="none" w:sz="0" w:space="0" w:color="auto"/>
            <w:right w:val="none" w:sz="0" w:space="0" w:color="auto"/>
          </w:divBdr>
          <w:divsChild>
            <w:div w:id="17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1259">
      <w:bodyDiv w:val="1"/>
      <w:marLeft w:val="0"/>
      <w:marRight w:val="0"/>
      <w:marTop w:val="0"/>
      <w:marBottom w:val="0"/>
      <w:divBdr>
        <w:top w:val="none" w:sz="0" w:space="0" w:color="auto"/>
        <w:left w:val="none" w:sz="0" w:space="0" w:color="auto"/>
        <w:bottom w:val="none" w:sz="0" w:space="0" w:color="auto"/>
        <w:right w:val="none" w:sz="0" w:space="0" w:color="auto"/>
      </w:divBdr>
      <w:divsChild>
        <w:div w:id="12849047">
          <w:marLeft w:val="0"/>
          <w:marRight w:val="0"/>
          <w:marTop w:val="0"/>
          <w:marBottom w:val="0"/>
          <w:divBdr>
            <w:top w:val="none" w:sz="0" w:space="0" w:color="auto"/>
            <w:left w:val="none" w:sz="0" w:space="0" w:color="auto"/>
            <w:bottom w:val="none" w:sz="0" w:space="0" w:color="auto"/>
            <w:right w:val="none" w:sz="0" w:space="0" w:color="auto"/>
          </w:divBdr>
          <w:divsChild>
            <w:div w:id="10658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604">
      <w:bodyDiv w:val="1"/>
      <w:marLeft w:val="0"/>
      <w:marRight w:val="0"/>
      <w:marTop w:val="0"/>
      <w:marBottom w:val="0"/>
      <w:divBdr>
        <w:top w:val="none" w:sz="0" w:space="0" w:color="auto"/>
        <w:left w:val="none" w:sz="0" w:space="0" w:color="auto"/>
        <w:bottom w:val="none" w:sz="0" w:space="0" w:color="auto"/>
        <w:right w:val="none" w:sz="0" w:space="0" w:color="auto"/>
      </w:divBdr>
      <w:divsChild>
        <w:div w:id="306905953">
          <w:marLeft w:val="0"/>
          <w:marRight w:val="0"/>
          <w:marTop w:val="0"/>
          <w:marBottom w:val="0"/>
          <w:divBdr>
            <w:top w:val="none" w:sz="0" w:space="0" w:color="auto"/>
            <w:left w:val="none" w:sz="0" w:space="0" w:color="auto"/>
            <w:bottom w:val="none" w:sz="0" w:space="0" w:color="auto"/>
            <w:right w:val="none" w:sz="0" w:space="0" w:color="auto"/>
          </w:divBdr>
          <w:divsChild>
            <w:div w:id="12077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6561">
      <w:bodyDiv w:val="1"/>
      <w:marLeft w:val="0"/>
      <w:marRight w:val="0"/>
      <w:marTop w:val="0"/>
      <w:marBottom w:val="0"/>
      <w:divBdr>
        <w:top w:val="none" w:sz="0" w:space="0" w:color="auto"/>
        <w:left w:val="none" w:sz="0" w:space="0" w:color="auto"/>
        <w:bottom w:val="none" w:sz="0" w:space="0" w:color="auto"/>
        <w:right w:val="none" w:sz="0" w:space="0" w:color="auto"/>
      </w:divBdr>
      <w:divsChild>
        <w:div w:id="446512203">
          <w:marLeft w:val="0"/>
          <w:marRight w:val="0"/>
          <w:marTop w:val="0"/>
          <w:marBottom w:val="0"/>
          <w:divBdr>
            <w:top w:val="none" w:sz="0" w:space="0" w:color="auto"/>
            <w:left w:val="none" w:sz="0" w:space="0" w:color="auto"/>
            <w:bottom w:val="none" w:sz="0" w:space="0" w:color="auto"/>
            <w:right w:val="none" w:sz="0" w:space="0" w:color="auto"/>
          </w:divBdr>
          <w:divsChild>
            <w:div w:id="10621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2025">
      <w:bodyDiv w:val="1"/>
      <w:marLeft w:val="0"/>
      <w:marRight w:val="0"/>
      <w:marTop w:val="0"/>
      <w:marBottom w:val="0"/>
      <w:divBdr>
        <w:top w:val="none" w:sz="0" w:space="0" w:color="auto"/>
        <w:left w:val="none" w:sz="0" w:space="0" w:color="auto"/>
        <w:bottom w:val="none" w:sz="0" w:space="0" w:color="auto"/>
        <w:right w:val="none" w:sz="0" w:space="0" w:color="auto"/>
      </w:divBdr>
      <w:divsChild>
        <w:div w:id="52125954">
          <w:marLeft w:val="0"/>
          <w:marRight w:val="0"/>
          <w:marTop w:val="0"/>
          <w:marBottom w:val="0"/>
          <w:divBdr>
            <w:top w:val="none" w:sz="0" w:space="0" w:color="auto"/>
            <w:left w:val="none" w:sz="0" w:space="0" w:color="auto"/>
            <w:bottom w:val="none" w:sz="0" w:space="0" w:color="auto"/>
            <w:right w:val="none" w:sz="0" w:space="0" w:color="auto"/>
          </w:divBdr>
          <w:divsChild>
            <w:div w:id="8298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4675">
      <w:bodyDiv w:val="1"/>
      <w:marLeft w:val="0"/>
      <w:marRight w:val="0"/>
      <w:marTop w:val="0"/>
      <w:marBottom w:val="0"/>
      <w:divBdr>
        <w:top w:val="none" w:sz="0" w:space="0" w:color="auto"/>
        <w:left w:val="none" w:sz="0" w:space="0" w:color="auto"/>
        <w:bottom w:val="none" w:sz="0" w:space="0" w:color="auto"/>
        <w:right w:val="none" w:sz="0" w:space="0" w:color="auto"/>
      </w:divBdr>
      <w:divsChild>
        <w:div w:id="1532179928">
          <w:marLeft w:val="0"/>
          <w:marRight w:val="0"/>
          <w:marTop w:val="0"/>
          <w:marBottom w:val="0"/>
          <w:divBdr>
            <w:top w:val="none" w:sz="0" w:space="0" w:color="auto"/>
            <w:left w:val="none" w:sz="0" w:space="0" w:color="auto"/>
            <w:bottom w:val="none" w:sz="0" w:space="0" w:color="auto"/>
            <w:right w:val="none" w:sz="0" w:space="0" w:color="auto"/>
          </w:divBdr>
          <w:divsChild>
            <w:div w:id="11374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8890">
      <w:bodyDiv w:val="1"/>
      <w:marLeft w:val="0"/>
      <w:marRight w:val="0"/>
      <w:marTop w:val="0"/>
      <w:marBottom w:val="0"/>
      <w:divBdr>
        <w:top w:val="none" w:sz="0" w:space="0" w:color="auto"/>
        <w:left w:val="none" w:sz="0" w:space="0" w:color="auto"/>
        <w:bottom w:val="none" w:sz="0" w:space="0" w:color="auto"/>
        <w:right w:val="none" w:sz="0" w:space="0" w:color="auto"/>
      </w:divBdr>
      <w:divsChild>
        <w:div w:id="2083216769">
          <w:marLeft w:val="0"/>
          <w:marRight w:val="0"/>
          <w:marTop w:val="0"/>
          <w:marBottom w:val="0"/>
          <w:divBdr>
            <w:top w:val="none" w:sz="0" w:space="0" w:color="auto"/>
            <w:left w:val="none" w:sz="0" w:space="0" w:color="auto"/>
            <w:bottom w:val="none" w:sz="0" w:space="0" w:color="auto"/>
            <w:right w:val="none" w:sz="0" w:space="0" w:color="auto"/>
          </w:divBdr>
          <w:divsChild>
            <w:div w:id="12871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2790">
      <w:bodyDiv w:val="1"/>
      <w:marLeft w:val="0"/>
      <w:marRight w:val="0"/>
      <w:marTop w:val="0"/>
      <w:marBottom w:val="0"/>
      <w:divBdr>
        <w:top w:val="none" w:sz="0" w:space="0" w:color="auto"/>
        <w:left w:val="none" w:sz="0" w:space="0" w:color="auto"/>
        <w:bottom w:val="none" w:sz="0" w:space="0" w:color="auto"/>
        <w:right w:val="none" w:sz="0" w:space="0" w:color="auto"/>
      </w:divBdr>
      <w:divsChild>
        <w:div w:id="516971475">
          <w:marLeft w:val="0"/>
          <w:marRight w:val="0"/>
          <w:marTop w:val="0"/>
          <w:marBottom w:val="0"/>
          <w:divBdr>
            <w:top w:val="none" w:sz="0" w:space="0" w:color="auto"/>
            <w:left w:val="none" w:sz="0" w:space="0" w:color="auto"/>
            <w:bottom w:val="none" w:sz="0" w:space="0" w:color="auto"/>
            <w:right w:val="none" w:sz="0" w:space="0" w:color="auto"/>
          </w:divBdr>
          <w:divsChild>
            <w:div w:id="12902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296">
      <w:bodyDiv w:val="1"/>
      <w:marLeft w:val="0"/>
      <w:marRight w:val="0"/>
      <w:marTop w:val="0"/>
      <w:marBottom w:val="0"/>
      <w:divBdr>
        <w:top w:val="none" w:sz="0" w:space="0" w:color="auto"/>
        <w:left w:val="none" w:sz="0" w:space="0" w:color="auto"/>
        <w:bottom w:val="none" w:sz="0" w:space="0" w:color="auto"/>
        <w:right w:val="none" w:sz="0" w:space="0" w:color="auto"/>
      </w:divBdr>
      <w:divsChild>
        <w:div w:id="908736741">
          <w:marLeft w:val="0"/>
          <w:marRight w:val="0"/>
          <w:marTop w:val="0"/>
          <w:marBottom w:val="0"/>
          <w:divBdr>
            <w:top w:val="none" w:sz="0" w:space="0" w:color="auto"/>
            <w:left w:val="none" w:sz="0" w:space="0" w:color="auto"/>
            <w:bottom w:val="none" w:sz="0" w:space="0" w:color="auto"/>
            <w:right w:val="none" w:sz="0" w:space="0" w:color="auto"/>
          </w:divBdr>
          <w:divsChild>
            <w:div w:id="3505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127">
      <w:bodyDiv w:val="1"/>
      <w:marLeft w:val="0"/>
      <w:marRight w:val="0"/>
      <w:marTop w:val="0"/>
      <w:marBottom w:val="0"/>
      <w:divBdr>
        <w:top w:val="none" w:sz="0" w:space="0" w:color="auto"/>
        <w:left w:val="none" w:sz="0" w:space="0" w:color="auto"/>
        <w:bottom w:val="none" w:sz="0" w:space="0" w:color="auto"/>
        <w:right w:val="none" w:sz="0" w:space="0" w:color="auto"/>
      </w:divBdr>
      <w:divsChild>
        <w:div w:id="287979546">
          <w:marLeft w:val="0"/>
          <w:marRight w:val="0"/>
          <w:marTop w:val="0"/>
          <w:marBottom w:val="0"/>
          <w:divBdr>
            <w:top w:val="none" w:sz="0" w:space="0" w:color="auto"/>
            <w:left w:val="none" w:sz="0" w:space="0" w:color="auto"/>
            <w:bottom w:val="none" w:sz="0" w:space="0" w:color="auto"/>
            <w:right w:val="none" w:sz="0" w:space="0" w:color="auto"/>
          </w:divBdr>
          <w:divsChild>
            <w:div w:id="1269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132">
      <w:bodyDiv w:val="1"/>
      <w:marLeft w:val="0"/>
      <w:marRight w:val="0"/>
      <w:marTop w:val="0"/>
      <w:marBottom w:val="0"/>
      <w:divBdr>
        <w:top w:val="none" w:sz="0" w:space="0" w:color="auto"/>
        <w:left w:val="none" w:sz="0" w:space="0" w:color="auto"/>
        <w:bottom w:val="none" w:sz="0" w:space="0" w:color="auto"/>
        <w:right w:val="none" w:sz="0" w:space="0" w:color="auto"/>
      </w:divBdr>
      <w:divsChild>
        <w:div w:id="495806717">
          <w:marLeft w:val="0"/>
          <w:marRight w:val="0"/>
          <w:marTop w:val="0"/>
          <w:marBottom w:val="0"/>
          <w:divBdr>
            <w:top w:val="none" w:sz="0" w:space="0" w:color="auto"/>
            <w:left w:val="none" w:sz="0" w:space="0" w:color="auto"/>
            <w:bottom w:val="none" w:sz="0" w:space="0" w:color="auto"/>
            <w:right w:val="none" w:sz="0" w:space="0" w:color="auto"/>
          </w:divBdr>
          <w:divsChild>
            <w:div w:id="13907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9139">
      <w:bodyDiv w:val="1"/>
      <w:marLeft w:val="0"/>
      <w:marRight w:val="0"/>
      <w:marTop w:val="0"/>
      <w:marBottom w:val="0"/>
      <w:divBdr>
        <w:top w:val="none" w:sz="0" w:space="0" w:color="auto"/>
        <w:left w:val="none" w:sz="0" w:space="0" w:color="auto"/>
        <w:bottom w:val="none" w:sz="0" w:space="0" w:color="auto"/>
        <w:right w:val="none" w:sz="0" w:space="0" w:color="auto"/>
      </w:divBdr>
      <w:divsChild>
        <w:div w:id="1315717153">
          <w:marLeft w:val="0"/>
          <w:marRight w:val="0"/>
          <w:marTop w:val="0"/>
          <w:marBottom w:val="0"/>
          <w:divBdr>
            <w:top w:val="none" w:sz="0" w:space="0" w:color="auto"/>
            <w:left w:val="none" w:sz="0" w:space="0" w:color="auto"/>
            <w:bottom w:val="none" w:sz="0" w:space="0" w:color="auto"/>
            <w:right w:val="none" w:sz="0" w:space="0" w:color="auto"/>
          </w:divBdr>
          <w:divsChild>
            <w:div w:id="15568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876">
      <w:bodyDiv w:val="1"/>
      <w:marLeft w:val="0"/>
      <w:marRight w:val="0"/>
      <w:marTop w:val="0"/>
      <w:marBottom w:val="0"/>
      <w:divBdr>
        <w:top w:val="none" w:sz="0" w:space="0" w:color="auto"/>
        <w:left w:val="none" w:sz="0" w:space="0" w:color="auto"/>
        <w:bottom w:val="none" w:sz="0" w:space="0" w:color="auto"/>
        <w:right w:val="none" w:sz="0" w:space="0" w:color="auto"/>
      </w:divBdr>
      <w:divsChild>
        <w:div w:id="1710254576">
          <w:marLeft w:val="0"/>
          <w:marRight w:val="0"/>
          <w:marTop w:val="0"/>
          <w:marBottom w:val="0"/>
          <w:divBdr>
            <w:top w:val="none" w:sz="0" w:space="0" w:color="auto"/>
            <w:left w:val="none" w:sz="0" w:space="0" w:color="auto"/>
            <w:bottom w:val="none" w:sz="0" w:space="0" w:color="auto"/>
            <w:right w:val="none" w:sz="0" w:space="0" w:color="auto"/>
          </w:divBdr>
          <w:divsChild>
            <w:div w:id="5693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1432">
      <w:bodyDiv w:val="1"/>
      <w:marLeft w:val="0"/>
      <w:marRight w:val="0"/>
      <w:marTop w:val="0"/>
      <w:marBottom w:val="0"/>
      <w:divBdr>
        <w:top w:val="none" w:sz="0" w:space="0" w:color="auto"/>
        <w:left w:val="none" w:sz="0" w:space="0" w:color="auto"/>
        <w:bottom w:val="none" w:sz="0" w:space="0" w:color="auto"/>
        <w:right w:val="none" w:sz="0" w:space="0" w:color="auto"/>
      </w:divBdr>
      <w:divsChild>
        <w:div w:id="1591352014">
          <w:marLeft w:val="0"/>
          <w:marRight w:val="0"/>
          <w:marTop w:val="0"/>
          <w:marBottom w:val="0"/>
          <w:divBdr>
            <w:top w:val="none" w:sz="0" w:space="0" w:color="auto"/>
            <w:left w:val="none" w:sz="0" w:space="0" w:color="auto"/>
            <w:bottom w:val="none" w:sz="0" w:space="0" w:color="auto"/>
            <w:right w:val="none" w:sz="0" w:space="0" w:color="auto"/>
          </w:divBdr>
          <w:divsChild>
            <w:div w:id="866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1742">
      <w:bodyDiv w:val="1"/>
      <w:marLeft w:val="0"/>
      <w:marRight w:val="0"/>
      <w:marTop w:val="0"/>
      <w:marBottom w:val="0"/>
      <w:divBdr>
        <w:top w:val="none" w:sz="0" w:space="0" w:color="auto"/>
        <w:left w:val="none" w:sz="0" w:space="0" w:color="auto"/>
        <w:bottom w:val="none" w:sz="0" w:space="0" w:color="auto"/>
        <w:right w:val="none" w:sz="0" w:space="0" w:color="auto"/>
      </w:divBdr>
      <w:divsChild>
        <w:div w:id="769664425">
          <w:marLeft w:val="0"/>
          <w:marRight w:val="0"/>
          <w:marTop w:val="0"/>
          <w:marBottom w:val="0"/>
          <w:divBdr>
            <w:top w:val="none" w:sz="0" w:space="0" w:color="auto"/>
            <w:left w:val="none" w:sz="0" w:space="0" w:color="auto"/>
            <w:bottom w:val="none" w:sz="0" w:space="0" w:color="auto"/>
            <w:right w:val="none" w:sz="0" w:space="0" w:color="auto"/>
          </w:divBdr>
          <w:divsChild>
            <w:div w:id="301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3748">
      <w:bodyDiv w:val="1"/>
      <w:marLeft w:val="0"/>
      <w:marRight w:val="0"/>
      <w:marTop w:val="0"/>
      <w:marBottom w:val="0"/>
      <w:divBdr>
        <w:top w:val="none" w:sz="0" w:space="0" w:color="auto"/>
        <w:left w:val="none" w:sz="0" w:space="0" w:color="auto"/>
        <w:bottom w:val="none" w:sz="0" w:space="0" w:color="auto"/>
        <w:right w:val="none" w:sz="0" w:space="0" w:color="auto"/>
      </w:divBdr>
      <w:divsChild>
        <w:div w:id="72776605">
          <w:marLeft w:val="0"/>
          <w:marRight w:val="0"/>
          <w:marTop w:val="0"/>
          <w:marBottom w:val="0"/>
          <w:divBdr>
            <w:top w:val="none" w:sz="0" w:space="0" w:color="auto"/>
            <w:left w:val="none" w:sz="0" w:space="0" w:color="auto"/>
            <w:bottom w:val="none" w:sz="0" w:space="0" w:color="auto"/>
            <w:right w:val="none" w:sz="0" w:space="0" w:color="auto"/>
          </w:divBdr>
          <w:divsChild>
            <w:div w:id="1401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6180">
      <w:bodyDiv w:val="1"/>
      <w:marLeft w:val="0"/>
      <w:marRight w:val="0"/>
      <w:marTop w:val="0"/>
      <w:marBottom w:val="0"/>
      <w:divBdr>
        <w:top w:val="none" w:sz="0" w:space="0" w:color="auto"/>
        <w:left w:val="none" w:sz="0" w:space="0" w:color="auto"/>
        <w:bottom w:val="none" w:sz="0" w:space="0" w:color="auto"/>
        <w:right w:val="none" w:sz="0" w:space="0" w:color="auto"/>
      </w:divBdr>
      <w:divsChild>
        <w:div w:id="556014886">
          <w:marLeft w:val="0"/>
          <w:marRight w:val="0"/>
          <w:marTop w:val="0"/>
          <w:marBottom w:val="0"/>
          <w:divBdr>
            <w:top w:val="none" w:sz="0" w:space="0" w:color="auto"/>
            <w:left w:val="none" w:sz="0" w:space="0" w:color="auto"/>
            <w:bottom w:val="none" w:sz="0" w:space="0" w:color="auto"/>
            <w:right w:val="none" w:sz="0" w:space="0" w:color="auto"/>
          </w:divBdr>
          <w:divsChild>
            <w:div w:id="2402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732">
      <w:bodyDiv w:val="1"/>
      <w:marLeft w:val="0"/>
      <w:marRight w:val="0"/>
      <w:marTop w:val="0"/>
      <w:marBottom w:val="0"/>
      <w:divBdr>
        <w:top w:val="none" w:sz="0" w:space="0" w:color="auto"/>
        <w:left w:val="none" w:sz="0" w:space="0" w:color="auto"/>
        <w:bottom w:val="none" w:sz="0" w:space="0" w:color="auto"/>
        <w:right w:val="none" w:sz="0" w:space="0" w:color="auto"/>
      </w:divBdr>
      <w:divsChild>
        <w:div w:id="798573321">
          <w:marLeft w:val="0"/>
          <w:marRight w:val="0"/>
          <w:marTop w:val="0"/>
          <w:marBottom w:val="0"/>
          <w:divBdr>
            <w:top w:val="none" w:sz="0" w:space="0" w:color="auto"/>
            <w:left w:val="none" w:sz="0" w:space="0" w:color="auto"/>
            <w:bottom w:val="none" w:sz="0" w:space="0" w:color="auto"/>
            <w:right w:val="none" w:sz="0" w:space="0" w:color="auto"/>
          </w:divBdr>
          <w:divsChild>
            <w:div w:id="11813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3735">
      <w:bodyDiv w:val="1"/>
      <w:marLeft w:val="0"/>
      <w:marRight w:val="0"/>
      <w:marTop w:val="0"/>
      <w:marBottom w:val="0"/>
      <w:divBdr>
        <w:top w:val="none" w:sz="0" w:space="0" w:color="auto"/>
        <w:left w:val="none" w:sz="0" w:space="0" w:color="auto"/>
        <w:bottom w:val="none" w:sz="0" w:space="0" w:color="auto"/>
        <w:right w:val="none" w:sz="0" w:space="0" w:color="auto"/>
      </w:divBdr>
      <w:divsChild>
        <w:div w:id="1238711082">
          <w:marLeft w:val="0"/>
          <w:marRight w:val="0"/>
          <w:marTop w:val="0"/>
          <w:marBottom w:val="0"/>
          <w:divBdr>
            <w:top w:val="none" w:sz="0" w:space="0" w:color="auto"/>
            <w:left w:val="none" w:sz="0" w:space="0" w:color="auto"/>
            <w:bottom w:val="none" w:sz="0" w:space="0" w:color="auto"/>
            <w:right w:val="none" w:sz="0" w:space="0" w:color="auto"/>
          </w:divBdr>
          <w:divsChild>
            <w:div w:id="4017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5445">
      <w:bodyDiv w:val="1"/>
      <w:marLeft w:val="0"/>
      <w:marRight w:val="0"/>
      <w:marTop w:val="0"/>
      <w:marBottom w:val="0"/>
      <w:divBdr>
        <w:top w:val="none" w:sz="0" w:space="0" w:color="auto"/>
        <w:left w:val="none" w:sz="0" w:space="0" w:color="auto"/>
        <w:bottom w:val="none" w:sz="0" w:space="0" w:color="auto"/>
        <w:right w:val="none" w:sz="0" w:space="0" w:color="auto"/>
      </w:divBdr>
    </w:div>
    <w:div w:id="1703289396">
      <w:bodyDiv w:val="1"/>
      <w:marLeft w:val="0"/>
      <w:marRight w:val="0"/>
      <w:marTop w:val="0"/>
      <w:marBottom w:val="0"/>
      <w:divBdr>
        <w:top w:val="none" w:sz="0" w:space="0" w:color="auto"/>
        <w:left w:val="none" w:sz="0" w:space="0" w:color="auto"/>
        <w:bottom w:val="none" w:sz="0" w:space="0" w:color="auto"/>
        <w:right w:val="none" w:sz="0" w:space="0" w:color="auto"/>
      </w:divBdr>
      <w:divsChild>
        <w:div w:id="416906021">
          <w:marLeft w:val="0"/>
          <w:marRight w:val="0"/>
          <w:marTop w:val="0"/>
          <w:marBottom w:val="0"/>
          <w:divBdr>
            <w:top w:val="none" w:sz="0" w:space="0" w:color="auto"/>
            <w:left w:val="none" w:sz="0" w:space="0" w:color="auto"/>
            <w:bottom w:val="none" w:sz="0" w:space="0" w:color="auto"/>
            <w:right w:val="none" w:sz="0" w:space="0" w:color="auto"/>
          </w:divBdr>
          <w:divsChild>
            <w:div w:id="19594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6017">
      <w:bodyDiv w:val="1"/>
      <w:marLeft w:val="0"/>
      <w:marRight w:val="0"/>
      <w:marTop w:val="0"/>
      <w:marBottom w:val="0"/>
      <w:divBdr>
        <w:top w:val="none" w:sz="0" w:space="0" w:color="auto"/>
        <w:left w:val="none" w:sz="0" w:space="0" w:color="auto"/>
        <w:bottom w:val="none" w:sz="0" w:space="0" w:color="auto"/>
        <w:right w:val="none" w:sz="0" w:space="0" w:color="auto"/>
      </w:divBdr>
      <w:divsChild>
        <w:div w:id="1902708783">
          <w:marLeft w:val="0"/>
          <w:marRight w:val="0"/>
          <w:marTop w:val="0"/>
          <w:marBottom w:val="0"/>
          <w:divBdr>
            <w:top w:val="none" w:sz="0" w:space="0" w:color="auto"/>
            <w:left w:val="none" w:sz="0" w:space="0" w:color="auto"/>
            <w:bottom w:val="none" w:sz="0" w:space="0" w:color="auto"/>
            <w:right w:val="none" w:sz="0" w:space="0" w:color="auto"/>
          </w:divBdr>
          <w:divsChild>
            <w:div w:id="16475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9376">
      <w:bodyDiv w:val="1"/>
      <w:marLeft w:val="0"/>
      <w:marRight w:val="0"/>
      <w:marTop w:val="0"/>
      <w:marBottom w:val="0"/>
      <w:divBdr>
        <w:top w:val="none" w:sz="0" w:space="0" w:color="auto"/>
        <w:left w:val="none" w:sz="0" w:space="0" w:color="auto"/>
        <w:bottom w:val="none" w:sz="0" w:space="0" w:color="auto"/>
        <w:right w:val="none" w:sz="0" w:space="0" w:color="auto"/>
      </w:divBdr>
      <w:divsChild>
        <w:div w:id="150757749">
          <w:marLeft w:val="0"/>
          <w:marRight w:val="0"/>
          <w:marTop w:val="0"/>
          <w:marBottom w:val="0"/>
          <w:divBdr>
            <w:top w:val="none" w:sz="0" w:space="0" w:color="auto"/>
            <w:left w:val="none" w:sz="0" w:space="0" w:color="auto"/>
            <w:bottom w:val="none" w:sz="0" w:space="0" w:color="auto"/>
            <w:right w:val="none" w:sz="0" w:space="0" w:color="auto"/>
          </w:divBdr>
          <w:divsChild>
            <w:div w:id="15088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3640">
      <w:bodyDiv w:val="1"/>
      <w:marLeft w:val="0"/>
      <w:marRight w:val="0"/>
      <w:marTop w:val="0"/>
      <w:marBottom w:val="0"/>
      <w:divBdr>
        <w:top w:val="none" w:sz="0" w:space="0" w:color="auto"/>
        <w:left w:val="none" w:sz="0" w:space="0" w:color="auto"/>
        <w:bottom w:val="none" w:sz="0" w:space="0" w:color="auto"/>
        <w:right w:val="none" w:sz="0" w:space="0" w:color="auto"/>
      </w:divBdr>
    </w:div>
    <w:div w:id="1901817728">
      <w:bodyDiv w:val="1"/>
      <w:marLeft w:val="0"/>
      <w:marRight w:val="0"/>
      <w:marTop w:val="0"/>
      <w:marBottom w:val="0"/>
      <w:divBdr>
        <w:top w:val="none" w:sz="0" w:space="0" w:color="auto"/>
        <w:left w:val="none" w:sz="0" w:space="0" w:color="auto"/>
        <w:bottom w:val="none" w:sz="0" w:space="0" w:color="auto"/>
        <w:right w:val="none" w:sz="0" w:space="0" w:color="auto"/>
      </w:divBdr>
      <w:divsChild>
        <w:div w:id="1130978490">
          <w:marLeft w:val="0"/>
          <w:marRight w:val="0"/>
          <w:marTop w:val="0"/>
          <w:marBottom w:val="0"/>
          <w:divBdr>
            <w:top w:val="none" w:sz="0" w:space="0" w:color="auto"/>
            <w:left w:val="none" w:sz="0" w:space="0" w:color="auto"/>
            <w:bottom w:val="none" w:sz="0" w:space="0" w:color="auto"/>
            <w:right w:val="none" w:sz="0" w:space="0" w:color="auto"/>
          </w:divBdr>
          <w:divsChild>
            <w:div w:id="10718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23092">
      <w:bodyDiv w:val="1"/>
      <w:marLeft w:val="0"/>
      <w:marRight w:val="0"/>
      <w:marTop w:val="0"/>
      <w:marBottom w:val="0"/>
      <w:divBdr>
        <w:top w:val="none" w:sz="0" w:space="0" w:color="auto"/>
        <w:left w:val="none" w:sz="0" w:space="0" w:color="auto"/>
        <w:bottom w:val="none" w:sz="0" w:space="0" w:color="auto"/>
        <w:right w:val="none" w:sz="0" w:space="0" w:color="auto"/>
      </w:divBdr>
      <w:divsChild>
        <w:div w:id="2058433396">
          <w:marLeft w:val="0"/>
          <w:marRight w:val="0"/>
          <w:marTop w:val="0"/>
          <w:marBottom w:val="0"/>
          <w:divBdr>
            <w:top w:val="none" w:sz="0" w:space="0" w:color="auto"/>
            <w:left w:val="none" w:sz="0" w:space="0" w:color="auto"/>
            <w:bottom w:val="none" w:sz="0" w:space="0" w:color="auto"/>
            <w:right w:val="none" w:sz="0" w:space="0" w:color="auto"/>
          </w:divBdr>
          <w:divsChild>
            <w:div w:id="18059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10</Pages>
  <Words>1823</Words>
  <Characters>10396</Characters>
  <Application>Microsoft Office Word</Application>
  <DocSecurity>0</DocSecurity>
  <Lines>86</Lines>
  <Paragraphs>24</Paragraphs>
  <ScaleCrop>false</ScaleCrop>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1176066749@qq.com</cp:lastModifiedBy>
  <cp:revision>23</cp:revision>
  <dcterms:created xsi:type="dcterms:W3CDTF">2020-06-29T03:00:00Z</dcterms:created>
  <dcterms:modified xsi:type="dcterms:W3CDTF">2020-07-22T07:42:00Z</dcterms:modified>
</cp:coreProperties>
</file>