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34C78" w14:textId="326A45ED" w:rsidR="00B842E0" w:rsidRDefault="00B842E0" w:rsidP="00B842E0">
      <w:pPr>
        <w:pStyle w:val="3"/>
      </w:pPr>
      <w:r>
        <w:rPr>
          <w:rFonts w:hint="eastAsia"/>
        </w:rPr>
        <w:t>模拟数据生成器说明文档</w:t>
      </w:r>
    </w:p>
    <w:p w14:paraId="71B3EBFB" w14:textId="7B931AA6" w:rsidR="00B842E0" w:rsidRDefault="00B842E0" w:rsidP="00B842E0">
      <w:pPr>
        <w:pStyle w:val="a6"/>
      </w:pPr>
      <w:r w:rsidRPr="00B842E0">
        <w:rPr>
          <w:rFonts w:hint="eastAsia"/>
        </w:rPr>
        <w:t>生成规则介绍：</w:t>
      </w:r>
    </w:p>
    <w:p w14:paraId="55725115" w14:textId="1E8A4950" w:rsidR="00B842E0" w:rsidRDefault="00B842E0" w:rsidP="005D0AF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参数说明：使用java</w:t>
      </w:r>
      <w:r>
        <w:t xml:space="preserve"> </w:t>
      </w:r>
      <w:r>
        <w:rPr>
          <w:rFonts w:hint="eastAsia"/>
        </w:rPr>
        <w:t>-jar</w:t>
      </w:r>
      <w:r w:rsidR="005D0AF9">
        <w:rPr>
          <w:rFonts w:hint="eastAsia"/>
        </w:rPr>
        <w:t xml:space="preserve"> </w:t>
      </w:r>
      <w:r w:rsidR="005D0AF9">
        <w:t>MockDataGenerator.jar</w:t>
      </w:r>
      <w:r w:rsidR="005D0AF9">
        <w:rPr>
          <w:rFonts w:hint="eastAsia"/>
        </w:rPr>
        <w:t xml:space="preserve"> [数据存放目录</w:t>
      </w:r>
      <w:r w:rsidR="005D0AF9">
        <w:t xml:space="preserve">] </w:t>
      </w:r>
      <w:r w:rsidR="005D0AF9">
        <w:rPr>
          <w:rFonts w:hint="eastAsia"/>
        </w:rPr>
        <w:t>[开始日期</w:t>
      </w:r>
      <w:r w:rsidR="005D0AF9">
        <w:t>][</w:t>
      </w:r>
      <w:r w:rsidR="005D0AF9">
        <w:rPr>
          <w:rFonts w:hint="eastAsia"/>
        </w:rPr>
        <w:t>结束日期</w:t>
      </w:r>
      <w:r w:rsidR="005D0AF9">
        <w:t>]</w:t>
      </w:r>
      <w:r w:rsidR="005D0AF9">
        <w:rPr>
          <w:rFonts w:hint="eastAsia"/>
        </w:rPr>
        <w:t>。运行后向指定目录开始模拟数据。</w:t>
      </w:r>
    </w:p>
    <w:p w14:paraId="19DF1737" w14:textId="3359D6FF" w:rsidR="005D0AF9" w:rsidRDefault="005D0AF9" w:rsidP="005D0AF9">
      <w:pPr>
        <w:pStyle w:val="af4"/>
        <w:numPr>
          <w:ilvl w:val="0"/>
          <w:numId w:val="1"/>
        </w:numPr>
        <w:ind w:firstLineChars="0"/>
      </w:pPr>
      <w:r>
        <w:rPr>
          <w:rFonts w:hint="eastAsia"/>
        </w:rPr>
        <w:t>生成逻辑：</w:t>
      </w:r>
    </w:p>
    <w:p w14:paraId="1899CF87" w14:textId="05578732" w:rsidR="005D0AF9" w:rsidRDefault="005D0AF9" w:rsidP="005D0AF9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R</w:t>
      </w:r>
      <w:r>
        <w:t>andom.next</w:t>
      </w:r>
      <w:proofErr w:type="spellEnd"/>
      <w:r>
        <w:t xml:space="preserve">(int range) </w:t>
      </w:r>
      <w:r>
        <w:rPr>
          <w:rFonts w:hint="eastAsia"/>
        </w:rPr>
        <w:t>来生成随机数</w:t>
      </w:r>
      <w:r w:rsidR="004268B0">
        <w:rPr>
          <w:rFonts w:hint="eastAsia"/>
        </w:rPr>
        <w:t>，count为应用上线的天数</w:t>
      </w:r>
      <w:r>
        <w:rPr>
          <w:rFonts w:hint="eastAsia"/>
        </w:rPr>
        <w:t>。</w:t>
      </w:r>
    </w:p>
    <w:p w14:paraId="09EA48A2" w14:textId="73DFF78F" w:rsidR="004268B0" w:rsidRDefault="004268B0" w:rsidP="005D0AF9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每一个随机数可以确认一个用户，及其地域等信息。用户有一定可能有两台设备，每台设备分别有独一无二的一系列标识码。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按照UUID唯一分配。</w:t>
      </w:r>
    </w:p>
    <w:p w14:paraId="21EEFCC9" w14:textId="77777777" w:rsidR="004268B0" w:rsidRDefault="005D0AF9" w:rsidP="005D0AF9">
      <w:pPr>
        <w:pStyle w:val="af4"/>
        <w:numPr>
          <w:ilvl w:val="1"/>
          <w:numId w:val="1"/>
        </w:numPr>
        <w:ind w:firstLineChars="0"/>
      </w:pPr>
      <w:r>
        <w:rPr>
          <w:rFonts w:hint="eastAsia"/>
        </w:rPr>
        <w:t>模拟每天数据之前首先确定总session数和到当天为止的累计用户。其中session数为</w:t>
      </w:r>
      <w:r w:rsidRPr="005D0AF9">
        <w:t>(Math.log(count)+0.2*count)*DAY_SESSION_NUM_BASE</w:t>
      </w:r>
      <w:r>
        <w:t xml:space="preserve">) </w:t>
      </w:r>
      <w:r>
        <w:rPr>
          <w:rFonts w:hint="eastAsia"/>
        </w:rPr>
        <w:t>即</w:t>
      </w:r>
    </w:p>
    <w:p w14:paraId="7BCAAAA1" w14:textId="0D237329" w:rsidR="005D0AF9" w:rsidRDefault="004268B0" w:rsidP="004268B0">
      <w:pPr>
        <w:pStyle w:val="af4"/>
        <w:ind w:left="840" w:firstLineChars="0" w:firstLine="0"/>
      </w:pPr>
      <w:r>
        <w:t>(</w:t>
      </w:r>
      <w:r>
        <w:rPr>
          <w:rFonts w:hint="eastAsia"/>
        </w:rPr>
        <w:t>0.2count+log</w:t>
      </w:r>
      <w:r>
        <w:t>(count))X1000</w:t>
      </w:r>
      <w:r>
        <w:rPr>
          <w:rFonts w:hint="eastAsia"/>
        </w:rPr>
        <w:t>。用户的范围为每天有</w:t>
      </w:r>
      <w:r w:rsidRPr="004268B0">
        <w:t>1/count</w:t>
      </w:r>
      <w:r>
        <w:rPr>
          <w:rFonts w:hint="eastAsia"/>
        </w:rPr>
        <w:t>的可能性是当日新增用户，最小不低于0.15。新增用户范围为昨日的范围基础上增加</w:t>
      </w:r>
      <w:r w:rsidRPr="004268B0">
        <w:t>800</w:t>
      </w:r>
      <w:r>
        <w:rPr>
          <w:rFonts w:hint="eastAsia"/>
        </w:rPr>
        <w:t>。老用户从昨天的范围内随机产生。</w:t>
      </w:r>
    </w:p>
    <w:p w14:paraId="24059269" w14:textId="24D5BC08" w:rsidR="004268B0" w:rsidRDefault="004268B0" w:rsidP="000A5E62">
      <w:pPr>
        <w:ind w:left="840" w:hanging="420"/>
      </w:pPr>
      <w:r>
        <w:rPr>
          <w:rFonts w:hint="eastAsia"/>
        </w:rPr>
        <w:t>d）</w:t>
      </w:r>
      <w:r>
        <w:tab/>
      </w:r>
      <w:r>
        <w:rPr>
          <w:rFonts w:hint="eastAsia"/>
        </w:rPr>
        <w:t>模拟时仅靠一个与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对应的随机seed即可获得该用户的所有信息</w:t>
      </w:r>
      <w:r w:rsidR="000A5E62">
        <w:rPr>
          <w:rFonts w:hint="eastAsia"/>
        </w:rPr>
        <w:t>，包括由seed取余得到的维度信息（渠道、版本、机型</w:t>
      </w:r>
      <w:r w:rsidR="000A5E62">
        <w:t>…</w:t>
      </w:r>
      <w:r w:rsidR="000A5E62">
        <w:rPr>
          <w:rFonts w:hint="eastAsia"/>
        </w:rPr>
        <w:t>），且标识码有很小的几率为空</w:t>
      </w:r>
      <w:r>
        <w:rPr>
          <w:rFonts w:hint="eastAsia"/>
        </w:rPr>
        <w:t>。</w:t>
      </w:r>
    </w:p>
    <w:p w14:paraId="4DE2D4C4" w14:textId="7F9D6B83" w:rsidR="000A5E62" w:rsidRDefault="000A5E62" w:rsidP="000A5E62">
      <w:pPr>
        <w:ind w:left="840" w:hanging="420"/>
      </w:pPr>
      <w:r>
        <w:rPr>
          <w:rFonts w:hint="eastAsia"/>
        </w:rPr>
        <w:t>e）</w:t>
      </w:r>
      <w:r>
        <w:tab/>
      </w:r>
      <w:r>
        <w:rPr>
          <w:rFonts w:hint="eastAsia"/>
        </w:rPr>
        <w:t>每个session内获得完用户之后，随机在当天0-23h取得该session开始时间戳。</w:t>
      </w:r>
    </w:p>
    <w:p w14:paraId="7C375FA6" w14:textId="4927B6F7" w:rsidR="000A5E62" w:rsidRDefault="000A5E62" w:rsidP="000A5E62">
      <w:pPr>
        <w:ind w:left="840" w:hanging="420"/>
      </w:pPr>
      <w:r>
        <w:rPr>
          <w:rFonts w:hint="eastAsia"/>
        </w:rPr>
        <w:t>f</w:t>
      </w:r>
      <w:r>
        <w:t>)</w:t>
      </w:r>
      <w:r>
        <w:tab/>
      </w:r>
      <w:r>
        <w:rPr>
          <w:rFonts w:hint="eastAsia"/>
        </w:rPr>
        <w:t>session内动作由</w:t>
      </w:r>
      <w:proofErr w:type="spellStart"/>
      <w:r>
        <w:rPr>
          <w:rFonts w:hint="eastAsia"/>
        </w:rPr>
        <w:t>appStart</w:t>
      </w:r>
      <w:proofErr w:type="spellEnd"/>
      <w:r>
        <w:rPr>
          <w:rFonts w:hint="eastAsia"/>
        </w:rPr>
        <w:t>开始，</w:t>
      </w:r>
      <w:proofErr w:type="spellStart"/>
      <w:r>
        <w:rPr>
          <w:rFonts w:hint="eastAsia"/>
        </w:rPr>
        <w:t>appEnd</w:t>
      </w:r>
      <w:proofErr w:type="spellEnd"/>
      <w:r>
        <w:rPr>
          <w:rFonts w:hint="eastAsia"/>
        </w:rPr>
        <w:t>结束。其中穿插着页面浏览动作与广告点击动作。每个动作执行完后时间戳向后推移1-30s内随机值。</w:t>
      </w:r>
    </w:p>
    <w:p w14:paraId="13A2EACA" w14:textId="60335774" w:rsidR="000A5E62" w:rsidRDefault="000A5E62" w:rsidP="000A5E62">
      <w:pPr>
        <w:ind w:left="840" w:hanging="420"/>
      </w:pPr>
      <w:r>
        <w:rPr>
          <w:rFonts w:hint="eastAsia"/>
        </w:rPr>
        <w:t>g</w:t>
      </w:r>
      <w:r>
        <w:t>)</w:t>
      </w:r>
      <w:r>
        <w:tab/>
      </w:r>
      <w:r>
        <w:rPr>
          <w:rFonts w:hint="eastAsia"/>
        </w:rPr>
        <w:t>每次浏览完一个页面后设定有</w:t>
      </w:r>
      <w:r w:rsidRPr="000A5E62">
        <w:t>(19-j)/20</w:t>
      </w:r>
      <w:r>
        <w:rPr>
          <w:rFonts w:hint="eastAsia"/>
        </w:rPr>
        <w:t>的记录进行下一个页面，其中j为访问页面数。</w:t>
      </w:r>
    </w:p>
    <w:p w14:paraId="2CAEEB70" w14:textId="2A5D87EF" w:rsidR="000A5E62" w:rsidRDefault="000A5E62" w:rsidP="000A5E62">
      <w:pPr>
        <w:ind w:left="840" w:hanging="420"/>
      </w:pPr>
      <w:r>
        <w:rPr>
          <w:rFonts w:hint="eastAsia"/>
        </w:rPr>
        <w:t>h</w:t>
      </w:r>
      <w:r>
        <w:t>)</w:t>
      </w:r>
      <w:r>
        <w:tab/>
      </w:r>
      <w:r>
        <w:rPr>
          <w:rFonts w:hint="eastAsia"/>
        </w:rPr>
        <w:t>每次在浏览页面中会有广告曝光，设定用户有</w:t>
      </w:r>
      <w:r w:rsidR="0071372C">
        <w:rPr>
          <w:rFonts w:hint="eastAsia"/>
        </w:rPr>
        <w:t>0.3的几率点击，出发广告点击事件。</w:t>
      </w:r>
    </w:p>
    <w:p w14:paraId="7CE286A4" w14:textId="16C3C415" w:rsidR="0071372C" w:rsidRDefault="0071372C" w:rsidP="0071372C">
      <w:r>
        <w:rPr>
          <w:rFonts w:hint="eastAsia"/>
        </w:rPr>
        <w:t>3</w:t>
      </w:r>
      <w:r>
        <w:t>.</w:t>
      </w:r>
      <w:r>
        <w:tab/>
      </w:r>
      <w:r>
        <w:rPr>
          <w:rFonts w:hint="eastAsia"/>
        </w:rPr>
        <w:t>项目名：</w:t>
      </w:r>
      <w:proofErr w:type="spellStart"/>
      <w:r>
        <w:rPr>
          <w:rFonts w:hint="eastAsia"/>
        </w:rPr>
        <w:t>MockDataGenerate</w:t>
      </w:r>
      <w:proofErr w:type="spellEnd"/>
    </w:p>
    <w:p w14:paraId="6F461DE3" w14:textId="0EE163BB" w:rsidR="0071372C" w:rsidRDefault="0071372C" w:rsidP="0071372C">
      <w:r>
        <w:tab/>
      </w:r>
      <w:r>
        <w:rPr>
          <w:rFonts w:hint="eastAsia"/>
        </w:rPr>
        <w:t>类：</w:t>
      </w:r>
      <w:proofErr w:type="spellStart"/>
      <w:r>
        <w:t>MockUtils</w:t>
      </w:r>
      <w:proofErr w:type="spellEnd"/>
      <w:r>
        <w:t xml:space="preserve"> </w:t>
      </w:r>
      <w:r>
        <w:rPr>
          <w:rFonts w:hint="eastAsia"/>
        </w:rPr>
        <w:t>负责读取配置文件，给定随机seed获取用户。</w:t>
      </w:r>
    </w:p>
    <w:p w14:paraId="77BBC4C9" w14:textId="4FF69C3B" w:rsidR="0071372C" w:rsidRDefault="0071372C" w:rsidP="0071372C">
      <w:r>
        <w:tab/>
      </w:r>
      <w:r>
        <w:tab/>
      </w:r>
      <w:proofErr w:type="spellStart"/>
      <w:r>
        <w:rPr>
          <w:rFonts w:hint="eastAsia"/>
        </w:rPr>
        <w:t>MockDataGenerator</w:t>
      </w:r>
      <w:proofErr w:type="spellEnd"/>
      <w:r>
        <w:t xml:space="preserve"> </w:t>
      </w:r>
      <w:r>
        <w:rPr>
          <w:rFonts w:hint="eastAsia"/>
        </w:rPr>
        <w:t>负责生成逻辑的实现。</w:t>
      </w:r>
    </w:p>
    <w:p w14:paraId="42D45C00" w14:textId="6405D292" w:rsidR="0071372C" w:rsidRPr="0071372C" w:rsidRDefault="0071372C" w:rsidP="0071372C">
      <w:pPr>
        <w:rPr>
          <w:rFonts w:hint="eastAsia"/>
        </w:rPr>
      </w:pPr>
      <w:r>
        <w:tab/>
      </w:r>
      <w:r>
        <w:rPr>
          <w:rFonts w:hint="eastAsia"/>
        </w:rPr>
        <w:t>配置文件：</w:t>
      </w:r>
      <w:proofErr w:type="spellStart"/>
      <w:r>
        <w:rPr>
          <w:rFonts w:hint="eastAsia"/>
        </w:rPr>
        <w:t>m</w:t>
      </w:r>
      <w:r>
        <w:t>ock.properties</w:t>
      </w:r>
      <w:proofErr w:type="spellEnd"/>
    </w:p>
    <w:sectPr w:rsidR="0071372C" w:rsidRPr="00713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A279A"/>
    <w:multiLevelType w:val="hybridMultilevel"/>
    <w:tmpl w:val="3C282E86"/>
    <w:lvl w:ilvl="0" w:tplc="FE90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B3"/>
    <w:rsid w:val="000A5E62"/>
    <w:rsid w:val="004268B0"/>
    <w:rsid w:val="005D0AF9"/>
    <w:rsid w:val="0071372C"/>
    <w:rsid w:val="008249B3"/>
    <w:rsid w:val="00B8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85FC"/>
  <w15:chartTrackingRefBased/>
  <w15:docId w15:val="{F118E445-DD2B-45EC-82CE-D2002826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2E0"/>
  </w:style>
  <w:style w:type="paragraph" w:styleId="1">
    <w:name w:val="heading 1"/>
    <w:basedOn w:val="a"/>
    <w:next w:val="a"/>
    <w:link w:val="10"/>
    <w:uiPriority w:val="9"/>
    <w:qFormat/>
    <w:rsid w:val="00B84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4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842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42E0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42E0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42E0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42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42E0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42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4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842E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B842E0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B842E0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B842E0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42E0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B842E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B842E0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842E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842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B84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B842E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B842E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B842E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B842E0"/>
    <w:rPr>
      <w:b/>
      <w:bCs/>
      <w:color w:val="auto"/>
    </w:rPr>
  </w:style>
  <w:style w:type="character" w:styleId="a9">
    <w:name w:val="Emphasis"/>
    <w:basedOn w:val="a0"/>
    <w:uiPriority w:val="20"/>
    <w:qFormat/>
    <w:rsid w:val="00B842E0"/>
    <w:rPr>
      <w:i/>
      <w:iCs/>
      <w:color w:val="auto"/>
    </w:rPr>
  </w:style>
  <w:style w:type="paragraph" w:styleId="aa">
    <w:name w:val="No Spacing"/>
    <w:uiPriority w:val="1"/>
    <w:qFormat/>
    <w:rsid w:val="00B842E0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B842E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842E0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842E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842E0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842E0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842E0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842E0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B842E0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842E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842E0"/>
    <w:pPr>
      <w:outlineLvl w:val="9"/>
    </w:pPr>
  </w:style>
  <w:style w:type="paragraph" w:styleId="af4">
    <w:name w:val="List Paragraph"/>
    <w:basedOn w:val="a"/>
    <w:uiPriority w:val="34"/>
    <w:qFormat/>
    <w:rsid w:val="005D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1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D98D6-DC33-425E-813D-CCD6C08C4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2020-07-22T07:04:00Z</dcterms:created>
  <dcterms:modified xsi:type="dcterms:W3CDTF">2020-07-22T07:52:00Z</dcterms:modified>
</cp:coreProperties>
</file>