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151" w:rsidRPr="004E5BF6" w:rsidRDefault="008E7151" w:rsidP="008E7151">
      <w:pPr>
        <w:spacing w:line="360" w:lineRule="auto"/>
        <w:jc w:val="center"/>
        <w:rPr>
          <w:b/>
          <w:sz w:val="36"/>
          <w:szCs w:val="36"/>
        </w:rPr>
      </w:pPr>
      <w:r w:rsidRPr="004E5BF6">
        <w:rPr>
          <w:b/>
          <w:sz w:val="36"/>
          <w:szCs w:val="36"/>
        </w:rPr>
        <w:t>全国计算机技术与软件专业技术资格（水平）考试</w:t>
      </w:r>
    </w:p>
    <w:p w:rsidR="008E7151" w:rsidRPr="00E17BBD" w:rsidRDefault="008E7151" w:rsidP="008E7151">
      <w:pPr>
        <w:spacing w:line="360" w:lineRule="auto"/>
        <w:jc w:val="center"/>
        <w:rPr>
          <w:sz w:val="36"/>
          <w:szCs w:val="36"/>
        </w:rPr>
      </w:pPr>
    </w:p>
    <w:p w:rsidR="008E7151" w:rsidRPr="004E5BF6" w:rsidRDefault="008E7151" w:rsidP="008E7151">
      <w:pPr>
        <w:spacing w:line="360" w:lineRule="auto"/>
        <w:jc w:val="center"/>
        <w:rPr>
          <w:b/>
          <w:sz w:val="32"/>
          <w:szCs w:val="32"/>
        </w:rPr>
      </w:pPr>
      <w:r w:rsidRPr="004E5BF6">
        <w:rPr>
          <w:b/>
          <w:sz w:val="32"/>
          <w:szCs w:val="32"/>
        </w:rPr>
        <w:t>20</w:t>
      </w:r>
      <w:r>
        <w:rPr>
          <w:rFonts w:hint="eastAsia"/>
          <w:b/>
          <w:sz w:val="32"/>
          <w:szCs w:val="32"/>
        </w:rPr>
        <w:t>12</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8E7151" w:rsidRPr="00294B4B" w:rsidRDefault="008E7151" w:rsidP="008E7151">
      <w:pPr>
        <w:spacing w:line="360" w:lineRule="auto"/>
        <w:jc w:val="center"/>
        <w:rPr>
          <w:sz w:val="28"/>
          <w:szCs w:val="28"/>
        </w:rPr>
      </w:pPr>
    </w:p>
    <w:p w:rsidR="008E7151" w:rsidRPr="0074427A" w:rsidRDefault="008E7151" w:rsidP="008E7151">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8E7151" w:rsidRDefault="008E7151" w:rsidP="008E7151">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8E7151" w:rsidRPr="00B5309F" w:rsidTr="008E78E0">
        <w:tc>
          <w:tcPr>
            <w:tcW w:w="3969" w:type="dxa"/>
          </w:tcPr>
          <w:p w:rsidR="008E7151" w:rsidRPr="00B5309F" w:rsidRDefault="008E7151" w:rsidP="008E78E0">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8E7151" w:rsidRDefault="008E7151" w:rsidP="008E7151">
      <w:pPr>
        <w:spacing w:line="360" w:lineRule="auto"/>
      </w:pPr>
    </w:p>
    <w:p w:rsidR="008E7151" w:rsidRPr="00067E63" w:rsidRDefault="008E7151" w:rsidP="008E7151">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8E7151" w:rsidRPr="00067E63" w:rsidRDefault="008E7151" w:rsidP="008E7151">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8E7151" w:rsidRPr="00067E63" w:rsidRDefault="008E7151" w:rsidP="008E7151">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8E7151" w:rsidRPr="00067E63" w:rsidRDefault="008E7151" w:rsidP="008E7151">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8E7151" w:rsidRPr="00067E63" w:rsidRDefault="008E7151" w:rsidP="008E7151">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8E7151" w:rsidRPr="00067E63" w:rsidRDefault="008E7151" w:rsidP="008E7151">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8E7151" w:rsidRPr="00067E63" w:rsidRDefault="008E7151" w:rsidP="008E7151">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8E7151" w:rsidRPr="00067E63" w:rsidRDefault="008E7151" w:rsidP="008E7151">
      <w:pPr>
        <w:spacing w:line="360" w:lineRule="auto"/>
        <w:rPr>
          <w:sz w:val="24"/>
          <w:szCs w:val="24"/>
        </w:rPr>
      </w:pPr>
    </w:p>
    <w:p w:rsidR="008E7151" w:rsidRPr="00067E63" w:rsidRDefault="008E7151" w:rsidP="008E7151">
      <w:pPr>
        <w:spacing w:line="360" w:lineRule="auto"/>
        <w:rPr>
          <w:b/>
          <w:sz w:val="24"/>
          <w:szCs w:val="24"/>
        </w:rPr>
      </w:pPr>
      <w:r w:rsidRPr="00067E63">
        <w:rPr>
          <w:rFonts w:hint="eastAsia"/>
          <w:b/>
          <w:sz w:val="24"/>
          <w:szCs w:val="24"/>
        </w:rPr>
        <w:t>例题</w:t>
      </w:r>
    </w:p>
    <w:p w:rsidR="008E7151" w:rsidRPr="00067E63" w:rsidRDefault="008E7151" w:rsidP="008E7151">
      <w:pPr>
        <w:spacing w:line="360" w:lineRule="auto"/>
        <w:ind w:firstLine="420"/>
        <w:rPr>
          <w:sz w:val="24"/>
          <w:szCs w:val="24"/>
        </w:rPr>
      </w:pPr>
      <w:r w:rsidRPr="00067E63">
        <w:rPr>
          <w:rFonts w:hint="eastAsia"/>
          <w:sz w:val="24"/>
          <w:szCs w:val="24"/>
        </w:rPr>
        <w:t>20</w:t>
      </w:r>
      <w:r>
        <w:rPr>
          <w:rFonts w:hint="eastAsia"/>
          <w:sz w:val="24"/>
          <w:szCs w:val="24"/>
        </w:rPr>
        <w:t>12</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8E7151" w:rsidRPr="00067E63" w:rsidRDefault="008E7151" w:rsidP="008E7151">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8E7151" w:rsidRPr="00067E63" w:rsidRDefault="008E7151" w:rsidP="008E7151">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8E7151" w:rsidRPr="00067E63" w:rsidRDefault="008E7151" w:rsidP="008E7151">
      <w:pPr>
        <w:spacing w:line="360" w:lineRule="auto"/>
        <w:rPr>
          <w:sz w:val="24"/>
          <w:szCs w:val="24"/>
        </w:rPr>
      </w:pPr>
      <w:r w:rsidRPr="00067E63">
        <w:rPr>
          <w:rFonts w:hint="eastAsia"/>
          <w:sz w:val="24"/>
          <w:szCs w:val="24"/>
        </w:rPr>
        <w:t>（参看下表）。</w:t>
      </w:r>
    </w:p>
    <w:p w:rsidR="008E7151" w:rsidRPr="006F5489" w:rsidRDefault="008E7151" w:rsidP="008E7151">
      <w:pPr>
        <w:spacing w:line="360" w:lineRule="auto"/>
      </w:pPr>
    </w:p>
    <w:tbl>
      <w:tblPr>
        <w:tblStyle w:val="a8"/>
        <w:tblW w:w="0" w:type="auto"/>
        <w:tblInd w:w="3085" w:type="dxa"/>
        <w:tblLook w:val="04A0"/>
      </w:tblPr>
      <w:tblGrid>
        <w:gridCol w:w="1176"/>
        <w:gridCol w:w="950"/>
      </w:tblGrid>
      <w:tr w:rsidR="008E7151" w:rsidRPr="006F5489" w:rsidTr="008E78E0">
        <w:tc>
          <w:tcPr>
            <w:tcW w:w="1176" w:type="dxa"/>
          </w:tcPr>
          <w:p w:rsidR="008E7151" w:rsidRPr="006F5489" w:rsidRDefault="008E7151" w:rsidP="008E78E0">
            <w:pPr>
              <w:spacing w:line="360" w:lineRule="auto"/>
              <w:jc w:val="center"/>
            </w:pPr>
            <w:r w:rsidRPr="006F5489">
              <w:rPr>
                <w:rFonts w:hint="eastAsia"/>
              </w:rPr>
              <w:t>例题</w:t>
            </w:r>
          </w:p>
        </w:tc>
        <w:tc>
          <w:tcPr>
            <w:tcW w:w="950" w:type="dxa"/>
          </w:tcPr>
          <w:p w:rsidR="008E7151" w:rsidRPr="006F5489" w:rsidRDefault="008E7151" w:rsidP="008E78E0">
            <w:pPr>
              <w:spacing w:line="360" w:lineRule="auto"/>
              <w:jc w:val="center"/>
            </w:pPr>
            <w:r w:rsidRPr="006F5489">
              <w:rPr>
                <w:rFonts w:hint="eastAsia"/>
              </w:rPr>
              <w:t>解答栏</w:t>
            </w:r>
          </w:p>
        </w:tc>
      </w:tr>
      <w:tr w:rsidR="008E7151" w:rsidRPr="006F5489" w:rsidTr="008E78E0">
        <w:tc>
          <w:tcPr>
            <w:tcW w:w="1176" w:type="dxa"/>
          </w:tcPr>
          <w:p w:rsidR="008E7151" w:rsidRPr="006F5489" w:rsidRDefault="008E7151" w:rsidP="008E78E0">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8E7151" w:rsidRPr="006F5489" w:rsidRDefault="008E7151" w:rsidP="008E78E0">
            <w:pPr>
              <w:spacing w:line="360" w:lineRule="auto"/>
              <w:jc w:val="center"/>
            </w:pPr>
            <w:r w:rsidRPr="006F5489">
              <w:t>11</w:t>
            </w:r>
          </w:p>
        </w:tc>
      </w:tr>
      <w:tr w:rsidR="008E7151" w:rsidRPr="006F5489" w:rsidTr="008E78E0">
        <w:tc>
          <w:tcPr>
            <w:tcW w:w="1176" w:type="dxa"/>
          </w:tcPr>
          <w:p w:rsidR="008E7151" w:rsidRPr="006F5489" w:rsidRDefault="008E7151" w:rsidP="008E78E0">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8E7151" w:rsidRPr="006F5489" w:rsidRDefault="008E7151" w:rsidP="008E78E0">
            <w:pPr>
              <w:spacing w:line="360" w:lineRule="auto"/>
              <w:jc w:val="center"/>
            </w:pPr>
            <w:r w:rsidRPr="006F5489">
              <w:t>4</w:t>
            </w:r>
          </w:p>
        </w:tc>
      </w:tr>
    </w:tbl>
    <w:p w:rsidR="008E7151" w:rsidRDefault="008E7151" w:rsidP="008E7151">
      <w:pPr>
        <w:spacing w:line="360" w:lineRule="auto"/>
        <w:rPr>
          <w:rFonts w:asciiTheme="minorEastAsia" w:hAnsiTheme="minorEastAsia"/>
          <w:b/>
          <w:szCs w:val="21"/>
        </w:rPr>
      </w:pPr>
    </w:p>
    <w:p w:rsidR="008E7151" w:rsidRPr="008E7151" w:rsidRDefault="008E7151" w:rsidP="008E7151">
      <w:pPr>
        <w:widowControl/>
        <w:jc w:val="left"/>
        <w:rPr>
          <w:rFonts w:ascii="宋体" w:eastAsia="宋体" w:hAnsi="宋体" w:hint="eastAsia"/>
          <w:szCs w:val="21"/>
        </w:rPr>
      </w:pPr>
      <w:r>
        <w:rPr>
          <w:rFonts w:ascii="宋体" w:eastAsia="宋体" w:hAnsi="宋体"/>
          <w:szCs w:val="21"/>
        </w:rPr>
        <w:br w:type="page"/>
      </w:r>
    </w:p>
    <w:p w:rsidR="00BD1E3F"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试题一</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某酒店预订系统有两个重要功能：检索功能和预订功能。检索功能根据用户提供的关键字检索出符合条件的酒店列表；预订功能是对选定的某一酒店进行预订。现需要对该系统执行负载压力测试。</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该酒店预订系统的性能要求为：</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(1)交易执行成功率100%;</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(2)检索响应时间在3s以内；</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(3)检索功能支持900个并发用户；</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(4)预订功能支持100个并发用户；</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(5) CPU利用率不超过85%;</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(6)系统要连续稳定运行72小时。</w:t>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简述该酒店预订系统在生产环境下承受的主要负载类型。</w:t>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对该系统检索功能执行负载压力测试，测试结果如表1-1所示，请指出响应时间和交易执行成功率的测试结果是否满足性能需求并说明原因。</w:t>
      </w:r>
    </w:p>
    <w:p w:rsidR="00BD1E3F" w:rsidRPr="00F026C4" w:rsidRDefault="006E18FE" w:rsidP="00F026C4">
      <w:pPr>
        <w:spacing w:line="360" w:lineRule="auto"/>
        <w:rPr>
          <w:rFonts w:ascii="宋体" w:eastAsia="宋体" w:hAnsi="宋体"/>
          <w:szCs w:val="21"/>
        </w:rPr>
      </w:pPr>
      <w:r w:rsidRPr="00F026C4">
        <w:rPr>
          <w:rFonts w:ascii="宋体" w:eastAsia="宋体" w:hAnsi="宋体"/>
          <w:noProof/>
          <w:szCs w:val="21"/>
        </w:rPr>
        <w:drawing>
          <wp:inline distT="0" distB="0" distL="0" distR="0">
            <wp:extent cx="5141595" cy="1311275"/>
            <wp:effectExtent l="0" t="0" r="1905" b="3175"/>
            <wp:docPr id="6" name="图片 6" descr="http://www.rkpass.cn:8080/ruankao_work_version_0103/userfile/image/zjrujpcs-12-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zjrujpcs-12-x-x-1-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1595" cy="1311275"/>
                    </a:xfrm>
                    <a:prstGeom prst="rect">
                      <a:avLst/>
                    </a:prstGeom>
                    <a:noFill/>
                    <a:ln>
                      <a:noFill/>
                    </a:ln>
                  </pic:spPr>
                </pic:pic>
              </a:graphicData>
            </a:graphic>
          </wp:inline>
        </w:drawing>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对该系统执行负载压力测试，测试结果如表1-2所示，请指出CPU占用率的测试结果是否满足性能需求并说明原因。</w:t>
      </w:r>
    </w:p>
    <w:p w:rsidR="00BD1E3F" w:rsidRPr="00F026C4" w:rsidRDefault="006E18FE" w:rsidP="00F026C4">
      <w:pPr>
        <w:spacing w:line="360" w:lineRule="auto"/>
        <w:rPr>
          <w:rFonts w:ascii="宋体" w:eastAsia="宋体" w:hAnsi="宋体"/>
          <w:szCs w:val="21"/>
        </w:rPr>
      </w:pPr>
      <w:r w:rsidRPr="00F026C4">
        <w:rPr>
          <w:rFonts w:ascii="宋体" w:eastAsia="宋体" w:hAnsi="宋体"/>
          <w:noProof/>
          <w:szCs w:val="21"/>
        </w:rPr>
        <w:lastRenderedPageBreak/>
        <w:drawing>
          <wp:inline distT="0" distB="0" distL="0" distR="0">
            <wp:extent cx="5219065" cy="1345565"/>
            <wp:effectExtent l="0" t="0" r="635" b="6985"/>
            <wp:docPr id="7" name="图片 7" descr="http://www.rkpass.cn:8080/ruankao_work_version_0103/userfile/image/zjrujpcs-12-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2-x-x-1-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065" cy="1345565"/>
                    </a:xfrm>
                    <a:prstGeom prst="rect">
                      <a:avLst/>
                    </a:prstGeom>
                    <a:noFill/>
                    <a:ln>
                      <a:noFill/>
                    </a:ln>
                  </pic:spPr>
                </pic:pic>
              </a:graphicData>
            </a:graphic>
          </wp:inline>
        </w:drawing>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【问题4】</w:t>
      </w:r>
    </w:p>
    <w:p w:rsidR="00292E6A"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根据【问题2】和【问题3】的测试结果，试分析该系统的可能瓶颈。</w:t>
      </w:r>
    </w:p>
    <w:p w:rsidR="006E18FE" w:rsidRPr="00F026C4" w:rsidRDefault="006E18FE" w:rsidP="00F026C4">
      <w:pPr>
        <w:spacing w:line="360" w:lineRule="auto"/>
        <w:rPr>
          <w:rFonts w:ascii="宋体" w:eastAsia="宋体" w:hAnsi="宋体"/>
          <w:szCs w:val="21"/>
        </w:rPr>
      </w:pPr>
    </w:p>
    <w:p w:rsidR="006E18FE" w:rsidRPr="00F026C4" w:rsidRDefault="006E18FE" w:rsidP="00F026C4">
      <w:pPr>
        <w:spacing w:line="360" w:lineRule="auto"/>
        <w:rPr>
          <w:rFonts w:ascii="宋体" w:eastAsia="宋体" w:hAnsi="宋体"/>
          <w:szCs w:val="21"/>
        </w:rPr>
      </w:pPr>
    </w:p>
    <w:p w:rsidR="006E18FE" w:rsidRPr="00F026C4" w:rsidRDefault="006E18FE"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6E18FE"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试题二</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逻辑覆盖法是</w:t>
      </w:r>
      <w:proofErr w:type="gramStart"/>
      <w:r w:rsidRPr="00F026C4">
        <w:rPr>
          <w:rFonts w:ascii="宋体" w:eastAsia="宋体" w:hAnsi="宋体" w:hint="eastAsia"/>
          <w:szCs w:val="21"/>
        </w:rPr>
        <w:t>设计白盒测试用例</w:t>
      </w:r>
      <w:proofErr w:type="gramEnd"/>
      <w:r w:rsidRPr="00F026C4">
        <w:rPr>
          <w:rFonts w:ascii="宋体" w:eastAsia="宋体" w:hAnsi="宋体" w:hint="eastAsia"/>
          <w:szCs w:val="21"/>
        </w:rPr>
        <w:t>的主要方法之一，它是通过对程序逻辑结构的遍历实现程序的覆盖。针对以下由C语言编写的程序，按要求回答问题。</w:t>
      </w:r>
    </w:p>
    <w:p w:rsidR="006E18FE" w:rsidRPr="00F026C4" w:rsidRDefault="00A34AA6" w:rsidP="00F026C4">
      <w:pPr>
        <w:spacing w:line="360" w:lineRule="auto"/>
        <w:rPr>
          <w:rFonts w:ascii="宋体" w:eastAsia="宋体" w:hAnsi="宋体"/>
          <w:szCs w:val="21"/>
        </w:rPr>
      </w:pPr>
      <w:r w:rsidRPr="00F026C4">
        <w:rPr>
          <w:rFonts w:ascii="宋体" w:eastAsia="宋体" w:hAnsi="宋体"/>
          <w:noProof/>
          <w:szCs w:val="21"/>
        </w:rPr>
        <w:drawing>
          <wp:inline distT="0" distB="0" distL="0" distR="0">
            <wp:extent cx="5274310" cy="5650530"/>
            <wp:effectExtent l="0" t="0" r="2540" b="7620"/>
            <wp:docPr id="8" name="图片 8" descr="http://www.rkpass.cn:8080/ruankao_work_version_0103/userfile/image/zjrujpcs-12-x-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zjrujpcs-12-x-x-2-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5650530"/>
                    </a:xfrm>
                    <a:prstGeom prst="rect">
                      <a:avLst/>
                    </a:prstGeom>
                    <a:noFill/>
                    <a:ln>
                      <a:noFill/>
                    </a:ln>
                  </pic:spPr>
                </pic:pic>
              </a:graphicData>
            </a:graphic>
          </wp:inline>
        </w:drawing>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请给出满足100%DC (判定覆盖）所需的逻辑条件。</w:t>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请画出上述程序的控制流图，并计算其控制流图的环路复杂度V(G)。</w:t>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【问题3】</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请给出【问题2】中控制流图的线性无关路径。</w:t>
      </w:r>
    </w:p>
    <w:p w:rsidR="006E18FE" w:rsidRPr="00F026C4" w:rsidRDefault="006E18FE" w:rsidP="00F026C4">
      <w:pPr>
        <w:spacing w:line="360" w:lineRule="auto"/>
        <w:rPr>
          <w:rFonts w:ascii="宋体" w:eastAsia="宋体" w:hAnsi="宋体"/>
          <w:szCs w:val="21"/>
        </w:rPr>
      </w:pPr>
    </w:p>
    <w:p w:rsidR="007E5DBA" w:rsidRPr="00F026C4" w:rsidRDefault="007E5DBA"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890ABC"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试题三</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某企业想开发一套B2C系统，其主要目的是在线销售商品和服务，使顾客可以在线浏览和购买商品和服务。系统的用户的IT技能、访问系统的方式差异较大，因此系统的易用性、安全性、兼容性等方面的测试至关重要。</w:t>
      </w:r>
    </w:p>
    <w:p w:rsidR="00890ABC" w:rsidRPr="00F026C4" w:rsidRDefault="00890ABC" w:rsidP="00F026C4">
      <w:pPr>
        <w:spacing w:line="360" w:lineRule="auto"/>
        <w:rPr>
          <w:rFonts w:ascii="宋体" w:eastAsia="宋体" w:hAnsi="宋体"/>
          <w:szCs w:val="21"/>
        </w:rPr>
      </w:pPr>
      <w:r w:rsidRPr="00F026C4">
        <w:rPr>
          <w:rFonts w:ascii="宋体" w:eastAsia="宋体" w:hAnsi="宋体" w:hint="eastAsia"/>
          <w:szCs w:val="21"/>
        </w:rPr>
        <w:t>系统要求：</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(1)所有链接都要正确；</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(2)支持不同移动设备、操作系统和浏览器；</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(3)系统需通过SSL进行访问，没有登录的用户不能访问应用内部的内容。</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简要叙述链接测试的目的以及测试的主要内容。</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简要叙述为了达到系统要求（2)，要测试哪些方面的兼容性。</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本系统强调安全性，简要叙述Web应用安全性测试应考虑哪些方面。</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【问题4】</w:t>
      </w:r>
    </w:p>
    <w:p w:rsidR="007E5DBA"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针对系统要求（3)，设计测试用例以测试Web应用的安全性。</w:t>
      </w:r>
    </w:p>
    <w:p w:rsidR="00890ABC" w:rsidRPr="00F026C4" w:rsidRDefault="00890ABC" w:rsidP="00F026C4">
      <w:pPr>
        <w:spacing w:line="360" w:lineRule="auto"/>
        <w:rPr>
          <w:rFonts w:ascii="宋体" w:eastAsia="宋体" w:hAnsi="宋体"/>
          <w:szCs w:val="21"/>
        </w:rPr>
      </w:pPr>
    </w:p>
    <w:p w:rsidR="00890ABC" w:rsidRPr="00F026C4" w:rsidRDefault="00890ABC" w:rsidP="00F026C4">
      <w:pPr>
        <w:spacing w:line="360" w:lineRule="auto"/>
        <w:rPr>
          <w:rFonts w:ascii="宋体" w:eastAsia="宋体" w:hAnsi="宋体"/>
          <w:szCs w:val="21"/>
        </w:rPr>
      </w:pPr>
    </w:p>
    <w:p w:rsidR="00890ABC" w:rsidRPr="00F026C4" w:rsidRDefault="00890ABC"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931E51"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试题四</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某企业为防止自身信息资源的非授权访问，建立了如图4-1所示的访问控制系统。</w:t>
      </w:r>
    </w:p>
    <w:p w:rsidR="00931E51" w:rsidRPr="00F026C4" w:rsidRDefault="00435D2A" w:rsidP="00B06DAB">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4287520" cy="2820670"/>
            <wp:effectExtent l="0" t="0" r="0" b="0"/>
            <wp:docPr id="9" name="图片 9" descr="http://www.rkpass.cn:8080/ruankao_work_version_0103/userfile/image/zjrujpcs-12-x-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zjrujpcs-12-x-x-4-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7520" cy="2820670"/>
                    </a:xfrm>
                    <a:prstGeom prst="rect">
                      <a:avLst/>
                    </a:prstGeom>
                    <a:noFill/>
                    <a:ln>
                      <a:noFill/>
                    </a:ln>
                  </pic:spPr>
                </pic:pic>
              </a:graphicData>
            </a:graphic>
          </wp:inline>
        </w:drawing>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(1)认证：管理企业的合法用户，验证用户所宣称身份的合法性，该系统中的认证机制集成了基于口令的认证机制和基于PKI的数字证书认证机制；</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(2)授权：赋予用户访问系统资源的权限，对企业资源的访问请求进行授权决策；</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(3)安全审计：对系统记录与活动进行独立审查，发现访问控制机制中的安全缺陷，提出安全改进建议。</w:t>
      </w:r>
    </w:p>
    <w:p w:rsidR="00931E51" w:rsidRDefault="00931E51"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对</w:t>
      </w:r>
      <w:proofErr w:type="gramStart"/>
      <w:r w:rsidRPr="00F026C4">
        <w:rPr>
          <w:rFonts w:ascii="宋体" w:eastAsia="宋体" w:hAnsi="宋体" w:hint="eastAsia"/>
          <w:szCs w:val="21"/>
        </w:rPr>
        <w:t>该访问</w:t>
      </w:r>
      <w:proofErr w:type="gramEnd"/>
      <w:r w:rsidRPr="00F026C4">
        <w:rPr>
          <w:rFonts w:ascii="宋体" w:eastAsia="宋体" w:hAnsi="宋体" w:hint="eastAsia"/>
          <w:szCs w:val="21"/>
        </w:rPr>
        <w:t>控制系统进行测试时，用户权限控制是其中的一个测试重点。对用户权限控制的测试应包含哪两个主要方面？每个方面具体的测试内容又有哪些？</w:t>
      </w:r>
    </w:p>
    <w:p w:rsidR="00931E51" w:rsidRDefault="00931E51"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测试过程中需对</w:t>
      </w:r>
      <w:proofErr w:type="gramStart"/>
      <w:r w:rsidRPr="00F026C4">
        <w:rPr>
          <w:rFonts w:ascii="宋体" w:eastAsia="宋体" w:hAnsi="宋体" w:hint="eastAsia"/>
          <w:szCs w:val="21"/>
        </w:rPr>
        <w:t>该访问</w:t>
      </w:r>
      <w:proofErr w:type="gramEnd"/>
      <w:r w:rsidRPr="00F026C4">
        <w:rPr>
          <w:rFonts w:ascii="宋体" w:eastAsia="宋体" w:hAnsi="宋体" w:hint="eastAsia"/>
          <w:szCs w:val="21"/>
        </w:rPr>
        <w:t>控制系统进行模拟攻击试验，以验证其对企业资源非授权访问的防范能力。请给出三种针对该系统的可能攻击，并简要说明模拟攻击的基本原理。</w:t>
      </w:r>
    </w:p>
    <w:p w:rsidR="00931E51" w:rsidRDefault="00931E51"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890ABC"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对该系统安全审计功能设计的测试点应包括哪些？</w:t>
      </w:r>
    </w:p>
    <w:p w:rsidR="00435D2A" w:rsidRPr="00F026C4" w:rsidRDefault="00435D2A" w:rsidP="00F026C4">
      <w:pPr>
        <w:spacing w:line="360" w:lineRule="auto"/>
        <w:rPr>
          <w:rFonts w:ascii="宋体" w:eastAsia="宋体" w:hAnsi="宋体"/>
          <w:szCs w:val="21"/>
        </w:rPr>
      </w:pPr>
    </w:p>
    <w:p w:rsidR="00435D2A" w:rsidRPr="00F026C4" w:rsidRDefault="00435D2A" w:rsidP="00F026C4">
      <w:pPr>
        <w:spacing w:line="360" w:lineRule="auto"/>
        <w:rPr>
          <w:rFonts w:ascii="宋体" w:eastAsia="宋体" w:hAnsi="宋体"/>
          <w:szCs w:val="21"/>
        </w:rPr>
      </w:pPr>
    </w:p>
    <w:p w:rsidR="00435D2A"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试题五</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现代软件的飞速发展，使得系统对软件的依赖越来越强，对软件可靠性的要求也越 来越高，因此发展以发现软件可靠性缺陷为目的的可靠性测试技术也日益迫切。</w:t>
      </w:r>
    </w:p>
    <w:p w:rsidR="00435D2A" w:rsidRDefault="00435D2A"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一个完整的软件可靠性测试如图5-1所示。</w:t>
      </w:r>
    </w:p>
    <w:p w:rsidR="00435D2A" w:rsidRPr="00F026C4" w:rsidRDefault="000B62B8" w:rsidP="00B06DAB">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3864610" cy="3640455"/>
            <wp:effectExtent l="0" t="0" r="2540" b="0"/>
            <wp:docPr id="10" name="图片 10" descr="http://www.rkpass.cn:8080/ruankao_work_version_0103/userfile/image/zjrujpcs-12-x-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zjrujpcs-12-x-x-5-2.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4610" cy="3640455"/>
                    </a:xfrm>
                    <a:prstGeom prst="rect">
                      <a:avLst/>
                    </a:prstGeom>
                    <a:noFill/>
                    <a:ln>
                      <a:noFill/>
                    </a:ln>
                  </pic:spPr>
                </pic:pic>
              </a:graphicData>
            </a:graphic>
          </wp:inline>
        </w:drawing>
      </w:r>
      <w:bookmarkStart w:id="0" w:name="_GoBack"/>
      <w:bookmarkEnd w:id="0"/>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请填写图中的空缺（</w:t>
      </w:r>
      <w:r w:rsidRPr="00F026C4">
        <w:rPr>
          <w:rFonts w:ascii="宋体" w:eastAsia="宋体" w:hAnsi="宋体"/>
          <w:szCs w:val="21"/>
        </w:rPr>
        <w:t>1)</w:t>
      </w:r>
      <w:r w:rsidRPr="00F026C4">
        <w:rPr>
          <w:rFonts w:ascii="宋体" w:eastAsia="MS Mincho" w:hAnsi="宋体" w:cs="MS Mincho" w:hint="eastAsia"/>
          <w:szCs w:val="21"/>
        </w:rPr>
        <w:t>〜</w:t>
      </w:r>
      <w:r w:rsidRPr="00F026C4">
        <w:rPr>
          <w:rFonts w:ascii="宋体" w:eastAsia="宋体" w:hAnsi="宋体" w:cs="宋体" w:hint="eastAsia"/>
          <w:szCs w:val="21"/>
        </w:rPr>
        <w:t>（</w:t>
      </w:r>
      <w:r w:rsidRPr="00F026C4">
        <w:rPr>
          <w:rFonts w:ascii="宋体" w:eastAsia="宋体" w:hAnsi="宋体"/>
          <w:szCs w:val="21"/>
        </w:rPr>
        <w:t>5)</w:t>
      </w:r>
      <w:r w:rsidRPr="00F026C4">
        <w:rPr>
          <w:rFonts w:ascii="宋体" w:eastAsia="宋体" w:hAnsi="宋体" w:hint="eastAsia"/>
          <w:szCs w:val="21"/>
        </w:rPr>
        <w:t>。</w:t>
      </w:r>
    </w:p>
    <w:p w:rsidR="00435D2A" w:rsidRDefault="00435D2A"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解释说明软件可靠性测试的目的，并说明狭义和广义软件可靠性测试的区别。</w:t>
      </w:r>
    </w:p>
    <w:p w:rsidR="00435D2A" w:rsidRDefault="00435D2A"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可靠性目标是指客户对软件性能满意程度的期望。通常采用失效严重程度、可靠度、故障强度、平均无故障时间等指标来描述。请分别解释其含义。</w:t>
      </w:r>
    </w:p>
    <w:p w:rsidR="00435D2A" w:rsidRPr="00F026C4" w:rsidRDefault="00435D2A" w:rsidP="00F026C4">
      <w:pPr>
        <w:spacing w:line="360" w:lineRule="auto"/>
        <w:rPr>
          <w:rFonts w:ascii="宋体" w:eastAsia="宋体" w:hAnsi="宋体"/>
          <w:szCs w:val="21"/>
        </w:rPr>
      </w:pPr>
    </w:p>
    <w:p w:rsidR="00435D2A" w:rsidRPr="00F026C4" w:rsidRDefault="00435D2A" w:rsidP="00F026C4">
      <w:pPr>
        <w:spacing w:line="360" w:lineRule="auto"/>
        <w:rPr>
          <w:rFonts w:ascii="宋体" w:eastAsia="宋体" w:hAnsi="宋体"/>
          <w:szCs w:val="21"/>
        </w:rPr>
      </w:pPr>
    </w:p>
    <w:sectPr w:rsidR="00435D2A" w:rsidRPr="00F026C4" w:rsidSect="00F4086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397" w:rsidRDefault="00D42397" w:rsidP="00F026C4">
      <w:r>
        <w:separator/>
      </w:r>
    </w:p>
  </w:endnote>
  <w:endnote w:type="continuationSeparator" w:id="0">
    <w:p w:rsidR="00D42397" w:rsidRDefault="00D42397" w:rsidP="00F026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7511839"/>
      <w:docPartObj>
        <w:docPartGallery w:val="Page Numbers (Bottom of Page)"/>
        <w:docPartUnique/>
      </w:docPartObj>
    </w:sdtPr>
    <w:sdtContent>
      <w:p w:rsidR="002D0B45" w:rsidRPr="002D0B45" w:rsidRDefault="002D0B45" w:rsidP="002D0B45">
        <w:pPr>
          <w:pStyle w:val="a7"/>
          <w:jc w:val="center"/>
          <w:rPr>
            <w:rFonts w:ascii="宋体" w:eastAsia="宋体" w:hAnsi="宋体"/>
            <w:sz w:val="21"/>
            <w:szCs w:val="21"/>
          </w:rPr>
        </w:pPr>
        <w:r w:rsidRPr="002D0B45">
          <w:rPr>
            <w:rFonts w:ascii="宋体" w:eastAsia="宋体" w:hAnsi="宋体" w:hint="eastAsia"/>
            <w:sz w:val="21"/>
            <w:szCs w:val="21"/>
          </w:rPr>
          <w:t>2012年下半年 软件评测师 下午试卷 第</w:t>
        </w:r>
        <w:r w:rsidRPr="002D0B45">
          <w:rPr>
            <w:rFonts w:ascii="宋体" w:eastAsia="宋体" w:hAnsi="宋体"/>
            <w:sz w:val="21"/>
            <w:szCs w:val="21"/>
          </w:rPr>
          <w:fldChar w:fldCharType="begin"/>
        </w:r>
        <w:r w:rsidRPr="002D0B45">
          <w:rPr>
            <w:rFonts w:ascii="宋体" w:eastAsia="宋体" w:hAnsi="宋体"/>
            <w:sz w:val="21"/>
            <w:szCs w:val="21"/>
          </w:rPr>
          <w:instrText xml:space="preserve"> PAGE   \* MERGEFORMAT </w:instrText>
        </w:r>
        <w:r w:rsidRPr="002D0B45">
          <w:rPr>
            <w:rFonts w:ascii="宋体" w:eastAsia="宋体" w:hAnsi="宋体"/>
            <w:sz w:val="21"/>
            <w:szCs w:val="21"/>
          </w:rPr>
          <w:fldChar w:fldCharType="separate"/>
        </w:r>
        <w:r w:rsidRPr="002D0B45">
          <w:rPr>
            <w:rFonts w:ascii="宋体" w:eastAsia="宋体" w:hAnsi="宋体"/>
            <w:noProof/>
            <w:sz w:val="21"/>
            <w:szCs w:val="21"/>
            <w:lang w:val="zh-CN"/>
          </w:rPr>
          <w:t>8</w:t>
        </w:r>
        <w:r w:rsidRPr="002D0B45">
          <w:rPr>
            <w:rFonts w:ascii="宋体" w:eastAsia="宋体" w:hAnsi="宋体"/>
            <w:sz w:val="21"/>
            <w:szCs w:val="21"/>
          </w:rPr>
          <w:fldChar w:fldCharType="end"/>
        </w:r>
        <w:r w:rsidRPr="002D0B45">
          <w:rPr>
            <w:rFonts w:ascii="宋体" w:eastAsia="宋体" w:hAnsi="宋体" w:hint="eastAsia"/>
            <w:sz w:val="21"/>
            <w:szCs w:val="21"/>
          </w:rPr>
          <w:t>页 （共</w:t>
        </w:r>
        <w:fldSimple w:instr=" NUMPAGES   \* MERGEFORMAT ">
          <w:r>
            <w:rPr>
              <w:rFonts w:ascii="宋体" w:eastAsia="宋体" w:hAnsi="宋体"/>
              <w:noProof/>
              <w:sz w:val="21"/>
              <w:szCs w:val="21"/>
            </w:rPr>
            <w:t>8</w:t>
          </w:r>
        </w:fldSimple>
        <w:r w:rsidRPr="002D0B45">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397" w:rsidRDefault="00D42397" w:rsidP="00F026C4">
      <w:r>
        <w:separator/>
      </w:r>
    </w:p>
  </w:footnote>
  <w:footnote w:type="continuationSeparator" w:id="0">
    <w:p w:rsidR="00D42397" w:rsidRDefault="00D42397" w:rsidP="00F026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48145D22"/>
    <w:multiLevelType w:val="hybridMultilevel"/>
    <w:tmpl w:val="B3B0148C"/>
    <w:lvl w:ilvl="0" w:tplc="DA4661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21FA"/>
    <w:rsid w:val="0001416F"/>
    <w:rsid w:val="00021325"/>
    <w:rsid w:val="0002610B"/>
    <w:rsid w:val="000366D0"/>
    <w:rsid w:val="00044C1C"/>
    <w:rsid w:val="00062571"/>
    <w:rsid w:val="00062DF7"/>
    <w:rsid w:val="00064BF7"/>
    <w:rsid w:val="00072D7A"/>
    <w:rsid w:val="00076EC4"/>
    <w:rsid w:val="00097FA2"/>
    <w:rsid w:val="000B18E4"/>
    <w:rsid w:val="000B507E"/>
    <w:rsid w:val="000B62B8"/>
    <w:rsid w:val="000C004D"/>
    <w:rsid w:val="000C2AC8"/>
    <w:rsid w:val="000D1D64"/>
    <w:rsid w:val="000D2835"/>
    <w:rsid w:val="000D311A"/>
    <w:rsid w:val="000D577D"/>
    <w:rsid w:val="000D59C8"/>
    <w:rsid w:val="000D6860"/>
    <w:rsid w:val="000F6805"/>
    <w:rsid w:val="00102297"/>
    <w:rsid w:val="00105BD3"/>
    <w:rsid w:val="0010650D"/>
    <w:rsid w:val="00106DC4"/>
    <w:rsid w:val="001101AB"/>
    <w:rsid w:val="00114DCA"/>
    <w:rsid w:val="00116AD8"/>
    <w:rsid w:val="0012111F"/>
    <w:rsid w:val="001270E8"/>
    <w:rsid w:val="00127B20"/>
    <w:rsid w:val="00136BC7"/>
    <w:rsid w:val="00137B01"/>
    <w:rsid w:val="00142720"/>
    <w:rsid w:val="0014419F"/>
    <w:rsid w:val="001467AF"/>
    <w:rsid w:val="001513F4"/>
    <w:rsid w:val="00162F01"/>
    <w:rsid w:val="00182213"/>
    <w:rsid w:val="00184151"/>
    <w:rsid w:val="0018507B"/>
    <w:rsid w:val="001917CB"/>
    <w:rsid w:val="0019254C"/>
    <w:rsid w:val="001B1F61"/>
    <w:rsid w:val="001B434F"/>
    <w:rsid w:val="001C6766"/>
    <w:rsid w:val="001C71BC"/>
    <w:rsid w:val="001D3E0C"/>
    <w:rsid w:val="001D6904"/>
    <w:rsid w:val="001E0E56"/>
    <w:rsid w:val="001E0EC2"/>
    <w:rsid w:val="001E3199"/>
    <w:rsid w:val="001E63AD"/>
    <w:rsid w:val="001E6683"/>
    <w:rsid w:val="001F1650"/>
    <w:rsid w:val="00200A0C"/>
    <w:rsid w:val="00202AA1"/>
    <w:rsid w:val="0020363A"/>
    <w:rsid w:val="0020701C"/>
    <w:rsid w:val="00212435"/>
    <w:rsid w:val="00212CEB"/>
    <w:rsid w:val="002221FA"/>
    <w:rsid w:val="002307B8"/>
    <w:rsid w:val="00236D82"/>
    <w:rsid w:val="00241F16"/>
    <w:rsid w:val="00243792"/>
    <w:rsid w:val="00262DB8"/>
    <w:rsid w:val="00270060"/>
    <w:rsid w:val="00271BE4"/>
    <w:rsid w:val="00280516"/>
    <w:rsid w:val="002833E5"/>
    <w:rsid w:val="00291EAF"/>
    <w:rsid w:val="00292E6A"/>
    <w:rsid w:val="002A24E7"/>
    <w:rsid w:val="002A4A2D"/>
    <w:rsid w:val="002A58E3"/>
    <w:rsid w:val="002A74A0"/>
    <w:rsid w:val="002A796F"/>
    <w:rsid w:val="002B1C69"/>
    <w:rsid w:val="002B2C84"/>
    <w:rsid w:val="002B2FEE"/>
    <w:rsid w:val="002B5D41"/>
    <w:rsid w:val="002C52D7"/>
    <w:rsid w:val="002D0B45"/>
    <w:rsid w:val="002E4E44"/>
    <w:rsid w:val="002F6BD9"/>
    <w:rsid w:val="00303044"/>
    <w:rsid w:val="003035BA"/>
    <w:rsid w:val="003203F8"/>
    <w:rsid w:val="003214C8"/>
    <w:rsid w:val="00324906"/>
    <w:rsid w:val="0032662F"/>
    <w:rsid w:val="00327E51"/>
    <w:rsid w:val="003305FD"/>
    <w:rsid w:val="0033550B"/>
    <w:rsid w:val="003403EB"/>
    <w:rsid w:val="003440D4"/>
    <w:rsid w:val="003469E8"/>
    <w:rsid w:val="00357DDC"/>
    <w:rsid w:val="0036214D"/>
    <w:rsid w:val="003629C7"/>
    <w:rsid w:val="00371398"/>
    <w:rsid w:val="00384004"/>
    <w:rsid w:val="00390E1F"/>
    <w:rsid w:val="003914D7"/>
    <w:rsid w:val="003937B5"/>
    <w:rsid w:val="0039638A"/>
    <w:rsid w:val="00397EC0"/>
    <w:rsid w:val="003A46B1"/>
    <w:rsid w:val="003A4D38"/>
    <w:rsid w:val="003A68F8"/>
    <w:rsid w:val="003B24B3"/>
    <w:rsid w:val="003B66FE"/>
    <w:rsid w:val="003B7357"/>
    <w:rsid w:val="003B7F2B"/>
    <w:rsid w:val="003C2A8F"/>
    <w:rsid w:val="003C60FC"/>
    <w:rsid w:val="003C752A"/>
    <w:rsid w:val="003D06CF"/>
    <w:rsid w:val="003D23EA"/>
    <w:rsid w:val="003D3A67"/>
    <w:rsid w:val="003D4D8E"/>
    <w:rsid w:val="003F1E08"/>
    <w:rsid w:val="003F3538"/>
    <w:rsid w:val="003F477C"/>
    <w:rsid w:val="00404CCE"/>
    <w:rsid w:val="004117A3"/>
    <w:rsid w:val="00413488"/>
    <w:rsid w:val="004158C7"/>
    <w:rsid w:val="00421CB2"/>
    <w:rsid w:val="0042308D"/>
    <w:rsid w:val="00423A49"/>
    <w:rsid w:val="00427778"/>
    <w:rsid w:val="0043514C"/>
    <w:rsid w:val="00435D2A"/>
    <w:rsid w:val="00437966"/>
    <w:rsid w:val="00440667"/>
    <w:rsid w:val="004471E2"/>
    <w:rsid w:val="0045011B"/>
    <w:rsid w:val="0045018E"/>
    <w:rsid w:val="004513EE"/>
    <w:rsid w:val="00453009"/>
    <w:rsid w:val="00455E30"/>
    <w:rsid w:val="00464EEF"/>
    <w:rsid w:val="00471B00"/>
    <w:rsid w:val="00476DDB"/>
    <w:rsid w:val="00480B9D"/>
    <w:rsid w:val="004820EB"/>
    <w:rsid w:val="004939BF"/>
    <w:rsid w:val="00496FAC"/>
    <w:rsid w:val="004A0DF1"/>
    <w:rsid w:val="004A1195"/>
    <w:rsid w:val="004A3513"/>
    <w:rsid w:val="004A6527"/>
    <w:rsid w:val="004B03A7"/>
    <w:rsid w:val="004B2C06"/>
    <w:rsid w:val="004B3B56"/>
    <w:rsid w:val="004B5BC4"/>
    <w:rsid w:val="004B6DB8"/>
    <w:rsid w:val="004C320B"/>
    <w:rsid w:val="004C34B7"/>
    <w:rsid w:val="004C466C"/>
    <w:rsid w:val="004C570E"/>
    <w:rsid w:val="004D10AE"/>
    <w:rsid w:val="004D1F62"/>
    <w:rsid w:val="004D259E"/>
    <w:rsid w:val="004E1274"/>
    <w:rsid w:val="004E3307"/>
    <w:rsid w:val="004E7A63"/>
    <w:rsid w:val="004F1936"/>
    <w:rsid w:val="004F2741"/>
    <w:rsid w:val="004F2998"/>
    <w:rsid w:val="004F58F3"/>
    <w:rsid w:val="00514888"/>
    <w:rsid w:val="00523C76"/>
    <w:rsid w:val="00524287"/>
    <w:rsid w:val="00525F74"/>
    <w:rsid w:val="00527E34"/>
    <w:rsid w:val="00530803"/>
    <w:rsid w:val="00535D32"/>
    <w:rsid w:val="00543BB8"/>
    <w:rsid w:val="00543D86"/>
    <w:rsid w:val="00550160"/>
    <w:rsid w:val="0056078E"/>
    <w:rsid w:val="00567731"/>
    <w:rsid w:val="00572856"/>
    <w:rsid w:val="00574E5B"/>
    <w:rsid w:val="00577960"/>
    <w:rsid w:val="00590913"/>
    <w:rsid w:val="0059548D"/>
    <w:rsid w:val="005A1430"/>
    <w:rsid w:val="005A55B8"/>
    <w:rsid w:val="005A5E45"/>
    <w:rsid w:val="005B0012"/>
    <w:rsid w:val="005B7B7F"/>
    <w:rsid w:val="005C0DB5"/>
    <w:rsid w:val="005E42A0"/>
    <w:rsid w:val="005E47DB"/>
    <w:rsid w:val="005E6276"/>
    <w:rsid w:val="005F1840"/>
    <w:rsid w:val="005F543E"/>
    <w:rsid w:val="006014CF"/>
    <w:rsid w:val="0060411C"/>
    <w:rsid w:val="00606C28"/>
    <w:rsid w:val="006078D7"/>
    <w:rsid w:val="006122CD"/>
    <w:rsid w:val="006323A9"/>
    <w:rsid w:val="00636B7A"/>
    <w:rsid w:val="0064412A"/>
    <w:rsid w:val="006478AF"/>
    <w:rsid w:val="006500B3"/>
    <w:rsid w:val="00654580"/>
    <w:rsid w:val="00654BEC"/>
    <w:rsid w:val="00654C71"/>
    <w:rsid w:val="00654ECF"/>
    <w:rsid w:val="00656FC1"/>
    <w:rsid w:val="006646AE"/>
    <w:rsid w:val="00664C17"/>
    <w:rsid w:val="00665F33"/>
    <w:rsid w:val="0066620D"/>
    <w:rsid w:val="00666321"/>
    <w:rsid w:val="0067252D"/>
    <w:rsid w:val="006801BA"/>
    <w:rsid w:val="00692968"/>
    <w:rsid w:val="006944BC"/>
    <w:rsid w:val="00694947"/>
    <w:rsid w:val="00696856"/>
    <w:rsid w:val="00696D7D"/>
    <w:rsid w:val="006A0A71"/>
    <w:rsid w:val="006A5419"/>
    <w:rsid w:val="006B0E91"/>
    <w:rsid w:val="006C0EBA"/>
    <w:rsid w:val="006C1471"/>
    <w:rsid w:val="006C471C"/>
    <w:rsid w:val="006C4BC4"/>
    <w:rsid w:val="006D11C2"/>
    <w:rsid w:val="006D4B4B"/>
    <w:rsid w:val="006D57E3"/>
    <w:rsid w:val="006D5B60"/>
    <w:rsid w:val="006E18FE"/>
    <w:rsid w:val="006E43F4"/>
    <w:rsid w:val="006F0C5B"/>
    <w:rsid w:val="006F5575"/>
    <w:rsid w:val="006F6FE6"/>
    <w:rsid w:val="0070772A"/>
    <w:rsid w:val="007235DC"/>
    <w:rsid w:val="007278EC"/>
    <w:rsid w:val="00734E8D"/>
    <w:rsid w:val="00757FF7"/>
    <w:rsid w:val="00766F79"/>
    <w:rsid w:val="00776F4D"/>
    <w:rsid w:val="00787510"/>
    <w:rsid w:val="0079269E"/>
    <w:rsid w:val="007A23F4"/>
    <w:rsid w:val="007A623D"/>
    <w:rsid w:val="007C51EB"/>
    <w:rsid w:val="007E5DBA"/>
    <w:rsid w:val="007E7A3D"/>
    <w:rsid w:val="007E7F99"/>
    <w:rsid w:val="007F0588"/>
    <w:rsid w:val="007F1593"/>
    <w:rsid w:val="007F21FB"/>
    <w:rsid w:val="007F4017"/>
    <w:rsid w:val="0080061F"/>
    <w:rsid w:val="00800A89"/>
    <w:rsid w:val="00801039"/>
    <w:rsid w:val="00821734"/>
    <w:rsid w:val="00821918"/>
    <w:rsid w:val="00826748"/>
    <w:rsid w:val="00831165"/>
    <w:rsid w:val="00832D82"/>
    <w:rsid w:val="00840487"/>
    <w:rsid w:val="008525CC"/>
    <w:rsid w:val="008543BA"/>
    <w:rsid w:val="00856318"/>
    <w:rsid w:val="00881F9E"/>
    <w:rsid w:val="00883BB1"/>
    <w:rsid w:val="00890ABC"/>
    <w:rsid w:val="008918D3"/>
    <w:rsid w:val="008A5FD4"/>
    <w:rsid w:val="008B44F3"/>
    <w:rsid w:val="008B4A33"/>
    <w:rsid w:val="008B78AD"/>
    <w:rsid w:val="008C1F2C"/>
    <w:rsid w:val="008C47D5"/>
    <w:rsid w:val="008C7D1C"/>
    <w:rsid w:val="008D2A3B"/>
    <w:rsid w:val="008D4267"/>
    <w:rsid w:val="008E7151"/>
    <w:rsid w:val="008F363A"/>
    <w:rsid w:val="00900912"/>
    <w:rsid w:val="00902A3B"/>
    <w:rsid w:val="009034FA"/>
    <w:rsid w:val="00906015"/>
    <w:rsid w:val="00906E6A"/>
    <w:rsid w:val="00912A71"/>
    <w:rsid w:val="00923085"/>
    <w:rsid w:val="00931E51"/>
    <w:rsid w:val="00950755"/>
    <w:rsid w:val="00951FE0"/>
    <w:rsid w:val="00952509"/>
    <w:rsid w:val="00954364"/>
    <w:rsid w:val="00956362"/>
    <w:rsid w:val="00970C35"/>
    <w:rsid w:val="00971A9B"/>
    <w:rsid w:val="00973A02"/>
    <w:rsid w:val="00981420"/>
    <w:rsid w:val="00986339"/>
    <w:rsid w:val="00991708"/>
    <w:rsid w:val="00996001"/>
    <w:rsid w:val="009A12F3"/>
    <w:rsid w:val="009B0253"/>
    <w:rsid w:val="009B18CD"/>
    <w:rsid w:val="009B1AA7"/>
    <w:rsid w:val="009B2651"/>
    <w:rsid w:val="009B6115"/>
    <w:rsid w:val="009C370D"/>
    <w:rsid w:val="009C4543"/>
    <w:rsid w:val="009C539C"/>
    <w:rsid w:val="009C7A57"/>
    <w:rsid w:val="009E394C"/>
    <w:rsid w:val="009E65CE"/>
    <w:rsid w:val="009F3492"/>
    <w:rsid w:val="00A17DE9"/>
    <w:rsid w:val="00A34AA6"/>
    <w:rsid w:val="00A4479B"/>
    <w:rsid w:val="00A60378"/>
    <w:rsid w:val="00A674DE"/>
    <w:rsid w:val="00A76828"/>
    <w:rsid w:val="00A8141C"/>
    <w:rsid w:val="00A8456C"/>
    <w:rsid w:val="00A86E13"/>
    <w:rsid w:val="00A900A0"/>
    <w:rsid w:val="00A9308E"/>
    <w:rsid w:val="00A9492B"/>
    <w:rsid w:val="00A96512"/>
    <w:rsid w:val="00AA7180"/>
    <w:rsid w:val="00AB40C0"/>
    <w:rsid w:val="00AB6468"/>
    <w:rsid w:val="00AB72CE"/>
    <w:rsid w:val="00AC1D2F"/>
    <w:rsid w:val="00AC41A7"/>
    <w:rsid w:val="00AD111E"/>
    <w:rsid w:val="00AD4F59"/>
    <w:rsid w:val="00AD6E22"/>
    <w:rsid w:val="00AE022C"/>
    <w:rsid w:val="00AE32F7"/>
    <w:rsid w:val="00AE4852"/>
    <w:rsid w:val="00AE5189"/>
    <w:rsid w:val="00AF6097"/>
    <w:rsid w:val="00AF7A3C"/>
    <w:rsid w:val="00B02321"/>
    <w:rsid w:val="00B02811"/>
    <w:rsid w:val="00B02E6A"/>
    <w:rsid w:val="00B042CC"/>
    <w:rsid w:val="00B06DAB"/>
    <w:rsid w:val="00B154E5"/>
    <w:rsid w:val="00B30AD7"/>
    <w:rsid w:val="00B33A15"/>
    <w:rsid w:val="00B37D13"/>
    <w:rsid w:val="00B46157"/>
    <w:rsid w:val="00B5101C"/>
    <w:rsid w:val="00B56661"/>
    <w:rsid w:val="00B80689"/>
    <w:rsid w:val="00B857D6"/>
    <w:rsid w:val="00B92D9D"/>
    <w:rsid w:val="00BA39B6"/>
    <w:rsid w:val="00BA52BD"/>
    <w:rsid w:val="00BA623A"/>
    <w:rsid w:val="00BA7842"/>
    <w:rsid w:val="00BB503B"/>
    <w:rsid w:val="00BC14F9"/>
    <w:rsid w:val="00BC5B92"/>
    <w:rsid w:val="00BD0806"/>
    <w:rsid w:val="00BD1E3F"/>
    <w:rsid w:val="00BE190E"/>
    <w:rsid w:val="00BE24D6"/>
    <w:rsid w:val="00BE4801"/>
    <w:rsid w:val="00BE6111"/>
    <w:rsid w:val="00BF1408"/>
    <w:rsid w:val="00C04847"/>
    <w:rsid w:val="00C168E6"/>
    <w:rsid w:val="00C2002B"/>
    <w:rsid w:val="00C23F75"/>
    <w:rsid w:val="00C251D6"/>
    <w:rsid w:val="00C26783"/>
    <w:rsid w:val="00C33194"/>
    <w:rsid w:val="00C36FC9"/>
    <w:rsid w:val="00C43D2A"/>
    <w:rsid w:val="00C46DBF"/>
    <w:rsid w:val="00C54F5C"/>
    <w:rsid w:val="00C71ABE"/>
    <w:rsid w:val="00C87BC5"/>
    <w:rsid w:val="00C909D3"/>
    <w:rsid w:val="00C90CC4"/>
    <w:rsid w:val="00C94B63"/>
    <w:rsid w:val="00CA232E"/>
    <w:rsid w:val="00CA2D60"/>
    <w:rsid w:val="00CB4C1A"/>
    <w:rsid w:val="00CC786F"/>
    <w:rsid w:val="00CD36F8"/>
    <w:rsid w:val="00CE0448"/>
    <w:rsid w:val="00CF2339"/>
    <w:rsid w:val="00CF4271"/>
    <w:rsid w:val="00D126C4"/>
    <w:rsid w:val="00D13EF9"/>
    <w:rsid w:val="00D14AD6"/>
    <w:rsid w:val="00D179D9"/>
    <w:rsid w:val="00D26481"/>
    <w:rsid w:val="00D26E1D"/>
    <w:rsid w:val="00D32470"/>
    <w:rsid w:val="00D34BAA"/>
    <w:rsid w:val="00D420C0"/>
    <w:rsid w:val="00D42397"/>
    <w:rsid w:val="00D45E4B"/>
    <w:rsid w:val="00D610C8"/>
    <w:rsid w:val="00D71364"/>
    <w:rsid w:val="00D75689"/>
    <w:rsid w:val="00D76278"/>
    <w:rsid w:val="00D77212"/>
    <w:rsid w:val="00D82EAA"/>
    <w:rsid w:val="00D86D5F"/>
    <w:rsid w:val="00D929C8"/>
    <w:rsid w:val="00DA541C"/>
    <w:rsid w:val="00DA5D9B"/>
    <w:rsid w:val="00DB401E"/>
    <w:rsid w:val="00DB4511"/>
    <w:rsid w:val="00DB7D0A"/>
    <w:rsid w:val="00DC029E"/>
    <w:rsid w:val="00DC315D"/>
    <w:rsid w:val="00DD1257"/>
    <w:rsid w:val="00DD4E84"/>
    <w:rsid w:val="00DD7A90"/>
    <w:rsid w:val="00DF489D"/>
    <w:rsid w:val="00DF51AB"/>
    <w:rsid w:val="00DF64F7"/>
    <w:rsid w:val="00E00627"/>
    <w:rsid w:val="00E1251C"/>
    <w:rsid w:val="00E140A2"/>
    <w:rsid w:val="00E14ACD"/>
    <w:rsid w:val="00E31F43"/>
    <w:rsid w:val="00E450A5"/>
    <w:rsid w:val="00E47A10"/>
    <w:rsid w:val="00E50648"/>
    <w:rsid w:val="00E54A29"/>
    <w:rsid w:val="00E67D3F"/>
    <w:rsid w:val="00E72F18"/>
    <w:rsid w:val="00E74C5A"/>
    <w:rsid w:val="00E74FCA"/>
    <w:rsid w:val="00E825E8"/>
    <w:rsid w:val="00E8410C"/>
    <w:rsid w:val="00E911E9"/>
    <w:rsid w:val="00E91A39"/>
    <w:rsid w:val="00E946E7"/>
    <w:rsid w:val="00EA31CC"/>
    <w:rsid w:val="00EA41D3"/>
    <w:rsid w:val="00EB7C23"/>
    <w:rsid w:val="00EE1B0B"/>
    <w:rsid w:val="00EF491F"/>
    <w:rsid w:val="00F026C4"/>
    <w:rsid w:val="00F03BB9"/>
    <w:rsid w:val="00F05E57"/>
    <w:rsid w:val="00F064F7"/>
    <w:rsid w:val="00F119AA"/>
    <w:rsid w:val="00F125EC"/>
    <w:rsid w:val="00F13688"/>
    <w:rsid w:val="00F16A12"/>
    <w:rsid w:val="00F17288"/>
    <w:rsid w:val="00F20281"/>
    <w:rsid w:val="00F21592"/>
    <w:rsid w:val="00F237B5"/>
    <w:rsid w:val="00F2799F"/>
    <w:rsid w:val="00F4086F"/>
    <w:rsid w:val="00F43080"/>
    <w:rsid w:val="00F55557"/>
    <w:rsid w:val="00F60F13"/>
    <w:rsid w:val="00F706DE"/>
    <w:rsid w:val="00F7384F"/>
    <w:rsid w:val="00F819B5"/>
    <w:rsid w:val="00F81F40"/>
    <w:rsid w:val="00F87B9A"/>
    <w:rsid w:val="00F91863"/>
    <w:rsid w:val="00FA117B"/>
    <w:rsid w:val="00FB2276"/>
    <w:rsid w:val="00FC2A29"/>
    <w:rsid w:val="00FC709F"/>
    <w:rsid w:val="00FD28FF"/>
    <w:rsid w:val="00FE057A"/>
    <w:rsid w:val="00FE301A"/>
    <w:rsid w:val="00FE3984"/>
    <w:rsid w:val="00FF56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 w:type="paragraph" w:styleId="a5">
    <w:name w:val="Document Map"/>
    <w:basedOn w:val="a"/>
    <w:link w:val="Char0"/>
    <w:uiPriority w:val="99"/>
    <w:semiHidden/>
    <w:unhideWhenUsed/>
    <w:rsid w:val="00F026C4"/>
    <w:rPr>
      <w:rFonts w:ascii="宋体" w:eastAsia="宋体"/>
      <w:sz w:val="18"/>
      <w:szCs w:val="18"/>
    </w:rPr>
  </w:style>
  <w:style w:type="character" w:customStyle="1" w:styleId="Char0">
    <w:name w:val="文档结构图 Char"/>
    <w:basedOn w:val="a0"/>
    <w:link w:val="a5"/>
    <w:uiPriority w:val="99"/>
    <w:semiHidden/>
    <w:rsid w:val="00F026C4"/>
    <w:rPr>
      <w:rFonts w:ascii="宋体" w:eastAsia="宋体"/>
      <w:sz w:val="18"/>
      <w:szCs w:val="18"/>
    </w:rPr>
  </w:style>
  <w:style w:type="paragraph" w:styleId="a6">
    <w:name w:val="header"/>
    <w:basedOn w:val="a"/>
    <w:link w:val="Char1"/>
    <w:uiPriority w:val="99"/>
    <w:semiHidden/>
    <w:unhideWhenUsed/>
    <w:rsid w:val="00F026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026C4"/>
    <w:rPr>
      <w:sz w:val="18"/>
      <w:szCs w:val="18"/>
    </w:rPr>
  </w:style>
  <w:style w:type="paragraph" w:styleId="a7">
    <w:name w:val="footer"/>
    <w:basedOn w:val="a"/>
    <w:link w:val="Char2"/>
    <w:uiPriority w:val="99"/>
    <w:unhideWhenUsed/>
    <w:rsid w:val="00F026C4"/>
    <w:pPr>
      <w:tabs>
        <w:tab w:val="center" w:pos="4153"/>
        <w:tab w:val="right" w:pos="8306"/>
      </w:tabs>
      <w:snapToGrid w:val="0"/>
      <w:jc w:val="left"/>
    </w:pPr>
    <w:rPr>
      <w:sz w:val="18"/>
      <w:szCs w:val="18"/>
    </w:rPr>
  </w:style>
  <w:style w:type="character" w:customStyle="1" w:styleId="Char2">
    <w:name w:val="页脚 Char"/>
    <w:basedOn w:val="a0"/>
    <w:link w:val="a7"/>
    <w:uiPriority w:val="99"/>
    <w:rsid w:val="00F026C4"/>
    <w:rPr>
      <w:sz w:val="18"/>
      <w:szCs w:val="18"/>
    </w:rPr>
  </w:style>
  <w:style w:type="table" w:styleId="a8">
    <w:name w:val="Table Grid"/>
    <w:basedOn w:val="a1"/>
    <w:uiPriority w:val="59"/>
    <w:rsid w:val="008E71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1022</cp:revision>
  <dcterms:created xsi:type="dcterms:W3CDTF">2017-07-15T02:49:00Z</dcterms:created>
  <dcterms:modified xsi:type="dcterms:W3CDTF">2017-07-16T01:00:00Z</dcterms:modified>
</cp:coreProperties>
</file>