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E6608C" w14:textId="77777777" w:rsidR="00246FB2" w:rsidRDefault="00B02A64">
      <w:pPr>
        <w:numPr>
          <w:ilvl w:val="0"/>
          <w:numId w:val="1"/>
        </w:numPr>
        <w:rPr>
          <w:b/>
          <w:bCs/>
        </w:rPr>
      </w:pPr>
      <w:r>
        <w:rPr>
          <w:rFonts w:hint="eastAsia"/>
          <w:b/>
          <w:bCs/>
        </w:rPr>
        <w:t>快捷键</w:t>
      </w:r>
    </w:p>
    <w:p w14:paraId="5312D1FF" w14:textId="77777777" w:rsidR="00246FB2" w:rsidRDefault="00B02A64">
      <w:pPr>
        <w:ind w:firstLine="420"/>
      </w:pPr>
      <w:r>
        <w:rPr>
          <w:rFonts w:hint="eastAsia"/>
        </w:rPr>
        <w:t>快捷键</w:t>
      </w:r>
      <w:proofErr w:type="spellStart"/>
      <w:r>
        <w:rPr>
          <w:rFonts w:hint="eastAsia"/>
        </w:rPr>
        <w:t>Ctrl+Shift+P</w:t>
      </w:r>
      <w:proofErr w:type="spellEnd"/>
      <w:r>
        <w:rPr>
          <w:rFonts w:hint="eastAsia"/>
        </w:rPr>
        <w:t>调出</w:t>
      </w:r>
      <w:r>
        <w:rPr>
          <w:rFonts w:hint="eastAsia"/>
        </w:rPr>
        <w:t>VS Code</w:t>
      </w:r>
      <w:r>
        <w:rPr>
          <w:rFonts w:hint="eastAsia"/>
        </w:rPr>
        <w:t>命令行，</w:t>
      </w:r>
      <w:r>
        <w:rPr>
          <w:rFonts w:hint="eastAsia"/>
        </w:rPr>
        <w:t xml:space="preserve">Ctrl+~ </w:t>
      </w:r>
      <w:r>
        <w:rPr>
          <w:rFonts w:hint="eastAsia"/>
        </w:rPr>
        <w:t>调出</w:t>
      </w:r>
      <w:r>
        <w:rPr>
          <w:rFonts w:hint="eastAsia"/>
        </w:rPr>
        <w:t>VS Code</w:t>
      </w:r>
      <w:r>
        <w:rPr>
          <w:rFonts w:hint="eastAsia"/>
        </w:rPr>
        <w:t>的终端，</w:t>
      </w:r>
      <w:r>
        <w:rPr>
          <w:rFonts w:hint="eastAsia"/>
        </w:rPr>
        <w:t>Ctrl/</w:t>
      </w:r>
      <w:r>
        <w:rPr>
          <w:rFonts w:hint="eastAsia"/>
        </w:rPr>
        <w:t>⌘</w:t>
      </w:r>
      <w:r>
        <w:rPr>
          <w:rFonts w:hint="eastAsia"/>
        </w:rPr>
        <w:t>+</w:t>
      </w:r>
      <w:proofErr w:type="spellStart"/>
      <w:r>
        <w:rPr>
          <w:rFonts w:hint="eastAsia"/>
        </w:rPr>
        <w:t>Shift+E</w:t>
      </w:r>
      <w:proofErr w:type="spellEnd"/>
      <w:r>
        <w:rPr>
          <w:rFonts w:hint="eastAsia"/>
        </w:rPr>
        <w:t xml:space="preserve"> </w:t>
      </w:r>
      <w:r>
        <w:rPr>
          <w:rFonts w:hint="eastAsia"/>
        </w:rPr>
        <w:t>文件资源管理器，</w:t>
      </w:r>
      <w:r>
        <w:rPr>
          <w:rFonts w:hint="eastAsia"/>
        </w:rPr>
        <w:t>Ctrl/</w:t>
      </w:r>
      <w:r>
        <w:rPr>
          <w:rFonts w:hint="eastAsia"/>
        </w:rPr>
        <w:t>⌘</w:t>
      </w:r>
      <w:r>
        <w:rPr>
          <w:rFonts w:hint="eastAsia"/>
        </w:rPr>
        <w:t>+</w:t>
      </w:r>
      <w:proofErr w:type="spellStart"/>
      <w:r>
        <w:rPr>
          <w:rFonts w:hint="eastAsia"/>
        </w:rPr>
        <w:t>Shift+G</w:t>
      </w:r>
      <w:proofErr w:type="spellEnd"/>
      <w:r>
        <w:rPr>
          <w:rFonts w:hint="eastAsia"/>
        </w:rPr>
        <w:t xml:space="preserve"> </w:t>
      </w:r>
      <w:r>
        <w:rPr>
          <w:rFonts w:hint="eastAsia"/>
        </w:rPr>
        <w:t>源代码管理，</w:t>
      </w:r>
      <w:r>
        <w:rPr>
          <w:rFonts w:hint="eastAsia"/>
        </w:rPr>
        <w:t>Ctrl/</w:t>
      </w:r>
      <w:r>
        <w:rPr>
          <w:rFonts w:hint="eastAsia"/>
        </w:rPr>
        <w:t>⌘</w:t>
      </w:r>
      <w:r>
        <w:rPr>
          <w:rFonts w:hint="eastAsia"/>
        </w:rPr>
        <w:t>+</w:t>
      </w:r>
      <w:proofErr w:type="spellStart"/>
      <w:r>
        <w:rPr>
          <w:rFonts w:hint="eastAsia"/>
        </w:rPr>
        <w:t>Shift+F</w:t>
      </w:r>
      <w:proofErr w:type="spellEnd"/>
      <w:r>
        <w:rPr>
          <w:rFonts w:hint="eastAsia"/>
        </w:rPr>
        <w:t xml:space="preserve"> </w:t>
      </w:r>
      <w:proofErr w:type="gramStart"/>
      <w:r>
        <w:rPr>
          <w:rFonts w:hint="eastAsia"/>
        </w:rPr>
        <w:t>跨文件</w:t>
      </w:r>
      <w:proofErr w:type="gramEnd"/>
      <w:r>
        <w:rPr>
          <w:rFonts w:hint="eastAsia"/>
        </w:rPr>
        <w:t>搜索，</w:t>
      </w:r>
      <w:r>
        <w:rPr>
          <w:rFonts w:hint="eastAsia"/>
        </w:rPr>
        <w:t>Ctrl/</w:t>
      </w:r>
      <w:r>
        <w:rPr>
          <w:rFonts w:hint="eastAsia"/>
        </w:rPr>
        <w:t>⌘</w:t>
      </w:r>
      <w:r>
        <w:rPr>
          <w:rFonts w:hint="eastAsia"/>
        </w:rPr>
        <w:t>+</w:t>
      </w:r>
      <w:proofErr w:type="spellStart"/>
      <w:r>
        <w:rPr>
          <w:rFonts w:hint="eastAsia"/>
        </w:rPr>
        <w:t>Shift+D</w:t>
      </w:r>
      <w:proofErr w:type="spellEnd"/>
      <w:r>
        <w:rPr>
          <w:rFonts w:hint="eastAsia"/>
        </w:rPr>
        <w:t xml:space="preserve"> </w:t>
      </w:r>
      <w:r>
        <w:rPr>
          <w:rFonts w:hint="eastAsia"/>
        </w:rPr>
        <w:t>启动和调试，</w:t>
      </w:r>
      <w:r>
        <w:rPr>
          <w:rFonts w:hint="eastAsia"/>
        </w:rPr>
        <w:t>Ctrl/</w:t>
      </w:r>
      <w:r>
        <w:rPr>
          <w:rFonts w:hint="eastAsia"/>
        </w:rPr>
        <w:t>⌘</w:t>
      </w:r>
      <w:r>
        <w:rPr>
          <w:rFonts w:hint="eastAsia"/>
        </w:rPr>
        <w:t>+</w:t>
      </w:r>
      <w:proofErr w:type="spellStart"/>
      <w:r>
        <w:rPr>
          <w:rFonts w:hint="eastAsia"/>
        </w:rPr>
        <w:t>Shift+M</w:t>
      </w:r>
      <w:proofErr w:type="spellEnd"/>
      <w:r>
        <w:rPr>
          <w:rFonts w:hint="eastAsia"/>
        </w:rPr>
        <w:t xml:space="preserve"> </w:t>
      </w:r>
      <w:r>
        <w:rPr>
          <w:rFonts w:hint="eastAsia"/>
        </w:rPr>
        <w:t>查看错误和警告，</w:t>
      </w:r>
      <w:r>
        <w:rPr>
          <w:rFonts w:hint="eastAsia"/>
        </w:rPr>
        <w:t>Ctrl/</w:t>
      </w:r>
      <w:r>
        <w:rPr>
          <w:rFonts w:hint="eastAsia"/>
        </w:rPr>
        <w:t>⌘</w:t>
      </w:r>
      <w:r>
        <w:rPr>
          <w:rFonts w:hint="eastAsia"/>
        </w:rPr>
        <w:t>+</w:t>
      </w:r>
      <w:proofErr w:type="spellStart"/>
      <w:r>
        <w:rPr>
          <w:rFonts w:hint="eastAsia"/>
        </w:rPr>
        <w:t>Shift+X</w:t>
      </w:r>
      <w:proofErr w:type="spellEnd"/>
      <w:r>
        <w:rPr>
          <w:rFonts w:hint="eastAsia"/>
        </w:rPr>
        <w:t xml:space="preserve"> </w:t>
      </w:r>
      <w:r>
        <w:rPr>
          <w:rFonts w:hint="eastAsia"/>
        </w:rPr>
        <w:t>管理扩展插件，</w:t>
      </w:r>
    </w:p>
    <w:p w14:paraId="140EF623" w14:textId="77777777" w:rsidR="00246FB2" w:rsidRDefault="00B02A64">
      <w:pPr>
        <w:numPr>
          <w:ilvl w:val="0"/>
          <w:numId w:val="1"/>
        </w:numPr>
        <w:rPr>
          <w:b/>
          <w:bCs/>
        </w:rPr>
      </w:pPr>
      <w:r>
        <w:rPr>
          <w:rFonts w:hint="eastAsia"/>
          <w:b/>
          <w:bCs/>
        </w:rPr>
        <w:t>需求的四种类型：</w:t>
      </w:r>
    </w:p>
    <w:p w14:paraId="1D054FAB" w14:textId="77777777" w:rsidR="00246FB2" w:rsidRDefault="00B02A64">
      <w:pPr>
        <w:ind w:firstLine="420"/>
      </w:pPr>
      <w:r>
        <w:rPr>
          <w:rFonts w:hint="eastAsia"/>
        </w:rPr>
        <w:t>功能性需求</w:t>
      </w:r>
      <w:r>
        <w:rPr>
          <w:rFonts w:hint="eastAsia"/>
        </w:rPr>
        <w:t>:</w:t>
      </w:r>
      <w:r>
        <w:rPr>
          <w:rFonts w:hint="eastAsia"/>
        </w:rPr>
        <w:t>根据需要的活动描述需要的行为</w:t>
      </w:r>
    </w:p>
    <w:p w14:paraId="6FCE1A60" w14:textId="77777777" w:rsidR="00246FB2" w:rsidRDefault="00B02A64">
      <w:pPr>
        <w:ind w:firstLine="420"/>
      </w:pPr>
      <w:r>
        <w:t>质量需求或非功能需求</w:t>
      </w:r>
      <w:r>
        <w:t>:</w:t>
      </w:r>
      <w:r>
        <w:t>描述软件必须具备的一些质量特征</w:t>
      </w:r>
    </w:p>
    <w:p w14:paraId="50D6CB1C" w14:textId="77777777" w:rsidR="00246FB2" w:rsidRDefault="00B02A64">
      <w:pPr>
        <w:ind w:firstLine="420"/>
      </w:pPr>
      <w:r>
        <w:t>设计约束</w:t>
      </w:r>
      <w:r>
        <w:t>:</w:t>
      </w:r>
      <w:r>
        <w:t>设计决策，如平台或接口组件的选择</w:t>
      </w:r>
    </w:p>
    <w:p w14:paraId="5B3AE349" w14:textId="77777777" w:rsidR="00246FB2" w:rsidRDefault="00B02A64">
      <w:pPr>
        <w:ind w:firstLine="420"/>
      </w:pPr>
      <w:r>
        <w:t>过程约束</w:t>
      </w:r>
      <w:r>
        <w:t>:</w:t>
      </w:r>
      <w:r>
        <w:t>对可用于构建系统的技术或资源的限制</w:t>
      </w:r>
    </w:p>
    <w:p w14:paraId="7D2E59DB" w14:textId="77777777" w:rsidR="00246FB2" w:rsidRDefault="00B02A64">
      <w:pPr>
        <w:numPr>
          <w:ilvl w:val="0"/>
          <w:numId w:val="1"/>
        </w:numPr>
        <w:rPr>
          <w:b/>
          <w:bCs/>
        </w:rPr>
      </w:pPr>
      <w:r>
        <w:rPr>
          <w:rFonts w:hint="eastAsia"/>
          <w:b/>
          <w:bCs/>
        </w:rPr>
        <w:t>高质量需求的特点</w:t>
      </w:r>
    </w:p>
    <w:p w14:paraId="763A2DCD" w14:textId="77777777" w:rsidR="00246FB2" w:rsidRDefault="00B02A64">
      <w:pPr>
        <w:ind w:firstLine="420"/>
      </w:pPr>
      <w:r>
        <w:rPr>
          <w:rFonts w:hint="eastAsia"/>
        </w:rPr>
        <w:t>解决冲突，需求是可测试的，正确的、一致的、无二义性、完整的、可行的、无与主要目标不相关的需求、可描绘的、可测试的</w:t>
      </w:r>
    </w:p>
    <w:p w14:paraId="30FC0C6E" w14:textId="77777777" w:rsidR="00246FB2" w:rsidRDefault="00B02A64">
      <w:pPr>
        <w:numPr>
          <w:ilvl w:val="0"/>
          <w:numId w:val="1"/>
        </w:numPr>
        <w:rPr>
          <w:b/>
          <w:bCs/>
        </w:rPr>
      </w:pPr>
      <w:r>
        <w:rPr>
          <w:rFonts w:hint="eastAsia"/>
          <w:b/>
          <w:bCs/>
        </w:rPr>
        <w:t>需求分析的两类基本方法</w:t>
      </w:r>
    </w:p>
    <w:p w14:paraId="5075B4A6" w14:textId="77777777" w:rsidR="00246FB2" w:rsidRDefault="00B02A64">
      <w:r>
        <w:rPr>
          <w:rFonts w:hint="eastAsia"/>
        </w:rPr>
        <w:t xml:space="preserve">    </w:t>
      </w:r>
      <w:r>
        <w:rPr>
          <w:rFonts w:hint="eastAsia"/>
        </w:rPr>
        <w:t>原型化方法（</w:t>
      </w:r>
      <w:r>
        <w:rPr>
          <w:rFonts w:hint="eastAsia"/>
        </w:rPr>
        <w:t>Prototyping</w:t>
      </w:r>
      <w:r>
        <w:rPr>
          <w:rFonts w:hint="eastAsia"/>
        </w:rPr>
        <w:t>）和建模的方法（</w:t>
      </w:r>
      <w:r>
        <w:rPr>
          <w:rFonts w:hint="eastAsia"/>
        </w:rPr>
        <w:t>Modeling</w:t>
      </w:r>
      <w:r>
        <w:rPr>
          <w:rFonts w:hint="eastAsia"/>
        </w:rPr>
        <w:t>）是整理需求的两类基本方法。</w:t>
      </w:r>
    </w:p>
    <w:p w14:paraId="4EA0123B" w14:textId="77777777" w:rsidR="00246FB2" w:rsidRDefault="00B02A64">
      <w:r>
        <w:t>原型化方法</w:t>
      </w:r>
      <w:r>
        <w:rPr>
          <w:rFonts w:hint="eastAsia"/>
        </w:rPr>
        <w:t>：</w:t>
      </w:r>
      <w:r>
        <w:t>可以很好地整理出用户接口方式（</w:t>
      </w:r>
      <w:r>
        <w:t>UI</w:t>
      </w:r>
      <w:r>
        <w:t>，</w:t>
      </w:r>
      <w:r>
        <w:t>User Interface</w:t>
      </w:r>
      <w:r>
        <w:t>），比如界面布局和交互操作过程。</w:t>
      </w:r>
    </w:p>
    <w:p w14:paraId="6DE837AC" w14:textId="77777777" w:rsidR="00246FB2" w:rsidRDefault="00B02A64">
      <w:r>
        <w:t>建模的方法</w:t>
      </w:r>
      <w:r>
        <w:rPr>
          <w:rFonts w:hint="eastAsia"/>
        </w:rPr>
        <w:t>：</w:t>
      </w:r>
      <w:r>
        <w:t>可以快速给出有关事件发生顺序或活动同步约束的问题，能够在逻辑上形成模型来整顿繁杂的需求细节。</w:t>
      </w:r>
    </w:p>
    <w:p w14:paraId="00ACC450" w14:textId="77777777" w:rsidR="00246FB2" w:rsidRDefault="00B02A64">
      <w:pPr>
        <w:numPr>
          <w:ilvl w:val="0"/>
          <w:numId w:val="1"/>
        </w:numPr>
        <w:rPr>
          <w:b/>
          <w:bCs/>
        </w:rPr>
      </w:pPr>
      <w:r>
        <w:rPr>
          <w:rFonts w:hint="eastAsia"/>
          <w:b/>
          <w:bCs/>
        </w:rPr>
        <w:t>用例建模的步骤</w:t>
      </w:r>
    </w:p>
    <w:p w14:paraId="7EF3EA3B" w14:textId="77777777" w:rsidR="00246FB2" w:rsidRDefault="00B02A64">
      <w:pPr>
        <w:rPr>
          <w:b/>
          <w:bCs/>
        </w:rPr>
      </w:pPr>
      <w:r>
        <w:rPr>
          <w:rFonts w:hint="eastAsia"/>
          <w:b/>
          <w:bCs/>
          <w:noProof/>
        </w:rPr>
        <w:drawing>
          <wp:inline distT="0" distB="0" distL="114300" distR="114300" wp14:anchorId="6F935286" wp14:editId="01D1D692">
            <wp:extent cx="5272405" cy="2983230"/>
            <wp:effectExtent l="0" t="0" r="635" b="3810"/>
            <wp:docPr id="2" name="图片 2" descr="162549189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625491898(1)"/>
                    <pic:cNvPicPr>
                      <a:picLocks noChangeAspect="1"/>
                    </pic:cNvPicPr>
                  </pic:nvPicPr>
                  <pic:blipFill>
                    <a:blip r:embed="rId6"/>
                    <a:stretch>
                      <a:fillRect/>
                    </a:stretch>
                  </pic:blipFill>
                  <pic:spPr>
                    <a:xfrm>
                      <a:off x="0" y="0"/>
                      <a:ext cx="5272405" cy="2983230"/>
                    </a:xfrm>
                    <a:prstGeom prst="rect">
                      <a:avLst/>
                    </a:prstGeom>
                  </pic:spPr>
                </pic:pic>
              </a:graphicData>
            </a:graphic>
          </wp:inline>
        </w:drawing>
      </w:r>
    </w:p>
    <w:p w14:paraId="6E6DC9F9" w14:textId="77777777" w:rsidR="00246FB2" w:rsidRDefault="00B02A64">
      <w:pPr>
        <w:numPr>
          <w:ilvl w:val="0"/>
          <w:numId w:val="1"/>
        </w:numPr>
        <w:rPr>
          <w:b/>
          <w:bCs/>
        </w:rPr>
      </w:pPr>
      <w:r>
        <w:rPr>
          <w:rFonts w:hint="eastAsia"/>
          <w:b/>
          <w:bCs/>
        </w:rPr>
        <w:t>用例满足的四个必要条件</w:t>
      </w:r>
    </w:p>
    <w:p w14:paraId="04EA5A75" w14:textId="77777777" w:rsidR="00246FB2" w:rsidRDefault="00B02A64">
      <w:pPr>
        <w:ind w:firstLine="420"/>
      </w:pPr>
      <w:r>
        <w:rPr>
          <w:rFonts w:hint="eastAsia"/>
        </w:rPr>
        <w:tab/>
      </w:r>
      <w:r>
        <w:rPr>
          <w:rFonts w:hint="eastAsia"/>
        </w:rPr>
        <w:t>•</w:t>
      </w:r>
      <w:r>
        <w:rPr>
          <w:rFonts w:hint="eastAsia"/>
        </w:rPr>
        <w:tab/>
      </w:r>
      <w:r>
        <w:rPr>
          <w:rFonts w:hint="eastAsia"/>
        </w:rPr>
        <w:t>必要条件</w:t>
      </w:r>
      <w:proofErr w:type="gramStart"/>
      <w:r>
        <w:rPr>
          <w:rFonts w:hint="eastAsia"/>
        </w:rPr>
        <w:t>一</w:t>
      </w:r>
      <w:proofErr w:type="gramEnd"/>
      <w:r>
        <w:rPr>
          <w:rFonts w:hint="eastAsia"/>
        </w:rPr>
        <w:t>：它是不是一个业务过程？</w:t>
      </w:r>
    </w:p>
    <w:p w14:paraId="2D9CFDDE" w14:textId="77777777" w:rsidR="00246FB2" w:rsidRDefault="00B02A64">
      <w:pPr>
        <w:ind w:firstLine="420"/>
      </w:pPr>
      <w:r>
        <w:rPr>
          <w:rFonts w:hint="eastAsia"/>
        </w:rPr>
        <w:tab/>
      </w:r>
      <w:r>
        <w:rPr>
          <w:rFonts w:hint="eastAsia"/>
        </w:rPr>
        <w:t>•</w:t>
      </w:r>
      <w:r>
        <w:rPr>
          <w:rFonts w:hint="eastAsia"/>
        </w:rPr>
        <w:tab/>
      </w:r>
      <w:r>
        <w:rPr>
          <w:rFonts w:hint="eastAsia"/>
        </w:rPr>
        <w:t>必要条件二：它是不是由某个参与者触发开始？</w:t>
      </w:r>
    </w:p>
    <w:p w14:paraId="7AC3EC6F" w14:textId="77777777" w:rsidR="00246FB2" w:rsidRDefault="00B02A64">
      <w:pPr>
        <w:ind w:firstLine="420"/>
      </w:pPr>
      <w:r>
        <w:rPr>
          <w:rFonts w:hint="eastAsia"/>
        </w:rPr>
        <w:tab/>
      </w:r>
      <w:r>
        <w:rPr>
          <w:rFonts w:hint="eastAsia"/>
        </w:rPr>
        <w:t>•</w:t>
      </w:r>
      <w:r>
        <w:rPr>
          <w:rFonts w:hint="eastAsia"/>
        </w:rPr>
        <w:tab/>
      </w:r>
      <w:r>
        <w:rPr>
          <w:rFonts w:hint="eastAsia"/>
        </w:rPr>
        <w:t>必要条件三：它是不是显式地或隐式地终止于某个参与者？</w:t>
      </w:r>
    </w:p>
    <w:p w14:paraId="495266C5" w14:textId="77777777" w:rsidR="00246FB2" w:rsidRDefault="00B02A64">
      <w:pPr>
        <w:ind w:firstLine="420"/>
      </w:pPr>
      <w:r>
        <w:rPr>
          <w:rFonts w:hint="eastAsia"/>
        </w:rPr>
        <w:tab/>
      </w:r>
      <w:r>
        <w:rPr>
          <w:rFonts w:hint="eastAsia"/>
        </w:rPr>
        <w:t>•</w:t>
      </w:r>
      <w:r>
        <w:rPr>
          <w:rFonts w:hint="eastAsia"/>
        </w:rPr>
        <w:tab/>
      </w:r>
      <w:r>
        <w:rPr>
          <w:rFonts w:hint="eastAsia"/>
        </w:rPr>
        <w:t>必要条件四：它是不是为某个参与者完成了有用的业务工作？</w:t>
      </w:r>
    </w:p>
    <w:p w14:paraId="793D6490" w14:textId="77777777" w:rsidR="00246FB2" w:rsidRDefault="00246FB2">
      <w:pPr>
        <w:rPr>
          <w:b/>
          <w:bCs/>
        </w:rPr>
      </w:pPr>
    </w:p>
    <w:p w14:paraId="4347CFB7" w14:textId="77777777" w:rsidR="00246FB2" w:rsidRDefault="00246FB2">
      <w:pPr>
        <w:rPr>
          <w:b/>
          <w:bCs/>
        </w:rPr>
      </w:pPr>
    </w:p>
    <w:p w14:paraId="34F86C6F" w14:textId="77777777" w:rsidR="00246FB2" w:rsidRDefault="00246FB2">
      <w:pPr>
        <w:rPr>
          <w:b/>
          <w:bCs/>
        </w:rPr>
      </w:pPr>
    </w:p>
    <w:p w14:paraId="3964A6B5" w14:textId="77777777" w:rsidR="00246FB2" w:rsidRDefault="00246FB2">
      <w:pPr>
        <w:rPr>
          <w:b/>
          <w:bCs/>
        </w:rPr>
      </w:pPr>
    </w:p>
    <w:p w14:paraId="655C3310" w14:textId="77777777" w:rsidR="00246FB2" w:rsidRDefault="00B02A64">
      <w:pPr>
        <w:numPr>
          <w:ilvl w:val="0"/>
          <w:numId w:val="1"/>
        </w:numPr>
        <w:rPr>
          <w:b/>
          <w:bCs/>
        </w:rPr>
      </w:pPr>
      <w:r>
        <w:rPr>
          <w:rFonts w:hint="eastAsia"/>
          <w:b/>
          <w:bCs/>
        </w:rPr>
        <w:lastRenderedPageBreak/>
        <w:t>准确提取用例的基本方法</w:t>
      </w:r>
    </w:p>
    <w:p w14:paraId="1D1FC754" w14:textId="77777777" w:rsidR="00246FB2" w:rsidRDefault="00B02A64">
      <w:pPr>
        <w:rPr>
          <w:b/>
          <w:bCs/>
        </w:rPr>
      </w:pPr>
      <w:r>
        <w:rPr>
          <w:rFonts w:hint="eastAsia"/>
          <w:b/>
          <w:bCs/>
          <w:noProof/>
        </w:rPr>
        <w:drawing>
          <wp:inline distT="0" distB="0" distL="114300" distR="114300" wp14:anchorId="6A214420" wp14:editId="193F7C76">
            <wp:extent cx="5272405" cy="2994025"/>
            <wp:effectExtent l="0" t="0" r="635" b="8255"/>
            <wp:docPr id="3" name="图片 3" descr="162549214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625492141(1)"/>
                    <pic:cNvPicPr>
                      <a:picLocks noChangeAspect="1"/>
                    </pic:cNvPicPr>
                  </pic:nvPicPr>
                  <pic:blipFill>
                    <a:blip r:embed="rId7"/>
                    <a:stretch>
                      <a:fillRect/>
                    </a:stretch>
                  </pic:blipFill>
                  <pic:spPr>
                    <a:xfrm>
                      <a:off x="0" y="0"/>
                      <a:ext cx="5272405" cy="2994025"/>
                    </a:xfrm>
                    <a:prstGeom prst="rect">
                      <a:avLst/>
                    </a:prstGeom>
                  </pic:spPr>
                </pic:pic>
              </a:graphicData>
            </a:graphic>
          </wp:inline>
        </w:drawing>
      </w:r>
    </w:p>
    <w:p w14:paraId="672EA52C" w14:textId="77777777" w:rsidR="00246FB2" w:rsidRDefault="00246FB2">
      <w:pPr>
        <w:rPr>
          <w:b/>
          <w:bCs/>
        </w:rPr>
      </w:pPr>
    </w:p>
    <w:p w14:paraId="03838A04" w14:textId="77777777" w:rsidR="00246FB2" w:rsidRDefault="00B02A64">
      <w:pPr>
        <w:numPr>
          <w:ilvl w:val="0"/>
          <w:numId w:val="1"/>
        </w:numPr>
        <w:rPr>
          <w:b/>
          <w:bCs/>
        </w:rPr>
      </w:pPr>
      <w:r>
        <w:rPr>
          <w:rFonts w:hint="eastAsia"/>
          <w:b/>
          <w:bCs/>
        </w:rPr>
        <w:t>统一过程的核心要义是什么</w:t>
      </w:r>
    </w:p>
    <w:p w14:paraId="685266AF" w14:textId="77777777" w:rsidR="00246FB2" w:rsidRDefault="00B02A64">
      <w:pPr>
        <w:ind w:firstLine="420"/>
      </w:pPr>
      <w:r>
        <w:rPr>
          <w:rFonts w:hint="eastAsia"/>
        </w:rPr>
        <w:t>统一过程（</w:t>
      </w:r>
      <w:r>
        <w:rPr>
          <w:rFonts w:hint="eastAsia"/>
        </w:rPr>
        <w:t>UP</w:t>
      </w:r>
      <w:r>
        <w:rPr>
          <w:rFonts w:hint="eastAsia"/>
        </w:rPr>
        <w:t>，</w:t>
      </w:r>
      <w:r>
        <w:rPr>
          <w:rFonts w:hint="eastAsia"/>
        </w:rPr>
        <w:t>Unified Process</w:t>
      </w:r>
      <w:r>
        <w:rPr>
          <w:rFonts w:hint="eastAsia"/>
        </w:rPr>
        <w:t>）的核心要义是用例驱动（</w:t>
      </w:r>
      <w:r>
        <w:rPr>
          <w:rFonts w:hint="eastAsia"/>
        </w:rPr>
        <w:t>Use case driven</w:t>
      </w:r>
      <w:r>
        <w:rPr>
          <w:rFonts w:hint="eastAsia"/>
        </w:rPr>
        <w:t>）、以架构为中心（</w:t>
      </w:r>
      <w:r>
        <w:rPr>
          <w:rFonts w:hint="eastAsia"/>
        </w:rPr>
        <w:t>Architecture centric</w:t>
      </w:r>
      <w:r>
        <w:rPr>
          <w:rFonts w:hint="eastAsia"/>
        </w:rPr>
        <w:t>）、增量且迭代（</w:t>
      </w:r>
      <w:r>
        <w:rPr>
          <w:rFonts w:hint="eastAsia"/>
        </w:rPr>
        <w:t>Incremental and Iterative</w:t>
      </w:r>
      <w:r>
        <w:rPr>
          <w:rFonts w:hint="eastAsia"/>
        </w:rPr>
        <w:t>）的过程。</w:t>
      </w:r>
    </w:p>
    <w:p w14:paraId="3C3A405C" w14:textId="77777777" w:rsidR="00246FB2" w:rsidRDefault="00246FB2">
      <w:pPr>
        <w:ind w:firstLine="420"/>
      </w:pPr>
    </w:p>
    <w:p w14:paraId="21C3DBC5" w14:textId="77777777" w:rsidR="00246FB2" w:rsidRDefault="00B02A64">
      <w:pPr>
        <w:numPr>
          <w:ilvl w:val="0"/>
          <w:numId w:val="1"/>
        </w:numPr>
        <w:rPr>
          <w:b/>
          <w:bCs/>
        </w:rPr>
      </w:pPr>
      <w:r>
        <w:rPr>
          <w:rFonts w:hint="eastAsia"/>
          <w:b/>
          <w:bCs/>
        </w:rPr>
        <w:t>模块化的基本原理</w:t>
      </w:r>
    </w:p>
    <w:p w14:paraId="71D2DFF1" w14:textId="77777777" w:rsidR="00246FB2" w:rsidRDefault="00B02A64">
      <w:pPr>
        <w:ind w:firstLine="420"/>
      </w:pPr>
      <w:r>
        <w:t>模块化（</w:t>
      </w:r>
      <w:r>
        <w:t>Modularity</w:t>
      </w:r>
      <w:r>
        <w:t>）是在软件系统设计时保持系统内各部分相对独立，以便每一个部分可以被独立地进行设计和开发。</w:t>
      </w:r>
      <w:r>
        <w:rPr>
          <w:rFonts w:hint="eastAsia"/>
        </w:rPr>
        <w:t>背后的</w:t>
      </w:r>
      <w:r>
        <w:t>基本原理是关注点的分离</w:t>
      </w:r>
      <w:r>
        <w:t xml:space="preserve"> </w:t>
      </w:r>
    </w:p>
    <w:p w14:paraId="41E6166A" w14:textId="77777777" w:rsidR="00246FB2" w:rsidRDefault="00246FB2">
      <w:pPr>
        <w:ind w:firstLine="420"/>
      </w:pPr>
    </w:p>
    <w:p w14:paraId="32F6AFB5" w14:textId="77777777" w:rsidR="00246FB2" w:rsidRDefault="00B02A64">
      <w:pPr>
        <w:numPr>
          <w:ilvl w:val="0"/>
          <w:numId w:val="1"/>
        </w:numPr>
        <w:rPr>
          <w:b/>
          <w:bCs/>
        </w:rPr>
      </w:pPr>
      <w:r>
        <w:rPr>
          <w:rFonts w:hint="eastAsia"/>
          <w:b/>
          <w:bCs/>
        </w:rPr>
        <w:t>本地化外部接口是什么含义</w:t>
      </w:r>
    </w:p>
    <w:p w14:paraId="3CBF8C5E" w14:textId="4C215D6D" w:rsidR="00246FB2" w:rsidRDefault="00B02A64">
      <w:pPr>
        <w:ind w:firstLine="420"/>
      </w:pPr>
      <w:r>
        <w:t>使用本地化外部接口来提高代码的适应能</w:t>
      </w:r>
      <w:r w:rsidR="005604C5">
        <w:rPr>
          <w:rFonts w:hint="eastAsia"/>
        </w:rPr>
        <w:t>力</w:t>
      </w:r>
      <w:r>
        <w:rPr>
          <w:rFonts w:hint="eastAsia"/>
        </w:rPr>
        <w:t>，</w:t>
      </w:r>
      <w:r>
        <w:t> </w:t>
      </w:r>
      <w:r>
        <w:t>将我们的代码接口分离出来，写成本地化的外部接口，能更好的帮助我们分离业务之间的关联性，使得代码开发更加高效。</w:t>
      </w:r>
    </w:p>
    <w:p w14:paraId="1B78D548" w14:textId="77777777" w:rsidR="00246FB2" w:rsidRDefault="00246FB2">
      <w:pPr>
        <w:ind w:firstLine="420"/>
      </w:pPr>
    </w:p>
    <w:p w14:paraId="059AEA8D" w14:textId="77777777" w:rsidR="00246FB2" w:rsidRDefault="00B02A64">
      <w:pPr>
        <w:numPr>
          <w:ilvl w:val="0"/>
          <w:numId w:val="1"/>
        </w:numPr>
        <w:rPr>
          <w:b/>
          <w:bCs/>
        </w:rPr>
      </w:pPr>
      <w:r>
        <w:rPr>
          <w:rFonts w:hint="eastAsia"/>
          <w:b/>
          <w:bCs/>
        </w:rPr>
        <w:t>接口的</w:t>
      </w:r>
      <w:r>
        <w:rPr>
          <w:rFonts w:hint="eastAsia"/>
          <w:b/>
          <w:bCs/>
        </w:rPr>
        <w:t>5</w:t>
      </w:r>
      <w:r>
        <w:rPr>
          <w:rFonts w:hint="eastAsia"/>
          <w:b/>
          <w:bCs/>
        </w:rPr>
        <w:t>个基本要素</w:t>
      </w:r>
    </w:p>
    <w:p w14:paraId="2324C9F6" w14:textId="77777777" w:rsidR="00246FB2" w:rsidRDefault="00B02A64">
      <w:pPr>
        <w:ind w:firstLine="420"/>
      </w:pPr>
      <w:r>
        <w:t>接口的目的；</w:t>
      </w:r>
    </w:p>
    <w:p w14:paraId="5564B8AF" w14:textId="77777777" w:rsidR="00246FB2" w:rsidRDefault="00B02A64">
      <w:pPr>
        <w:ind w:firstLine="420"/>
      </w:pPr>
      <w:r>
        <w:t>接口使用前所需要满足的条件，一般称为前置条件或假定条件；</w:t>
      </w:r>
    </w:p>
    <w:p w14:paraId="140DF502" w14:textId="77777777" w:rsidR="00246FB2" w:rsidRDefault="00B02A64">
      <w:pPr>
        <w:ind w:firstLine="420"/>
      </w:pPr>
      <w:r>
        <w:t>使用接口的双方遵守的协议规范；</w:t>
      </w:r>
    </w:p>
    <w:p w14:paraId="767D029F" w14:textId="77777777" w:rsidR="00246FB2" w:rsidRDefault="00B02A64">
      <w:pPr>
        <w:ind w:firstLine="420"/>
      </w:pPr>
      <w:r>
        <w:t>接口使用之后的效果，一般称为后置条件；</w:t>
      </w:r>
    </w:p>
    <w:p w14:paraId="34DA971B" w14:textId="77777777" w:rsidR="00246FB2" w:rsidRDefault="00B02A64">
      <w:pPr>
        <w:ind w:firstLine="420"/>
      </w:pPr>
      <w:r>
        <w:t>接口所隐含的质量属性。</w:t>
      </w:r>
    </w:p>
    <w:p w14:paraId="40E3BEB3" w14:textId="77777777" w:rsidR="00246FB2" w:rsidRDefault="00246FB2">
      <w:pPr>
        <w:ind w:firstLine="420"/>
      </w:pPr>
    </w:p>
    <w:p w14:paraId="7C17B556" w14:textId="77777777" w:rsidR="00246FB2" w:rsidRPr="00493391" w:rsidRDefault="00B02A64">
      <w:pPr>
        <w:numPr>
          <w:ilvl w:val="0"/>
          <w:numId w:val="1"/>
        </w:numPr>
      </w:pPr>
      <w:r w:rsidRPr="00493391">
        <w:rPr>
          <w:rFonts w:hint="eastAsia"/>
        </w:rPr>
        <w:t>通用接口定义的基本方法</w:t>
      </w:r>
    </w:p>
    <w:p w14:paraId="34949C0E" w14:textId="77777777" w:rsidR="00246FB2" w:rsidRDefault="00B02A64">
      <w:pPr>
        <w:ind w:firstLine="420"/>
      </w:pPr>
      <w:r>
        <w:t>参数化上下文</w:t>
      </w:r>
    </w:p>
    <w:p w14:paraId="443389A5" w14:textId="77777777" w:rsidR="00246FB2" w:rsidRDefault="00B02A64">
      <w:pPr>
        <w:ind w:firstLine="420"/>
      </w:pPr>
      <w:r>
        <w:t>移除前置条件</w:t>
      </w:r>
    </w:p>
    <w:p w14:paraId="08346080" w14:textId="77777777" w:rsidR="00246FB2" w:rsidRDefault="00B02A64">
      <w:pPr>
        <w:ind w:firstLine="420"/>
      </w:pPr>
      <w:r>
        <w:t>简化后置条件</w:t>
      </w:r>
    </w:p>
    <w:p w14:paraId="5C66D502" w14:textId="77777777" w:rsidR="00246FB2" w:rsidRDefault="00246FB2">
      <w:pPr>
        <w:ind w:firstLine="420"/>
      </w:pPr>
    </w:p>
    <w:p w14:paraId="700684A4" w14:textId="77777777" w:rsidR="00246FB2" w:rsidRDefault="00246FB2">
      <w:pPr>
        <w:ind w:firstLine="420"/>
      </w:pPr>
    </w:p>
    <w:p w14:paraId="451B7C64" w14:textId="77777777" w:rsidR="00246FB2" w:rsidRDefault="00246FB2">
      <w:pPr>
        <w:ind w:firstLine="420"/>
      </w:pPr>
    </w:p>
    <w:p w14:paraId="4A7FE90F" w14:textId="77777777" w:rsidR="00246FB2" w:rsidRDefault="00246FB2">
      <w:pPr>
        <w:ind w:firstLine="420"/>
      </w:pPr>
    </w:p>
    <w:p w14:paraId="281CD166" w14:textId="77777777" w:rsidR="00246FB2" w:rsidRDefault="00B02A64">
      <w:pPr>
        <w:numPr>
          <w:ilvl w:val="0"/>
          <w:numId w:val="1"/>
        </w:numPr>
        <w:rPr>
          <w:b/>
          <w:bCs/>
        </w:rPr>
      </w:pPr>
      <w:r>
        <w:rPr>
          <w:rFonts w:hint="eastAsia"/>
          <w:b/>
          <w:bCs/>
        </w:rPr>
        <w:t>git merge</w:t>
      </w:r>
      <w:r>
        <w:rPr>
          <w:rFonts w:hint="eastAsia"/>
          <w:b/>
          <w:bCs/>
        </w:rPr>
        <w:t>和</w:t>
      </w:r>
      <w:r>
        <w:rPr>
          <w:rFonts w:hint="eastAsia"/>
          <w:b/>
          <w:bCs/>
        </w:rPr>
        <w:t>git merge -no-ff</w:t>
      </w:r>
      <w:r>
        <w:rPr>
          <w:rFonts w:hint="eastAsia"/>
          <w:b/>
          <w:bCs/>
        </w:rPr>
        <w:t>的区别</w:t>
      </w:r>
    </w:p>
    <w:p w14:paraId="7499ED93" w14:textId="77777777" w:rsidR="00246FB2" w:rsidRDefault="00B02A64">
      <w:pPr>
        <w:ind w:firstLine="420"/>
      </w:pPr>
      <w:r>
        <w:t xml:space="preserve">git merge –no-ff </w:t>
      </w:r>
      <w:r>
        <w:t>可以保存你之前的分支历史。能够更好的查看</w:t>
      </w:r>
      <w:r>
        <w:t xml:space="preserve"> merge</w:t>
      </w:r>
      <w:r>
        <w:t>历史，以及</w:t>
      </w:r>
      <w:r>
        <w:t xml:space="preserve">branch </w:t>
      </w:r>
      <w:r>
        <w:t>状态。</w:t>
      </w:r>
    </w:p>
    <w:p w14:paraId="503C1118" w14:textId="77777777" w:rsidR="00246FB2" w:rsidRDefault="00B02A64">
      <w:pPr>
        <w:ind w:firstLine="420"/>
      </w:pPr>
      <w:r>
        <w:t xml:space="preserve">git merge </w:t>
      </w:r>
      <w:r>
        <w:t>则不会显示</w:t>
      </w:r>
      <w:r>
        <w:t xml:space="preserve"> feature</w:t>
      </w:r>
      <w:r>
        <w:t>，只保留单条分支记录。</w:t>
      </w:r>
    </w:p>
    <w:p w14:paraId="2B68A6C1" w14:textId="77777777" w:rsidR="00246FB2" w:rsidRDefault="00246FB2">
      <w:pPr>
        <w:ind w:firstLine="420"/>
      </w:pPr>
    </w:p>
    <w:p w14:paraId="68D1F634" w14:textId="77777777" w:rsidR="00246FB2" w:rsidRDefault="00B02A64">
      <w:pPr>
        <w:numPr>
          <w:ilvl w:val="0"/>
          <w:numId w:val="1"/>
        </w:numPr>
        <w:rPr>
          <w:b/>
          <w:bCs/>
        </w:rPr>
      </w:pPr>
      <w:r>
        <w:rPr>
          <w:rFonts w:hint="eastAsia"/>
          <w:b/>
          <w:bCs/>
        </w:rPr>
        <w:t>正则表达式：</w:t>
      </w:r>
    </w:p>
    <w:p w14:paraId="59DF1CA7" w14:textId="77777777" w:rsidR="00246FB2" w:rsidRDefault="00B02A64">
      <w:pPr>
        <w:ind w:firstLine="420"/>
      </w:pPr>
      <w:r>
        <w:rPr>
          <w:rFonts w:hint="eastAsia"/>
        </w:rPr>
        <w:t>工欲善其事必先利其器的</w:t>
      </w:r>
      <w:r>
        <w:rPr>
          <w:rFonts w:hint="eastAsia"/>
        </w:rPr>
        <w:t>ppt</w:t>
      </w:r>
      <w:r>
        <w:rPr>
          <w:rFonts w:hint="eastAsia"/>
        </w:rPr>
        <w:t>中</w:t>
      </w:r>
    </w:p>
    <w:p w14:paraId="5F5B24DB" w14:textId="77777777" w:rsidR="00246FB2" w:rsidRDefault="00246FB2">
      <w:pPr>
        <w:ind w:firstLine="420"/>
      </w:pPr>
    </w:p>
    <w:p w14:paraId="46A1DEDE" w14:textId="77777777" w:rsidR="00246FB2" w:rsidRDefault="00B02A64">
      <w:pPr>
        <w:numPr>
          <w:ilvl w:val="0"/>
          <w:numId w:val="1"/>
        </w:numPr>
        <w:rPr>
          <w:b/>
          <w:bCs/>
        </w:rPr>
      </w:pPr>
      <w:r>
        <w:rPr>
          <w:rFonts w:hint="eastAsia"/>
          <w:b/>
          <w:bCs/>
        </w:rPr>
        <w:t>依赖倒置原则的含义及其应用价值</w:t>
      </w:r>
    </w:p>
    <w:p w14:paraId="4AEFC769" w14:textId="77777777" w:rsidR="00246FB2" w:rsidRDefault="00B02A64">
      <w:pPr>
        <w:ind w:firstLine="420"/>
      </w:pPr>
      <w:r>
        <w:t>依赖倒置原则的原始定义为：高层模块不应该依赖低层模块，两者都应该依赖其抽象；抽象不应该依赖细节，细节应该依赖抽象（</w:t>
      </w:r>
      <w:r>
        <w:t xml:space="preserve">High level modules </w:t>
      </w:r>
      <w:proofErr w:type="spellStart"/>
      <w:r>
        <w:t>shouldnot</w:t>
      </w:r>
      <w:proofErr w:type="spellEnd"/>
      <w:r>
        <w:t xml:space="preserve"> depend upon low level </w:t>
      </w:r>
      <w:proofErr w:type="spellStart"/>
      <w:r>
        <w:t>modules.Both</w:t>
      </w:r>
      <w:proofErr w:type="spellEnd"/>
      <w:r>
        <w:t xml:space="preserve"> should depend upon </w:t>
      </w:r>
      <w:proofErr w:type="spellStart"/>
      <w:r>
        <w:t>abstractions.Abstractions</w:t>
      </w:r>
      <w:proofErr w:type="spellEnd"/>
      <w:r>
        <w:t xml:space="preserve"> should not depend upon details. Details should depend upon abstractions</w:t>
      </w:r>
      <w:r>
        <w:t>）。其核心思想是：要面向接口编程，不要面向实现编程。</w:t>
      </w:r>
      <w:r>
        <w:rPr>
          <w:rFonts w:hint="eastAsia"/>
        </w:rPr>
        <w:t>应用于：</w:t>
      </w:r>
      <w:r>
        <w:t>模块化设计</w:t>
      </w:r>
    </w:p>
    <w:p w14:paraId="6BC1DC09" w14:textId="77777777" w:rsidR="00246FB2" w:rsidRDefault="00246FB2">
      <w:pPr>
        <w:ind w:firstLine="420"/>
      </w:pPr>
    </w:p>
    <w:p w14:paraId="07233DC2" w14:textId="77777777" w:rsidR="00246FB2" w:rsidRDefault="00B02A64">
      <w:pPr>
        <w:numPr>
          <w:ilvl w:val="0"/>
          <w:numId w:val="1"/>
        </w:numPr>
        <w:rPr>
          <w:b/>
          <w:bCs/>
        </w:rPr>
      </w:pPr>
      <w:r>
        <w:rPr>
          <w:rFonts w:hint="eastAsia"/>
          <w:b/>
          <w:bCs/>
        </w:rPr>
        <w:t>MVC</w:t>
      </w:r>
      <w:r>
        <w:rPr>
          <w:rFonts w:hint="eastAsia"/>
          <w:b/>
          <w:bCs/>
        </w:rPr>
        <w:t>架构为什么更灵活以及</w:t>
      </w:r>
      <w:r>
        <w:rPr>
          <w:rFonts w:hint="eastAsia"/>
          <w:b/>
          <w:bCs/>
        </w:rPr>
        <w:t>MVVM</w:t>
      </w:r>
      <w:r>
        <w:rPr>
          <w:rFonts w:hint="eastAsia"/>
          <w:b/>
          <w:bCs/>
        </w:rPr>
        <w:t>架构为什么更智能</w:t>
      </w:r>
    </w:p>
    <w:p w14:paraId="6E04F1F2" w14:textId="77777777" w:rsidR="00246FB2" w:rsidRDefault="00B02A64">
      <w:pPr>
        <w:ind w:firstLineChars="200" w:firstLine="420"/>
      </w:pPr>
      <w:r>
        <w:rPr>
          <w:rFonts w:hint="eastAsia"/>
        </w:rPr>
        <w:t xml:space="preserve">MVC: </w:t>
      </w:r>
      <w:r>
        <w:rPr>
          <w:rFonts w:hint="eastAsia"/>
        </w:rPr>
        <w:t>为了包容需求上的变化而导致的用户界面的修改不会影响软件的核心功能代码，可以采用将模型（</w:t>
      </w:r>
      <w:r>
        <w:rPr>
          <w:rFonts w:hint="eastAsia"/>
        </w:rPr>
        <w:t>Model</w:t>
      </w:r>
      <w:r>
        <w:rPr>
          <w:rFonts w:hint="eastAsia"/>
        </w:rPr>
        <w:t>）、视图（</w:t>
      </w:r>
      <w:r>
        <w:rPr>
          <w:rFonts w:hint="eastAsia"/>
        </w:rPr>
        <w:t>View</w:t>
      </w:r>
      <w:r>
        <w:rPr>
          <w:rFonts w:hint="eastAsia"/>
        </w:rPr>
        <w:t>）和控制器（</w:t>
      </w:r>
      <w:r>
        <w:rPr>
          <w:rFonts w:hint="eastAsia"/>
        </w:rPr>
        <w:t>Controller</w:t>
      </w:r>
      <w:r>
        <w:rPr>
          <w:rFonts w:hint="eastAsia"/>
        </w:rPr>
        <w:t>）相分离的思想</w:t>
      </w:r>
    </w:p>
    <w:p w14:paraId="4EC2D324" w14:textId="77777777" w:rsidR="00246FB2" w:rsidRDefault="00B02A64">
      <w:pPr>
        <w:ind w:firstLineChars="200" w:firstLine="420"/>
        <w:rPr>
          <w:rFonts w:ascii="Arial" w:eastAsia="Arial" w:hAnsi="Arial" w:cs="Arial"/>
          <w:color w:val="4D4D4D"/>
          <w:sz w:val="19"/>
          <w:szCs w:val="19"/>
          <w:shd w:val="clear" w:color="auto" w:fill="FFFFFF"/>
        </w:rPr>
      </w:pPr>
      <w:r>
        <w:rPr>
          <w:rFonts w:hint="eastAsia"/>
        </w:rPr>
        <w:t xml:space="preserve">MVVM: </w:t>
      </w:r>
      <w:r>
        <w:t>View</w:t>
      </w:r>
      <w:r>
        <w:t>和</w:t>
      </w:r>
      <w:r>
        <w:t>Model</w:t>
      </w:r>
      <w:r>
        <w:t>之间没有联系，通过</w:t>
      </w:r>
      <w:proofErr w:type="spellStart"/>
      <w:r>
        <w:t>ViewModel</w:t>
      </w:r>
      <w:proofErr w:type="spellEnd"/>
      <w:r>
        <w:t>进行交互，而且</w:t>
      </w:r>
      <w:r>
        <w:t>Model</w:t>
      </w:r>
      <w:r>
        <w:t>和</w:t>
      </w:r>
      <w:proofErr w:type="spellStart"/>
      <w:r>
        <w:t>ViewModel</w:t>
      </w:r>
      <w:proofErr w:type="spellEnd"/>
      <w:r>
        <w:t>之间的交互是双向的，因此视图的数据的变化会同时修改数据源，而数据源数据的变化也会立即反应到</w:t>
      </w:r>
      <w:r>
        <w:t>View</w:t>
      </w:r>
      <w:r>
        <w:t>上</w:t>
      </w:r>
      <w:r>
        <w:rPr>
          <w:rFonts w:ascii="Arial" w:eastAsia="Arial" w:hAnsi="Arial" w:cs="Arial"/>
          <w:color w:val="4D4D4D"/>
          <w:sz w:val="19"/>
          <w:szCs w:val="19"/>
          <w:shd w:val="clear" w:color="auto" w:fill="FFFFFF"/>
        </w:rPr>
        <w:t>。</w:t>
      </w:r>
    </w:p>
    <w:p w14:paraId="232ADA3B" w14:textId="77777777" w:rsidR="00246FB2" w:rsidRPr="00122084" w:rsidRDefault="00246FB2" w:rsidP="00122084">
      <w:pPr>
        <w:rPr>
          <w:rFonts w:ascii="Arial" w:hAnsi="Arial" w:cs="Arial" w:hint="eastAsia"/>
          <w:color w:val="4D4D4D"/>
          <w:sz w:val="19"/>
          <w:szCs w:val="19"/>
          <w:shd w:val="clear" w:color="auto" w:fill="FFFFFF"/>
        </w:rPr>
      </w:pPr>
    </w:p>
    <w:p w14:paraId="3E02CE38" w14:textId="77777777" w:rsidR="00246FB2" w:rsidRDefault="00B02A64">
      <w:pPr>
        <w:numPr>
          <w:ilvl w:val="0"/>
          <w:numId w:val="1"/>
        </w:numPr>
        <w:rPr>
          <w:b/>
          <w:bCs/>
        </w:rPr>
      </w:pPr>
      <w:r>
        <w:rPr>
          <w:rFonts w:hint="eastAsia"/>
          <w:b/>
          <w:bCs/>
        </w:rPr>
        <w:t>软件角度分析</w:t>
      </w:r>
      <w:r>
        <w:rPr>
          <w:rFonts w:hint="eastAsia"/>
          <w:b/>
          <w:bCs/>
        </w:rPr>
        <w:t>MVC</w:t>
      </w:r>
      <w:r>
        <w:rPr>
          <w:rFonts w:hint="eastAsia"/>
          <w:b/>
          <w:bCs/>
        </w:rPr>
        <w:t>到</w:t>
      </w:r>
      <w:r>
        <w:rPr>
          <w:rFonts w:hint="eastAsia"/>
          <w:b/>
          <w:bCs/>
        </w:rPr>
        <w:t>MVVM</w:t>
      </w:r>
      <w:r>
        <w:rPr>
          <w:rFonts w:hint="eastAsia"/>
          <w:b/>
          <w:bCs/>
        </w:rPr>
        <w:t>的发展</w:t>
      </w:r>
    </w:p>
    <w:p w14:paraId="0CAE0A72" w14:textId="77777777" w:rsidR="00246FB2" w:rsidRDefault="00B02A64">
      <w:pPr>
        <w:ind w:firstLineChars="200" w:firstLine="420"/>
      </w:pPr>
      <w:r>
        <w:t>随着前端页面越来越复杂，用户对于交互性要求也越来越高，</w:t>
      </w:r>
      <w:r>
        <w:t>jQuery</w:t>
      </w:r>
      <w:r>
        <w:t>是远远不够的，于是</w:t>
      </w:r>
      <w:r>
        <w:t>MVVM</w:t>
      </w:r>
      <w:r>
        <w:t>被引入到</w:t>
      </w:r>
      <w:proofErr w:type="spellStart"/>
      <w:r>
        <w:t>Javascript</w:t>
      </w:r>
      <w:proofErr w:type="spellEnd"/>
      <w:r>
        <w:t>前端开发中。前端有了</w:t>
      </w:r>
      <w:r>
        <w:t>MVVM</w:t>
      </w:r>
      <w:r>
        <w:t>的设计思想后，终于实现了前后端工程及数据的彻底分离</w:t>
      </w:r>
    </w:p>
    <w:p w14:paraId="0BD37190" w14:textId="77777777" w:rsidR="00246FB2" w:rsidRDefault="00246FB2" w:rsidP="00122084">
      <w:pPr>
        <w:rPr>
          <w:rFonts w:hint="eastAsia"/>
        </w:rPr>
      </w:pPr>
    </w:p>
    <w:p w14:paraId="49B852FD" w14:textId="77777777" w:rsidR="00246FB2" w:rsidRDefault="00B02A64">
      <w:pPr>
        <w:numPr>
          <w:ilvl w:val="0"/>
          <w:numId w:val="1"/>
        </w:numPr>
        <w:rPr>
          <w:b/>
          <w:bCs/>
        </w:rPr>
      </w:pPr>
      <w:r>
        <w:rPr>
          <w:rFonts w:hint="eastAsia"/>
          <w:b/>
          <w:bCs/>
        </w:rPr>
        <w:t>执行视图、部署视图、分解视图</w:t>
      </w:r>
    </w:p>
    <w:p w14:paraId="3F549E29" w14:textId="77777777" w:rsidR="00246FB2" w:rsidRDefault="00B02A64">
      <w:pPr>
        <w:ind w:firstLineChars="200" w:firstLine="420"/>
      </w:pPr>
      <w:r>
        <w:rPr>
          <w:rFonts w:hint="eastAsia"/>
        </w:rPr>
        <w:t>执行视图：执行视图展示了系统运行时的时序结构特点，比如流程图、时序图等。执行视图中的每一个执行实体，一般称为组件（</w:t>
      </w:r>
      <w:r>
        <w:rPr>
          <w:rFonts w:hint="eastAsia"/>
        </w:rPr>
        <w:t>Component</w:t>
      </w:r>
      <w:r>
        <w:rPr>
          <w:rFonts w:hint="eastAsia"/>
        </w:rPr>
        <w:t>），都是不同于其他组件的执行实体。如果有相同或相似的执行实体那么就把它们合并成一个。</w:t>
      </w:r>
    </w:p>
    <w:p w14:paraId="2C44541A" w14:textId="77777777" w:rsidR="00246FB2" w:rsidRDefault="00B02A64">
      <w:pPr>
        <w:ind w:firstLineChars="200" w:firstLine="420"/>
      </w:pPr>
      <w:r>
        <w:rPr>
          <w:rFonts w:hint="eastAsia"/>
        </w:rPr>
        <w:t>部署视图：部署视图是将执行实体和计算机资源建立映射关系。这里的执行实体的粒度要与所部署的计算机资源相匹配，比如</w:t>
      </w:r>
      <w:proofErr w:type="gramStart"/>
      <w:r>
        <w:rPr>
          <w:rFonts w:hint="eastAsia"/>
        </w:rPr>
        <w:t>以进程</w:t>
      </w:r>
      <w:proofErr w:type="gramEnd"/>
      <w:r>
        <w:rPr>
          <w:rFonts w:hint="eastAsia"/>
        </w:rPr>
        <w:t>作为执行实体那么对应的计算机资源就是主机，这时应该描述进程对应主机所组成的网络拓扑结构，这样可以清晰地呈现进程间的网络通信和部署环境的网络结构特点。当然也可以用细粒度的执行实体对应处理器、存储器等。部署视图有助于设计人员分析一个设计的质量属性</w:t>
      </w:r>
    </w:p>
    <w:p w14:paraId="545B2EAE" w14:textId="77777777" w:rsidR="00246FB2" w:rsidRDefault="00B02A64">
      <w:pPr>
        <w:ind w:firstLineChars="200" w:firstLine="420"/>
      </w:pPr>
      <w:r>
        <w:rPr>
          <w:rFonts w:hint="eastAsia"/>
        </w:rPr>
        <w:t>分解视图：分解是构建软件架构模型的关键步骤，分解视图也是描述软件架构模型的关键视图，一般分解视图呈现为较为明晰的分解结构（</w:t>
      </w:r>
      <w:r>
        <w:rPr>
          <w:rFonts w:hint="eastAsia"/>
        </w:rPr>
        <w:t>breakdown structure</w:t>
      </w:r>
      <w:r>
        <w:rPr>
          <w:rFonts w:hint="eastAsia"/>
        </w:rPr>
        <w:t>）特点。分解视图用软件模块</w:t>
      </w:r>
      <w:proofErr w:type="gramStart"/>
      <w:r>
        <w:rPr>
          <w:rFonts w:hint="eastAsia"/>
        </w:rPr>
        <w:t>勾</w:t>
      </w:r>
      <w:proofErr w:type="gramEnd"/>
      <w:r>
        <w:rPr>
          <w:rFonts w:hint="eastAsia"/>
        </w:rPr>
        <w:t>划出系统结构，往往会通过不同抽象层级的软件模块形成层次化的结构。</w:t>
      </w:r>
    </w:p>
    <w:p w14:paraId="491A9CC1" w14:textId="77777777" w:rsidR="00246FB2" w:rsidRDefault="00246FB2"/>
    <w:p w14:paraId="1CFC8643" w14:textId="77777777" w:rsidR="00246FB2" w:rsidRDefault="00B02A64">
      <w:pPr>
        <w:numPr>
          <w:ilvl w:val="0"/>
          <w:numId w:val="1"/>
        </w:numPr>
        <w:rPr>
          <w:b/>
          <w:bCs/>
        </w:rPr>
      </w:pPr>
      <w:r>
        <w:rPr>
          <w:rFonts w:hint="eastAsia"/>
          <w:b/>
          <w:bCs/>
        </w:rPr>
        <w:t>没有银弹的含义</w:t>
      </w:r>
    </w:p>
    <w:p w14:paraId="1EB76C44" w14:textId="77777777" w:rsidR="00246FB2" w:rsidRDefault="00B02A64">
      <w:pPr>
        <w:ind w:firstLineChars="200" w:firstLine="420"/>
      </w:pPr>
      <w:r>
        <w:t>工程专家们所找到的各种方法都是舍本逐末，它们解决不了软件中的根本困难，即软件概念结构</w:t>
      </w:r>
      <w:r>
        <w:t>(conceptual structure)</w:t>
      </w:r>
      <w:r>
        <w:t>的复杂性，无法达成软件概念的完整性和一致性，自然无法从</w:t>
      </w:r>
      <w:r>
        <w:lastRenderedPageBreak/>
        <w:t>根本上解决软件危机带来的困境</w:t>
      </w:r>
    </w:p>
    <w:p w14:paraId="7DC141D1" w14:textId="77777777" w:rsidR="00246FB2" w:rsidRDefault="00B02A64">
      <w:pPr>
        <w:numPr>
          <w:ilvl w:val="0"/>
          <w:numId w:val="1"/>
        </w:numPr>
        <w:rPr>
          <w:b/>
          <w:bCs/>
        </w:rPr>
      </w:pPr>
      <w:r>
        <w:rPr>
          <w:rFonts w:hint="eastAsia"/>
          <w:b/>
          <w:bCs/>
        </w:rPr>
        <w:t>简述</w:t>
      </w:r>
      <w:r>
        <w:rPr>
          <w:rFonts w:hint="eastAsia"/>
          <w:b/>
          <w:bCs/>
        </w:rPr>
        <w:t>v</w:t>
      </w:r>
      <w:r>
        <w:rPr>
          <w:rFonts w:hint="eastAsia"/>
          <w:b/>
          <w:bCs/>
        </w:rPr>
        <w:t>模型</w:t>
      </w:r>
    </w:p>
    <w:p w14:paraId="7A06FC50" w14:textId="77777777" w:rsidR="00246FB2" w:rsidRDefault="00B02A64">
      <w:pPr>
        <w:ind w:firstLineChars="200" w:firstLine="420"/>
      </w:pPr>
      <w:r>
        <w:t>V</w:t>
      </w:r>
      <w:r>
        <w:t>模型也是在瀑布模型基础上发展出来的，我们发现单元测试、集成测试和系统测试是为了在不同层面验证设计，而交付测试则是确认需求是否得到满足。也就是瀑布模型中前后两端的过程活动具有内在的紧密联系，如果将模块化设计的思想拿到软件开发过程活动的组织中来，可以发现通过将瀑布模型前后两端的过程活动结合起来，可以提高过程活动的内聚度，从而改善软件开发效率。</w:t>
      </w:r>
    </w:p>
    <w:p w14:paraId="790A7FF8" w14:textId="77777777" w:rsidR="00246FB2" w:rsidRDefault="00246FB2">
      <w:pPr>
        <w:ind w:firstLineChars="200" w:firstLine="420"/>
      </w:pPr>
    </w:p>
    <w:p w14:paraId="22DC577D" w14:textId="77777777" w:rsidR="00246FB2" w:rsidRDefault="00B02A64">
      <w:pPr>
        <w:numPr>
          <w:ilvl w:val="0"/>
          <w:numId w:val="1"/>
        </w:numPr>
        <w:rPr>
          <w:b/>
          <w:bCs/>
        </w:rPr>
      </w:pPr>
      <w:r>
        <w:rPr>
          <w:rFonts w:hint="eastAsia"/>
          <w:b/>
          <w:bCs/>
        </w:rPr>
        <w:t>团队强度和项目特点的关系</w:t>
      </w:r>
    </w:p>
    <w:p w14:paraId="7A151CC4" w14:textId="77777777" w:rsidR="00246FB2" w:rsidRDefault="00B02A64">
      <w:pPr>
        <w:numPr>
          <w:ilvl w:val="0"/>
          <w:numId w:val="1"/>
        </w:numPr>
        <w:rPr>
          <w:b/>
          <w:bCs/>
        </w:rPr>
      </w:pPr>
      <w:r>
        <w:rPr>
          <w:rFonts w:hint="eastAsia"/>
          <w:b/>
          <w:bCs/>
        </w:rPr>
        <w:t>简述敏捷宣言的核心思想</w:t>
      </w:r>
    </w:p>
    <w:p w14:paraId="16FD7A8D" w14:textId="77777777" w:rsidR="00246FB2" w:rsidRDefault="00B02A64">
      <w:pPr>
        <w:ind w:firstLineChars="200" w:firstLine="420"/>
      </w:pPr>
      <w:r>
        <w:rPr>
          <w:rFonts w:hint="eastAsia"/>
        </w:rPr>
        <w:tab/>
      </w:r>
      <w:r>
        <w:rPr>
          <w:rFonts w:hint="eastAsia"/>
        </w:rPr>
        <w:t>•</w:t>
      </w:r>
      <w:r>
        <w:rPr>
          <w:rFonts w:hint="eastAsia"/>
        </w:rPr>
        <w:tab/>
      </w:r>
      <w:r>
        <w:rPr>
          <w:rFonts w:hint="eastAsia"/>
        </w:rPr>
        <w:t>个体和互动</w:t>
      </w:r>
      <w:r>
        <w:rPr>
          <w:rFonts w:hint="eastAsia"/>
        </w:rPr>
        <w:t xml:space="preserve"> </w:t>
      </w:r>
      <w:r>
        <w:rPr>
          <w:rFonts w:hint="eastAsia"/>
        </w:rPr>
        <w:t>高于</w:t>
      </w:r>
      <w:r>
        <w:rPr>
          <w:rFonts w:hint="eastAsia"/>
        </w:rPr>
        <w:t xml:space="preserve"> </w:t>
      </w:r>
      <w:r>
        <w:rPr>
          <w:rFonts w:hint="eastAsia"/>
        </w:rPr>
        <w:t>流程和工具</w:t>
      </w:r>
    </w:p>
    <w:p w14:paraId="155323B4" w14:textId="77777777" w:rsidR="00246FB2" w:rsidRDefault="00B02A64">
      <w:pPr>
        <w:ind w:firstLineChars="200" w:firstLine="420"/>
      </w:pPr>
      <w:r>
        <w:rPr>
          <w:rFonts w:hint="eastAsia"/>
        </w:rPr>
        <w:tab/>
      </w:r>
      <w:r>
        <w:rPr>
          <w:rFonts w:hint="eastAsia"/>
        </w:rPr>
        <w:t>•</w:t>
      </w:r>
      <w:r>
        <w:rPr>
          <w:rFonts w:hint="eastAsia"/>
        </w:rPr>
        <w:tab/>
      </w:r>
      <w:r>
        <w:rPr>
          <w:rFonts w:hint="eastAsia"/>
        </w:rPr>
        <w:t>工作的软件</w:t>
      </w:r>
      <w:r>
        <w:rPr>
          <w:rFonts w:hint="eastAsia"/>
        </w:rPr>
        <w:t xml:space="preserve"> </w:t>
      </w:r>
      <w:r>
        <w:rPr>
          <w:rFonts w:hint="eastAsia"/>
        </w:rPr>
        <w:t>高于</w:t>
      </w:r>
      <w:r>
        <w:rPr>
          <w:rFonts w:hint="eastAsia"/>
        </w:rPr>
        <w:t xml:space="preserve"> </w:t>
      </w:r>
      <w:r>
        <w:rPr>
          <w:rFonts w:hint="eastAsia"/>
        </w:rPr>
        <w:t>详尽的文档</w:t>
      </w:r>
    </w:p>
    <w:p w14:paraId="318D77E0" w14:textId="77777777" w:rsidR="00246FB2" w:rsidRDefault="00B02A64">
      <w:pPr>
        <w:ind w:firstLineChars="200" w:firstLine="420"/>
      </w:pPr>
      <w:r>
        <w:rPr>
          <w:rFonts w:hint="eastAsia"/>
        </w:rPr>
        <w:tab/>
      </w:r>
      <w:r>
        <w:rPr>
          <w:rFonts w:hint="eastAsia"/>
        </w:rPr>
        <w:t>•</w:t>
      </w:r>
      <w:r>
        <w:rPr>
          <w:rFonts w:hint="eastAsia"/>
        </w:rPr>
        <w:tab/>
      </w:r>
      <w:r>
        <w:rPr>
          <w:rFonts w:hint="eastAsia"/>
        </w:rPr>
        <w:t>客户合作</w:t>
      </w:r>
      <w:r>
        <w:rPr>
          <w:rFonts w:hint="eastAsia"/>
        </w:rPr>
        <w:t xml:space="preserve"> </w:t>
      </w:r>
      <w:r>
        <w:rPr>
          <w:rFonts w:hint="eastAsia"/>
        </w:rPr>
        <w:t>高于</w:t>
      </w:r>
      <w:r>
        <w:rPr>
          <w:rFonts w:hint="eastAsia"/>
        </w:rPr>
        <w:t xml:space="preserve"> </w:t>
      </w:r>
      <w:r>
        <w:rPr>
          <w:rFonts w:hint="eastAsia"/>
        </w:rPr>
        <w:t>合同谈判</w:t>
      </w:r>
    </w:p>
    <w:p w14:paraId="1B3C8ACB" w14:textId="77777777" w:rsidR="00246FB2" w:rsidRDefault="00B02A64">
      <w:pPr>
        <w:ind w:firstLineChars="200" w:firstLine="420"/>
      </w:pPr>
      <w:r>
        <w:rPr>
          <w:rFonts w:hint="eastAsia"/>
        </w:rPr>
        <w:tab/>
      </w:r>
      <w:r>
        <w:rPr>
          <w:rFonts w:hint="eastAsia"/>
        </w:rPr>
        <w:t>•</w:t>
      </w:r>
      <w:r>
        <w:rPr>
          <w:rFonts w:hint="eastAsia"/>
        </w:rPr>
        <w:tab/>
      </w:r>
      <w:r>
        <w:rPr>
          <w:rFonts w:hint="eastAsia"/>
        </w:rPr>
        <w:t>响应变化</w:t>
      </w:r>
      <w:r>
        <w:rPr>
          <w:rFonts w:hint="eastAsia"/>
        </w:rPr>
        <w:t xml:space="preserve"> </w:t>
      </w:r>
      <w:r>
        <w:rPr>
          <w:rFonts w:hint="eastAsia"/>
        </w:rPr>
        <w:t>高于</w:t>
      </w:r>
      <w:r>
        <w:rPr>
          <w:rFonts w:hint="eastAsia"/>
        </w:rPr>
        <w:t xml:space="preserve"> </w:t>
      </w:r>
      <w:r>
        <w:rPr>
          <w:rFonts w:hint="eastAsia"/>
        </w:rPr>
        <w:t>遵循计划</w:t>
      </w:r>
    </w:p>
    <w:p w14:paraId="7CA54CFB" w14:textId="77777777" w:rsidR="00246FB2" w:rsidRDefault="00246FB2">
      <w:pPr>
        <w:ind w:firstLine="420"/>
        <w:rPr>
          <w:b/>
          <w:bCs/>
        </w:rPr>
      </w:pPr>
    </w:p>
    <w:p w14:paraId="6C874513" w14:textId="77777777" w:rsidR="00246FB2" w:rsidRDefault="00B02A64">
      <w:pPr>
        <w:numPr>
          <w:ilvl w:val="0"/>
          <w:numId w:val="1"/>
        </w:numPr>
        <w:rPr>
          <w:b/>
          <w:bCs/>
        </w:rPr>
      </w:pPr>
      <w:r>
        <w:rPr>
          <w:rFonts w:hint="eastAsia"/>
          <w:b/>
          <w:bCs/>
        </w:rPr>
        <w:t>敏捷开发的宗旨</w:t>
      </w:r>
    </w:p>
    <w:p w14:paraId="1C71C88A" w14:textId="77777777" w:rsidR="00246FB2" w:rsidRDefault="00B02A64">
      <w:pPr>
        <w:ind w:firstLineChars="200" w:firstLine="420"/>
      </w:pPr>
      <w:r>
        <w:t>互联网使得知识的获取变得更加容易，很多软件可以由一个小团队来实现。同时，技术更新的速度在加快，用户需求的变化也在加快，开发流程必须跟上这些快速变化的节奏。于是敏捷方法就产生了。</w:t>
      </w:r>
    </w:p>
    <w:p w14:paraId="5427197E" w14:textId="77777777" w:rsidR="00246FB2" w:rsidRDefault="00246FB2"/>
    <w:p w14:paraId="7B09DBEC" w14:textId="77777777" w:rsidR="00246FB2" w:rsidRDefault="00B02A64">
      <w:pPr>
        <w:numPr>
          <w:ilvl w:val="0"/>
          <w:numId w:val="1"/>
        </w:numPr>
        <w:rPr>
          <w:b/>
          <w:bCs/>
        </w:rPr>
      </w:pPr>
      <w:r>
        <w:rPr>
          <w:rFonts w:hint="eastAsia"/>
          <w:b/>
          <w:bCs/>
        </w:rPr>
        <w:t>性能优先策略带来的隐藏代价</w:t>
      </w:r>
    </w:p>
    <w:p w14:paraId="4446F52E" w14:textId="77777777" w:rsidR="00246FB2" w:rsidRDefault="00B02A64">
      <w:pPr>
        <w:ind w:firstLineChars="200" w:firstLine="420"/>
      </w:pPr>
      <w:r>
        <w:t>cost to write the code faster</w:t>
      </w:r>
      <w:r>
        <w:t>。当软件工程师的人力成本远大于所消耗的计算资源成本时，提高代码编写的工作效率将更有价值；</w:t>
      </w:r>
    </w:p>
    <w:p w14:paraId="7138B6B5" w14:textId="77777777" w:rsidR="00246FB2" w:rsidRDefault="00B02A64">
      <w:pPr>
        <w:ind w:firstLineChars="200" w:firstLine="420"/>
      </w:pPr>
      <w:r>
        <w:t>cost to test the code</w:t>
      </w:r>
      <w:r>
        <w:t>。质量保证的人力成本和质量保证的成效也比所消耗的计算资源成本更有价值；</w:t>
      </w:r>
    </w:p>
    <w:p w14:paraId="27C62528" w14:textId="77777777" w:rsidR="00246FB2" w:rsidRDefault="00B02A64">
      <w:pPr>
        <w:ind w:firstLineChars="200" w:firstLine="420"/>
      </w:pPr>
      <w:r>
        <w:t>cost to understand the code</w:t>
      </w:r>
      <w:r>
        <w:t>。性能优先的策略往往会让代码很难理解，结果需要消耗更多的工时；</w:t>
      </w:r>
    </w:p>
    <w:p w14:paraId="778C3C7B" w14:textId="77777777" w:rsidR="00246FB2" w:rsidRDefault="00B02A64">
      <w:pPr>
        <w:ind w:firstLineChars="200" w:firstLine="420"/>
      </w:pPr>
      <w:r>
        <w:t>cost to modify the code</w:t>
      </w:r>
      <w:r>
        <w:t>。面向机器的代码修改起来更困难，可扩展性差，同样会消耗更多工时。</w:t>
      </w:r>
    </w:p>
    <w:p w14:paraId="59F9296D" w14:textId="77777777" w:rsidR="00246FB2" w:rsidRDefault="00246FB2">
      <w:pPr>
        <w:ind w:firstLine="420"/>
        <w:rPr>
          <w:b/>
          <w:bCs/>
        </w:rPr>
      </w:pPr>
    </w:p>
    <w:p w14:paraId="46B7266B" w14:textId="77777777" w:rsidR="00246FB2" w:rsidRDefault="00B02A64">
      <w:pPr>
        <w:numPr>
          <w:ilvl w:val="0"/>
          <w:numId w:val="1"/>
        </w:numPr>
        <w:rPr>
          <w:b/>
          <w:bCs/>
        </w:rPr>
      </w:pPr>
      <w:r>
        <w:rPr>
          <w:rFonts w:hint="eastAsia"/>
          <w:b/>
          <w:bCs/>
        </w:rPr>
        <w:t>编程大题：写一个</w:t>
      </w:r>
      <w:r>
        <w:rPr>
          <w:rFonts w:hint="eastAsia"/>
          <w:b/>
          <w:bCs/>
        </w:rPr>
        <w:t>menu</w:t>
      </w:r>
      <w:r>
        <w:rPr>
          <w:rFonts w:hint="eastAsia"/>
          <w:b/>
          <w:bCs/>
        </w:rPr>
        <w:t>里面自定义查找结点的测试代码</w:t>
      </w:r>
    </w:p>
    <w:p w14:paraId="7B49BF51" w14:textId="77777777" w:rsidR="00246FB2" w:rsidRDefault="00B02A64">
      <w:pPr>
        <w:rPr>
          <w:b/>
          <w:bCs/>
        </w:rPr>
      </w:pPr>
      <w:r>
        <w:rPr>
          <w:b/>
          <w:bCs/>
          <w:noProof/>
        </w:rPr>
        <w:lastRenderedPageBreak/>
        <w:drawing>
          <wp:inline distT="0" distB="0" distL="114300" distR="114300" wp14:anchorId="33967683" wp14:editId="2E4D498C">
            <wp:extent cx="5269230" cy="3014980"/>
            <wp:effectExtent l="0" t="0" r="3810" b="2540"/>
            <wp:docPr id="6" name="图片 6" descr="16255528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1625552850"/>
                    <pic:cNvPicPr>
                      <a:picLocks noChangeAspect="1"/>
                    </pic:cNvPicPr>
                  </pic:nvPicPr>
                  <pic:blipFill>
                    <a:blip r:embed="rId8"/>
                    <a:stretch>
                      <a:fillRect/>
                    </a:stretch>
                  </pic:blipFill>
                  <pic:spPr>
                    <a:xfrm>
                      <a:off x="0" y="0"/>
                      <a:ext cx="5269230" cy="3014980"/>
                    </a:xfrm>
                    <a:prstGeom prst="rect">
                      <a:avLst/>
                    </a:prstGeom>
                  </pic:spPr>
                </pic:pic>
              </a:graphicData>
            </a:graphic>
          </wp:inline>
        </w:drawing>
      </w:r>
    </w:p>
    <w:p w14:paraId="573D8E92" w14:textId="77777777" w:rsidR="00246FB2" w:rsidRDefault="00B02A64">
      <w:pPr>
        <w:rPr>
          <w:b/>
          <w:bCs/>
        </w:rPr>
      </w:pPr>
      <w:r>
        <w:rPr>
          <w:b/>
          <w:bCs/>
          <w:noProof/>
        </w:rPr>
        <w:drawing>
          <wp:inline distT="0" distB="0" distL="114300" distR="114300" wp14:anchorId="660B3E0C" wp14:editId="5858496B">
            <wp:extent cx="5269230" cy="2960370"/>
            <wp:effectExtent l="0" t="0" r="3810" b="11430"/>
            <wp:docPr id="7" name="图片 7" descr="162555286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1625552863(1)"/>
                    <pic:cNvPicPr>
                      <a:picLocks noChangeAspect="1"/>
                    </pic:cNvPicPr>
                  </pic:nvPicPr>
                  <pic:blipFill>
                    <a:blip r:embed="rId9"/>
                    <a:stretch>
                      <a:fillRect/>
                    </a:stretch>
                  </pic:blipFill>
                  <pic:spPr>
                    <a:xfrm>
                      <a:off x="0" y="0"/>
                      <a:ext cx="5269230" cy="2960370"/>
                    </a:xfrm>
                    <a:prstGeom prst="rect">
                      <a:avLst/>
                    </a:prstGeom>
                  </pic:spPr>
                </pic:pic>
              </a:graphicData>
            </a:graphic>
          </wp:inline>
        </w:drawing>
      </w:r>
    </w:p>
    <w:sectPr w:rsidR="00246FB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594609"/>
    <w:multiLevelType w:val="singleLevel"/>
    <w:tmpl w:val="4E594609"/>
    <w:lvl w:ilvl="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9"/>
  <w:embedSystemFonts/>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12EB3208"/>
    <w:rsid w:val="00122084"/>
    <w:rsid w:val="00246FB2"/>
    <w:rsid w:val="00493391"/>
    <w:rsid w:val="005604C5"/>
    <w:rsid w:val="00712C50"/>
    <w:rsid w:val="00B02A64"/>
    <w:rsid w:val="016235F0"/>
    <w:rsid w:val="01A4410E"/>
    <w:rsid w:val="02BD711C"/>
    <w:rsid w:val="02D64692"/>
    <w:rsid w:val="039E5036"/>
    <w:rsid w:val="03BA74D4"/>
    <w:rsid w:val="049E3CB7"/>
    <w:rsid w:val="06B67821"/>
    <w:rsid w:val="072B7624"/>
    <w:rsid w:val="07B34C43"/>
    <w:rsid w:val="07B42FFD"/>
    <w:rsid w:val="0A3B4884"/>
    <w:rsid w:val="0BCC6340"/>
    <w:rsid w:val="12EB3208"/>
    <w:rsid w:val="130F4A54"/>
    <w:rsid w:val="137D2B02"/>
    <w:rsid w:val="1421270D"/>
    <w:rsid w:val="14631D7E"/>
    <w:rsid w:val="15237CD1"/>
    <w:rsid w:val="1556303F"/>
    <w:rsid w:val="159229B0"/>
    <w:rsid w:val="15F44D3E"/>
    <w:rsid w:val="16580513"/>
    <w:rsid w:val="172F039C"/>
    <w:rsid w:val="184D7F37"/>
    <w:rsid w:val="1AF03BB8"/>
    <w:rsid w:val="1CA87DEB"/>
    <w:rsid w:val="1DB1781C"/>
    <w:rsid w:val="1E5D04BC"/>
    <w:rsid w:val="1ECD2861"/>
    <w:rsid w:val="1F35392B"/>
    <w:rsid w:val="1F731BC3"/>
    <w:rsid w:val="20EB5F6C"/>
    <w:rsid w:val="219A678D"/>
    <w:rsid w:val="21F53423"/>
    <w:rsid w:val="22233675"/>
    <w:rsid w:val="22D73263"/>
    <w:rsid w:val="22DB6259"/>
    <w:rsid w:val="28C457C0"/>
    <w:rsid w:val="29634BB1"/>
    <w:rsid w:val="2C1035EA"/>
    <w:rsid w:val="2C381AEC"/>
    <w:rsid w:val="2C5F4C62"/>
    <w:rsid w:val="2CC66773"/>
    <w:rsid w:val="2DB1768C"/>
    <w:rsid w:val="2E7F6FB8"/>
    <w:rsid w:val="2F697522"/>
    <w:rsid w:val="2FD90A5D"/>
    <w:rsid w:val="301A219A"/>
    <w:rsid w:val="30DC12A7"/>
    <w:rsid w:val="32440D3E"/>
    <w:rsid w:val="327D1A23"/>
    <w:rsid w:val="33247D60"/>
    <w:rsid w:val="339034C9"/>
    <w:rsid w:val="34701B21"/>
    <w:rsid w:val="368A3B92"/>
    <w:rsid w:val="36D811C3"/>
    <w:rsid w:val="38511506"/>
    <w:rsid w:val="39DE4EEC"/>
    <w:rsid w:val="3A1A1A88"/>
    <w:rsid w:val="3A622237"/>
    <w:rsid w:val="3AB57D7D"/>
    <w:rsid w:val="3AC1699F"/>
    <w:rsid w:val="3CDA469E"/>
    <w:rsid w:val="3D392837"/>
    <w:rsid w:val="3E4F5327"/>
    <w:rsid w:val="403F718C"/>
    <w:rsid w:val="422F5D83"/>
    <w:rsid w:val="43070967"/>
    <w:rsid w:val="460A15A8"/>
    <w:rsid w:val="470130CA"/>
    <w:rsid w:val="47392130"/>
    <w:rsid w:val="481774C3"/>
    <w:rsid w:val="4933253F"/>
    <w:rsid w:val="4C844465"/>
    <w:rsid w:val="4D184E7D"/>
    <w:rsid w:val="4E2C4A4C"/>
    <w:rsid w:val="5009321A"/>
    <w:rsid w:val="501D104C"/>
    <w:rsid w:val="51B91C9C"/>
    <w:rsid w:val="53145520"/>
    <w:rsid w:val="541B5FC3"/>
    <w:rsid w:val="5477455B"/>
    <w:rsid w:val="55FD23CF"/>
    <w:rsid w:val="56BC6AEB"/>
    <w:rsid w:val="582A02B9"/>
    <w:rsid w:val="58D60CDA"/>
    <w:rsid w:val="592E2EC4"/>
    <w:rsid w:val="59454A24"/>
    <w:rsid w:val="5B096A84"/>
    <w:rsid w:val="5B16051A"/>
    <w:rsid w:val="5B6F6F23"/>
    <w:rsid w:val="5CF93576"/>
    <w:rsid w:val="5D8155A7"/>
    <w:rsid w:val="5DD45CEC"/>
    <w:rsid w:val="5EBE48EE"/>
    <w:rsid w:val="5F2D4811"/>
    <w:rsid w:val="60546467"/>
    <w:rsid w:val="607A0D87"/>
    <w:rsid w:val="61271CA5"/>
    <w:rsid w:val="61364A4A"/>
    <w:rsid w:val="61454A57"/>
    <w:rsid w:val="61635661"/>
    <w:rsid w:val="628D538E"/>
    <w:rsid w:val="647259DD"/>
    <w:rsid w:val="65915917"/>
    <w:rsid w:val="66F74FAC"/>
    <w:rsid w:val="67720DFC"/>
    <w:rsid w:val="686062DA"/>
    <w:rsid w:val="68CB3C1A"/>
    <w:rsid w:val="68F76CD7"/>
    <w:rsid w:val="6AF155C2"/>
    <w:rsid w:val="6CF83CDD"/>
    <w:rsid w:val="6D176A59"/>
    <w:rsid w:val="6D2B61EF"/>
    <w:rsid w:val="6E417A9C"/>
    <w:rsid w:val="703212D6"/>
    <w:rsid w:val="713B0BB9"/>
    <w:rsid w:val="71405A2F"/>
    <w:rsid w:val="717D3086"/>
    <w:rsid w:val="72870D8E"/>
    <w:rsid w:val="75343275"/>
    <w:rsid w:val="76F60F1A"/>
    <w:rsid w:val="797E5BE3"/>
    <w:rsid w:val="79A45093"/>
    <w:rsid w:val="7B4D3030"/>
    <w:rsid w:val="7BE5649F"/>
    <w:rsid w:val="7BEE7588"/>
    <w:rsid w:val="7C253F51"/>
    <w:rsid w:val="7D1140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4033947"/>
  <w15:docId w15:val="{EA473860-F740-4610-A0B4-2C24F7259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jc w:val="left"/>
    </w:pPr>
    <w:rPr>
      <w:rFonts w:cs="Times New Roman"/>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295</TotalTime>
  <Pages>1</Pages>
  <Words>462</Words>
  <Characters>2636</Characters>
  <Application>Microsoft Office Word</Application>
  <DocSecurity>0</DocSecurity>
  <Lines>21</Lines>
  <Paragraphs>6</Paragraphs>
  <ScaleCrop>false</ScaleCrop>
  <Company/>
  <LinksUpToDate>false</LinksUpToDate>
  <CharactersWithSpaces>3092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GQ</dc:creator>
  <cp:lastModifiedBy>huhappyplus@gmail.com</cp:lastModifiedBy>
  <cp:revision>6</cp:revision>
  <dcterms:created xsi:type="dcterms:W3CDTF">2021-07-05T13:12:00Z</dcterms:created>
  <dcterms:modified xsi:type="dcterms:W3CDTF">2021-07-20T05:04:00Z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71894C62621B4541A8393E1BF62B8E0D</vt:lpwstr>
  </property>
</Properties>
</file>