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game assignments, I was always active in multiple group meetings as well as chat and suggested the changes that we needed to make to get the best result possible based on the current code and teacher’s suggestions that we requested. For example, how to change to make the infected dots red, changing from the limit of infected dots to the time limit to start teacher’s actions,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Eaint Thet Hmu</w:t>
      </w:r>
      <w:r w:rsidDel="00000000" w:rsidR="00000000" w:rsidRPr="00000000">
        <w:rPr>
          <w:rtl w:val="0"/>
        </w:rPr>
        <w:t xml:space="preserve"> is the one who took all of our suggestions and code to run on her device because except her, we all faced difficulties in installing extra tools like Visual Studios and pygame. She shared her screen so that we could see the progress of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