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E131" w14:textId="114E3244" w:rsidR="00A0126B" w:rsidRDefault="00A0126B" w:rsidP="00A0126B">
      <w:pPr>
        <w:jc w:val="center"/>
        <w:rPr>
          <w:rFonts w:asciiTheme="majorHAnsi" w:eastAsiaTheme="majorHAnsi" w:hAnsiTheme="majorHAnsi"/>
          <w:sz w:val="44"/>
          <w:szCs w:val="48"/>
        </w:rPr>
      </w:pPr>
      <w:r w:rsidRPr="00A0126B">
        <w:rPr>
          <w:rFonts w:asciiTheme="majorHAnsi" w:eastAsiaTheme="majorHAnsi" w:hAnsiTheme="majorHAnsi" w:hint="eastAsia"/>
          <w:sz w:val="44"/>
          <w:szCs w:val="48"/>
        </w:rPr>
        <w:t>模电笔记</w:t>
      </w:r>
    </w:p>
    <w:p w14:paraId="2FB983FB" w14:textId="77777777" w:rsidR="00A0126B" w:rsidRDefault="00A0126B" w:rsidP="00A0126B">
      <w:pPr>
        <w:rPr>
          <w:rFonts w:asciiTheme="majorHAnsi" w:eastAsiaTheme="majorHAnsi" w:hAnsiTheme="majorHAnsi" w:hint="eastAsia"/>
          <w:sz w:val="22"/>
          <w:szCs w:val="24"/>
        </w:rPr>
      </w:pPr>
    </w:p>
    <w:p w14:paraId="239742EF" w14:textId="66404AF4" w:rsidR="00A0126B" w:rsidRDefault="00A0126B" w:rsidP="00A0126B">
      <w:pPr>
        <w:pStyle w:val="1"/>
        <w:numPr>
          <w:ilvl w:val="0"/>
          <w:numId w:val="1"/>
        </w:numPr>
      </w:pPr>
      <w:r>
        <w:rPr>
          <w:rFonts w:hint="eastAsia"/>
        </w:rPr>
        <w:t>常用半导体器件</w:t>
      </w:r>
    </w:p>
    <w:p w14:paraId="0EA83685" w14:textId="7DFD51EA" w:rsidR="00A0126B" w:rsidRDefault="00A0126B" w:rsidP="00A0126B">
      <w:pPr>
        <w:pStyle w:val="2"/>
        <w:numPr>
          <w:ilvl w:val="1"/>
          <w:numId w:val="2"/>
        </w:numPr>
      </w:pPr>
      <w:r>
        <w:rPr>
          <w:rFonts w:hint="eastAsia"/>
        </w:rPr>
        <w:t>半导体基础</w:t>
      </w:r>
    </w:p>
    <w:p w14:paraId="2B6287B7" w14:textId="33CB8020" w:rsidR="00A0126B" w:rsidRDefault="000A1D81" w:rsidP="000A1D81">
      <w:pPr>
        <w:pStyle w:val="3"/>
        <w:numPr>
          <w:ilvl w:val="2"/>
          <w:numId w:val="3"/>
        </w:numPr>
      </w:pPr>
      <w:r>
        <w:rPr>
          <w:rFonts w:hint="eastAsia"/>
        </w:rPr>
        <w:t>本征半导体</w:t>
      </w:r>
    </w:p>
    <w:p w14:paraId="6CB5CF74" w14:textId="324AB376" w:rsidR="000A1D81" w:rsidRDefault="000A1D81" w:rsidP="000A1D81">
      <w:pPr>
        <w:pStyle w:val="4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半导体</w:t>
      </w:r>
    </w:p>
    <w:p w14:paraId="6DC18300" w14:textId="7D98DF27" w:rsidR="000A1D81" w:rsidRDefault="000A1D81" w:rsidP="000A1D81">
      <w:r>
        <w:rPr>
          <w:rFonts w:hint="eastAsia"/>
        </w:rPr>
        <w:t>常用半导体材料：硅，锗；均为四价元素</w:t>
      </w:r>
    </w:p>
    <w:p w14:paraId="2B086F02" w14:textId="4971349E" w:rsidR="000A1D81" w:rsidRPr="000A1D81" w:rsidRDefault="000A1D81" w:rsidP="000A1D81">
      <w:pPr>
        <w:pStyle w:val="4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本征半导体晶体结构</w:t>
      </w:r>
    </w:p>
    <w:p w14:paraId="3A17983C" w14:textId="76D3763A" w:rsidR="000A1D81" w:rsidRDefault="000A1D81" w:rsidP="000A1D81">
      <w:r>
        <w:rPr>
          <w:rFonts w:hint="eastAsia"/>
        </w:rPr>
        <w:t>将纯净的半导体经过一定的工艺制成单晶体，就是本征半导体</w:t>
      </w:r>
    </w:p>
    <w:p w14:paraId="4197F4D8" w14:textId="2D5E76F0" w:rsidR="000A1D81" w:rsidRDefault="000A1D81" w:rsidP="000A1D81">
      <w:pPr>
        <w:rPr>
          <w:rFonts w:hint="eastAsia"/>
        </w:rPr>
      </w:pPr>
      <w:r>
        <w:rPr>
          <w:rFonts w:hint="eastAsia"/>
        </w:rPr>
        <w:t>晶体中的原子在空间中形成整齐排列的点阵——晶格</w:t>
      </w:r>
    </w:p>
    <w:p w14:paraId="2C9BDCC6" w14:textId="64E6F324" w:rsidR="000A1D81" w:rsidRDefault="000A1D81" w:rsidP="000A1D81">
      <w:pPr>
        <w:pStyle w:val="4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两种载流子</w:t>
      </w:r>
    </w:p>
    <w:p w14:paraId="327D6378" w14:textId="2EDDD453" w:rsidR="000A1D81" w:rsidRDefault="000A1D81" w:rsidP="000A1D81">
      <w:r>
        <w:rPr>
          <w:rFonts w:hint="eastAsia"/>
        </w:rPr>
        <w:t>极少数价电子由于热运动，从共价键挣脱成为自由电子，同时留下一个空穴</w:t>
      </w:r>
    </w:p>
    <w:p w14:paraId="5E6AD558" w14:textId="2500BC20" w:rsidR="000A1D81" w:rsidRDefault="000A1D81" w:rsidP="000A1D81">
      <w:pPr>
        <w:rPr>
          <w:rFonts w:hint="eastAsia"/>
        </w:rPr>
      </w:pPr>
      <w:r>
        <w:rPr>
          <w:rFonts w:hint="eastAsia"/>
        </w:rPr>
        <w:t>电子带负电荷，空穴代正电荷，在电场作用下</w:t>
      </w:r>
      <w:r w:rsidR="0043511E">
        <w:rPr>
          <w:rFonts w:hint="eastAsia"/>
        </w:rPr>
        <w:t>沿相反方向运动，本征半导体电流是两种载流子产生的电流之</w:t>
      </w:r>
      <w:proofErr w:type="gramStart"/>
      <w:r w:rsidR="0043511E">
        <w:rPr>
          <w:rFonts w:hint="eastAsia"/>
        </w:rPr>
        <w:t>和</w:t>
      </w:r>
      <w:proofErr w:type="gramEnd"/>
    </w:p>
    <w:p w14:paraId="2A9E97A4" w14:textId="77777777" w:rsidR="0043511E" w:rsidRDefault="0043511E" w:rsidP="000A1D81"/>
    <w:p w14:paraId="6FA8F4CF" w14:textId="3220AD21" w:rsidR="000A1D81" w:rsidRDefault="000A1D81" w:rsidP="000A1D81">
      <w:r>
        <w:rPr>
          <w:rFonts w:hint="eastAsia"/>
        </w:rPr>
        <w:t>自由电子与空穴一一对应</w:t>
      </w:r>
    </w:p>
    <w:p w14:paraId="68855502" w14:textId="77777777" w:rsidR="0043511E" w:rsidRDefault="0043511E" w:rsidP="000A1D81"/>
    <w:p w14:paraId="50CCB704" w14:textId="4CDDAE7A" w:rsidR="0043511E" w:rsidRDefault="0043511E" w:rsidP="000A1D81">
      <w:r>
        <w:rPr>
          <w:rFonts w:hint="eastAsia"/>
        </w:rPr>
        <w:t>运载电荷的粒子叫载流子，导体就一种，半导体两种</w:t>
      </w:r>
    </w:p>
    <w:p w14:paraId="109E2D8C" w14:textId="26703702" w:rsidR="0043511E" w:rsidRDefault="0043511E" w:rsidP="000A1D81">
      <w:pPr>
        <w:rPr>
          <w:rFonts w:hint="eastAsia"/>
        </w:rPr>
      </w:pPr>
      <w:r w:rsidRPr="0043511E">
        <w:drawing>
          <wp:inline distT="0" distB="0" distL="0" distR="0" wp14:anchorId="39FB0C5D" wp14:editId="6F160DF2">
            <wp:extent cx="4191215" cy="1905098"/>
            <wp:effectExtent l="0" t="0" r="0" b="0"/>
            <wp:docPr id="1318434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4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361F" w14:textId="76ADC6A7" w:rsidR="0043511E" w:rsidRDefault="0043511E" w:rsidP="0043511E">
      <w:pPr>
        <w:pStyle w:val="3"/>
        <w:numPr>
          <w:ilvl w:val="2"/>
          <w:numId w:val="3"/>
        </w:numPr>
      </w:pPr>
      <w:r>
        <w:rPr>
          <w:rFonts w:hint="eastAsia"/>
        </w:rPr>
        <w:t>杂质半导体</w:t>
      </w:r>
    </w:p>
    <w:p w14:paraId="1AA043E1" w14:textId="2AC421E7" w:rsidR="0043511E" w:rsidRDefault="0043511E" w:rsidP="0043511E">
      <w:r>
        <w:rPr>
          <w:rFonts w:hint="eastAsia"/>
        </w:rPr>
        <w:t>在本征半导体中参杂少量合适元素</w:t>
      </w:r>
    </w:p>
    <w:p w14:paraId="057B9304" w14:textId="77777777" w:rsidR="0043511E" w:rsidRDefault="0043511E" w:rsidP="0043511E"/>
    <w:p w14:paraId="1EEBC25C" w14:textId="59472DD3" w:rsidR="0043511E" w:rsidRPr="0043511E" w:rsidRDefault="0043511E" w:rsidP="0043511E">
      <w:pPr>
        <w:rPr>
          <w:rFonts w:hint="eastAsia"/>
        </w:rPr>
      </w:pPr>
      <w:r>
        <w:rPr>
          <w:rFonts w:hint="eastAsia"/>
        </w:rPr>
        <w:t>杂质半导体主要靠多数载流子导电</w:t>
      </w:r>
    </w:p>
    <w:p w14:paraId="4F01401D" w14:textId="0ABC9079" w:rsidR="0043511E" w:rsidRDefault="00217CA8" w:rsidP="0043511E">
      <w:pPr>
        <w:pStyle w:val="4"/>
      </w:pPr>
      <w:r>
        <w:t xml:space="preserve">1 </w:t>
      </w:r>
      <w:r w:rsidR="0043511E">
        <w:rPr>
          <w:rFonts w:hint="eastAsia"/>
        </w:rPr>
        <w:t>N型半导体（N</w:t>
      </w:r>
      <w:r w:rsidR="0043511E">
        <w:t>egative</w:t>
      </w:r>
      <w:r w:rsidR="0043511E">
        <w:rPr>
          <w:rFonts w:hint="eastAsia"/>
        </w:rPr>
        <w:t>）</w:t>
      </w:r>
    </w:p>
    <w:p w14:paraId="3C43AE2A" w14:textId="25284D0B" w:rsidR="0043511E" w:rsidRDefault="0043511E" w:rsidP="0043511E">
      <w:r>
        <w:rPr>
          <w:rFonts w:hint="eastAsia"/>
        </w:rPr>
        <w:t>在纯净硅中掺入五价元素（磷等），多出一个自由电子</w:t>
      </w:r>
    </w:p>
    <w:p w14:paraId="3B24E548" w14:textId="0E81321F" w:rsidR="0043511E" w:rsidRDefault="0043511E" w:rsidP="0043511E">
      <w:r w:rsidRPr="0043511E">
        <w:drawing>
          <wp:inline distT="0" distB="0" distL="0" distR="0" wp14:anchorId="1AE5210F" wp14:editId="0A8ECF36">
            <wp:extent cx="1612900" cy="1596498"/>
            <wp:effectExtent l="0" t="0" r="6350" b="3810"/>
            <wp:docPr id="707293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93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8380" cy="16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3881" w14:textId="491DF618" w:rsidR="0043511E" w:rsidRDefault="0043511E" w:rsidP="0043511E">
      <w:r>
        <w:rPr>
          <w:rFonts w:hint="eastAsia"/>
        </w:rPr>
        <w:t>在N型半导体中，自由电子多于空穴浓度，称自由电子为多数载流子（多子），空穴为少数载流子（少子）</w:t>
      </w:r>
    </w:p>
    <w:p w14:paraId="74BB3222" w14:textId="1C0A9B35" w:rsidR="0043511E" w:rsidRDefault="0043511E" w:rsidP="0043511E">
      <w:r>
        <w:rPr>
          <w:rFonts w:hint="eastAsia"/>
        </w:rPr>
        <w:t>杂质原子提供电子，施主原子</w:t>
      </w:r>
    </w:p>
    <w:p w14:paraId="7F98008B" w14:textId="77777777" w:rsidR="0043511E" w:rsidRDefault="0043511E" w:rsidP="0043511E"/>
    <w:p w14:paraId="5FF4635C" w14:textId="0514E007" w:rsidR="0043511E" w:rsidRDefault="0043511E" w:rsidP="0043511E">
      <w:r>
        <w:rPr>
          <w:rFonts w:hint="eastAsia"/>
        </w:rPr>
        <w:t>掺入杂质越多，多子浓度越高，导电性能越强</w:t>
      </w:r>
    </w:p>
    <w:p w14:paraId="0B73247C" w14:textId="4D043C82" w:rsidR="00217CA8" w:rsidRPr="00217CA8" w:rsidRDefault="00217CA8" w:rsidP="00217CA8">
      <w:pPr>
        <w:pStyle w:val="4"/>
        <w:rPr>
          <w:rFonts w:hint="eastAsia"/>
        </w:rPr>
      </w:pPr>
      <w:r>
        <w:t xml:space="preserve">2 </w:t>
      </w:r>
      <w:r w:rsidR="0043511E">
        <w:rPr>
          <w:rFonts w:hint="eastAsia"/>
        </w:rPr>
        <w:t>P型半导体</w:t>
      </w:r>
      <w:r>
        <w:rPr>
          <w:rFonts w:hint="eastAsia"/>
        </w:rPr>
        <w:t>（Positive）</w:t>
      </w:r>
    </w:p>
    <w:p w14:paraId="0459B897" w14:textId="4D912010" w:rsidR="00217CA8" w:rsidRDefault="00217CA8" w:rsidP="00217CA8">
      <w:r>
        <w:rPr>
          <w:rFonts w:hint="eastAsia"/>
        </w:rPr>
        <w:t>在纯净硅中掺入三价元素（硼等），多出一个空穴</w:t>
      </w:r>
    </w:p>
    <w:p w14:paraId="1EF21776" w14:textId="60766739" w:rsidR="00217CA8" w:rsidRDefault="00217CA8" w:rsidP="00217CA8">
      <w:r w:rsidRPr="00217CA8">
        <w:drawing>
          <wp:inline distT="0" distB="0" distL="0" distR="0" wp14:anchorId="3962D8D6" wp14:editId="68DA5B92">
            <wp:extent cx="1795632" cy="1765300"/>
            <wp:effectExtent l="0" t="0" r="0" b="6350"/>
            <wp:docPr id="1975729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29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7982" cy="17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4918" w14:textId="53F8D0AC" w:rsidR="00217CA8" w:rsidRDefault="00217CA8" w:rsidP="00217CA8">
      <w:r>
        <w:rPr>
          <w:rFonts w:hint="eastAsia"/>
        </w:rPr>
        <w:t>在P型半导体中，空穴为多子，自由电子为少子</w:t>
      </w:r>
    </w:p>
    <w:p w14:paraId="06FA2D3B" w14:textId="0E6572D6" w:rsidR="00217CA8" w:rsidRDefault="00217CA8" w:rsidP="00217CA8">
      <w:r>
        <w:rPr>
          <w:rFonts w:hint="eastAsia"/>
        </w:rPr>
        <w:t>杂质原子接受电子，为受主原子</w:t>
      </w:r>
    </w:p>
    <w:p w14:paraId="612ACBB9" w14:textId="527DD707" w:rsidR="00217CA8" w:rsidRDefault="00217CA8" w:rsidP="00217CA8">
      <w:pPr>
        <w:pStyle w:val="4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总结</w:t>
      </w:r>
    </w:p>
    <w:p w14:paraId="17198427" w14:textId="6D918A50" w:rsidR="00217CA8" w:rsidRDefault="00217CA8" w:rsidP="00217CA8">
      <w:r>
        <w:rPr>
          <w:rFonts w:hint="eastAsia"/>
        </w:rPr>
        <w:t>掺入多子后多子与少子结合，故多子浓度越高，少子浓度越低</w:t>
      </w:r>
    </w:p>
    <w:p w14:paraId="190883A4" w14:textId="4590AEE3" w:rsidR="00217CA8" w:rsidRDefault="00217CA8" w:rsidP="00217CA8">
      <w:r>
        <w:rPr>
          <w:rFonts w:hint="eastAsia"/>
        </w:rPr>
        <w:t>认为多子浓度≈杂质原子浓度，多子浓度受温度影响小（浓度高，不敏感）</w:t>
      </w:r>
    </w:p>
    <w:p w14:paraId="52A1BEE2" w14:textId="77777777" w:rsidR="00217CA8" w:rsidRDefault="00217CA8" w:rsidP="00217CA8"/>
    <w:p w14:paraId="79B99423" w14:textId="0CFE8320" w:rsidR="00217CA8" w:rsidRDefault="00217CA8" w:rsidP="00217CA8">
      <w:r>
        <w:rPr>
          <w:rFonts w:hint="eastAsia"/>
        </w:rPr>
        <w:t>少子是本征激发形成，受温度影响大（浓度低，敏感）</w:t>
      </w:r>
    </w:p>
    <w:p w14:paraId="3161032A" w14:textId="77777777" w:rsidR="00217CA8" w:rsidRDefault="00217CA8" w:rsidP="00217CA8"/>
    <w:p w14:paraId="67BD7595" w14:textId="3254D275" w:rsidR="00217CA8" w:rsidRDefault="00217CA8" w:rsidP="00217CA8">
      <w:r>
        <w:rPr>
          <w:rFonts w:hint="eastAsia"/>
        </w:rPr>
        <w:t>温度变化，多子少子数目均变化，且</w:t>
      </w:r>
      <m:oMath>
        <m:r>
          <w:rPr>
            <w:rFonts w:ascii="Cambria Math" w:hAnsi="Cambria Math" w:hint="eastAsia"/>
          </w:rPr>
          <m:t>abs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Δ</m:t>
            </m:r>
            <m:r>
              <w:rPr>
                <w:rFonts w:ascii="Cambria Math" w:hAnsi="Cambria Math" w:hint="eastAsia"/>
              </w:rPr>
              <m:t>数目</m:t>
            </m:r>
          </m:e>
        </m:d>
      </m:oMath>
      <w:r>
        <w:rPr>
          <w:rFonts w:hint="eastAsia"/>
        </w:rPr>
        <w:t>相同，但浓度变化不同</w:t>
      </w:r>
    </w:p>
    <w:p w14:paraId="45A967CD" w14:textId="63F9A2A4" w:rsidR="00217CA8" w:rsidRDefault="00217CA8" w:rsidP="0012542C">
      <w:pPr>
        <w:pStyle w:val="3"/>
        <w:numPr>
          <w:ilvl w:val="2"/>
          <w:numId w:val="3"/>
        </w:numPr>
      </w:pPr>
      <w:r>
        <w:rPr>
          <w:rFonts w:hint="eastAsia"/>
        </w:rPr>
        <w:t>PN结</w:t>
      </w:r>
    </w:p>
    <w:p w14:paraId="0B626976" w14:textId="44E2649C" w:rsidR="0012542C" w:rsidRDefault="0012542C" w:rsidP="0012542C">
      <w:r>
        <w:rPr>
          <w:rFonts w:hint="eastAsia"/>
        </w:rPr>
        <w:t>将P型与N型制作在同一块硅片上，在他们的交界面形成PN结，PN结有单向导电性</w:t>
      </w:r>
    </w:p>
    <w:p w14:paraId="2C747508" w14:textId="5E3B97C9" w:rsidR="0012542C" w:rsidRDefault="0012542C" w:rsidP="0012542C">
      <w:pPr>
        <w:pStyle w:val="4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PN结的形成</w:t>
      </w:r>
    </w:p>
    <w:p w14:paraId="6F6422E8" w14:textId="2432EDDD" w:rsidR="0012542C" w:rsidRPr="0012542C" w:rsidRDefault="0012542C" w:rsidP="0012542C">
      <w:pPr>
        <w:rPr>
          <w:rFonts w:hint="eastAsia"/>
        </w:rPr>
      </w:pPr>
      <w:r>
        <w:rPr>
          <w:rFonts w:hint="eastAsia"/>
        </w:rPr>
        <w:t>在交界面，两种载流子的浓度差很大，P区的空穴向N区扩散，同时N区的自由电子向P区扩散</w:t>
      </w:r>
    </w:p>
    <w:p w14:paraId="0225CAD6" w14:textId="2F6CC182" w:rsidR="0012542C" w:rsidRPr="0012542C" w:rsidRDefault="0012542C" w:rsidP="0012542C">
      <w:pPr>
        <w:rPr>
          <w:rFonts w:hint="eastAsia"/>
        </w:rPr>
      </w:pPr>
      <w:r w:rsidRPr="0012542C">
        <w:drawing>
          <wp:inline distT="0" distB="0" distL="0" distR="0" wp14:anchorId="7A48682C" wp14:editId="46D158EB">
            <wp:extent cx="2108308" cy="1104957"/>
            <wp:effectExtent l="0" t="0" r="6350" b="0"/>
            <wp:docPr id="1856307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07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42C" w:rsidRPr="00125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6EF"/>
    <w:multiLevelType w:val="hybridMultilevel"/>
    <w:tmpl w:val="A33CB7E8"/>
    <w:lvl w:ilvl="0" w:tplc="D2882FEA">
      <w:start w:val="1"/>
      <w:numFmt w:val="japaneseCounting"/>
      <w:lvlText w:val="第%1章"/>
      <w:lvlJc w:val="left"/>
      <w:pPr>
        <w:ind w:left="1540" w:hanging="1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A57CB1"/>
    <w:multiLevelType w:val="multilevel"/>
    <w:tmpl w:val="B0CE756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D3454A"/>
    <w:multiLevelType w:val="multilevel"/>
    <w:tmpl w:val="F22E55E8"/>
    <w:lvl w:ilvl="0">
      <w:start w:val="1"/>
      <w:numFmt w:val="decimal"/>
      <w:lvlText w:val="%1"/>
      <w:lvlJc w:val="left"/>
      <w:pPr>
        <w:ind w:left="850" w:hanging="8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0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96541930">
    <w:abstractNumId w:val="0"/>
  </w:num>
  <w:num w:numId="2" w16cid:durableId="437026589">
    <w:abstractNumId w:val="1"/>
  </w:num>
  <w:num w:numId="3" w16cid:durableId="393940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D9"/>
    <w:rsid w:val="00055AFF"/>
    <w:rsid w:val="000A1D81"/>
    <w:rsid w:val="0012542C"/>
    <w:rsid w:val="00217CA8"/>
    <w:rsid w:val="0043511E"/>
    <w:rsid w:val="004A3ED9"/>
    <w:rsid w:val="00A0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8E3A"/>
  <w15:chartTrackingRefBased/>
  <w15:docId w15:val="{C8768410-3243-425C-8A6F-0C16F813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2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12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12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1D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26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012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12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12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126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A1D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A1D81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17C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Ming</dc:creator>
  <cp:keywords/>
  <dc:description/>
  <cp:lastModifiedBy>Xiao Ming</cp:lastModifiedBy>
  <cp:revision>4</cp:revision>
  <dcterms:created xsi:type="dcterms:W3CDTF">2023-09-11T09:54:00Z</dcterms:created>
  <dcterms:modified xsi:type="dcterms:W3CDTF">2023-09-11T11:19:00Z</dcterms:modified>
</cp:coreProperties>
</file>