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C2D9" w14:textId="77777777" w:rsidR="008B3C30" w:rsidRDefault="005944A3">
      <w:pPr>
        <w:pStyle w:val="1"/>
      </w:pPr>
      <w:r>
        <w:rPr>
          <w:rFonts w:hint="eastAsia"/>
        </w:rPr>
        <w:t>CS-3311-01</w:t>
      </w:r>
      <w:r>
        <w:t xml:space="preserve"> </w:t>
      </w:r>
      <w:r>
        <w:rPr>
          <w:rFonts w:hint="eastAsia"/>
        </w:rPr>
        <w:t>计算机网络（</w:t>
      </w:r>
      <w:r>
        <w:rPr>
          <w:rFonts w:hint="eastAsia"/>
        </w:rPr>
        <w:t>D</w:t>
      </w:r>
      <w:r>
        <w:rPr>
          <w:rFonts w:hint="eastAsia"/>
        </w:rPr>
        <w:t>类）第</w:t>
      </w:r>
      <w:r>
        <w:t>5</w:t>
      </w:r>
      <w:r>
        <w:rPr>
          <w:rFonts w:hint="eastAsia"/>
        </w:rPr>
        <w:t>章练习题</w:t>
      </w:r>
    </w:p>
    <w:p w14:paraId="6C5FC2DA" w14:textId="46FBAAD8" w:rsidR="008B3C30" w:rsidRDefault="005944A3">
      <w:pPr>
        <w:ind w:firstLineChars="1000" w:firstLine="2800"/>
      </w:pPr>
      <w:r>
        <w:rPr>
          <w:rFonts w:hint="eastAsia"/>
        </w:rPr>
        <w:t>姓名：</w:t>
      </w:r>
      <w:r>
        <w:rPr>
          <w:rFonts w:hint="eastAsia"/>
          <w:u w:val="single"/>
        </w:rPr>
        <w:t xml:space="preserve"> </w:t>
      </w:r>
      <w:r>
        <w:rPr>
          <w:u w:val="single"/>
        </w:rPr>
        <w:t xml:space="preserve">       </w:t>
      </w:r>
      <w:r>
        <w:t xml:space="preserve">  </w:t>
      </w:r>
      <w:r>
        <w:rPr>
          <w:rFonts w:hint="eastAsia"/>
        </w:rPr>
        <w:t>学号：</w:t>
      </w:r>
      <w:r>
        <w:rPr>
          <w:rFonts w:hint="eastAsia"/>
          <w:u w:val="single"/>
        </w:rPr>
        <w:t xml:space="preserve"> </w:t>
      </w:r>
    </w:p>
    <w:p w14:paraId="6C5FC2DB" w14:textId="77777777" w:rsidR="008B3C30" w:rsidRDefault="005944A3">
      <w:pPr>
        <w:pStyle w:val="2"/>
        <w:rPr>
          <w:rFonts w:hint="eastAsia"/>
        </w:rPr>
      </w:pPr>
      <w:r>
        <w:rPr>
          <w:rFonts w:hint="eastAsia"/>
        </w:rPr>
        <w:t>一、单项选择题</w:t>
      </w:r>
    </w:p>
    <w:p w14:paraId="6C5FC2DC" w14:textId="5914661C" w:rsidR="008B3C30" w:rsidRDefault="005944A3">
      <w:pPr>
        <w:pStyle w:val="a8"/>
        <w:numPr>
          <w:ilvl w:val="0"/>
          <w:numId w:val="1"/>
        </w:numPr>
        <w:spacing w:line="300" w:lineRule="auto"/>
        <w:ind w:firstLineChars="0"/>
      </w:pPr>
      <w:r>
        <w:rPr>
          <w:rFonts w:hint="eastAsia"/>
        </w:rPr>
        <w:t>TCP/IP</w:t>
      </w:r>
      <w:r>
        <w:rPr>
          <w:rFonts w:hint="eastAsia"/>
        </w:rPr>
        <w:t>协议栈网络层的主要功能是（</w:t>
      </w:r>
      <w:r w:rsidR="003D5197">
        <w:rPr>
          <w:rFonts w:hint="eastAsia"/>
        </w:rPr>
        <w:t>C</w:t>
      </w:r>
      <w:r>
        <w:rPr>
          <w:rFonts w:hint="eastAsia"/>
        </w:rPr>
        <w:t>）。</w:t>
      </w:r>
    </w:p>
    <w:p w14:paraId="6C5FC2DD" w14:textId="77777777" w:rsidR="008B3C30" w:rsidRDefault="005944A3">
      <w:pPr>
        <w:pStyle w:val="a8"/>
        <w:spacing w:line="300" w:lineRule="auto"/>
        <w:ind w:left="420" w:firstLineChars="0" w:firstLine="0"/>
      </w:pPr>
      <w:r>
        <w:rPr>
          <w:rFonts w:hint="eastAsia"/>
        </w:rPr>
        <w:t>A</w:t>
      </w:r>
      <w:r>
        <w:rPr>
          <w:rFonts w:hint="eastAsia"/>
        </w:rPr>
        <w:t>、在相邻节点间进行数据报传输</w:t>
      </w:r>
      <w:r>
        <w:rPr>
          <w:rFonts w:hint="eastAsia"/>
        </w:rPr>
        <w:t xml:space="preserve"> </w:t>
      </w:r>
      <w:r>
        <w:t xml:space="preserve"> </w:t>
      </w:r>
      <w:r>
        <w:rPr>
          <w:rFonts w:hint="eastAsia"/>
        </w:rPr>
        <w:t>B</w:t>
      </w:r>
      <w:r>
        <w:rPr>
          <w:rFonts w:hint="eastAsia"/>
        </w:rPr>
        <w:t>、在相邻节点间进行数据报的可靠传输</w:t>
      </w:r>
    </w:p>
    <w:p w14:paraId="6C5FC2DE" w14:textId="77777777" w:rsidR="008B3C30" w:rsidRDefault="005944A3">
      <w:pPr>
        <w:pStyle w:val="a8"/>
        <w:spacing w:line="300" w:lineRule="auto"/>
        <w:ind w:left="420" w:firstLineChars="0" w:firstLine="0"/>
      </w:pPr>
      <w:r>
        <w:rPr>
          <w:rFonts w:hint="eastAsia"/>
        </w:rPr>
        <w:t>C</w:t>
      </w:r>
      <w:r>
        <w:rPr>
          <w:rFonts w:hint="eastAsia"/>
        </w:rPr>
        <w:t>、在任意节点间进行数据报传输</w:t>
      </w:r>
      <w:r>
        <w:t xml:space="preserve">  </w:t>
      </w:r>
      <w:r>
        <w:rPr>
          <w:rFonts w:hint="eastAsia"/>
        </w:rPr>
        <w:t>D</w:t>
      </w:r>
      <w:r>
        <w:rPr>
          <w:rFonts w:hint="eastAsia"/>
        </w:rPr>
        <w:t>、在任意节点间进行数据报的可靠传输</w:t>
      </w:r>
    </w:p>
    <w:p w14:paraId="6C5FC2DF" w14:textId="77777777" w:rsidR="008B3C30" w:rsidRDefault="008B3C30">
      <w:pPr>
        <w:spacing w:line="300" w:lineRule="auto"/>
      </w:pPr>
    </w:p>
    <w:p w14:paraId="6C5FC2E0" w14:textId="56023619" w:rsidR="008B3C30" w:rsidRDefault="005944A3">
      <w:pPr>
        <w:pStyle w:val="a8"/>
        <w:numPr>
          <w:ilvl w:val="0"/>
          <w:numId w:val="2"/>
        </w:numPr>
        <w:snapToGrid/>
        <w:spacing w:line="300" w:lineRule="auto"/>
        <w:ind w:firstLineChars="0"/>
        <w:textAlignment w:val="center"/>
        <w:rPr>
          <w:u w:val="single"/>
        </w:rPr>
      </w:pPr>
      <w:r>
        <w:rPr>
          <w:rFonts w:hint="eastAsia"/>
        </w:rPr>
        <w:t>TCP/IP</w:t>
      </w:r>
      <w:r>
        <w:rPr>
          <w:rFonts w:hint="eastAsia"/>
        </w:rPr>
        <w:t>参考模型提供的是（</w:t>
      </w:r>
      <w:r w:rsidR="00393198">
        <w:rPr>
          <w:rFonts w:hint="eastAsia"/>
        </w:rPr>
        <w:t>A</w:t>
      </w:r>
      <w:r>
        <w:rPr>
          <w:rFonts w:hint="eastAsia"/>
        </w:rPr>
        <w:t>）。</w:t>
      </w:r>
    </w:p>
    <w:p w14:paraId="6C5FC2E1" w14:textId="77777777" w:rsidR="008B3C30" w:rsidRDefault="005944A3">
      <w:pPr>
        <w:pStyle w:val="a8"/>
        <w:spacing w:line="300" w:lineRule="auto"/>
        <w:ind w:left="420" w:firstLineChars="0" w:firstLine="0"/>
      </w:pPr>
      <w:r>
        <w:rPr>
          <w:rFonts w:hint="eastAsia"/>
        </w:rPr>
        <w:t>A</w:t>
      </w:r>
      <w:r>
        <w:rPr>
          <w:rFonts w:hint="eastAsia"/>
        </w:rPr>
        <w:t>、无连接不可靠的数据报服务</w:t>
      </w:r>
      <w:r>
        <w:rPr>
          <w:rFonts w:hint="eastAsia"/>
        </w:rPr>
        <w:t xml:space="preserve"> </w:t>
      </w:r>
      <w:r>
        <w:t xml:space="preserve"> </w:t>
      </w:r>
      <w:r>
        <w:rPr>
          <w:rFonts w:hint="eastAsia"/>
        </w:rPr>
        <w:t>B</w:t>
      </w:r>
      <w:r>
        <w:rPr>
          <w:rFonts w:hint="eastAsia"/>
        </w:rPr>
        <w:t>、无连接可靠的数据报服务</w:t>
      </w:r>
    </w:p>
    <w:p w14:paraId="6C5FC2E2" w14:textId="77777777" w:rsidR="008B3C30" w:rsidRDefault="005944A3">
      <w:pPr>
        <w:pStyle w:val="a8"/>
        <w:spacing w:line="300" w:lineRule="auto"/>
        <w:ind w:left="420" w:firstLineChars="0" w:firstLine="0"/>
      </w:pPr>
      <w:r>
        <w:rPr>
          <w:rFonts w:hint="eastAsia"/>
        </w:rPr>
        <w:t>C</w:t>
      </w:r>
      <w:r>
        <w:rPr>
          <w:rFonts w:hint="eastAsia"/>
        </w:rPr>
        <w:t>、有连接不可靠的虚电路服务</w:t>
      </w:r>
      <w:r>
        <w:rPr>
          <w:rFonts w:hint="eastAsia"/>
        </w:rPr>
        <w:t xml:space="preserve"> </w:t>
      </w:r>
      <w:r>
        <w:t xml:space="preserve"> </w:t>
      </w:r>
      <w:r>
        <w:rPr>
          <w:rFonts w:hint="eastAsia"/>
        </w:rPr>
        <w:t>D</w:t>
      </w:r>
      <w:r>
        <w:rPr>
          <w:rFonts w:hint="eastAsia"/>
        </w:rPr>
        <w:t>、有连接可靠的虚电路服务</w:t>
      </w:r>
    </w:p>
    <w:p w14:paraId="6C5FC2E3" w14:textId="77777777" w:rsidR="008B3C30" w:rsidRDefault="008B3C30">
      <w:pPr>
        <w:spacing w:line="300" w:lineRule="auto"/>
      </w:pPr>
    </w:p>
    <w:p w14:paraId="6C5FC2E4" w14:textId="0BF89C94" w:rsidR="008B3C30" w:rsidRDefault="005944A3">
      <w:pPr>
        <w:pStyle w:val="a8"/>
        <w:numPr>
          <w:ilvl w:val="0"/>
          <w:numId w:val="3"/>
        </w:numPr>
        <w:spacing w:line="300" w:lineRule="auto"/>
        <w:ind w:firstLineChars="0"/>
      </w:pPr>
      <w:r>
        <w:rPr>
          <w:rFonts w:hint="eastAsia"/>
        </w:rPr>
        <w:t>在路由器转发分组的根据是报文的（</w:t>
      </w:r>
      <w:r>
        <w:rPr>
          <w:rFonts w:hint="eastAsia"/>
        </w:rPr>
        <w:t>C</w:t>
      </w:r>
      <w:r>
        <w:rPr>
          <w:rFonts w:hint="eastAsia"/>
        </w:rPr>
        <w:t>）。</w:t>
      </w:r>
    </w:p>
    <w:p w14:paraId="6C5FC2E5" w14:textId="77777777" w:rsidR="008B3C30" w:rsidRDefault="005944A3">
      <w:pPr>
        <w:ind w:firstLine="420"/>
      </w:pPr>
      <w:r>
        <w:rPr>
          <w:rFonts w:hint="eastAsia"/>
        </w:rPr>
        <w:t>A</w:t>
      </w:r>
      <w:r>
        <w:rPr>
          <w:rFonts w:hint="eastAsia"/>
        </w:rPr>
        <w:t>、端口号</w:t>
      </w:r>
      <w:r>
        <w:tab/>
      </w:r>
      <w:r>
        <w:tab/>
        <w:t>B</w:t>
      </w:r>
      <w:r>
        <w:rPr>
          <w:rFonts w:hint="eastAsia"/>
        </w:rPr>
        <w:t>、</w:t>
      </w:r>
      <w:r>
        <w:rPr>
          <w:rFonts w:hint="eastAsia"/>
        </w:rPr>
        <w:t>MAC</w:t>
      </w:r>
      <w:r>
        <w:rPr>
          <w:rFonts w:hint="eastAsia"/>
        </w:rPr>
        <w:t>地址</w:t>
      </w:r>
      <w:r>
        <w:tab/>
      </w:r>
      <w:r>
        <w:tab/>
        <w:t>C</w:t>
      </w:r>
      <w:r>
        <w:rPr>
          <w:rFonts w:hint="eastAsia"/>
        </w:rPr>
        <w:t>、</w:t>
      </w:r>
      <w:r>
        <w:rPr>
          <w:rFonts w:hint="eastAsia"/>
        </w:rPr>
        <w:t>IP</w:t>
      </w:r>
      <w:r>
        <w:rPr>
          <w:rFonts w:hint="eastAsia"/>
        </w:rPr>
        <w:t>地址</w:t>
      </w:r>
      <w:r>
        <w:tab/>
      </w:r>
      <w:r>
        <w:tab/>
        <w:t>D</w:t>
      </w:r>
      <w:r>
        <w:rPr>
          <w:rFonts w:hint="eastAsia"/>
        </w:rPr>
        <w:t>、域名</w:t>
      </w:r>
    </w:p>
    <w:p w14:paraId="6C5FC2E6" w14:textId="77777777" w:rsidR="008B3C30" w:rsidRDefault="008B3C30">
      <w:pPr>
        <w:pStyle w:val="a8"/>
        <w:spacing w:line="300" w:lineRule="auto"/>
        <w:ind w:left="420" w:firstLineChars="0" w:firstLine="0"/>
      </w:pPr>
    </w:p>
    <w:p w14:paraId="6C5FC2E7" w14:textId="26654FC1" w:rsidR="008B3C30" w:rsidRDefault="005944A3">
      <w:pPr>
        <w:pStyle w:val="a8"/>
        <w:numPr>
          <w:ilvl w:val="0"/>
          <w:numId w:val="4"/>
        </w:numPr>
        <w:snapToGrid/>
        <w:spacing w:line="300" w:lineRule="auto"/>
        <w:ind w:firstLineChars="0"/>
        <w:textAlignment w:val="center"/>
      </w:pPr>
      <w:r>
        <w:rPr>
          <w:rFonts w:hint="eastAsia"/>
        </w:rPr>
        <w:t>当一台主机从一个子网搬移至另一个网络时，以下说法正确的是（</w:t>
      </w:r>
      <w:r w:rsidR="00055C84">
        <w:rPr>
          <w:rFonts w:hint="eastAsia"/>
        </w:rPr>
        <w:t>B</w:t>
      </w:r>
      <w:r>
        <w:rPr>
          <w:rFonts w:hint="eastAsia"/>
        </w:rPr>
        <w:t>）。</w:t>
      </w:r>
    </w:p>
    <w:p w14:paraId="6C5FC2E8" w14:textId="77777777" w:rsidR="008B3C30" w:rsidRDefault="005944A3">
      <w:pPr>
        <w:spacing w:line="300" w:lineRule="auto"/>
        <w:ind w:firstLine="420"/>
      </w:pPr>
      <w:r>
        <w:rPr>
          <w:rFonts w:hint="eastAsia"/>
        </w:rPr>
        <w:t>A</w:t>
      </w:r>
      <w:r>
        <w:rPr>
          <w:rFonts w:hint="eastAsia"/>
        </w:rPr>
        <w:t>、必须改变它的</w:t>
      </w:r>
      <w:r>
        <w:rPr>
          <w:rFonts w:hint="eastAsia"/>
        </w:rPr>
        <w:t xml:space="preserve">IP </w:t>
      </w:r>
      <w:r>
        <w:rPr>
          <w:rFonts w:hint="eastAsia"/>
        </w:rPr>
        <w:t>地址和</w:t>
      </w:r>
      <w:r>
        <w:rPr>
          <w:rFonts w:hint="eastAsia"/>
        </w:rPr>
        <w:t xml:space="preserve">MAC </w:t>
      </w:r>
      <w:r>
        <w:rPr>
          <w:rFonts w:hint="eastAsia"/>
        </w:rPr>
        <w:t>地址</w:t>
      </w:r>
    </w:p>
    <w:p w14:paraId="6C5FC2E9" w14:textId="77777777" w:rsidR="008B3C30" w:rsidRDefault="005944A3">
      <w:pPr>
        <w:spacing w:line="300" w:lineRule="auto"/>
        <w:ind w:firstLine="420"/>
      </w:pPr>
      <w:r>
        <w:rPr>
          <w:rFonts w:hint="eastAsia"/>
        </w:rPr>
        <w:t>B</w:t>
      </w:r>
      <w:r>
        <w:rPr>
          <w:rFonts w:hint="eastAsia"/>
        </w:rPr>
        <w:t>、必须改变它的</w:t>
      </w:r>
      <w:r>
        <w:rPr>
          <w:rFonts w:hint="eastAsia"/>
        </w:rPr>
        <w:t xml:space="preserve">IP </w:t>
      </w:r>
      <w:r>
        <w:rPr>
          <w:rFonts w:hint="eastAsia"/>
        </w:rPr>
        <w:t>地址，但不需改变</w:t>
      </w:r>
      <w:r>
        <w:rPr>
          <w:rFonts w:hint="eastAsia"/>
        </w:rPr>
        <w:t xml:space="preserve">MAC </w:t>
      </w:r>
      <w:r>
        <w:rPr>
          <w:rFonts w:hint="eastAsia"/>
        </w:rPr>
        <w:t>地址</w:t>
      </w:r>
    </w:p>
    <w:p w14:paraId="6C5FC2EA" w14:textId="77777777" w:rsidR="008B3C30" w:rsidRDefault="005944A3">
      <w:pPr>
        <w:spacing w:line="300" w:lineRule="auto"/>
        <w:ind w:firstLine="420"/>
      </w:pPr>
      <w:r>
        <w:rPr>
          <w:rFonts w:hint="eastAsia"/>
        </w:rPr>
        <w:t>C</w:t>
      </w:r>
      <w:r>
        <w:rPr>
          <w:rFonts w:hint="eastAsia"/>
        </w:rPr>
        <w:t>、必须改变它的</w:t>
      </w:r>
      <w:r>
        <w:rPr>
          <w:rFonts w:hint="eastAsia"/>
        </w:rPr>
        <w:t xml:space="preserve">MAC </w:t>
      </w:r>
      <w:r>
        <w:rPr>
          <w:rFonts w:hint="eastAsia"/>
        </w:rPr>
        <w:t>地址，但不需改变</w:t>
      </w:r>
      <w:r>
        <w:rPr>
          <w:rFonts w:hint="eastAsia"/>
        </w:rPr>
        <w:t xml:space="preserve">IP </w:t>
      </w:r>
      <w:r>
        <w:rPr>
          <w:rFonts w:hint="eastAsia"/>
        </w:rPr>
        <w:t>地址</w:t>
      </w:r>
    </w:p>
    <w:p w14:paraId="6C5FC2EB" w14:textId="77777777" w:rsidR="008B3C30" w:rsidRDefault="005944A3">
      <w:pPr>
        <w:spacing w:line="300" w:lineRule="auto"/>
        <w:ind w:firstLine="420"/>
      </w:pPr>
      <w:r>
        <w:rPr>
          <w:rFonts w:hint="eastAsia"/>
        </w:rPr>
        <w:t>D</w:t>
      </w:r>
      <w:r>
        <w:rPr>
          <w:rFonts w:hint="eastAsia"/>
        </w:rPr>
        <w:t>、</w:t>
      </w:r>
      <w:r>
        <w:rPr>
          <w:rFonts w:hint="eastAsia"/>
        </w:rPr>
        <w:t xml:space="preserve">MAC </w:t>
      </w:r>
      <w:r>
        <w:rPr>
          <w:rFonts w:hint="eastAsia"/>
        </w:rPr>
        <w:t>地址、</w:t>
      </w:r>
      <w:r>
        <w:rPr>
          <w:rFonts w:hint="eastAsia"/>
        </w:rPr>
        <w:t xml:space="preserve">IP </w:t>
      </w:r>
      <w:r>
        <w:rPr>
          <w:rFonts w:hint="eastAsia"/>
        </w:rPr>
        <w:t>地址都不需改变</w:t>
      </w:r>
    </w:p>
    <w:p w14:paraId="6C5FC2EC" w14:textId="77777777" w:rsidR="008B3C30" w:rsidRDefault="008B3C30">
      <w:pPr>
        <w:spacing w:line="300" w:lineRule="auto"/>
      </w:pPr>
    </w:p>
    <w:p w14:paraId="6C5FC2ED" w14:textId="51295064" w:rsidR="008B3C30" w:rsidRDefault="005944A3">
      <w:pPr>
        <w:pStyle w:val="a8"/>
        <w:numPr>
          <w:ilvl w:val="0"/>
          <w:numId w:val="4"/>
        </w:numPr>
        <w:snapToGrid/>
        <w:spacing w:line="300" w:lineRule="auto"/>
        <w:ind w:firstLineChars="0"/>
        <w:textAlignment w:val="center"/>
      </w:pPr>
      <w:r>
        <w:t>IPv4</w:t>
      </w:r>
      <w:r>
        <w:rPr>
          <w:rFonts w:hint="eastAsia"/>
        </w:rPr>
        <w:t>协议头部中的哪个字段可以避免数据包在网络中无限转发？（</w:t>
      </w:r>
      <w:r w:rsidR="00F026D9">
        <w:rPr>
          <w:rFonts w:hint="eastAsia"/>
        </w:rPr>
        <w:t>B</w:t>
      </w:r>
      <w:r>
        <w:rPr>
          <w:rFonts w:hint="eastAsia"/>
        </w:rPr>
        <w:t>）</w:t>
      </w:r>
    </w:p>
    <w:p w14:paraId="6C5FC2EE" w14:textId="77777777" w:rsidR="008B3C30" w:rsidRDefault="005944A3">
      <w:pPr>
        <w:spacing w:line="300" w:lineRule="auto"/>
        <w:ind w:firstLine="420"/>
      </w:pPr>
      <w:r>
        <w:rPr>
          <w:rFonts w:hint="eastAsia"/>
        </w:rPr>
        <w:t>A</w:t>
      </w:r>
      <w:r>
        <w:rPr>
          <w:rFonts w:hint="eastAsia"/>
        </w:rPr>
        <w:t>、目的地址</w:t>
      </w:r>
      <w:r>
        <w:tab/>
      </w:r>
      <w:r>
        <w:tab/>
      </w:r>
      <w:r>
        <w:rPr>
          <w:rFonts w:hint="eastAsia"/>
        </w:rPr>
        <w:t>B</w:t>
      </w:r>
      <w:r>
        <w:rPr>
          <w:rFonts w:hint="eastAsia"/>
        </w:rPr>
        <w:t>、生存时间</w:t>
      </w:r>
      <w:r>
        <w:rPr>
          <w:rFonts w:hint="eastAsia"/>
        </w:rPr>
        <w:t>TTL</w:t>
      </w:r>
      <w:r>
        <w:tab/>
      </w:r>
      <w:r>
        <w:tab/>
      </w:r>
      <w:r>
        <w:rPr>
          <w:rFonts w:hint="eastAsia"/>
        </w:rPr>
        <w:t>C</w:t>
      </w:r>
      <w:r>
        <w:rPr>
          <w:rFonts w:hint="eastAsia"/>
        </w:rPr>
        <w:t>、区分服务</w:t>
      </w:r>
      <w:r>
        <w:tab/>
      </w:r>
      <w:r>
        <w:tab/>
      </w:r>
      <w:r>
        <w:rPr>
          <w:rFonts w:hint="eastAsia"/>
        </w:rPr>
        <w:t>D</w:t>
      </w:r>
      <w:r>
        <w:rPr>
          <w:rFonts w:hint="eastAsia"/>
        </w:rPr>
        <w:t>、选项字段</w:t>
      </w:r>
    </w:p>
    <w:p w14:paraId="6C5FC2EF" w14:textId="77777777" w:rsidR="008B3C30" w:rsidRDefault="008B3C30">
      <w:pPr>
        <w:spacing w:line="300" w:lineRule="auto"/>
      </w:pPr>
    </w:p>
    <w:p w14:paraId="6C5FC2F0" w14:textId="77777777" w:rsidR="008B3C30" w:rsidRDefault="005944A3">
      <w:pPr>
        <w:pStyle w:val="a8"/>
        <w:numPr>
          <w:ilvl w:val="0"/>
          <w:numId w:val="5"/>
        </w:numPr>
        <w:spacing w:line="300" w:lineRule="auto"/>
        <w:ind w:firstLineChars="0"/>
      </w:pPr>
      <w:r>
        <w:rPr>
          <w:rFonts w:hint="eastAsia"/>
        </w:rPr>
        <w:t>在</w:t>
      </w:r>
      <w:r>
        <w:rPr>
          <w:rFonts w:hint="eastAsia"/>
        </w:rPr>
        <w:t>TCP/IP</w:t>
      </w:r>
      <w:r>
        <w:rPr>
          <w:rFonts w:hint="eastAsia"/>
        </w:rPr>
        <w:t>模型中，上层协议实体与下层协议实体之间的逻辑接口称为服务访问点</w:t>
      </w:r>
    </w:p>
    <w:p w14:paraId="6C5FC2F1" w14:textId="76239897" w:rsidR="008B3C30" w:rsidRDefault="005944A3">
      <w:pPr>
        <w:pStyle w:val="a8"/>
        <w:spacing w:line="300" w:lineRule="auto"/>
        <w:ind w:left="420" w:firstLineChars="0" w:firstLine="0"/>
      </w:pPr>
      <w:r>
        <w:rPr>
          <w:rFonts w:hint="eastAsia"/>
        </w:rPr>
        <w:t>（</w:t>
      </w:r>
      <w:r>
        <w:rPr>
          <w:rFonts w:hint="eastAsia"/>
        </w:rPr>
        <w:t>SAP</w:t>
      </w:r>
      <w:r>
        <w:rPr>
          <w:rFonts w:hint="eastAsia"/>
        </w:rPr>
        <w:t>）。在</w:t>
      </w:r>
      <w:r>
        <w:rPr>
          <w:rFonts w:hint="eastAsia"/>
        </w:rPr>
        <w:t>Internet</w:t>
      </w:r>
      <w:r>
        <w:rPr>
          <w:rFonts w:hint="eastAsia"/>
        </w:rPr>
        <w:t>中，网络层（作为下层协议实体）的服务访问点是（</w:t>
      </w:r>
      <w:r w:rsidR="00CE77F0">
        <w:rPr>
          <w:rFonts w:hint="eastAsia"/>
        </w:rPr>
        <w:t>C</w:t>
      </w:r>
      <w:r>
        <w:rPr>
          <w:rFonts w:hint="eastAsia"/>
        </w:rPr>
        <w:t>）。</w:t>
      </w:r>
    </w:p>
    <w:p w14:paraId="6C5FC2F2" w14:textId="77777777" w:rsidR="008B3C30" w:rsidRDefault="005944A3">
      <w:pPr>
        <w:ind w:firstLine="420"/>
      </w:pPr>
      <w:r>
        <w:rPr>
          <w:rFonts w:hint="eastAsia"/>
        </w:rPr>
        <w:t>A</w:t>
      </w:r>
      <w:r>
        <w:rPr>
          <w:rFonts w:hint="eastAsia"/>
        </w:rPr>
        <w:t>、</w:t>
      </w:r>
      <w:r>
        <w:rPr>
          <w:rFonts w:hint="eastAsia"/>
        </w:rPr>
        <w:t>MAC</w:t>
      </w:r>
      <w:r>
        <w:rPr>
          <w:rFonts w:hint="eastAsia"/>
        </w:rPr>
        <w:t>地址</w:t>
      </w:r>
      <w:r>
        <w:tab/>
      </w:r>
      <w:r>
        <w:tab/>
      </w:r>
      <w:r>
        <w:rPr>
          <w:rFonts w:hint="eastAsia"/>
        </w:rPr>
        <w:t>B</w:t>
      </w:r>
      <w:r>
        <w:rPr>
          <w:rFonts w:hint="eastAsia"/>
        </w:rPr>
        <w:t>、</w:t>
      </w:r>
      <w:r>
        <w:rPr>
          <w:rFonts w:hint="eastAsia"/>
        </w:rPr>
        <w:t>LLC</w:t>
      </w:r>
      <w:r>
        <w:rPr>
          <w:rFonts w:hint="eastAsia"/>
        </w:rPr>
        <w:t>地址</w:t>
      </w:r>
      <w:r>
        <w:tab/>
      </w:r>
      <w:r>
        <w:tab/>
      </w:r>
      <w:r>
        <w:rPr>
          <w:rFonts w:hint="eastAsia"/>
        </w:rPr>
        <w:t>C</w:t>
      </w:r>
      <w:r>
        <w:rPr>
          <w:rFonts w:hint="eastAsia"/>
        </w:rPr>
        <w:t>、</w:t>
      </w:r>
      <w:r>
        <w:rPr>
          <w:rFonts w:hint="eastAsia"/>
        </w:rPr>
        <w:t xml:space="preserve">IP </w:t>
      </w:r>
      <w:r>
        <w:rPr>
          <w:rFonts w:hint="eastAsia"/>
        </w:rPr>
        <w:t>地址</w:t>
      </w:r>
      <w:r>
        <w:tab/>
      </w:r>
      <w:r>
        <w:tab/>
      </w:r>
      <w:r>
        <w:rPr>
          <w:rFonts w:hint="eastAsia"/>
        </w:rPr>
        <w:t>D</w:t>
      </w:r>
      <w:r>
        <w:rPr>
          <w:rFonts w:hint="eastAsia"/>
        </w:rPr>
        <w:t>、端口号</w:t>
      </w:r>
    </w:p>
    <w:p w14:paraId="6C5FC2F3" w14:textId="77777777" w:rsidR="008B3C30" w:rsidRDefault="008B3C30">
      <w:pPr>
        <w:pStyle w:val="a8"/>
        <w:spacing w:line="300" w:lineRule="auto"/>
        <w:ind w:left="420" w:firstLineChars="0" w:firstLine="0"/>
      </w:pPr>
    </w:p>
    <w:p w14:paraId="6C5FC2F4" w14:textId="508CD4A8" w:rsidR="008B3C30" w:rsidRDefault="005944A3">
      <w:pPr>
        <w:pStyle w:val="a8"/>
        <w:numPr>
          <w:ilvl w:val="0"/>
          <w:numId w:val="6"/>
        </w:numPr>
        <w:ind w:firstLineChars="0"/>
      </w:pPr>
      <w:r>
        <w:rPr>
          <w:rFonts w:hint="eastAsia"/>
        </w:rPr>
        <w:t>如果</w:t>
      </w:r>
      <w:r>
        <w:rPr>
          <w:rFonts w:hint="eastAsia"/>
        </w:rPr>
        <w:t>IPv4</w:t>
      </w:r>
      <w:r>
        <w:rPr>
          <w:rFonts w:hint="eastAsia"/>
        </w:rPr>
        <w:t>的分组长度太大，在传输中被某个路由器分片，那么在（</w:t>
      </w:r>
      <w:r w:rsidR="00CC2430">
        <w:rPr>
          <w:rFonts w:hint="eastAsia"/>
        </w:rPr>
        <w:t>D</w:t>
      </w:r>
      <w:r>
        <w:rPr>
          <w:rFonts w:hint="eastAsia"/>
        </w:rPr>
        <w:t>）将对分片后的数据报重组。</w:t>
      </w:r>
    </w:p>
    <w:p w14:paraId="6C5FC2F5" w14:textId="77777777" w:rsidR="008B3C30" w:rsidRDefault="005944A3">
      <w:pPr>
        <w:spacing w:line="300" w:lineRule="auto"/>
        <w:ind w:firstLine="420"/>
      </w:pPr>
      <w:r>
        <w:rPr>
          <w:rFonts w:hint="eastAsia"/>
        </w:rPr>
        <w:lastRenderedPageBreak/>
        <w:t>A</w:t>
      </w:r>
      <w:r>
        <w:rPr>
          <w:rFonts w:hint="eastAsia"/>
        </w:rPr>
        <w:t>、中间路由器</w:t>
      </w:r>
      <w:r>
        <w:tab/>
      </w:r>
      <w:r>
        <w:rPr>
          <w:rFonts w:hint="eastAsia"/>
        </w:rPr>
        <w:t>B</w:t>
      </w:r>
      <w:r>
        <w:rPr>
          <w:rFonts w:hint="eastAsia"/>
        </w:rPr>
        <w:t>、下一跳路由器</w:t>
      </w:r>
      <w:r>
        <w:rPr>
          <w:rFonts w:hint="eastAsia"/>
        </w:rPr>
        <w:t xml:space="preserve"> </w:t>
      </w:r>
      <w:r>
        <w:t xml:space="preserve"> </w:t>
      </w:r>
      <w:r>
        <w:rPr>
          <w:rFonts w:hint="eastAsia"/>
        </w:rPr>
        <w:t>C</w:t>
      </w:r>
      <w:r>
        <w:rPr>
          <w:rFonts w:hint="eastAsia"/>
        </w:rPr>
        <w:t>、最接近目的主机的路由器</w:t>
      </w:r>
      <w:r>
        <w:t xml:space="preserve">  </w:t>
      </w:r>
      <w:r>
        <w:rPr>
          <w:rFonts w:hint="eastAsia"/>
        </w:rPr>
        <w:t>D</w:t>
      </w:r>
      <w:r>
        <w:rPr>
          <w:rFonts w:hint="eastAsia"/>
        </w:rPr>
        <w:t>、目的主机</w:t>
      </w:r>
    </w:p>
    <w:p w14:paraId="6C5FC2F6" w14:textId="77777777" w:rsidR="008B3C30" w:rsidRDefault="008B3C30">
      <w:pPr>
        <w:spacing w:line="300" w:lineRule="auto"/>
      </w:pPr>
    </w:p>
    <w:p w14:paraId="6C5FC2F7" w14:textId="78316434" w:rsidR="008B3C30" w:rsidRDefault="005944A3">
      <w:pPr>
        <w:pStyle w:val="a8"/>
        <w:numPr>
          <w:ilvl w:val="0"/>
          <w:numId w:val="6"/>
        </w:numPr>
        <w:ind w:firstLineChars="0"/>
      </w:pPr>
      <w:r>
        <w:rPr>
          <w:rFonts w:hint="eastAsia"/>
        </w:rPr>
        <w:t>网络中如果出现了错误使得网络中的数据形成传输环路而无限转发环路的分组，</w:t>
      </w:r>
      <w:r>
        <w:rPr>
          <w:rFonts w:hint="eastAsia"/>
        </w:rPr>
        <w:t>IPv4</w:t>
      </w:r>
      <w:r>
        <w:rPr>
          <w:rFonts w:hint="eastAsia"/>
        </w:rPr>
        <w:t>协议使用（</w:t>
      </w:r>
      <w:r w:rsidR="005A36B1">
        <w:rPr>
          <w:rFonts w:hint="eastAsia"/>
        </w:rPr>
        <w:t>C</w:t>
      </w:r>
      <w:r>
        <w:rPr>
          <w:rFonts w:hint="eastAsia"/>
        </w:rPr>
        <w:t>）解决该问题。</w:t>
      </w:r>
    </w:p>
    <w:p w14:paraId="6C5FC2F8" w14:textId="77777777" w:rsidR="008B3C30" w:rsidRDefault="005944A3">
      <w:pPr>
        <w:ind w:firstLine="420"/>
      </w:pPr>
      <w:r>
        <w:rPr>
          <w:rFonts w:hint="eastAsia"/>
        </w:rPr>
        <w:t>A</w:t>
      </w:r>
      <w:r>
        <w:rPr>
          <w:rFonts w:hint="eastAsia"/>
        </w:rPr>
        <w:t>、报文分片</w:t>
      </w:r>
      <w:r>
        <w:tab/>
      </w:r>
      <w:r>
        <w:tab/>
      </w:r>
      <w:r>
        <w:rPr>
          <w:rFonts w:hint="eastAsia"/>
        </w:rPr>
        <w:t>B</w:t>
      </w:r>
      <w:r>
        <w:rPr>
          <w:rFonts w:hint="eastAsia"/>
        </w:rPr>
        <w:t>、增加校验和</w:t>
      </w:r>
      <w:r>
        <w:tab/>
      </w:r>
      <w:r>
        <w:tab/>
      </w:r>
      <w:r>
        <w:rPr>
          <w:rFonts w:hint="eastAsia"/>
        </w:rPr>
        <w:t>C</w:t>
      </w:r>
      <w:r>
        <w:rPr>
          <w:rFonts w:hint="eastAsia"/>
        </w:rPr>
        <w:t>、设定生命期</w:t>
      </w:r>
      <w:r>
        <w:tab/>
      </w:r>
      <w:r>
        <w:tab/>
      </w:r>
      <w:r>
        <w:rPr>
          <w:rFonts w:hint="eastAsia"/>
        </w:rPr>
        <w:t>D</w:t>
      </w:r>
      <w:r>
        <w:rPr>
          <w:rFonts w:hint="eastAsia"/>
        </w:rPr>
        <w:t>、增加选项字段</w:t>
      </w:r>
    </w:p>
    <w:p w14:paraId="6C5FC2F9" w14:textId="77777777" w:rsidR="008B3C30" w:rsidRDefault="008B3C30">
      <w:pPr>
        <w:pStyle w:val="a8"/>
        <w:ind w:left="420" w:firstLineChars="0" w:firstLine="0"/>
      </w:pPr>
    </w:p>
    <w:p w14:paraId="6C5FC2FA" w14:textId="6ED412A2" w:rsidR="008B3C30" w:rsidRDefault="005944A3">
      <w:pPr>
        <w:pStyle w:val="a8"/>
        <w:numPr>
          <w:ilvl w:val="0"/>
          <w:numId w:val="7"/>
        </w:numPr>
        <w:spacing w:line="300" w:lineRule="auto"/>
        <w:ind w:firstLineChars="0"/>
      </w:pPr>
      <w:r>
        <w:rPr>
          <w:rFonts w:hint="eastAsia"/>
        </w:rPr>
        <w:t>在因特网中（不考虑</w:t>
      </w:r>
      <w:r>
        <w:rPr>
          <w:rFonts w:hint="eastAsia"/>
        </w:rPr>
        <w:t>NAT</w:t>
      </w:r>
      <w:r>
        <w:rPr>
          <w:rFonts w:hint="eastAsia"/>
        </w:rPr>
        <w:t>），</w:t>
      </w:r>
      <w:r>
        <w:rPr>
          <w:rFonts w:hint="eastAsia"/>
        </w:rPr>
        <w:t xml:space="preserve">IP </w:t>
      </w:r>
      <w:r>
        <w:rPr>
          <w:rFonts w:hint="eastAsia"/>
        </w:rPr>
        <w:t>分组从源节点到目的节点可能要经过多个网络和路由器。在传输过程中，</w:t>
      </w:r>
      <w:r>
        <w:rPr>
          <w:rFonts w:hint="eastAsia"/>
        </w:rPr>
        <w:t xml:space="preserve">IP </w:t>
      </w:r>
      <w:r>
        <w:rPr>
          <w:rFonts w:hint="eastAsia"/>
        </w:rPr>
        <w:t>分组头部中的（</w:t>
      </w:r>
      <w:r w:rsidR="0046446A">
        <w:rPr>
          <w:rFonts w:hint="eastAsia"/>
        </w:rPr>
        <w:t>A</w:t>
      </w:r>
      <w:r>
        <w:rPr>
          <w:rFonts w:hint="eastAsia"/>
        </w:rPr>
        <w:t>）。</w:t>
      </w:r>
    </w:p>
    <w:p w14:paraId="6C5FC2FB" w14:textId="77777777" w:rsidR="008B3C30" w:rsidRDefault="005944A3">
      <w:pPr>
        <w:spacing w:line="300" w:lineRule="auto"/>
        <w:ind w:firstLine="420"/>
      </w:pPr>
      <w:r>
        <w:rPr>
          <w:rFonts w:hint="eastAsia"/>
        </w:rPr>
        <w:t>A</w:t>
      </w:r>
      <w:r>
        <w:rPr>
          <w:rFonts w:hint="eastAsia"/>
        </w:rPr>
        <w:t>、源地址和目的地址都不会发生变化</w:t>
      </w:r>
    </w:p>
    <w:p w14:paraId="6C5FC2FC" w14:textId="77777777" w:rsidR="008B3C30" w:rsidRDefault="005944A3">
      <w:pPr>
        <w:spacing w:line="300" w:lineRule="auto"/>
        <w:ind w:firstLine="420"/>
      </w:pPr>
      <w:r>
        <w:rPr>
          <w:rFonts w:hint="eastAsia"/>
        </w:rPr>
        <w:t>B</w:t>
      </w:r>
      <w:r>
        <w:rPr>
          <w:rFonts w:hint="eastAsia"/>
        </w:rPr>
        <w:t>、源地址有可能发生变化而目的地址不会发生变化</w:t>
      </w:r>
    </w:p>
    <w:p w14:paraId="6C5FC2FD" w14:textId="77777777" w:rsidR="008B3C30" w:rsidRDefault="005944A3">
      <w:pPr>
        <w:spacing w:line="300" w:lineRule="auto"/>
        <w:ind w:firstLine="420"/>
      </w:pPr>
      <w:r>
        <w:rPr>
          <w:rFonts w:hint="eastAsia"/>
        </w:rPr>
        <w:t>C</w:t>
      </w:r>
      <w:r>
        <w:rPr>
          <w:rFonts w:hint="eastAsia"/>
        </w:rPr>
        <w:t>、源地址不会发生变化而目的地址有可能发生变化</w:t>
      </w:r>
    </w:p>
    <w:p w14:paraId="6C5FC2FE" w14:textId="77777777" w:rsidR="008B3C30" w:rsidRDefault="005944A3">
      <w:pPr>
        <w:spacing w:line="300" w:lineRule="auto"/>
        <w:ind w:firstLine="420"/>
      </w:pPr>
      <w:r>
        <w:rPr>
          <w:rFonts w:hint="eastAsia"/>
        </w:rPr>
        <w:t>D</w:t>
      </w:r>
      <w:r>
        <w:rPr>
          <w:rFonts w:hint="eastAsia"/>
        </w:rPr>
        <w:t>、源地址和目的地址都有可能发生变化</w:t>
      </w:r>
    </w:p>
    <w:p w14:paraId="6C5FC2FF" w14:textId="77777777" w:rsidR="008B3C30" w:rsidRDefault="008B3C30">
      <w:pPr>
        <w:spacing w:line="300" w:lineRule="auto"/>
      </w:pPr>
    </w:p>
    <w:p w14:paraId="6C5FC300" w14:textId="6AC976EE" w:rsidR="008B3C30" w:rsidRDefault="005944A3">
      <w:pPr>
        <w:pStyle w:val="a8"/>
        <w:numPr>
          <w:ilvl w:val="0"/>
          <w:numId w:val="8"/>
        </w:numPr>
        <w:spacing w:line="300" w:lineRule="auto"/>
        <w:ind w:firstLineChars="0"/>
      </w:pPr>
      <w:r>
        <w:rPr>
          <w:rFonts w:hint="eastAsia"/>
        </w:rPr>
        <w:t>下列</w:t>
      </w:r>
      <w:r>
        <w:rPr>
          <w:rFonts w:hint="eastAsia"/>
        </w:rPr>
        <w:t>IP</w:t>
      </w:r>
      <w:r>
        <w:rPr>
          <w:rFonts w:hint="eastAsia"/>
        </w:rPr>
        <w:t>地址中，只能作为</w:t>
      </w:r>
      <w:r>
        <w:rPr>
          <w:rFonts w:hint="eastAsia"/>
        </w:rPr>
        <w:t>IP</w:t>
      </w:r>
      <w:r>
        <w:rPr>
          <w:rFonts w:hint="eastAsia"/>
        </w:rPr>
        <w:t>分组的源</w:t>
      </w:r>
      <w:r>
        <w:rPr>
          <w:rFonts w:hint="eastAsia"/>
        </w:rPr>
        <w:t>IP</w:t>
      </w:r>
      <w:r>
        <w:rPr>
          <w:rFonts w:hint="eastAsia"/>
        </w:rPr>
        <w:t>地址但不能作为目的</w:t>
      </w:r>
      <w:r>
        <w:rPr>
          <w:rFonts w:hint="eastAsia"/>
        </w:rPr>
        <w:t>IP</w:t>
      </w:r>
      <w:r>
        <w:rPr>
          <w:rFonts w:hint="eastAsia"/>
        </w:rPr>
        <w:t>地址的是（</w:t>
      </w:r>
      <w:r w:rsidR="00F6253E">
        <w:rPr>
          <w:rFonts w:hint="eastAsia"/>
        </w:rPr>
        <w:t>A</w:t>
      </w:r>
      <w:r>
        <w:rPr>
          <w:rFonts w:hint="eastAsia"/>
        </w:rPr>
        <w:t>）。</w:t>
      </w:r>
    </w:p>
    <w:p w14:paraId="6C5FC301" w14:textId="77777777" w:rsidR="008B3C30" w:rsidRDefault="005944A3">
      <w:pPr>
        <w:spacing w:line="300" w:lineRule="auto"/>
        <w:ind w:firstLine="420"/>
      </w:pPr>
      <w:r>
        <w:t>A</w:t>
      </w:r>
      <w:r>
        <w:rPr>
          <w:rFonts w:hint="eastAsia"/>
        </w:rPr>
        <w:t>、</w:t>
      </w:r>
      <w:r>
        <w:t>0.0.0.0</w:t>
      </w:r>
      <w:r>
        <w:rPr>
          <w:rFonts w:hint="eastAsia"/>
        </w:rPr>
        <w:t xml:space="preserve"> </w:t>
      </w:r>
      <w:r>
        <w:t xml:space="preserve"> B</w:t>
      </w:r>
      <w:r>
        <w:rPr>
          <w:rFonts w:hint="eastAsia"/>
        </w:rPr>
        <w:t>、</w:t>
      </w:r>
      <w:r>
        <w:t>127.0.0.1</w:t>
      </w:r>
      <w:r>
        <w:rPr>
          <w:rFonts w:hint="eastAsia"/>
        </w:rPr>
        <w:t xml:space="preserve"> </w:t>
      </w:r>
      <w:r>
        <w:t xml:space="preserve"> C</w:t>
      </w:r>
      <w:r>
        <w:rPr>
          <w:rFonts w:hint="eastAsia"/>
        </w:rPr>
        <w:t>、</w:t>
      </w:r>
      <w:r>
        <w:t>200.10.10.3</w:t>
      </w:r>
      <w:r>
        <w:rPr>
          <w:rFonts w:hint="eastAsia"/>
        </w:rPr>
        <w:t xml:space="preserve"> </w:t>
      </w:r>
      <w:r>
        <w:t xml:space="preserve"> D</w:t>
      </w:r>
      <w:r>
        <w:rPr>
          <w:rFonts w:hint="eastAsia"/>
        </w:rPr>
        <w:t>、</w:t>
      </w:r>
      <w:r>
        <w:t>255.255.255.255</w:t>
      </w:r>
    </w:p>
    <w:p w14:paraId="6C5FC302" w14:textId="77777777" w:rsidR="008B3C30" w:rsidRDefault="008B3C30"/>
    <w:p w14:paraId="6C5FC303" w14:textId="4C5D13D2" w:rsidR="008B3C30" w:rsidRDefault="005944A3">
      <w:pPr>
        <w:pStyle w:val="a8"/>
        <w:numPr>
          <w:ilvl w:val="0"/>
          <w:numId w:val="8"/>
        </w:numPr>
        <w:spacing w:line="300" w:lineRule="auto"/>
        <w:ind w:firstLineChars="0"/>
      </w:pPr>
      <w:r>
        <w:rPr>
          <w:rFonts w:hint="eastAsia"/>
        </w:rPr>
        <w:t>对路由选择协议的一个要求是必须能够快速收敛，所谓“路由收敛”是指（</w:t>
      </w:r>
      <w:r w:rsidR="007310CE">
        <w:rPr>
          <w:rFonts w:hint="eastAsia"/>
        </w:rPr>
        <w:t>C</w:t>
      </w:r>
      <w:r>
        <w:rPr>
          <w:rFonts w:hint="eastAsia"/>
        </w:rPr>
        <w:t>）。</w:t>
      </w:r>
    </w:p>
    <w:p w14:paraId="6C5FC304" w14:textId="77777777" w:rsidR="008B3C30" w:rsidRDefault="005944A3">
      <w:pPr>
        <w:ind w:firstLine="420"/>
      </w:pPr>
      <w:r>
        <w:rPr>
          <w:rFonts w:hint="eastAsia"/>
        </w:rPr>
        <w:t>A</w:t>
      </w:r>
      <w:r>
        <w:rPr>
          <w:rFonts w:hint="eastAsia"/>
        </w:rPr>
        <w:t>、路由器能把分组发送到预订的目标</w:t>
      </w:r>
    </w:p>
    <w:p w14:paraId="6C5FC305" w14:textId="77777777" w:rsidR="008B3C30" w:rsidRDefault="005944A3">
      <w:pPr>
        <w:ind w:firstLine="420"/>
      </w:pPr>
      <w:r>
        <w:rPr>
          <w:rFonts w:hint="eastAsia"/>
        </w:rPr>
        <w:t>B</w:t>
      </w:r>
      <w:r>
        <w:rPr>
          <w:rFonts w:hint="eastAsia"/>
        </w:rPr>
        <w:t>、路由器处理分组的速度足够快</w:t>
      </w:r>
    </w:p>
    <w:p w14:paraId="6C5FC306" w14:textId="77777777" w:rsidR="008B3C30" w:rsidRDefault="005944A3">
      <w:pPr>
        <w:ind w:firstLine="420"/>
      </w:pPr>
      <w:r>
        <w:rPr>
          <w:rFonts w:hint="eastAsia"/>
        </w:rPr>
        <w:t>C</w:t>
      </w:r>
      <w:r>
        <w:rPr>
          <w:rFonts w:hint="eastAsia"/>
        </w:rPr>
        <w:t>、网络设备的路由表与网络拓扑结构保持一致</w:t>
      </w:r>
    </w:p>
    <w:p w14:paraId="6C5FC307" w14:textId="77777777" w:rsidR="008B3C30" w:rsidRDefault="005944A3">
      <w:pPr>
        <w:ind w:firstLine="420"/>
      </w:pPr>
      <w:r>
        <w:rPr>
          <w:rFonts w:hint="eastAsia"/>
        </w:rPr>
        <w:t>D</w:t>
      </w:r>
      <w:r>
        <w:rPr>
          <w:rFonts w:hint="eastAsia"/>
        </w:rPr>
        <w:t>、能把多个子网汇聚成一个超网</w:t>
      </w:r>
    </w:p>
    <w:p w14:paraId="6C5FC308" w14:textId="77777777" w:rsidR="008B3C30" w:rsidRDefault="008B3C30"/>
    <w:p w14:paraId="6C5FC309" w14:textId="74588862" w:rsidR="008B3C30" w:rsidRDefault="005944A3">
      <w:pPr>
        <w:pStyle w:val="a8"/>
        <w:numPr>
          <w:ilvl w:val="0"/>
          <w:numId w:val="8"/>
        </w:numPr>
        <w:snapToGrid/>
        <w:spacing w:line="300" w:lineRule="auto"/>
        <w:ind w:firstLineChars="0"/>
        <w:textAlignment w:val="center"/>
      </w:pPr>
      <w:r>
        <w:rPr>
          <w:rFonts w:hint="eastAsia"/>
        </w:rPr>
        <w:t>为了提供更多的子网，为一个</w:t>
      </w:r>
      <w:r>
        <w:rPr>
          <w:rFonts w:hint="eastAsia"/>
        </w:rPr>
        <w:t>B</w:t>
      </w:r>
      <w:r>
        <w:rPr>
          <w:rFonts w:hint="eastAsia"/>
        </w:rPr>
        <w:t>类</w:t>
      </w:r>
      <w:r>
        <w:rPr>
          <w:rFonts w:hint="eastAsia"/>
        </w:rPr>
        <w:t>IPv4</w:t>
      </w:r>
      <w:r>
        <w:rPr>
          <w:rFonts w:hint="eastAsia"/>
        </w:rPr>
        <w:t>地址制定了子网掩码</w:t>
      </w:r>
      <w:r>
        <w:rPr>
          <w:rFonts w:hint="eastAsia"/>
        </w:rPr>
        <w:t>2</w:t>
      </w:r>
      <w:r>
        <w:t>55.255.240.0</w:t>
      </w:r>
      <w:r>
        <w:rPr>
          <w:rFonts w:hint="eastAsia"/>
        </w:rPr>
        <w:t>，则每个子网最多可以容纳的主机数量为（</w:t>
      </w:r>
      <w:r w:rsidR="00961BCF">
        <w:rPr>
          <w:rFonts w:hint="eastAsia"/>
        </w:rPr>
        <w:t>A</w:t>
      </w:r>
      <w:r>
        <w:rPr>
          <w:rFonts w:hint="eastAsia"/>
        </w:rPr>
        <w:t>）。</w:t>
      </w:r>
    </w:p>
    <w:p w14:paraId="6C5FC30A" w14:textId="77777777" w:rsidR="008B3C30" w:rsidRDefault="005944A3">
      <w:pPr>
        <w:pStyle w:val="a8"/>
        <w:spacing w:line="300" w:lineRule="auto"/>
        <w:ind w:left="420" w:firstLineChars="0" w:firstLine="0"/>
      </w:pPr>
      <w:r>
        <w:t>A</w:t>
      </w:r>
      <w:r>
        <w:rPr>
          <w:rFonts w:hint="eastAsia"/>
        </w:rPr>
        <w:t>、</w:t>
      </w:r>
      <w:r>
        <w:t xml:space="preserve">2046    </w:t>
      </w:r>
      <w:r>
        <w:rPr>
          <w:rFonts w:hint="eastAsia"/>
        </w:rPr>
        <w:t>B</w:t>
      </w:r>
      <w:r>
        <w:rPr>
          <w:rFonts w:hint="eastAsia"/>
        </w:rPr>
        <w:t>、</w:t>
      </w:r>
      <w:r>
        <w:t xml:space="preserve">2048    </w:t>
      </w:r>
      <w:r>
        <w:rPr>
          <w:rFonts w:hint="eastAsia"/>
        </w:rPr>
        <w:t>C</w:t>
      </w:r>
      <w:r>
        <w:rPr>
          <w:rFonts w:hint="eastAsia"/>
        </w:rPr>
        <w:t>、</w:t>
      </w:r>
      <w:r>
        <w:rPr>
          <w:rFonts w:hint="eastAsia"/>
        </w:rPr>
        <w:t>4</w:t>
      </w:r>
      <w:r>
        <w:t xml:space="preserve">096    </w:t>
      </w:r>
      <w:r>
        <w:rPr>
          <w:rFonts w:hint="eastAsia"/>
        </w:rPr>
        <w:t>D</w:t>
      </w:r>
      <w:r>
        <w:rPr>
          <w:rFonts w:hint="eastAsia"/>
        </w:rPr>
        <w:t>、</w:t>
      </w:r>
      <w:r>
        <w:rPr>
          <w:rFonts w:hint="eastAsia"/>
        </w:rPr>
        <w:t>4</w:t>
      </w:r>
      <w:r>
        <w:t>094</w:t>
      </w:r>
    </w:p>
    <w:p w14:paraId="6C5FC30B" w14:textId="77777777" w:rsidR="008B3C30" w:rsidRDefault="008B3C30">
      <w:pPr>
        <w:spacing w:line="300" w:lineRule="auto"/>
      </w:pPr>
    </w:p>
    <w:p w14:paraId="6C5FC30C" w14:textId="1003AE85" w:rsidR="008B3C30" w:rsidRDefault="005944A3">
      <w:pPr>
        <w:pStyle w:val="a8"/>
        <w:numPr>
          <w:ilvl w:val="0"/>
          <w:numId w:val="9"/>
        </w:numPr>
        <w:spacing w:line="300" w:lineRule="auto"/>
        <w:ind w:firstLineChars="0"/>
      </w:pPr>
      <w:r>
        <w:rPr>
          <w:rFonts w:hint="eastAsia"/>
        </w:rPr>
        <w:t>下列关于</w:t>
      </w:r>
      <w:r>
        <w:rPr>
          <w:rFonts w:hint="eastAsia"/>
        </w:rPr>
        <w:t>ICMP</w:t>
      </w:r>
      <w:r>
        <w:rPr>
          <w:rFonts w:hint="eastAsia"/>
        </w:rPr>
        <w:t>报文的说法中，错误的是（</w:t>
      </w:r>
      <w:r w:rsidR="00E303E3">
        <w:rPr>
          <w:rFonts w:hint="eastAsia"/>
        </w:rPr>
        <w:t>A</w:t>
      </w:r>
      <w:r>
        <w:rPr>
          <w:rFonts w:hint="eastAsia"/>
        </w:rPr>
        <w:t>）。</w:t>
      </w:r>
    </w:p>
    <w:p w14:paraId="6C5FC30D" w14:textId="77777777" w:rsidR="008B3C30" w:rsidRDefault="005944A3">
      <w:pPr>
        <w:spacing w:line="300" w:lineRule="auto"/>
        <w:ind w:firstLine="420"/>
      </w:pPr>
      <w:r>
        <w:rPr>
          <w:rFonts w:hint="eastAsia"/>
        </w:rPr>
        <w:t>A</w:t>
      </w:r>
      <w:r>
        <w:rPr>
          <w:rFonts w:hint="eastAsia"/>
        </w:rPr>
        <w:t>、</w:t>
      </w:r>
      <w:r>
        <w:rPr>
          <w:rFonts w:hint="eastAsia"/>
        </w:rPr>
        <w:t>ICMP</w:t>
      </w:r>
      <w:r>
        <w:rPr>
          <w:rFonts w:hint="eastAsia"/>
        </w:rPr>
        <w:t>报文封装在数据链路层帧中发送</w:t>
      </w:r>
    </w:p>
    <w:p w14:paraId="6C5FC30E" w14:textId="77777777" w:rsidR="008B3C30" w:rsidRDefault="005944A3">
      <w:pPr>
        <w:spacing w:line="300" w:lineRule="auto"/>
        <w:ind w:firstLine="420"/>
      </w:pPr>
      <w:r>
        <w:rPr>
          <w:rFonts w:hint="eastAsia"/>
        </w:rPr>
        <w:t>B</w:t>
      </w:r>
      <w:r>
        <w:rPr>
          <w:rFonts w:hint="eastAsia"/>
        </w:rPr>
        <w:t>、</w:t>
      </w:r>
      <w:r>
        <w:rPr>
          <w:rFonts w:hint="eastAsia"/>
        </w:rPr>
        <w:t>ICMP</w:t>
      </w:r>
      <w:r>
        <w:rPr>
          <w:rFonts w:hint="eastAsia"/>
        </w:rPr>
        <w:t>报文用于报告</w:t>
      </w:r>
      <w:r>
        <w:rPr>
          <w:rFonts w:hint="eastAsia"/>
        </w:rPr>
        <w:t>IP</w:t>
      </w:r>
      <w:r>
        <w:rPr>
          <w:rFonts w:hint="eastAsia"/>
        </w:rPr>
        <w:t>数据报发送错误</w:t>
      </w:r>
    </w:p>
    <w:p w14:paraId="6C5FC30F" w14:textId="77777777" w:rsidR="008B3C30" w:rsidRDefault="005944A3">
      <w:pPr>
        <w:spacing w:line="300" w:lineRule="auto"/>
        <w:ind w:firstLine="420"/>
      </w:pPr>
      <w:r>
        <w:rPr>
          <w:rFonts w:hint="eastAsia"/>
        </w:rPr>
        <w:t>C</w:t>
      </w:r>
      <w:r>
        <w:rPr>
          <w:rFonts w:hint="eastAsia"/>
        </w:rPr>
        <w:t>、</w:t>
      </w:r>
      <w:r>
        <w:rPr>
          <w:rFonts w:hint="eastAsia"/>
        </w:rPr>
        <w:t xml:space="preserve">ICMP </w:t>
      </w:r>
      <w:r>
        <w:rPr>
          <w:rFonts w:hint="eastAsia"/>
        </w:rPr>
        <w:t>报文封装在</w:t>
      </w:r>
      <w:r>
        <w:rPr>
          <w:rFonts w:hint="eastAsia"/>
        </w:rPr>
        <w:t>IP</w:t>
      </w:r>
      <w:r>
        <w:rPr>
          <w:rFonts w:hint="eastAsia"/>
        </w:rPr>
        <w:t>数据报中发送</w:t>
      </w:r>
    </w:p>
    <w:p w14:paraId="6C5FC310" w14:textId="77777777" w:rsidR="008B3C30" w:rsidRDefault="005944A3">
      <w:pPr>
        <w:spacing w:line="300" w:lineRule="auto"/>
        <w:ind w:firstLine="420"/>
      </w:pPr>
      <w:r>
        <w:rPr>
          <w:rFonts w:hint="eastAsia"/>
        </w:rPr>
        <w:t>D</w:t>
      </w:r>
      <w:r>
        <w:rPr>
          <w:rFonts w:hint="eastAsia"/>
        </w:rPr>
        <w:t>、</w:t>
      </w:r>
      <w:r>
        <w:rPr>
          <w:rFonts w:hint="eastAsia"/>
        </w:rPr>
        <w:t xml:space="preserve">ICMP </w:t>
      </w:r>
      <w:r>
        <w:rPr>
          <w:rFonts w:hint="eastAsia"/>
        </w:rPr>
        <w:t>报文本身出错将不再处理</w:t>
      </w:r>
    </w:p>
    <w:p w14:paraId="6C5FC311" w14:textId="77777777" w:rsidR="008B3C30" w:rsidRDefault="005944A3">
      <w:pPr>
        <w:spacing w:line="300" w:lineRule="auto"/>
      </w:pPr>
      <w:r>
        <w:rPr>
          <w:noProof/>
        </w:rPr>
        <w:lastRenderedPageBreak/>
        <w:drawing>
          <wp:anchor distT="0" distB="0" distL="114300" distR="114300" simplePos="0" relativeHeight="251659264" behindDoc="0" locked="0" layoutInCell="1" allowOverlap="1" wp14:anchorId="6C5FC347" wp14:editId="6C5FC348">
            <wp:simplePos x="0" y="0"/>
            <wp:positionH relativeFrom="column">
              <wp:posOffset>3886200</wp:posOffset>
            </wp:positionH>
            <wp:positionV relativeFrom="paragraph">
              <wp:posOffset>305435</wp:posOffset>
            </wp:positionV>
            <wp:extent cx="2974340" cy="162560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4340" cy="1625600"/>
                    </a:xfrm>
                    <a:prstGeom prst="rect">
                      <a:avLst/>
                    </a:prstGeom>
                  </pic:spPr>
                </pic:pic>
              </a:graphicData>
            </a:graphic>
          </wp:anchor>
        </w:drawing>
      </w:r>
    </w:p>
    <w:p w14:paraId="6C5FC312" w14:textId="73503AF0" w:rsidR="008B3C30" w:rsidRDefault="005944A3">
      <w:pPr>
        <w:pStyle w:val="a8"/>
        <w:numPr>
          <w:ilvl w:val="0"/>
          <w:numId w:val="10"/>
        </w:numPr>
        <w:spacing w:line="300" w:lineRule="auto"/>
        <w:ind w:firstLineChars="0"/>
      </w:pPr>
      <w:r>
        <w:rPr>
          <w:rFonts w:hint="eastAsia"/>
        </w:rPr>
        <w:t>假设一个</w:t>
      </w:r>
      <w:r>
        <w:rPr>
          <w:rFonts w:hint="eastAsia"/>
        </w:rPr>
        <w:t>NAT</w:t>
      </w:r>
      <w:r>
        <w:rPr>
          <w:rFonts w:hint="eastAsia"/>
        </w:rPr>
        <w:t>服务器的公网地址为</w:t>
      </w:r>
      <w:r>
        <w:rPr>
          <w:rFonts w:hint="eastAsia"/>
        </w:rPr>
        <w:t>205.56.79.35</w:t>
      </w:r>
      <w:r>
        <w:rPr>
          <w:rFonts w:hint="eastAsia"/>
        </w:rPr>
        <w:t>，公网中的转换端口、源</w:t>
      </w:r>
      <w:r>
        <w:rPr>
          <w:rFonts w:hint="eastAsia"/>
        </w:rPr>
        <w:t>IP</w:t>
      </w:r>
      <w:r>
        <w:rPr>
          <w:rFonts w:hint="eastAsia"/>
        </w:rPr>
        <w:t>、源端口对应表如右表所示。那么当一个</w:t>
      </w:r>
      <w:r>
        <w:rPr>
          <w:rFonts w:hint="eastAsia"/>
        </w:rPr>
        <w:t>IP</w:t>
      </w:r>
      <w:r>
        <w:rPr>
          <w:rFonts w:hint="eastAsia"/>
        </w:rPr>
        <w:t>地址为</w:t>
      </w:r>
      <w:r>
        <w:rPr>
          <w:rFonts w:hint="eastAsia"/>
        </w:rPr>
        <w:t xml:space="preserve">192.168.32.56, </w:t>
      </w:r>
      <w:r>
        <w:rPr>
          <w:rFonts w:hint="eastAsia"/>
        </w:rPr>
        <w:t>端口为</w:t>
      </w:r>
      <w:r>
        <w:rPr>
          <w:rFonts w:hint="eastAsia"/>
        </w:rPr>
        <w:t>21</w:t>
      </w:r>
      <w:r>
        <w:rPr>
          <w:rFonts w:hint="eastAsia"/>
        </w:rPr>
        <w:t>的分组进入公网的时候，转换后的端口号和源</w:t>
      </w:r>
      <w:r>
        <w:rPr>
          <w:rFonts w:hint="eastAsia"/>
        </w:rPr>
        <w:t>IP</w:t>
      </w:r>
      <w:r>
        <w:rPr>
          <w:rFonts w:hint="eastAsia"/>
        </w:rPr>
        <w:t>地址是（</w:t>
      </w:r>
      <w:r w:rsidR="00AA5060">
        <w:rPr>
          <w:rFonts w:hint="eastAsia"/>
        </w:rPr>
        <w:t>A</w:t>
      </w:r>
      <w:r>
        <w:rPr>
          <w:rFonts w:hint="eastAsia"/>
        </w:rPr>
        <w:t>）。</w:t>
      </w:r>
    </w:p>
    <w:p w14:paraId="6C5FC313" w14:textId="77777777" w:rsidR="008B3C30" w:rsidRDefault="005944A3">
      <w:pPr>
        <w:spacing w:line="300" w:lineRule="auto"/>
        <w:ind w:firstLineChars="150" w:firstLine="420"/>
      </w:pPr>
      <w:r>
        <w:rPr>
          <w:rFonts w:hint="eastAsia"/>
        </w:rPr>
        <w:t>A</w:t>
      </w:r>
      <w:r>
        <w:rPr>
          <w:rFonts w:hint="eastAsia"/>
        </w:rPr>
        <w:t>、</w:t>
      </w:r>
      <w:r>
        <w:t>205.56.79.35: 2056</w:t>
      </w:r>
      <w:r>
        <w:rPr>
          <w:rFonts w:hint="eastAsia"/>
        </w:rPr>
        <w:t xml:space="preserve"> </w:t>
      </w:r>
      <w:r>
        <w:t xml:space="preserve"> </w:t>
      </w:r>
      <w:r>
        <w:rPr>
          <w:rFonts w:hint="eastAsia"/>
        </w:rPr>
        <w:t>B</w:t>
      </w:r>
      <w:r>
        <w:rPr>
          <w:rFonts w:hint="eastAsia"/>
        </w:rPr>
        <w:t>、</w:t>
      </w:r>
      <w:r>
        <w:t>192.168.32.56: 2056</w:t>
      </w:r>
    </w:p>
    <w:p w14:paraId="6C5FC314" w14:textId="77777777" w:rsidR="008B3C30" w:rsidRDefault="005944A3">
      <w:pPr>
        <w:spacing w:line="300" w:lineRule="auto"/>
        <w:ind w:firstLineChars="150" w:firstLine="420"/>
      </w:pPr>
      <w:r>
        <w:rPr>
          <w:rFonts w:hint="eastAsia"/>
        </w:rPr>
        <w:t>C</w:t>
      </w:r>
      <w:r>
        <w:rPr>
          <w:rFonts w:hint="eastAsia"/>
        </w:rPr>
        <w:t>、</w:t>
      </w:r>
      <w:r>
        <w:t>205.56.79.35: 1892</w:t>
      </w:r>
      <w:r>
        <w:rPr>
          <w:rFonts w:hint="eastAsia"/>
        </w:rPr>
        <w:t xml:space="preserve"> </w:t>
      </w:r>
      <w:r>
        <w:t xml:space="preserve"> </w:t>
      </w:r>
      <w:r>
        <w:rPr>
          <w:rFonts w:hint="eastAsia"/>
        </w:rPr>
        <w:t>D</w:t>
      </w:r>
      <w:r>
        <w:rPr>
          <w:rFonts w:hint="eastAsia"/>
        </w:rPr>
        <w:t>、</w:t>
      </w:r>
      <w:r>
        <w:t>205.56.79.35: 2256</w:t>
      </w:r>
    </w:p>
    <w:p w14:paraId="6C5FC315" w14:textId="77777777" w:rsidR="008B3C30" w:rsidRDefault="008B3C30"/>
    <w:p w14:paraId="6C5FC316" w14:textId="77777777" w:rsidR="008B3C30" w:rsidRDefault="005944A3">
      <w:pPr>
        <w:pStyle w:val="2"/>
        <w:rPr>
          <w:rFonts w:hint="eastAsia"/>
        </w:rPr>
      </w:pPr>
      <w:r>
        <w:rPr>
          <w:rFonts w:hint="eastAsia"/>
        </w:rPr>
        <w:t>二、简答题</w:t>
      </w:r>
    </w:p>
    <w:p w14:paraId="6C5FC317" w14:textId="77777777" w:rsidR="008B3C30" w:rsidRDefault="005944A3">
      <w:pPr>
        <w:pStyle w:val="a8"/>
        <w:numPr>
          <w:ilvl w:val="0"/>
          <w:numId w:val="11"/>
        </w:numPr>
        <w:snapToGrid/>
        <w:spacing w:line="300" w:lineRule="auto"/>
        <w:ind w:firstLineChars="0"/>
        <w:textAlignment w:val="center"/>
      </w:pPr>
      <w:r>
        <w:rPr>
          <w:rFonts w:hint="eastAsia"/>
        </w:rPr>
        <w:t>以下各项功能分别由哪个网络协议或服务实现。</w:t>
      </w:r>
    </w:p>
    <w:p w14:paraId="6C5FC318" w14:textId="77777777" w:rsidR="008B3C30" w:rsidRDefault="005944A3">
      <w:pPr>
        <w:pStyle w:val="a8"/>
        <w:spacing w:line="300" w:lineRule="auto"/>
        <w:ind w:left="420" w:firstLineChars="0" w:firstLine="0"/>
      </w:pPr>
      <w:r>
        <w:rPr>
          <w:rFonts w:hint="eastAsia"/>
        </w:rPr>
        <w:t>A</w:t>
      </w:r>
      <w:r>
        <w:rPr>
          <w:rFonts w:hint="eastAsia"/>
        </w:rPr>
        <w:t>、</w:t>
      </w:r>
      <w:r>
        <w:rPr>
          <w:rFonts w:hint="eastAsia"/>
        </w:rPr>
        <w:t>DHCP</w:t>
      </w:r>
      <w:r>
        <w:tab/>
        <w:t xml:space="preserve"> </w:t>
      </w:r>
      <w:r>
        <w:rPr>
          <w:rFonts w:hint="eastAsia"/>
        </w:rPr>
        <w:t>B</w:t>
      </w:r>
      <w:r>
        <w:rPr>
          <w:rFonts w:hint="eastAsia"/>
        </w:rPr>
        <w:t>、</w:t>
      </w:r>
      <w:r>
        <w:rPr>
          <w:rFonts w:hint="eastAsia"/>
        </w:rPr>
        <w:t xml:space="preserve">NAT </w:t>
      </w:r>
      <w:r>
        <w:t xml:space="preserve"> </w:t>
      </w:r>
      <w:r>
        <w:rPr>
          <w:rFonts w:hint="eastAsia"/>
        </w:rPr>
        <w:t>C</w:t>
      </w:r>
      <w:r>
        <w:rPr>
          <w:rFonts w:hint="eastAsia"/>
        </w:rPr>
        <w:t>、</w:t>
      </w:r>
      <w:r>
        <w:rPr>
          <w:rFonts w:hint="eastAsia"/>
        </w:rPr>
        <w:t xml:space="preserve">DNS </w:t>
      </w:r>
      <w:r>
        <w:t xml:space="preserve"> </w:t>
      </w:r>
      <w:r>
        <w:rPr>
          <w:rFonts w:hint="eastAsia"/>
        </w:rPr>
        <w:t>D</w:t>
      </w:r>
      <w:r>
        <w:rPr>
          <w:rFonts w:hint="eastAsia"/>
        </w:rPr>
        <w:t>、</w:t>
      </w:r>
      <w:r>
        <w:rPr>
          <w:rFonts w:hint="eastAsia"/>
        </w:rPr>
        <w:t xml:space="preserve">ARP </w:t>
      </w:r>
      <w:r>
        <w:t xml:space="preserve"> </w:t>
      </w:r>
      <w:r>
        <w:rPr>
          <w:rFonts w:hint="eastAsia"/>
        </w:rPr>
        <w:t>E</w:t>
      </w:r>
      <w:r>
        <w:rPr>
          <w:rFonts w:hint="eastAsia"/>
        </w:rPr>
        <w:t>、</w:t>
      </w:r>
      <w:r>
        <w:rPr>
          <w:rFonts w:hint="eastAsia"/>
        </w:rPr>
        <w:t>ICMP</w:t>
      </w:r>
    </w:p>
    <w:p w14:paraId="6C5FC319" w14:textId="441459B3" w:rsidR="008B3C30" w:rsidRDefault="005944A3">
      <w:pPr>
        <w:pStyle w:val="a8"/>
        <w:spacing w:line="300" w:lineRule="auto"/>
        <w:ind w:left="420" w:firstLineChars="0" w:firstLine="0"/>
      </w:pPr>
      <w:r>
        <w:rPr>
          <w:rFonts w:hint="eastAsia"/>
        </w:rPr>
        <w:t>（</w:t>
      </w:r>
      <w:r>
        <w:t>1</w:t>
      </w:r>
      <w:r>
        <w:rPr>
          <w:rFonts w:hint="eastAsia"/>
        </w:rPr>
        <w:t>）</w:t>
      </w:r>
      <w:r>
        <w:t>在</w:t>
      </w:r>
      <w:r>
        <w:t>IP</w:t>
      </w:r>
      <w:r>
        <w:t>主机、路由器之间传递控制消息</w:t>
      </w:r>
      <w:r>
        <w:rPr>
          <w:rFonts w:hint="eastAsia"/>
        </w:rPr>
        <w:t xml:space="preserve"> </w:t>
      </w:r>
      <w:r w:rsidR="00517DC6">
        <w:tab/>
      </w:r>
      <w:r w:rsidR="00517DC6">
        <w:tab/>
      </w:r>
      <w:r w:rsidR="00517DC6">
        <w:tab/>
      </w:r>
      <w:r w:rsidR="00517DC6">
        <w:tab/>
      </w:r>
      <w:r w:rsidR="00517DC6">
        <w:tab/>
      </w:r>
      <w:r w:rsidR="0000297B">
        <w:rPr>
          <w:rFonts w:hint="eastAsia"/>
        </w:rPr>
        <w:t>E</w:t>
      </w:r>
    </w:p>
    <w:p w14:paraId="6C5FC31A" w14:textId="62AE55DA" w:rsidR="008B3C30" w:rsidRDefault="005944A3">
      <w:pPr>
        <w:pStyle w:val="a8"/>
        <w:spacing w:line="300" w:lineRule="auto"/>
        <w:ind w:left="420" w:firstLineChars="0" w:firstLine="0"/>
      </w:pPr>
      <w:r>
        <w:rPr>
          <w:rFonts w:hint="eastAsia"/>
        </w:rPr>
        <w:t>（</w:t>
      </w:r>
      <w:r>
        <w:t>2</w:t>
      </w:r>
      <w:r>
        <w:rPr>
          <w:rFonts w:hint="eastAsia"/>
        </w:rPr>
        <w:t>）</w:t>
      </w:r>
      <w:r>
        <w:t>实现从</w:t>
      </w:r>
      <w:r>
        <w:t xml:space="preserve">IP </w:t>
      </w:r>
      <w:r>
        <w:t>地址到</w:t>
      </w:r>
      <w:r>
        <w:t xml:space="preserve">MAC </w:t>
      </w:r>
      <w:r>
        <w:t>地址的映射</w:t>
      </w:r>
      <w:r>
        <w:rPr>
          <w:rFonts w:hint="eastAsia"/>
        </w:rPr>
        <w:t xml:space="preserve"> </w:t>
      </w:r>
      <w:r w:rsidR="002C55CD">
        <w:tab/>
      </w:r>
      <w:r w:rsidR="002C55CD">
        <w:tab/>
      </w:r>
      <w:r w:rsidR="002C55CD">
        <w:tab/>
      </w:r>
      <w:r w:rsidR="002C55CD">
        <w:tab/>
      </w:r>
      <w:r w:rsidR="002C55CD">
        <w:tab/>
      </w:r>
      <w:r w:rsidR="00517DC6">
        <w:rPr>
          <w:rFonts w:hint="eastAsia"/>
        </w:rPr>
        <w:t>D</w:t>
      </w:r>
    </w:p>
    <w:p w14:paraId="6C5FC31B" w14:textId="37939740" w:rsidR="008B3C30" w:rsidRDefault="005944A3">
      <w:pPr>
        <w:pStyle w:val="a8"/>
        <w:spacing w:line="300" w:lineRule="auto"/>
        <w:ind w:left="420" w:firstLineChars="0" w:firstLine="0"/>
      </w:pPr>
      <w:r>
        <w:rPr>
          <w:rFonts w:hint="eastAsia"/>
        </w:rPr>
        <w:t>（</w:t>
      </w:r>
      <w:r>
        <w:t>3</w:t>
      </w:r>
      <w:r>
        <w:rPr>
          <w:rFonts w:hint="eastAsia"/>
        </w:rPr>
        <w:t>）</w:t>
      </w:r>
      <w:r>
        <w:t>集中管理和自动分配</w:t>
      </w:r>
      <w:r>
        <w:t>IP</w:t>
      </w:r>
      <w:r>
        <w:t>网络地址</w:t>
      </w:r>
      <w:r>
        <w:rPr>
          <w:rFonts w:hint="eastAsia"/>
        </w:rPr>
        <w:t xml:space="preserve"> </w:t>
      </w:r>
      <w:r w:rsidR="002C55CD">
        <w:tab/>
      </w:r>
      <w:r w:rsidR="002C55CD">
        <w:tab/>
      </w:r>
      <w:r w:rsidR="002C55CD">
        <w:tab/>
      </w:r>
      <w:r w:rsidR="002C55CD">
        <w:tab/>
      </w:r>
      <w:r w:rsidR="002C55CD">
        <w:tab/>
      </w:r>
      <w:r w:rsidR="002C55CD">
        <w:tab/>
      </w:r>
      <w:r w:rsidR="002C55CD">
        <w:rPr>
          <w:rFonts w:hint="eastAsia"/>
        </w:rPr>
        <w:t>A</w:t>
      </w:r>
    </w:p>
    <w:p w14:paraId="6C5FC31C" w14:textId="77777777" w:rsidR="008B3C30" w:rsidRDefault="008B3C30">
      <w:pPr>
        <w:spacing w:line="300" w:lineRule="auto"/>
      </w:pPr>
    </w:p>
    <w:p w14:paraId="6C5FC31D" w14:textId="77777777" w:rsidR="008B3C30" w:rsidRDefault="005944A3">
      <w:pPr>
        <w:pStyle w:val="a8"/>
        <w:numPr>
          <w:ilvl w:val="0"/>
          <w:numId w:val="12"/>
        </w:numPr>
        <w:spacing w:line="300" w:lineRule="auto"/>
        <w:ind w:firstLineChars="0"/>
      </w:pPr>
      <w:r>
        <w:rPr>
          <w:rFonts w:hint="eastAsia"/>
        </w:rPr>
        <w:t>当在终端的命令行运行</w:t>
      </w:r>
      <w:r>
        <w:rPr>
          <w:rFonts w:hint="eastAsia"/>
        </w:rPr>
        <w:t xml:space="preserve">PING 127.0.0.1 </w:t>
      </w:r>
      <w:r>
        <w:rPr>
          <w:rFonts w:hint="eastAsia"/>
        </w:rPr>
        <w:t>时，这个</w:t>
      </w:r>
      <w:r>
        <w:rPr>
          <w:rFonts w:hint="eastAsia"/>
        </w:rPr>
        <w:t>IP</w:t>
      </w:r>
      <w:r>
        <w:rPr>
          <w:rFonts w:hint="eastAsia"/>
        </w:rPr>
        <w:t>数据报将发送给谁？</w:t>
      </w:r>
      <w:r>
        <w:rPr>
          <w:rFonts w:hint="eastAsia"/>
        </w:rPr>
        <w:t>IP</w:t>
      </w:r>
      <w:r>
        <w:rPr>
          <w:rFonts w:hint="eastAsia"/>
        </w:rPr>
        <w:t>数据报封装的是什么协议？</w:t>
      </w:r>
    </w:p>
    <w:p w14:paraId="6C5FC31E" w14:textId="7C10CA35" w:rsidR="008B3C30" w:rsidRPr="00412C5E" w:rsidRDefault="00003C25" w:rsidP="00CA4A9B">
      <w:pPr>
        <w:spacing w:line="300" w:lineRule="auto"/>
        <w:ind w:firstLine="420"/>
        <w:rPr>
          <w:rFonts w:asciiTheme="minorEastAsia" w:eastAsiaTheme="minorEastAsia" w:hAnsiTheme="minorEastAsia" w:hint="eastAsia"/>
        </w:rPr>
      </w:pPr>
      <w:r w:rsidRPr="00003C25">
        <w:rPr>
          <w:rFonts w:asciiTheme="minorEastAsia" w:eastAsiaTheme="minorEastAsia" w:hAnsiTheme="minorEastAsia" w:hint="eastAsia"/>
        </w:rPr>
        <w:t>发送给本地主机</w:t>
      </w:r>
      <w:r w:rsidR="00743AC8">
        <w:rPr>
          <w:rFonts w:asciiTheme="minorEastAsia" w:eastAsiaTheme="minorEastAsia" w:hAnsiTheme="minorEastAsia" w:hint="eastAsia"/>
        </w:rPr>
        <w:t>节点</w:t>
      </w:r>
      <w:r w:rsidR="00412C5E">
        <w:rPr>
          <w:rFonts w:asciiTheme="minorEastAsia" w:eastAsiaTheme="minorEastAsia" w:hAnsiTheme="minorEastAsia" w:hint="eastAsia"/>
        </w:rPr>
        <w:t>，</w:t>
      </w:r>
      <w:r w:rsidR="00532041">
        <w:rPr>
          <w:rFonts w:asciiTheme="minorEastAsia" w:eastAsiaTheme="minorEastAsia" w:hAnsiTheme="minorEastAsia" w:hint="eastAsia"/>
        </w:rPr>
        <w:t>ICMP</w:t>
      </w:r>
      <w:r w:rsidR="00412C5E">
        <w:rPr>
          <w:rFonts w:asciiTheme="minorEastAsia" w:eastAsiaTheme="minorEastAsia" w:hAnsiTheme="minorEastAsia" w:hint="eastAsia"/>
        </w:rPr>
        <w:t>协议</w:t>
      </w:r>
    </w:p>
    <w:p w14:paraId="6C5FC31F" w14:textId="77777777" w:rsidR="008B3C30" w:rsidRDefault="008B3C30">
      <w:pPr>
        <w:spacing w:line="300" w:lineRule="auto"/>
      </w:pPr>
    </w:p>
    <w:p w14:paraId="6C5FC320" w14:textId="77777777" w:rsidR="008B3C30" w:rsidRDefault="005944A3">
      <w:pPr>
        <w:pStyle w:val="a8"/>
        <w:numPr>
          <w:ilvl w:val="0"/>
          <w:numId w:val="13"/>
        </w:numPr>
        <w:spacing w:line="300" w:lineRule="auto"/>
        <w:ind w:firstLineChars="0"/>
      </w:pPr>
      <w:r>
        <w:rPr>
          <w:rFonts w:hint="eastAsia"/>
        </w:rPr>
        <w:t>当某个路由器发现一</w:t>
      </w:r>
      <w:r>
        <w:rPr>
          <w:rFonts w:hint="eastAsia"/>
        </w:rPr>
        <w:t>IP</w:t>
      </w:r>
      <w:r>
        <w:rPr>
          <w:rFonts w:hint="eastAsia"/>
        </w:rPr>
        <w:t>数据报的检验和有差错时，为什么采取丢弃的办法而不是要求源站重传此数据报？</w:t>
      </w:r>
      <w:r>
        <w:t xml:space="preserve"> </w:t>
      </w:r>
    </w:p>
    <w:p w14:paraId="6C5FC321" w14:textId="63DC161C" w:rsidR="008B3C30" w:rsidRPr="00CA4A9B" w:rsidRDefault="00DE4995" w:rsidP="002F5BC2">
      <w:pPr>
        <w:spacing w:line="300" w:lineRule="auto"/>
        <w:ind w:firstLine="420"/>
        <w:rPr>
          <w:rFonts w:asciiTheme="minorEastAsia" w:eastAsiaTheme="minorEastAsia" w:hAnsiTheme="minorEastAsia" w:hint="eastAsia"/>
        </w:rPr>
      </w:pPr>
      <w:r>
        <w:rPr>
          <w:rFonts w:asciiTheme="minorEastAsia" w:eastAsiaTheme="minorEastAsia" w:hAnsiTheme="minorEastAsia" w:hint="eastAsia"/>
        </w:rPr>
        <w:t>网络层提供</w:t>
      </w:r>
      <w:r w:rsidR="00A86BEC">
        <w:rPr>
          <w:rFonts w:asciiTheme="minorEastAsia" w:eastAsiaTheme="minorEastAsia" w:hAnsiTheme="minorEastAsia" w:hint="eastAsia"/>
        </w:rPr>
        <w:t>尽力</w:t>
      </w:r>
      <w:r>
        <w:rPr>
          <w:rFonts w:asciiTheme="minorEastAsia" w:eastAsiaTheme="minorEastAsia" w:hAnsiTheme="minorEastAsia" w:hint="eastAsia"/>
        </w:rPr>
        <w:t>而为的</w:t>
      </w:r>
      <w:r w:rsidR="00A86BEC">
        <w:rPr>
          <w:rFonts w:asciiTheme="minorEastAsia" w:eastAsiaTheme="minorEastAsia" w:hAnsiTheme="minorEastAsia" w:hint="eastAsia"/>
        </w:rPr>
        <w:t>服务，</w:t>
      </w:r>
      <w:r w:rsidR="00153C67">
        <w:rPr>
          <w:rFonts w:asciiTheme="minorEastAsia" w:eastAsiaTheme="minorEastAsia" w:hAnsiTheme="minorEastAsia" w:hint="eastAsia"/>
        </w:rPr>
        <w:t>可靠性依赖</w:t>
      </w:r>
      <w:r w:rsidR="008A5F72">
        <w:rPr>
          <w:rFonts w:asciiTheme="minorEastAsia" w:eastAsiaTheme="minorEastAsia" w:hAnsiTheme="minorEastAsia" w:hint="eastAsia"/>
        </w:rPr>
        <w:t>链路层</w:t>
      </w:r>
    </w:p>
    <w:p w14:paraId="6C5FC322" w14:textId="77777777" w:rsidR="008B3C30" w:rsidRPr="00153C67" w:rsidRDefault="008B3C30">
      <w:pPr>
        <w:spacing w:line="300" w:lineRule="auto"/>
        <w:rPr>
          <w:rFonts w:asciiTheme="minorEastAsia" w:eastAsiaTheme="minorEastAsia" w:hAnsiTheme="minorEastAsia" w:hint="eastAsia"/>
        </w:rPr>
      </w:pPr>
    </w:p>
    <w:p w14:paraId="6C5FC323" w14:textId="77777777" w:rsidR="008B3C30" w:rsidRDefault="005944A3">
      <w:pPr>
        <w:pStyle w:val="a8"/>
        <w:numPr>
          <w:ilvl w:val="0"/>
          <w:numId w:val="14"/>
        </w:numPr>
        <w:spacing w:line="300" w:lineRule="auto"/>
        <w:ind w:firstLineChars="0"/>
      </w:pPr>
      <w:r>
        <w:rPr>
          <w:rFonts w:hint="eastAsia"/>
        </w:rPr>
        <w:t>IPv</w:t>
      </w:r>
      <w:r>
        <w:t>4</w:t>
      </w:r>
      <w:r>
        <w:rPr>
          <w:rFonts w:hint="eastAsia"/>
        </w:rPr>
        <w:t>协议的头部有</w:t>
      </w:r>
      <w:r>
        <w:rPr>
          <w:rFonts w:hint="eastAsia"/>
        </w:rPr>
        <w:t>1</w:t>
      </w:r>
      <w:r>
        <w:t>6</w:t>
      </w:r>
      <w:r>
        <w:rPr>
          <w:rFonts w:hint="eastAsia"/>
        </w:rPr>
        <w:t>比特的首部校验和，该校验只对数据报的首部进行校验并不对数据报的数据部分进行校验，思考这样做的优缺点是什么？</w:t>
      </w:r>
    </w:p>
    <w:p w14:paraId="6C5FC324" w14:textId="3D7CC22B" w:rsidR="008B3C30" w:rsidRDefault="002F5BC2" w:rsidP="002F5BC2">
      <w:pPr>
        <w:spacing w:line="300" w:lineRule="auto"/>
        <w:ind w:left="420"/>
        <w:rPr>
          <w:rFonts w:asciiTheme="minorEastAsia" w:eastAsiaTheme="minorEastAsia" w:hAnsiTheme="minorEastAsia" w:hint="eastAsia"/>
        </w:rPr>
      </w:pPr>
      <w:r w:rsidRPr="002F5BC2">
        <w:rPr>
          <w:rFonts w:asciiTheme="minorEastAsia" w:eastAsiaTheme="minorEastAsia" w:hAnsiTheme="minorEastAsia" w:hint="eastAsia"/>
        </w:rPr>
        <w:t>优点：</w:t>
      </w:r>
      <w:r w:rsidR="008427D8">
        <w:rPr>
          <w:rFonts w:asciiTheme="minorEastAsia" w:eastAsiaTheme="minorEastAsia" w:hAnsiTheme="minorEastAsia" w:hint="eastAsia"/>
        </w:rPr>
        <w:t>计算复杂度降低，</w:t>
      </w:r>
      <w:r w:rsidR="00612978">
        <w:rPr>
          <w:rFonts w:asciiTheme="minorEastAsia" w:eastAsiaTheme="minorEastAsia" w:hAnsiTheme="minorEastAsia" w:hint="eastAsia"/>
        </w:rPr>
        <w:t>网络传输更快</w:t>
      </w:r>
      <w:r w:rsidR="0079770C">
        <w:rPr>
          <w:rFonts w:asciiTheme="minorEastAsia" w:eastAsiaTheme="minorEastAsia" w:hAnsiTheme="minorEastAsia" w:hint="eastAsia"/>
        </w:rPr>
        <w:t>；下层已经保证了可靠性</w:t>
      </w:r>
    </w:p>
    <w:p w14:paraId="2E5BC6B4" w14:textId="07AC72AB" w:rsidR="00612978" w:rsidRPr="002F5BC2" w:rsidRDefault="00612978" w:rsidP="002F5BC2">
      <w:pPr>
        <w:spacing w:line="300" w:lineRule="auto"/>
        <w:ind w:left="420"/>
        <w:rPr>
          <w:rFonts w:asciiTheme="minorEastAsia" w:eastAsiaTheme="minorEastAsia" w:hAnsiTheme="minorEastAsia" w:hint="eastAsia"/>
        </w:rPr>
      </w:pPr>
      <w:r>
        <w:rPr>
          <w:rFonts w:asciiTheme="minorEastAsia" w:eastAsiaTheme="minorEastAsia" w:hAnsiTheme="minorEastAsia" w:hint="eastAsia"/>
        </w:rPr>
        <w:t>缺点：数据有错也发现不了，只能等目标主机收到后才知道</w:t>
      </w:r>
    </w:p>
    <w:p w14:paraId="6C5FC325" w14:textId="77777777" w:rsidR="008B3C30" w:rsidRPr="002F5BC2" w:rsidRDefault="008B3C30">
      <w:pPr>
        <w:spacing w:line="300" w:lineRule="auto"/>
        <w:rPr>
          <w:rFonts w:asciiTheme="minorEastAsia" w:eastAsiaTheme="minorEastAsia" w:hAnsiTheme="minorEastAsia" w:hint="eastAsia"/>
        </w:rPr>
      </w:pPr>
    </w:p>
    <w:p w14:paraId="6C5FC326" w14:textId="77777777" w:rsidR="008B3C30" w:rsidRDefault="005944A3">
      <w:pPr>
        <w:pStyle w:val="a8"/>
        <w:numPr>
          <w:ilvl w:val="0"/>
          <w:numId w:val="15"/>
        </w:numPr>
        <w:spacing w:line="300" w:lineRule="auto"/>
        <w:ind w:firstLineChars="0"/>
      </w:pPr>
      <w:r>
        <w:rPr>
          <w:rFonts w:hint="eastAsia"/>
        </w:rPr>
        <w:t>IP</w:t>
      </w:r>
      <w:r>
        <w:rPr>
          <w:rFonts w:hint="eastAsia"/>
        </w:rPr>
        <w:t>数据报中数据部分的长度是可变的（即</w:t>
      </w:r>
      <w:r>
        <w:rPr>
          <w:rFonts w:hint="eastAsia"/>
        </w:rPr>
        <w:t>IP</w:t>
      </w:r>
      <w:r>
        <w:rPr>
          <w:rFonts w:hint="eastAsia"/>
        </w:rPr>
        <w:t>数据报不是定长的）。这样做有什么好处？</w:t>
      </w:r>
    </w:p>
    <w:p w14:paraId="6C5FC328" w14:textId="74BE02E2" w:rsidR="008B3C30" w:rsidRPr="008C120F" w:rsidRDefault="00B452A3" w:rsidP="008C120F">
      <w:pPr>
        <w:spacing w:line="300" w:lineRule="auto"/>
        <w:ind w:left="420"/>
        <w:rPr>
          <w:rFonts w:asciiTheme="minorEastAsia" w:eastAsiaTheme="minorEastAsia" w:hAnsiTheme="minorEastAsia" w:hint="eastAsia"/>
        </w:rPr>
      </w:pPr>
      <w:r w:rsidRPr="008C120F">
        <w:rPr>
          <w:rFonts w:asciiTheme="minorEastAsia" w:eastAsiaTheme="minorEastAsia" w:hAnsiTheme="minorEastAsia" w:hint="eastAsia"/>
        </w:rPr>
        <w:t>更灵活，</w:t>
      </w:r>
      <w:r w:rsidR="006D65E8" w:rsidRPr="008C120F">
        <w:rPr>
          <w:rFonts w:asciiTheme="minorEastAsia" w:eastAsiaTheme="minorEastAsia" w:hAnsiTheme="minorEastAsia" w:hint="eastAsia"/>
        </w:rPr>
        <w:t>也不会因为很短的报文造成资源浪费</w:t>
      </w:r>
      <w:r w:rsidR="000563E9" w:rsidRPr="008C120F">
        <w:rPr>
          <w:rFonts w:asciiTheme="minorEastAsia" w:eastAsiaTheme="minorEastAsia" w:hAnsiTheme="minorEastAsia" w:hint="eastAsia"/>
        </w:rPr>
        <w:t>或</w:t>
      </w:r>
      <w:r w:rsidR="004B36A9" w:rsidRPr="008C120F">
        <w:rPr>
          <w:rFonts w:asciiTheme="minorEastAsia" w:eastAsiaTheme="minorEastAsia" w:hAnsiTheme="minorEastAsia" w:hint="eastAsia"/>
        </w:rPr>
        <w:t>必须要等一定量而造成更大延迟</w:t>
      </w:r>
    </w:p>
    <w:p w14:paraId="6C5FC329" w14:textId="77777777" w:rsidR="008B3C30" w:rsidRDefault="005944A3">
      <w:pPr>
        <w:pStyle w:val="2"/>
        <w:rPr>
          <w:rFonts w:hint="eastAsia"/>
        </w:rPr>
      </w:pPr>
      <w:r>
        <w:rPr>
          <w:rFonts w:hint="eastAsia"/>
        </w:rPr>
        <w:lastRenderedPageBreak/>
        <w:t>三、计算题</w:t>
      </w:r>
    </w:p>
    <w:p w14:paraId="6C5FC32A" w14:textId="77777777" w:rsidR="008B3C30" w:rsidRDefault="005944A3">
      <w:pPr>
        <w:pStyle w:val="a8"/>
        <w:numPr>
          <w:ilvl w:val="0"/>
          <w:numId w:val="16"/>
        </w:numPr>
        <w:spacing w:line="300" w:lineRule="auto"/>
        <w:ind w:firstLineChars="0"/>
      </w:pPr>
      <w:r>
        <w:rPr>
          <w:rFonts w:hint="eastAsia"/>
        </w:rPr>
        <w:t>某单位分配到一个地址块</w:t>
      </w:r>
      <w:r>
        <w:rPr>
          <w:rFonts w:hint="eastAsia"/>
        </w:rPr>
        <w:t xml:space="preserve"> </w:t>
      </w:r>
      <w:r>
        <w:t>136.23.12.64/26</w:t>
      </w:r>
      <w:r>
        <w:rPr>
          <w:rFonts w:hint="eastAsia"/>
        </w:rPr>
        <w:t>。现在需要进一步划分为</w:t>
      </w:r>
      <w:r>
        <w:rPr>
          <w:rFonts w:hint="eastAsia"/>
        </w:rPr>
        <w:t>4</w:t>
      </w:r>
      <w:r>
        <w:rPr>
          <w:rFonts w:hint="eastAsia"/>
        </w:rPr>
        <w:t>个一样大的子网。试问：</w:t>
      </w:r>
    </w:p>
    <w:p w14:paraId="6C5FC32B" w14:textId="2597D11E" w:rsidR="008B3C30" w:rsidRDefault="005944A3">
      <w:pPr>
        <w:pStyle w:val="a8"/>
        <w:numPr>
          <w:ilvl w:val="0"/>
          <w:numId w:val="17"/>
        </w:numPr>
        <w:spacing w:line="300" w:lineRule="auto"/>
        <w:ind w:firstLineChars="0"/>
      </w:pPr>
      <w:r>
        <w:rPr>
          <w:rFonts w:hint="eastAsia"/>
        </w:rPr>
        <w:t>各个子网的网络前缀（子网掩码）有多长？</w:t>
      </w:r>
      <w:r>
        <w:t xml:space="preserve"> </w:t>
      </w:r>
      <w:r w:rsidR="00FF47A6">
        <w:tab/>
      </w:r>
      <w:r w:rsidR="00FF47A6">
        <w:tab/>
      </w:r>
      <w:r w:rsidR="00FF47A6">
        <w:tab/>
      </w:r>
      <w:r w:rsidR="00FF47A6">
        <w:tab/>
      </w:r>
      <w:r w:rsidR="00FF47A6">
        <w:tab/>
      </w:r>
      <w:r w:rsidR="00FF47A6">
        <w:tab/>
      </w:r>
      <w:r w:rsidR="00FF47A6">
        <w:rPr>
          <w:rFonts w:hint="eastAsia"/>
        </w:rPr>
        <w:t>28bit</w:t>
      </w:r>
    </w:p>
    <w:p w14:paraId="6C5FC32C" w14:textId="305C69A5" w:rsidR="008B3C30" w:rsidRDefault="005944A3">
      <w:pPr>
        <w:pStyle w:val="a8"/>
        <w:numPr>
          <w:ilvl w:val="0"/>
          <w:numId w:val="17"/>
        </w:numPr>
        <w:spacing w:line="300" w:lineRule="auto"/>
        <w:ind w:firstLineChars="0"/>
      </w:pPr>
      <w:r>
        <w:rPr>
          <w:rFonts w:hint="eastAsia"/>
        </w:rPr>
        <w:t>每一个子网中有多少个地址？</w:t>
      </w:r>
      <w:r>
        <w:t xml:space="preserve"> </w:t>
      </w:r>
      <w:r w:rsidR="00FF47A6">
        <w:tab/>
      </w:r>
      <w:r w:rsidR="00FF47A6">
        <w:tab/>
      </w:r>
      <w:r w:rsidR="00FF47A6">
        <w:tab/>
      </w:r>
      <w:r w:rsidR="00FF47A6">
        <w:tab/>
      </w:r>
      <w:r w:rsidR="00FF47A6">
        <w:tab/>
      </w:r>
      <w:r w:rsidR="00FF47A6">
        <w:tab/>
      </w:r>
      <w:r w:rsidR="00FF47A6">
        <w:tab/>
      </w:r>
      <w:r w:rsidR="00FF47A6">
        <w:tab/>
      </w:r>
      <w:r w:rsidR="00FF47A6">
        <w:tab/>
      </w:r>
      <w:r w:rsidR="00FF47A6">
        <w:tab/>
      </w:r>
      <w:r w:rsidR="00BA4F63">
        <w:rPr>
          <w:rFonts w:hint="eastAsia"/>
        </w:rPr>
        <w:t>2^4-2=14</w:t>
      </w:r>
      <w:r w:rsidR="00BA4F63">
        <w:rPr>
          <w:rFonts w:hint="eastAsia"/>
        </w:rPr>
        <w:t>个</w:t>
      </w:r>
    </w:p>
    <w:p w14:paraId="2A171BF6" w14:textId="77777777" w:rsidR="00880DCD" w:rsidRDefault="005944A3">
      <w:pPr>
        <w:pStyle w:val="a8"/>
        <w:numPr>
          <w:ilvl w:val="0"/>
          <w:numId w:val="17"/>
        </w:numPr>
        <w:spacing w:line="300" w:lineRule="auto"/>
        <w:ind w:firstLineChars="0"/>
      </w:pPr>
      <w:r>
        <w:rPr>
          <w:rFonts w:hint="eastAsia"/>
        </w:rPr>
        <w:t>每一个子网的地址块是什么？</w:t>
      </w:r>
      <w:r>
        <w:t xml:space="preserve"> </w:t>
      </w:r>
      <w:r w:rsidR="00BA4F63">
        <w:tab/>
      </w:r>
    </w:p>
    <w:p w14:paraId="6C5FC32D" w14:textId="45130151" w:rsidR="008B3C30" w:rsidRDefault="00DB35BE" w:rsidP="00880DCD">
      <w:pPr>
        <w:pStyle w:val="a8"/>
        <w:spacing w:line="300" w:lineRule="auto"/>
        <w:ind w:left="840" w:firstLineChars="0" w:firstLine="0"/>
      </w:pPr>
      <w:r>
        <w:rPr>
          <w:rFonts w:hint="eastAsia"/>
        </w:rPr>
        <w:t>136.23.12.</w:t>
      </w:r>
      <w:r w:rsidR="00880DCD">
        <w:rPr>
          <w:rFonts w:hint="eastAsia"/>
        </w:rPr>
        <w:t>64/28</w:t>
      </w:r>
      <w:r w:rsidR="00880DCD">
        <w:tab/>
      </w:r>
      <w:r w:rsidR="00880DCD">
        <w:rPr>
          <w:rFonts w:hint="eastAsia"/>
        </w:rPr>
        <w:t>；</w:t>
      </w:r>
      <w:r w:rsidR="00880DCD">
        <w:tab/>
      </w:r>
      <w:r w:rsidR="00880DCD">
        <w:rPr>
          <w:rFonts w:hint="eastAsia"/>
        </w:rPr>
        <w:t>136.23.12.80/28</w:t>
      </w:r>
      <w:r w:rsidR="00880DCD">
        <w:tab/>
      </w:r>
      <w:r w:rsidR="00880DCD">
        <w:rPr>
          <w:rFonts w:hint="eastAsia"/>
        </w:rPr>
        <w:t>;</w:t>
      </w:r>
      <w:r w:rsidR="00880DCD">
        <w:tab/>
      </w:r>
      <w:r w:rsidR="00880DCD">
        <w:rPr>
          <w:rFonts w:hint="eastAsia"/>
        </w:rPr>
        <w:t>136.23.12.</w:t>
      </w:r>
      <w:r w:rsidR="003A3B77">
        <w:rPr>
          <w:rFonts w:hint="eastAsia"/>
        </w:rPr>
        <w:t>96</w:t>
      </w:r>
      <w:r w:rsidR="00880DCD">
        <w:rPr>
          <w:rFonts w:hint="eastAsia"/>
        </w:rPr>
        <w:t>/28</w:t>
      </w:r>
      <w:r w:rsidR="003A3B77">
        <w:tab/>
      </w:r>
      <w:r w:rsidR="003A3B77">
        <w:rPr>
          <w:rFonts w:hint="eastAsia"/>
        </w:rPr>
        <w:t>;</w:t>
      </w:r>
      <w:r w:rsidR="003A3B77">
        <w:tab/>
      </w:r>
      <w:r w:rsidR="003A3B77">
        <w:rPr>
          <w:rFonts w:hint="eastAsia"/>
        </w:rPr>
        <w:t>136.23.12.112/28</w:t>
      </w:r>
    </w:p>
    <w:p w14:paraId="6C5FC32E" w14:textId="77777777" w:rsidR="008B3C30" w:rsidRDefault="005944A3">
      <w:pPr>
        <w:pStyle w:val="a8"/>
        <w:numPr>
          <w:ilvl w:val="0"/>
          <w:numId w:val="17"/>
        </w:numPr>
        <w:spacing w:line="300" w:lineRule="auto"/>
        <w:ind w:firstLineChars="0"/>
      </w:pPr>
      <w:r>
        <w:rPr>
          <w:rFonts w:hint="eastAsia"/>
        </w:rPr>
        <w:t>每一个子网可分配给主机使用的最小地址和最大地址是什么？</w:t>
      </w:r>
      <w:r>
        <w:t xml:space="preserve"> </w:t>
      </w:r>
    </w:p>
    <w:p w14:paraId="6C5FC32F" w14:textId="5B218A4A" w:rsidR="008B3C30" w:rsidRPr="00A354D9" w:rsidRDefault="002563A7" w:rsidP="002563A7">
      <w:pPr>
        <w:spacing w:line="300" w:lineRule="auto"/>
        <w:ind w:left="840"/>
        <w:rPr>
          <w:rFonts w:asciiTheme="minorEastAsia" w:eastAsiaTheme="minorEastAsia" w:hAnsiTheme="minorEastAsia" w:hint="eastAsia"/>
        </w:rPr>
      </w:pPr>
      <w:r w:rsidRPr="00A354D9">
        <w:rPr>
          <w:rFonts w:asciiTheme="minorEastAsia" w:eastAsiaTheme="minorEastAsia" w:hAnsiTheme="minorEastAsia" w:hint="eastAsia"/>
        </w:rPr>
        <w:t>最小：主机地址 0001</w:t>
      </w:r>
    </w:p>
    <w:p w14:paraId="6C5FC330" w14:textId="31CAD6BF" w:rsidR="008B3C30" w:rsidRPr="00A354D9" w:rsidRDefault="002563A7">
      <w:pPr>
        <w:spacing w:line="300" w:lineRule="auto"/>
        <w:rPr>
          <w:rFonts w:asciiTheme="minorEastAsia" w:eastAsiaTheme="minorEastAsia" w:hAnsiTheme="minorEastAsia" w:hint="eastAsia"/>
        </w:rPr>
      </w:pPr>
      <w:r w:rsidRPr="00A354D9">
        <w:rPr>
          <w:rFonts w:asciiTheme="minorEastAsia" w:eastAsiaTheme="minorEastAsia" w:hAnsiTheme="minorEastAsia"/>
        </w:rPr>
        <w:tab/>
      </w:r>
      <w:r w:rsidRPr="00A354D9">
        <w:rPr>
          <w:rFonts w:asciiTheme="minorEastAsia" w:eastAsiaTheme="minorEastAsia" w:hAnsiTheme="minorEastAsia"/>
        </w:rPr>
        <w:tab/>
      </w:r>
      <w:r w:rsidRPr="00A354D9">
        <w:rPr>
          <w:rFonts w:asciiTheme="minorEastAsia" w:eastAsiaTheme="minorEastAsia" w:hAnsiTheme="minorEastAsia" w:hint="eastAsia"/>
        </w:rPr>
        <w:t>最大：主机地址 1110</w:t>
      </w:r>
    </w:p>
    <w:p w14:paraId="6C5FC331" w14:textId="77777777" w:rsidR="008B3C30" w:rsidRDefault="005944A3">
      <w:pPr>
        <w:pStyle w:val="a8"/>
        <w:numPr>
          <w:ilvl w:val="0"/>
          <w:numId w:val="18"/>
        </w:numPr>
        <w:spacing w:line="300" w:lineRule="auto"/>
        <w:ind w:firstLineChars="0"/>
      </w:pPr>
      <w:r>
        <w:rPr>
          <w:rFonts w:hint="eastAsia"/>
        </w:rPr>
        <w:t>一个</w:t>
      </w:r>
      <w:r>
        <w:rPr>
          <w:rFonts w:hint="eastAsia"/>
        </w:rPr>
        <w:t>IP</w:t>
      </w:r>
      <w:r>
        <w:rPr>
          <w:rFonts w:hint="eastAsia"/>
        </w:rPr>
        <w:t>数据报长度为</w:t>
      </w:r>
      <w:r>
        <w:rPr>
          <w:rFonts w:hint="eastAsia"/>
        </w:rPr>
        <w:t>4000B</w:t>
      </w:r>
      <w:r>
        <w:rPr>
          <w:rFonts w:hint="eastAsia"/>
        </w:rPr>
        <w:t>（固定头部长度）。现在经过一个网络传送，但此网络能够传送的最大数据长度为</w:t>
      </w:r>
      <w:r>
        <w:rPr>
          <w:rFonts w:hint="eastAsia"/>
        </w:rPr>
        <w:t>1500B</w:t>
      </w:r>
      <w:r>
        <w:rPr>
          <w:rFonts w:hint="eastAsia"/>
        </w:rPr>
        <w:t>。</w:t>
      </w:r>
      <w:r>
        <w:rPr>
          <w:rFonts w:hint="eastAsia"/>
        </w:rPr>
        <w:t xml:space="preserve"> </w:t>
      </w:r>
      <w:r>
        <w:rPr>
          <w:rFonts w:hint="eastAsia"/>
        </w:rPr>
        <w:t>试问应当划分为几个短一些的数据报片？各数据片段的数据字段长度、片段偏移字段和</w:t>
      </w:r>
      <w:r>
        <w:rPr>
          <w:rFonts w:hint="eastAsia"/>
        </w:rPr>
        <w:t>MF</w:t>
      </w:r>
      <w:r>
        <w:rPr>
          <w:rFonts w:hint="eastAsia"/>
        </w:rPr>
        <w:t>标志应为何值？</w:t>
      </w:r>
    </w:p>
    <w:p w14:paraId="6C5FC332" w14:textId="77777777" w:rsidR="008B3C30" w:rsidRDefault="005944A3">
      <w:pPr>
        <w:pStyle w:val="a8"/>
        <w:spacing w:line="300" w:lineRule="auto"/>
        <w:ind w:left="420" w:firstLineChars="0" w:firstLine="0"/>
        <w:rPr>
          <w:b/>
          <w:bCs/>
        </w:rPr>
      </w:pPr>
      <w:r>
        <w:rPr>
          <w:rFonts w:hint="eastAsia"/>
          <w:b/>
          <w:bCs/>
        </w:rPr>
        <w:t>提示：</w:t>
      </w:r>
      <w:r>
        <w:rPr>
          <w:rFonts w:hint="eastAsia"/>
          <w:b/>
          <w:bCs/>
        </w:rPr>
        <w:t>1</w:t>
      </w:r>
      <w:r>
        <w:rPr>
          <w:rFonts w:hint="eastAsia"/>
          <w:b/>
          <w:bCs/>
        </w:rPr>
        <w:t>）</w:t>
      </w:r>
      <w:r>
        <w:rPr>
          <w:rFonts w:hint="eastAsia"/>
          <w:b/>
          <w:bCs/>
        </w:rPr>
        <w:t>IP</w:t>
      </w:r>
      <w:r>
        <w:rPr>
          <w:rFonts w:hint="eastAsia"/>
          <w:b/>
          <w:bCs/>
        </w:rPr>
        <w:t>数据报头部长度为</w:t>
      </w:r>
      <w:r>
        <w:rPr>
          <w:rFonts w:hint="eastAsia"/>
          <w:b/>
          <w:bCs/>
        </w:rPr>
        <w:t>2</w:t>
      </w:r>
      <w:r>
        <w:rPr>
          <w:b/>
          <w:bCs/>
        </w:rPr>
        <w:t>0</w:t>
      </w:r>
      <w:r>
        <w:rPr>
          <w:rFonts w:hint="eastAsia"/>
          <w:b/>
          <w:bCs/>
        </w:rPr>
        <w:t>B</w:t>
      </w:r>
      <w:r>
        <w:rPr>
          <w:rFonts w:hint="eastAsia"/>
          <w:b/>
          <w:bCs/>
        </w:rPr>
        <w:t>；</w:t>
      </w:r>
      <w:r>
        <w:rPr>
          <w:rFonts w:hint="eastAsia"/>
          <w:b/>
          <w:bCs/>
        </w:rPr>
        <w:t>2</w:t>
      </w:r>
      <w:r>
        <w:rPr>
          <w:rFonts w:hint="eastAsia"/>
          <w:b/>
          <w:bCs/>
        </w:rPr>
        <w:t>）片偏移字段值的单位为</w:t>
      </w:r>
      <w:r>
        <w:rPr>
          <w:rFonts w:hint="eastAsia"/>
          <w:b/>
          <w:bCs/>
        </w:rPr>
        <w:t>8B</w:t>
      </w:r>
      <w:r>
        <w:rPr>
          <w:rFonts w:hint="eastAsia"/>
          <w:b/>
          <w:bCs/>
        </w:rPr>
        <w:t>。</w:t>
      </w:r>
    </w:p>
    <w:p w14:paraId="7A7DB8BE" w14:textId="77777777" w:rsidR="00A165EF" w:rsidRDefault="00B469A5">
      <w:pPr>
        <w:spacing w:line="300" w:lineRule="auto"/>
      </w:pPr>
      <w:r>
        <w:tab/>
      </w:r>
    </w:p>
    <w:p w14:paraId="1AD907F7" w14:textId="77777777" w:rsidR="00FD690A" w:rsidRDefault="00B469A5">
      <w:pPr>
        <w:spacing w:line="300" w:lineRule="auto"/>
        <w:rPr>
          <w:rFonts w:asciiTheme="minorEastAsia" w:eastAsiaTheme="minorEastAsia" w:hAnsiTheme="minorEastAsia" w:hint="eastAsia"/>
        </w:rPr>
      </w:pPr>
      <w:r w:rsidRPr="00BB6DB8">
        <w:rPr>
          <w:rFonts w:asciiTheme="minorEastAsia" w:eastAsiaTheme="minorEastAsia" w:hAnsiTheme="minorEastAsia" w:hint="eastAsia"/>
        </w:rPr>
        <w:t>划分为3个</w:t>
      </w:r>
      <w:r w:rsidR="00C63867" w:rsidRPr="00BB6DB8">
        <w:rPr>
          <w:rFonts w:asciiTheme="minorEastAsia" w:eastAsiaTheme="minorEastAsia" w:hAnsiTheme="minorEastAsia" w:hint="eastAsia"/>
        </w:rPr>
        <w:t>；</w:t>
      </w:r>
      <w:r w:rsidR="00081D2D" w:rsidRPr="00BB6DB8">
        <w:rPr>
          <w:rFonts w:asciiTheme="minorEastAsia" w:eastAsiaTheme="minorEastAsia" w:hAnsiTheme="minorEastAsia" w:hint="eastAsia"/>
        </w:rPr>
        <w:t>数据字段长度为</w:t>
      </w:r>
      <w:r w:rsidR="00DF6D0D" w:rsidRPr="00BB6DB8">
        <w:rPr>
          <w:rFonts w:asciiTheme="minorEastAsia" w:eastAsiaTheme="minorEastAsia" w:hAnsiTheme="minorEastAsia" w:hint="eastAsia"/>
        </w:rPr>
        <w:t>1480B</w:t>
      </w:r>
      <w:r w:rsidR="007A6AC1">
        <w:rPr>
          <w:rFonts w:asciiTheme="minorEastAsia" w:eastAsiaTheme="minorEastAsia" w:hAnsiTheme="minorEastAsia" w:hint="eastAsia"/>
        </w:rPr>
        <w:t>，1480B，</w:t>
      </w:r>
      <w:r w:rsidR="00FD690A">
        <w:rPr>
          <w:rFonts w:asciiTheme="minorEastAsia" w:eastAsiaTheme="minorEastAsia" w:hAnsiTheme="minorEastAsia" w:hint="eastAsia"/>
        </w:rPr>
        <w:t>1020B</w:t>
      </w:r>
      <w:r w:rsidR="00DF6D0D" w:rsidRPr="00BB6DB8">
        <w:rPr>
          <w:rFonts w:asciiTheme="minorEastAsia" w:eastAsiaTheme="minorEastAsia" w:hAnsiTheme="minorEastAsia" w:hint="eastAsia"/>
        </w:rPr>
        <w:t>；</w:t>
      </w:r>
    </w:p>
    <w:p w14:paraId="6C5FC333" w14:textId="474AC79F" w:rsidR="008B3C30" w:rsidRPr="00BB6DB8" w:rsidRDefault="00DF6D0D">
      <w:pPr>
        <w:spacing w:line="300" w:lineRule="auto"/>
        <w:rPr>
          <w:rFonts w:asciiTheme="minorEastAsia" w:eastAsiaTheme="minorEastAsia" w:hAnsiTheme="minorEastAsia" w:hint="eastAsia"/>
        </w:rPr>
      </w:pPr>
      <w:r w:rsidRPr="00BB6DB8">
        <w:rPr>
          <w:rFonts w:asciiTheme="minorEastAsia" w:eastAsiaTheme="minorEastAsia" w:hAnsiTheme="minorEastAsia" w:hint="eastAsia"/>
        </w:rPr>
        <w:t>片段偏移字段分别是0，</w:t>
      </w:r>
      <w:r w:rsidR="00DE7E4E" w:rsidRPr="00BB6DB8">
        <w:rPr>
          <w:rFonts w:asciiTheme="minorEastAsia" w:eastAsiaTheme="minorEastAsia" w:hAnsiTheme="minorEastAsia" w:hint="eastAsia"/>
        </w:rPr>
        <w:t>185，370</w:t>
      </w:r>
      <w:r w:rsidR="00BB6DB8" w:rsidRPr="00BB6DB8">
        <w:rPr>
          <w:rFonts w:asciiTheme="minorEastAsia" w:eastAsiaTheme="minorEastAsia" w:hAnsiTheme="minorEastAsia" w:hint="eastAsia"/>
        </w:rPr>
        <w:t>；MF分别是1，1，0</w:t>
      </w:r>
    </w:p>
    <w:p w14:paraId="6C5FC334" w14:textId="77777777" w:rsidR="008B3C30" w:rsidRDefault="008B3C30"/>
    <w:p w14:paraId="6C5FC335" w14:textId="77777777" w:rsidR="008B3C30" w:rsidRDefault="005944A3">
      <w:pPr>
        <w:pStyle w:val="a8"/>
        <w:numPr>
          <w:ilvl w:val="0"/>
          <w:numId w:val="18"/>
        </w:numPr>
        <w:spacing w:line="300" w:lineRule="auto"/>
        <w:ind w:firstLineChars="0"/>
      </w:pPr>
      <w:r>
        <w:rPr>
          <w:rFonts w:hint="eastAsia"/>
        </w:rPr>
        <w:t>考虑某路由器具有下列路由表项：</w:t>
      </w:r>
    </w:p>
    <w:tbl>
      <w:tblPr>
        <w:tblStyle w:val="a7"/>
        <w:tblW w:w="0" w:type="auto"/>
        <w:jc w:val="center"/>
        <w:tblLook w:val="04A0" w:firstRow="1" w:lastRow="0" w:firstColumn="1" w:lastColumn="0" w:noHBand="0" w:noVBand="1"/>
      </w:tblPr>
      <w:tblGrid>
        <w:gridCol w:w="3175"/>
        <w:gridCol w:w="1787"/>
      </w:tblGrid>
      <w:tr w:rsidR="008B3C30" w14:paraId="6C5FC338" w14:textId="77777777">
        <w:trPr>
          <w:jc w:val="center"/>
        </w:trPr>
        <w:tc>
          <w:tcPr>
            <w:tcW w:w="3175" w:type="dxa"/>
            <w:vAlign w:val="center"/>
          </w:tcPr>
          <w:p w14:paraId="6C5FC336" w14:textId="77777777" w:rsidR="008B3C30" w:rsidRDefault="005944A3">
            <w:pPr>
              <w:pStyle w:val="a8"/>
              <w:spacing w:line="300" w:lineRule="auto"/>
              <w:ind w:firstLineChars="0" w:firstLine="0"/>
              <w:jc w:val="center"/>
            </w:pPr>
            <w:r>
              <w:rPr>
                <w:rFonts w:hint="eastAsia"/>
              </w:rPr>
              <w:t>网络前缀</w:t>
            </w:r>
          </w:p>
        </w:tc>
        <w:tc>
          <w:tcPr>
            <w:tcW w:w="1787" w:type="dxa"/>
            <w:vAlign w:val="center"/>
          </w:tcPr>
          <w:p w14:paraId="6C5FC337" w14:textId="77777777" w:rsidR="008B3C30" w:rsidRDefault="005944A3">
            <w:pPr>
              <w:pStyle w:val="a8"/>
              <w:spacing w:line="300" w:lineRule="auto"/>
              <w:ind w:firstLineChars="0" w:firstLine="0"/>
              <w:jc w:val="center"/>
            </w:pPr>
            <w:r>
              <w:rPr>
                <w:rFonts w:hint="eastAsia"/>
              </w:rPr>
              <w:t>下一跳</w:t>
            </w:r>
          </w:p>
        </w:tc>
      </w:tr>
      <w:tr w:rsidR="008B3C30" w14:paraId="6C5FC33B" w14:textId="77777777">
        <w:trPr>
          <w:jc w:val="center"/>
        </w:trPr>
        <w:tc>
          <w:tcPr>
            <w:tcW w:w="3175" w:type="dxa"/>
            <w:vAlign w:val="center"/>
          </w:tcPr>
          <w:p w14:paraId="6C5FC339" w14:textId="77777777" w:rsidR="008B3C30" w:rsidRDefault="005944A3">
            <w:pPr>
              <w:pStyle w:val="a8"/>
              <w:spacing w:line="300" w:lineRule="auto"/>
              <w:ind w:firstLineChars="0" w:firstLine="0"/>
              <w:jc w:val="center"/>
            </w:pPr>
            <w:r>
              <w:rPr>
                <w:rFonts w:hint="eastAsia"/>
              </w:rPr>
              <w:t>1</w:t>
            </w:r>
            <w:r>
              <w:t>42.150.64.0/24</w:t>
            </w:r>
          </w:p>
        </w:tc>
        <w:tc>
          <w:tcPr>
            <w:tcW w:w="1787" w:type="dxa"/>
            <w:vAlign w:val="center"/>
          </w:tcPr>
          <w:p w14:paraId="6C5FC33A" w14:textId="77777777" w:rsidR="008B3C30" w:rsidRDefault="005944A3">
            <w:pPr>
              <w:pStyle w:val="a8"/>
              <w:spacing w:line="300" w:lineRule="auto"/>
              <w:ind w:firstLineChars="0" w:firstLine="0"/>
              <w:jc w:val="center"/>
            </w:pPr>
            <w:r>
              <w:rPr>
                <w:rFonts w:hint="eastAsia"/>
              </w:rPr>
              <w:t>A</w:t>
            </w:r>
          </w:p>
        </w:tc>
      </w:tr>
      <w:tr w:rsidR="008B3C30" w14:paraId="6C5FC33E" w14:textId="77777777">
        <w:trPr>
          <w:jc w:val="center"/>
        </w:trPr>
        <w:tc>
          <w:tcPr>
            <w:tcW w:w="3175" w:type="dxa"/>
            <w:vAlign w:val="center"/>
          </w:tcPr>
          <w:p w14:paraId="6C5FC33C" w14:textId="77777777" w:rsidR="008B3C30" w:rsidRDefault="005944A3">
            <w:pPr>
              <w:pStyle w:val="a8"/>
              <w:spacing w:line="300" w:lineRule="auto"/>
              <w:ind w:firstLineChars="0" w:firstLine="0"/>
              <w:jc w:val="center"/>
            </w:pPr>
            <w:r>
              <w:rPr>
                <w:rFonts w:hint="eastAsia"/>
              </w:rPr>
              <w:t>1</w:t>
            </w:r>
            <w:r>
              <w:t>42.150.71.128/28</w:t>
            </w:r>
          </w:p>
        </w:tc>
        <w:tc>
          <w:tcPr>
            <w:tcW w:w="1787" w:type="dxa"/>
            <w:vAlign w:val="center"/>
          </w:tcPr>
          <w:p w14:paraId="6C5FC33D" w14:textId="77777777" w:rsidR="008B3C30" w:rsidRDefault="005944A3">
            <w:pPr>
              <w:pStyle w:val="a8"/>
              <w:spacing w:line="300" w:lineRule="auto"/>
              <w:ind w:firstLineChars="0" w:firstLine="0"/>
              <w:jc w:val="center"/>
            </w:pPr>
            <w:r>
              <w:rPr>
                <w:rFonts w:hint="eastAsia"/>
              </w:rPr>
              <w:t>B</w:t>
            </w:r>
          </w:p>
        </w:tc>
      </w:tr>
      <w:tr w:rsidR="008B3C30" w14:paraId="6C5FC341" w14:textId="77777777">
        <w:trPr>
          <w:jc w:val="center"/>
        </w:trPr>
        <w:tc>
          <w:tcPr>
            <w:tcW w:w="3175" w:type="dxa"/>
            <w:vAlign w:val="center"/>
          </w:tcPr>
          <w:p w14:paraId="6C5FC33F" w14:textId="77777777" w:rsidR="008B3C30" w:rsidRDefault="005944A3">
            <w:pPr>
              <w:pStyle w:val="a8"/>
              <w:spacing w:line="300" w:lineRule="auto"/>
              <w:ind w:firstLineChars="0" w:firstLine="0"/>
              <w:jc w:val="center"/>
            </w:pPr>
            <w:r>
              <w:rPr>
                <w:rFonts w:hint="eastAsia"/>
              </w:rPr>
              <w:t>1</w:t>
            </w:r>
            <w:r>
              <w:t>42.150.71.128/30</w:t>
            </w:r>
          </w:p>
        </w:tc>
        <w:tc>
          <w:tcPr>
            <w:tcW w:w="1787" w:type="dxa"/>
            <w:vAlign w:val="center"/>
          </w:tcPr>
          <w:p w14:paraId="6C5FC340" w14:textId="77777777" w:rsidR="008B3C30" w:rsidRDefault="005944A3">
            <w:pPr>
              <w:pStyle w:val="a8"/>
              <w:spacing w:line="300" w:lineRule="auto"/>
              <w:ind w:firstLineChars="0" w:firstLine="0"/>
              <w:jc w:val="center"/>
            </w:pPr>
            <w:r>
              <w:rPr>
                <w:rFonts w:hint="eastAsia"/>
              </w:rPr>
              <w:t>C</w:t>
            </w:r>
          </w:p>
        </w:tc>
      </w:tr>
      <w:tr w:rsidR="008B3C30" w14:paraId="6C5FC344" w14:textId="77777777">
        <w:trPr>
          <w:jc w:val="center"/>
        </w:trPr>
        <w:tc>
          <w:tcPr>
            <w:tcW w:w="3175" w:type="dxa"/>
            <w:vAlign w:val="center"/>
          </w:tcPr>
          <w:p w14:paraId="6C5FC342" w14:textId="77777777" w:rsidR="008B3C30" w:rsidRDefault="005944A3">
            <w:pPr>
              <w:pStyle w:val="a8"/>
              <w:spacing w:line="300" w:lineRule="auto"/>
              <w:ind w:firstLineChars="0" w:firstLine="0"/>
              <w:jc w:val="center"/>
            </w:pPr>
            <w:r>
              <w:rPr>
                <w:rFonts w:hint="eastAsia"/>
              </w:rPr>
              <w:t>1</w:t>
            </w:r>
            <w:r>
              <w:t>42.150.0.0/16</w:t>
            </w:r>
          </w:p>
        </w:tc>
        <w:tc>
          <w:tcPr>
            <w:tcW w:w="1787" w:type="dxa"/>
            <w:vAlign w:val="center"/>
          </w:tcPr>
          <w:p w14:paraId="6C5FC343" w14:textId="77777777" w:rsidR="008B3C30" w:rsidRDefault="005944A3">
            <w:pPr>
              <w:pStyle w:val="a8"/>
              <w:spacing w:line="300" w:lineRule="auto"/>
              <w:ind w:firstLineChars="0" w:firstLine="0"/>
              <w:jc w:val="center"/>
            </w:pPr>
            <w:r>
              <w:rPr>
                <w:rFonts w:hint="eastAsia"/>
              </w:rPr>
              <w:t>D</w:t>
            </w:r>
          </w:p>
        </w:tc>
      </w:tr>
    </w:tbl>
    <w:p w14:paraId="6C5FC345" w14:textId="77777777" w:rsidR="008B3C30" w:rsidRDefault="005944A3">
      <w:pPr>
        <w:pStyle w:val="a8"/>
        <w:numPr>
          <w:ilvl w:val="0"/>
          <w:numId w:val="19"/>
        </w:numPr>
        <w:spacing w:line="300" w:lineRule="auto"/>
        <w:ind w:firstLineChars="0"/>
      </w:pPr>
      <w:r>
        <w:rPr>
          <w:rFonts w:hint="eastAsia"/>
        </w:rPr>
        <w:t>假设路由器接收到一个目的地址为</w:t>
      </w:r>
      <w:r>
        <w:rPr>
          <w:rFonts w:hint="eastAsia"/>
        </w:rPr>
        <w:t>142.150.71.132</w:t>
      </w:r>
      <w:r>
        <w:rPr>
          <w:rFonts w:hint="eastAsia"/>
        </w:rPr>
        <w:t>的</w:t>
      </w:r>
      <w:r>
        <w:rPr>
          <w:rFonts w:hint="eastAsia"/>
        </w:rPr>
        <w:t>IP</w:t>
      </w:r>
      <w:r>
        <w:rPr>
          <w:rFonts w:hint="eastAsia"/>
        </w:rPr>
        <w:t>分组，请确定该路由器为该</w:t>
      </w:r>
      <w:r>
        <w:rPr>
          <w:rFonts w:hint="eastAsia"/>
        </w:rPr>
        <w:t>IP</w:t>
      </w:r>
      <w:r>
        <w:rPr>
          <w:rFonts w:hint="eastAsia"/>
        </w:rPr>
        <w:t>分组选择的下一跳，并解释说明。</w:t>
      </w:r>
    </w:p>
    <w:p w14:paraId="66757BB8" w14:textId="466CFA36" w:rsidR="005A04A0" w:rsidRPr="00B872E3" w:rsidRDefault="00432435" w:rsidP="00432435">
      <w:pPr>
        <w:spacing w:line="300" w:lineRule="auto"/>
        <w:ind w:left="840"/>
        <w:rPr>
          <w:rFonts w:asciiTheme="minorEastAsia" w:eastAsiaTheme="minorEastAsia" w:hAnsiTheme="minorEastAsia" w:hint="eastAsia"/>
        </w:rPr>
      </w:pPr>
      <w:r w:rsidRPr="00B872E3">
        <w:rPr>
          <w:rFonts w:asciiTheme="minorEastAsia" w:eastAsiaTheme="minorEastAsia" w:hAnsiTheme="minorEastAsia" w:hint="eastAsia"/>
        </w:rPr>
        <w:t>下一跳是</w:t>
      </w:r>
      <w:r w:rsidR="002D2518" w:rsidRPr="00B872E3">
        <w:rPr>
          <w:rFonts w:asciiTheme="minorEastAsia" w:eastAsiaTheme="minorEastAsia" w:hAnsiTheme="minorEastAsia" w:hint="eastAsia"/>
        </w:rPr>
        <w:t>B</w:t>
      </w:r>
      <w:r w:rsidRPr="00B872E3">
        <w:rPr>
          <w:rFonts w:asciiTheme="minorEastAsia" w:eastAsiaTheme="minorEastAsia" w:hAnsiTheme="minorEastAsia" w:hint="eastAsia"/>
        </w:rPr>
        <w:t>，根据最长前缀匹配原则</w:t>
      </w:r>
      <w:r w:rsidR="00051FC5">
        <w:rPr>
          <w:rFonts w:asciiTheme="minorEastAsia" w:eastAsiaTheme="minorEastAsia" w:hAnsiTheme="minorEastAsia" w:hint="eastAsia"/>
        </w:rPr>
        <w:t>，只考虑BC</w:t>
      </w:r>
      <w:r w:rsidRPr="00B872E3">
        <w:rPr>
          <w:rFonts w:asciiTheme="minorEastAsia" w:eastAsiaTheme="minorEastAsia" w:hAnsiTheme="minorEastAsia" w:hint="eastAsia"/>
        </w:rPr>
        <w:t>，</w:t>
      </w:r>
      <w:r w:rsidR="009E1500" w:rsidRPr="00B872E3">
        <w:rPr>
          <w:rFonts w:asciiTheme="minorEastAsia" w:eastAsiaTheme="minorEastAsia" w:hAnsiTheme="minorEastAsia" w:hint="eastAsia"/>
        </w:rPr>
        <w:t xml:space="preserve">132=1000 0100，C:1000 00, </w:t>
      </w:r>
      <w:r w:rsidR="009712BF" w:rsidRPr="00B872E3">
        <w:rPr>
          <w:rFonts w:asciiTheme="minorEastAsia" w:eastAsiaTheme="minorEastAsia" w:hAnsiTheme="minorEastAsia" w:hint="eastAsia"/>
        </w:rPr>
        <w:t>B</w:t>
      </w:r>
      <w:r w:rsidR="009E1500" w:rsidRPr="00B872E3">
        <w:rPr>
          <w:rFonts w:asciiTheme="minorEastAsia" w:eastAsiaTheme="minorEastAsia" w:hAnsiTheme="minorEastAsia" w:hint="eastAsia"/>
        </w:rPr>
        <w:t>:1000</w:t>
      </w:r>
    </w:p>
    <w:p w14:paraId="55FDABF4" w14:textId="13E04B2A" w:rsidR="005A04A0" w:rsidRPr="00B872E3" w:rsidRDefault="002D2518" w:rsidP="005A04A0">
      <w:pPr>
        <w:spacing w:line="300" w:lineRule="auto"/>
        <w:rPr>
          <w:rFonts w:asciiTheme="minorEastAsia" w:eastAsiaTheme="minorEastAsia" w:hAnsiTheme="minorEastAsia" w:hint="eastAsia"/>
        </w:rPr>
      </w:pPr>
      <w:r w:rsidRPr="00B872E3">
        <w:rPr>
          <w:rFonts w:asciiTheme="minorEastAsia" w:eastAsiaTheme="minorEastAsia" w:hAnsiTheme="minorEastAsia"/>
        </w:rPr>
        <w:tab/>
      </w:r>
      <w:r w:rsidRPr="00B872E3">
        <w:rPr>
          <w:rFonts w:asciiTheme="minorEastAsia" w:eastAsiaTheme="minorEastAsia" w:hAnsiTheme="minorEastAsia"/>
        </w:rPr>
        <w:tab/>
      </w:r>
      <w:r w:rsidRPr="00B872E3">
        <w:rPr>
          <w:rFonts w:asciiTheme="minorEastAsia" w:eastAsiaTheme="minorEastAsia" w:hAnsiTheme="minorEastAsia" w:hint="eastAsia"/>
        </w:rPr>
        <w:t>不符合C的net-id要求，只能去</w:t>
      </w:r>
      <w:r w:rsidR="009712BF" w:rsidRPr="00B872E3">
        <w:rPr>
          <w:rFonts w:asciiTheme="minorEastAsia" w:eastAsiaTheme="minorEastAsia" w:hAnsiTheme="minorEastAsia" w:hint="eastAsia"/>
        </w:rPr>
        <w:t>B</w:t>
      </w:r>
    </w:p>
    <w:p w14:paraId="6C5FC346" w14:textId="77777777" w:rsidR="008B3C30" w:rsidRDefault="005944A3">
      <w:pPr>
        <w:pStyle w:val="a8"/>
        <w:numPr>
          <w:ilvl w:val="0"/>
          <w:numId w:val="19"/>
        </w:numPr>
        <w:spacing w:line="300" w:lineRule="auto"/>
        <w:ind w:firstLineChars="0"/>
      </w:pPr>
      <w:r>
        <w:rPr>
          <w:rFonts w:hint="eastAsia"/>
        </w:rPr>
        <w:t>在上面的路由表中增加一条路由表项，该路由表项使以</w:t>
      </w:r>
      <w:r>
        <w:rPr>
          <w:rFonts w:hint="eastAsia"/>
        </w:rPr>
        <w:t xml:space="preserve">142.150.71.132 </w:t>
      </w:r>
      <w:r>
        <w:rPr>
          <w:rFonts w:hint="eastAsia"/>
        </w:rPr>
        <w:t>为目的地址的</w:t>
      </w:r>
      <w:r>
        <w:rPr>
          <w:rFonts w:hint="eastAsia"/>
        </w:rPr>
        <w:t xml:space="preserve">IP </w:t>
      </w:r>
      <w:r>
        <w:rPr>
          <w:rFonts w:hint="eastAsia"/>
        </w:rPr>
        <w:t>分组选择“</w:t>
      </w:r>
      <w:r>
        <w:rPr>
          <w:rFonts w:hint="eastAsia"/>
        </w:rPr>
        <w:t>A</w:t>
      </w:r>
      <w:r>
        <w:rPr>
          <w:rFonts w:hint="eastAsia"/>
        </w:rPr>
        <w:t>”作为下一跳，而不影响其他目的地址的</w:t>
      </w:r>
      <w:r>
        <w:rPr>
          <w:rFonts w:hint="eastAsia"/>
        </w:rPr>
        <w:t>IP</w:t>
      </w:r>
      <w:r>
        <w:rPr>
          <w:rFonts w:hint="eastAsia"/>
        </w:rPr>
        <w:t>分组转发。</w:t>
      </w:r>
    </w:p>
    <w:p w14:paraId="73A7CCDD" w14:textId="6ACB2C03" w:rsidR="00B872E3" w:rsidRDefault="00317716" w:rsidP="00B872E3">
      <w:pPr>
        <w:spacing w:line="300" w:lineRule="auto"/>
        <w:ind w:left="840"/>
      </w:pPr>
      <w:r>
        <w:rPr>
          <w:rFonts w:hint="eastAsia"/>
        </w:rPr>
        <w:t>网络前缀：</w:t>
      </w:r>
      <w:r>
        <w:rPr>
          <w:rFonts w:hint="eastAsia"/>
        </w:rPr>
        <w:t>142.150.71.</w:t>
      </w:r>
      <w:r w:rsidR="003E1CB1">
        <w:rPr>
          <w:rFonts w:hint="eastAsia"/>
        </w:rPr>
        <w:t>132/</w:t>
      </w:r>
      <w:r w:rsidR="00850B1D">
        <w:rPr>
          <w:rFonts w:hint="eastAsia"/>
        </w:rPr>
        <w:t>32</w:t>
      </w:r>
      <w:r w:rsidR="00D907F6">
        <w:rPr>
          <w:rFonts w:hint="eastAsia"/>
        </w:rPr>
        <w:t>；下一跳：</w:t>
      </w:r>
      <w:r w:rsidR="00D907F6">
        <w:rPr>
          <w:rFonts w:hint="eastAsia"/>
        </w:rPr>
        <w:t>A</w:t>
      </w:r>
    </w:p>
    <w:sectPr w:rsidR="00B872E3">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B729" w14:textId="77777777" w:rsidR="00D64448" w:rsidRDefault="00D64448">
      <w:pPr>
        <w:spacing w:line="240" w:lineRule="auto"/>
      </w:pPr>
      <w:r>
        <w:separator/>
      </w:r>
    </w:p>
  </w:endnote>
  <w:endnote w:type="continuationSeparator" w:id="0">
    <w:p w14:paraId="69DF5447" w14:textId="77777777" w:rsidR="00D64448" w:rsidRDefault="00D644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241D7" w14:textId="77777777" w:rsidR="00D64448" w:rsidRDefault="00D64448">
      <w:r>
        <w:separator/>
      </w:r>
    </w:p>
  </w:footnote>
  <w:footnote w:type="continuationSeparator" w:id="0">
    <w:p w14:paraId="66B6E0DA" w14:textId="77777777" w:rsidR="00D64448" w:rsidRDefault="00D64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854"/>
    <w:multiLevelType w:val="multilevel"/>
    <w:tmpl w:val="06285854"/>
    <w:lvl w:ilvl="0">
      <w:start w:val="9"/>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95E024B"/>
    <w:multiLevelType w:val="multilevel"/>
    <w:tmpl w:val="095E024B"/>
    <w:lvl w:ilvl="0">
      <w:start w:val="3"/>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D1F72"/>
    <w:multiLevelType w:val="multilevel"/>
    <w:tmpl w:val="0BFD1F7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A0C00ED"/>
    <w:multiLevelType w:val="multilevel"/>
    <w:tmpl w:val="1A0C00ED"/>
    <w:lvl w:ilvl="0">
      <w:start w:val="2"/>
      <w:numFmt w:val="decimal"/>
      <w:lvlText w:val="%1."/>
      <w:lvlJc w:val="left"/>
      <w:pPr>
        <w:ind w:left="420" w:hanging="420"/>
      </w:pPr>
      <w:rPr>
        <w:rFonts w:hint="eastAsia"/>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4" w15:restartNumberingAfterBreak="0">
    <w:nsid w:val="22F721D0"/>
    <w:multiLevelType w:val="multilevel"/>
    <w:tmpl w:val="22F721D0"/>
    <w:lvl w:ilvl="0">
      <w:start w:val="6"/>
      <w:numFmt w:val="decimal"/>
      <w:lvlText w:val="%1."/>
      <w:lvlJc w:val="left"/>
      <w:pPr>
        <w:ind w:left="420" w:hanging="420"/>
      </w:pPr>
      <w:rPr>
        <w:rFonts w:hint="eastAsia"/>
      </w:rPr>
    </w:lvl>
    <w:lvl w:ilvl="1">
      <w:start w:val="1"/>
      <w:numFmt w:val="upperLetter"/>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B4407DE"/>
    <w:multiLevelType w:val="multilevel"/>
    <w:tmpl w:val="2B4407D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36FB7E18"/>
    <w:multiLevelType w:val="multilevel"/>
    <w:tmpl w:val="36FB7E18"/>
    <w:lvl w:ilvl="0">
      <w:start w:val="10"/>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0583D7E"/>
    <w:multiLevelType w:val="multilevel"/>
    <w:tmpl w:val="40583D7E"/>
    <w:lvl w:ilvl="0">
      <w:start w:val="3"/>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3362C0F"/>
    <w:multiLevelType w:val="multilevel"/>
    <w:tmpl w:val="43362C0F"/>
    <w:lvl w:ilvl="0">
      <w:start w:val="4"/>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4A52AD2"/>
    <w:multiLevelType w:val="multilevel"/>
    <w:tmpl w:val="44A52AD2"/>
    <w:lvl w:ilvl="0">
      <w:start w:val="14"/>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32621D4"/>
    <w:multiLevelType w:val="multilevel"/>
    <w:tmpl w:val="532621D4"/>
    <w:lvl w:ilvl="0">
      <w:start w:val="2"/>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E277C9"/>
    <w:multiLevelType w:val="multilevel"/>
    <w:tmpl w:val="64E277C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651648AB"/>
    <w:multiLevelType w:val="multilevel"/>
    <w:tmpl w:val="651648AB"/>
    <w:lvl w:ilvl="0">
      <w:start w:val="2"/>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EAC17D8"/>
    <w:multiLevelType w:val="multilevel"/>
    <w:tmpl w:val="6EAC17D8"/>
    <w:lvl w:ilvl="0">
      <w:start w:val="7"/>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F1539F3"/>
    <w:multiLevelType w:val="multilevel"/>
    <w:tmpl w:val="6F1539F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FB834C8"/>
    <w:multiLevelType w:val="multilevel"/>
    <w:tmpl w:val="6FB834C8"/>
    <w:lvl w:ilvl="0">
      <w:start w:val="4"/>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722421A1"/>
    <w:multiLevelType w:val="multilevel"/>
    <w:tmpl w:val="722421A1"/>
    <w:lvl w:ilvl="0">
      <w:start w:val="13"/>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5BF7AFD"/>
    <w:multiLevelType w:val="multilevel"/>
    <w:tmpl w:val="75BF7AFD"/>
    <w:lvl w:ilvl="0">
      <w:start w:val="5"/>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7AD47213"/>
    <w:multiLevelType w:val="multilevel"/>
    <w:tmpl w:val="7AD472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18121251">
    <w:abstractNumId w:val="18"/>
  </w:num>
  <w:num w:numId="2" w16cid:durableId="1971014155">
    <w:abstractNumId w:val="12"/>
  </w:num>
  <w:num w:numId="3" w16cid:durableId="1179275164">
    <w:abstractNumId w:val="1"/>
  </w:num>
  <w:num w:numId="4" w16cid:durableId="475529252">
    <w:abstractNumId w:val="15"/>
  </w:num>
  <w:num w:numId="5" w16cid:durableId="459954086">
    <w:abstractNumId w:val="4"/>
  </w:num>
  <w:num w:numId="6" w16cid:durableId="756752131">
    <w:abstractNumId w:val="13"/>
  </w:num>
  <w:num w:numId="7" w16cid:durableId="1499688334">
    <w:abstractNumId w:val="0"/>
  </w:num>
  <w:num w:numId="8" w16cid:durableId="1031489650">
    <w:abstractNumId w:val="6"/>
  </w:num>
  <w:num w:numId="9" w16cid:durableId="643630417">
    <w:abstractNumId w:val="16"/>
  </w:num>
  <w:num w:numId="10" w16cid:durableId="414521908">
    <w:abstractNumId w:val="9"/>
  </w:num>
  <w:num w:numId="11" w16cid:durableId="576552731">
    <w:abstractNumId w:val="14"/>
  </w:num>
  <w:num w:numId="12" w16cid:durableId="1569144669">
    <w:abstractNumId w:val="10"/>
  </w:num>
  <w:num w:numId="13" w16cid:durableId="79454792">
    <w:abstractNumId w:val="7"/>
  </w:num>
  <w:num w:numId="14" w16cid:durableId="1051684292">
    <w:abstractNumId w:val="8"/>
  </w:num>
  <w:num w:numId="15" w16cid:durableId="322124729">
    <w:abstractNumId w:val="17"/>
  </w:num>
  <w:num w:numId="16" w16cid:durableId="406732399">
    <w:abstractNumId w:val="2"/>
  </w:num>
  <w:num w:numId="17" w16cid:durableId="1642615170">
    <w:abstractNumId w:val="11"/>
  </w:num>
  <w:num w:numId="18" w16cid:durableId="1054279249">
    <w:abstractNumId w:val="3"/>
  </w:num>
  <w:num w:numId="19" w16cid:durableId="1202790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U0MWM1NzIzNmZkMDI5MGMwODlmZThlM2NjZmFiZDkifQ=="/>
  </w:docVars>
  <w:rsids>
    <w:rsidRoot w:val="00985F1A"/>
    <w:rsid w:val="FE93E774"/>
    <w:rsid w:val="0000297B"/>
    <w:rsid w:val="00003C25"/>
    <w:rsid w:val="0000625F"/>
    <w:rsid w:val="00051FC5"/>
    <w:rsid w:val="00053351"/>
    <w:rsid w:val="000553FE"/>
    <w:rsid w:val="00055C84"/>
    <w:rsid w:val="000563E9"/>
    <w:rsid w:val="000769EB"/>
    <w:rsid w:val="0008121F"/>
    <w:rsid w:val="00081D2D"/>
    <w:rsid w:val="000A5B76"/>
    <w:rsid w:val="000B0FE7"/>
    <w:rsid w:val="000E2E21"/>
    <w:rsid w:val="00102193"/>
    <w:rsid w:val="00112AB4"/>
    <w:rsid w:val="001169D0"/>
    <w:rsid w:val="00124367"/>
    <w:rsid w:val="00153C67"/>
    <w:rsid w:val="00157669"/>
    <w:rsid w:val="00157C6D"/>
    <w:rsid w:val="001606C8"/>
    <w:rsid w:val="00165E4B"/>
    <w:rsid w:val="001863A2"/>
    <w:rsid w:val="00191FC0"/>
    <w:rsid w:val="001A5AB9"/>
    <w:rsid w:val="001A7F9C"/>
    <w:rsid w:val="001B6C8A"/>
    <w:rsid w:val="001D71A3"/>
    <w:rsid w:val="002243DB"/>
    <w:rsid w:val="002563A7"/>
    <w:rsid w:val="002663C9"/>
    <w:rsid w:val="002A5507"/>
    <w:rsid w:val="002C55CD"/>
    <w:rsid w:val="002D2518"/>
    <w:rsid w:val="002D6651"/>
    <w:rsid w:val="002E5B4E"/>
    <w:rsid w:val="002F1488"/>
    <w:rsid w:val="002F5BC2"/>
    <w:rsid w:val="00314D4F"/>
    <w:rsid w:val="00317716"/>
    <w:rsid w:val="003442A8"/>
    <w:rsid w:val="00385839"/>
    <w:rsid w:val="00385BBB"/>
    <w:rsid w:val="00393198"/>
    <w:rsid w:val="00397372"/>
    <w:rsid w:val="003A01C5"/>
    <w:rsid w:val="003A3B77"/>
    <w:rsid w:val="003D5197"/>
    <w:rsid w:val="003E1CB1"/>
    <w:rsid w:val="003F0A5C"/>
    <w:rsid w:val="00403BE0"/>
    <w:rsid w:val="00412C5E"/>
    <w:rsid w:val="00424508"/>
    <w:rsid w:val="00432435"/>
    <w:rsid w:val="004543A8"/>
    <w:rsid w:val="0046446A"/>
    <w:rsid w:val="00477F99"/>
    <w:rsid w:val="00480BA2"/>
    <w:rsid w:val="004A1BA3"/>
    <w:rsid w:val="004B36A9"/>
    <w:rsid w:val="004B59A0"/>
    <w:rsid w:val="004C2AF3"/>
    <w:rsid w:val="004E26E4"/>
    <w:rsid w:val="004F70AA"/>
    <w:rsid w:val="005008D7"/>
    <w:rsid w:val="00517DC6"/>
    <w:rsid w:val="00532041"/>
    <w:rsid w:val="0054156B"/>
    <w:rsid w:val="00545C7B"/>
    <w:rsid w:val="00551691"/>
    <w:rsid w:val="00551EBD"/>
    <w:rsid w:val="00561E37"/>
    <w:rsid w:val="005944A3"/>
    <w:rsid w:val="005A04A0"/>
    <w:rsid w:val="005A0933"/>
    <w:rsid w:val="005A36B1"/>
    <w:rsid w:val="005A4F4D"/>
    <w:rsid w:val="005A7CC6"/>
    <w:rsid w:val="005C4528"/>
    <w:rsid w:val="005D12AD"/>
    <w:rsid w:val="005F1C7D"/>
    <w:rsid w:val="00612978"/>
    <w:rsid w:val="006164E6"/>
    <w:rsid w:val="00646E3D"/>
    <w:rsid w:val="00653AB2"/>
    <w:rsid w:val="00662239"/>
    <w:rsid w:val="00670ED0"/>
    <w:rsid w:val="006A05FB"/>
    <w:rsid w:val="006A22AE"/>
    <w:rsid w:val="006C0CC0"/>
    <w:rsid w:val="006C5C06"/>
    <w:rsid w:val="006D65E8"/>
    <w:rsid w:val="006E5FA9"/>
    <w:rsid w:val="007043B9"/>
    <w:rsid w:val="00704BEA"/>
    <w:rsid w:val="00711694"/>
    <w:rsid w:val="00722353"/>
    <w:rsid w:val="007310CE"/>
    <w:rsid w:val="00743AC8"/>
    <w:rsid w:val="00745061"/>
    <w:rsid w:val="0075536B"/>
    <w:rsid w:val="00761F95"/>
    <w:rsid w:val="007621FD"/>
    <w:rsid w:val="00766B8A"/>
    <w:rsid w:val="0079770C"/>
    <w:rsid w:val="007A1C5E"/>
    <w:rsid w:val="007A6AC1"/>
    <w:rsid w:val="008427D8"/>
    <w:rsid w:val="00843F10"/>
    <w:rsid w:val="00850B1D"/>
    <w:rsid w:val="00880DCD"/>
    <w:rsid w:val="0088631E"/>
    <w:rsid w:val="008A5F72"/>
    <w:rsid w:val="008A6547"/>
    <w:rsid w:val="008B3C30"/>
    <w:rsid w:val="008C120F"/>
    <w:rsid w:val="008C7CFC"/>
    <w:rsid w:val="008E0F3C"/>
    <w:rsid w:val="008F33A8"/>
    <w:rsid w:val="00914F02"/>
    <w:rsid w:val="00923C8C"/>
    <w:rsid w:val="00924DC0"/>
    <w:rsid w:val="00926673"/>
    <w:rsid w:val="00961BCF"/>
    <w:rsid w:val="009712BF"/>
    <w:rsid w:val="00985F1A"/>
    <w:rsid w:val="00990126"/>
    <w:rsid w:val="009A5204"/>
    <w:rsid w:val="009E1500"/>
    <w:rsid w:val="009F3C9B"/>
    <w:rsid w:val="00A165EF"/>
    <w:rsid w:val="00A354D9"/>
    <w:rsid w:val="00A415C6"/>
    <w:rsid w:val="00A43210"/>
    <w:rsid w:val="00A513C6"/>
    <w:rsid w:val="00A86BEC"/>
    <w:rsid w:val="00AA402D"/>
    <w:rsid w:val="00AA5060"/>
    <w:rsid w:val="00AF08CE"/>
    <w:rsid w:val="00B06469"/>
    <w:rsid w:val="00B23089"/>
    <w:rsid w:val="00B40AC4"/>
    <w:rsid w:val="00B452A3"/>
    <w:rsid w:val="00B469A5"/>
    <w:rsid w:val="00B872E3"/>
    <w:rsid w:val="00B91A59"/>
    <w:rsid w:val="00BA4F63"/>
    <w:rsid w:val="00BB6DB8"/>
    <w:rsid w:val="00C16F8D"/>
    <w:rsid w:val="00C21D58"/>
    <w:rsid w:val="00C27711"/>
    <w:rsid w:val="00C32AD3"/>
    <w:rsid w:val="00C33FBD"/>
    <w:rsid w:val="00C40A89"/>
    <w:rsid w:val="00C54162"/>
    <w:rsid w:val="00C63867"/>
    <w:rsid w:val="00C63D57"/>
    <w:rsid w:val="00C81EC2"/>
    <w:rsid w:val="00CA4A9B"/>
    <w:rsid w:val="00CB4EC1"/>
    <w:rsid w:val="00CC2430"/>
    <w:rsid w:val="00CE13BA"/>
    <w:rsid w:val="00CE77F0"/>
    <w:rsid w:val="00D02ACE"/>
    <w:rsid w:val="00D64448"/>
    <w:rsid w:val="00D907F6"/>
    <w:rsid w:val="00DB062F"/>
    <w:rsid w:val="00DB35BE"/>
    <w:rsid w:val="00DB7EA7"/>
    <w:rsid w:val="00DD4D05"/>
    <w:rsid w:val="00DE4995"/>
    <w:rsid w:val="00DE7E4E"/>
    <w:rsid w:val="00DF6D0D"/>
    <w:rsid w:val="00E03AD5"/>
    <w:rsid w:val="00E303E3"/>
    <w:rsid w:val="00E43B76"/>
    <w:rsid w:val="00E52D90"/>
    <w:rsid w:val="00EA33CD"/>
    <w:rsid w:val="00EA3B24"/>
    <w:rsid w:val="00EB60EF"/>
    <w:rsid w:val="00EC151A"/>
    <w:rsid w:val="00ED1868"/>
    <w:rsid w:val="00F026D9"/>
    <w:rsid w:val="00F135BD"/>
    <w:rsid w:val="00F6253E"/>
    <w:rsid w:val="00F64211"/>
    <w:rsid w:val="00F97C30"/>
    <w:rsid w:val="00FB6337"/>
    <w:rsid w:val="00FC781E"/>
    <w:rsid w:val="00FD690A"/>
    <w:rsid w:val="00FE264E"/>
    <w:rsid w:val="00FF47A6"/>
    <w:rsid w:val="2BC7522D"/>
    <w:rsid w:val="39535E82"/>
    <w:rsid w:val="7DB5D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5FC2D9"/>
  <w15:docId w15:val="{EB95961B-31A0-4717-AAF8-57419207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napToGrid w:val="0"/>
      <w:spacing w:line="360" w:lineRule="auto"/>
      <w:jc w:val="both"/>
    </w:pPr>
    <w:rPr>
      <w:rFonts w:ascii="Times New Roman" w:eastAsia="新宋体" w:hAnsi="Times New Roman"/>
      <w:kern w:val="2"/>
      <w:sz w:val="28"/>
      <w:szCs w:val="22"/>
    </w:rPr>
  </w:style>
  <w:style w:type="paragraph" w:styleId="1">
    <w:name w:val="heading 1"/>
    <w:basedOn w:val="a"/>
    <w:next w:val="a"/>
    <w:link w:val="10"/>
    <w:uiPriority w:val="9"/>
    <w:qFormat/>
    <w:pPr>
      <w:spacing w:before="340" w:after="330"/>
      <w:jc w:val="center"/>
      <w:outlineLvl w:val="0"/>
    </w:pPr>
    <w:rPr>
      <w:b/>
      <w:bCs/>
      <w:kern w:val="44"/>
      <w:sz w:val="44"/>
      <w:szCs w:val="44"/>
    </w:rPr>
  </w:style>
  <w:style w:type="paragraph" w:styleId="2">
    <w:name w:val="heading 2"/>
    <w:basedOn w:val="a"/>
    <w:next w:val="a"/>
    <w:link w:val="20"/>
    <w:uiPriority w:val="9"/>
    <w:unhideWhenUsed/>
    <w:qFormat/>
    <w:pPr>
      <w:spacing w:before="260" w:after="260"/>
      <w:jc w:val="left"/>
      <w:outlineLvl w:val="1"/>
    </w:pPr>
    <w:rPr>
      <w:rFonts w:asciiTheme="majorHAnsi" w:eastAsia="黑体"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pacing w:line="240" w:lineRule="auto"/>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imes New Roman" w:eastAsia="新宋体" w:hAnsi="Times New Roman"/>
      <w:b/>
      <w:bCs/>
      <w:kern w:val="44"/>
      <w:sz w:val="44"/>
      <w:szCs w:val="44"/>
    </w:rPr>
  </w:style>
  <w:style w:type="character" w:customStyle="1" w:styleId="20">
    <w:name w:val="标题 2 字符"/>
    <w:basedOn w:val="a0"/>
    <w:link w:val="2"/>
    <w:uiPriority w:val="9"/>
    <w:rPr>
      <w:rFonts w:asciiTheme="majorHAnsi" w:eastAsia="黑体" w:hAnsiTheme="majorHAnsi" w:cstheme="majorBidi"/>
      <w:b/>
      <w:bCs/>
      <w:sz w:val="32"/>
      <w:szCs w:val="32"/>
    </w:rPr>
  </w:style>
  <w:style w:type="paragraph" w:styleId="a8">
    <w:name w:val="List Paragraph"/>
    <w:basedOn w:val="a"/>
    <w:uiPriority w:val="34"/>
    <w:qFormat/>
    <w:pPr>
      <w:ind w:firstLineChars="200" w:firstLine="420"/>
    </w:pPr>
  </w:style>
  <w:style w:type="character" w:styleId="a9">
    <w:name w:val="Placeholder Text"/>
    <w:basedOn w:val="a0"/>
    <w:uiPriority w:val="99"/>
    <w:semiHidden/>
    <w:qFormat/>
    <w:rPr>
      <w:color w:val="808080"/>
    </w:rPr>
  </w:style>
  <w:style w:type="character" w:customStyle="1" w:styleId="a6">
    <w:name w:val="页眉 字符"/>
    <w:basedOn w:val="a0"/>
    <w:link w:val="a5"/>
    <w:uiPriority w:val="99"/>
    <w:rPr>
      <w:rFonts w:ascii="Times New Roman" w:eastAsia="新宋体" w:hAnsi="Times New Roman"/>
      <w:sz w:val="18"/>
      <w:szCs w:val="18"/>
    </w:rPr>
  </w:style>
  <w:style w:type="character" w:customStyle="1" w:styleId="a4">
    <w:name w:val="页脚 字符"/>
    <w:basedOn w:val="a0"/>
    <w:link w:val="a3"/>
    <w:uiPriority w:val="99"/>
    <w:rPr>
      <w:rFonts w:ascii="Times New Roman" w:eastAsia="新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734</TotalTime>
  <Pages>4</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HNan</dc:creator>
  <cp:lastModifiedBy>XiaoMing</cp:lastModifiedBy>
  <cp:revision>134</cp:revision>
  <cp:lastPrinted>2025-05-14T15:03:00Z</cp:lastPrinted>
  <dcterms:created xsi:type="dcterms:W3CDTF">2022-02-20T15:31:00Z</dcterms:created>
  <dcterms:modified xsi:type="dcterms:W3CDTF">2025-05-26T10:39:00Z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5E678BFE4E0E46A7AF9BEA676558676A_13</vt:lpwstr>
  </property>
</Properties>
</file>