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C2112" w14:textId="1938C9E3" w:rsidR="006F3CA6" w:rsidRPr="006F3CA6" w:rsidRDefault="006F3CA6" w:rsidP="006F3CA6">
      <w:pPr>
        <w:jc w:val="center"/>
        <w:rPr>
          <w:rFonts w:ascii="Times New Roman" w:hAnsi="Times New Roman" w:cs="Times New Roman" w:hint="eastAsia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2019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Anomaly Event Detection using Generative Adversarial Network for Surveillance Videos</w:t>
      </w:r>
    </w:p>
    <w:p w14:paraId="45BA0AB5" w14:textId="0090FAA4" w:rsidR="00262EC5" w:rsidRPr="00BD2864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enerator: </w:t>
      </w:r>
      <w:proofErr w:type="spellStart"/>
      <w:r>
        <w:rPr>
          <w:rFonts w:ascii="Times New Roman" w:hAnsi="Times New Roman" w:cs="Times New Roman"/>
        </w:rPr>
        <w:t>Unet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D</w:t>
      </w:r>
      <w:r>
        <w:rPr>
          <w:rFonts w:ascii="Times New Roman" w:hAnsi="Times New Roman" w:cs="Times New Roman"/>
        </w:rPr>
        <w:t>iscriminator: 2D CNN.</w:t>
      </w:r>
    </w:p>
    <w:p w14:paraId="0D399BD2" w14:textId="77777777" w:rsidR="00262EC5" w:rsidRPr="00686542" w:rsidRDefault="00262EC5" w:rsidP="00262EC5">
      <w:pPr>
        <w:rPr>
          <w:rFonts w:ascii="Times New Roman" w:hAnsi="Times New Roman" w:cs="Times New Roman"/>
          <w:b/>
          <w:bCs/>
        </w:rPr>
      </w:pPr>
      <w:r w:rsidRPr="00686542">
        <w:rPr>
          <w:rFonts w:ascii="Times New Roman" w:hAnsi="Times New Roman" w:cs="Times New Roman"/>
          <w:b/>
          <w:bCs/>
        </w:rPr>
        <w:t>Abstract:</w:t>
      </w:r>
    </w:p>
    <w:p w14:paraId="761B8780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hey propose unsupervised anomaly event detection using Generative Adversarial Network (GAN) with Optical Flow to obtain spatiotemporal features in appearance and motion representations.</w:t>
      </w:r>
    </w:p>
    <w:p w14:paraId="192A2CE4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unknown events are considered as the anomaly event which can be detected by subtracting the pixels between the generated and the real optical flow images.</w:t>
      </w:r>
    </w:p>
    <w:p w14:paraId="0208F62E" w14:textId="77777777" w:rsidR="00262EC5" w:rsidRPr="00686542" w:rsidRDefault="00262EC5" w:rsidP="00262EC5">
      <w:pPr>
        <w:rPr>
          <w:rFonts w:ascii="Times New Roman" w:hAnsi="Times New Roman" w:cs="Times New Roman"/>
          <w:b/>
          <w:bCs/>
        </w:rPr>
      </w:pPr>
      <w:r w:rsidRPr="00686542">
        <w:rPr>
          <w:rFonts w:ascii="Times New Roman" w:hAnsi="Times New Roman" w:cs="Times New Roman" w:hint="eastAsia"/>
          <w:b/>
          <w:bCs/>
        </w:rPr>
        <w:t>S</w:t>
      </w:r>
      <w:r w:rsidRPr="00686542">
        <w:rPr>
          <w:rFonts w:ascii="Times New Roman" w:hAnsi="Times New Roman" w:cs="Times New Roman"/>
          <w:b/>
          <w:bCs/>
        </w:rPr>
        <w:t>patiotemporal Translation Network for Normal Pattern Learning:</w:t>
      </w:r>
    </w:p>
    <w:p w14:paraId="2CD903E6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 proposed GAN model is used to generate the optical flow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/>
        </w:rPr>
        <w:t>) from the background removal frame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br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/>
        </w:rPr>
        <w:t>) at time t, while the ground truth of optical flow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/>
        </w:rPr>
        <w:t>) is obtained by using two consecutive frames in “Fast Optical Flow using Dense Inverse Search”.</w:t>
      </w:r>
    </w:p>
    <w:p w14:paraId="1C776973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proposed framework uses the Dropout technique in the Decoder of G to perform as the random noise z.</w:t>
      </w:r>
    </w:p>
    <w:p w14:paraId="2C15118F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input of G is a background removal frame at time t obtained by computing the absolute difference between two consecutive frames. </w:t>
      </w:r>
    </w:p>
    <w:p w14:paraId="3F4F57F1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 generates the output image </w:t>
      </w:r>
      <m:oMath>
        <m:r>
          <w:rPr>
            <w:rFonts w:ascii="Cambria Math" w:hAnsi="Cambria Math" w:cs="Times New Roman"/>
          </w:rPr>
          <m:t>g=G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corresponding to the target image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61ED8CD8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 outputs a scalar signified the probability.</w:t>
      </w:r>
    </w:p>
    <w:p w14:paraId="71412191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training time, a Generator Loss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L1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a GAN Loss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GAN</m:t>
            </m:r>
          </m:sub>
        </m:sSub>
      </m:oMath>
      <w:r>
        <w:rPr>
          <w:rFonts w:ascii="Times New Roman" w:hAnsi="Times New Roman" w:cs="Times New Roman" w:hint="eastAsia"/>
        </w:rPr>
        <w:t>.</w:t>
      </w:r>
    </w:p>
    <w:p w14:paraId="6AB1B57A" w14:textId="77777777" w:rsidR="00262EC5" w:rsidRPr="00624466" w:rsidRDefault="003E3B6F" w:rsidP="00262EC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x,y,z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y-G(x,z)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3E8C08A0" w14:textId="77777777" w:rsidR="00262EC5" w:rsidRPr="002A766E" w:rsidRDefault="003E3B6F" w:rsidP="00262EC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GAN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G,D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logD(y)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x,z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log⁡</m:t>
              </m:r>
              <m:r>
                <w:rPr>
                  <w:rFonts w:ascii="Cambria Math" w:hAnsi="Cambria Math" w:cs="Times New Roman"/>
                </w:rPr>
                <m:t>(1-D(G(x,z)))</m:t>
              </m:r>
            </m:e>
          </m:d>
        </m:oMath>
      </m:oMathPara>
    </w:p>
    <w:p w14:paraId="1D33ACE8" w14:textId="77777777" w:rsidR="00262EC5" w:rsidRPr="00B13D53" w:rsidRDefault="003E3B6F" w:rsidP="00262EC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=arg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G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GAN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G,D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(g)</m:t>
                  </m:r>
                </m:e>
              </m:func>
            </m:e>
          </m:func>
        </m:oMath>
      </m:oMathPara>
    </w:p>
    <w:p w14:paraId="627CFE65" w14:textId="77777777" w:rsidR="00262EC5" w:rsidRPr="002A766E" w:rsidRDefault="00262EC5" w:rsidP="00262EC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E79E36" wp14:editId="54AD5C53">
            <wp:extent cx="3800000" cy="1600000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58C8" w14:textId="77777777" w:rsidR="00262EC5" w:rsidRPr="00E254BC" w:rsidRDefault="00262EC5" w:rsidP="00262EC5">
      <w:pPr>
        <w:rPr>
          <w:rFonts w:ascii="Times New Roman" w:hAnsi="Times New Roman" w:cs="Times New Roman"/>
          <w:b/>
          <w:bCs/>
        </w:rPr>
      </w:pPr>
      <w:r w:rsidRPr="00E254BC">
        <w:rPr>
          <w:rFonts w:ascii="Times New Roman" w:hAnsi="Times New Roman" w:cs="Times New Roman" w:hint="eastAsia"/>
          <w:b/>
          <w:bCs/>
        </w:rPr>
        <w:t>A</w:t>
      </w:r>
      <w:r w:rsidRPr="00E254BC">
        <w:rPr>
          <w:rFonts w:ascii="Times New Roman" w:hAnsi="Times New Roman" w:cs="Times New Roman"/>
          <w:b/>
          <w:bCs/>
        </w:rPr>
        <w:t>nomaly Detection:</w:t>
      </w:r>
    </w:p>
    <w:p w14:paraId="3CB2E6AB" w14:textId="77777777" w:rsidR="00262EC5" w:rsidRDefault="00262EC5" w:rsidP="00262E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t testing time, G is the only network used for reconstructing the learned features.</w:t>
      </w:r>
    </w:p>
    <w:p w14:paraId="36480B42" w14:textId="77777777" w:rsidR="00262EC5" w:rsidRPr="00E254BC" w:rsidRDefault="003E3B6F" w:rsidP="00262EC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sub>
          </m:sSub>
        </m:oMath>
      </m:oMathPara>
    </w:p>
    <w:p w14:paraId="04E4B45A" w14:textId="77777777" w:rsidR="00262EC5" w:rsidRPr="005C40DF" w:rsidRDefault="003E3B6F" w:rsidP="00262EC5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 w:rsidR="00262EC5">
        <w:rPr>
          <w:rFonts w:ascii="Times New Roman" w:hAnsi="Times New Roman" w:cs="Times New Roman" w:hint="eastAsia"/>
        </w:rPr>
        <w:t xml:space="preserve"> s</w:t>
      </w:r>
      <w:r w:rsidR="00262EC5">
        <w:rPr>
          <w:rFonts w:ascii="Times New Roman" w:hAnsi="Times New Roman" w:cs="Times New Roman"/>
        </w:rPr>
        <w:t>hows the local difference between two frames.</w:t>
      </w:r>
    </w:p>
    <w:p w14:paraId="70EC3351" w14:textId="77777777" w:rsidR="00673682" w:rsidRPr="00262EC5" w:rsidRDefault="003E3B6F"/>
    <w:sectPr w:rsidR="00673682" w:rsidRPr="00262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85806" w14:textId="77777777" w:rsidR="003E3B6F" w:rsidRDefault="003E3B6F" w:rsidP="00262EC5">
      <w:r>
        <w:separator/>
      </w:r>
    </w:p>
  </w:endnote>
  <w:endnote w:type="continuationSeparator" w:id="0">
    <w:p w14:paraId="53448FD3" w14:textId="77777777" w:rsidR="003E3B6F" w:rsidRDefault="003E3B6F" w:rsidP="00262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6ED74" w14:textId="77777777" w:rsidR="003E3B6F" w:rsidRDefault="003E3B6F" w:rsidP="00262EC5">
      <w:r>
        <w:separator/>
      </w:r>
    </w:p>
  </w:footnote>
  <w:footnote w:type="continuationSeparator" w:id="0">
    <w:p w14:paraId="3D969FEB" w14:textId="77777777" w:rsidR="003E3B6F" w:rsidRDefault="003E3B6F" w:rsidP="00262E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4E"/>
    <w:rsid w:val="00262EC5"/>
    <w:rsid w:val="003E3B6F"/>
    <w:rsid w:val="006646D3"/>
    <w:rsid w:val="006F3CA6"/>
    <w:rsid w:val="0079464E"/>
    <w:rsid w:val="00A8134C"/>
    <w:rsid w:val="00C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644B3"/>
  <w15:chartTrackingRefBased/>
  <w15:docId w15:val="{19B8A8E8-39E7-4432-8AE4-28A41050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E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E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E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Yang</dc:creator>
  <cp:keywords/>
  <dc:description/>
  <cp:lastModifiedBy>Mingchen Yang</cp:lastModifiedBy>
  <cp:revision>3</cp:revision>
  <dcterms:created xsi:type="dcterms:W3CDTF">2020-10-15T02:57:00Z</dcterms:created>
  <dcterms:modified xsi:type="dcterms:W3CDTF">2020-10-15T03:00:00Z</dcterms:modified>
</cp:coreProperties>
</file>