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637" w:rsidRDefault="00FC5637" w:rsidP="00FC5637">
      <w:pPr>
        <w:pStyle w:val="Heading1"/>
      </w:pPr>
      <w:r>
        <w:t>August 24, 2012</w:t>
      </w:r>
    </w:p>
    <w:p w:rsidR="00FC5637" w:rsidRPr="007E22F3" w:rsidRDefault="00FC5637" w:rsidP="00FC5637">
      <w:pPr>
        <w:rPr>
          <w:color w:val="FF0000"/>
        </w:rPr>
      </w:pPr>
      <w:r>
        <w:t>Used the scripts in "automate cluster download" to download all the HHOMP clusters.  Put them in the folder "automated sequence alignment/clusters".</w:t>
      </w:r>
      <w:r w:rsidR="007E22F3">
        <w:t xml:space="preserve"> </w:t>
      </w:r>
      <w:r w:rsidR="007E22F3">
        <w:rPr>
          <w:color w:val="FF0000"/>
        </w:rPr>
        <w:t>deleted August 28 2012</w:t>
      </w:r>
    </w:p>
    <w:p w:rsidR="00FC5637" w:rsidRPr="00E16162" w:rsidRDefault="00FC5637" w:rsidP="00FC5637">
      <w:pPr>
        <w:rPr>
          <w:color w:val="FF0000"/>
        </w:rPr>
      </w:pPr>
      <w:r>
        <w:t>Copied the folder "aligned structures" from the folder "june 2012 lab meeting"</w:t>
      </w:r>
      <w:r w:rsidR="00E16162">
        <w:t xml:space="preserve"> </w:t>
      </w:r>
      <w:r w:rsidR="00E16162">
        <w:rPr>
          <w:color w:val="FF0000"/>
        </w:rPr>
        <w:t>renamed "zdiff test structures" August 28 2012</w:t>
      </w:r>
    </w:p>
    <w:p w:rsidR="009C7CAF" w:rsidRDefault="009C7CAF" w:rsidP="00FC5637">
      <w:r>
        <w:t>Copied the fodler "TMout" from the folder "bbtm derivation".</w:t>
      </w:r>
    </w:p>
    <w:p w:rsidR="009D04CE" w:rsidRDefault="009D04CE" w:rsidP="00FC5637">
      <w:r>
        <w:t>Wrote code that does not use ClustalW's "reset all gaps before alignment option". I am not sure if this is necessary but eventually I should ue this option to be safe.</w:t>
      </w:r>
    </w:p>
    <w:p w:rsidR="009B7129" w:rsidRDefault="009B7129" w:rsidP="009B7129">
      <w:pPr>
        <w:pStyle w:val="Heading1"/>
      </w:pPr>
      <w:r>
        <w:t>August 27, 2012</w:t>
      </w:r>
    </w:p>
    <w:p w:rsidR="009B7129" w:rsidRDefault="009B7129" w:rsidP="009B7129">
      <w:r>
        <w:t>I don't know if we should actually be using BBTM. Maybe the reason the BBTM40 alignment was so off was actually because most of the protein has the substitution rate of soluble protein. This didn't used to concern me, because I don't care about aligning th eloops right. But if Clustal is sacrificing alignment score in the transmembrane region to achieve it in the loops, then we'd see those terrible misalignments.</w:t>
      </w:r>
      <w:r w:rsidR="00637977">
        <w:t xml:space="preserve"> The loops might be aligned decently, though, though they're being aligned with the wrong matrix.</w:t>
      </w:r>
      <w:r w:rsidR="00716869">
        <w:t xml:space="preserve"> Yeah. Oh my god they are.</w:t>
      </w:r>
      <w:r w:rsidR="00402AC2">
        <w:t xml:space="preserve"> Here's the zdiff </w:t>
      </w:r>
      <w:r w:rsidR="00D24085">
        <w:t xml:space="preserve">for </w:t>
      </w:r>
      <w:r w:rsidR="00402AC2">
        <w:t xml:space="preserve">bbtmout colored 0 is cyan 3 is magenta </w:t>
      </w:r>
      <w:r w:rsidR="00B0206D">
        <w:t>from "june 2012 lab meeting/pictures":</w:t>
      </w:r>
    </w:p>
    <w:p w:rsidR="00BF3BCA" w:rsidRDefault="00BF3BCA" w:rsidP="009B7129">
      <w:r>
        <w:rPr>
          <w:noProof/>
        </w:rPr>
        <w:drawing>
          <wp:inline distT="0" distB="0" distL="0" distR="0">
            <wp:extent cx="3010619" cy="2255145"/>
            <wp:effectExtent l="0" t="0" r="0" b="0"/>
            <wp:docPr id="1" name="Picture 1" descr="C:\cygwin\home\alex\beta-barrel-oligomerization\june 2012 lab meeting\pictures\zdiff bbtmout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beta-barrel-oligomerization\june 2012 lab meeting\pictures\zdiff bbtmout 0-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1509" cy="2263302"/>
                    </a:xfrm>
                    <a:prstGeom prst="rect">
                      <a:avLst/>
                    </a:prstGeom>
                    <a:noFill/>
                    <a:ln>
                      <a:noFill/>
                    </a:ln>
                  </pic:spPr>
                </pic:pic>
              </a:graphicData>
            </a:graphic>
          </wp:inline>
        </w:drawing>
      </w:r>
    </w:p>
    <w:p w:rsidR="00BF3BCA" w:rsidRDefault="00BF3BCA" w:rsidP="009B7129">
      <w:r>
        <w:t>I don't know if I'd say it's aligning that well at the expense of the other parts though... that doesn't even really make sense</w:t>
      </w:r>
      <w:r w:rsidR="006C3CE5">
        <w:t xml:space="preserve">. Aligning one part correctly </w:t>
      </w:r>
      <w:r w:rsidR="006C3CE5">
        <w:rPr>
          <w:i/>
        </w:rPr>
        <w:t>helps</w:t>
      </w:r>
      <w:r w:rsidR="006C3CE5">
        <w:t xml:space="preserve"> align anothe rpart correctly.</w:t>
      </w:r>
    </w:p>
    <w:p w:rsidR="005F175A" w:rsidRDefault="00DB25F4" w:rsidP="009B7129">
      <w:r>
        <w:t>Could it be, though, that better alignment of the less conserved loop regions guides the gonnet alignment?</w:t>
      </w:r>
      <w:r w:rsidR="00025DBE">
        <w:t xml:space="preserve"> </w:t>
      </w:r>
    </w:p>
    <w:p w:rsidR="00227787" w:rsidRDefault="00227787" w:rsidP="009B7129">
      <w:r>
        <w:t xml:space="preserve">This is made less likely by the fact that </w:t>
      </w:r>
      <w:r w:rsidR="001952EF">
        <w:t>only like 43</w:t>
      </w:r>
      <w:r w:rsidR="000D5B4A">
        <w:t xml:space="preserve">% of the protein is loop, determined using HHOMP's ProfTMB prediction for </w:t>
      </w:r>
      <w:r w:rsidR="003F6E6D">
        <w:t xml:space="preserve">one of the two clusters </w:t>
      </w:r>
      <w:r w:rsidR="008C7168">
        <w:t>most similar to the proteins that z</w:t>
      </w:r>
      <w:r w:rsidR="008C7168">
        <w:rPr>
          <w:vertAlign w:val="subscript"/>
        </w:rPr>
        <w:t>diff</w:t>
      </w:r>
      <w:r w:rsidR="008C7168">
        <w:t xml:space="preserve"> was calcualted for</w:t>
      </w:r>
      <w:r w:rsidR="000D5B4A">
        <w:t xml:space="preserve">, </w:t>
      </w:r>
      <w:r w:rsidR="00E368C3">
        <w:t xml:space="preserve">cluster </w:t>
      </w:r>
      <w:r w:rsidR="000D5B4A">
        <w:t>18.1.1:</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x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AlignIO</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read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r'C:\cygwin\home\alex\beta-barrel-oligomerization\automated_sequence_alignment\clusters\OMP.18.1.1.clu'</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60000"/>
          <w:sz w:val="20"/>
          <w:szCs w:val="20"/>
        </w:rPr>
        <w:t>'clustal'</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bbpred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x</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C00000"/>
          <w:sz w:val="20"/>
          <w:szCs w:val="20"/>
        </w:rPr>
        <w:t>2</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bbpred</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000000"/>
          <w:sz w:val="20"/>
          <w:szCs w:val="20"/>
        </w:rPr>
        <w:t>SeqRecord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seq</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Seq</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'------------------------------------------------------...I--'</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SingleLetterAlphabet</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34ADC"/>
          <w:sz w:val="20"/>
          <w:szCs w:val="20"/>
        </w:rPr>
        <w:t>id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'bb_pred'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name</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'&lt;unknown name&gt;'</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description</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'bb_pred'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dbxrefs</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tm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sum</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'U'</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60000"/>
          <w:sz w:val="20"/>
          <w:szCs w:val="20"/>
        </w:rPr>
        <w:t>'D'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b/>
          <w:bCs/>
          <w:color w:val="400000"/>
          <w:sz w:val="20"/>
          <w:szCs w:val="20"/>
        </w:rPr>
        <w:t>for</w:t>
      </w:r>
      <w:r w:rsidRPr="00F13B45">
        <w:rPr>
          <w:rFonts w:ascii="Courier New" w:eastAsia="Times New Roman" w:hAnsi="Courier New" w:cs="Courier New"/>
          <w:color w:val="000000"/>
          <w:sz w:val="20"/>
          <w:szCs w:val="20"/>
        </w:rPr>
        <w:t xml:space="preserve"> 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bbpred</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l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sum</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'I'</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60000"/>
          <w:sz w:val="20"/>
          <w:szCs w:val="20"/>
        </w:rPr>
        <w:t>'O'</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b/>
          <w:bCs/>
          <w:color w:val="400000"/>
          <w:sz w:val="20"/>
          <w:szCs w:val="20"/>
        </w:rPr>
        <w:t>for</w:t>
      </w:r>
      <w:r w:rsidRPr="00F13B45">
        <w:rPr>
          <w:rFonts w:ascii="Courier New" w:eastAsia="Times New Roman" w:hAnsi="Courier New" w:cs="Courier New"/>
          <w:color w:val="000000"/>
          <w:sz w:val="20"/>
          <w:szCs w:val="20"/>
        </w:rPr>
        <w:t xml:space="preserve"> 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bbpred</w:t>
      </w:r>
      <w:r w:rsidRPr="00F13B45">
        <w:rPr>
          <w:rFonts w:ascii="Courier New" w:eastAsia="Times New Roman" w:hAnsi="Courier New" w:cs="Courier New"/>
          <w:color w:val="806030"/>
          <w:sz w:val="20"/>
          <w:szCs w:val="20"/>
        </w:rPr>
        <w:t>)</w:t>
      </w:r>
    </w:p>
    <w:p w:rsidR="00F46DDC" w:rsidRDefault="00F46DDC" w:rsidP="00F46DDC">
      <w:pPr>
        <w:pStyle w:val="HTMLPreformatted"/>
        <w:shd w:val="clear" w:color="auto" w:fill="F1F0F0"/>
        <w:rPr>
          <w:color w:val="000000"/>
        </w:rPr>
      </w:pPr>
      <w:r>
        <w:rPr>
          <w:color w:val="806030"/>
        </w:rPr>
        <w:t>&gt;&gt;&gt;</w:t>
      </w:r>
      <w:r>
        <w:rPr>
          <w:color w:val="000000"/>
        </w:rPr>
        <w:t xml:space="preserve"> l</w:t>
      </w:r>
      <w:r>
        <w:rPr>
          <w:color w:val="806030"/>
        </w:rPr>
        <w:t>/(</w:t>
      </w:r>
      <w:r>
        <w:rPr>
          <w:color w:val="000000"/>
        </w:rPr>
        <w:t>tm</w:t>
      </w:r>
      <w:r>
        <w:rPr>
          <w:color w:val="806030"/>
        </w:rPr>
        <w:t>+</w:t>
      </w:r>
      <w:r>
        <w:rPr>
          <w:color w:val="000000"/>
        </w:rPr>
        <w:t>l</w:t>
      </w:r>
      <w:r>
        <w:rPr>
          <w:color w:val="806030"/>
        </w:rPr>
        <w:t>)</w:t>
      </w:r>
    </w:p>
    <w:p w:rsidR="00F46DDC" w:rsidRDefault="00F46DDC" w:rsidP="00F46DDC">
      <w:pPr>
        <w:pStyle w:val="HTMLPreformatted"/>
        <w:shd w:val="clear" w:color="auto" w:fill="F1F0F0"/>
        <w:rPr>
          <w:color w:val="000000"/>
        </w:rPr>
      </w:pPr>
      <w:r>
        <w:rPr>
          <w:color w:val="800000"/>
        </w:rPr>
        <w:t>0.43842364532019706</w:t>
      </w:r>
    </w:p>
    <w:p w:rsidR="003F6E6D" w:rsidRDefault="003F6E6D" w:rsidP="00227787"/>
    <w:p w:rsidR="00F46DDC" w:rsidRDefault="001952EF" w:rsidP="00227787">
      <w:r>
        <w:t>O</w:t>
      </w:r>
      <w:r w:rsidR="000459D0">
        <w:t>mpA is a lot more loopy, though, it's 70% loop:</w:t>
      </w:r>
    </w:p>
    <w:p w:rsidR="008773A9" w:rsidRDefault="008773A9" w:rsidP="008773A9">
      <w:pPr>
        <w:pStyle w:val="HTMLPreformatted"/>
        <w:shd w:val="clear" w:color="auto" w:fill="F1F0F0"/>
        <w:rPr>
          <w:color w:val="000000"/>
        </w:rPr>
      </w:pPr>
      <w:r>
        <w:rPr>
          <w:color w:val="806030"/>
        </w:rPr>
        <w:t>&gt;&gt;&gt;</w:t>
      </w:r>
      <w:r>
        <w:rPr>
          <w:color w:val="000000"/>
        </w:rPr>
        <w:t xml:space="preserve"> x </w:t>
      </w:r>
      <w:r>
        <w:rPr>
          <w:color w:val="806030"/>
        </w:rPr>
        <w:t>=</w:t>
      </w:r>
      <w:r>
        <w:rPr>
          <w:color w:val="000000"/>
        </w:rPr>
        <w:t xml:space="preserve"> AlignIO</w:t>
      </w:r>
      <w:r>
        <w:rPr>
          <w:color w:val="806030"/>
        </w:rPr>
        <w:t>.</w:t>
      </w:r>
      <w:r>
        <w:rPr>
          <w:color w:val="000000"/>
        </w:rPr>
        <w:t>read</w:t>
      </w:r>
      <w:r>
        <w:rPr>
          <w:color w:val="806030"/>
        </w:rPr>
        <w:t>(</w:t>
      </w:r>
      <w:r>
        <w:rPr>
          <w:color w:val="E60000"/>
        </w:rPr>
        <w:t>r'C:\cygwin\home\alex\beta-barrel-oligomerization\automated_sequence_alignment\clusters\OMP.8.1.1.clu'</w:t>
      </w:r>
      <w:r>
        <w:rPr>
          <w:color w:val="806030"/>
        </w:rPr>
        <w:t>,</w:t>
      </w:r>
      <w:r>
        <w:rPr>
          <w:color w:val="000000"/>
        </w:rPr>
        <w:t xml:space="preserve"> </w:t>
      </w:r>
      <w:r>
        <w:rPr>
          <w:color w:val="E60000"/>
        </w:rPr>
        <w:t>'clustal'</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x</w:t>
      </w:r>
      <w:r>
        <w:rPr>
          <w:color w:val="806030"/>
        </w:rPr>
        <w:t>[</w:t>
      </w:r>
      <w:r>
        <w:rPr>
          <w:color w:val="C00000"/>
        </w:rPr>
        <w:t>2</w:t>
      </w:r>
      <w:r>
        <w:rPr>
          <w:color w:val="806030"/>
        </w:rPr>
        <w:t>]</w:t>
      </w:r>
    </w:p>
    <w:p w:rsidR="008773A9" w:rsidRDefault="008773A9" w:rsidP="008773A9">
      <w:pPr>
        <w:pStyle w:val="HTMLPreformatted"/>
        <w:shd w:val="clear" w:color="auto" w:fill="F1F0F0"/>
        <w:rPr>
          <w:color w:val="000000"/>
        </w:rPr>
      </w:pPr>
      <w:r>
        <w:rPr>
          <w:color w:val="000000"/>
        </w:rPr>
        <w:t>SeqRecord</w:t>
      </w:r>
      <w:r>
        <w:rPr>
          <w:color w:val="806030"/>
        </w:rPr>
        <w:t>(</w:t>
      </w:r>
      <w:r>
        <w:rPr>
          <w:color w:val="000000"/>
        </w:rPr>
        <w:t>seq</w:t>
      </w:r>
      <w:r>
        <w:rPr>
          <w:color w:val="806030"/>
        </w:rPr>
        <w:t>=</w:t>
      </w:r>
      <w:r>
        <w:rPr>
          <w:color w:val="000000"/>
        </w:rPr>
        <w:t>Seq</w:t>
      </w:r>
      <w:r>
        <w:rPr>
          <w:color w:val="806030"/>
        </w:rPr>
        <w:t>(</w:t>
      </w:r>
      <w:r>
        <w:rPr>
          <w:color w:val="E60000"/>
        </w:rPr>
        <w:t>'-----------------------------IIIIIII--IIII-I----------...---'</w:t>
      </w:r>
      <w:r>
        <w:rPr>
          <w:color w:val="806030"/>
        </w:rPr>
        <w:t>,</w:t>
      </w:r>
      <w:r>
        <w:rPr>
          <w:color w:val="000000"/>
        </w:rPr>
        <w:t xml:space="preserve"> SingleLetterAlphabet</w:t>
      </w:r>
      <w:r>
        <w:rPr>
          <w:color w:val="806030"/>
        </w:rPr>
        <w:t>()),</w:t>
      </w:r>
      <w:r>
        <w:rPr>
          <w:color w:val="000000"/>
        </w:rPr>
        <w:t xml:space="preserve"> </w:t>
      </w:r>
      <w:r>
        <w:rPr>
          <w:color w:val="E34ADC"/>
        </w:rPr>
        <w:t>id</w:t>
      </w:r>
      <w:r>
        <w:rPr>
          <w:color w:val="806030"/>
        </w:rPr>
        <w:t>=</w:t>
      </w:r>
      <w:r>
        <w:rPr>
          <w:color w:val="E60000"/>
        </w:rPr>
        <w:t>'bb_pred'</w:t>
      </w:r>
      <w:r>
        <w:rPr>
          <w:color w:val="806030"/>
        </w:rPr>
        <w:t>,</w:t>
      </w:r>
      <w:r>
        <w:rPr>
          <w:color w:val="000000"/>
        </w:rPr>
        <w:t xml:space="preserve"> name</w:t>
      </w:r>
      <w:r>
        <w:rPr>
          <w:color w:val="806030"/>
        </w:rPr>
        <w:t>=</w:t>
      </w:r>
      <w:r>
        <w:rPr>
          <w:color w:val="E60000"/>
        </w:rPr>
        <w:t>'&lt;unknown name&gt;'</w:t>
      </w:r>
      <w:r>
        <w:rPr>
          <w:color w:val="806030"/>
        </w:rPr>
        <w:t>,</w:t>
      </w:r>
      <w:r>
        <w:rPr>
          <w:color w:val="000000"/>
        </w:rPr>
        <w:t xml:space="preserve"> description</w:t>
      </w:r>
      <w:r>
        <w:rPr>
          <w:color w:val="806030"/>
        </w:rPr>
        <w:t>=</w:t>
      </w:r>
      <w:r>
        <w:rPr>
          <w:color w:val="E60000"/>
        </w:rPr>
        <w:t>'bb_pred'</w:t>
      </w:r>
      <w:r>
        <w:rPr>
          <w:color w:val="806030"/>
        </w:rPr>
        <w:t>,</w:t>
      </w:r>
      <w:r>
        <w:rPr>
          <w:color w:val="000000"/>
        </w:rPr>
        <w:t xml:space="preserve"> dbxrefs</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bbpred </w:t>
      </w:r>
      <w:r>
        <w:rPr>
          <w:color w:val="806030"/>
        </w:rPr>
        <w:t>=</w:t>
      </w:r>
      <w:r>
        <w:rPr>
          <w:color w:val="000000"/>
        </w:rPr>
        <w:t xml:space="preserve"> x</w:t>
      </w:r>
      <w:r>
        <w:rPr>
          <w:color w:val="806030"/>
        </w:rPr>
        <w:t>[</w:t>
      </w:r>
      <w:r>
        <w:rPr>
          <w:color w:val="C00000"/>
        </w:rPr>
        <w:t>2</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tm </w:t>
      </w:r>
      <w:r>
        <w:rPr>
          <w:color w:val="806030"/>
        </w:rPr>
        <w:t>=</w:t>
      </w:r>
      <w:r>
        <w:rPr>
          <w:color w:val="000000"/>
        </w:rPr>
        <w:t xml:space="preserve"> sum</w:t>
      </w:r>
      <w:r>
        <w:rPr>
          <w:color w:val="806030"/>
        </w:rPr>
        <w:t>(</w:t>
      </w:r>
      <w:r>
        <w:rPr>
          <w:color w:val="000000"/>
        </w:rPr>
        <w:t xml:space="preserve">i </w:t>
      </w:r>
      <w:r>
        <w:rPr>
          <w:b/>
          <w:bCs/>
          <w:color w:val="400000"/>
        </w:rPr>
        <w:t>in</w:t>
      </w:r>
      <w:r>
        <w:rPr>
          <w:color w:val="000000"/>
        </w:rPr>
        <w:t xml:space="preserve"> </w:t>
      </w:r>
      <w:r>
        <w:rPr>
          <w:color w:val="806030"/>
        </w:rPr>
        <w:t>(</w:t>
      </w:r>
      <w:r>
        <w:rPr>
          <w:color w:val="E60000"/>
        </w:rPr>
        <w:t>'U'</w:t>
      </w:r>
      <w:r>
        <w:rPr>
          <w:color w:val="806030"/>
        </w:rPr>
        <w:t>,</w:t>
      </w:r>
      <w:r>
        <w:rPr>
          <w:color w:val="000000"/>
        </w:rPr>
        <w:t xml:space="preserve"> </w:t>
      </w:r>
      <w:r>
        <w:rPr>
          <w:color w:val="E60000"/>
        </w:rPr>
        <w:t>'D'</w:t>
      </w:r>
      <w:r>
        <w:rPr>
          <w:color w:val="806030"/>
        </w:rPr>
        <w:t>)</w:t>
      </w:r>
      <w:r>
        <w:rPr>
          <w:color w:val="000000"/>
        </w:rPr>
        <w:t xml:space="preserve"> </w:t>
      </w:r>
      <w:r>
        <w:rPr>
          <w:b/>
          <w:bCs/>
          <w:color w:val="400000"/>
        </w:rPr>
        <w:t>for</w:t>
      </w:r>
      <w:r>
        <w:rPr>
          <w:color w:val="000000"/>
        </w:rPr>
        <w:t xml:space="preserve"> i </w:t>
      </w:r>
      <w:r>
        <w:rPr>
          <w:b/>
          <w:bCs/>
          <w:color w:val="400000"/>
        </w:rPr>
        <w:t>in</w:t>
      </w:r>
      <w:r>
        <w:rPr>
          <w:color w:val="000000"/>
        </w:rPr>
        <w:t xml:space="preserve"> bbpred</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l </w:t>
      </w:r>
      <w:r>
        <w:rPr>
          <w:color w:val="806030"/>
        </w:rPr>
        <w:t>=</w:t>
      </w:r>
      <w:r>
        <w:rPr>
          <w:color w:val="000000"/>
        </w:rPr>
        <w:t xml:space="preserve"> sum</w:t>
      </w:r>
      <w:r>
        <w:rPr>
          <w:color w:val="806030"/>
        </w:rPr>
        <w:t>(</w:t>
      </w:r>
      <w:r>
        <w:rPr>
          <w:color w:val="000000"/>
        </w:rPr>
        <w:t xml:space="preserve">i </w:t>
      </w:r>
      <w:r>
        <w:rPr>
          <w:b/>
          <w:bCs/>
          <w:color w:val="400000"/>
        </w:rPr>
        <w:t>in</w:t>
      </w:r>
      <w:r>
        <w:rPr>
          <w:color w:val="000000"/>
        </w:rPr>
        <w:t xml:space="preserve"> </w:t>
      </w:r>
      <w:r>
        <w:rPr>
          <w:color w:val="806030"/>
        </w:rPr>
        <w:t>(</w:t>
      </w:r>
      <w:r>
        <w:rPr>
          <w:color w:val="E60000"/>
        </w:rPr>
        <w:t>'I'</w:t>
      </w:r>
      <w:r>
        <w:rPr>
          <w:color w:val="806030"/>
        </w:rPr>
        <w:t>,</w:t>
      </w:r>
      <w:r>
        <w:rPr>
          <w:color w:val="000000"/>
        </w:rPr>
        <w:t xml:space="preserve"> </w:t>
      </w:r>
      <w:r>
        <w:rPr>
          <w:color w:val="E60000"/>
        </w:rPr>
        <w:t>'O'</w:t>
      </w:r>
      <w:r>
        <w:rPr>
          <w:color w:val="806030"/>
        </w:rPr>
        <w:t>)</w:t>
      </w:r>
      <w:r>
        <w:rPr>
          <w:color w:val="000000"/>
        </w:rPr>
        <w:t xml:space="preserve"> </w:t>
      </w:r>
      <w:r>
        <w:rPr>
          <w:b/>
          <w:bCs/>
          <w:color w:val="400000"/>
        </w:rPr>
        <w:t>for</w:t>
      </w:r>
      <w:r>
        <w:rPr>
          <w:color w:val="000000"/>
        </w:rPr>
        <w:t xml:space="preserve"> i </w:t>
      </w:r>
      <w:r>
        <w:rPr>
          <w:b/>
          <w:bCs/>
          <w:color w:val="400000"/>
        </w:rPr>
        <w:t>in</w:t>
      </w:r>
      <w:r>
        <w:rPr>
          <w:color w:val="000000"/>
        </w:rPr>
        <w:t xml:space="preserve"> bbpred</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l</w:t>
      </w:r>
      <w:r>
        <w:rPr>
          <w:color w:val="806030"/>
        </w:rPr>
        <w:t>/(</w:t>
      </w:r>
      <w:r>
        <w:rPr>
          <w:color w:val="000000"/>
        </w:rPr>
        <w:t>tm</w:t>
      </w:r>
      <w:r>
        <w:rPr>
          <w:color w:val="806030"/>
        </w:rPr>
        <w:t>+</w:t>
      </w:r>
      <w:r>
        <w:rPr>
          <w:color w:val="000000"/>
        </w:rPr>
        <w:t>l</w:t>
      </w:r>
      <w:r>
        <w:rPr>
          <w:color w:val="806030"/>
        </w:rPr>
        <w:t>)</w:t>
      </w:r>
    </w:p>
    <w:p w:rsidR="008773A9" w:rsidRDefault="008773A9" w:rsidP="008773A9">
      <w:pPr>
        <w:pStyle w:val="HTMLPreformatted"/>
        <w:shd w:val="clear" w:color="auto" w:fill="F1F0F0"/>
        <w:rPr>
          <w:color w:val="000000"/>
        </w:rPr>
      </w:pPr>
      <w:r>
        <w:rPr>
          <w:color w:val="800000"/>
        </w:rPr>
        <w:t>0.7</w:t>
      </w:r>
    </w:p>
    <w:p w:rsidR="001952EF" w:rsidRDefault="001952EF" w:rsidP="00227787"/>
    <w:p w:rsidR="00181E91" w:rsidRDefault="00181E91" w:rsidP="00227787">
      <w:r>
        <w:t xml:space="preserve">To whatever extent using a more refined substitution matrix can help, to that same extent </w:t>
      </w:r>
      <w:r w:rsidR="00967D05">
        <w:t>it hurts to have two halves of the protein with different subsitution rates!</w:t>
      </w:r>
      <w:r w:rsidR="006E189C">
        <w:t xml:space="preserve"> Making these BBTM matrices and automating ClustalW seems not worth it, though further testing would make it </w:t>
      </w:r>
      <w:r w:rsidR="005A0620">
        <w:t>more clear.</w:t>
      </w:r>
      <w:r w:rsidR="00C11954">
        <w:t xml:space="preserve"> Can an HMM method capture the varying ocnditions better than a substitution matrix?</w:t>
      </w:r>
      <w:r w:rsidR="004762BC">
        <w:t xml:space="preserve"> </w:t>
      </w:r>
    </w:p>
    <w:p w:rsidR="00F13B45" w:rsidRDefault="00317B59" w:rsidP="00317B59">
      <w:pPr>
        <w:pStyle w:val="Heading1"/>
      </w:pPr>
      <w:r>
        <w:t>August 28, 2012</w:t>
      </w:r>
    </w:p>
    <w:p w:rsidR="00317B59" w:rsidRDefault="00317B59" w:rsidP="00317B59"/>
    <w:p w:rsidR="00317B59" w:rsidRDefault="00317B59" w:rsidP="00317B59">
      <w:r>
        <w:t>Changed name of "aligned structures" to "zdiff test structures".</w:t>
      </w:r>
    </w:p>
    <w:p w:rsidR="00676FCC" w:rsidRDefault="00676FCC" w:rsidP="00317B59">
      <w:r>
        <w:t>Today Daniel sent me a draft of his thesis. It contains the following table as Table 4:</w:t>
      </w:r>
    </w:p>
    <w:p w:rsidR="00676FCC" w:rsidRDefault="00676FCC" w:rsidP="00676FCC">
      <w:pPr>
        <w:pStyle w:val="Caption"/>
        <w:keepNext/>
      </w:pPr>
      <w:bookmarkStart w:id="0" w:name="_Toc326589976"/>
      <w:r>
        <w:t xml:space="preserve">Table </w:t>
      </w:r>
      <w:fldSimple w:instr=" SEQ Table \* ARABIC ">
        <w:r>
          <w:rPr>
            <w:noProof/>
          </w:rPr>
          <w:t>4</w:t>
        </w:r>
      </w:fldSimple>
      <w:r>
        <w:t xml:space="preserve"> - Unique clusters associated with Proteins in our Dataset</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886"/>
        <w:gridCol w:w="1428"/>
        <w:gridCol w:w="1398"/>
        <w:gridCol w:w="2367"/>
      </w:tblGrid>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number</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PDB_ID</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 Name</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subclusters</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rPr>
                <w:rFonts w:ascii="Calibri" w:eastAsia="Times New Roman" w:hAnsi="Calibri" w:cs="Calibri"/>
                <w:color w:val="000000"/>
              </w:rPr>
            </w:pPr>
            <w:r>
              <w:rPr>
                <w:rFonts w:ascii="Calibri" w:eastAsia="Times New Roman" w:hAnsi="Calibri" w:cs="Calibri"/>
                <w:color w:val="000000"/>
              </w:rPr>
              <w:t># of homol. seqs in MSA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1A0S</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cluster73</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18.1.1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18.1.2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1AF6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18.1.1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1E54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cluster28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16.2.1-16.2.5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16.2.8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319</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1FEP</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22.4.2</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1I78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10.1.1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1K24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10.2.1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1KMO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1P4T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cluster144</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8.1.5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8.6.3</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8.6.2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76</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1QD6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1QFG</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1QJ8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1QJP</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cluster75</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nn.31.1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78</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1T16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1THQ</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8.5.1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1TLY</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cluster108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12.5.1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12.5.2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36</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1UYN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57</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2ERV</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44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2F1C</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14.2.1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2F1V</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2GUF</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61</w:t>
            </w:r>
          </w:p>
        </w:tc>
      </w:tr>
      <w:tr w:rsidR="00676FCC" w:rsidTr="00676FCC">
        <w:trPr>
          <w:cantSplit/>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2J1N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cluster99</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77</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2O4V</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2POR</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cluster131</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16.2.1</w:t>
            </w:r>
          </w:p>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2QDZ</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cluster53</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nn.5.2</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nn.5.4</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cluster43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152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2VQI</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206</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2WJR</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nn.36.1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3BS0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cluster71</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14.1.7</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cluster62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194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3CSL</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67</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3DWO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14.1.1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3DZM</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cluster165</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8.1.1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3EFM</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cluster18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cluster6</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22.1.7</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22.1.4</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22.1.3</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531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3EMN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3FHH</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22.4.6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3JTY</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nn.9.1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172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3PRN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cluster131</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16.2.1</w:t>
            </w:r>
          </w:p>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bl>
    <w:p w:rsidR="00676FCC" w:rsidRDefault="00676FCC" w:rsidP="00317B59">
      <w:r>
        <w:t>I copied this table to an Excel document, and removed the red rows: 35, 33, 30, 29, 23, 18, and 2. I saved it as "structure dataset and clusterguide.csv".</w:t>
      </w:r>
    </w:p>
    <w:p w:rsidR="00FA65A5" w:rsidRDefault="00FA65A5" w:rsidP="00317B59">
      <w:r>
        <w:t>I deleted</w:t>
      </w:r>
      <w:r w:rsidR="007D77FD">
        <w:t xml:space="preserve"> </w:t>
      </w:r>
      <w:r w:rsidR="002E5B56">
        <w:t xml:space="preserve">the </w:t>
      </w:r>
      <w:r>
        <w:t>"clusters" folder - too many clusters in it.</w:t>
      </w:r>
      <w:r w:rsidR="00481ABA">
        <w:t xml:space="preserve"> Made a new folder "</w:t>
      </w:r>
      <w:r w:rsidR="00481ABA" w:rsidRPr="00A6605A">
        <w:rPr>
          <w:strike/>
        </w:rPr>
        <w:t xml:space="preserve">ezbeta </w:t>
      </w:r>
      <w:r w:rsidR="00481ABA">
        <w:t>clusters", which I will now opulate with just the clusters required.</w:t>
      </w:r>
    </w:p>
    <w:p w:rsidR="00481ABA" w:rsidRDefault="00481ABA" w:rsidP="00317B59">
      <w:r>
        <w:t>Used this code tomake a file "</w:t>
      </w:r>
      <w:r w:rsidR="00E64A75" w:rsidRPr="00A6605A">
        <w:rPr>
          <w:strike/>
        </w:rPr>
        <w:t xml:space="preserve">ezbeta </w:t>
      </w:r>
      <w:r w:rsidR="00E64A75">
        <w:t>clusters/</w:t>
      </w:r>
      <w:r>
        <w:t>clusters.csv" containing all the above clusters:</w:t>
      </w:r>
    </w:p>
    <w:p w:rsidR="00481ABA" w:rsidRDefault="00481ABA" w:rsidP="00481ABA">
      <w:pPr>
        <w:pStyle w:val="HTMLPreformatted"/>
        <w:shd w:val="clear" w:color="auto" w:fill="F6F8FF"/>
        <w:rPr>
          <w:color w:val="000020"/>
        </w:rPr>
      </w:pPr>
      <w:r>
        <w:rPr>
          <w:b/>
          <w:bCs/>
          <w:color w:val="200080"/>
        </w:rPr>
        <w:t>import</w:t>
      </w:r>
      <w:r>
        <w:rPr>
          <w:color w:val="000020"/>
        </w:rPr>
        <w:t xml:space="preserve"> csv</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pdbid_clusterid </w:t>
      </w:r>
      <w:r>
        <w:rPr>
          <w:color w:val="308080"/>
        </w:rPr>
        <w:t>=</w:t>
      </w:r>
      <w:r>
        <w:rPr>
          <w:color w:val="000020"/>
        </w:rPr>
        <w:t xml:space="preserve"> </w:t>
      </w:r>
      <w:r>
        <w:rPr>
          <w:color w:val="E34ADC"/>
        </w:rPr>
        <w:t>list</w:t>
      </w:r>
      <w:r>
        <w:rPr>
          <w:color w:val="308080"/>
        </w:rPr>
        <w:t>()</w:t>
      </w:r>
    </w:p>
    <w:p w:rsidR="00481ABA" w:rsidRDefault="00481ABA" w:rsidP="00481ABA">
      <w:pPr>
        <w:pStyle w:val="HTMLPreformatted"/>
        <w:shd w:val="clear" w:color="auto" w:fill="F6F8FF"/>
        <w:rPr>
          <w:color w:val="000020"/>
        </w:rPr>
      </w:pPr>
      <w:r>
        <w:rPr>
          <w:color w:val="000020"/>
        </w:rPr>
        <w:t xml:space="preserve">with </w:t>
      </w:r>
      <w:r>
        <w:rPr>
          <w:color w:val="E34ADC"/>
        </w:rPr>
        <w:t>open</w:t>
      </w:r>
      <w:r>
        <w:rPr>
          <w:color w:val="308080"/>
        </w:rPr>
        <w:t>(</w:t>
      </w:r>
      <w:r>
        <w:rPr>
          <w:color w:val="1060B6"/>
        </w:rPr>
        <w:t>'structure dataset and clusterguide.csv'</w:t>
      </w:r>
      <w:r>
        <w:rPr>
          <w:color w:val="308080"/>
        </w:rPr>
        <w:t>,</w:t>
      </w:r>
      <w:r>
        <w:rPr>
          <w:color w:val="000020"/>
        </w:rPr>
        <w:t xml:space="preserve"> </w:t>
      </w:r>
      <w:r>
        <w:rPr>
          <w:color w:val="1060B6"/>
        </w:rPr>
        <w:t>'rb'</w:t>
      </w:r>
      <w:r>
        <w:rPr>
          <w:color w:val="308080"/>
        </w:rPr>
        <w:t>)</w:t>
      </w:r>
      <w:r>
        <w:rPr>
          <w:color w:val="000020"/>
        </w:rPr>
        <w:t xml:space="preserve"> as f</w:t>
      </w:r>
      <w:r>
        <w:rPr>
          <w:color w:val="308080"/>
        </w:rPr>
        <w:t>:</w:t>
      </w:r>
    </w:p>
    <w:p w:rsidR="00481ABA" w:rsidRDefault="00481ABA" w:rsidP="00481ABA">
      <w:pPr>
        <w:pStyle w:val="HTMLPreformatted"/>
        <w:shd w:val="clear" w:color="auto" w:fill="F6F8FF"/>
        <w:rPr>
          <w:color w:val="000020"/>
        </w:rPr>
      </w:pPr>
      <w:r>
        <w:rPr>
          <w:color w:val="000020"/>
        </w:rPr>
        <w:t xml:space="preserve">    first </w:t>
      </w:r>
      <w:r>
        <w:rPr>
          <w:color w:val="308080"/>
        </w:rPr>
        <w:t>=</w:t>
      </w:r>
      <w:r>
        <w:rPr>
          <w:color w:val="000020"/>
        </w:rPr>
        <w:t xml:space="preserve"> </w:t>
      </w:r>
      <w:r>
        <w:rPr>
          <w:color w:val="E34ADC"/>
        </w:rPr>
        <w:t>True</w:t>
      </w:r>
    </w:p>
    <w:p w:rsidR="00481ABA" w:rsidRDefault="00481ABA" w:rsidP="00481ABA">
      <w:pPr>
        <w:pStyle w:val="HTMLPreformatted"/>
        <w:shd w:val="clear" w:color="auto" w:fill="F6F8FF"/>
        <w:rPr>
          <w:color w:val="000020"/>
        </w:rPr>
      </w:pPr>
      <w:r>
        <w:rPr>
          <w:color w:val="000020"/>
        </w:rPr>
        <w:t xml:space="preserve">    </w:t>
      </w:r>
      <w:r>
        <w:rPr>
          <w:b/>
          <w:bCs/>
          <w:color w:val="200080"/>
        </w:rPr>
        <w:t>for</w:t>
      </w:r>
      <w:r>
        <w:rPr>
          <w:color w:val="000020"/>
        </w:rPr>
        <w:t xml:space="preserve"> row </w:t>
      </w:r>
      <w:r>
        <w:rPr>
          <w:b/>
          <w:bCs/>
          <w:color w:val="200080"/>
        </w:rPr>
        <w:t>in</w:t>
      </w:r>
      <w:r>
        <w:rPr>
          <w:color w:val="000020"/>
        </w:rPr>
        <w:t xml:space="preserve"> csv</w:t>
      </w:r>
      <w:r>
        <w:rPr>
          <w:color w:val="308080"/>
        </w:rPr>
        <w:t>.</w:t>
      </w:r>
      <w:r>
        <w:rPr>
          <w:color w:val="000020"/>
        </w:rPr>
        <w:t>reader</w:t>
      </w:r>
      <w:r>
        <w:rPr>
          <w:color w:val="308080"/>
        </w:rPr>
        <w:t>(</w:t>
      </w:r>
      <w:r>
        <w:rPr>
          <w:color w:val="000020"/>
        </w:rPr>
        <w:t>f</w:t>
      </w:r>
      <w:r>
        <w:rPr>
          <w:color w:val="308080"/>
        </w:rPr>
        <w:t>):</w:t>
      </w:r>
    </w:p>
    <w:p w:rsidR="00481ABA" w:rsidRDefault="00481ABA" w:rsidP="00481ABA">
      <w:pPr>
        <w:pStyle w:val="HTMLPreformatted"/>
        <w:shd w:val="clear" w:color="auto" w:fill="F6F8FF"/>
        <w:rPr>
          <w:color w:val="000020"/>
        </w:rPr>
      </w:pPr>
      <w:r>
        <w:rPr>
          <w:color w:val="000020"/>
        </w:rPr>
        <w:t xml:space="preserve">        </w:t>
      </w:r>
      <w:r>
        <w:rPr>
          <w:color w:val="595979"/>
        </w:rPr>
        <w:t># Skip the first line</w:t>
      </w:r>
    </w:p>
    <w:p w:rsidR="00481ABA" w:rsidRDefault="00481ABA" w:rsidP="00481ABA">
      <w:pPr>
        <w:pStyle w:val="HTMLPreformatted"/>
        <w:shd w:val="clear" w:color="auto" w:fill="F6F8FF"/>
        <w:rPr>
          <w:color w:val="000020"/>
        </w:rPr>
      </w:pPr>
      <w:r>
        <w:rPr>
          <w:color w:val="000020"/>
        </w:rPr>
        <w:t xml:space="preserve">        </w:t>
      </w:r>
      <w:r>
        <w:rPr>
          <w:b/>
          <w:bCs/>
          <w:color w:val="200080"/>
        </w:rPr>
        <w:t>if</w:t>
      </w:r>
      <w:r>
        <w:rPr>
          <w:color w:val="000020"/>
        </w:rPr>
        <w:t xml:space="preserve"> first</w:t>
      </w:r>
      <w:r>
        <w:rPr>
          <w:color w:val="308080"/>
        </w:rPr>
        <w:t>:</w:t>
      </w:r>
    </w:p>
    <w:p w:rsidR="00481ABA" w:rsidRDefault="00481ABA" w:rsidP="00481ABA">
      <w:pPr>
        <w:pStyle w:val="HTMLPreformatted"/>
        <w:shd w:val="clear" w:color="auto" w:fill="F6F8FF"/>
        <w:rPr>
          <w:color w:val="000020"/>
        </w:rPr>
      </w:pPr>
      <w:r>
        <w:rPr>
          <w:color w:val="000020"/>
        </w:rPr>
        <w:t xml:space="preserve">            first </w:t>
      </w:r>
      <w:r>
        <w:rPr>
          <w:color w:val="308080"/>
        </w:rPr>
        <w:t>=</w:t>
      </w:r>
      <w:r>
        <w:rPr>
          <w:color w:val="000020"/>
        </w:rPr>
        <w:t xml:space="preserve"> </w:t>
      </w:r>
      <w:r>
        <w:rPr>
          <w:color w:val="E34ADC"/>
        </w:rPr>
        <w:t>False</w:t>
      </w:r>
    </w:p>
    <w:p w:rsidR="00481ABA" w:rsidRDefault="00481ABA" w:rsidP="00481ABA">
      <w:pPr>
        <w:pStyle w:val="HTMLPreformatted"/>
        <w:shd w:val="clear" w:color="auto" w:fill="F6F8FF"/>
        <w:rPr>
          <w:color w:val="000020"/>
        </w:rPr>
      </w:pPr>
      <w:r>
        <w:rPr>
          <w:color w:val="000020"/>
        </w:rPr>
        <w:t xml:space="preserve">            </w:t>
      </w:r>
      <w:r>
        <w:rPr>
          <w:b/>
          <w:bCs/>
          <w:color w:val="200080"/>
        </w:rPr>
        <w:t>continue</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        </w:t>
      </w:r>
      <w:r>
        <w:rPr>
          <w:color w:val="595979"/>
        </w:rPr>
        <w:t># Get the pdbid</w:t>
      </w:r>
    </w:p>
    <w:p w:rsidR="00481ABA" w:rsidRDefault="00481ABA" w:rsidP="00481ABA">
      <w:pPr>
        <w:pStyle w:val="HTMLPreformatted"/>
        <w:shd w:val="clear" w:color="auto" w:fill="F6F8FF"/>
        <w:rPr>
          <w:color w:val="000020"/>
        </w:rPr>
      </w:pPr>
      <w:r>
        <w:rPr>
          <w:color w:val="000020"/>
        </w:rPr>
        <w:t xml:space="preserve">        </w:t>
      </w:r>
      <w:r>
        <w:rPr>
          <w:b/>
          <w:bCs/>
          <w:color w:val="200080"/>
        </w:rPr>
        <w:t>if</w:t>
      </w:r>
      <w:r>
        <w:rPr>
          <w:color w:val="000020"/>
        </w:rPr>
        <w:t xml:space="preserve"> row</w:t>
      </w:r>
      <w:r>
        <w:rPr>
          <w:color w:val="308080"/>
        </w:rPr>
        <w:t>[</w:t>
      </w:r>
      <w:r>
        <w:rPr>
          <w:color w:val="008C00"/>
        </w:rPr>
        <w:t>1</w:t>
      </w:r>
      <w:r>
        <w:rPr>
          <w:color w:val="308080"/>
        </w:rPr>
        <w:t>]</w:t>
      </w:r>
      <w:r>
        <w:rPr>
          <w:color w:val="000020"/>
        </w:rPr>
        <w:t xml:space="preserve"> </w:t>
      </w:r>
      <w:r>
        <w:rPr>
          <w:color w:val="308080"/>
        </w:rPr>
        <w:t>!=</w:t>
      </w:r>
      <w:r>
        <w:rPr>
          <w:color w:val="000020"/>
        </w:rPr>
        <w:t xml:space="preserve"> </w:t>
      </w:r>
      <w:r>
        <w:rPr>
          <w:color w:val="1060B6"/>
        </w:rPr>
        <w:t>''</w:t>
      </w:r>
      <w:r>
        <w:rPr>
          <w:color w:val="308080"/>
        </w:rPr>
        <w:t>:</w:t>
      </w:r>
    </w:p>
    <w:p w:rsidR="00481ABA" w:rsidRDefault="00481ABA" w:rsidP="00481ABA">
      <w:pPr>
        <w:pStyle w:val="HTMLPreformatted"/>
        <w:shd w:val="clear" w:color="auto" w:fill="F6F8FF"/>
        <w:rPr>
          <w:color w:val="000020"/>
        </w:rPr>
      </w:pPr>
      <w:r>
        <w:rPr>
          <w:color w:val="000020"/>
        </w:rPr>
        <w:t xml:space="preserve">            pdbid </w:t>
      </w:r>
      <w:r>
        <w:rPr>
          <w:color w:val="308080"/>
        </w:rPr>
        <w:t>=</w:t>
      </w:r>
      <w:r>
        <w:rPr>
          <w:color w:val="000020"/>
        </w:rPr>
        <w:t xml:space="preserve"> row</w:t>
      </w:r>
      <w:r>
        <w:rPr>
          <w:color w:val="308080"/>
        </w:rPr>
        <w:t>[</w:t>
      </w:r>
      <w:r>
        <w:rPr>
          <w:color w:val="008C00"/>
        </w:rPr>
        <w:t>1</w:t>
      </w:r>
      <w:r>
        <w:rPr>
          <w:color w:val="308080"/>
        </w:rPr>
        <w:t>]</w:t>
      </w:r>
    </w:p>
    <w:p w:rsidR="00481ABA" w:rsidRDefault="00481ABA" w:rsidP="00481ABA">
      <w:pPr>
        <w:pStyle w:val="HTMLPreformatted"/>
        <w:shd w:val="clear" w:color="auto" w:fill="F6F8FF"/>
        <w:rPr>
          <w:color w:val="000020"/>
        </w:rPr>
      </w:pPr>
      <w:r>
        <w:rPr>
          <w:color w:val="000020"/>
        </w:rPr>
        <w:t xml:space="preserve">        </w:t>
      </w:r>
      <w:r>
        <w:rPr>
          <w:b/>
          <w:bCs/>
          <w:color w:val="200080"/>
        </w:rPr>
        <w:t>else</w:t>
      </w:r>
      <w:r>
        <w:rPr>
          <w:color w:val="308080"/>
        </w:rPr>
        <w:t>:</w:t>
      </w:r>
    </w:p>
    <w:p w:rsidR="00481ABA" w:rsidRDefault="00481ABA" w:rsidP="00481ABA">
      <w:pPr>
        <w:pStyle w:val="HTMLPreformatted"/>
        <w:shd w:val="clear" w:color="auto" w:fill="F6F8FF"/>
        <w:rPr>
          <w:color w:val="000020"/>
        </w:rPr>
      </w:pPr>
      <w:r>
        <w:rPr>
          <w:color w:val="000020"/>
        </w:rPr>
        <w:t xml:space="preserve">            </w:t>
      </w:r>
      <w:r>
        <w:rPr>
          <w:b/>
          <w:bCs/>
          <w:color w:val="200080"/>
        </w:rPr>
        <w:t>continue</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        </w:t>
      </w:r>
      <w:r>
        <w:rPr>
          <w:color w:val="595979"/>
        </w:rPr>
        <w:t># Get the clustername from the Cluster Name column</w:t>
      </w:r>
    </w:p>
    <w:p w:rsidR="00481ABA" w:rsidRDefault="00481ABA" w:rsidP="00481ABA">
      <w:pPr>
        <w:pStyle w:val="HTMLPreformatted"/>
        <w:shd w:val="clear" w:color="auto" w:fill="F6F8FF"/>
        <w:rPr>
          <w:color w:val="000020"/>
        </w:rPr>
      </w:pPr>
      <w:r>
        <w:rPr>
          <w:color w:val="000020"/>
        </w:rPr>
        <w:t xml:space="preserve">        </w:t>
      </w:r>
      <w:r>
        <w:rPr>
          <w:b/>
          <w:bCs/>
          <w:color w:val="200080"/>
        </w:rPr>
        <w:t>if</w:t>
      </w:r>
      <w:r>
        <w:rPr>
          <w:color w:val="000020"/>
        </w:rPr>
        <w:t xml:space="preserve"> row</w:t>
      </w:r>
      <w:r>
        <w:rPr>
          <w:color w:val="308080"/>
        </w:rPr>
        <w:t>[</w:t>
      </w:r>
      <w:r>
        <w:rPr>
          <w:color w:val="008C00"/>
        </w:rPr>
        <w:t>2</w:t>
      </w:r>
      <w:r>
        <w:rPr>
          <w:color w:val="308080"/>
        </w:rPr>
        <w:t>]</w:t>
      </w:r>
      <w:r>
        <w:rPr>
          <w:color w:val="000020"/>
        </w:rPr>
        <w:t xml:space="preserve"> </w:t>
      </w:r>
      <w:r>
        <w:rPr>
          <w:color w:val="308080"/>
        </w:rPr>
        <w:t>!=</w:t>
      </w:r>
      <w:r>
        <w:rPr>
          <w:color w:val="000020"/>
        </w:rPr>
        <w:t xml:space="preserve"> </w:t>
      </w:r>
      <w:r>
        <w:rPr>
          <w:color w:val="1060B6"/>
        </w:rPr>
        <w:t>''</w:t>
      </w:r>
      <w:r>
        <w:rPr>
          <w:color w:val="308080"/>
        </w:rPr>
        <w:t>:</w:t>
      </w:r>
    </w:p>
    <w:p w:rsidR="00481ABA" w:rsidRDefault="00481ABA" w:rsidP="00481ABA">
      <w:pPr>
        <w:pStyle w:val="HTMLPreformatted"/>
        <w:shd w:val="clear" w:color="auto" w:fill="F6F8FF"/>
        <w:rPr>
          <w:color w:val="000020"/>
        </w:rPr>
      </w:pPr>
      <w:r>
        <w:rPr>
          <w:color w:val="000020"/>
        </w:rPr>
        <w:t xml:space="preserve">            cluster </w:t>
      </w:r>
      <w:r>
        <w:rPr>
          <w:color w:val="308080"/>
        </w:rPr>
        <w:t>=</w:t>
      </w:r>
      <w:r>
        <w:rPr>
          <w:color w:val="000020"/>
        </w:rPr>
        <w:t xml:space="preserve"> row</w:t>
      </w:r>
      <w:r>
        <w:rPr>
          <w:color w:val="308080"/>
        </w:rPr>
        <w:t>[</w:t>
      </w:r>
      <w:r>
        <w:rPr>
          <w:color w:val="008C00"/>
        </w:rPr>
        <w:t>2</w:t>
      </w:r>
      <w:r>
        <w:rPr>
          <w:color w:val="308080"/>
        </w:rPr>
        <w:t>]</w:t>
      </w:r>
    </w:p>
    <w:p w:rsidR="00481ABA" w:rsidRDefault="00481ABA" w:rsidP="00481ABA">
      <w:pPr>
        <w:pStyle w:val="HTMLPreformatted"/>
        <w:shd w:val="clear" w:color="auto" w:fill="F6F8FF"/>
        <w:rPr>
          <w:color w:val="000020"/>
        </w:rPr>
      </w:pPr>
      <w:r>
        <w:rPr>
          <w:color w:val="000020"/>
        </w:rPr>
        <w:t xml:space="preserve">        </w:t>
      </w:r>
      <w:r>
        <w:rPr>
          <w:color w:val="595979"/>
        </w:rPr>
        <w:t># But maybe this structure wasn't located to a supercluster</w:t>
      </w:r>
    </w:p>
    <w:p w:rsidR="00481ABA" w:rsidRDefault="00481ABA" w:rsidP="00481ABA">
      <w:pPr>
        <w:pStyle w:val="HTMLPreformatted"/>
        <w:shd w:val="clear" w:color="auto" w:fill="F6F8FF"/>
        <w:rPr>
          <w:color w:val="000020"/>
        </w:rPr>
      </w:pPr>
      <w:r>
        <w:rPr>
          <w:color w:val="000020"/>
        </w:rPr>
        <w:t xml:space="preserve">        </w:t>
      </w:r>
      <w:r>
        <w:rPr>
          <w:color w:val="595979"/>
        </w:rPr>
        <w:t># In that case, get it from the subcluster column.</w:t>
      </w:r>
    </w:p>
    <w:p w:rsidR="00481ABA" w:rsidRDefault="00481ABA" w:rsidP="00481ABA">
      <w:pPr>
        <w:pStyle w:val="HTMLPreformatted"/>
        <w:shd w:val="clear" w:color="auto" w:fill="F6F8FF"/>
        <w:rPr>
          <w:color w:val="000020"/>
        </w:rPr>
      </w:pPr>
      <w:r>
        <w:rPr>
          <w:color w:val="000020"/>
        </w:rPr>
        <w:t xml:space="preserve">        </w:t>
      </w:r>
      <w:r>
        <w:rPr>
          <w:b/>
          <w:bCs/>
          <w:color w:val="200080"/>
        </w:rPr>
        <w:t>else</w:t>
      </w:r>
      <w:r>
        <w:rPr>
          <w:color w:val="308080"/>
        </w:rPr>
        <w:t>:</w:t>
      </w:r>
    </w:p>
    <w:p w:rsidR="00481ABA" w:rsidRDefault="00481ABA" w:rsidP="00481ABA">
      <w:pPr>
        <w:pStyle w:val="HTMLPreformatted"/>
        <w:shd w:val="clear" w:color="auto" w:fill="F6F8FF"/>
        <w:rPr>
          <w:color w:val="000020"/>
        </w:rPr>
      </w:pPr>
      <w:r>
        <w:rPr>
          <w:color w:val="000020"/>
        </w:rPr>
        <w:t xml:space="preserve">            cluster </w:t>
      </w:r>
      <w:r>
        <w:rPr>
          <w:color w:val="308080"/>
        </w:rPr>
        <w:t>=</w:t>
      </w:r>
      <w:r>
        <w:rPr>
          <w:color w:val="000020"/>
        </w:rPr>
        <w:t xml:space="preserve"> row</w:t>
      </w:r>
      <w:r>
        <w:rPr>
          <w:color w:val="308080"/>
        </w:rPr>
        <w:t>[</w:t>
      </w:r>
      <w:r>
        <w:rPr>
          <w:color w:val="008C00"/>
        </w:rPr>
        <w:t>3</w:t>
      </w:r>
      <w:r>
        <w:rPr>
          <w:color w:val="308080"/>
        </w:rPr>
        <w:t>]</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        pdbid_clusterid</w:t>
      </w:r>
      <w:r>
        <w:rPr>
          <w:color w:val="308080"/>
        </w:rPr>
        <w:t>.</w:t>
      </w:r>
      <w:r>
        <w:rPr>
          <w:color w:val="000020"/>
        </w:rPr>
        <w:t>append</w:t>
      </w:r>
      <w:r>
        <w:rPr>
          <w:color w:val="308080"/>
        </w:rPr>
        <w:t>((</w:t>
      </w:r>
      <w:r>
        <w:rPr>
          <w:color w:val="000020"/>
        </w:rPr>
        <w:t>pdbid</w:t>
      </w:r>
      <w:r>
        <w:rPr>
          <w:color w:val="308080"/>
        </w:rPr>
        <w:t>,</w:t>
      </w:r>
      <w:r>
        <w:rPr>
          <w:color w:val="000020"/>
        </w:rPr>
        <w:t xml:space="preserve"> cluster</w:t>
      </w:r>
      <w:r>
        <w:rPr>
          <w:color w:val="308080"/>
        </w:rPr>
        <w:t>))</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with </w:t>
      </w:r>
      <w:r>
        <w:rPr>
          <w:color w:val="E34ADC"/>
        </w:rPr>
        <w:t>open</w:t>
      </w:r>
      <w:r>
        <w:rPr>
          <w:color w:val="308080"/>
        </w:rPr>
        <w:t>(</w:t>
      </w:r>
      <w:r>
        <w:rPr>
          <w:color w:val="1060B6"/>
        </w:rPr>
        <w:t>'ezbeta clusters/clusters.csv'</w:t>
      </w:r>
      <w:r>
        <w:rPr>
          <w:color w:val="308080"/>
        </w:rPr>
        <w:t>,</w:t>
      </w:r>
      <w:r>
        <w:rPr>
          <w:color w:val="000020"/>
        </w:rPr>
        <w:t xml:space="preserve"> </w:t>
      </w:r>
      <w:r>
        <w:rPr>
          <w:color w:val="1060B6"/>
        </w:rPr>
        <w:t>'wb'</w:t>
      </w:r>
      <w:r>
        <w:rPr>
          <w:color w:val="308080"/>
        </w:rPr>
        <w:t>)</w:t>
      </w:r>
      <w:r>
        <w:rPr>
          <w:color w:val="000020"/>
        </w:rPr>
        <w:t xml:space="preserve"> as o</w:t>
      </w:r>
      <w:r>
        <w:rPr>
          <w:color w:val="308080"/>
        </w:rPr>
        <w:t>:</w:t>
      </w:r>
    </w:p>
    <w:p w:rsidR="00481ABA" w:rsidRDefault="00481ABA" w:rsidP="00481ABA">
      <w:pPr>
        <w:pStyle w:val="HTMLPreformatted"/>
        <w:shd w:val="clear" w:color="auto" w:fill="F6F8FF"/>
        <w:rPr>
          <w:color w:val="000020"/>
        </w:rPr>
      </w:pPr>
      <w:r>
        <w:rPr>
          <w:color w:val="000020"/>
        </w:rPr>
        <w:t xml:space="preserve">    csv</w:t>
      </w:r>
      <w:r>
        <w:rPr>
          <w:color w:val="308080"/>
        </w:rPr>
        <w:t>.</w:t>
      </w:r>
      <w:r>
        <w:rPr>
          <w:color w:val="000020"/>
        </w:rPr>
        <w:t>writer</w:t>
      </w:r>
      <w:r>
        <w:rPr>
          <w:color w:val="308080"/>
        </w:rPr>
        <w:t>(</w:t>
      </w:r>
      <w:r>
        <w:rPr>
          <w:color w:val="000020"/>
        </w:rPr>
        <w:t>o</w:t>
      </w:r>
      <w:r>
        <w:rPr>
          <w:color w:val="308080"/>
        </w:rPr>
        <w:t>).</w:t>
      </w:r>
      <w:r>
        <w:rPr>
          <w:color w:val="000020"/>
        </w:rPr>
        <w:t>writerows</w:t>
      </w:r>
      <w:r>
        <w:rPr>
          <w:color w:val="308080"/>
        </w:rPr>
        <w:t>([[</w:t>
      </w:r>
      <w:r>
        <w:rPr>
          <w:color w:val="000020"/>
        </w:rPr>
        <w:t>cluster</w:t>
      </w:r>
      <w:r>
        <w:rPr>
          <w:color w:val="308080"/>
        </w:rPr>
        <w:t>]</w:t>
      </w:r>
      <w:r>
        <w:rPr>
          <w:color w:val="000020"/>
        </w:rPr>
        <w:t xml:space="preserve"> \</w:t>
      </w:r>
    </w:p>
    <w:p w:rsidR="00481ABA" w:rsidRDefault="00481ABA" w:rsidP="00481ABA">
      <w:pPr>
        <w:pStyle w:val="HTMLPreformatted"/>
        <w:shd w:val="clear" w:color="auto" w:fill="F6F8FF"/>
        <w:rPr>
          <w:color w:val="000020"/>
        </w:rPr>
      </w:pPr>
      <w:r>
        <w:rPr>
          <w:color w:val="000020"/>
        </w:rPr>
        <w:t xml:space="preserve">                             </w:t>
      </w:r>
      <w:r>
        <w:rPr>
          <w:b/>
          <w:bCs/>
          <w:color w:val="200080"/>
        </w:rPr>
        <w:t>for</w:t>
      </w:r>
      <w:r>
        <w:rPr>
          <w:color w:val="000020"/>
        </w:rPr>
        <w:t xml:space="preserve"> pdbid</w:t>
      </w:r>
      <w:r>
        <w:rPr>
          <w:color w:val="308080"/>
        </w:rPr>
        <w:t>,</w:t>
      </w:r>
      <w:r>
        <w:rPr>
          <w:color w:val="000020"/>
        </w:rPr>
        <w:t xml:space="preserve"> cluster </w:t>
      </w:r>
      <w:r>
        <w:rPr>
          <w:b/>
          <w:bCs/>
          <w:color w:val="200080"/>
        </w:rPr>
        <w:t>in</w:t>
      </w:r>
      <w:r>
        <w:rPr>
          <w:color w:val="000020"/>
        </w:rPr>
        <w:t xml:space="preserve"> pdbid_clusterid</w:t>
      </w:r>
      <w:r>
        <w:rPr>
          <w:color w:val="308080"/>
        </w:rPr>
        <w:t>])</w:t>
      </w:r>
    </w:p>
    <w:p w:rsidR="00481ABA" w:rsidRDefault="00481ABA" w:rsidP="00317B59"/>
    <w:p w:rsidR="00C700FC" w:rsidRDefault="00C700FC" w:rsidP="00317B59">
      <w:r>
        <w:t>The resulting file has 28 lines - exactly the right number, because the original figure is l</w:t>
      </w:r>
      <w:r w:rsidR="00142B06">
        <w:t>abeled 1 to 35, and I removed 7 lines.</w:t>
      </w:r>
    </w:p>
    <w:p w:rsidR="00E64A75" w:rsidRDefault="00E64A75" w:rsidP="00317B59">
      <w:r>
        <w:t>I then ran this code to download, from HHOMP, every cluster named in "</w:t>
      </w:r>
      <w:r w:rsidRPr="001A76CB">
        <w:rPr>
          <w:strike/>
        </w:rPr>
        <w:t xml:space="preserve">ezbeta </w:t>
      </w:r>
      <w:r>
        <w:t>clusters/clusters.csv"</w:t>
      </w:r>
    </w:p>
    <w:p w:rsidR="00E64A75" w:rsidRDefault="00E64A75" w:rsidP="00E64A75">
      <w:pPr>
        <w:pStyle w:val="HTMLPreformatted"/>
        <w:shd w:val="clear" w:color="auto" w:fill="F6F8FF"/>
        <w:rPr>
          <w:color w:val="000020"/>
        </w:rPr>
      </w:pPr>
      <w:r>
        <w:rPr>
          <w:b/>
          <w:bCs/>
          <w:color w:val="200080"/>
        </w:rPr>
        <w:t>import</w:t>
      </w:r>
      <w:r>
        <w:rPr>
          <w:color w:val="000020"/>
        </w:rPr>
        <w:t xml:space="preserve"> urllib</w:t>
      </w:r>
    </w:p>
    <w:p w:rsidR="00E64A75" w:rsidRDefault="00E64A75" w:rsidP="00E64A75">
      <w:pPr>
        <w:pStyle w:val="HTMLPreformatted"/>
        <w:shd w:val="clear" w:color="auto" w:fill="F6F8FF"/>
        <w:rPr>
          <w:color w:val="000020"/>
        </w:rPr>
      </w:pPr>
      <w:r>
        <w:rPr>
          <w:b/>
          <w:bCs/>
          <w:color w:val="200080"/>
        </w:rPr>
        <w:t>import</w:t>
      </w:r>
      <w:r>
        <w:rPr>
          <w:color w:val="000020"/>
        </w:rPr>
        <w:t xml:space="preserve"> re</w:t>
      </w:r>
    </w:p>
    <w:p w:rsidR="00E64A75" w:rsidRDefault="00E64A75" w:rsidP="00E64A75">
      <w:pPr>
        <w:pStyle w:val="HTMLPreformatted"/>
        <w:shd w:val="clear" w:color="auto" w:fill="F6F8FF"/>
        <w:rPr>
          <w:color w:val="000020"/>
        </w:rPr>
      </w:pPr>
      <w:r>
        <w:rPr>
          <w:b/>
          <w:bCs/>
          <w:color w:val="200080"/>
        </w:rPr>
        <w:t>import</w:t>
      </w:r>
      <w:r>
        <w:rPr>
          <w:color w:val="000020"/>
        </w:rPr>
        <w:t xml:space="preserve"> csv</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class</w:t>
      </w:r>
      <w:r>
        <w:rPr>
          <w:color w:val="000020"/>
        </w:rPr>
        <w:t xml:space="preserve"> UnrecognizedClusterName</w:t>
      </w:r>
      <w:r>
        <w:rPr>
          <w:color w:val="308080"/>
        </w:rPr>
        <w:t>(</w:t>
      </w:r>
      <w:r>
        <w:rPr>
          <w:color w:val="E34ADC"/>
        </w:rPr>
        <w:t>Exception</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pass</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color w:val="000020"/>
        </w:rPr>
        <w:t xml:space="preserve">url_base </w:t>
      </w:r>
      <w:r>
        <w:rPr>
          <w:color w:val="308080"/>
        </w:rPr>
        <w:t>=</w:t>
      </w:r>
      <w:r>
        <w:rPr>
          <w:color w:val="000020"/>
        </w:rPr>
        <w:t xml:space="preserve"> </w:t>
      </w:r>
      <w:r>
        <w:rPr>
          <w:color w:val="1060B6"/>
        </w:rPr>
        <w:t>'http://toolkit.tuebingen.mpg.de/hhomp_ali/'</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color w:val="000020"/>
        </w:rPr>
        <w:t xml:space="preserve">files </w:t>
      </w:r>
      <w:r>
        <w:rPr>
          <w:color w:val="308080"/>
        </w:rPr>
        <w:t>=</w:t>
      </w:r>
      <w:r>
        <w:rPr>
          <w:color w:val="000020"/>
        </w:rPr>
        <w:t xml:space="preserve"> </w:t>
      </w:r>
      <w:r>
        <w:rPr>
          <w:color w:val="E34ADC"/>
        </w:rPr>
        <w:t>list</w:t>
      </w:r>
      <w:r>
        <w:rPr>
          <w:color w:val="308080"/>
        </w:rPr>
        <w:t>()</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try</w:t>
      </w:r>
      <w:r>
        <w:rPr>
          <w:color w:val="308080"/>
        </w:rPr>
        <w:t>:</w:t>
      </w:r>
    </w:p>
    <w:p w:rsidR="00E64A75" w:rsidRDefault="00E64A75" w:rsidP="00E64A75">
      <w:pPr>
        <w:pStyle w:val="HTMLPreformatted"/>
        <w:shd w:val="clear" w:color="auto" w:fill="F6F8FF"/>
        <w:rPr>
          <w:color w:val="000020"/>
        </w:rPr>
      </w:pPr>
      <w:r>
        <w:rPr>
          <w:color w:val="000020"/>
        </w:rPr>
        <w:t xml:space="preserve">    f </w:t>
      </w:r>
      <w:r>
        <w:rPr>
          <w:color w:val="308080"/>
        </w:rPr>
        <w:t>=</w:t>
      </w:r>
      <w:r>
        <w:rPr>
          <w:color w:val="000020"/>
        </w:rPr>
        <w:t xml:space="preserve"> </w:t>
      </w:r>
      <w:r>
        <w:rPr>
          <w:color w:val="E34ADC"/>
        </w:rPr>
        <w:t>open</w:t>
      </w:r>
      <w:r>
        <w:rPr>
          <w:color w:val="308080"/>
        </w:rPr>
        <w:t>(</w:t>
      </w:r>
      <w:r>
        <w:rPr>
          <w:color w:val="1060B6"/>
        </w:rPr>
        <w:t>'clusters.csv'</w:t>
      </w:r>
      <w:r>
        <w:rPr>
          <w:color w:val="308080"/>
        </w:rPr>
        <w:t>,</w:t>
      </w:r>
      <w:r>
        <w:rPr>
          <w:color w:val="000020"/>
        </w:rPr>
        <w:t xml:space="preserve"> </w:t>
      </w:r>
      <w:r>
        <w:rPr>
          <w:color w:val="1060B6"/>
        </w:rPr>
        <w:t>'r'</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for</w:t>
      </w:r>
      <w:r>
        <w:rPr>
          <w:color w:val="000020"/>
        </w:rPr>
        <w:t xml:space="preserve"> line </w:t>
      </w:r>
      <w:r>
        <w:rPr>
          <w:b/>
          <w:bCs/>
          <w:color w:val="200080"/>
        </w:rPr>
        <w:t>in</w:t>
      </w:r>
      <w:r>
        <w:rPr>
          <w:color w:val="000020"/>
        </w:rPr>
        <w:t xml:space="preserve"> csv</w:t>
      </w:r>
      <w:r>
        <w:rPr>
          <w:color w:val="308080"/>
        </w:rPr>
        <w:t>.</w:t>
      </w:r>
      <w:r>
        <w:rPr>
          <w:color w:val="000020"/>
        </w:rPr>
        <w:t>reader</w:t>
      </w:r>
      <w:r>
        <w:rPr>
          <w:color w:val="308080"/>
        </w:rPr>
        <w:t>(</w:t>
      </w:r>
      <w:r>
        <w:rPr>
          <w:color w:val="000020"/>
        </w:rPr>
        <w:t>f</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if</w:t>
      </w:r>
      <w:r>
        <w:rPr>
          <w:color w:val="000020"/>
        </w:rPr>
        <w:t xml:space="preserve"> </w:t>
      </w:r>
      <w:r>
        <w:rPr>
          <w:color w:val="E34ADC"/>
        </w:rPr>
        <w:t>len</w:t>
      </w:r>
      <w:r>
        <w:rPr>
          <w:color w:val="308080"/>
        </w:rPr>
        <w:t>(</w:t>
      </w:r>
      <w:r>
        <w:rPr>
          <w:color w:val="000020"/>
        </w:rPr>
        <w:t>line</w:t>
      </w:r>
      <w:r>
        <w:rPr>
          <w:color w:val="308080"/>
        </w:rPr>
        <w:t>)</w:t>
      </w:r>
      <w:r>
        <w:rPr>
          <w:color w:val="000020"/>
        </w:rPr>
        <w:t xml:space="preserve"> </w:t>
      </w:r>
      <w:r>
        <w:rPr>
          <w:color w:val="308080"/>
        </w:rPr>
        <w:t>==</w:t>
      </w:r>
      <w:r>
        <w:rPr>
          <w:color w:val="000020"/>
        </w:rPr>
        <w:t xml:space="preserve"> </w:t>
      </w:r>
      <w:r>
        <w:rPr>
          <w:color w:val="008C00"/>
        </w:rPr>
        <w:t>0</w:t>
      </w:r>
      <w:r>
        <w:rPr>
          <w:color w:val="000020"/>
        </w:rPr>
        <w:t xml:space="preserve"> </w:t>
      </w:r>
      <w:r>
        <w:rPr>
          <w:b/>
          <w:bCs/>
          <w:color w:val="200080"/>
        </w:rPr>
        <w:t>or</w:t>
      </w:r>
      <w:r>
        <w:rPr>
          <w:color w:val="000020"/>
        </w:rPr>
        <w:t xml:space="preserve"> 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continue</w:t>
      </w:r>
    </w:p>
    <w:p w:rsidR="00E64A75" w:rsidRDefault="00E64A75" w:rsidP="00E64A75">
      <w:pPr>
        <w:pStyle w:val="HTMLPreformatted"/>
        <w:shd w:val="clear" w:color="auto" w:fill="F6F8FF"/>
        <w:rPr>
          <w:color w:val="000020"/>
        </w:rPr>
      </w:pPr>
      <w:r>
        <w:rPr>
          <w:color w:val="000020"/>
        </w:rPr>
        <w:t xml:space="preserve">        </w:t>
      </w:r>
      <w:r>
        <w:rPr>
          <w:b/>
          <w:bCs/>
          <w:color w:val="200080"/>
        </w:rPr>
        <w:t>elif</w:t>
      </w:r>
      <w:r>
        <w:rPr>
          <w:color w:val="000020"/>
        </w:rPr>
        <w:t xml:space="preserve"> re</w:t>
      </w:r>
      <w:r>
        <w:rPr>
          <w:color w:val="308080"/>
        </w:rPr>
        <w:t>.</w:t>
      </w:r>
      <w:r>
        <w:rPr>
          <w:color w:val="000020"/>
        </w:rPr>
        <w:t>match</w:t>
      </w:r>
      <w:r>
        <w:rPr>
          <w:color w:val="308080"/>
        </w:rPr>
        <w:t>(</w:t>
      </w:r>
      <w:r>
        <w:rPr>
          <w:color w:val="1060B6"/>
        </w:rPr>
        <w:t>'cluster\d+'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308080"/>
        </w:rPr>
        <w:t>:</w:t>
      </w:r>
    </w:p>
    <w:p w:rsidR="00E64A75" w:rsidRDefault="00E64A75" w:rsidP="00E64A75">
      <w:pPr>
        <w:pStyle w:val="HTMLPreformatted"/>
        <w:shd w:val="clear" w:color="auto" w:fill="F6F8FF"/>
        <w:rPr>
          <w:color w:val="000020"/>
        </w:rPr>
      </w:pPr>
      <w:r>
        <w:rPr>
          <w:color w:val="000020"/>
        </w:rPr>
        <w:t xml:space="preserve">            files</w:t>
      </w:r>
      <w:r>
        <w:rPr>
          <w:color w:val="308080"/>
        </w:rPr>
        <w:t>.</w:t>
      </w:r>
      <w:r>
        <w:rPr>
          <w:color w:val="000020"/>
        </w:rPr>
        <w:t>append</w:t>
      </w:r>
      <w:r>
        <w:rPr>
          <w:color w:val="308080"/>
        </w:rPr>
        <w:t>(</w:t>
      </w:r>
      <w:r>
        <w:rPr>
          <w:color w:val="000020"/>
        </w:rPr>
        <w:t>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'.clu'</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elif</w:t>
      </w:r>
      <w:r>
        <w:rPr>
          <w:color w:val="000020"/>
        </w:rPr>
        <w:t xml:space="preserve"> re</w:t>
      </w:r>
      <w:r>
        <w:rPr>
          <w:color w:val="308080"/>
        </w:rPr>
        <w:t>.</w:t>
      </w:r>
      <w:r>
        <w:rPr>
          <w:color w:val="000020"/>
        </w:rPr>
        <w:t>match</w:t>
      </w:r>
      <w:r>
        <w:rPr>
          <w:color w:val="308080"/>
        </w:rPr>
        <w:t>(</w:t>
      </w:r>
      <w:r>
        <w:rPr>
          <w:color w:val="1060B6"/>
        </w:rPr>
        <w:t>'OMP\..+?\.\d+\.\d+'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000020"/>
        </w:rPr>
        <w:t>\</w:t>
      </w:r>
    </w:p>
    <w:p w:rsidR="00E64A75" w:rsidRDefault="00E64A75" w:rsidP="00E64A75">
      <w:pPr>
        <w:pStyle w:val="HTMLPreformatted"/>
        <w:shd w:val="clear" w:color="auto" w:fill="F6F8FF"/>
        <w:rPr>
          <w:color w:val="000020"/>
        </w:rPr>
      </w:pPr>
      <w:r>
        <w:rPr>
          <w:color w:val="000020"/>
        </w:rPr>
        <w:t xml:space="preserve">             </w:t>
      </w:r>
      <w:r>
        <w:rPr>
          <w:b/>
          <w:bCs/>
          <w:color w:val="200080"/>
        </w:rPr>
        <w:t>or</w:t>
      </w:r>
      <w:r>
        <w:rPr>
          <w:color w:val="000020"/>
        </w:rPr>
        <w:t xml:space="preserve"> re</w:t>
      </w:r>
      <w:r>
        <w:rPr>
          <w:color w:val="308080"/>
        </w:rPr>
        <w:t>.</w:t>
      </w:r>
      <w:r>
        <w:rPr>
          <w:color w:val="000020"/>
        </w:rPr>
        <w:t>match</w:t>
      </w:r>
      <w:r>
        <w:rPr>
          <w:color w:val="308080"/>
        </w:rPr>
        <w:t>(</w:t>
      </w:r>
      <w:r>
        <w:rPr>
          <w:color w:val="1060B6"/>
        </w:rPr>
        <w:t>'NodT\.\d'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000020"/>
        </w:rPr>
        <w:t>\</w:t>
      </w:r>
    </w:p>
    <w:p w:rsidR="00E64A75" w:rsidRDefault="00E64A75" w:rsidP="00E64A75">
      <w:pPr>
        <w:pStyle w:val="HTMLPreformatted"/>
        <w:shd w:val="clear" w:color="auto" w:fill="F6F8FF"/>
        <w:rPr>
          <w:color w:val="000020"/>
        </w:rPr>
      </w:pPr>
      <w:r>
        <w:rPr>
          <w:color w:val="000020"/>
        </w:rPr>
        <w:t xml:space="preserve">             </w:t>
      </w:r>
      <w:r>
        <w:rPr>
          <w:b/>
          <w:bCs/>
          <w:color w:val="200080"/>
        </w:rPr>
        <w:t>or</w:t>
      </w:r>
      <w:r>
        <w:rPr>
          <w:color w:val="000020"/>
        </w:rPr>
        <w:t xml:space="preserve"> re</w:t>
      </w:r>
      <w:r>
        <w:rPr>
          <w:color w:val="308080"/>
        </w:rPr>
        <w:t>.</w:t>
      </w:r>
      <w:r>
        <w:rPr>
          <w:color w:val="000020"/>
        </w:rPr>
        <w:t>match</w:t>
      </w:r>
      <w:r>
        <w:rPr>
          <w:color w:val="308080"/>
        </w:rPr>
        <w:t>(</w:t>
      </w:r>
      <w:r>
        <w:rPr>
          <w:color w:val="1060B6"/>
        </w:rPr>
        <w:t>'TolC\.\d'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308080"/>
        </w:rPr>
        <w:t>:</w:t>
      </w:r>
    </w:p>
    <w:p w:rsidR="00E64A75" w:rsidRDefault="00E64A75" w:rsidP="00E64A75">
      <w:pPr>
        <w:pStyle w:val="HTMLPreformatted"/>
        <w:shd w:val="clear" w:color="auto" w:fill="F6F8FF"/>
        <w:rPr>
          <w:color w:val="000020"/>
        </w:rPr>
      </w:pPr>
      <w:r>
        <w:rPr>
          <w:color w:val="000020"/>
        </w:rPr>
        <w:t xml:space="preserve">            files</w:t>
      </w:r>
      <w:r>
        <w:rPr>
          <w:color w:val="308080"/>
        </w:rPr>
        <w:t>.</w:t>
      </w:r>
      <w:r>
        <w:rPr>
          <w:color w:val="000020"/>
        </w:rPr>
        <w:t>append</w:t>
      </w:r>
      <w:r>
        <w:rPr>
          <w:color w:val="308080"/>
        </w:rPr>
        <w:t>(</w:t>
      </w:r>
      <w:r>
        <w:rPr>
          <w:color w:val="000020"/>
        </w:rPr>
        <w:t>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'.clu'</w:t>
      </w:r>
      <w:r>
        <w:rPr>
          <w:color w:val="308080"/>
        </w:rPr>
        <w:t>)</w:t>
      </w:r>
      <w:r>
        <w:rPr>
          <w:color w:val="000020"/>
        </w:rPr>
        <w:t xml:space="preserve">            </w:t>
      </w:r>
    </w:p>
    <w:p w:rsidR="00E64A75" w:rsidRDefault="00E64A75" w:rsidP="00E64A75">
      <w:pPr>
        <w:pStyle w:val="HTMLPreformatted"/>
        <w:shd w:val="clear" w:color="auto" w:fill="F6F8FF"/>
        <w:rPr>
          <w:color w:val="000020"/>
        </w:rPr>
      </w:pPr>
      <w:r>
        <w:rPr>
          <w:color w:val="000020"/>
        </w:rPr>
        <w:t xml:space="preserve">        </w:t>
      </w:r>
      <w:r>
        <w:rPr>
          <w:b/>
          <w:bCs/>
          <w:color w:val="200080"/>
        </w:rPr>
        <w:t>elif</w:t>
      </w:r>
      <w:r>
        <w:rPr>
          <w:color w:val="000020"/>
        </w:rPr>
        <w:t xml:space="preserve"> re</w:t>
      </w:r>
      <w:r>
        <w:rPr>
          <w:color w:val="308080"/>
        </w:rPr>
        <w:t>.</w:t>
      </w:r>
      <w:r>
        <w:rPr>
          <w:color w:val="000020"/>
        </w:rPr>
        <w:t>match</w:t>
      </w:r>
      <w:r>
        <w:rPr>
          <w:color w:val="308080"/>
        </w:rPr>
        <w:t>(</w:t>
      </w:r>
      <w:r>
        <w:rPr>
          <w:color w:val="1060B6"/>
        </w:rPr>
        <w:t>'.+?\.\d+\.\d+'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308080"/>
        </w:rPr>
        <w:t>:</w:t>
      </w:r>
    </w:p>
    <w:p w:rsidR="00E64A75" w:rsidRDefault="00E64A75" w:rsidP="00E64A75">
      <w:pPr>
        <w:pStyle w:val="HTMLPreformatted"/>
        <w:shd w:val="clear" w:color="auto" w:fill="F6F8FF"/>
        <w:rPr>
          <w:color w:val="000020"/>
        </w:rPr>
      </w:pPr>
      <w:r>
        <w:rPr>
          <w:color w:val="000020"/>
        </w:rPr>
        <w:t xml:space="preserve">            files</w:t>
      </w:r>
      <w:r>
        <w:rPr>
          <w:color w:val="308080"/>
        </w:rPr>
        <w:t>.</w:t>
      </w:r>
      <w:r>
        <w:rPr>
          <w:color w:val="000020"/>
        </w:rPr>
        <w:t>append</w:t>
      </w:r>
      <w:r>
        <w:rPr>
          <w:color w:val="308080"/>
        </w:rPr>
        <w:t>(</w:t>
      </w:r>
      <w:r>
        <w:rPr>
          <w:color w:val="1060B6"/>
        </w:rPr>
        <w:t>'OMP.'</w:t>
      </w:r>
      <w:r>
        <w:rPr>
          <w:color w:val="000020"/>
        </w:rPr>
        <w:t xml:space="preserve"> </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'.clu'</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else</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raise</w:t>
      </w:r>
      <w:r>
        <w:rPr>
          <w:color w:val="000020"/>
        </w:rPr>
        <w:t xml:space="preserve"> UnrecognizedClusterName</w:t>
      </w:r>
      <w:r>
        <w:rPr>
          <w:color w:val="308080"/>
        </w:rPr>
        <w:t>(</w:t>
      </w:r>
      <w:r>
        <w:rPr>
          <w:color w:val="000020"/>
        </w:rPr>
        <w:t>line</w:t>
      </w:r>
      <w:r>
        <w:rPr>
          <w:color w:val="308080"/>
        </w:rPr>
        <w:t>[</w:t>
      </w:r>
      <w:r>
        <w:rPr>
          <w:color w:val="008C00"/>
        </w:rPr>
        <w:t>0</w:t>
      </w:r>
      <w:r>
        <w:rPr>
          <w:color w:val="308080"/>
        </w:rPr>
        <w:t>])</w:t>
      </w:r>
    </w:p>
    <w:p w:rsidR="00E64A75" w:rsidRDefault="00E64A75" w:rsidP="00E64A75">
      <w:pPr>
        <w:pStyle w:val="HTMLPreformatted"/>
        <w:shd w:val="clear" w:color="auto" w:fill="F6F8FF"/>
        <w:rPr>
          <w:color w:val="000020"/>
        </w:rPr>
      </w:pPr>
      <w:r>
        <w:rPr>
          <w:b/>
          <w:bCs/>
          <w:color w:val="200080"/>
        </w:rPr>
        <w:t>finally</w:t>
      </w:r>
      <w:r>
        <w:rPr>
          <w:color w:val="308080"/>
        </w:rPr>
        <w:t>:</w:t>
      </w:r>
    </w:p>
    <w:p w:rsidR="00E64A75" w:rsidRDefault="00E64A75" w:rsidP="00E64A75">
      <w:pPr>
        <w:pStyle w:val="HTMLPreformatted"/>
        <w:shd w:val="clear" w:color="auto" w:fill="F6F8FF"/>
        <w:rPr>
          <w:color w:val="000020"/>
        </w:rPr>
      </w:pPr>
      <w:r>
        <w:rPr>
          <w:color w:val="000020"/>
        </w:rPr>
        <w:t xml:space="preserve">    f</w:t>
      </w:r>
      <w:r>
        <w:rPr>
          <w:color w:val="308080"/>
        </w:rPr>
        <w:t>.</w:t>
      </w:r>
      <w:r>
        <w:rPr>
          <w:color w:val="000020"/>
        </w:rPr>
        <w:t>close</w:t>
      </w:r>
      <w:r>
        <w:rPr>
          <w:color w:val="308080"/>
        </w:rPr>
        <w:t>()</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for</w:t>
      </w:r>
      <w:r>
        <w:rPr>
          <w:color w:val="000020"/>
        </w:rPr>
        <w:t xml:space="preserve"> filename </w:t>
      </w:r>
      <w:r>
        <w:rPr>
          <w:b/>
          <w:bCs/>
          <w:color w:val="200080"/>
        </w:rPr>
        <w:t>in</w:t>
      </w:r>
      <w:r>
        <w:rPr>
          <w:color w:val="000020"/>
        </w:rPr>
        <w:t xml:space="preserve"> files</w:t>
      </w:r>
      <w:r>
        <w:rPr>
          <w:color w:val="308080"/>
        </w:rPr>
        <w:t>:</w:t>
      </w:r>
    </w:p>
    <w:p w:rsidR="00E64A75" w:rsidRDefault="00E64A75" w:rsidP="00E64A75">
      <w:pPr>
        <w:pStyle w:val="HTMLPreformatted"/>
        <w:shd w:val="clear" w:color="auto" w:fill="F6F8FF"/>
        <w:rPr>
          <w:color w:val="000020"/>
        </w:rPr>
      </w:pPr>
      <w:r>
        <w:rPr>
          <w:color w:val="000020"/>
        </w:rPr>
        <w:t xml:space="preserve">    urllib</w:t>
      </w:r>
      <w:r>
        <w:rPr>
          <w:color w:val="308080"/>
        </w:rPr>
        <w:t>.</w:t>
      </w:r>
      <w:r>
        <w:rPr>
          <w:color w:val="000020"/>
        </w:rPr>
        <w:t>urlretrieve</w:t>
      </w:r>
      <w:r>
        <w:rPr>
          <w:color w:val="308080"/>
        </w:rPr>
        <w:t>(</w:t>
      </w:r>
      <w:r>
        <w:rPr>
          <w:color w:val="000020"/>
        </w:rPr>
        <w:t xml:space="preserve">url_base </w:t>
      </w:r>
      <w:r>
        <w:rPr>
          <w:color w:val="308080"/>
        </w:rPr>
        <w:t>+</w:t>
      </w:r>
      <w:r>
        <w:rPr>
          <w:color w:val="000020"/>
        </w:rPr>
        <w:t xml:space="preserve"> filename</w:t>
      </w:r>
      <w:r>
        <w:rPr>
          <w:color w:val="308080"/>
        </w:rPr>
        <w:t>,</w:t>
      </w:r>
      <w:r>
        <w:rPr>
          <w:color w:val="000020"/>
        </w:rPr>
        <w:t xml:space="preserve"> filename</w:t>
      </w:r>
      <w:r>
        <w:rPr>
          <w:color w:val="308080"/>
        </w:rPr>
        <w:t>=</w:t>
      </w:r>
      <w:r>
        <w:rPr>
          <w:color w:val="000020"/>
        </w:rPr>
        <w:t>filename</w:t>
      </w:r>
      <w:r>
        <w:rPr>
          <w:color w:val="308080"/>
        </w:rPr>
        <w:t>)</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print</w:t>
      </w:r>
      <w:r>
        <w:rPr>
          <w:color w:val="308080"/>
        </w:rPr>
        <w:t>(</w:t>
      </w:r>
      <w:r>
        <w:rPr>
          <w:color w:val="1060B6"/>
        </w:rPr>
        <w:t>'done'</w:t>
      </w:r>
      <w:r>
        <w:rPr>
          <w:color w:val="308080"/>
        </w:rPr>
        <w:t>)</w:t>
      </w:r>
    </w:p>
    <w:p w:rsidR="00E64A75" w:rsidRDefault="00E64A75" w:rsidP="00317B59">
      <w:r>
        <w:br/>
        <w:t>The code is saved as "</w:t>
      </w:r>
      <w:r w:rsidRPr="001A76CB">
        <w:rPr>
          <w:strike/>
        </w:rPr>
        <w:t xml:space="preserve">ezbeta </w:t>
      </w:r>
      <w:r>
        <w:t>clusters/download.py". However, I often modify files containing python code; the above code, printed in this log, should be referred to for any questions about my methods.</w:t>
      </w:r>
    </w:p>
    <w:p w:rsidR="000841EC" w:rsidRDefault="000841EC" w:rsidP="00317B59">
      <w:r>
        <w:t>I copied all the .pdb files from "pymol/structures" into a folder cal</w:t>
      </w:r>
      <w:r w:rsidR="001A76CB">
        <w:t xml:space="preserve">led "ezbeta </w:t>
      </w:r>
      <w:r>
        <w:t>aligned structures"</w:t>
      </w:r>
    </w:p>
    <w:p w:rsidR="00A56DFD" w:rsidRDefault="00AD187B" w:rsidP="00AD187B">
      <w:pPr>
        <w:pStyle w:val="Heading1"/>
      </w:pPr>
      <w:r>
        <w:t>August 29, 2012</w:t>
      </w:r>
    </w:p>
    <w:p w:rsidR="00AD187B" w:rsidRDefault="00AD187B" w:rsidP="00AD187B">
      <w:r>
        <w:br/>
        <w:t>Created Gonnet matrix alignments from the HHOMP clusters and structures indicated in figure 4 of Daniel's thesis.</w:t>
      </w:r>
      <w:r w:rsidR="00417CF4">
        <w:t xml:space="preserve"> The alignments were created with ClustalW, accessed through BioPython.</w:t>
      </w:r>
      <w:r w:rsidR="0079642A">
        <w:t xml:space="preserve"> The structures are those in "ezbeta aligned structures", which Daniel sent me a long time ago. The clusters are in the "clusters" folder, and were downloaded from the HHOMP website as described above.</w:t>
      </w:r>
      <w:r w:rsidR="00ED26E5">
        <w:t xml:space="preserve"> The following code was used to direct ClustalW:</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from</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Align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Applications </w:t>
      </w: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ClustalwCommandline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AlignIO</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SeqIO</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from</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Alphabet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IUPAC </w:t>
      </w: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IUPACProtein</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from</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Seq </w:t>
      </w: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Seq</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from</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SeqRecord </w:t>
      </w: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SeqRecord</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re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warnings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os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copy</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csv</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from</w:t>
      </w:r>
      <w:r w:rsidRPr="00304F91">
        <w:rPr>
          <w:rFonts w:ascii="Courier New" w:eastAsia="Times New Roman" w:hAnsi="Courier New" w:cs="Courier New"/>
          <w:color w:val="000020"/>
          <w:sz w:val="20"/>
          <w:szCs w:val="20"/>
        </w:rPr>
        <w:t xml:space="preserve"> sundries </w:t>
      </w: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one_letter</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call_clustalw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seq_file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mat_file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output_file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'''The function that actually produces the sequence alignment.'''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cline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ClustalwCommandline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'clustalw'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infile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seq_file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mat_file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outfile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output_file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return</w:t>
      </w:r>
      <w:r w:rsidRPr="00304F91">
        <w:rPr>
          <w:rFonts w:ascii="Courier New" w:eastAsia="Times New Roman" w:hAnsi="Courier New" w:cs="Courier New"/>
          <w:color w:val="000020"/>
          <w:sz w:val="20"/>
          <w:szCs w:val="20"/>
        </w:rPr>
        <w:t xml:space="preserve"> cline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cluster_retriever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cluster_name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'''Returns a multiple sequence alignment corresponding to the given</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595979"/>
          <w:sz w:val="20"/>
          <w:szCs w:val="20"/>
        </w:rPr>
        <w:t>    cluster name.'''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cluster_name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3</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upper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'OMP'</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or</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'cluster'</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cluster_name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path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'clusters/{}.clu'</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format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cluster_name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path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'clusters/OMP.{}.clu'</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format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cluster_name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return</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AlignIO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read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path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'clustal'</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sequence_retriever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pdb_paths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xml:space="preserve"># Match a pathname, with a group that includes the last slash or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backslash and everything after it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file_from_path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compile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output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list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path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pdb_paths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Come up with a name to identify the sequence by</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match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match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file_from_path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path</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match </w:t>
      </w:r>
      <w:r w:rsidRPr="00304F91">
        <w:rPr>
          <w:rFonts w:ascii="Courier New" w:eastAsia="Times New Roman" w:hAnsi="Courier New" w:cs="Courier New"/>
          <w:b/>
          <w:bCs/>
          <w:color w:val="200080"/>
          <w:sz w:val="20"/>
          <w:szCs w:val="20"/>
        </w:rPr>
        <w:t>is</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None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name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path</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name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match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group</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0</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 think ClustalX ignores everything after a space which is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annoying, so replace the spaces with underscores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name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replace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"_"</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Load the structure. See what happens if you try to load one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of Daniel's aligned structures without hiding warnings. It's not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xml:space="preserve"># even about anything significant, for this kind of thing,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just missing b factors and occupancies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with warnings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catch_warnings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warnings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simplefilter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'ignore'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stru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PDBParser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get_structure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path</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Get the sequence from the structure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seq_as_str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r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stru</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get_residues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one_letter is a case-insensitive dictionary mapping</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3-letter residue names to 1-letter residue names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Biopython PDB structures use 3-letter residue names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standard_20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upper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n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one_letter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keys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resn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get_resname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upper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Only take stuff that's actually a residue, and not like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some bound lipid or something</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resn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standard_20</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seq_as_str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one_letter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resn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In the PDB entry for 1FEP, the FASTA file just has "M"</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xml:space="preserve"># where there's selenomethionine in the structure,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which makes sense because Vik</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says that putting in the selenium is something that's done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to make structure determination easier, a bacterium's FepA</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is not really going to be full of selenium.</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So, treat selenomethionine as methionine: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elif</w:t>
      </w:r>
      <w:r w:rsidRPr="00304F91">
        <w:rPr>
          <w:rFonts w:ascii="Courier New" w:eastAsia="Times New Roman" w:hAnsi="Courier New" w:cs="Courier New"/>
          <w:color w:val="000020"/>
          <w:sz w:val="20"/>
          <w:szCs w:val="20"/>
        </w:rPr>
        <w:t xml:space="preserve"> resn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'MSE'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seq_as_str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'M'</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seq_as_Seq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Seq</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seq_as_str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alphabet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IUPACProtein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Append a SeqRecord to the output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output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append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SeqRecord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seq_as_Seq</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description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'sequence taken from a structure file'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return</w:t>
      </w:r>
      <w:r w:rsidRPr="00304F91">
        <w:rPr>
          <w:rFonts w:ascii="Courier New" w:eastAsia="Times New Roman" w:hAnsi="Courier New" w:cs="Courier New"/>
          <w:color w:val="000020"/>
          <w:sz w:val="20"/>
          <w:szCs w:val="20"/>
        </w:rPr>
        <w:t xml:space="preserve"> output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combine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output_filename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msa</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seqs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output_seqs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list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record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msa</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An HHOMP alignment has lots of useful stuff besides sequences,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which I want to ignore here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 don't know what "gi" means but all the real sequences seem to</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have it at the beginning of their id, so,</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Filter for only those sequences whose id's begin with "gi"</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record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2</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'gi'</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Get rid of gaps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gapless_as_str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join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filter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lambda</w:t>
      </w:r>
      <w:r w:rsidRPr="00304F91">
        <w:rPr>
          <w:rFonts w:ascii="Courier New" w:eastAsia="Times New Roman" w:hAnsi="Courier New" w:cs="Courier New"/>
          <w:color w:val="000020"/>
          <w:sz w:val="20"/>
          <w:szCs w:val="20"/>
        </w:rPr>
        <w:t xml:space="preserve"> 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record</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gapless_seq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Seq</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gapless_as_str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gapless_record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copy</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deepcopy</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record</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gapless_record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seq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gapless_seq</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output_seqs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append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gapless_record</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write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output_seqs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output_filename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'fasta'</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bbtm_filename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Make string of t padded with 0's: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t_string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3</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len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Create filename of one of the matrices David Jimenez-Morales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sent me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filename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getcwd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r'\TMout\bbtmout\bbTMout'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t_string</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return</w:t>
      </w:r>
      <w:r w:rsidRPr="00304F91">
        <w:rPr>
          <w:rFonts w:ascii="Courier New" w:eastAsia="Times New Roman" w:hAnsi="Courier New" w:cs="Courier New"/>
          <w:color w:val="000020"/>
          <w:sz w:val="20"/>
          <w:szCs w:val="20"/>
        </w:rPr>
        <w:t xml:space="preserve"> filename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write_series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id_t_triplets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output_filename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Information on the series file format can be found here: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http://bips.u-strasbg.fr/en/Documentation/ClustalX/</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In case the link breaks, the Wayback Machine has an archived page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from July 27 2011</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with </w:t>
      </w:r>
      <w:r w:rsidRPr="00304F91">
        <w:rPr>
          <w:rFonts w:ascii="Courier New" w:eastAsia="Times New Roman" w:hAnsi="Courier New" w:cs="Courier New"/>
          <w:color w:val="E34ADC"/>
          <w:sz w:val="20"/>
          <w:szCs w:val="20"/>
        </w:rPr>
        <w:t>open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output_filename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as o</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write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'CLUSTAL_SERIES\n'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write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id_bottom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id_top</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t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id_t_triplets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write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join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id_bottom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id_top</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bbtm_filename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write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595979"/>
          <w:sz w:val="20"/>
          <w:szCs w:val="20"/>
        </w:rPr>
        <w:t># The API</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class</w:t>
      </w:r>
      <w:r w:rsidRPr="00304F91">
        <w:rPr>
          <w:rFonts w:ascii="Courier New" w:eastAsia="Times New Roman" w:hAnsi="Courier New" w:cs="Courier New"/>
          <w:color w:val="000020"/>
          <w:sz w:val="20"/>
          <w:szCs w:val="20"/>
        </w:rPr>
        <w:t xml:space="preserve"> UnrecognizedMatrix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Exception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pass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align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output_name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pdbpaths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xml:space="preserve"># Match a pathname, with a group that includes everything before the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last slash or backslash</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dir_from_path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compile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dir_match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match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dir_from_path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dir_match </w:t>
      </w:r>
      <w:r w:rsidRPr="00304F91">
        <w:rPr>
          <w:rFonts w:ascii="Courier New" w:eastAsia="Times New Roman" w:hAnsi="Courier New" w:cs="Courier New"/>
          <w:b/>
          <w:bCs/>
          <w:color w:val="200080"/>
          <w:sz w:val="20"/>
          <w:szCs w:val="20"/>
        </w:rPr>
        <w:t>is</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not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None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target_dir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dir_match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group</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1</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target_dir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Set infile parameter</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infile_param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target_dir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'/seqs.fasta'</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cluster_msa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cluster_retriever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cluster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pdb_sequences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sequence_retriever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pdbpaths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combine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infile_param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cluster_msa</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pdb_sequences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Set matrix parameter</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It could be a matrix built into clustal:</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lower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'blosum'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'pam'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'gonnet'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matrix_param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matrix</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Or it could be BBTM:</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elif</w:t>
      </w:r>
      <w:r w:rsidRPr="00304F91">
        <w:rPr>
          <w:rFonts w:ascii="Courier New" w:eastAsia="Times New Roman" w:hAnsi="Courier New" w:cs="Courier New"/>
          <w:color w:val="000020"/>
          <w:sz w:val="20"/>
          <w:szCs w:val="20"/>
        </w:rPr>
        <w:t xml:space="preserve"> 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lower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'bbtm'</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These pairings of sequence identities and evolutionary distances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are taken from a 1994 Clustal paper. They're the same as the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xml:space="preserve"># pairings in that paper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of sequence identities and PAM numbers for the PAM matrices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series_path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target_dir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r'\bbtm_series.txt'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write_series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0</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40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350</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41</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60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120</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61</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80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60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81</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100</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20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series_path</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matrix_param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getcwd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series_path</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But otherwise I don't know what it is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raise</w:t>
      </w:r>
      <w:r w:rsidRPr="00304F91">
        <w:rPr>
          <w:rFonts w:ascii="Courier New" w:eastAsia="Times New Roman" w:hAnsi="Courier New" w:cs="Courier New"/>
          <w:color w:val="000020"/>
          <w:sz w:val="20"/>
          <w:szCs w:val="20"/>
        </w:rPr>
        <w:t xml:space="preserve"> UnrecognizedMatrix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'Matrix "{0}" not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format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'recognized. Try BBTM,  PAM, '</w:t>
      </w:r>
      <w:r w:rsidRPr="00304F91">
        <w:rPr>
          <w:rFonts w:ascii="Courier New" w:eastAsia="Times New Roman" w:hAnsi="Courier New" w:cs="Courier New"/>
          <w:color w:val="00002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'GONNET, BLOSUM or ID.'</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return</w:t>
      </w:r>
      <w:r w:rsidRPr="00304F91">
        <w:rPr>
          <w:rFonts w:ascii="Courier New" w:eastAsia="Times New Roman" w:hAnsi="Courier New" w:cs="Courier New"/>
          <w:color w:val="000020"/>
          <w:sz w:val="20"/>
          <w:szCs w:val="20"/>
        </w:rPr>
        <w:t xml:space="preserve"> call_clustalw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infile_param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matrix_param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align_all</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output_dir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Retrieve pdbids of structures in the dataset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and their associated clusters, from the information in Daniel's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thesis.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pdbid_clusterid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list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with </w:t>
      </w:r>
      <w:r w:rsidRPr="00304F91">
        <w:rPr>
          <w:rFonts w:ascii="Courier New" w:eastAsia="Times New Roman" w:hAnsi="Courier New" w:cs="Courier New"/>
          <w:color w:val="E34ADC"/>
          <w:sz w:val="20"/>
          <w:szCs w:val="20"/>
        </w:rPr>
        <w:t>open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'structure dataset and clusterguide.csv'</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'rb'</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as f</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first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True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row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csv</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reader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Skip the first line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first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first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False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continue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Get the pdbid</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row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1</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pdbid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row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1</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continue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Get the clustername from the Cluster Name column</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row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2</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cluster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row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2</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But maybe this structure wasn't located to a supercluster</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In that case, get it from the subcluster column.</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cluster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row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3</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pdbid_clusterid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append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Make the alignments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pdbid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pdbid_clusterid</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align(output_name, cluster, matrix, *pdbpaths)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align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 with {}.clu'</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format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output_dir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pdbid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cluster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'gonnet'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'ezbeta aligned structures/aligned_{}.pdb'</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format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pdbid</w:t>
      </w:r>
      <w:r w:rsidRPr="00304F91">
        <w:rPr>
          <w:rFonts w:ascii="Courier New" w:eastAsia="Times New Roman" w:hAnsi="Courier New" w:cs="Courier New"/>
          <w:color w:val="308080"/>
          <w:sz w:val="20"/>
          <w:szCs w:val="20"/>
        </w:rPr>
        <w:t>))</w:t>
      </w:r>
    </w:p>
    <w:p w:rsidR="00304F91" w:rsidRDefault="00304F91" w:rsidP="00AD187B"/>
    <w:p w:rsidR="00304F91" w:rsidRDefault="00304F91" w:rsidP="00AD187B">
      <w:r>
        <w:t>The command "align_all('gonnet', 'gonnet aligned')" was then entered.</w:t>
      </w:r>
    </w:p>
    <w:p w:rsidR="009E27F2" w:rsidRDefault="00304F91" w:rsidP="009E27F2">
      <w:r>
        <w:t>The alignments are in the folder "automated_sequence_alignment/gonnet aligned".</w:t>
      </w:r>
      <w:r w:rsidR="006B13D1">
        <w:t xml:space="preserve"> I sent the </w:t>
      </w:r>
      <w:r w:rsidR="00DF1EF4">
        <w:t>alignments to Daniel, in a zip file, "gonnet aligned.zip".</w:t>
      </w:r>
    </w:p>
    <w:p w:rsidR="000F5AFC" w:rsidRDefault="000F5AFC" w:rsidP="000F5AFC">
      <w:pPr>
        <w:pStyle w:val="Heading1"/>
      </w:pPr>
      <w:r>
        <w:t>September 4, 2012</w:t>
      </w:r>
    </w:p>
    <w:p w:rsidR="000F5AFC" w:rsidRPr="000F5AFC" w:rsidRDefault="00E77F01" w:rsidP="000F5AFC">
      <w:r>
        <w:t xml:space="preserve">Made all of the above code </w:t>
      </w:r>
      <w:r w:rsidR="005E0F0C">
        <w:t>except for "align_all" into a module called "alignments".</w:t>
      </w:r>
    </w:p>
    <w:p w:rsidR="00CC1EB5" w:rsidRDefault="005F3B18" w:rsidP="005F3B18">
      <w:pPr>
        <w:pStyle w:val="Heading1"/>
      </w:pPr>
      <w:r>
        <w:t>November 12, 2012</w:t>
      </w:r>
    </w:p>
    <w:p w:rsidR="005F3B18" w:rsidRDefault="005F3B18" w:rsidP="005F3B18">
      <w:r>
        <w:t>The alignments do not have the template seqquences properly named; the PDB sequence is not in the name. I think I fixed "modules/alignments.py" so that it would name them properly, for the purpose of making zdiffs. So, I'm just going to rerun the script that makes the gonnet alignments and see how it comes out.</w:t>
      </w:r>
    </w:p>
    <w:p w:rsidR="00584D76" w:rsidRPr="005F3B18" w:rsidRDefault="005F3B18" w:rsidP="00525944">
      <w:r>
        <w:t>I deleted al</w:t>
      </w:r>
      <w:r w:rsidR="00D42264">
        <w:t>l the current Gonnet alignments, and reran the alignment-generating script with a small inconsequential modification (removing a parameter that was never actually used).</w:t>
      </w:r>
      <w:bookmarkStart w:id="1" w:name="_GoBack"/>
      <w:bookmarkEnd w:id="1"/>
    </w:p>
    <w:sectPr w:rsidR="00584D76" w:rsidRPr="005F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auto"/>
    <w:pitch w:val="default"/>
  </w:font>
  <w:font w:name="DejaVu Sans">
    <w:panose1 w:val="020B0603030804020204"/>
    <w:charset w:val="00"/>
    <w:family w:val="swiss"/>
    <w:pitch w:val="variable"/>
    <w:sig w:usb0="E7000EFF" w:usb1="5200FDFF" w:usb2="0A04202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E8A"/>
    <w:rsid w:val="00025DBE"/>
    <w:rsid w:val="00027E8A"/>
    <w:rsid w:val="000459D0"/>
    <w:rsid w:val="000841EC"/>
    <w:rsid w:val="000D24E9"/>
    <w:rsid w:val="000D5B4A"/>
    <w:rsid w:val="000F5AFC"/>
    <w:rsid w:val="00142B06"/>
    <w:rsid w:val="00181E91"/>
    <w:rsid w:val="001952EF"/>
    <w:rsid w:val="001A76CB"/>
    <w:rsid w:val="002020AC"/>
    <w:rsid w:val="00227787"/>
    <w:rsid w:val="002E5B56"/>
    <w:rsid w:val="00304F91"/>
    <w:rsid w:val="00317B59"/>
    <w:rsid w:val="003F6E6D"/>
    <w:rsid w:val="00402AC2"/>
    <w:rsid w:val="004142B0"/>
    <w:rsid w:val="00417CF4"/>
    <w:rsid w:val="0043504C"/>
    <w:rsid w:val="004762BC"/>
    <w:rsid w:val="00481ABA"/>
    <w:rsid w:val="004C5111"/>
    <w:rsid w:val="004D6969"/>
    <w:rsid w:val="004E0C59"/>
    <w:rsid w:val="00525944"/>
    <w:rsid w:val="00584D76"/>
    <w:rsid w:val="005A0620"/>
    <w:rsid w:val="005E0F0C"/>
    <w:rsid w:val="005F175A"/>
    <w:rsid w:val="005F2841"/>
    <w:rsid w:val="005F3B18"/>
    <w:rsid w:val="00637977"/>
    <w:rsid w:val="00676FCC"/>
    <w:rsid w:val="006B13D1"/>
    <w:rsid w:val="006C3CE5"/>
    <w:rsid w:val="006E189C"/>
    <w:rsid w:val="00716869"/>
    <w:rsid w:val="0079642A"/>
    <w:rsid w:val="007D77FD"/>
    <w:rsid w:val="007E22F3"/>
    <w:rsid w:val="008773A9"/>
    <w:rsid w:val="008C7168"/>
    <w:rsid w:val="00967D05"/>
    <w:rsid w:val="009B7129"/>
    <w:rsid w:val="009C7CAF"/>
    <w:rsid w:val="009D04CE"/>
    <w:rsid w:val="009E27F2"/>
    <w:rsid w:val="00A56DFD"/>
    <w:rsid w:val="00A6605A"/>
    <w:rsid w:val="00AD187B"/>
    <w:rsid w:val="00B0206D"/>
    <w:rsid w:val="00B40C60"/>
    <w:rsid w:val="00B579A1"/>
    <w:rsid w:val="00BF3BCA"/>
    <w:rsid w:val="00C11954"/>
    <w:rsid w:val="00C700FC"/>
    <w:rsid w:val="00C93646"/>
    <w:rsid w:val="00CC1EB5"/>
    <w:rsid w:val="00CF5C59"/>
    <w:rsid w:val="00D24085"/>
    <w:rsid w:val="00D42264"/>
    <w:rsid w:val="00DB25F4"/>
    <w:rsid w:val="00DF1EF4"/>
    <w:rsid w:val="00E16162"/>
    <w:rsid w:val="00E368C3"/>
    <w:rsid w:val="00E36B61"/>
    <w:rsid w:val="00E64A75"/>
    <w:rsid w:val="00E65F82"/>
    <w:rsid w:val="00E77F01"/>
    <w:rsid w:val="00ED26E5"/>
    <w:rsid w:val="00EF53B7"/>
    <w:rsid w:val="00F13B45"/>
    <w:rsid w:val="00F37C96"/>
    <w:rsid w:val="00F46DDC"/>
    <w:rsid w:val="00F51DFA"/>
    <w:rsid w:val="00FA65A5"/>
    <w:rsid w:val="00FC5637"/>
    <w:rsid w:val="00FE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3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3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CA"/>
    <w:rPr>
      <w:rFonts w:ascii="Tahoma" w:hAnsi="Tahoma" w:cs="Tahoma"/>
      <w:sz w:val="16"/>
      <w:szCs w:val="16"/>
    </w:rPr>
  </w:style>
  <w:style w:type="paragraph" w:styleId="HTMLPreformatted">
    <w:name w:val="HTML Preformatted"/>
    <w:basedOn w:val="Normal"/>
    <w:link w:val="HTMLPreformattedChar"/>
    <w:uiPriority w:val="99"/>
    <w:semiHidden/>
    <w:unhideWhenUsed/>
    <w:rsid w:val="00F1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B45"/>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676FCC"/>
    <w:pPr>
      <w:spacing w:after="0" w:line="360" w:lineRule="auto"/>
    </w:pPr>
    <w:rPr>
      <w:bCs/>
      <w:sz w:val="24"/>
      <w:szCs w:val="18"/>
    </w:rPr>
  </w:style>
  <w:style w:type="paragraph" w:customStyle="1" w:styleId="Standard">
    <w:name w:val="Standard"/>
    <w:rsid w:val="00CC1EB5"/>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3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3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CA"/>
    <w:rPr>
      <w:rFonts w:ascii="Tahoma" w:hAnsi="Tahoma" w:cs="Tahoma"/>
      <w:sz w:val="16"/>
      <w:szCs w:val="16"/>
    </w:rPr>
  </w:style>
  <w:style w:type="paragraph" w:styleId="HTMLPreformatted">
    <w:name w:val="HTML Preformatted"/>
    <w:basedOn w:val="Normal"/>
    <w:link w:val="HTMLPreformattedChar"/>
    <w:uiPriority w:val="99"/>
    <w:semiHidden/>
    <w:unhideWhenUsed/>
    <w:rsid w:val="00F1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B45"/>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676FCC"/>
    <w:pPr>
      <w:spacing w:after="0" w:line="360" w:lineRule="auto"/>
    </w:pPr>
    <w:rPr>
      <w:bCs/>
      <w:sz w:val="24"/>
      <w:szCs w:val="18"/>
    </w:rPr>
  </w:style>
  <w:style w:type="paragraph" w:customStyle="1" w:styleId="Standard">
    <w:name w:val="Standard"/>
    <w:rsid w:val="00CC1EB5"/>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05851">
      <w:bodyDiv w:val="1"/>
      <w:marLeft w:val="0"/>
      <w:marRight w:val="0"/>
      <w:marTop w:val="0"/>
      <w:marBottom w:val="0"/>
      <w:divBdr>
        <w:top w:val="none" w:sz="0" w:space="0" w:color="auto"/>
        <w:left w:val="none" w:sz="0" w:space="0" w:color="auto"/>
        <w:bottom w:val="none" w:sz="0" w:space="0" w:color="auto"/>
        <w:right w:val="none" w:sz="0" w:space="0" w:color="auto"/>
      </w:divBdr>
    </w:div>
    <w:div w:id="430899347">
      <w:bodyDiv w:val="1"/>
      <w:marLeft w:val="0"/>
      <w:marRight w:val="0"/>
      <w:marTop w:val="0"/>
      <w:marBottom w:val="0"/>
      <w:divBdr>
        <w:top w:val="none" w:sz="0" w:space="0" w:color="auto"/>
        <w:left w:val="none" w:sz="0" w:space="0" w:color="auto"/>
        <w:bottom w:val="none" w:sz="0" w:space="0" w:color="auto"/>
        <w:right w:val="none" w:sz="0" w:space="0" w:color="auto"/>
      </w:divBdr>
    </w:div>
    <w:div w:id="461264287">
      <w:bodyDiv w:val="1"/>
      <w:marLeft w:val="0"/>
      <w:marRight w:val="0"/>
      <w:marTop w:val="0"/>
      <w:marBottom w:val="0"/>
      <w:divBdr>
        <w:top w:val="none" w:sz="0" w:space="0" w:color="auto"/>
        <w:left w:val="none" w:sz="0" w:space="0" w:color="auto"/>
        <w:bottom w:val="none" w:sz="0" w:space="0" w:color="auto"/>
        <w:right w:val="none" w:sz="0" w:space="0" w:color="auto"/>
      </w:divBdr>
    </w:div>
    <w:div w:id="466319866">
      <w:bodyDiv w:val="1"/>
      <w:marLeft w:val="0"/>
      <w:marRight w:val="0"/>
      <w:marTop w:val="0"/>
      <w:marBottom w:val="0"/>
      <w:divBdr>
        <w:top w:val="none" w:sz="0" w:space="0" w:color="auto"/>
        <w:left w:val="none" w:sz="0" w:space="0" w:color="auto"/>
        <w:bottom w:val="none" w:sz="0" w:space="0" w:color="auto"/>
        <w:right w:val="none" w:sz="0" w:space="0" w:color="auto"/>
      </w:divBdr>
    </w:div>
    <w:div w:id="566189005">
      <w:bodyDiv w:val="1"/>
      <w:marLeft w:val="0"/>
      <w:marRight w:val="0"/>
      <w:marTop w:val="0"/>
      <w:marBottom w:val="0"/>
      <w:divBdr>
        <w:top w:val="none" w:sz="0" w:space="0" w:color="auto"/>
        <w:left w:val="none" w:sz="0" w:space="0" w:color="auto"/>
        <w:bottom w:val="none" w:sz="0" w:space="0" w:color="auto"/>
        <w:right w:val="none" w:sz="0" w:space="0" w:color="auto"/>
      </w:divBdr>
    </w:div>
    <w:div w:id="1130128398">
      <w:bodyDiv w:val="1"/>
      <w:marLeft w:val="0"/>
      <w:marRight w:val="0"/>
      <w:marTop w:val="0"/>
      <w:marBottom w:val="0"/>
      <w:divBdr>
        <w:top w:val="none" w:sz="0" w:space="0" w:color="auto"/>
        <w:left w:val="none" w:sz="0" w:space="0" w:color="auto"/>
        <w:bottom w:val="none" w:sz="0" w:space="0" w:color="auto"/>
        <w:right w:val="none" w:sz="0" w:space="0" w:color="auto"/>
      </w:divBdr>
    </w:div>
    <w:div w:id="1190989555">
      <w:bodyDiv w:val="1"/>
      <w:marLeft w:val="0"/>
      <w:marRight w:val="0"/>
      <w:marTop w:val="0"/>
      <w:marBottom w:val="0"/>
      <w:divBdr>
        <w:top w:val="none" w:sz="0" w:space="0" w:color="auto"/>
        <w:left w:val="none" w:sz="0" w:space="0" w:color="auto"/>
        <w:bottom w:val="none" w:sz="0" w:space="0" w:color="auto"/>
        <w:right w:val="none" w:sz="0" w:space="0" w:color="auto"/>
      </w:divBdr>
    </w:div>
    <w:div w:id="1406563405">
      <w:bodyDiv w:val="1"/>
      <w:marLeft w:val="0"/>
      <w:marRight w:val="0"/>
      <w:marTop w:val="0"/>
      <w:marBottom w:val="0"/>
      <w:divBdr>
        <w:top w:val="none" w:sz="0" w:space="0" w:color="auto"/>
        <w:left w:val="none" w:sz="0" w:space="0" w:color="auto"/>
        <w:bottom w:val="none" w:sz="0" w:space="0" w:color="auto"/>
        <w:right w:val="none" w:sz="0" w:space="0" w:color="auto"/>
      </w:divBdr>
    </w:div>
    <w:div w:id="1614435061">
      <w:bodyDiv w:val="1"/>
      <w:marLeft w:val="0"/>
      <w:marRight w:val="0"/>
      <w:marTop w:val="0"/>
      <w:marBottom w:val="0"/>
      <w:divBdr>
        <w:top w:val="none" w:sz="0" w:space="0" w:color="auto"/>
        <w:left w:val="none" w:sz="0" w:space="0" w:color="auto"/>
        <w:bottom w:val="none" w:sz="0" w:space="0" w:color="auto"/>
        <w:right w:val="none" w:sz="0" w:space="0" w:color="auto"/>
      </w:divBdr>
    </w:div>
    <w:div w:id="174190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74</cp:revision>
  <dcterms:created xsi:type="dcterms:W3CDTF">2012-08-24T14:08:00Z</dcterms:created>
  <dcterms:modified xsi:type="dcterms:W3CDTF">2012-11-12T16:20:00Z</dcterms:modified>
</cp:coreProperties>
</file>