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157" w:rsidRDefault="00C15157" w:rsidP="00C151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15157">
        <w:rPr>
          <w:rFonts w:ascii="Times New Roman" w:hAnsi="Times New Roman" w:cs="Times New Roman"/>
          <w:b/>
          <w:bCs/>
          <w:lang w:val="en-US"/>
        </w:rPr>
        <w:t xml:space="preserve">Question </w:t>
      </w:r>
      <w:r w:rsidRPr="00C15157"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lang w:val="en-US"/>
        </w:rPr>
        <w:t>. Note that Pacman will have suicidal tendencies when playing in situations where death is imminent.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Why do you think this is the case? Briefly explain in one or two sentences. (2 points total)</w:t>
      </w:r>
    </w:p>
    <w:p w:rsidR="00C15157" w:rsidRDefault="00C15157" w:rsidP="00C151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C15157" w:rsidRDefault="00C15157" w:rsidP="00C151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Answer: Because we are using minimax strategy here, assuming the opponent plays rationally, however the ghost is moving randomly, thus the result can be unexpected.</w:t>
      </w:r>
    </w:p>
    <w:p w:rsidR="00C15157" w:rsidRDefault="00C15157" w:rsidP="00C151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C15157" w:rsidRDefault="00C15157" w:rsidP="00C151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C15157" w:rsidRDefault="00C15157" w:rsidP="00C151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15157">
        <w:rPr>
          <w:rFonts w:ascii="Times New Roman" w:hAnsi="Times New Roman" w:cs="Times New Roman"/>
          <w:b/>
          <w:bCs/>
          <w:lang w:val="en-US"/>
        </w:rPr>
        <w:t>Question 2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In the </w:t>
      </w:r>
      <w:proofErr w:type="gramStart"/>
      <w:r>
        <w:rPr>
          <w:rFonts w:ascii="Times New Roman" w:hAnsi="Times New Roman" w:cs="Times New Roman"/>
          <w:lang w:val="en-US"/>
        </w:rPr>
        <w:t>best case</w:t>
      </w:r>
      <w:proofErr w:type="gramEnd"/>
      <w:r>
        <w:rPr>
          <w:rFonts w:ascii="Times New Roman" w:hAnsi="Times New Roman" w:cs="Times New Roman"/>
          <w:lang w:val="en-US"/>
        </w:rPr>
        <w:t xml:space="preserve"> scenario, to what depth would alpha-beta be able to search in the same amount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of time? (</w:t>
      </w:r>
      <w:proofErr w:type="gramStart"/>
      <w:r>
        <w:rPr>
          <w:rFonts w:ascii="Times New Roman" w:hAnsi="Times New Roman" w:cs="Times New Roman"/>
          <w:lang w:val="en-US"/>
        </w:rPr>
        <w:t>1 point</w:t>
      </w:r>
      <w:proofErr w:type="gramEnd"/>
      <w:r>
        <w:rPr>
          <w:rFonts w:ascii="Times New Roman" w:hAnsi="Times New Roman" w:cs="Times New Roman"/>
          <w:lang w:val="en-US"/>
        </w:rPr>
        <w:t xml:space="preserve"> total)</w:t>
      </w:r>
      <w:bookmarkStart w:id="0" w:name="_GoBack"/>
      <w:bookmarkEnd w:id="0"/>
    </w:p>
    <w:p w:rsidR="00C15157" w:rsidRDefault="00C15157" w:rsidP="00C151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C15157" w:rsidRDefault="00C15157" w:rsidP="00C151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Answer: 2d</w:t>
      </w:r>
    </w:p>
    <w:p w:rsidR="00C15157" w:rsidRDefault="00C15157" w:rsidP="00C151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C15157" w:rsidRDefault="00C15157" w:rsidP="00C151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C15157" w:rsidRDefault="009679B6" w:rsidP="00C151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15157">
        <w:rPr>
          <w:rFonts w:ascii="Times New Roman" w:hAnsi="Times New Roman" w:cs="Times New Roman"/>
          <w:b/>
          <w:bCs/>
          <w:lang w:val="en-US"/>
        </w:rPr>
        <w:t xml:space="preserve">Question </w:t>
      </w:r>
      <w:r>
        <w:rPr>
          <w:rFonts w:ascii="Times New Roman" w:hAnsi="Times New Roman" w:cs="Times New Roman"/>
          <w:b/>
          <w:bCs/>
          <w:lang w:val="en-US"/>
        </w:rPr>
        <w:t>3.</w:t>
      </w:r>
      <w:r w:rsidR="00C15157">
        <w:rPr>
          <w:rFonts w:ascii="Times New Roman" w:hAnsi="Times New Roman" w:cs="Times New Roman"/>
          <w:lang w:val="en-US"/>
        </w:rPr>
        <w:t xml:space="preserve"> In the </w:t>
      </w:r>
      <w:proofErr w:type="gramStart"/>
      <w:r w:rsidR="00C15157">
        <w:rPr>
          <w:rFonts w:ascii="Times New Roman" w:hAnsi="Times New Roman" w:cs="Times New Roman"/>
          <w:lang w:val="en-US"/>
        </w:rPr>
        <w:t>worst case</w:t>
      </w:r>
      <w:proofErr w:type="gramEnd"/>
      <w:r w:rsidR="00C15157">
        <w:rPr>
          <w:rFonts w:ascii="Times New Roman" w:hAnsi="Times New Roman" w:cs="Times New Roman"/>
          <w:lang w:val="en-US"/>
        </w:rPr>
        <w:t xml:space="preserve"> scenario, to what depth would alpha-beta be able to search in the same amount</w:t>
      </w:r>
      <w:r w:rsidR="006A2BA3">
        <w:rPr>
          <w:rFonts w:ascii="Times New Roman" w:hAnsi="Times New Roman" w:cs="Times New Roman"/>
          <w:lang w:val="en-US"/>
        </w:rPr>
        <w:t xml:space="preserve"> </w:t>
      </w:r>
      <w:r w:rsidR="00C15157">
        <w:rPr>
          <w:rFonts w:ascii="Times New Roman" w:hAnsi="Times New Roman" w:cs="Times New Roman"/>
          <w:lang w:val="en-US"/>
        </w:rPr>
        <w:t>of time? How might this compare with the minimax agent without alpha-beta pruning? (2points total)</w:t>
      </w:r>
    </w:p>
    <w:p w:rsidR="006A2BA3" w:rsidRDefault="006A2BA3" w:rsidP="00C151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6A2BA3" w:rsidRDefault="006A2BA3" w:rsidP="00C151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Answer: d, since in worst case we don’t get to prune any branches.</w:t>
      </w:r>
    </w:p>
    <w:p w:rsidR="006A2BA3" w:rsidRDefault="006A2BA3" w:rsidP="00C151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6A2BA3" w:rsidRDefault="006A2BA3" w:rsidP="00C1515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6A2BA3" w:rsidRDefault="009679B6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15157">
        <w:rPr>
          <w:rFonts w:ascii="Times New Roman" w:hAnsi="Times New Roman" w:cs="Times New Roman"/>
          <w:b/>
          <w:bCs/>
          <w:lang w:val="en-US"/>
        </w:rPr>
        <w:t xml:space="preserve">Question </w:t>
      </w:r>
      <w:r>
        <w:rPr>
          <w:rFonts w:ascii="Times New Roman" w:hAnsi="Times New Roman" w:cs="Times New Roman"/>
          <w:b/>
          <w:bCs/>
          <w:lang w:val="en-US"/>
        </w:rPr>
        <w:t>4</w:t>
      </w:r>
      <w:r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6A2BA3">
        <w:rPr>
          <w:rFonts w:ascii="Times New Roman" w:hAnsi="Times New Roman" w:cs="Times New Roman"/>
          <w:lang w:val="en-US"/>
        </w:rPr>
        <w:t>True or False: Consider a game tree where the root node is a max agent, and we perform a minimax</w:t>
      </w:r>
      <w:r w:rsidR="006A2BA3">
        <w:rPr>
          <w:rFonts w:ascii="Times New Roman" w:hAnsi="Times New Roman" w:cs="Times New Roman"/>
          <w:lang w:val="en-US"/>
        </w:rPr>
        <w:t xml:space="preserve"> </w:t>
      </w:r>
      <w:r w:rsidR="006A2BA3">
        <w:rPr>
          <w:rFonts w:ascii="Times New Roman" w:hAnsi="Times New Roman" w:cs="Times New Roman"/>
          <w:lang w:val="en-US"/>
        </w:rPr>
        <w:t>search to terminals. Applying alpha-beta pruning to the same game tree may alter the minimax value</w:t>
      </w:r>
      <w:r w:rsidR="006A2BA3">
        <w:rPr>
          <w:rFonts w:ascii="Times New Roman" w:hAnsi="Times New Roman" w:cs="Times New Roman"/>
          <w:lang w:val="en-US"/>
        </w:rPr>
        <w:t xml:space="preserve"> </w:t>
      </w:r>
      <w:r w:rsidR="006A2BA3">
        <w:rPr>
          <w:rFonts w:ascii="Times New Roman" w:hAnsi="Times New Roman" w:cs="Times New Roman"/>
          <w:lang w:val="en-US"/>
        </w:rPr>
        <w:t>of the root node. (</w:t>
      </w:r>
      <w:proofErr w:type="gramStart"/>
      <w:r w:rsidR="006A2BA3">
        <w:rPr>
          <w:rFonts w:ascii="Times New Roman" w:hAnsi="Times New Roman" w:cs="Times New Roman"/>
          <w:lang w:val="en-US"/>
        </w:rPr>
        <w:t>1 point</w:t>
      </w:r>
      <w:proofErr w:type="gramEnd"/>
      <w:r w:rsidR="006A2BA3">
        <w:rPr>
          <w:rFonts w:ascii="Times New Roman" w:hAnsi="Times New Roman" w:cs="Times New Roman"/>
          <w:lang w:val="en-US"/>
        </w:rPr>
        <w:t xml:space="preserve"> total)</w:t>
      </w:r>
    </w:p>
    <w:p w:rsidR="006A2BA3" w:rsidRDefault="006A2BA3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6A2BA3" w:rsidRDefault="006A2BA3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Answer: False, since alpha-beta pruning is based on minimax search, just making it more efficient.</w:t>
      </w:r>
    </w:p>
    <w:p w:rsidR="006A2BA3" w:rsidRDefault="006A2BA3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6A2BA3" w:rsidRDefault="006A2BA3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9679B6" w:rsidRDefault="009679B6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15157">
        <w:rPr>
          <w:rFonts w:ascii="Times New Roman" w:hAnsi="Times New Roman" w:cs="Times New Roman"/>
          <w:b/>
          <w:bCs/>
          <w:lang w:val="en-US"/>
        </w:rPr>
        <w:t xml:space="preserve">Question </w:t>
      </w:r>
      <w:r>
        <w:rPr>
          <w:rFonts w:ascii="Times New Roman" w:hAnsi="Times New Roman" w:cs="Times New Roman"/>
          <w:b/>
          <w:bCs/>
          <w:lang w:val="en-US"/>
        </w:rPr>
        <w:t>5</w:t>
      </w:r>
      <w:r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6A2BA3" w:rsidRDefault="006A2BA3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(a) True or False: </w:t>
      </w:r>
      <w:r w:rsidR="004F43B9"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M </w:t>
      </w:r>
      <w:r>
        <w:rPr>
          <w:rFonts w:ascii="Times New Roman" w:hAnsi="Times New Roman" w:cs="Times New Roman"/>
          <w:lang w:val="en-US"/>
        </w:rPr>
        <w:t xml:space="preserve">is always less than or equal to </w:t>
      </w:r>
      <w:r w:rsidR="004F43B9"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sz w:val="18"/>
          <w:szCs w:val="18"/>
          <w:lang w:val="en-US"/>
        </w:rPr>
        <w:t>E</w:t>
      </w:r>
      <w:r>
        <w:rPr>
          <w:rFonts w:ascii="Times New Roman" w:hAnsi="Times New Roman" w:cs="Times New Roman"/>
          <w:lang w:val="en-US"/>
        </w:rPr>
        <w:t>. Explain your answer. (2 points)</w:t>
      </w:r>
    </w:p>
    <w:p w:rsidR="006A2BA3" w:rsidRDefault="006A2BA3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(b) True or False: If we apply the optimal minimax policy to the game tree with chance nodes,</w:t>
      </w:r>
    </w:p>
    <w:p w:rsidR="006A2BA3" w:rsidRDefault="006A2BA3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are guaranteed to result in a payoff of at least </w:t>
      </w:r>
      <w:r w:rsidR="004F43B9"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sz w:val="18"/>
          <w:szCs w:val="18"/>
          <w:lang w:val="en-US"/>
        </w:rPr>
        <w:t>M</w:t>
      </w:r>
      <w:r>
        <w:rPr>
          <w:rFonts w:ascii="Times New Roman" w:hAnsi="Times New Roman" w:cs="Times New Roman"/>
          <w:lang w:val="en-US"/>
        </w:rPr>
        <w:t>. Explain your answer. (2 points)</w:t>
      </w:r>
    </w:p>
    <w:p w:rsidR="006A2BA3" w:rsidRDefault="006A2BA3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(c) True or False: If we apply the optimal minimax policy to the game tree with chance nodes,</w:t>
      </w:r>
    </w:p>
    <w:p w:rsidR="006A2BA3" w:rsidRDefault="006A2BA3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are guaranteed a payoff of at least </w:t>
      </w:r>
      <w:r w:rsidR="004F43B9"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sz w:val="18"/>
          <w:szCs w:val="18"/>
          <w:lang w:val="en-US"/>
        </w:rPr>
        <w:t>E</w:t>
      </w:r>
      <w:r>
        <w:rPr>
          <w:rFonts w:ascii="Times New Roman" w:hAnsi="Times New Roman" w:cs="Times New Roman"/>
          <w:lang w:val="en-US"/>
        </w:rPr>
        <w:t>. Explain your answer. (2 points)</w:t>
      </w:r>
    </w:p>
    <w:p w:rsidR="006A2BA3" w:rsidRDefault="006A2BA3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6A2BA3" w:rsidRDefault="009679B6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="006A2BA3">
        <w:rPr>
          <w:rFonts w:ascii="Times New Roman" w:hAnsi="Times New Roman" w:cs="Times New Roman"/>
          <w:lang w:val="en-US"/>
        </w:rPr>
        <w:t xml:space="preserve"> True</w:t>
      </w:r>
      <w:r w:rsidR="004F43B9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because the ghost is moving randomly here, the opponent will only choose a path better than we assume in minimax, so the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sz w:val="18"/>
          <w:szCs w:val="18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 is always larger or equal to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sz w:val="18"/>
          <w:szCs w:val="18"/>
          <w:lang w:val="en-US"/>
        </w:rPr>
        <w:t>M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6A2BA3" w:rsidRDefault="006A2BA3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6A2BA3" w:rsidRDefault="009679B6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 w:rsidR="006A2BA3">
        <w:rPr>
          <w:rFonts w:ascii="Times New Roman" w:hAnsi="Times New Roman" w:cs="Times New Roman"/>
          <w:lang w:val="en-US"/>
        </w:rPr>
        <w:t xml:space="preserve"> True, because minimax policy is making the best choice from</w:t>
      </w:r>
      <w:r w:rsidR="004F43B9">
        <w:rPr>
          <w:rFonts w:ascii="Times New Roman" w:hAnsi="Times New Roman" w:cs="Times New Roman"/>
          <w:lang w:val="en-US"/>
        </w:rPr>
        <w:t xml:space="preserve"> a rational opponent and now the opponent is not even rational, thus we could only be better, which is at least </w:t>
      </w:r>
      <w:proofErr w:type="spellStart"/>
      <w:r w:rsidR="004F43B9">
        <w:rPr>
          <w:rFonts w:ascii="Times New Roman" w:hAnsi="Times New Roman" w:cs="Times New Roman"/>
          <w:lang w:val="en-US"/>
        </w:rPr>
        <w:t>Vm</w:t>
      </w:r>
      <w:proofErr w:type="spellEnd"/>
      <w:r w:rsidR="004F43B9">
        <w:rPr>
          <w:rFonts w:ascii="Times New Roman" w:hAnsi="Times New Roman" w:cs="Times New Roman"/>
          <w:lang w:val="en-US"/>
        </w:rPr>
        <w:t>.</w:t>
      </w:r>
    </w:p>
    <w:p w:rsidR="004F43B9" w:rsidRDefault="004F43B9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4F43B9" w:rsidRDefault="009679B6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  <w:r w:rsidR="004F43B9">
        <w:rPr>
          <w:rFonts w:ascii="Times New Roman" w:hAnsi="Times New Roman" w:cs="Times New Roman"/>
          <w:lang w:val="en-US"/>
        </w:rPr>
        <w:t xml:space="preserve"> False, because minimax is playing too safe, which might not lead to the best possible outcomes and right now the opponent is playing by chance, so </w:t>
      </w:r>
      <w:proofErr w:type="spellStart"/>
      <w:r w:rsidR="004F43B9">
        <w:rPr>
          <w:rFonts w:ascii="Times New Roman" w:hAnsi="Times New Roman" w:cs="Times New Roman"/>
          <w:lang w:val="en-US"/>
        </w:rPr>
        <w:t>expectimax</w:t>
      </w:r>
      <w:proofErr w:type="spellEnd"/>
      <w:r w:rsidR="004F43B9">
        <w:rPr>
          <w:rFonts w:ascii="Times New Roman" w:hAnsi="Times New Roman" w:cs="Times New Roman"/>
          <w:lang w:val="en-US"/>
        </w:rPr>
        <w:t xml:space="preserve"> search will give better result here, thus </w:t>
      </w:r>
      <w:r w:rsidR="004F43B9">
        <w:rPr>
          <w:rFonts w:ascii="Times New Roman" w:hAnsi="Times New Roman" w:cs="Times New Roman"/>
          <w:lang w:val="en-US"/>
        </w:rPr>
        <w:t>V</w:t>
      </w:r>
      <w:r w:rsidR="004F43B9">
        <w:rPr>
          <w:rFonts w:ascii="Times New Roman" w:hAnsi="Times New Roman" w:cs="Times New Roman"/>
          <w:sz w:val="18"/>
          <w:szCs w:val="18"/>
          <w:lang w:val="en-US"/>
        </w:rPr>
        <w:t>E</w:t>
      </w:r>
      <w:r w:rsidR="004F43B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F43B9">
        <w:rPr>
          <w:rFonts w:ascii="Times New Roman" w:hAnsi="Times New Roman" w:cs="Times New Roman"/>
          <w:lang w:val="en-US"/>
        </w:rPr>
        <w:t>could be larger than the result we get by playing minimax strategy.</w:t>
      </w:r>
    </w:p>
    <w:p w:rsidR="006A2BA3" w:rsidRDefault="006A2BA3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:rsidR="006A2BA3" w:rsidRPr="00C15157" w:rsidRDefault="006A2BA3" w:rsidP="006A2BA3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sectPr w:rsidR="006A2BA3" w:rsidRPr="00C15157" w:rsidSect="00336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57"/>
    <w:rsid w:val="002C352C"/>
    <w:rsid w:val="00336C67"/>
    <w:rsid w:val="004F43B9"/>
    <w:rsid w:val="006A2BA3"/>
    <w:rsid w:val="009679B6"/>
    <w:rsid w:val="00C1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F3B95"/>
  <w15:chartTrackingRefBased/>
  <w15:docId w15:val="{A601B807-79D7-7B45-ABEA-85CB8E78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Mingdi Xie</dc:creator>
  <cp:keywords/>
  <dc:description/>
  <cp:lastModifiedBy>Mingdi Xie</cp:lastModifiedBy>
  <cp:revision>1</cp:revision>
  <dcterms:created xsi:type="dcterms:W3CDTF">2019-06-18T01:09:00Z</dcterms:created>
  <dcterms:modified xsi:type="dcterms:W3CDTF">2019-06-18T01:54:00Z</dcterms:modified>
</cp:coreProperties>
</file>