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2E7D32"/>
          <w:sz w:val="36"/>
        </w:rPr>
        <w:t>SAFEVIEW 결과보고서</w:t>
      </w:r>
    </w:p>
    <w:p>
      <w:pPr>
        <w:jc w:val="center"/>
      </w:pPr>
      <w:r>
        <w:rPr>
          <w:rFonts w:ascii="맑은 고딕" w:hAnsi="맑은 고딕" w:eastAsia="맑은 고딕"/>
          <w:b/>
          <w:color w:val="2E7D32"/>
          <w:sz w:val="32"/>
        </w:rPr>
        <w:t>추가 / 수정 사항 정리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46464"/>
          <w:sz w:val="20"/>
        </w:rPr>
        <w:t>이 문서는 기존 SAFEVIEW_결과보고서.docx 작성 이후 진행된 기능 추가·수정·버그 해결 사항을 섹션별로 정리한 것이다.</w:t>
        <w:br/>
        <w:t>각 항목은 원본 보고서의 어느 섹션에 추가/교체되는지를 [표시] 형태로 명시했다.</w:t>
      </w:r>
    </w:p>
    <w:p/>
    <w:p>
      <w:pPr>
        <w:spacing w:before="280" w:after="120"/>
      </w:pPr>
      <w:r>
        <w:rPr>
          <w:rFonts w:ascii="맑은 고딕" w:hAnsi="맑은 고딕" w:eastAsia="맑은 고딕"/>
          <w:b/>
          <w:color w:val="2E7D32"/>
          <w:sz w:val="30"/>
        </w:rPr>
        <w:t>◆ 4. 작품 개요 — 추가 사항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212121"/>
          <w:sz w:val="26"/>
        </w:rPr>
        <w:t>4.1 작품의 특징 (추가 항목)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C85000"/>
          <w:sz w:val="22"/>
        </w:rPr>
        <w:t>[기존 특징 목록 끝에 다음 항목을 추가]</w:t>
      </w:r>
    </w:p>
    <w:p>
      <w:pPr>
        <w:pStyle w:val="ListBullet"/>
        <w:spacing w:line="336" w:lineRule="auto" w:after="40"/>
      </w:pPr>
      <w:r>
        <w:rPr>
          <w:rFonts w:ascii="맑은 고딕" w:hAnsi="맑은 고딕" w:eastAsia="맑은 고딕"/>
          <w:b w:val="0"/>
          <w:sz w:val="22"/>
        </w:rPr>
        <w:t>영상 파일 업로드 — PC 어디서나 드래그앤드롭 또는 클릭으로 영상 선택. data 폴더에 자동 저장되어 다음 실행 시에도 selectbox에서 그대로 선택 가능</w:t>
      </w:r>
    </w:p>
    <w:p>
      <w:pPr>
        <w:pStyle w:val="ListBullet"/>
        <w:spacing w:line="336" w:lineRule="auto" w:after="40"/>
      </w:pPr>
      <w:r>
        <w:rPr>
          <w:rFonts w:ascii="맑은 고딕" w:hAnsi="맑은 고딕" w:eastAsia="맑은 고딕"/>
          <w:b w:val="0"/>
          <w:sz w:val="22"/>
        </w:rPr>
        <w:t>영상 파일 삭제 — 확인 다이얼로그를 거치는 안전 삭제 (모니터링·ROI 설정 페이지 모두 제공)</w:t>
      </w:r>
    </w:p>
    <w:p>
      <w:pPr>
        <w:pStyle w:val="ListBullet"/>
        <w:spacing w:line="336" w:lineRule="auto" w:after="40"/>
      </w:pPr>
      <w:r>
        <w:rPr>
          <w:rFonts w:ascii="맑은 고딕" w:hAnsi="맑은 고딕" w:eastAsia="맑은 고딕"/>
          <w:b w:val="0"/>
          <w:sz w:val="22"/>
        </w:rPr>
        <w:t>영상 재생 컨트롤 — 재생/일시정지 버튼, 시크 슬라이더, 실시간 진행률 바 (파일 모드 한정)</w:t>
      </w:r>
    </w:p>
    <w:p>
      <w:pPr>
        <w:pStyle w:val="ListBullet"/>
        <w:spacing w:line="336" w:lineRule="auto" w:after="40"/>
      </w:pPr>
      <w:r>
        <w:rPr>
          <w:rFonts w:ascii="맑은 고딕" w:hAnsi="맑은 고딕" w:eastAsia="맑은 고딕"/>
          <w:b w:val="0"/>
          <w:sz w:val="22"/>
        </w:rPr>
        <w:t>오토바이 통합 검출 — YOLOv8의 motorcycle 클래스를 자동으로 car로 매핑하여 위험 판단과 정지 차량 분리에 동일 적용</w:t>
      </w:r>
    </w:p>
    <w:p>
      <w:pPr>
        <w:pStyle w:val="ListBullet"/>
        <w:spacing w:line="336" w:lineRule="auto" w:after="40"/>
      </w:pPr>
      <w:r>
        <w:rPr>
          <w:rFonts w:ascii="맑은 고딕" w:hAnsi="맑은 고딕" w:eastAsia="맑은 고딕"/>
          <w:b w:val="0"/>
          <w:sz w:val="22"/>
        </w:rPr>
        <w:t>적응형 처리 해상도 — 1080p 이상 영상은 자동으로 960px 폭으로 축소 처리, ROI 좌표도 같은 비율로 스케일 조정되어 위치 일치</w:t>
      </w:r>
    </w:p>
    <w:p>
      <w:pPr>
        <w:pStyle w:val="ListBullet"/>
        <w:spacing w:line="336" w:lineRule="auto" w:after="40"/>
      </w:pPr>
      <w:r>
        <w:rPr>
          <w:rFonts w:ascii="맑은 고딕" w:hAnsi="맑은 고딕" w:eastAsia="맑은 고딕"/>
          <w:b w:val="0"/>
          <w:sz w:val="22"/>
        </w:rPr>
        <w:t>비동기 YOLO 추론 — 영상 표시(메인 루프)와 객체 검출(백그라운드 워커)을 분리해 모든 프레임을 매끄럽게 표시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212121"/>
          <w:sz w:val="26"/>
        </w:rPr>
        <w:t>4.2 기능 및 구조 (구조 보강)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C85000"/>
          <w:sz w:val="22"/>
        </w:rPr>
        <w:t>[처리 단계 설명에 다음 한 줄을 추가]</w:t>
      </w:r>
    </w:p>
    <w:p>
      <w:pPr>
        <w:spacing w:line="336" w:lineRule="auto" w:after="80"/>
      </w:pPr>
      <w:r>
        <w:rPr>
          <w:rFonts w:ascii="맑은 고딕" w:hAnsi="맑은 고딕" w:eastAsia="맑은 고딕"/>
          <w:b w:val="0"/>
          <w:sz w:val="22"/>
        </w:rPr>
        <w:t>메인 루프는 영상 디코딩과 화면 표시만 담당하고 YOLO 추론은 백그라운드 워커가 별도로 수행한다. 메인 루프는 워커가 캐싱해 둔 가장 최근 검출 결과를 가져와 박스와 ROI를 오버레이한다. 원본 해상도가 1080p를 넘으면 처리용 프레임을 960px 폭으로 자동 축소하여 메인 루프 부담을 줄인다.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2E7D32"/>
          <w:sz w:val="30"/>
        </w:rPr>
        <w:t>◆ 5. 제작 과정 — 추가 사항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212121"/>
          <w:sz w:val="26"/>
        </w:rPr>
        <w:t>5.2 구현 및 제작 단계 (단계 추가)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C85000"/>
          <w:sz w:val="22"/>
        </w:rPr>
        <w:t>[기존 11단계 뒤에 다음 단계를 추가]</w:t>
      </w:r>
    </w:p>
    <w:p>
      <w:pPr>
        <w:pStyle w:val="ListBullet"/>
        <w:spacing w:line="336" w:lineRule="auto" w:after="40"/>
      </w:pPr>
      <w:r>
        <w:rPr>
          <w:rFonts w:ascii="맑은 고딕" w:hAnsi="맑은 고딕" w:eastAsia="맑은 고딕"/>
          <w:b w:val="0"/>
          <w:sz w:val="22"/>
        </w:rPr>
        <w:t>12단계 — 모니터링·ROI 설정 페이지에 영상 파일 업로드(st.file_uploader)와 영상 삭제(확인 다이얼로그 포함) 기능 추가</w:t>
      </w:r>
    </w:p>
    <w:p>
      <w:pPr>
        <w:pStyle w:val="ListBullet"/>
        <w:spacing w:line="336" w:lineRule="auto" w:after="40"/>
      </w:pPr>
      <w:r>
        <w:rPr>
          <w:rFonts w:ascii="맑은 고딕" w:hAnsi="맑은 고딕" w:eastAsia="맑은 고딕"/>
          <w:b w:val="0"/>
          <w:sz w:val="22"/>
        </w:rPr>
        <w:t>13단계 — 모니터링 화면에 재생/일시정지 버튼, 시크 슬라이더, 진행률 바를 추가하고 시작/정지 버튼을 영상 선택 바로 아래로 이동해 동선 단축</w:t>
      </w:r>
    </w:p>
    <w:p>
      <w:pPr>
        <w:pStyle w:val="ListBullet"/>
        <w:spacing w:line="336" w:lineRule="auto" w:after="40"/>
      </w:pPr>
      <w:r>
        <w:rPr>
          <w:rFonts w:ascii="맑은 고딕" w:hAnsi="맑은 고딕" w:eastAsia="맑은 고딕"/>
          <w:b w:val="0"/>
          <w:sz w:val="22"/>
        </w:rPr>
        <w:t>14단계 — ROI 매칭 디버깅 표시 개선 (어떤 이름으로 ROI를 찾고 있는지, 저장된 ROI 전체 목록을 화면에 안내) + ROI 설정 페이지에서 영상 변경 시 ROI 이름 자동 동기화</w:t>
      </w:r>
    </w:p>
    <w:p>
      <w:pPr>
        <w:pStyle w:val="ListBullet"/>
        <w:spacing w:line="336" w:lineRule="auto" w:after="40"/>
      </w:pPr>
      <w:r>
        <w:rPr>
          <w:rFonts w:ascii="맑은 고딕" w:hAnsi="맑은 고딕" w:eastAsia="맑은 고딕"/>
          <w:b w:val="0"/>
          <w:sz w:val="22"/>
        </w:rPr>
        <w:t>15단계 — 비동기 YOLO 워커(AsyncDetectorWorker) 도입 + 처리 해상도 자동 축소(PROC_MAX_W=960) + fps 기반 sleep으로 영상 매끄러운 재생 확보</w:t>
      </w:r>
    </w:p>
    <w:p>
      <w:pPr>
        <w:pStyle w:val="ListBullet"/>
        <w:spacing w:line="336" w:lineRule="auto" w:after="40"/>
      </w:pPr>
      <w:r>
        <w:rPr>
          <w:rFonts w:ascii="맑은 고딕" w:hAnsi="맑은 고딕" w:eastAsia="맑은 고딕"/>
          <w:b w:val="0"/>
          <w:sz w:val="22"/>
        </w:rPr>
        <w:t>16단계 — 오토바이 검출 추가 (TARGET_CLASS_IDS에 motorcycle 포함, class_name을 car로 통합 매핑)</w:t>
      </w:r>
    </w:p>
    <w:p>
      <w:pPr>
        <w:pStyle w:val="ListBullet"/>
        <w:spacing w:line="336" w:lineRule="auto" w:after="40"/>
      </w:pPr>
      <w:r>
        <w:rPr>
          <w:rFonts w:ascii="맑은 고딕" w:hAnsi="맑은 고딕" w:eastAsia="맑은 고딕"/>
          <w:b w:val="0"/>
          <w:sz w:val="22"/>
        </w:rPr>
        <w:t>17단계 — 청각 경고음 시스템을 Web Audio API에서 HTML5 audio autoplay 방식으로 교체. wave 모듈로 880Hz 비프음을 코드에서 직접 생성해 base64로 임베드. 삑삑×3 묶음(총 6회) 패턴</w:t>
      </w:r>
    </w:p>
    <w:p>
      <w:pPr>
        <w:pStyle w:val="ListBullet"/>
        <w:spacing w:line="336" w:lineRule="auto" w:after="40"/>
      </w:pPr>
      <w:r>
        <w:rPr>
          <w:rFonts w:ascii="맑은 고딕" w:hAnsi="맑은 고딕" w:eastAsia="맑은 고딕"/>
          <w:b w:val="0"/>
          <w:sz w:val="22"/>
        </w:rPr>
        <w:t>18단계 — Cloudflare Tunnel 외부 공유 자동화 (서버열기 슬래시 명령으로 Streamlit 실행 + 터널 생성 + URL 클립보드 자동 복사까지 한 번에 수행)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212121"/>
          <w:sz w:val="26"/>
        </w:rPr>
        <w:t>5.3 테스트 및 개선 (추가 발견 이슈)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C85000"/>
          <w:sz w:val="22"/>
        </w:rPr>
        <w:t>[기존 이슈 목록 뒤에 다음 항목을 추가]</w:t>
      </w:r>
    </w:p>
    <w:p>
      <w:pPr>
        <w:pStyle w:val="ListBullet"/>
        <w:spacing w:line="336" w:lineRule="auto" w:after="40"/>
      </w:pPr>
      <w:r>
        <w:rPr>
          <w:rFonts w:ascii="맑은 고딕" w:hAnsi="맑은 고딕" w:eastAsia="맑은 고딕"/>
          <w:b w:val="0"/>
          <w:sz w:val="22"/>
        </w:rPr>
        <w:t>청각 경고음이 들리지 않는 문제 → Streamlit이 markdown 내부의 script 태그를 보안상 차단해서 발생 → HTML5 audio autoplay + base64 wav 임베드 방식으로 우회</w:t>
      </w:r>
    </w:p>
    <w:p>
      <w:pPr>
        <w:pStyle w:val="ListBullet"/>
        <w:spacing w:line="336" w:lineRule="auto" w:after="40"/>
      </w:pPr>
      <w:r>
        <w:rPr>
          <w:rFonts w:ascii="맑은 고딕" w:hAnsi="맑은 고딕" w:eastAsia="맑은 고딕"/>
          <w:b w:val="0"/>
          <w:sz w:val="22"/>
        </w:rPr>
        <w:t>영상 파일이 슬로우모션처럼 느리게 재생되는 문제 → CPU 환경 YOLO 추론 병목 + 큰 영상 데이터 전송 비용 → 비동기 YOLO 워커 + 처리 해상도 축소 + fps sleep 조합으로 해결</w:t>
      </w:r>
    </w:p>
    <w:p>
      <w:pPr>
        <w:pStyle w:val="ListBullet"/>
        <w:spacing w:line="336" w:lineRule="auto" w:after="40"/>
      </w:pPr>
      <w:r>
        <w:rPr>
          <w:rFonts w:ascii="맑은 고딕" w:hAnsi="맑은 고딕" w:eastAsia="맑은 고딕"/>
          <w:b w:val="0"/>
          <w:sz w:val="22"/>
        </w:rPr>
        <w:t>오토바이가 인식되지 않는 문제 → TARGET_CLASS_IDS에 motorcycle ID(3)가 빠져 있어서 검출 단계부터 필터링 → 추가 후 class_name을 car로 매핑</w:t>
      </w:r>
    </w:p>
    <w:p>
      <w:pPr>
        <w:pStyle w:val="ListBullet"/>
        <w:spacing w:line="336" w:lineRule="auto" w:after="40"/>
      </w:pPr>
      <w:r>
        <w:rPr>
          <w:rFonts w:ascii="맑은 고딕" w:hAnsi="맑은 고딕" w:eastAsia="맑은 고딕"/>
          <w:b w:val="0"/>
          <w:sz w:val="22"/>
        </w:rPr>
        <w:t>ROI 다각형이 화면에 보이지 않는 문제 → 영상 파일명과 저장된 ROI 이름이 어긋남 → ROI 설정 페이지에서 영상 변경 시 ROI 이름 자동 동기화 + 모니터링 페이지에서 저장된 ROI 목록 안내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2E7D32"/>
          <w:sz w:val="30"/>
        </w:rPr>
        <w:t>◆ 6. 결과 분석 — 추가 사항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212121"/>
          <w:sz w:val="26"/>
        </w:rPr>
        <w:t>6.1 기능별 결과 (표에 행 추가)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C85000"/>
          <w:sz w:val="22"/>
        </w:rPr>
        <w:t>[기존 기능 결과 표에 다음 행을 추가]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vAlign w:val="center"/>
            <w:shd w:val="clear" w:color="auto" w:fill="2E7D3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6520"/>
            <w:vAlign w:val="center"/>
            <w:shd w:val="clear" w:color="auto" w:fill="2E7D3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결과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영상 파일 업로드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드래그앤드롭으로 PC 어디서나 영상 선택, data 폴더에 자동 저장 및 selectbox 자동 연동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영상 파일 삭제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확인 다이얼로그 거친 안전 삭제 (재생 중 차단)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재생 컨트롤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재생/정지/시크 슬라이더/실시간 진행률 표시 정상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비동기 YOLO 추론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메인 루프는 매끄럽게 유지, 검출만 백그라운드 처리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처리 해상도 축소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1080p → 960px 처리 시 데이터량 약 44% 감소, 메인 루프 사이클 단축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오토바이 검출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YOLOv8n이 motorcycle 감지 시 car로 통합 매핑되어 위험 판단·정지 분리 정상 동작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청각 경고음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삑삑×3 묶음(총 6회) 자동 재생 정상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외부 공유 자동화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한 명령으로 Streamlit 실행 + Cloudflare 터널 + URL 자동 복사까지 완료</w:t>
            </w:r>
          </w:p>
        </w:tc>
      </w:tr>
    </w:tbl>
    <w:p>
      <w:pPr>
        <w:spacing w:before="160" w:after="80"/>
      </w:pPr>
      <w:r>
        <w:rPr>
          <w:rFonts w:ascii="맑은 고딕" w:hAnsi="맑은 고딕" w:eastAsia="맑은 고딕"/>
          <w:b/>
          <w:color w:val="212121"/>
          <w:sz w:val="26"/>
        </w:rPr>
        <w:t>6.2 결과 비교 및 평가 (보강 문단)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C85000"/>
          <w:sz w:val="22"/>
        </w:rPr>
        <w:t>[6.2 끝에 다음 문단을 추가]</w:t>
      </w:r>
    </w:p>
    <w:p>
      <w:pPr>
        <w:spacing w:line="336" w:lineRule="auto" w:after="80"/>
      </w:pPr>
      <w:r>
        <w:rPr>
          <w:rFonts w:ascii="맑은 고딕" w:hAnsi="맑은 고딕" w:eastAsia="맑은 고딕"/>
          <w:b w:val="0"/>
          <w:sz w:val="22"/>
        </w:rPr>
        <w:t>비동기 YOLO 도입과 처리 해상도 축소 적용 전후로 영상 재생 매끄러움에 큰 차이가 있었다. 기존 방식에서는 1080p 영상이 CPU 환경에서 5~10fps 수준으로 떨어져 슬로우모션이 됐지만 두 가지 최적화 도입 후에는 30fps 영상이 거의 원본 속도로 재생되었다. 검출 박스는 백그라운드 추론 특성상 미세하게 지연되지만 시연 영상에서 사람 눈으로 인지하기는 어려운 수준이다.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2E7D32"/>
          <w:sz w:val="30"/>
        </w:rPr>
        <w:t>◆ 7. 문제점 및 해결 방안 — 추가 사항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212121"/>
          <w:sz w:val="26"/>
        </w:rPr>
        <w:t>7.2 해결 방안 표 (행 추가)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C85000"/>
          <w:sz w:val="22"/>
        </w:rPr>
        <w:t>[기존 문제-해결 매핑 표에 다음 행을 추가]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vAlign w:val="center"/>
            <w:shd w:val="clear" w:color="auto" w:fill="2E7D3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문제</w:t>
            </w:r>
          </w:p>
        </w:tc>
        <w:tc>
          <w:tcPr>
            <w:tcW w:type="dxa" w:w="4819"/>
            <w:vAlign w:val="center"/>
            <w:shd w:val="clear" w:color="auto" w:fill="2E7D3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해결 방안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Streamlit이 markdown 내 script를 차단해 경고음이 재생되지 않음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components.v1.html()로 새 iframe을 생성하고 HTML5 audio autoplay + base64 wav 임베드 방식으로 강제 재생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CPU 환경 1080p 영상이 슬로우모션처럼 느림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비동기 YOLO 워커(AsyncDetectorWorker) + 처리 해상도 자동 축소(PROC_MAX_W=960) + fps 기반 sleep 조합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영상 파일명과 저장된 ROI 이름이 어긋나 ROI가 적용되지 않음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ROI 설정 페이지에서 영상 변경 시 ROI 이름 자동 동기화 + 모니터링 페이지에서 저장된 ROI 목록을 화면에 표시해 매칭 어긋남을 즉시 확인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오토바이가 검출되지 않음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TARGET_CLASS_IDS에 motorcycle(3) 추가 + detector에서 class_name을 car로 통합 매핑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영상 파일 관리(추가·삭제)가 번거로움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st.file_uploader로 드래그앤드롭 업로드 + 확인 다이얼로그 거친 삭제 UI 추가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로컬 영상 시연 시 일시정지·시크 불가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재생/일시정지 버튼 + 시크 슬라이더 + 진행률 바 추가 (파일 모드)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외부 공유 환경을 매번 수동으로 실행해야 함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서버열기 슬래시 명령으로 Streamlit 실행 + Cloudflare Tunnel 생성 + URL 클립보드 자동 복사를 한 번에 수행</w:t>
            </w:r>
          </w:p>
        </w:tc>
      </w:tr>
      <w:tr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위험 경고 텍스트가 좁은 박스에서 줄바꿈되어 어색함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danger-title CSS에 white-space: nowrap 적용 + 폰트 크기 1.8rem으로 미세 조정</w:t>
            </w:r>
          </w:p>
        </w:tc>
      </w:tr>
    </w:tbl>
    <w:p>
      <w:pPr>
        <w:spacing w:before="280" w:after="120"/>
      </w:pPr>
      <w:r>
        <w:rPr>
          <w:rFonts w:ascii="맑은 고딕" w:hAnsi="맑은 고딕" w:eastAsia="맑은 고딕"/>
          <w:b/>
          <w:color w:val="2E7D32"/>
          <w:sz w:val="30"/>
        </w:rPr>
        <w:t>◆ 8. 결론 — 보강 사항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212121"/>
          <w:sz w:val="26"/>
        </w:rPr>
        <w:t>8.1 연구 결과 요약 (문단 보강)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C85000"/>
          <w:sz w:val="22"/>
        </w:rPr>
        <w:t>[8.1 끝에 다음 문장을 추가]</w:t>
      </w:r>
    </w:p>
    <w:p>
      <w:pPr>
        <w:spacing w:line="336" w:lineRule="auto" w:after="80"/>
      </w:pPr>
      <w:r>
        <w:rPr>
          <w:rFonts w:ascii="맑은 고딕" w:hAnsi="맑은 고딕" w:eastAsia="맑은 고딕"/>
          <w:b w:val="0"/>
          <w:sz w:val="22"/>
        </w:rPr>
        <w:t>이외에도 사용자 편의성과 시연 안정성을 높이기 위해 영상 파일 업로드·삭제 관리 기능, 재생/일시정지/시크 컨트롤, ROI 매칭 디버깅 안내, 오토바이 통합 검출, 삑삑×3 묶음의 청각 경고음, 비동기 YOLO 추론과 처리 해상도 적응 축소, Cloudflare Tunnel 외부 공유 자동화 등을 추가 구현했다.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212121"/>
          <w:sz w:val="26"/>
        </w:rPr>
        <w:t>8.2 의의 및 한계점 (한계 항목 보강)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C85000"/>
          <w:sz w:val="22"/>
        </w:rPr>
        <w:t>[한계 목록에 다음 항목을 추가]</w:t>
      </w:r>
    </w:p>
    <w:p>
      <w:pPr>
        <w:pStyle w:val="ListBullet"/>
        <w:spacing w:line="336" w:lineRule="auto" w:after="40"/>
      </w:pPr>
      <w:r>
        <w:rPr>
          <w:rFonts w:ascii="맑은 고딕" w:hAnsi="맑은 고딕" w:eastAsia="맑은 고딕"/>
          <w:b w:val="0"/>
          <w:sz w:val="22"/>
        </w:rPr>
        <w:t>비동기 추론 구조 특성상 검출 박스가 영상 화면 대비 미세하게(약 100~200ms) 지연될 수 있다. 일반적인 시연 환경에서는 눈에 띄지 않는 수준이지만 매우 빠르게 움직이는 객체에서는 박스 위치가 약간 늦게 따라올 수 있다.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