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DP Quiz - Question Only Version</w:t>
      </w:r>
    </w:p>
    <w:p>
      <w:r>
        <w:t>A1. In an (ε, δ)-DP system, a smaller ε usually means:</w:t>
        <w:br/>
        <w:t>A. Stronger privacy, less noise</w:t>
        <w:br/>
        <w:t>B. Stronger privacy, more noise</w:t>
        <w:br/>
        <w:t>C. Weaker privacy, more noise</w:t>
        <w:br/>
        <w:t>D. Unrelated to noise</w:t>
        <w:br/>
        <w:br/>
        <w:t>A2. In the Laplace mechanism, the noise scale b is proportional to:</w:t>
        <w:br/>
        <w:t>A. ε</w:t>
        <w:br/>
        <w:t>B. Sensitivity (Δ)</w:t>
        <w:br/>
        <w:t>C. Δ / ε</w:t>
        <w:br/>
        <w:t>D. ε / Δ</w:t>
        <w:br/>
        <w:br/>
        <w:t xml:space="preserve">A3. (True / False) </w:t>
        <w:br/>
        <w:t>If the same record is used in two independent ε = 0.5 queries, the total privacy loss is approximately ε = 1.0.</w:t>
        <w:br/>
        <w:br/>
        <w:t>A4. Which operation directly reduces sensitivity Δ?</w:t>
        <w:br/>
        <w:t>A. Decreasing ε</w:t>
        <w:br/>
        <w:t>B. Adding random noise per record</w:t>
        <w:br/>
        <w:t>C. Clipping each record’s contribution to a fixed range</w:t>
        <w:br/>
        <w:t>D. Increasing sample size</w:t>
        <w:br/>
        <w:br/>
        <w:t xml:space="preserve">A5. Compare two DP settings:  </w:t>
        <w:br/>
        <w:t xml:space="preserve">P1 (ε = 1.0, δ = 1e-5) vs P2 (ε = 0.5, δ = 1e-6).  </w:t>
        <w:br/>
        <w:t>Which provides stronger privacy?</w:t>
        <w:br/>
        <w:t>A. P1</w:t>
        <w:br/>
        <w:t>B. P2</w:t>
        <w:br/>
        <w:t>C. Same</w:t>
        <w:br/>
        <w:t>D. Cannot tell</w:t>
        <w:br/>
        <w:br/>
        <w:t>A6. (Fill-in)</w:t>
        <w:br/>
        <w:t>In the Gaussian mechanism, the standard deviation σ ≈ ____ × Δ / ε.</w:t>
        <w:br/>
        <w:br/>
        <w:t>A7. The main difference between Local DP and Central DP is:</w:t>
        <w:br/>
        <w:t>A. Noise added on server</w:t>
        <w:br/>
        <w:t>B. Noise added on client</w:t>
        <w:br/>
        <w:t>C. Both on server</w:t>
        <w:br/>
        <w:t>D. Both on client</w:t>
        <w:br/>
        <w:br/>
        <w:t>A8. Same count query, configuration X (ε = 1) vs Y (ε = 0.2). The expected absolute error of Y is:</w:t>
        <w:br/>
        <w:t>A. Smaller</w:t>
        <w:br/>
        <w:t>B. Larger</w:t>
        <w:br/>
        <w:t>C. Same</w:t>
        <w:br/>
        <w:br/>
        <w:t xml:space="preserve">A9. (True / False)  </w:t>
        <w:br/>
        <w:t>If ε changes 1 → 0.5 and Δ changes 2 → 1, then b = Δ / ε stays the same (2 → 2).</w:t>
        <w:br/>
        <w:br/>
        <w:t>A10. (Short answer) Why do we need privacy-budget management across multiple queries?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