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B63E0" w14:textId="79335D57" w:rsidR="001B268F" w:rsidRDefault="001B268F"/>
    <w:p w14:paraId="2B3DFAF5" w14:textId="525809E6" w:rsidR="00ED0E0B" w:rsidRDefault="00ED0E0B"/>
    <w:tbl>
      <w:tblPr>
        <w:tblStyle w:val="TableGrid"/>
        <w:tblW w:w="0" w:type="auto"/>
        <w:tblLook w:val="04A0" w:firstRow="1" w:lastRow="0" w:firstColumn="1" w:lastColumn="0" w:noHBand="0" w:noVBand="1"/>
      </w:tblPr>
      <w:tblGrid>
        <w:gridCol w:w="1427"/>
        <w:gridCol w:w="7048"/>
      </w:tblGrid>
      <w:tr w:rsidR="00B37ED0" w14:paraId="5489A038" w14:textId="77777777" w:rsidTr="00B37ED0">
        <w:trPr>
          <w:trHeight w:val="1657"/>
        </w:trPr>
        <w:tc>
          <w:tcPr>
            <w:tcW w:w="1114" w:type="dxa"/>
          </w:tcPr>
          <w:p w14:paraId="1C54312F" w14:textId="77777777" w:rsidR="005C65CF" w:rsidRPr="005C65CF" w:rsidRDefault="005C65CF" w:rsidP="005C65CF">
            <w:pPr>
              <w:rPr>
                <w:b/>
                <w:bCs/>
              </w:rPr>
            </w:pPr>
            <w:r w:rsidRPr="005C65CF">
              <w:rPr>
                <w:b/>
                <w:bCs/>
              </w:rPr>
              <w:t>Visual Assets:</w:t>
            </w:r>
          </w:p>
          <w:p w14:paraId="19CC5CD3" w14:textId="77777777" w:rsidR="005C65CF" w:rsidRDefault="005C65CF"/>
        </w:tc>
        <w:tc>
          <w:tcPr>
            <w:tcW w:w="7048" w:type="dxa"/>
          </w:tcPr>
          <w:p w14:paraId="71169A9B" w14:textId="77777777" w:rsidR="005C65CF" w:rsidRDefault="005C65CF" w:rsidP="005C65CF">
            <w:r>
              <w:t xml:space="preserve">All sprits are in </w:t>
            </w:r>
            <w:r w:rsidRPr="005C65CF">
              <w:rPr>
                <w:i/>
                <w:iCs/>
              </w:rPr>
              <w:t xml:space="preserve">/Assets/images </w:t>
            </w:r>
            <w:r>
              <w:t xml:space="preserve">folder. </w:t>
            </w:r>
          </w:p>
          <w:p w14:paraId="0B363069" w14:textId="77777777" w:rsidR="005C65CF" w:rsidRDefault="005C65CF" w:rsidP="005C65CF">
            <w:r w:rsidRPr="005C65CF">
              <w:rPr>
                <w:i/>
                <w:iCs/>
                <w:color w:val="4472C4" w:themeColor="accent1"/>
              </w:rPr>
              <w:t>Cursor</w:t>
            </w:r>
            <w:r w:rsidRPr="005C65CF">
              <w:rPr>
                <w:color w:val="4472C4" w:themeColor="accent1"/>
              </w:rPr>
              <w:t xml:space="preserve"> </w:t>
            </w:r>
            <w:r>
              <w:t xml:space="preserve">is the cursor in the game scene. </w:t>
            </w:r>
          </w:p>
          <w:p w14:paraId="38EBE89D" w14:textId="77777777" w:rsidR="005C65CF" w:rsidRDefault="005C65CF" w:rsidP="005C65CF">
            <w:r w:rsidRPr="005C65CF">
              <w:rPr>
                <w:i/>
                <w:iCs/>
                <w:color w:val="4472C4" w:themeColor="accent1"/>
              </w:rPr>
              <w:t>Explosion</w:t>
            </w:r>
            <w:r w:rsidRPr="005C65CF">
              <w:rPr>
                <w:color w:val="4472C4" w:themeColor="accent1"/>
              </w:rPr>
              <w:t xml:space="preserve"> </w:t>
            </w:r>
            <w:r>
              <w:t xml:space="preserve">is the sprite occurring when two missiles colliding together. </w:t>
            </w:r>
          </w:p>
          <w:p w14:paraId="4D4798EA" w14:textId="77777777" w:rsidR="005C65CF" w:rsidRDefault="005C65CF" w:rsidP="005C65CF">
            <w:r w:rsidRPr="005C65CF">
              <w:rPr>
                <w:i/>
                <w:iCs/>
                <w:color w:val="4472C4" w:themeColor="accent1"/>
              </w:rPr>
              <w:t>Ground</w:t>
            </w:r>
            <w:r w:rsidRPr="005C65CF">
              <w:rPr>
                <w:color w:val="4472C4" w:themeColor="accent1"/>
              </w:rPr>
              <w:t xml:space="preserve"> </w:t>
            </w:r>
            <w:r>
              <w:t>is the ground spite in the game scene.</w:t>
            </w:r>
          </w:p>
          <w:p w14:paraId="4EC22698" w14:textId="77777777" w:rsidR="005C65CF" w:rsidRDefault="005C65CF" w:rsidP="005C65CF">
            <w:r w:rsidRPr="005C65CF">
              <w:rPr>
                <w:i/>
                <w:iCs/>
                <w:color w:val="4472C4" w:themeColor="accent1"/>
              </w:rPr>
              <w:t>House</w:t>
            </w:r>
            <w:r>
              <w:t xml:space="preserve"> is the object that player needs to protect.</w:t>
            </w:r>
          </w:p>
          <w:p w14:paraId="094F6A0B" w14:textId="77777777" w:rsidR="005C65CF" w:rsidRDefault="005C65CF" w:rsidP="005C65CF">
            <w:r w:rsidRPr="005C65CF">
              <w:rPr>
                <w:i/>
                <w:iCs/>
                <w:color w:val="4472C4" w:themeColor="accent1"/>
              </w:rPr>
              <w:t>missileLauncher</w:t>
            </w:r>
            <w:r>
              <w:t xml:space="preserve"> launches the missile.</w:t>
            </w:r>
          </w:p>
          <w:p w14:paraId="5011C399" w14:textId="77777777" w:rsidR="005C65CF" w:rsidRDefault="005C65CF"/>
        </w:tc>
      </w:tr>
      <w:tr w:rsidR="00B37ED0" w14:paraId="72CD3893" w14:textId="77777777" w:rsidTr="00B37ED0">
        <w:trPr>
          <w:trHeight w:val="1414"/>
        </w:trPr>
        <w:tc>
          <w:tcPr>
            <w:tcW w:w="1114" w:type="dxa"/>
          </w:tcPr>
          <w:p w14:paraId="1C69A724" w14:textId="77777777" w:rsidR="005C65CF" w:rsidRDefault="005C65CF">
            <w:r>
              <w:t>Audio Assets:</w:t>
            </w:r>
          </w:p>
          <w:p w14:paraId="3ED463CE" w14:textId="625CC7CB" w:rsidR="00E65089" w:rsidRPr="00226013" w:rsidRDefault="00E65089">
            <w:pPr>
              <w:rPr>
                <w:rFonts w:eastAsiaTheme="minorEastAsia" w:hint="eastAsia"/>
                <w:lang w:eastAsia="zh-CN"/>
              </w:rPr>
            </w:pPr>
          </w:p>
        </w:tc>
        <w:tc>
          <w:tcPr>
            <w:tcW w:w="7048" w:type="dxa"/>
          </w:tcPr>
          <w:p w14:paraId="2D8AD4E7" w14:textId="77777777" w:rsidR="005C65CF" w:rsidRDefault="00226013">
            <w:r w:rsidRPr="00226013">
              <w:t>CollisionBGM</w:t>
            </w:r>
            <w:r>
              <w:t xml:space="preserve"> played when two missiles colliding together</w:t>
            </w:r>
          </w:p>
          <w:p w14:paraId="6B37EDD8" w14:textId="77777777" w:rsidR="00226013" w:rsidRDefault="00226013">
            <w:r w:rsidRPr="00226013">
              <w:t>GameBGM</w:t>
            </w:r>
            <w:r>
              <w:t xml:space="preserve"> played when playing main game</w:t>
            </w:r>
          </w:p>
          <w:p w14:paraId="04782CA8" w14:textId="77777777" w:rsidR="00226013" w:rsidRDefault="00226013">
            <w:r w:rsidRPr="00226013">
              <w:t>GameOverBGM</w:t>
            </w:r>
            <w:r>
              <w:t xml:space="preserve"> played when player is destroyed</w:t>
            </w:r>
          </w:p>
          <w:p w14:paraId="27BA3E8C" w14:textId="6ED4CD4B" w:rsidR="00226013" w:rsidRDefault="00226013">
            <w:r w:rsidRPr="00226013">
              <w:t>MainMenuBGM</w:t>
            </w:r>
            <w:r>
              <w:t xml:space="preserve"> played when showing the main menu</w:t>
            </w:r>
            <w:r w:rsidR="004302EC">
              <w:t xml:space="preserve"> </w:t>
            </w:r>
          </w:p>
          <w:p w14:paraId="7EE35176" w14:textId="77777777" w:rsidR="00226013" w:rsidRDefault="00226013">
            <w:r w:rsidRPr="00226013">
              <w:t>MissileLaunchGGM</w:t>
            </w:r>
            <w:r>
              <w:t xml:space="preserve"> played when player missile is launched</w:t>
            </w:r>
          </w:p>
          <w:p w14:paraId="7505990B" w14:textId="25992313" w:rsidR="00E65089" w:rsidRDefault="00E65089"/>
        </w:tc>
      </w:tr>
      <w:tr w:rsidR="00B37ED0" w14:paraId="260C245F" w14:textId="77777777" w:rsidTr="00B37ED0">
        <w:trPr>
          <w:trHeight w:val="4917"/>
        </w:trPr>
        <w:tc>
          <w:tcPr>
            <w:tcW w:w="1114" w:type="dxa"/>
          </w:tcPr>
          <w:p w14:paraId="460049BA" w14:textId="5085B933" w:rsidR="005C65CF" w:rsidRDefault="004302EC">
            <w:r>
              <w:t>Recreated Level Scene</w:t>
            </w:r>
          </w:p>
        </w:tc>
        <w:tc>
          <w:tcPr>
            <w:tcW w:w="7048" w:type="dxa"/>
          </w:tcPr>
          <w:p w14:paraId="07469A24" w14:textId="77777777" w:rsidR="004302EC" w:rsidRDefault="004302EC" w:rsidP="004302EC">
            <w:pPr>
              <w:keepNext/>
            </w:pPr>
            <w:r>
              <w:rPr>
                <w:noProof/>
              </w:rPr>
              <w:drawing>
                <wp:inline distT="0" distB="0" distL="0" distR="0" wp14:anchorId="6AE53963" wp14:editId="2A2A6A64">
                  <wp:extent cx="4269850" cy="2416396"/>
                  <wp:effectExtent l="0" t="0" r="0" b="3175"/>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40907E.tmp"/>
                          <pic:cNvPicPr/>
                        </pic:nvPicPr>
                        <pic:blipFill>
                          <a:blip r:embed="rId5">
                            <a:extLst>
                              <a:ext uri="{28A0092B-C50C-407E-A947-70E740481C1C}">
                                <a14:useLocalDpi xmlns:a14="http://schemas.microsoft.com/office/drawing/2010/main" val="0"/>
                              </a:ext>
                            </a:extLst>
                          </a:blip>
                          <a:stretch>
                            <a:fillRect/>
                          </a:stretch>
                        </pic:blipFill>
                        <pic:spPr>
                          <a:xfrm>
                            <a:off x="0" y="0"/>
                            <a:ext cx="4340050" cy="2456124"/>
                          </a:xfrm>
                          <a:prstGeom prst="rect">
                            <a:avLst/>
                          </a:prstGeom>
                        </pic:spPr>
                      </pic:pic>
                    </a:graphicData>
                  </a:graphic>
                </wp:inline>
              </w:drawing>
            </w:r>
          </w:p>
          <w:p w14:paraId="763E4A08" w14:textId="630DE8E2" w:rsidR="005C65CF" w:rsidRDefault="004302EC" w:rsidP="004302EC">
            <w:pPr>
              <w:pStyle w:val="Caption"/>
            </w:pPr>
            <w:bookmarkStart w:id="0" w:name="_Ref17975406"/>
            <w:r>
              <w:t xml:space="preserve">Figure </w:t>
            </w:r>
            <w:fldSimple w:instr=" SEQ Figure \* ARABIC ">
              <w:r w:rsidR="009A762F">
                <w:rPr>
                  <w:noProof/>
                </w:rPr>
                <w:t>1</w:t>
              </w:r>
            </w:fldSimple>
            <w:bookmarkEnd w:id="0"/>
            <w:r>
              <w:t xml:space="preserve"> Main Game</w:t>
            </w:r>
          </w:p>
          <w:p w14:paraId="31B98A59" w14:textId="29CFA041" w:rsidR="004302EC" w:rsidRDefault="004302EC">
            <w:r>
              <w:fldChar w:fldCharType="begin"/>
            </w:r>
            <w:r>
              <w:instrText xml:space="preserve"> REF _Ref17975406 \h </w:instrText>
            </w:r>
            <w:r w:rsidR="00B37ED0">
              <w:instrText xml:space="preserve"> \* MERGEFORMAT </w:instrText>
            </w:r>
            <w:r>
              <w:fldChar w:fldCharType="separate"/>
            </w:r>
            <w:r w:rsidR="009A762F">
              <w:t xml:space="preserve">Figure </w:t>
            </w:r>
            <w:r w:rsidR="009A762F">
              <w:rPr>
                <w:noProof/>
              </w:rPr>
              <w:t>1</w:t>
            </w:r>
            <w:r>
              <w:fldChar w:fldCharType="end"/>
            </w:r>
            <w:r>
              <w:t xml:space="preserve"> is a screen short of the main game scene. At the top there are several enemy missiles with red particle effect. There are three houses locating on the ground and the middle one with a triangular roof is the missile launcher releasing the defending missile like the missile in the right middle of the scene.</w:t>
            </w:r>
          </w:p>
          <w:p w14:paraId="141934D2" w14:textId="35FD528C" w:rsidR="004302EC" w:rsidRDefault="004302EC"/>
        </w:tc>
      </w:tr>
      <w:tr w:rsidR="00B37ED0" w14:paraId="3A40D231" w14:textId="77777777" w:rsidTr="00B37ED0">
        <w:trPr>
          <w:trHeight w:val="950"/>
        </w:trPr>
        <w:tc>
          <w:tcPr>
            <w:tcW w:w="1114" w:type="dxa"/>
          </w:tcPr>
          <w:p w14:paraId="3ADC2050" w14:textId="7CFD89B7" w:rsidR="005C65CF" w:rsidRDefault="00E65089">
            <w:r>
              <w:t>Initial Movement Development</w:t>
            </w:r>
          </w:p>
        </w:tc>
        <w:tc>
          <w:tcPr>
            <w:tcW w:w="7048" w:type="dxa"/>
          </w:tcPr>
          <w:p w14:paraId="29D061B3" w14:textId="43D175A8" w:rsidR="005C65CF" w:rsidRDefault="00E65089">
            <w:r>
              <w:t xml:space="preserve">As we can see in </w:t>
            </w:r>
            <w:r>
              <w:fldChar w:fldCharType="begin"/>
            </w:r>
            <w:r>
              <w:instrText xml:space="preserve"> REF _Ref17975406 \h </w:instrText>
            </w:r>
            <w:r w:rsidR="00B37ED0">
              <w:instrText xml:space="preserve"> \* MERGEFORMAT </w:instrText>
            </w:r>
            <w:r>
              <w:fldChar w:fldCharType="separate"/>
            </w:r>
            <w:r w:rsidR="009A762F">
              <w:t xml:space="preserve">Figure </w:t>
            </w:r>
            <w:r w:rsidR="009A762F">
              <w:rPr>
                <w:noProof/>
              </w:rPr>
              <w:t>1</w:t>
            </w:r>
            <w:r>
              <w:fldChar w:fldCharType="end"/>
            </w:r>
            <w:r>
              <w:t xml:space="preserve">, enemy missiles are randomly generated from the top scene and targeted to a random house on the ground. When mouse curser click, player missile will be released from the missile launcher to the mouse position. </w:t>
            </w:r>
          </w:p>
        </w:tc>
      </w:tr>
      <w:tr w:rsidR="00B37ED0" w14:paraId="47EE3CDD" w14:textId="77777777" w:rsidTr="00B37ED0">
        <w:trPr>
          <w:trHeight w:val="706"/>
        </w:trPr>
        <w:tc>
          <w:tcPr>
            <w:tcW w:w="1114" w:type="dxa"/>
          </w:tcPr>
          <w:p w14:paraId="63CC642F" w14:textId="43485B4C" w:rsidR="005C65CF" w:rsidRDefault="00373FB6">
            <w:r>
              <w:t>Project Organization</w:t>
            </w:r>
          </w:p>
        </w:tc>
        <w:tc>
          <w:tcPr>
            <w:tcW w:w="7048" w:type="dxa"/>
          </w:tcPr>
          <w:p w14:paraId="332C5CBB" w14:textId="77777777" w:rsidR="005C65CF" w:rsidRDefault="005C65CF"/>
        </w:tc>
      </w:tr>
      <w:tr w:rsidR="00B37ED0" w14:paraId="14E70E1F" w14:textId="77777777" w:rsidTr="00B37ED0">
        <w:trPr>
          <w:trHeight w:val="464"/>
        </w:trPr>
        <w:tc>
          <w:tcPr>
            <w:tcW w:w="1114" w:type="dxa"/>
          </w:tcPr>
          <w:p w14:paraId="19A1B657" w14:textId="0A180728" w:rsidR="005C65CF" w:rsidRDefault="00373FB6">
            <w:r>
              <w:t>Git Repository</w:t>
            </w:r>
          </w:p>
        </w:tc>
        <w:tc>
          <w:tcPr>
            <w:tcW w:w="7048" w:type="dxa"/>
          </w:tcPr>
          <w:p w14:paraId="18D0D879" w14:textId="77777777" w:rsidR="005C65CF" w:rsidRDefault="005C65CF"/>
          <w:p w14:paraId="1C405238" w14:textId="77777777" w:rsidR="00B37ED0" w:rsidRDefault="00B37ED0" w:rsidP="00B37ED0">
            <w:pPr>
              <w:keepNext/>
            </w:pPr>
            <w:r>
              <w:rPr>
                <w:noProof/>
              </w:rPr>
              <w:lastRenderedPageBreak/>
              <w:drawing>
                <wp:inline distT="0" distB="0" distL="0" distR="0" wp14:anchorId="426C4A86" wp14:editId="17B346B9">
                  <wp:extent cx="2504661" cy="3234936"/>
                  <wp:effectExtent l="0" t="0" r="0"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0772E.tmp"/>
                          <pic:cNvPicPr/>
                        </pic:nvPicPr>
                        <pic:blipFill>
                          <a:blip r:embed="rId6">
                            <a:extLst>
                              <a:ext uri="{28A0092B-C50C-407E-A947-70E740481C1C}">
                                <a14:useLocalDpi xmlns:a14="http://schemas.microsoft.com/office/drawing/2010/main" val="0"/>
                              </a:ext>
                            </a:extLst>
                          </a:blip>
                          <a:stretch>
                            <a:fillRect/>
                          </a:stretch>
                        </pic:blipFill>
                        <pic:spPr>
                          <a:xfrm>
                            <a:off x="0" y="0"/>
                            <a:ext cx="2528338" cy="3265517"/>
                          </a:xfrm>
                          <a:prstGeom prst="rect">
                            <a:avLst/>
                          </a:prstGeom>
                        </pic:spPr>
                      </pic:pic>
                    </a:graphicData>
                  </a:graphic>
                </wp:inline>
              </w:drawing>
            </w:r>
          </w:p>
          <w:p w14:paraId="66D55995" w14:textId="390106BC" w:rsidR="00373FB6" w:rsidRDefault="00B37ED0" w:rsidP="00B37ED0">
            <w:pPr>
              <w:pStyle w:val="Caption"/>
            </w:pPr>
            <w:r>
              <w:t xml:space="preserve">Figure </w:t>
            </w:r>
            <w:fldSimple w:instr=" SEQ Figure \* ARABIC ">
              <w:r w:rsidR="009A762F">
                <w:rPr>
                  <w:noProof/>
                </w:rPr>
                <w:t>2</w:t>
              </w:r>
            </w:fldSimple>
            <w:r>
              <w:t xml:space="preserve"> Git branches with commits</w:t>
            </w:r>
          </w:p>
          <w:p w14:paraId="7E6C8273" w14:textId="23D55FCE" w:rsidR="00B37ED0" w:rsidRDefault="00B37ED0" w:rsidP="00B37ED0"/>
          <w:p w14:paraId="10296B43" w14:textId="77777777" w:rsidR="00B37ED0" w:rsidRDefault="00B37ED0" w:rsidP="00B37ED0">
            <w:pPr>
              <w:keepNext/>
            </w:pPr>
            <w:r>
              <w:rPr>
                <w:noProof/>
              </w:rPr>
              <w:drawing>
                <wp:inline distT="0" distB="0" distL="0" distR="0" wp14:anchorId="7CE2D900" wp14:editId="3B025EF7">
                  <wp:extent cx="3511986" cy="4731026"/>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405D9E.tmp"/>
                          <pic:cNvPicPr/>
                        </pic:nvPicPr>
                        <pic:blipFill>
                          <a:blip r:embed="rId7">
                            <a:extLst>
                              <a:ext uri="{28A0092B-C50C-407E-A947-70E740481C1C}">
                                <a14:useLocalDpi xmlns:a14="http://schemas.microsoft.com/office/drawing/2010/main" val="0"/>
                              </a:ext>
                            </a:extLst>
                          </a:blip>
                          <a:stretch>
                            <a:fillRect/>
                          </a:stretch>
                        </pic:blipFill>
                        <pic:spPr>
                          <a:xfrm>
                            <a:off x="0" y="0"/>
                            <a:ext cx="3534314" cy="4761104"/>
                          </a:xfrm>
                          <a:prstGeom prst="rect">
                            <a:avLst/>
                          </a:prstGeom>
                        </pic:spPr>
                      </pic:pic>
                    </a:graphicData>
                  </a:graphic>
                </wp:inline>
              </w:drawing>
            </w:r>
          </w:p>
          <w:p w14:paraId="231D9E5A" w14:textId="30868E09" w:rsidR="00373FB6" w:rsidRDefault="00B37ED0" w:rsidP="00B37ED0">
            <w:pPr>
              <w:pStyle w:val="Caption"/>
            </w:pPr>
            <w:r>
              <w:t xml:space="preserve">Figure </w:t>
            </w:r>
            <w:fldSimple w:instr=" SEQ Figure \* ARABIC ">
              <w:r w:rsidR="009A762F">
                <w:rPr>
                  <w:noProof/>
                </w:rPr>
                <w:t>3</w:t>
              </w:r>
            </w:fldSimple>
            <w:r>
              <w:t xml:space="preserve"> git commits history</w:t>
            </w:r>
          </w:p>
          <w:p w14:paraId="715962FD" w14:textId="77B83F00" w:rsidR="00B37ED0" w:rsidRPr="00B37ED0" w:rsidRDefault="00B37ED0" w:rsidP="00B37ED0">
            <w:r>
              <w:lastRenderedPageBreak/>
              <w:t>There are three branches totally in my project, which are master, development and feature. At the moment, all three branches are the same.</w:t>
            </w:r>
          </w:p>
          <w:p w14:paraId="28B4E6A0" w14:textId="77777777" w:rsidR="00B37ED0" w:rsidRDefault="00B37ED0" w:rsidP="00B37ED0"/>
          <w:p w14:paraId="07B90C16" w14:textId="77777777" w:rsidR="00B37ED0" w:rsidRDefault="00B37ED0" w:rsidP="00B37ED0"/>
          <w:p w14:paraId="6BDCE917" w14:textId="3F00408C" w:rsidR="00B37ED0" w:rsidRPr="00B37ED0" w:rsidRDefault="00B37ED0" w:rsidP="00B37ED0"/>
        </w:tc>
      </w:tr>
      <w:tr w:rsidR="00B37ED0" w14:paraId="36AC59BC" w14:textId="77777777" w:rsidTr="00B37ED0">
        <w:trPr>
          <w:trHeight w:val="232"/>
        </w:trPr>
        <w:tc>
          <w:tcPr>
            <w:tcW w:w="1114" w:type="dxa"/>
          </w:tcPr>
          <w:p w14:paraId="7F156AFD" w14:textId="3059871F" w:rsidR="005C65CF" w:rsidRDefault="003E10E6">
            <w:r>
              <w:lastRenderedPageBreak/>
              <w:t>Plan for Coded System</w:t>
            </w:r>
          </w:p>
        </w:tc>
        <w:tc>
          <w:tcPr>
            <w:tcW w:w="7048" w:type="dxa"/>
          </w:tcPr>
          <w:p w14:paraId="4D67A537" w14:textId="77777777" w:rsidR="005C65CF" w:rsidRDefault="005C65CF"/>
          <w:p w14:paraId="5AD0D602" w14:textId="77777777" w:rsidR="003E10E6" w:rsidRDefault="003E10E6" w:rsidP="003E10E6">
            <w:pPr>
              <w:keepNext/>
            </w:pPr>
            <w:r>
              <w:rPr>
                <w:noProof/>
              </w:rPr>
              <w:drawing>
                <wp:inline distT="0" distB="0" distL="0" distR="0" wp14:anchorId="020E0CFE" wp14:editId="0D5AC18A">
                  <wp:extent cx="1192696" cy="1374509"/>
                  <wp:effectExtent l="0" t="0" r="762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40E0EB.tmp"/>
                          <pic:cNvPicPr/>
                        </pic:nvPicPr>
                        <pic:blipFill>
                          <a:blip r:embed="rId8">
                            <a:extLst>
                              <a:ext uri="{28A0092B-C50C-407E-A947-70E740481C1C}">
                                <a14:useLocalDpi xmlns:a14="http://schemas.microsoft.com/office/drawing/2010/main" val="0"/>
                              </a:ext>
                            </a:extLst>
                          </a:blip>
                          <a:stretch>
                            <a:fillRect/>
                          </a:stretch>
                        </pic:blipFill>
                        <pic:spPr>
                          <a:xfrm>
                            <a:off x="0" y="0"/>
                            <a:ext cx="1200071" cy="1383008"/>
                          </a:xfrm>
                          <a:prstGeom prst="rect">
                            <a:avLst/>
                          </a:prstGeom>
                        </pic:spPr>
                      </pic:pic>
                    </a:graphicData>
                  </a:graphic>
                </wp:inline>
              </w:drawing>
            </w:r>
          </w:p>
          <w:p w14:paraId="77AFB515" w14:textId="7F941B06" w:rsidR="003E10E6" w:rsidRDefault="003E10E6" w:rsidP="003E10E6">
            <w:pPr>
              <w:pStyle w:val="Caption"/>
            </w:pPr>
            <w:bookmarkStart w:id="1" w:name="_Ref17978612"/>
            <w:r>
              <w:t xml:space="preserve">Figure </w:t>
            </w:r>
            <w:fldSimple w:instr=" SEQ Figure \* ARABIC ">
              <w:r w:rsidR="009A762F">
                <w:rPr>
                  <w:noProof/>
                </w:rPr>
                <w:t>4</w:t>
              </w:r>
            </w:fldSimple>
            <w:bookmarkEnd w:id="1"/>
            <w:r>
              <w:t xml:space="preserve"> Code files</w:t>
            </w:r>
          </w:p>
          <w:p w14:paraId="0E80B4C6" w14:textId="4E2CCC85" w:rsidR="003E10E6" w:rsidRDefault="00002D22" w:rsidP="003E10E6">
            <w:r>
              <w:fldChar w:fldCharType="begin"/>
            </w:r>
            <w:r>
              <w:instrText xml:space="preserve"> REF _Ref17978612 \h </w:instrText>
            </w:r>
            <w:r>
              <w:fldChar w:fldCharType="separate"/>
            </w:r>
            <w:r w:rsidR="009A762F">
              <w:t xml:space="preserve">Figure </w:t>
            </w:r>
            <w:r w:rsidR="009A762F">
              <w:rPr>
                <w:noProof/>
              </w:rPr>
              <w:t>4</w:t>
            </w:r>
            <w:r>
              <w:fldChar w:fldCharType="end"/>
            </w:r>
            <w:r>
              <w:t xml:space="preserve"> listed the scripts at the moment this project contains.  </w:t>
            </w:r>
          </w:p>
          <w:p w14:paraId="4B25E486" w14:textId="07BCC91E" w:rsidR="00002D22" w:rsidRDefault="00002D22" w:rsidP="003E10E6"/>
          <w:p w14:paraId="707C2E9B" w14:textId="77777777" w:rsidR="00002D22" w:rsidRDefault="00002D22" w:rsidP="003E10E6"/>
          <w:p w14:paraId="2E19C085" w14:textId="00D95E44" w:rsidR="00E7100D" w:rsidRDefault="000A37F1" w:rsidP="003E10E6">
            <w:r w:rsidRPr="00E7100D">
              <w:rPr>
                <w:b/>
                <w:bCs/>
              </w:rPr>
              <w:t>Movemen</w:t>
            </w:r>
            <w:r w:rsidR="00E7100D" w:rsidRPr="00E7100D">
              <w:rPr>
                <w:b/>
                <w:bCs/>
              </w:rPr>
              <w:t>t</w:t>
            </w:r>
            <w:r w:rsidR="00E7100D">
              <w:t xml:space="preserve">: In </w:t>
            </w:r>
            <w:r w:rsidR="00E7100D" w:rsidRPr="00A61075">
              <w:rPr>
                <w:i/>
                <w:iCs/>
                <w:color w:val="4472C4" w:themeColor="accent1"/>
              </w:rPr>
              <w:t>EnemyMissiles.cs</w:t>
            </w:r>
            <w:r w:rsidR="00E7100D">
              <w:t xml:space="preserve"> and </w:t>
            </w:r>
            <w:r w:rsidR="00E7100D" w:rsidRPr="00A61075">
              <w:rPr>
                <w:i/>
                <w:iCs/>
                <w:color w:val="4472C4" w:themeColor="accent1"/>
              </w:rPr>
              <w:t>EnemyMissileSpawner.cs</w:t>
            </w:r>
            <w:r w:rsidR="00E7100D">
              <w:t>, enemy missiles are generated and target to the housed on the groud.</w:t>
            </w:r>
          </w:p>
          <w:p w14:paraId="2E02035D" w14:textId="77777777" w:rsidR="00E7100D" w:rsidRDefault="00E7100D" w:rsidP="003E10E6"/>
          <w:p w14:paraId="5117276F" w14:textId="1DBE3FF6" w:rsidR="00E7100D" w:rsidRPr="00E7100D" w:rsidRDefault="00E7100D" w:rsidP="003E10E6">
            <w:pPr>
              <w:rPr>
                <w:rFonts w:hint="eastAsia"/>
              </w:rPr>
            </w:pPr>
            <w:r w:rsidRPr="00E7100D">
              <w:rPr>
                <w:b/>
                <w:bCs/>
              </w:rPr>
              <w:t>User-input</w:t>
            </w:r>
            <w:r>
              <w:t xml:space="preserve">: In </w:t>
            </w:r>
            <w:r w:rsidRPr="00E7100D">
              <w:rPr>
                <w:i/>
                <w:iCs/>
                <w:color w:val="4472C4" w:themeColor="accent1"/>
              </w:rPr>
              <w:t>CursorController.cs</w:t>
            </w:r>
            <w:r>
              <w:rPr>
                <w:i/>
                <w:iCs/>
                <w:color w:val="4472C4" w:themeColor="accent1"/>
              </w:rPr>
              <w:t xml:space="preserve">, </w:t>
            </w:r>
            <w:r w:rsidRPr="00E7100D">
              <w:t>courser</w:t>
            </w:r>
            <w:r>
              <w:t xml:space="preserve"> position is recorded when left click, then trigger the missile releasing function. </w:t>
            </w:r>
          </w:p>
          <w:p w14:paraId="539FB737" w14:textId="1E47C428" w:rsidR="000A37F1" w:rsidRDefault="000A37F1" w:rsidP="003E10E6"/>
          <w:p w14:paraId="423CE871" w14:textId="66EEAA1A" w:rsidR="00E7100D" w:rsidRDefault="00E7100D" w:rsidP="003E10E6">
            <w:r w:rsidRPr="00E7100D">
              <w:rPr>
                <w:b/>
                <w:bCs/>
              </w:rPr>
              <w:t>Object behaviours</w:t>
            </w:r>
            <w:r>
              <w:t xml:space="preserve">: Launching defending missiles are handled in the </w:t>
            </w:r>
            <w:r w:rsidRPr="00A61075">
              <w:rPr>
                <w:i/>
                <w:iCs/>
                <w:color w:val="4472C4" w:themeColor="accent1"/>
              </w:rPr>
              <w:t>MissileLauncher.cs</w:t>
            </w:r>
            <w:r>
              <w:t xml:space="preserve"> and </w:t>
            </w:r>
            <w:r w:rsidRPr="00A61075">
              <w:rPr>
                <w:i/>
                <w:iCs/>
                <w:color w:val="4472C4" w:themeColor="accent1"/>
              </w:rPr>
              <w:t>PlayerMissileController</w:t>
            </w:r>
            <w:r>
              <w:t>.</w:t>
            </w:r>
            <w:r w:rsidRPr="00A61075">
              <w:rPr>
                <w:i/>
                <w:iCs/>
                <w:color w:val="4472C4" w:themeColor="accent1"/>
              </w:rPr>
              <w:t>cs</w:t>
            </w:r>
          </w:p>
          <w:p w14:paraId="6D00A58C" w14:textId="4CDBE099" w:rsidR="00E7100D" w:rsidRDefault="00E7100D" w:rsidP="003E10E6"/>
          <w:p w14:paraId="2A44276C" w14:textId="1A7A7E61" w:rsidR="00E7100D" w:rsidRDefault="00E7100D" w:rsidP="003E10E6">
            <w:r w:rsidRPr="00E7100D">
              <w:rPr>
                <w:b/>
                <w:bCs/>
              </w:rPr>
              <w:t>Game rules and resources</w:t>
            </w:r>
            <w:r>
              <w:t xml:space="preserve">: Game rules are mainly built up in the </w:t>
            </w:r>
            <w:r w:rsidRPr="00A61075">
              <w:rPr>
                <w:i/>
                <w:iCs/>
                <w:color w:val="4472C4" w:themeColor="accent1"/>
              </w:rPr>
              <w:t>GameConroller</w:t>
            </w:r>
            <w:r>
              <w:t>.</w:t>
            </w:r>
            <w:r w:rsidRPr="00A61075">
              <w:rPr>
                <w:i/>
                <w:iCs/>
                <w:color w:val="4472C4" w:themeColor="accent1"/>
              </w:rPr>
              <w:t>cs</w:t>
            </w:r>
            <w:r>
              <w:t>.</w:t>
            </w:r>
          </w:p>
          <w:p w14:paraId="684F1FEF" w14:textId="3E8905B7" w:rsidR="00002D22" w:rsidRDefault="00002D22" w:rsidP="003E10E6"/>
          <w:p w14:paraId="29AD1AEB" w14:textId="079ABCB2" w:rsidR="00002D22" w:rsidRDefault="00002D22" w:rsidP="003E10E6">
            <w:r w:rsidRPr="00002D22">
              <w:rPr>
                <w:b/>
                <w:bCs/>
              </w:rPr>
              <w:t>Menu screens</w:t>
            </w:r>
            <w:r>
              <w:t xml:space="preserve">: </w:t>
            </w:r>
            <w:r w:rsidRPr="00A61075">
              <w:rPr>
                <w:i/>
                <w:iCs/>
                <w:color w:val="4472C4" w:themeColor="accent1"/>
              </w:rPr>
              <w:t>MainMenuManager</w:t>
            </w:r>
            <w:r>
              <w:t>.</w:t>
            </w:r>
            <w:r w:rsidRPr="00A61075">
              <w:rPr>
                <w:i/>
                <w:iCs/>
                <w:color w:val="4472C4" w:themeColor="accent1"/>
              </w:rPr>
              <w:t>cs</w:t>
            </w:r>
            <w:r>
              <w:t xml:space="preserve"> is responsible for managing the main menu.</w:t>
            </w:r>
          </w:p>
          <w:p w14:paraId="61C1DEE2" w14:textId="65907205" w:rsidR="00E7100D" w:rsidRDefault="00E7100D" w:rsidP="003E10E6"/>
          <w:p w14:paraId="71731590" w14:textId="77777777" w:rsidR="00E7100D" w:rsidRDefault="00E7100D" w:rsidP="003E10E6"/>
          <w:p w14:paraId="73B660CC" w14:textId="6CB65590" w:rsidR="003E10E6" w:rsidRPr="003E10E6" w:rsidRDefault="003E10E6" w:rsidP="003E10E6"/>
        </w:tc>
      </w:tr>
      <w:tr w:rsidR="00A0460B" w14:paraId="0EF1EC06" w14:textId="77777777" w:rsidTr="00B37ED0">
        <w:trPr>
          <w:trHeight w:val="232"/>
        </w:trPr>
        <w:tc>
          <w:tcPr>
            <w:tcW w:w="1114" w:type="dxa"/>
          </w:tcPr>
          <w:p w14:paraId="4AAE97F6" w14:textId="5AD17A11" w:rsidR="00A0460B" w:rsidRDefault="00A0460B">
            <w:r>
              <w:t>Design Proposal</w:t>
            </w:r>
          </w:p>
        </w:tc>
        <w:tc>
          <w:tcPr>
            <w:tcW w:w="7048" w:type="dxa"/>
          </w:tcPr>
          <w:p w14:paraId="59626CA0" w14:textId="2FEE1642" w:rsidR="00DA6C13" w:rsidRDefault="00DA6C13"/>
          <w:p w14:paraId="21CB1F98" w14:textId="77777777" w:rsidR="00DA6C13" w:rsidRDefault="00DA6C13" w:rsidP="00DA6C13">
            <w:pPr>
              <w:keepNext/>
            </w:pPr>
            <w:r>
              <w:rPr>
                <w:noProof/>
              </w:rPr>
              <w:drawing>
                <wp:inline distT="0" distB="0" distL="0" distR="0" wp14:anchorId="59426358" wp14:editId="6B097335">
                  <wp:extent cx="1571844" cy="333422"/>
                  <wp:effectExtent l="0" t="0" r="0" b="9525"/>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40BBC.tmp"/>
                          <pic:cNvPicPr/>
                        </pic:nvPicPr>
                        <pic:blipFill>
                          <a:blip r:embed="rId9">
                            <a:extLst>
                              <a:ext uri="{28A0092B-C50C-407E-A947-70E740481C1C}">
                                <a14:useLocalDpi xmlns:a14="http://schemas.microsoft.com/office/drawing/2010/main" val="0"/>
                              </a:ext>
                            </a:extLst>
                          </a:blip>
                          <a:stretch>
                            <a:fillRect/>
                          </a:stretch>
                        </pic:blipFill>
                        <pic:spPr>
                          <a:xfrm>
                            <a:off x="0" y="0"/>
                            <a:ext cx="1571844" cy="333422"/>
                          </a:xfrm>
                          <a:prstGeom prst="rect">
                            <a:avLst/>
                          </a:prstGeom>
                        </pic:spPr>
                      </pic:pic>
                    </a:graphicData>
                  </a:graphic>
                </wp:inline>
              </w:drawing>
            </w:r>
          </w:p>
          <w:p w14:paraId="5BD8BD8A" w14:textId="2CE4279C" w:rsidR="00DA6C13" w:rsidRDefault="00DA6C13" w:rsidP="00DA6C13">
            <w:pPr>
              <w:pStyle w:val="Caption"/>
            </w:pPr>
            <w:bookmarkStart w:id="2" w:name="_Ref17979725"/>
            <w:r>
              <w:t xml:space="preserve">Figure </w:t>
            </w:r>
            <w:fldSimple w:instr=" SEQ Figure \* ARABIC ">
              <w:r w:rsidR="009A762F">
                <w:rPr>
                  <w:noProof/>
                </w:rPr>
                <w:t>5</w:t>
              </w:r>
            </w:fldSimple>
            <w:bookmarkEnd w:id="2"/>
            <w:r>
              <w:t xml:space="preserve"> Missiles</w:t>
            </w:r>
          </w:p>
          <w:p w14:paraId="6FE63363" w14:textId="48E92928" w:rsidR="00692906" w:rsidRPr="00692906" w:rsidRDefault="00692906">
            <w:pPr>
              <w:rPr>
                <w:b/>
                <w:bCs/>
              </w:rPr>
            </w:pPr>
            <w:r w:rsidRPr="00692906">
              <w:rPr>
                <w:b/>
                <w:bCs/>
              </w:rPr>
              <w:t>Innovation</w:t>
            </w:r>
          </w:p>
          <w:p w14:paraId="2F4917E3" w14:textId="14329416" w:rsidR="00A0460B" w:rsidRDefault="00B24469">
            <w:r>
              <w:t>Missile Command is the game that I decided to recreate. First of all, I reviewed the classic game how it is played and some game rules. I find that the missiles in most of the games are just dots. So</w:t>
            </w:r>
            <w:r w:rsidR="00DA6C13">
              <w:t xml:space="preserve">, </w:t>
            </w:r>
            <w:r>
              <w:t xml:space="preserve">I plan to </w:t>
            </w:r>
            <w:r w:rsidR="00DA6C13">
              <w:t>replace</w:t>
            </w:r>
            <w:r>
              <w:t xml:space="preserve"> the dot missile to </w:t>
            </w:r>
            <w:r w:rsidR="00DA6C13">
              <w:t xml:space="preserve">the </w:t>
            </w:r>
            <w:r>
              <w:t xml:space="preserve">real </w:t>
            </w:r>
            <w:r w:rsidR="00DA6C13">
              <w:t xml:space="preserve">looked </w:t>
            </w:r>
            <w:r>
              <w:t>missile</w:t>
            </w:r>
            <w:r w:rsidR="00DA6C13">
              <w:t>s</w:t>
            </w:r>
            <w:r>
              <w:t xml:space="preserve"> </w:t>
            </w:r>
            <w:r w:rsidR="00DA6C13">
              <w:t xml:space="preserve">in  </w:t>
            </w:r>
            <w:r w:rsidR="00DA6C13">
              <w:fldChar w:fldCharType="begin"/>
            </w:r>
            <w:r w:rsidR="00DA6C13">
              <w:instrText xml:space="preserve"> REF _Ref17979725 \h </w:instrText>
            </w:r>
            <w:r w:rsidR="00DA6C13">
              <w:fldChar w:fldCharType="separate"/>
            </w:r>
            <w:r w:rsidR="009A762F">
              <w:t xml:space="preserve">Figure </w:t>
            </w:r>
            <w:r w:rsidR="009A762F">
              <w:rPr>
                <w:noProof/>
              </w:rPr>
              <w:t>5</w:t>
            </w:r>
            <w:r w:rsidR="00DA6C13">
              <w:fldChar w:fldCharType="end"/>
            </w:r>
            <w:r w:rsidR="00DA6C13">
              <w:t xml:space="preserve">. </w:t>
            </w:r>
          </w:p>
          <w:p w14:paraId="39A66A74" w14:textId="365B956D" w:rsidR="00DA6C13" w:rsidRDefault="00DA6C13"/>
          <w:p w14:paraId="7280536E" w14:textId="17739A0A" w:rsidR="00692906" w:rsidRPr="00692906" w:rsidRDefault="00692906">
            <w:pPr>
              <w:rPr>
                <w:b/>
                <w:bCs/>
              </w:rPr>
            </w:pPr>
            <w:r w:rsidRPr="00692906">
              <w:rPr>
                <w:b/>
                <w:bCs/>
              </w:rPr>
              <w:t>Project Plan</w:t>
            </w:r>
          </w:p>
          <w:p w14:paraId="243D8180" w14:textId="0B668CAF" w:rsidR="00DA6C13" w:rsidRDefault="00DA6C13">
            <w:r>
              <w:t xml:space="preserve">My project plan is to find the required assets such as visual assets and audio assets, then begin to code. There are a lot of functions and rules in the original game. It is impossible to finish all these during such short term. So, I </w:t>
            </w:r>
            <w:r>
              <w:lastRenderedPageBreak/>
              <w:t xml:space="preserve">decided to finish some very basic functions primarily. If time is </w:t>
            </w:r>
            <w:r w:rsidR="00D51094">
              <w:t>permitted,</w:t>
            </w:r>
            <w:r>
              <w:t xml:space="preserve"> I will add more advanced features and refine the </w:t>
            </w:r>
            <w:r w:rsidR="00D95B7E">
              <w:t>visual assets.</w:t>
            </w:r>
          </w:p>
          <w:p w14:paraId="4B8B3A78" w14:textId="77777777" w:rsidR="00164379" w:rsidRDefault="00164379"/>
          <w:p w14:paraId="2DC4EA47" w14:textId="2011ADA0" w:rsidR="00DA6C13" w:rsidRDefault="00DA6C13"/>
          <w:p w14:paraId="1BEBEA55" w14:textId="2F0DFCF3" w:rsidR="00CA67DF" w:rsidRPr="00E42C06" w:rsidRDefault="00CA67DF">
            <w:pPr>
              <w:rPr>
                <w:b/>
                <w:bCs/>
              </w:rPr>
            </w:pPr>
            <w:r w:rsidRPr="00CA67DF">
              <w:rPr>
                <w:b/>
                <w:bCs/>
              </w:rPr>
              <w:t>Challenges and self-learning</w:t>
            </w:r>
            <w:bookmarkStart w:id="3" w:name="_GoBack"/>
            <w:bookmarkEnd w:id="3"/>
          </w:p>
          <w:p w14:paraId="6DE6B398" w14:textId="77777777" w:rsidR="00065890" w:rsidRDefault="00DA6C13">
            <w:r>
              <w:t xml:space="preserve">The challenge is to rotate the missile arrows to target the objects. So, I need to learn the essential mathematics knowledge such as triangular formulas. </w:t>
            </w:r>
          </w:p>
          <w:p w14:paraId="6C130378" w14:textId="77777777" w:rsidR="00065890" w:rsidRDefault="00065890"/>
          <w:p w14:paraId="270892BC" w14:textId="6AD3232C" w:rsidR="00DA6C13" w:rsidRDefault="00065890">
            <w:r>
              <w:t>Unity Coroutine is the new knowledge that I have never encountered before. It is hard to understand. At first, I want to make a detour to use other functions to replace the coroutine. However</w:t>
            </w:r>
            <w:r w:rsidR="00833374">
              <w:t>,</w:t>
            </w:r>
            <w:r>
              <w:t xml:space="preserve"> I find that this will make my code </w:t>
            </w:r>
            <w:r w:rsidR="00833374">
              <w:t>messier and more complex</w:t>
            </w:r>
            <w:r>
              <w:t xml:space="preserve">. So, I learned coroutine from the very beginning. </w:t>
            </w:r>
            <w:r w:rsidR="00DA6C13">
              <w:t xml:space="preserve"> </w:t>
            </w:r>
          </w:p>
        </w:tc>
      </w:tr>
    </w:tbl>
    <w:p w14:paraId="1128FCE5" w14:textId="6C7AA652" w:rsidR="00ED0E0B" w:rsidRDefault="00ED0E0B"/>
    <w:p w14:paraId="384B7C6B" w14:textId="77777777" w:rsidR="00ED0E0B" w:rsidRDefault="00ED0E0B"/>
    <w:sectPr w:rsidR="00ED0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3B0"/>
    <w:rsid w:val="00002D22"/>
    <w:rsid w:val="00065890"/>
    <w:rsid w:val="000A37F1"/>
    <w:rsid w:val="00164379"/>
    <w:rsid w:val="001B268F"/>
    <w:rsid w:val="00226013"/>
    <w:rsid w:val="002D69B5"/>
    <w:rsid w:val="002F3CD7"/>
    <w:rsid w:val="003403A6"/>
    <w:rsid w:val="00373FB6"/>
    <w:rsid w:val="003E10E6"/>
    <w:rsid w:val="004302EC"/>
    <w:rsid w:val="0056417D"/>
    <w:rsid w:val="005A1B73"/>
    <w:rsid w:val="005C65CF"/>
    <w:rsid w:val="00692906"/>
    <w:rsid w:val="00833374"/>
    <w:rsid w:val="009A762F"/>
    <w:rsid w:val="00A0460B"/>
    <w:rsid w:val="00A304C2"/>
    <w:rsid w:val="00A61075"/>
    <w:rsid w:val="00B063B0"/>
    <w:rsid w:val="00B24469"/>
    <w:rsid w:val="00B37ED0"/>
    <w:rsid w:val="00CA67DF"/>
    <w:rsid w:val="00CB7302"/>
    <w:rsid w:val="00D51094"/>
    <w:rsid w:val="00D8643B"/>
    <w:rsid w:val="00D95B7E"/>
    <w:rsid w:val="00DA6C13"/>
    <w:rsid w:val="00E42C06"/>
    <w:rsid w:val="00E5729F"/>
    <w:rsid w:val="00E65089"/>
    <w:rsid w:val="00E7100D"/>
    <w:rsid w:val="00ED0E0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34D69"/>
  <w15:chartTrackingRefBased/>
  <w15:docId w15:val="{D48A3454-835F-45F0-8F91-CAE7ECCF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6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302E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2A1A5-6E45-4F6A-AD1E-5BF6F9C81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Mingqian</dc:creator>
  <cp:keywords/>
  <dc:description/>
  <cp:lastModifiedBy>Yang Mingqian</cp:lastModifiedBy>
  <cp:revision>29</cp:revision>
  <cp:lastPrinted>2019-08-29T04:21:00Z</cp:lastPrinted>
  <dcterms:created xsi:type="dcterms:W3CDTF">2019-08-14T04:59:00Z</dcterms:created>
  <dcterms:modified xsi:type="dcterms:W3CDTF">2019-08-29T04:21:00Z</dcterms:modified>
</cp:coreProperties>
</file>