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BC520" w14:textId="19CAD572" w:rsidR="00D2102F" w:rsidRPr="00C07872" w:rsidRDefault="00D2102F">
      <w:pPr>
        <w:rPr>
          <w:sz w:val="28"/>
          <w:szCs w:val="28"/>
        </w:rPr>
      </w:pPr>
      <w:r w:rsidRPr="00D2102F">
        <w:rPr>
          <w:b/>
          <w:bCs/>
          <w:sz w:val="28"/>
          <w:szCs w:val="28"/>
        </w:rPr>
        <w:t>Swing</w:t>
      </w:r>
      <w:r>
        <w:rPr>
          <w:b/>
          <w:bCs/>
          <w:sz w:val="28"/>
          <w:szCs w:val="28"/>
        </w:rPr>
        <w:t xml:space="preserve"> Notes</w:t>
      </w:r>
    </w:p>
    <w:p w14:paraId="61DC2612" w14:textId="39D91DB8" w:rsidR="00D2102F" w:rsidRDefault="00D2102F">
      <w:r>
        <w:t>AWT vs Swing</w:t>
      </w:r>
    </w:p>
    <w:tbl>
      <w:tblPr>
        <w:tblStyle w:val="TableGrid"/>
        <w:tblW w:w="0" w:type="auto"/>
        <w:tblLook w:val="04A0" w:firstRow="1" w:lastRow="0" w:firstColumn="1" w:lastColumn="0" w:noHBand="0" w:noVBand="1"/>
      </w:tblPr>
      <w:tblGrid>
        <w:gridCol w:w="4675"/>
        <w:gridCol w:w="4675"/>
      </w:tblGrid>
      <w:tr w:rsidR="00D2102F" w:rsidRPr="008A2868" w14:paraId="4E6C942A" w14:textId="77777777" w:rsidTr="00D2102F">
        <w:tc>
          <w:tcPr>
            <w:tcW w:w="4675" w:type="dxa"/>
          </w:tcPr>
          <w:p w14:paraId="15D02868" w14:textId="36B35A6B" w:rsidR="00D2102F" w:rsidRPr="008A2868" w:rsidRDefault="00D2102F" w:rsidP="008A2868">
            <w:pPr>
              <w:rPr>
                <w:rFonts w:cstheme="minorHAnsi"/>
                <w:b/>
                <w:bCs/>
              </w:rPr>
            </w:pPr>
            <w:r w:rsidRPr="008A2868">
              <w:rPr>
                <w:rFonts w:cstheme="minorHAnsi"/>
                <w:b/>
                <w:bCs/>
              </w:rPr>
              <w:t>AWT</w:t>
            </w:r>
          </w:p>
        </w:tc>
        <w:tc>
          <w:tcPr>
            <w:tcW w:w="4675" w:type="dxa"/>
          </w:tcPr>
          <w:p w14:paraId="6DAAD9A6" w14:textId="68782960" w:rsidR="00D2102F" w:rsidRPr="008A2868" w:rsidRDefault="00D2102F" w:rsidP="008A2868">
            <w:pPr>
              <w:rPr>
                <w:rFonts w:cstheme="minorHAnsi"/>
                <w:b/>
                <w:bCs/>
              </w:rPr>
            </w:pPr>
            <w:r w:rsidRPr="008A2868">
              <w:rPr>
                <w:rFonts w:cstheme="minorHAnsi"/>
                <w:b/>
                <w:bCs/>
              </w:rPr>
              <w:t>Swing</w:t>
            </w:r>
          </w:p>
        </w:tc>
      </w:tr>
      <w:tr w:rsidR="00D2102F" w:rsidRPr="008A2868" w14:paraId="1F25C0B1" w14:textId="77777777" w:rsidTr="00D2102F">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7"/>
              <w:gridCol w:w="81"/>
            </w:tblGrid>
            <w:tr w:rsidR="00D2102F" w:rsidRPr="008A2868" w14:paraId="56611A1E" w14:textId="77777777" w:rsidTr="00D2102F">
              <w:trPr>
                <w:tblCellSpacing w:w="15" w:type="dxa"/>
              </w:trPr>
              <w:tc>
                <w:tcPr>
                  <w:tcW w:w="0" w:type="auto"/>
                  <w:vAlign w:val="center"/>
                  <w:hideMark/>
                </w:tcPr>
                <w:p w14:paraId="6099F54B" w14:textId="77777777" w:rsidR="00D2102F" w:rsidRPr="008A2868" w:rsidRDefault="00D2102F" w:rsidP="008A2868">
                  <w:pPr>
                    <w:rPr>
                      <w:rFonts w:eastAsia="Times New Roman" w:cstheme="minorHAnsi"/>
                    </w:rPr>
                  </w:pPr>
                  <w:r w:rsidRPr="008A2868">
                    <w:rPr>
                      <w:rFonts w:eastAsia="Times New Roman" w:cstheme="minorHAnsi"/>
                    </w:rPr>
                    <w:t>AWT components are platform-dependent.</w:t>
                  </w:r>
                </w:p>
              </w:tc>
              <w:tc>
                <w:tcPr>
                  <w:tcW w:w="0" w:type="auto"/>
                  <w:vAlign w:val="center"/>
                  <w:hideMark/>
                </w:tcPr>
                <w:p w14:paraId="0D64280C" w14:textId="76500440" w:rsidR="00D2102F" w:rsidRPr="008A2868" w:rsidRDefault="00D2102F" w:rsidP="008A2868">
                  <w:pPr>
                    <w:rPr>
                      <w:rFonts w:eastAsia="Times New Roman" w:cstheme="minorHAnsi"/>
                    </w:rPr>
                  </w:pPr>
                </w:p>
              </w:tc>
            </w:tr>
          </w:tbl>
          <w:p w14:paraId="367CE799" w14:textId="77777777" w:rsidR="00D2102F" w:rsidRPr="008A2868" w:rsidRDefault="00D2102F" w:rsidP="008A2868">
            <w:pPr>
              <w:rPr>
                <w:rFonts w:cstheme="minorHAnsi"/>
              </w:rPr>
            </w:pPr>
          </w:p>
        </w:tc>
        <w:tc>
          <w:tcPr>
            <w:tcW w:w="4675" w:type="dxa"/>
          </w:tcPr>
          <w:p w14:paraId="70CDB856" w14:textId="40E569FB" w:rsidR="00D2102F" w:rsidRPr="008A2868" w:rsidRDefault="00D2102F" w:rsidP="008A2868">
            <w:pPr>
              <w:rPr>
                <w:rFonts w:cstheme="minorHAnsi"/>
              </w:rPr>
            </w:pPr>
            <w:r w:rsidRPr="008A2868">
              <w:rPr>
                <w:rFonts w:eastAsia="Times New Roman" w:cstheme="minorHAnsi"/>
              </w:rPr>
              <w:t>Java swing components are platform-independent</w:t>
            </w:r>
            <w:r w:rsidR="008A2868">
              <w:rPr>
                <w:rFonts w:eastAsia="Times New Roman" w:cstheme="minorHAnsi"/>
              </w:rPr>
              <w:t>.</w:t>
            </w:r>
          </w:p>
        </w:tc>
      </w:tr>
      <w:tr w:rsidR="00D2102F" w:rsidRPr="008A2868" w14:paraId="18754CEA" w14:textId="77777777" w:rsidTr="00D2102F">
        <w:tc>
          <w:tcPr>
            <w:tcW w:w="4675" w:type="dxa"/>
          </w:tcPr>
          <w:p w14:paraId="065E0D1D" w14:textId="78167DB8" w:rsidR="00D2102F" w:rsidRPr="008A2868" w:rsidRDefault="00D2102F" w:rsidP="008A2868">
            <w:pPr>
              <w:rPr>
                <w:rFonts w:cstheme="minorHAnsi"/>
              </w:rPr>
            </w:pPr>
            <w:r w:rsidRPr="008A2868">
              <w:rPr>
                <w:rFonts w:cstheme="minorHAnsi"/>
              </w:rPr>
              <w:t>AWT components are heavyweight.</w:t>
            </w:r>
            <w:r w:rsidR="008A2868">
              <w:rPr>
                <w:rFonts w:cstheme="minorHAnsi"/>
              </w:rPr>
              <w:t xml:space="preserve"> (restrictions such as being always opaque)</w:t>
            </w:r>
          </w:p>
        </w:tc>
        <w:tc>
          <w:tcPr>
            <w:tcW w:w="4675" w:type="dxa"/>
          </w:tcPr>
          <w:p w14:paraId="6129B799" w14:textId="4525C79A" w:rsidR="00D2102F" w:rsidRPr="008A2868" w:rsidRDefault="00D2102F" w:rsidP="008A2868">
            <w:pPr>
              <w:rPr>
                <w:rFonts w:cstheme="minorHAnsi"/>
              </w:rPr>
            </w:pPr>
            <w:r w:rsidRPr="008A2868">
              <w:rPr>
                <w:rFonts w:cstheme="minorHAnsi"/>
              </w:rPr>
              <w:t>Swing components are lightweight.</w:t>
            </w:r>
          </w:p>
        </w:tc>
      </w:tr>
      <w:tr w:rsidR="00D2102F" w:rsidRPr="008A2868" w14:paraId="091BC41A" w14:textId="77777777" w:rsidTr="00D2102F">
        <w:tc>
          <w:tcPr>
            <w:tcW w:w="4675" w:type="dxa"/>
          </w:tcPr>
          <w:p w14:paraId="671468CC" w14:textId="3293EF80" w:rsidR="00D2102F" w:rsidRPr="008A2868" w:rsidRDefault="008A2868" w:rsidP="008A2868">
            <w:pPr>
              <w:rPr>
                <w:rFonts w:cstheme="minorHAnsi"/>
              </w:rPr>
            </w:pPr>
            <w:r w:rsidRPr="008A2868">
              <w:rPr>
                <w:rFonts w:cstheme="minorHAnsi"/>
              </w:rPr>
              <w:t>AWT doesn't support pluggable look and feel.</w:t>
            </w:r>
          </w:p>
        </w:tc>
        <w:tc>
          <w:tcPr>
            <w:tcW w:w="4675" w:type="dxa"/>
          </w:tcPr>
          <w:p w14:paraId="1505585E" w14:textId="726CC9B5" w:rsidR="00D2102F" w:rsidRPr="008A2868" w:rsidRDefault="008A2868" w:rsidP="008A2868">
            <w:pPr>
              <w:rPr>
                <w:rFonts w:cstheme="minorHAnsi"/>
              </w:rPr>
            </w:pPr>
            <w:r w:rsidRPr="008A2868">
              <w:rPr>
                <w:rFonts w:cstheme="minorHAnsi"/>
              </w:rPr>
              <w:t>Swing supports pluggable look and feel.</w:t>
            </w:r>
          </w:p>
        </w:tc>
      </w:tr>
      <w:tr w:rsidR="008A2868" w:rsidRPr="008A2868" w14:paraId="3F4D086C" w14:textId="77777777" w:rsidTr="00D2102F">
        <w:tc>
          <w:tcPr>
            <w:tcW w:w="4675" w:type="dxa"/>
          </w:tcPr>
          <w:p w14:paraId="3555F2B3" w14:textId="77777777" w:rsidR="008A2868" w:rsidRPr="008A2868" w:rsidRDefault="008A2868" w:rsidP="008A2868">
            <w:pPr>
              <w:rPr>
                <w:rFonts w:cstheme="minorHAnsi"/>
              </w:rPr>
            </w:pPr>
          </w:p>
        </w:tc>
        <w:tc>
          <w:tcPr>
            <w:tcW w:w="4675" w:type="dxa"/>
          </w:tcPr>
          <w:p w14:paraId="3D4C9DC3" w14:textId="0D9E5F3A" w:rsidR="008A2868" w:rsidRPr="008A2868" w:rsidRDefault="008A2868" w:rsidP="008A2868">
            <w:pPr>
              <w:rPr>
                <w:rFonts w:cstheme="minorHAnsi"/>
              </w:rPr>
            </w:pPr>
            <w:r w:rsidRPr="008A2868">
              <w:rPr>
                <w:rFonts w:cstheme="minorHAnsi"/>
              </w:rPr>
              <w:t>Swing provides more powerful components such as tables, lists, scrollpanes, colorchooser, tabbedpane etc.</w:t>
            </w:r>
          </w:p>
        </w:tc>
      </w:tr>
      <w:tr w:rsidR="008A2868" w:rsidRPr="008A2868" w14:paraId="168BBC99" w14:textId="77777777" w:rsidTr="00D2102F">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378"/>
            </w:tblGrid>
            <w:tr w:rsidR="008A2868" w:rsidRPr="008A2868" w14:paraId="4C149068" w14:textId="77777777" w:rsidTr="008A2868">
              <w:trPr>
                <w:tblCellSpacing w:w="15" w:type="dxa"/>
              </w:trPr>
              <w:tc>
                <w:tcPr>
                  <w:tcW w:w="0" w:type="auto"/>
                  <w:vAlign w:val="center"/>
                  <w:hideMark/>
                </w:tcPr>
                <w:p w14:paraId="2835C49A" w14:textId="77777777" w:rsidR="008A2868" w:rsidRPr="008A2868" w:rsidRDefault="008A2868" w:rsidP="008A2868">
                  <w:pPr>
                    <w:rPr>
                      <w:rFonts w:eastAsia="Times New Roman" w:cstheme="minorHAnsi"/>
                    </w:rPr>
                  </w:pPr>
                </w:p>
              </w:tc>
              <w:tc>
                <w:tcPr>
                  <w:tcW w:w="0" w:type="auto"/>
                  <w:vAlign w:val="center"/>
                  <w:hideMark/>
                </w:tcPr>
                <w:p w14:paraId="31C42036" w14:textId="77777777" w:rsidR="008A2868" w:rsidRPr="008A2868" w:rsidRDefault="008A2868" w:rsidP="008A2868">
                  <w:pPr>
                    <w:rPr>
                      <w:rFonts w:eastAsia="Times New Roman" w:cstheme="minorHAnsi"/>
                    </w:rPr>
                  </w:pPr>
                  <w:r w:rsidRPr="008A2868">
                    <w:rPr>
                      <w:rFonts w:eastAsia="Times New Roman" w:cstheme="minorHAnsi"/>
                    </w:rPr>
                    <w:t>AWT doesn't follows MVC(Model View Controller) where model represents data, view represents presentation and controller acts as an interface between model and view.</w:t>
                  </w:r>
                </w:p>
              </w:tc>
            </w:tr>
          </w:tbl>
          <w:p w14:paraId="7A606453" w14:textId="77777777" w:rsidR="008A2868" w:rsidRPr="008A2868" w:rsidRDefault="008A2868" w:rsidP="008A2868">
            <w:pPr>
              <w:rPr>
                <w:rFonts w:cstheme="minorHAnsi"/>
              </w:rPr>
            </w:pPr>
          </w:p>
        </w:tc>
        <w:tc>
          <w:tcPr>
            <w:tcW w:w="4675" w:type="dxa"/>
          </w:tcPr>
          <w:p w14:paraId="5EF5CB79" w14:textId="62AACA82" w:rsidR="008A2868" w:rsidRPr="008A2868" w:rsidRDefault="008A2868" w:rsidP="008A2868">
            <w:pPr>
              <w:rPr>
                <w:rFonts w:cstheme="minorHAnsi"/>
              </w:rPr>
            </w:pPr>
            <w:r w:rsidRPr="008A2868">
              <w:rPr>
                <w:rFonts w:cstheme="minorHAnsi"/>
              </w:rPr>
              <w:t>Swing follows MVC.</w:t>
            </w:r>
          </w:p>
        </w:tc>
      </w:tr>
    </w:tbl>
    <w:p w14:paraId="5955EE43" w14:textId="1D2C54F9" w:rsidR="00D2102F" w:rsidRDefault="00D2102F"/>
    <w:p w14:paraId="48C49B90" w14:textId="3990CB9D" w:rsidR="008C1635" w:rsidRDefault="008C1635"/>
    <w:p w14:paraId="02E019E2" w14:textId="32A1D1FC" w:rsidR="008C1635" w:rsidRDefault="008C1635">
      <w:pPr>
        <w:rPr>
          <w:sz w:val="24"/>
          <w:szCs w:val="24"/>
        </w:rPr>
      </w:pPr>
      <w:r>
        <w:rPr>
          <w:sz w:val="24"/>
          <w:szCs w:val="24"/>
        </w:rPr>
        <w:t>Swing Key Features</w:t>
      </w:r>
    </w:p>
    <w:p w14:paraId="05016E11" w14:textId="5F05092F" w:rsidR="008C1635" w:rsidRDefault="008C1635" w:rsidP="008C1635">
      <w:pPr>
        <w:pStyle w:val="ListParagraph"/>
        <w:numPr>
          <w:ilvl w:val="0"/>
          <w:numId w:val="1"/>
        </w:numPr>
        <w:rPr>
          <w:sz w:val="24"/>
          <w:szCs w:val="24"/>
        </w:rPr>
      </w:pPr>
      <w:r>
        <w:rPr>
          <w:sz w:val="24"/>
          <w:szCs w:val="24"/>
        </w:rPr>
        <w:t>Swing components are lightweight</w:t>
      </w:r>
    </w:p>
    <w:p w14:paraId="5F3E3BBF" w14:textId="3AE6E37A" w:rsidR="008C1635" w:rsidRPr="008C1635" w:rsidRDefault="008C1635" w:rsidP="008C1635">
      <w:r>
        <w:t>This means Swing is written entirely in Java and does not rely on external code, making its components more efficient and flexible, as well as more consistent across systems.</w:t>
      </w:r>
    </w:p>
    <w:p w14:paraId="2A87D68E" w14:textId="57C82AC4" w:rsidR="008C1635" w:rsidRDefault="008C1635" w:rsidP="008C1635">
      <w:pPr>
        <w:pStyle w:val="ListParagraph"/>
        <w:numPr>
          <w:ilvl w:val="0"/>
          <w:numId w:val="1"/>
        </w:numPr>
        <w:rPr>
          <w:sz w:val="24"/>
          <w:szCs w:val="24"/>
        </w:rPr>
      </w:pPr>
      <w:r>
        <w:rPr>
          <w:sz w:val="24"/>
          <w:szCs w:val="24"/>
        </w:rPr>
        <w:t>Swing supports a pluggable look and feel (PLAF)</w:t>
      </w:r>
    </w:p>
    <w:p w14:paraId="25CF1142" w14:textId="559EF01C" w:rsidR="008C1635" w:rsidRDefault="008C1635" w:rsidP="008C1635">
      <w:r>
        <w:t>Swing (rather than other the system) renders the components. It is also possible to separate the look and feel of the component from its logic. This means it is possible to “plug in” a new look and feel to a component without altering any other aspect, and unique look and feels can be defined.</w:t>
      </w:r>
    </w:p>
    <w:p w14:paraId="4D6E3F75" w14:textId="19854AD1" w:rsidR="008C1635" w:rsidRDefault="008C1635" w:rsidP="008C1635"/>
    <w:p w14:paraId="2993E934" w14:textId="0B39FA8C" w:rsidR="008C1635" w:rsidRDefault="008C1635" w:rsidP="008C1635"/>
    <w:p w14:paraId="4A4D8DF9" w14:textId="18E3D73D" w:rsidR="0074634B" w:rsidRPr="0074634B" w:rsidRDefault="0074634B" w:rsidP="008C1635">
      <w:pPr>
        <w:rPr>
          <w:sz w:val="24"/>
          <w:szCs w:val="24"/>
        </w:rPr>
      </w:pPr>
      <w:r>
        <w:rPr>
          <w:sz w:val="24"/>
          <w:szCs w:val="24"/>
        </w:rPr>
        <w:t>The MVC Connection</w:t>
      </w:r>
    </w:p>
    <w:p w14:paraId="38A71680" w14:textId="21BA68AE" w:rsidR="0074634B" w:rsidRDefault="0074634B" w:rsidP="008C1635">
      <w:r>
        <w:t>A visual component contains 3 aspects:</w:t>
      </w:r>
    </w:p>
    <w:p w14:paraId="074EA432" w14:textId="7CE3566A" w:rsidR="0074634B" w:rsidRDefault="0074634B" w:rsidP="0074634B">
      <w:pPr>
        <w:pStyle w:val="ListParagraph"/>
        <w:numPr>
          <w:ilvl w:val="0"/>
          <w:numId w:val="2"/>
        </w:numPr>
      </w:pPr>
      <w:r>
        <w:t>how the component looks</w:t>
      </w:r>
    </w:p>
    <w:p w14:paraId="3877104D" w14:textId="17F00F1B" w:rsidR="0074634B" w:rsidRDefault="0074634B" w:rsidP="0074634B">
      <w:pPr>
        <w:pStyle w:val="ListParagraph"/>
        <w:numPr>
          <w:ilvl w:val="0"/>
          <w:numId w:val="2"/>
        </w:numPr>
      </w:pPr>
      <w:r>
        <w:t>how the component reacts to the user</w:t>
      </w:r>
    </w:p>
    <w:p w14:paraId="6F80496F" w14:textId="6B4F9363" w:rsidR="0074634B" w:rsidRDefault="0074634B" w:rsidP="0074634B">
      <w:pPr>
        <w:pStyle w:val="ListParagraph"/>
        <w:numPr>
          <w:ilvl w:val="0"/>
          <w:numId w:val="2"/>
        </w:numPr>
      </w:pPr>
      <w:r>
        <w:t>the state information associated with the component</w:t>
      </w:r>
    </w:p>
    <w:p w14:paraId="66D61AC6" w14:textId="4AEA2067" w:rsidR="00A87D25" w:rsidRDefault="00A87D25" w:rsidP="00A87D25">
      <w:pPr>
        <w:pStyle w:val="ListParagraph"/>
        <w:numPr>
          <w:ilvl w:val="1"/>
          <w:numId w:val="2"/>
        </w:numPr>
      </w:pPr>
      <w:r>
        <w:t>example: indicator for whether a checkbox is checked or not</w:t>
      </w:r>
    </w:p>
    <w:p w14:paraId="24B9017D" w14:textId="49B6EAAC" w:rsidR="0074634B" w:rsidRDefault="00A87D25" w:rsidP="0074634B">
      <w:r>
        <w:t xml:space="preserve">All component arichtectures must contain these aspects. The </w:t>
      </w:r>
      <w:r w:rsidRPr="00A87D25">
        <w:rPr>
          <w:b/>
          <w:bCs/>
        </w:rPr>
        <w:t>model-view-controlle</w:t>
      </w:r>
      <w:r>
        <w:rPr>
          <w:b/>
          <w:bCs/>
        </w:rPr>
        <w:t xml:space="preserve">r (MVC) </w:t>
      </w:r>
      <w:r>
        <w:t>is one component architecture.</w:t>
      </w:r>
    </w:p>
    <w:p w14:paraId="0955967D" w14:textId="4B58B47C" w:rsidR="00A87D25" w:rsidRDefault="00A87D25" w:rsidP="0074634B">
      <w:r>
        <w:lastRenderedPageBreak/>
        <w:t>In MVC, the model corresponds to the state information associated with the component; the view determines how the component is displayed</w:t>
      </w:r>
      <w:r w:rsidR="003461B4">
        <w:t xml:space="preserve"> (look)</w:t>
      </w:r>
      <w:r>
        <w:t xml:space="preserve">; </w:t>
      </w:r>
      <w:r w:rsidR="00990D57">
        <w:t>the controller determines how the component reacts to user input</w:t>
      </w:r>
      <w:r w:rsidR="003461B4">
        <w:t xml:space="preserve"> (feel)</w:t>
      </w:r>
      <w:r w:rsidR="00990D57">
        <w:t>.</w:t>
      </w:r>
    </w:p>
    <w:p w14:paraId="11115B12" w14:textId="01A718E6" w:rsidR="00990D57" w:rsidRDefault="00990D57" w:rsidP="0074634B">
      <w:r>
        <w:t xml:space="preserve">By </w:t>
      </w:r>
      <w:r w:rsidR="00285C2D">
        <w:t>dividing the aspects, each can be changed without altering the others.</w:t>
      </w:r>
    </w:p>
    <w:p w14:paraId="0272D240" w14:textId="09F8988D" w:rsidR="00285C2D" w:rsidRDefault="00285C2D" w:rsidP="0074634B"/>
    <w:p w14:paraId="21011A26" w14:textId="2510D6A2" w:rsidR="00285C2D" w:rsidRDefault="00285C2D" w:rsidP="0074634B">
      <w:r>
        <w:t xml:space="preserve">Swing uses a modified version of MVC that combines </w:t>
      </w:r>
      <w:r w:rsidR="003461B4">
        <w:t xml:space="preserve">view and controller into the </w:t>
      </w:r>
      <w:r w:rsidR="003461B4" w:rsidRPr="003461B4">
        <w:rPr>
          <w:b/>
          <w:bCs/>
        </w:rPr>
        <w:t>UI delegate</w:t>
      </w:r>
      <w:r w:rsidR="003461B4">
        <w:t xml:space="preserve">. This model is called the model-delegate. </w:t>
      </w:r>
    </w:p>
    <w:p w14:paraId="1206D9AC" w14:textId="7211DCF4" w:rsidR="003461B4" w:rsidRDefault="003461B4" w:rsidP="0074634B">
      <w:r>
        <w:t xml:space="preserve">Most Swing components contain two objects: one represents the model; the other represents the delegate. Models are defined by interfaces, e.g. </w:t>
      </w:r>
      <w:r w:rsidRPr="003461B4">
        <w:rPr>
          <w:i/>
          <w:iCs/>
        </w:rPr>
        <w:t>ButtonModel</w:t>
      </w:r>
      <w:r>
        <w:t xml:space="preserve">; UI delegates are classes that inherit </w:t>
      </w:r>
      <w:r w:rsidRPr="003461B4">
        <w:rPr>
          <w:i/>
          <w:iCs/>
        </w:rPr>
        <w:t>ComponentUI</w:t>
      </w:r>
      <w:r>
        <w:t xml:space="preserve">, e.g. </w:t>
      </w:r>
      <w:r w:rsidRPr="003461B4">
        <w:rPr>
          <w:i/>
          <w:iCs/>
        </w:rPr>
        <w:t>ButtonUI</w:t>
      </w:r>
      <w:r>
        <w:t>.</w:t>
      </w:r>
    </w:p>
    <w:p w14:paraId="32566D7C" w14:textId="38B2F6CE" w:rsidR="003461B4" w:rsidRDefault="003461B4" w:rsidP="0074634B"/>
    <w:p w14:paraId="44B2FE9F" w14:textId="21DF0609" w:rsidR="003461B4" w:rsidRDefault="003461B4" w:rsidP="0074634B"/>
    <w:p w14:paraId="03F74CCF" w14:textId="41E322AD" w:rsidR="003461B4" w:rsidRPr="00D73CAB" w:rsidRDefault="003461B4" w:rsidP="0074634B">
      <w:pPr>
        <w:rPr>
          <w:b/>
          <w:bCs/>
          <w:sz w:val="24"/>
          <w:szCs w:val="24"/>
        </w:rPr>
      </w:pPr>
      <w:r w:rsidRPr="00D73CAB">
        <w:rPr>
          <w:b/>
          <w:bCs/>
          <w:sz w:val="24"/>
          <w:szCs w:val="24"/>
        </w:rPr>
        <w:t>Components and Containers</w:t>
      </w:r>
    </w:p>
    <w:p w14:paraId="591B5F7D" w14:textId="6528DDB1" w:rsidR="003461B4" w:rsidRDefault="003461B4" w:rsidP="0074634B">
      <w:r>
        <w:t>A Swing GUI consists of two items: components and containers. However, all containers are also components. They differ on intended purpose: a component is an independent visual control; a container holds a group of components (including containers).</w:t>
      </w:r>
    </w:p>
    <w:p w14:paraId="06A28094" w14:textId="6BCDB3DA" w:rsidR="003461B4" w:rsidRDefault="003461B4" w:rsidP="0074634B">
      <w:r>
        <w:t>In order for a component to be displayed, it must be held inside a container.</w:t>
      </w:r>
    </w:p>
    <w:p w14:paraId="4D79A942" w14:textId="5000630D" w:rsidR="003461B4" w:rsidRDefault="003461B4" w:rsidP="0074634B">
      <w:r>
        <w:t xml:space="preserve">Swing defines a </w:t>
      </w:r>
      <w:r w:rsidRPr="003461B4">
        <w:rPr>
          <w:b/>
          <w:bCs/>
        </w:rPr>
        <w:t>containment hierarchy</w:t>
      </w:r>
      <w:r>
        <w:t xml:space="preserve">; at the top is the </w:t>
      </w:r>
      <w:r w:rsidRPr="003461B4">
        <w:rPr>
          <w:b/>
          <w:bCs/>
        </w:rPr>
        <w:t>top-level container</w:t>
      </w:r>
      <w:r>
        <w:t>.</w:t>
      </w:r>
    </w:p>
    <w:p w14:paraId="39E4C908" w14:textId="457706F8" w:rsidR="00082A84" w:rsidRDefault="00082A84" w:rsidP="0074634B">
      <w:r>
        <w:t>Swing class hierarchy:</w:t>
      </w:r>
    </w:p>
    <w:p w14:paraId="0774F528" w14:textId="55BF27B3" w:rsidR="003461B4" w:rsidRDefault="00082A84" w:rsidP="00082A84">
      <w:pPr>
        <w:jc w:val="center"/>
      </w:pPr>
      <w:r>
        <w:rPr>
          <w:noProof/>
        </w:rPr>
        <w:drawing>
          <wp:inline distT="0" distB="0" distL="0" distR="0" wp14:anchorId="2162E07C" wp14:editId="17A104B4">
            <wp:extent cx="4322048" cy="34899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0419" cy="3520944"/>
                    </a:xfrm>
                    <a:prstGeom prst="rect">
                      <a:avLst/>
                    </a:prstGeom>
                  </pic:spPr>
                </pic:pic>
              </a:graphicData>
            </a:graphic>
          </wp:inline>
        </w:drawing>
      </w:r>
    </w:p>
    <w:p w14:paraId="3604A4E2" w14:textId="6B363B01" w:rsidR="003461B4" w:rsidRDefault="003461B4" w:rsidP="0074634B"/>
    <w:p w14:paraId="1A828B74" w14:textId="512C0D93" w:rsidR="003461B4" w:rsidRPr="007171C5" w:rsidRDefault="00370FD8" w:rsidP="0074634B">
      <w:pPr>
        <w:rPr>
          <w:b/>
          <w:bCs/>
          <w:sz w:val="24"/>
          <w:szCs w:val="24"/>
        </w:rPr>
      </w:pPr>
      <w:r w:rsidRPr="007171C5">
        <w:rPr>
          <w:b/>
          <w:bCs/>
          <w:sz w:val="24"/>
          <w:szCs w:val="24"/>
        </w:rPr>
        <w:t>Components</w:t>
      </w:r>
    </w:p>
    <w:p w14:paraId="36F8B7E0" w14:textId="06E5EDD7" w:rsidR="00187168" w:rsidRDefault="00187168" w:rsidP="0074634B">
      <w:r w:rsidRPr="00187168">
        <w:t>https://docs.oracle.com/javase/tutorial/uiswing/components/</w:t>
      </w:r>
    </w:p>
    <w:p w14:paraId="129A1F9F" w14:textId="2A37BA74" w:rsidR="00370FD8" w:rsidRDefault="00BC6338" w:rsidP="0074634B">
      <w:r>
        <w:t xml:space="preserve">Most Swing components are derived from the </w:t>
      </w:r>
      <w:r w:rsidRPr="00BC6338">
        <w:rPr>
          <w:i/>
          <w:iCs/>
        </w:rPr>
        <w:t>Jcomponent</w:t>
      </w:r>
      <w:r>
        <w:t xml:space="preserve"> class. The only exceptions are the top level containers. </w:t>
      </w:r>
      <w:r w:rsidRPr="00BC6338">
        <w:rPr>
          <w:i/>
          <w:iCs/>
        </w:rPr>
        <w:t>Jcomponent</w:t>
      </w:r>
      <w:r>
        <w:t xml:space="preserve"> inherits the AWT classes </w:t>
      </w:r>
      <w:r w:rsidRPr="00BC6338">
        <w:rPr>
          <w:i/>
          <w:iCs/>
        </w:rPr>
        <w:t>Container</w:t>
      </w:r>
      <w:r>
        <w:t xml:space="preserve"> and </w:t>
      </w:r>
      <w:r w:rsidRPr="00BC6338">
        <w:rPr>
          <w:i/>
          <w:iCs/>
        </w:rPr>
        <w:t>Component</w:t>
      </w:r>
      <w:r>
        <w:t xml:space="preserve">. All Swing components are defined within the package </w:t>
      </w:r>
      <w:r w:rsidRPr="00BC6338">
        <w:rPr>
          <w:i/>
          <w:iCs/>
        </w:rPr>
        <w:t>javax.swing</w:t>
      </w:r>
      <w:r>
        <w:t xml:space="preserve">. </w:t>
      </w:r>
    </w:p>
    <w:p w14:paraId="1DDCFD4D" w14:textId="77777777" w:rsidR="004D4ADE" w:rsidRDefault="004D4ADE" w:rsidP="004D4ADE"/>
    <w:p w14:paraId="420B3F18" w14:textId="2675A627" w:rsidR="007924A7" w:rsidRPr="007924A7" w:rsidRDefault="007924A7" w:rsidP="007924A7">
      <w:pPr>
        <w:rPr>
          <w:sz w:val="24"/>
          <w:szCs w:val="24"/>
        </w:rPr>
      </w:pPr>
      <w:r>
        <w:rPr>
          <w:sz w:val="24"/>
          <w:szCs w:val="24"/>
        </w:rPr>
        <w:t xml:space="preserve">Oracle how-tos: </w:t>
      </w:r>
      <w:hyperlink r:id="rId8" w:history="1">
        <w:r w:rsidRPr="007924A7">
          <w:rPr>
            <w:rStyle w:val="Hyperlink"/>
            <w:sz w:val="24"/>
            <w:szCs w:val="24"/>
          </w:rPr>
          <w:t>https://docs.oracle.com/javase/tutorial/uiswing/components/componentlist.html</w:t>
        </w:r>
      </w:hyperlink>
    </w:p>
    <w:tbl>
      <w:tblPr>
        <w:tblStyle w:val="TableGrid"/>
        <w:tblW w:w="0" w:type="auto"/>
        <w:tblLook w:val="04A0" w:firstRow="1" w:lastRow="0" w:firstColumn="1" w:lastColumn="0" w:noHBand="0" w:noVBand="1"/>
      </w:tblPr>
      <w:tblGrid>
        <w:gridCol w:w="1705"/>
        <w:gridCol w:w="2520"/>
        <w:gridCol w:w="5125"/>
      </w:tblGrid>
      <w:tr w:rsidR="007924A7" w:rsidRPr="00394E35" w14:paraId="1F4AC158" w14:textId="0B1D9FDC" w:rsidTr="007924A7">
        <w:tc>
          <w:tcPr>
            <w:tcW w:w="1705" w:type="dxa"/>
          </w:tcPr>
          <w:p w14:paraId="151CFA31" w14:textId="0A06DA43" w:rsidR="007924A7" w:rsidRPr="00394E35" w:rsidRDefault="007924A7" w:rsidP="003C3238">
            <w:pPr>
              <w:rPr>
                <w:sz w:val="24"/>
                <w:szCs w:val="24"/>
              </w:rPr>
            </w:pPr>
            <w:r>
              <w:rPr>
                <w:sz w:val="24"/>
                <w:szCs w:val="24"/>
              </w:rPr>
              <w:t>Purpose</w:t>
            </w:r>
          </w:p>
        </w:tc>
        <w:tc>
          <w:tcPr>
            <w:tcW w:w="2520" w:type="dxa"/>
            <w:hideMark/>
          </w:tcPr>
          <w:p w14:paraId="4A7C580D" w14:textId="3BA4FC02" w:rsidR="007924A7" w:rsidRPr="0023769F" w:rsidRDefault="007924A7" w:rsidP="003C3238">
            <w:pPr>
              <w:rPr>
                <w:sz w:val="24"/>
                <w:szCs w:val="24"/>
              </w:rPr>
            </w:pPr>
            <w:r w:rsidRPr="0023769F">
              <w:rPr>
                <w:sz w:val="24"/>
                <w:szCs w:val="24"/>
              </w:rPr>
              <w:t>Class name</w:t>
            </w:r>
          </w:p>
        </w:tc>
        <w:tc>
          <w:tcPr>
            <w:tcW w:w="5125" w:type="dxa"/>
          </w:tcPr>
          <w:p w14:paraId="0A8A72AC" w14:textId="2A7144EE" w:rsidR="007924A7" w:rsidRPr="00394E35" w:rsidRDefault="007924A7" w:rsidP="003C3238">
            <w:pPr>
              <w:rPr>
                <w:sz w:val="24"/>
                <w:szCs w:val="24"/>
              </w:rPr>
            </w:pPr>
            <w:r>
              <w:rPr>
                <w:sz w:val="24"/>
                <w:szCs w:val="24"/>
              </w:rPr>
              <w:t>Description</w:t>
            </w:r>
          </w:p>
        </w:tc>
      </w:tr>
      <w:tr w:rsidR="003E6AE6" w:rsidRPr="003E6AE6" w14:paraId="018CA115" w14:textId="77777777" w:rsidTr="007924A7">
        <w:tc>
          <w:tcPr>
            <w:tcW w:w="1705" w:type="dxa"/>
          </w:tcPr>
          <w:p w14:paraId="782E2A2A" w14:textId="77777777" w:rsidR="003E6AE6" w:rsidRPr="003E6AE6" w:rsidRDefault="003E6AE6" w:rsidP="003C3238"/>
        </w:tc>
        <w:tc>
          <w:tcPr>
            <w:tcW w:w="2520" w:type="dxa"/>
          </w:tcPr>
          <w:p w14:paraId="1E1484C5" w14:textId="48FC8DF8" w:rsidR="003E6AE6" w:rsidRPr="0023769F" w:rsidRDefault="003E6AE6" w:rsidP="003C3238">
            <w:pPr>
              <w:rPr>
                <w:i/>
                <w:iCs/>
              </w:rPr>
            </w:pPr>
            <w:r w:rsidRPr="0023769F">
              <w:rPr>
                <w:i/>
                <w:iCs/>
              </w:rPr>
              <w:t>JPanel</w:t>
            </w:r>
          </w:p>
        </w:tc>
        <w:tc>
          <w:tcPr>
            <w:tcW w:w="5125" w:type="dxa"/>
          </w:tcPr>
          <w:p w14:paraId="1436489E" w14:textId="58EC6171" w:rsidR="003E6AE6" w:rsidRPr="003E6AE6" w:rsidRDefault="003E6AE6" w:rsidP="003C3238">
            <w:r>
              <w:t>General purpose container for lightweight components.</w:t>
            </w:r>
          </w:p>
        </w:tc>
      </w:tr>
      <w:tr w:rsidR="009C40E3" w:rsidRPr="00DB6D4D" w14:paraId="111219B2" w14:textId="7C5DE95A" w:rsidTr="007924A7">
        <w:tc>
          <w:tcPr>
            <w:tcW w:w="1705" w:type="dxa"/>
            <w:vMerge w:val="restart"/>
          </w:tcPr>
          <w:p w14:paraId="6D434122" w14:textId="566BC9DF" w:rsidR="009C40E3" w:rsidRDefault="009C40E3" w:rsidP="003C3238">
            <w:r>
              <w:t>Displaying information</w:t>
            </w:r>
          </w:p>
        </w:tc>
        <w:tc>
          <w:tcPr>
            <w:tcW w:w="2520" w:type="dxa"/>
            <w:hideMark/>
          </w:tcPr>
          <w:p w14:paraId="0C4368A4" w14:textId="0996D13D" w:rsidR="009C40E3" w:rsidRPr="0023769F" w:rsidRDefault="009C40E3" w:rsidP="00687913">
            <w:pPr>
              <w:rPr>
                <w:i/>
                <w:iCs/>
              </w:rPr>
            </w:pPr>
            <w:r w:rsidRPr="0023769F">
              <w:rPr>
                <w:i/>
                <w:iCs/>
              </w:rPr>
              <w:t xml:space="preserve">JLabel </w:t>
            </w:r>
          </w:p>
        </w:tc>
        <w:tc>
          <w:tcPr>
            <w:tcW w:w="5125" w:type="dxa"/>
          </w:tcPr>
          <w:p w14:paraId="39CE1CBA" w14:textId="3E17216D" w:rsidR="009C40E3" w:rsidRDefault="009C40E3" w:rsidP="003C3238">
            <w:r w:rsidRPr="00DB6D4D">
              <w:t xml:space="preserve">A component for placing </w:t>
            </w:r>
            <w:r>
              <w:t xml:space="preserve">unselectable </w:t>
            </w:r>
            <w:r w:rsidRPr="00DB6D4D">
              <w:t xml:space="preserve">text </w:t>
            </w:r>
            <w:r>
              <w:t xml:space="preserve">and images </w:t>
            </w:r>
            <w:r w:rsidRPr="00DB6D4D">
              <w:t>in a container.</w:t>
            </w:r>
          </w:p>
        </w:tc>
      </w:tr>
      <w:tr w:rsidR="009C40E3" w:rsidRPr="00DB6D4D" w14:paraId="39C8D822" w14:textId="77777777" w:rsidTr="00F6099D">
        <w:tc>
          <w:tcPr>
            <w:tcW w:w="1705" w:type="dxa"/>
            <w:vMerge/>
          </w:tcPr>
          <w:p w14:paraId="544F8E21" w14:textId="77777777" w:rsidR="009C40E3" w:rsidRDefault="009C40E3" w:rsidP="00F6099D"/>
        </w:tc>
        <w:tc>
          <w:tcPr>
            <w:tcW w:w="2520" w:type="dxa"/>
            <w:hideMark/>
          </w:tcPr>
          <w:p w14:paraId="0B0C710B" w14:textId="77777777" w:rsidR="009C40E3" w:rsidRPr="0023769F" w:rsidRDefault="009C40E3" w:rsidP="00F6099D">
            <w:pPr>
              <w:rPr>
                <w:i/>
                <w:iCs/>
              </w:rPr>
            </w:pPr>
            <w:r w:rsidRPr="0023769F">
              <w:rPr>
                <w:i/>
                <w:iCs/>
              </w:rPr>
              <w:t xml:space="preserve">ImageIcon </w:t>
            </w:r>
          </w:p>
        </w:tc>
        <w:tc>
          <w:tcPr>
            <w:tcW w:w="5125" w:type="dxa"/>
          </w:tcPr>
          <w:p w14:paraId="7759596E" w14:textId="77777777" w:rsidR="009C40E3" w:rsidRDefault="009C40E3" w:rsidP="00F6099D">
            <w:r w:rsidRPr="000A630F">
              <w:t>paints Icons from Images</w:t>
            </w:r>
          </w:p>
        </w:tc>
      </w:tr>
      <w:tr w:rsidR="00687913" w:rsidRPr="00DB6D4D" w14:paraId="2F20C08A" w14:textId="77777777" w:rsidTr="007924A7">
        <w:tc>
          <w:tcPr>
            <w:tcW w:w="1705" w:type="dxa"/>
            <w:vMerge w:val="restart"/>
          </w:tcPr>
          <w:p w14:paraId="3F5DF0B9" w14:textId="50E08ABB" w:rsidR="00687913" w:rsidRDefault="00687913" w:rsidP="00687913">
            <w:r>
              <w:t>Displaying hierarchical information</w:t>
            </w:r>
          </w:p>
        </w:tc>
        <w:tc>
          <w:tcPr>
            <w:tcW w:w="2520" w:type="dxa"/>
          </w:tcPr>
          <w:p w14:paraId="08FEE40B" w14:textId="77777777" w:rsidR="00687913" w:rsidRPr="0023769F" w:rsidRDefault="00687913" w:rsidP="00687913">
            <w:pPr>
              <w:rPr>
                <w:i/>
                <w:iCs/>
              </w:rPr>
            </w:pPr>
            <w:r w:rsidRPr="0023769F">
              <w:rPr>
                <w:i/>
                <w:iCs/>
              </w:rPr>
              <w:t>JTree</w:t>
            </w:r>
          </w:p>
          <w:p w14:paraId="11E8B5DD" w14:textId="495F772A" w:rsidR="00687913" w:rsidRPr="0023769F" w:rsidRDefault="00687913" w:rsidP="00687913">
            <w:pPr>
              <w:rPr>
                <w:i/>
                <w:iCs/>
              </w:rPr>
            </w:pPr>
          </w:p>
        </w:tc>
        <w:tc>
          <w:tcPr>
            <w:tcW w:w="5125" w:type="dxa"/>
          </w:tcPr>
          <w:p w14:paraId="27958BCB" w14:textId="1A4494CC" w:rsidR="00687913" w:rsidRPr="00DB6D4D" w:rsidRDefault="00687913" w:rsidP="00687913">
            <w:r>
              <w:t>Displays a set of hierarchical data as an outline. The tree is presented vertically, with each entry called a node.</w:t>
            </w:r>
          </w:p>
        </w:tc>
      </w:tr>
      <w:tr w:rsidR="00687913" w:rsidRPr="00DB6D4D" w14:paraId="52338B56" w14:textId="77777777" w:rsidTr="007924A7">
        <w:tc>
          <w:tcPr>
            <w:tcW w:w="1705" w:type="dxa"/>
            <w:vMerge/>
          </w:tcPr>
          <w:p w14:paraId="744D3F57" w14:textId="77777777" w:rsidR="00687913" w:rsidRDefault="00687913" w:rsidP="00687913"/>
        </w:tc>
        <w:tc>
          <w:tcPr>
            <w:tcW w:w="2520" w:type="dxa"/>
          </w:tcPr>
          <w:p w14:paraId="5283F44D" w14:textId="6AAAB3C9" w:rsidR="00687913" w:rsidRPr="0023769F" w:rsidRDefault="00687913" w:rsidP="00687913">
            <w:pPr>
              <w:rPr>
                <w:i/>
                <w:iCs/>
              </w:rPr>
            </w:pPr>
            <w:r w:rsidRPr="0023769F">
              <w:rPr>
                <w:i/>
                <w:iCs/>
              </w:rPr>
              <w:t>JTable</w:t>
            </w:r>
          </w:p>
        </w:tc>
        <w:tc>
          <w:tcPr>
            <w:tcW w:w="5125" w:type="dxa"/>
          </w:tcPr>
          <w:p w14:paraId="2B400604" w14:textId="184392B0" w:rsidR="00687913" w:rsidRPr="00DB6D4D" w:rsidRDefault="00687913" w:rsidP="00687913">
            <w:r>
              <w:t>Displays and edits two-dimensional tables.</w:t>
            </w:r>
          </w:p>
        </w:tc>
      </w:tr>
      <w:tr w:rsidR="00687913" w:rsidRPr="00DB6D4D" w14:paraId="176E273E" w14:textId="3330EF4D" w:rsidTr="007924A7">
        <w:tc>
          <w:tcPr>
            <w:tcW w:w="1705" w:type="dxa"/>
            <w:vMerge w:val="restart"/>
          </w:tcPr>
          <w:p w14:paraId="0F1FD519" w14:textId="681E64A7" w:rsidR="00687913" w:rsidRDefault="00687913" w:rsidP="00687913">
            <w:r>
              <w:t>Dialog pop-up</w:t>
            </w:r>
          </w:p>
        </w:tc>
        <w:tc>
          <w:tcPr>
            <w:tcW w:w="2520" w:type="dxa"/>
          </w:tcPr>
          <w:p w14:paraId="5436BCBC" w14:textId="4826AF4C" w:rsidR="00687913" w:rsidRPr="0023769F" w:rsidRDefault="00687913" w:rsidP="00687913">
            <w:pPr>
              <w:rPr>
                <w:i/>
                <w:iCs/>
              </w:rPr>
            </w:pPr>
            <w:r w:rsidRPr="0023769F">
              <w:rPr>
                <w:i/>
                <w:iCs/>
              </w:rPr>
              <w:t>JDialog</w:t>
            </w:r>
          </w:p>
          <w:p w14:paraId="1FF50FDC" w14:textId="0E7C725B" w:rsidR="00687913" w:rsidRPr="0023769F" w:rsidRDefault="00687913" w:rsidP="00687913">
            <w:pPr>
              <w:rPr>
                <w:i/>
                <w:iCs/>
              </w:rPr>
            </w:pPr>
          </w:p>
        </w:tc>
        <w:tc>
          <w:tcPr>
            <w:tcW w:w="5125" w:type="dxa"/>
          </w:tcPr>
          <w:p w14:paraId="77592DBE" w14:textId="45E9787F" w:rsidR="00687913" w:rsidRDefault="00687913" w:rsidP="00687913">
            <w:r>
              <w:t xml:space="preserve">Main class for creating a custom dialog window. </w:t>
            </w:r>
            <w:r w:rsidR="00D1421F">
              <w:t>(commonly used for warnings)</w:t>
            </w:r>
          </w:p>
        </w:tc>
      </w:tr>
      <w:tr w:rsidR="00687913" w:rsidRPr="00DB6D4D" w14:paraId="32952A67" w14:textId="333CCAE2" w:rsidTr="007924A7">
        <w:tc>
          <w:tcPr>
            <w:tcW w:w="1705" w:type="dxa"/>
            <w:vMerge/>
          </w:tcPr>
          <w:p w14:paraId="2C8EC364" w14:textId="77777777" w:rsidR="00687913" w:rsidRDefault="00687913" w:rsidP="00687913"/>
        </w:tc>
        <w:tc>
          <w:tcPr>
            <w:tcW w:w="2520" w:type="dxa"/>
          </w:tcPr>
          <w:p w14:paraId="1F888BA2" w14:textId="59CB16D8" w:rsidR="00687913" w:rsidRPr="0023769F" w:rsidRDefault="00687913" w:rsidP="00687913">
            <w:pPr>
              <w:rPr>
                <w:i/>
                <w:iCs/>
              </w:rPr>
            </w:pPr>
            <w:r w:rsidRPr="0023769F">
              <w:rPr>
                <w:i/>
                <w:iCs/>
              </w:rPr>
              <w:t xml:space="preserve">JOptionPane </w:t>
            </w:r>
          </w:p>
          <w:p w14:paraId="5A3EB43B" w14:textId="7F22706E" w:rsidR="00687913" w:rsidRPr="0023769F" w:rsidRDefault="00687913" w:rsidP="00687913">
            <w:pPr>
              <w:rPr>
                <w:i/>
                <w:iCs/>
              </w:rPr>
            </w:pPr>
          </w:p>
        </w:tc>
        <w:tc>
          <w:tcPr>
            <w:tcW w:w="5125" w:type="dxa"/>
          </w:tcPr>
          <w:p w14:paraId="3E40197E" w14:textId="67402425" w:rsidR="00687913" w:rsidRDefault="00687913" w:rsidP="00687913">
            <w:r>
              <w:t>P</w:t>
            </w:r>
            <w:r w:rsidRPr="00DB6D4D">
              <w:t xml:space="preserve">rovides </w:t>
            </w:r>
            <w:r>
              <w:t xml:space="preserve">a </w:t>
            </w:r>
            <w:r w:rsidRPr="00DB6D4D">
              <w:t>set of standard dialog boxes that prompt users for a value or informs them.</w:t>
            </w:r>
          </w:p>
        </w:tc>
      </w:tr>
      <w:tr w:rsidR="0023769F" w:rsidRPr="00DB6D4D" w14:paraId="0734AB4F" w14:textId="77777777" w:rsidTr="00F6099D">
        <w:tc>
          <w:tcPr>
            <w:tcW w:w="1705" w:type="dxa"/>
          </w:tcPr>
          <w:p w14:paraId="29EB9F1E" w14:textId="77777777" w:rsidR="0023769F" w:rsidRDefault="0023769F" w:rsidP="00F6099D">
            <w:r>
              <w:t>Styled text</w:t>
            </w:r>
          </w:p>
        </w:tc>
        <w:tc>
          <w:tcPr>
            <w:tcW w:w="2520" w:type="dxa"/>
          </w:tcPr>
          <w:p w14:paraId="4F4405C8" w14:textId="77777777" w:rsidR="0023769F" w:rsidRPr="0023769F" w:rsidRDefault="0023769F" w:rsidP="00F6099D">
            <w:pPr>
              <w:rPr>
                <w:i/>
                <w:iCs/>
              </w:rPr>
            </w:pPr>
            <w:r w:rsidRPr="0023769F">
              <w:rPr>
                <w:i/>
                <w:iCs/>
              </w:rPr>
              <w:t>JEditorPane</w:t>
            </w:r>
          </w:p>
        </w:tc>
        <w:tc>
          <w:tcPr>
            <w:tcW w:w="5125" w:type="dxa"/>
          </w:tcPr>
          <w:p w14:paraId="7F9EB939" w14:textId="77777777" w:rsidR="0023769F" w:rsidRDefault="0023769F" w:rsidP="00F6099D"/>
        </w:tc>
      </w:tr>
      <w:tr w:rsidR="003C3238" w:rsidRPr="00DB6D4D" w14:paraId="132F7BF8" w14:textId="3C1EC500" w:rsidTr="007924A7">
        <w:tc>
          <w:tcPr>
            <w:tcW w:w="1705" w:type="dxa"/>
            <w:vMerge w:val="restart"/>
          </w:tcPr>
          <w:p w14:paraId="70FFEA76" w14:textId="68AFF33D" w:rsidR="003C3238" w:rsidRDefault="003C3238" w:rsidP="00687913">
            <w:r>
              <w:t>User input - text</w:t>
            </w:r>
          </w:p>
        </w:tc>
        <w:tc>
          <w:tcPr>
            <w:tcW w:w="2520" w:type="dxa"/>
          </w:tcPr>
          <w:p w14:paraId="1FB385AE" w14:textId="35841203" w:rsidR="003C3238" w:rsidRPr="0023769F" w:rsidRDefault="003C3238" w:rsidP="00687913">
            <w:pPr>
              <w:rPr>
                <w:i/>
                <w:iCs/>
              </w:rPr>
            </w:pPr>
            <w:r w:rsidRPr="0023769F">
              <w:rPr>
                <w:i/>
                <w:iCs/>
              </w:rPr>
              <w:t xml:space="preserve">JTextArea </w:t>
            </w:r>
          </w:p>
          <w:p w14:paraId="6FD9D78F" w14:textId="3FF9B070" w:rsidR="003C3238" w:rsidRPr="0023769F" w:rsidRDefault="003C3238" w:rsidP="00687913">
            <w:pPr>
              <w:rPr>
                <w:i/>
                <w:iCs/>
              </w:rPr>
            </w:pPr>
          </w:p>
        </w:tc>
        <w:tc>
          <w:tcPr>
            <w:tcW w:w="5125" w:type="dxa"/>
          </w:tcPr>
          <w:p w14:paraId="0729D42F" w14:textId="77777777" w:rsidR="003C3238" w:rsidRDefault="003C3238" w:rsidP="00687913">
            <w:r w:rsidRPr="00DB6D4D">
              <w:t>A text component that allows editing of a multiple lines of text</w:t>
            </w:r>
            <w:r>
              <w:t>.</w:t>
            </w:r>
          </w:p>
          <w:p w14:paraId="03785CC2" w14:textId="46B39381" w:rsidR="0023769F" w:rsidRDefault="0023769F" w:rsidP="00687913">
            <w:r>
              <w:t>Can be set to be uneditable, then it only displays text.</w:t>
            </w:r>
          </w:p>
        </w:tc>
      </w:tr>
      <w:tr w:rsidR="003C3238" w:rsidRPr="00DB6D4D" w14:paraId="648A5109" w14:textId="3B8B2417" w:rsidTr="007924A7">
        <w:tc>
          <w:tcPr>
            <w:tcW w:w="1705" w:type="dxa"/>
            <w:vMerge/>
          </w:tcPr>
          <w:p w14:paraId="3E143D00" w14:textId="77777777" w:rsidR="003C3238" w:rsidRDefault="003C3238" w:rsidP="00687913"/>
        </w:tc>
        <w:tc>
          <w:tcPr>
            <w:tcW w:w="2520" w:type="dxa"/>
          </w:tcPr>
          <w:p w14:paraId="24DFDABE" w14:textId="61322B99" w:rsidR="003C3238" w:rsidRPr="0023769F" w:rsidRDefault="003C3238" w:rsidP="00687913">
            <w:pPr>
              <w:rPr>
                <w:i/>
                <w:iCs/>
              </w:rPr>
            </w:pPr>
            <w:r w:rsidRPr="0023769F">
              <w:rPr>
                <w:i/>
                <w:iCs/>
              </w:rPr>
              <w:t xml:space="preserve">JTextField </w:t>
            </w:r>
          </w:p>
          <w:p w14:paraId="519F3A3F" w14:textId="72C2BB38" w:rsidR="003C3238" w:rsidRPr="0023769F" w:rsidRDefault="003C3238" w:rsidP="00687913">
            <w:pPr>
              <w:rPr>
                <w:i/>
                <w:iCs/>
              </w:rPr>
            </w:pPr>
          </w:p>
        </w:tc>
        <w:tc>
          <w:tcPr>
            <w:tcW w:w="5125" w:type="dxa"/>
          </w:tcPr>
          <w:p w14:paraId="63F4673C" w14:textId="02DB31CD" w:rsidR="003C3238" w:rsidRDefault="003C3238" w:rsidP="00687913">
            <w:r w:rsidRPr="00DB6D4D">
              <w:t>A text component that allows for the editing of a single line of text.</w:t>
            </w:r>
          </w:p>
        </w:tc>
      </w:tr>
      <w:tr w:rsidR="003C3238" w:rsidRPr="00DB6D4D" w14:paraId="1E7E6AFB" w14:textId="322963AE" w:rsidTr="007924A7">
        <w:tc>
          <w:tcPr>
            <w:tcW w:w="1705" w:type="dxa"/>
            <w:vMerge/>
          </w:tcPr>
          <w:p w14:paraId="05FB4650" w14:textId="77777777" w:rsidR="003C3238" w:rsidRDefault="003C3238" w:rsidP="00687913"/>
        </w:tc>
        <w:tc>
          <w:tcPr>
            <w:tcW w:w="2520" w:type="dxa"/>
          </w:tcPr>
          <w:p w14:paraId="54FA398B" w14:textId="164DF4F2" w:rsidR="003C3238" w:rsidRPr="0023769F" w:rsidRDefault="003C3238" w:rsidP="00687913">
            <w:pPr>
              <w:rPr>
                <w:i/>
                <w:iCs/>
              </w:rPr>
            </w:pPr>
            <w:r w:rsidRPr="0023769F">
              <w:rPr>
                <w:i/>
                <w:iCs/>
              </w:rPr>
              <w:t xml:space="preserve">JPasswordField </w:t>
            </w:r>
          </w:p>
        </w:tc>
        <w:tc>
          <w:tcPr>
            <w:tcW w:w="5125" w:type="dxa"/>
          </w:tcPr>
          <w:p w14:paraId="78E1DFDA" w14:textId="42FFB26C" w:rsidR="003C3238" w:rsidRDefault="003C3238" w:rsidP="00687913">
            <w:r w:rsidRPr="00DB6D4D">
              <w:t>A text component specialized for password entry.</w:t>
            </w:r>
          </w:p>
        </w:tc>
      </w:tr>
      <w:tr w:rsidR="00687913" w:rsidRPr="00DB6D4D" w14:paraId="62340175" w14:textId="06CC0C3F" w:rsidTr="007924A7">
        <w:tc>
          <w:tcPr>
            <w:tcW w:w="1705" w:type="dxa"/>
            <w:vMerge w:val="restart"/>
          </w:tcPr>
          <w:p w14:paraId="2F3FB207" w14:textId="1DDDBC98" w:rsidR="00687913" w:rsidRDefault="00687913" w:rsidP="00687913">
            <w:r>
              <w:t>User input - buttons</w:t>
            </w:r>
          </w:p>
        </w:tc>
        <w:tc>
          <w:tcPr>
            <w:tcW w:w="2520" w:type="dxa"/>
            <w:hideMark/>
          </w:tcPr>
          <w:p w14:paraId="566B01E1" w14:textId="502A5F3F" w:rsidR="00687913" w:rsidRPr="0023769F" w:rsidRDefault="00687913" w:rsidP="00687913">
            <w:pPr>
              <w:rPr>
                <w:i/>
                <w:iCs/>
              </w:rPr>
            </w:pPr>
            <w:r w:rsidRPr="0023769F">
              <w:rPr>
                <w:i/>
                <w:iCs/>
              </w:rPr>
              <w:t xml:space="preserve">JButton </w:t>
            </w:r>
          </w:p>
        </w:tc>
        <w:tc>
          <w:tcPr>
            <w:tcW w:w="5125" w:type="dxa"/>
          </w:tcPr>
          <w:p w14:paraId="5CFE6F6D" w14:textId="226C9BCE" w:rsidR="00687913" w:rsidRDefault="00687913" w:rsidP="00687913">
            <w:r>
              <w:t>C</w:t>
            </w:r>
            <w:r w:rsidRPr="00DB6D4D">
              <w:t>reates a labeled button.</w:t>
            </w:r>
            <w:r>
              <w:t xml:space="preserve"> (Like </w:t>
            </w:r>
            <w:r w:rsidRPr="00687913">
              <w:rPr>
                <w:i/>
                <w:iCs/>
              </w:rPr>
              <w:t>JLabel</w:t>
            </w:r>
            <w:r>
              <w:t>, but interactive)</w:t>
            </w:r>
          </w:p>
        </w:tc>
      </w:tr>
      <w:tr w:rsidR="00687913" w:rsidRPr="00DB6D4D" w14:paraId="29FA2A2D" w14:textId="28059EB0" w:rsidTr="007924A7">
        <w:tc>
          <w:tcPr>
            <w:tcW w:w="1705" w:type="dxa"/>
            <w:vMerge/>
          </w:tcPr>
          <w:p w14:paraId="6D906792" w14:textId="77777777" w:rsidR="00687913" w:rsidRDefault="00687913" w:rsidP="00687913"/>
        </w:tc>
        <w:tc>
          <w:tcPr>
            <w:tcW w:w="2520" w:type="dxa"/>
            <w:hideMark/>
          </w:tcPr>
          <w:p w14:paraId="20E5C66E" w14:textId="07CFB685" w:rsidR="00687913" w:rsidRPr="0023769F" w:rsidRDefault="00687913" w:rsidP="00687913">
            <w:pPr>
              <w:rPr>
                <w:i/>
                <w:iCs/>
              </w:rPr>
            </w:pPr>
            <w:r w:rsidRPr="0023769F">
              <w:rPr>
                <w:i/>
                <w:iCs/>
              </w:rPr>
              <w:t xml:space="preserve">JCheckBox </w:t>
            </w:r>
          </w:p>
        </w:tc>
        <w:tc>
          <w:tcPr>
            <w:tcW w:w="5125" w:type="dxa"/>
          </w:tcPr>
          <w:p w14:paraId="7AA5839A" w14:textId="6E9177C5" w:rsidR="00687913" w:rsidRDefault="00687913" w:rsidP="00687913">
            <w:r>
              <w:t>A</w:t>
            </w:r>
            <w:r w:rsidRPr="00DB6D4D">
              <w:t xml:space="preserve"> graphical component that can be in either an on (true) or off (false) state.</w:t>
            </w:r>
          </w:p>
        </w:tc>
      </w:tr>
      <w:tr w:rsidR="00687913" w:rsidRPr="00DB6D4D" w14:paraId="430C9155" w14:textId="3AB69798" w:rsidTr="007924A7">
        <w:tc>
          <w:tcPr>
            <w:tcW w:w="1705" w:type="dxa"/>
            <w:vMerge/>
          </w:tcPr>
          <w:p w14:paraId="1F2F1CB9" w14:textId="77777777" w:rsidR="00687913" w:rsidRDefault="00687913" w:rsidP="00687913"/>
        </w:tc>
        <w:tc>
          <w:tcPr>
            <w:tcW w:w="2520" w:type="dxa"/>
            <w:hideMark/>
          </w:tcPr>
          <w:p w14:paraId="5443AB39" w14:textId="79D52077" w:rsidR="00687913" w:rsidRPr="0023769F" w:rsidRDefault="00687913" w:rsidP="00687913">
            <w:pPr>
              <w:rPr>
                <w:i/>
                <w:iCs/>
              </w:rPr>
            </w:pPr>
            <w:r w:rsidRPr="0023769F">
              <w:rPr>
                <w:i/>
                <w:iCs/>
              </w:rPr>
              <w:t xml:space="preserve">JRadioButton </w:t>
            </w:r>
          </w:p>
        </w:tc>
        <w:tc>
          <w:tcPr>
            <w:tcW w:w="5125" w:type="dxa"/>
          </w:tcPr>
          <w:p w14:paraId="09E26462" w14:textId="216FD276" w:rsidR="00687913" w:rsidRDefault="000A630F" w:rsidP="00687913">
            <w:r>
              <w:t>A</w:t>
            </w:r>
            <w:r w:rsidRPr="00DB6D4D">
              <w:t xml:space="preserve"> graphical component that can be in either an on (true) or off (false) state. in a group.</w:t>
            </w:r>
          </w:p>
        </w:tc>
      </w:tr>
      <w:tr w:rsidR="004D4ADE" w:rsidRPr="00DB6D4D" w14:paraId="3D5D8B67" w14:textId="77777777" w:rsidTr="0010569F">
        <w:tc>
          <w:tcPr>
            <w:tcW w:w="1705" w:type="dxa"/>
            <w:vMerge w:val="restart"/>
          </w:tcPr>
          <w:p w14:paraId="4A2105E0" w14:textId="56AF0D8F" w:rsidR="004D4ADE" w:rsidRDefault="004D4ADE" w:rsidP="0010569F">
            <w:r>
              <w:t>User input – selection from a range</w:t>
            </w:r>
          </w:p>
        </w:tc>
        <w:tc>
          <w:tcPr>
            <w:tcW w:w="2520" w:type="dxa"/>
            <w:hideMark/>
          </w:tcPr>
          <w:p w14:paraId="30D3403D" w14:textId="434CFEED" w:rsidR="004D4ADE" w:rsidRPr="0023769F" w:rsidRDefault="004D4ADE" w:rsidP="0010569F">
            <w:pPr>
              <w:rPr>
                <w:i/>
                <w:iCs/>
              </w:rPr>
            </w:pPr>
            <w:r w:rsidRPr="0023769F">
              <w:rPr>
                <w:i/>
                <w:iCs/>
              </w:rPr>
              <w:t xml:space="preserve">JList </w:t>
            </w:r>
          </w:p>
        </w:tc>
        <w:tc>
          <w:tcPr>
            <w:tcW w:w="5125" w:type="dxa"/>
          </w:tcPr>
          <w:p w14:paraId="33542007" w14:textId="7D506FD4" w:rsidR="004D4ADE" w:rsidRDefault="004D4ADE" w:rsidP="0010569F">
            <w:r>
              <w:t>P</w:t>
            </w:r>
            <w:r w:rsidRPr="000A630F">
              <w:t>resents the user with a list of items</w:t>
            </w:r>
            <w:r>
              <w:t>, in one or more columns, to choose from. Often put in scroll panes.</w:t>
            </w:r>
          </w:p>
        </w:tc>
      </w:tr>
      <w:tr w:rsidR="004D4ADE" w:rsidRPr="00DB6D4D" w14:paraId="629BDC70" w14:textId="77777777" w:rsidTr="0010569F">
        <w:tc>
          <w:tcPr>
            <w:tcW w:w="1705" w:type="dxa"/>
            <w:vMerge/>
          </w:tcPr>
          <w:p w14:paraId="66D25DCE" w14:textId="77777777" w:rsidR="004D4ADE" w:rsidRDefault="004D4ADE" w:rsidP="000A630F"/>
        </w:tc>
        <w:tc>
          <w:tcPr>
            <w:tcW w:w="2520" w:type="dxa"/>
          </w:tcPr>
          <w:p w14:paraId="2F659BE7" w14:textId="0AB2F6E9" w:rsidR="004D4ADE" w:rsidRPr="0023769F" w:rsidRDefault="004D4ADE" w:rsidP="000A630F">
            <w:pPr>
              <w:rPr>
                <w:i/>
                <w:iCs/>
              </w:rPr>
            </w:pPr>
            <w:r w:rsidRPr="0023769F">
              <w:rPr>
                <w:i/>
                <w:iCs/>
              </w:rPr>
              <w:t xml:space="preserve">JComboBox </w:t>
            </w:r>
          </w:p>
        </w:tc>
        <w:tc>
          <w:tcPr>
            <w:tcW w:w="5125" w:type="dxa"/>
          </w:tcPr>
          <w:p w14:paraId="681AAE41" w14:textId="0B161036" w:rsidR="004D4ADE" w:rsidRDefault="004D4ADE" w:rsidP="000A630F">
            <w:r>
              <w:t>Creates a drop down list of values for the user to choose from. Has two forms: uneditable, and editable, where the user can type in the text field.</w:t>
            </w:r>
          </w:p>
        </w:tc>
      </w:tr>
      <w:tr w:rsidR="004D4ADE" w:rsidRPr="00DB6D4D" w14:paraId="445BDC78" w14:textId="77777777" w:rsidTr="0010569F">
        <w:tc>
          <w:tcPr>
            <w:tcW w:w="1705" w:type="dxa"/>
            <w:vMerge/>
          </w:tcPr>
          <w:p w14:paraId="5B39A7FC" w14:textId="77777777" w:rsidR="004D4ADE" w:rsidRDefault="004D4ADE" w:rsidP="0010569F"/>
        </w:tc>
        <w:tc>
          <w:tcPr>
            <w:tcW w:w="2520" w:type="dxa"/>
            <w:hideMark/>
          </w:tcPr>
          <w:p w14:paraId="4DEE557F" w14:textId="77777777" w:rsidR="004D4ADE" w:rsidRPr="0023769F" w:rsidRDefault="004D4ADE" w:rsidP="0010569F">
            <w:pPr>
              <w:rPr>
                <w:i/>
                <w:iCs/>
              </w:rPr>
            </w:pPr>
            <w:r w:rsidRPr="0023769F">
              <w:rPr>
                <w:i/>
                <w:iCs/>
              </w:rPr>
              <w:t>JSpinner</w:t>
            </w:r>
          </w:p>
        </w:tc>
        <w:tc>
          <w:tcPr>
            <w:tcW w:w="5125" w:type="dxa"/>
          </w:tcPr>
          <w:p w14:paraId="4B52D901" w14:textId="77777777" w:rsidR="004D4ADE" w:rsidRDefault="004D4ADE" w:rsidP="0010569F">
            <w:r>
              <w:t>A</w:t>
            </w:r>
            <w:r w:rsidRPr="00DB6D4D">
              <w:t xml:space="preserve"> single line input field that lets the user select a number or an object value from an ordered sequence.</w:t>
            </w:r>
          </w:p>
        </w:tc>
      </w:tr>
      <w:tr w:rsidR="004D4ADE" w:rsidRPr="00DB6D4D" w14:paraId="2BADAD2F" w14:textId="77777777" w:rsidTr="0010569F">
        <w:tc>
          <w:tcPr>
            <w:tcW w:w="1705" w:type="dxa"/>
            <w:vMerge/>
          </w:tcPr>
          <w:p w14:paraId="0FB01060" w14:textId="77777777" w:rsidR="004D4ADE" w:rsidRDefault="004D4ADE" w:rsidP="0010569F"/>
        </w:tc>
        <w:tc>
          <w:tcPr>
            <w:tcW w:w="2520" w:type="dxa"/>
            <w:hideMark/>
          </w:tcPr>
          <w:p w14:paraId="7070DA5C" w14:textId="77777777" w:rsidR="004D4ADE" w:rsidRPr="0023769F" w:rsidRDefault="004D4ADE" w:rsidP="0010569F">
            <w:pPr>
              <w:rPr>
                <w:i/>
                <w:iCs/>
              </w:rPr>
            </w:pPr>
            <w:r w:rsidRPr="0023769F">
              <w:rPr>
                <w:i/>
                <w:iCs/>
              </w:rPr>
              <w:t xml:space="preserve">JSlider </w:t>
            </w:r>
          </w:p>
        </w:tc>
        <w:tc>
          <w:tcPr>
            <w:tcW w:w="5125" w:type="dxa"/>
          </w:tcPr>
          <w:p w14:paraId="3475F10F" w14:textId="77777777" w:rsidR="004D4ADE" w:rsidRDefault="004D4ADE" w:rsidP="0010569F">
            <w:r>
              <w:t>L</w:t>
            </w:r>
            <w:r w:rsidRPr="00DB6D4D">
              <w:t>ets the user graphically select a value by sliding a knob within a bounded interval.</w:t>
            </w:r>
          </w:p>
        </w:tc>
      </w:tr>
      <w:tr w:rsidR="004D4ADE" w:rsidRPr="00DB6D4D" w14:paraId="026E3493" w14:textId="77777777" w:rsidTr="0010569F">
        <w:tc>
          <w:tcPr>
            <w:tcW w:w="1705" w:type="dxa"/>
            <w:vMerge/>
          </w:tcPr>
          <w:p w14:paraId="43615AE5" w14:textId="77777777" w:rsidR="004D4ADE" w:rsidRDefault="004D4ADE" w:rsidP="004D4ADE"/>
        </w:tc>
        <w:tc>
          <w:tcPr>
            <w:tcW w:w="2520" w:type="dxa"/>
          </w:tcPr>
          <w:p w14:paraId="08E8CDAC" w14:textId="303ED150" w:rsidR="004D4ADE" w:rsidRPr="0023769F" w:rsidRDefault="004D4ADE" w:rsidP="004D4ADE">
            <w:pPr>
              <w:rPr>
                <w:i/>
                <w:iCs/>
              </w:rPr>
            </w:pPr>
            <w:r w:rsidRPr="0023769F">
              <w:rPr>
                <w:i/>
                <w:iCs/>
              </w:rPr>
              <w:t>JScrollbar</w:t>
            </w:r>
          </w:p>
        </w:tc>
        <w:tc>
          <w:tcPr>
            <w:tcW w:w="5125" w:type="dxa"/>
          </w:tcPr>
          <w:p w14:paraId="66270816" w14:textId="74F0BB95" w:rsidR="004D4ADE" w:rsidRDefault="004D4ADE" w:rsidP="004D4ADE">
            <w:r>
              <w:t>R</w:t>
            </w:r>
            <w:r w:rsidRPr="00DB6D4D">
              <w:t>epresents a scroll bar component in order to enable the user to select from range of values.</w:t>
            </w:r>
          </w:p>
        </w:tc>
      </w:tr>
      <w:tr w:rsidR="004D4ADE" w:rsidRPr="00DB6D4D" w14:paraId="369041B2" w14:textId="77777777" w:rsidTr="0010569F">
        <w:tc>
          <w:tcPr>
            <w:tcW w:w="1705" w:type="dxa"/>
            <w:vMerge w:val="restart"/>
          </w:tcPr>
          <w:p w14:paraId="0BEC6AE1" w14:textId="70530095" w:rsidR="004D4ADE" w:rsidRDefault="004D4ADE" w:rsidP="004D4ADE">
            <w:r>
              <w:t>Component management</w:t>
            </w:r>
          </w:p>
        </w:tc>
        <w:tc>
          <w:tcPr>
            <w:tcW w:w="2520" w:type="dxa"/>
          </w:tcPr>
          <w:p w14:paraId="07CCE281" w14:textId="77777777" w:rsidR="004D4ADE" w:rsidRPr="0023769F" w:rsidRDefault="004D4ADE" w:rsidP="004D4ADE">
            <w:pPr>
              <w:rPr>
                <w:i/>
                <w:iCs/>
              </w:rPr>
            </w:pPr>
            <w:r w:rsidRPr="0023769F">
              <w:rPr>
                <w:i/>
                <w:iCs/>
              </w:rPr>
              <w:t>JTabbedPane</w:t>
            </w:r>
          </w:p>
        </w:tc>
        <w:tc>
          <w:tcPr>
            <w:tcW w:w="5125" w:type="dxa"/>
          </w:tcPr>
          <w:p w14:paraId="5A1A1B25" w14:textId="402BCBCB" w:rsidR="004D4ADE" w:rsidRDefault="004D4ADE" w:rsidP="004D4ADE">
            <w:r>
              <w:t>Lets the user switch between a group of components by clicking on a tab.</w:t>
            </w:r>
          </w:p>
        </w:tc>
      </w:tr>
      <w:tr w:rsidR="004D4ADE" w:rsidRPr="00DB6D4D" w14:paraId="3A0A07C7" w14:textId="77777777" w:rsidTr="0010569F">
        <w:tc>
          <w:tcPr>
            <w:tcW w:w="1705" w:type="dxa"/>
            <w:vMerge/>
          </w:tcPr>
          <w:p w14:paraId="49E47FD6" w14:textId="77777777" w:rsidR="004D4ADE" w:rsidRDefault="004D4ADE" w:rsidP="004D4ADE"/>
        </w:tc>
        <w:tc>
          <w:tcPr>
            <w:tcW w:w="2520" w:type="dxa"/>
          </w:tcPr>
          <w:p w14:paraId="5E092283" w14:textId="47675A44" w:rsidR="004D4ADE" w:rsidRPr="0023769F" w:rsidRDefault="004D4ADE" w:rsidP="004D4ADE">
            <w:pPr>
              <w:rPr>
                <w:i/>
                <w:iCs/>
              </w:rPr>
            </w:pPr>
            <w:r>
              <w:rPr>
                <w:i/>
                <w:iCs/>
              </w:rPr>
              <w:t>JScrollPane</w:t>
            </w:r>
          </w:p>
        </w:tc>
        <w:tc>
          <w:tcPr>
            <w:tcW w:w="5125" w:type="dxa"/>
          </w:tcPr>
          <w:p w14:paraId="1F7DD967" w14:textId="24810B63" w:rsidR="004D4ADE" w:rsidRDefault="004D4ADE" w:rsidP="004D4ADE">
            <w:r>
              <w:t xml:space="preserve">Provides a scrollable view of a lightweight component. </w:t>
            </w:r>
          </w:p>
        </w:tc>
      </w:tr>
      <w:tr w:rsidR="004D4ADE" w:rsidRPr="00DB6D4D" w14:paraId="1D38F950" w14:textId="77777777" w:rsidTr="007924A7">
        <w:tc>
          <w:tcPr>
            <w:tcW w:w="1705" w:type="dxa"/>
            <w:vMerge/>
          </w:tcPr>
          <w:p w14:paraId="5158689B" w14:textId="77777777" w:rsidR="004D4ADE" w:rsidRDefault="004D4ADE" w:rsidP="004D4ADE"/>
        </w:tc>
        <w:tc>
          <w:tcPr>
            <w:tcW w:w="2520" w:type="dxa"/>
          </w:tcPr>
          <w:p w14:paraId="47B1EC2F" w14:textId="25287CA7" w:rsidR="004D4ADE" w:rsidRPr="0023769F" w:rsidRDefault="004D4ADE" w:rsidP="004D4ADE">
            <w:pPr>
              <w:rPr>
                <w:i/>
                <w:iCs/>
              </w:rPr>
            </w:pPr>
            <w:r w:rsidRPr="0023769F">
              <w:rPr>
                <w:i/>
                <w:iCs/>
              </w:rPr>
              <w:t>JToolBar</w:t>
            </w:r>
          </w:p>
        </w:tc>
        <w:tc>
          <w:tcPr>
            <w:tcW w:w="5125" w:type="dxa"/>
          </w:tcPr>
          <w:p w14:paraId="0FBE93CE" w14:textId="2B8DECA7" w:rsidR="004D4ADE" w:rsidRPr="000A630F" w:rsidRDefault="004D4ADE" w:rsidP="004D4ADE">
            <w:r>
              <w:t>Groups several components (usually buttons) into a row or column.</w:t>
            </w:r>
          </w:p>
        </w:tc>
      </w:tr>
      <w:tr w:rsidR="004D4ADE" w:rsidRPr="00DB6D4D" w14:paraId="098FAE86" w14:textId="2F998E57" w:rsidTr="007924A7">
        <w:tc>
          <w:tcPr>
            <w:tcW w:w="1705" w:type="dxa"/>
          </w:tcPr>
          <w:p w14:paraId="1027E661" w14:textId="44A13796" w:rsidR="004D4ADE" w:rsidRDefault="004D4ADE" w:rsidP="004D4ADE">
            <w:r>
              <w:t>Also supplies dialog</w:t>
            </w:r>
          </w:p>
        </w:tc>
        <w:tc>
          <w:tcPr>
            <w:tcW w:w="2520" w:type="dxa"/>
            <w:hideMark/>
          </w:tcPr>
          <w:p w14:paraId="453B288E" w14:textId="6FD2E77B" w:rsidR="004D4ADE" w:rsidRPr="0023769F" w:rsidRDefault="004D4ADE" w:rsidP="004D4ADE">
            <w:pPr>
              <w:rPr>
                <w:i/>
                <w:iCs/>
              </w:rPr>
            </w:pPr>
            <w:r w:rsidRPr="0023769F">
              <w:rPr>
                <w:i/>
                <w:iCs/>
              </w:rPr>
              <w:t xml:space="preserve">JFileChooser </w:t>
            </w:r>
          </w:p>
        </w:tc>
        <w:tc>
          <w:tcPr>
            <w:tcW w:w="5125" w:type="dxa"/>
          </w:tcPr>
          <w:p w14:paraId="30F65B40" w14:textId="35CF6142" w:rsidR="004D4ADE" w:rsidRDefault="004D4ADE" w:rsidP="004D4ADE">
            <w:r>
              <w:t>A</w:t>
            </w:r>
            <w:r w:rsidRPr="00DB6D4D">
              <w:t xml:space="preserve"> dialog window from which the user can select a file.</w:t>
            </w:r>
          </w:p>
        </w:tc>
      </w:tr>
      <w:tr w:rsidR="004D4ADE" w:rsidRPr="00DB6D4D" w14:paraId="755AA524" w14:textId="76177034" w:rsidTr="007924A7">
        <w:tc>
          <w:tcPr>
            <w:tcW w:w="1705" w:type="dxa"/>
          </w:tcPr>
          <w:p w14:paraId="3BE5EDDD" w14:textId="12118EE6" w:rsidR="004D4ADE" w:rsidRDefault="004D4ADE" w:rsidP="004D4ADE">
            <w:r>
              <w:t>Also supplies dialog</w:t>
            </w:r>
          </w:p>
        </w:tc>
        <w:tc>
          <w:tcPr>
            <w:tcW w:w="2520" w:type="dxa"/>
          </w:tcPr>
          <w:p w14:paraId="65BF422D" w14:textId="2D99E2C7" w:rsidR="004D4ADE" w:rsidRPr="0023769F" w:rsidRDefault="004D4ADE" w:rsidP="004D4ADE">
            <w:pPr>
              <w:rPr>
                <w:i/>
                <w:iCs/>
              </w:rPr>
            </w:pPr>
            <w:r w:rsidRPr="0023769F">
              <w:rPr>
                <w:i/>
                <w:iCs/>
              </w:rPr>
              <w:t xml:space="preserve">JColorChooser </w:t>
            </w:r>
          </w:p>
        </w:tc>
        <w:tc>
          <w:tcPr>
            <w:tcW w:w="5125" w:type="dxa"/>
          </w:tcPr>
          <w:p w14:paraId="7C385F71" w14:textId="20A39193" w:rsidR="004D4ADE" w:rsidRDefault="004D4ADE" w:rsidP="004D4ADE">
            <w:r>
              <w:t>Enables the</w:t>
            </w:r>
            <w:r w:rsidRPr="00DB6D4D">
              <w:t xml:space="preserve"> user </w:t>
            </w:r>
            <w:r>
              <w:t xml:space="preserve">choose from a </w:t>
            </w:r>
            <w:r w:rsidRPr="00DB6D4D">
              <w:t>color</w:t>
            </w:r>
            <w:r>
              <w:t xml:space="preserve"> palette</w:t>
            </w:r>
            <w:r w:rsidRPr="00DB6D4D">
              <w:t>.</w:t>
            </w:r>
          </w:p>
        </w:tc>
      </w:tr>
      <w:tr w:rsidR="004D4ADE" w:rsidRPr="00DB6D4D" w14:paraId="63750084" w14:textId="19B26944" w:rsidTr="007924A7">
        <w:tc>
          <w:tcPr>
            <w:tcW w:w="1705" w:type="dxa"/>
          </w:tcPr>
          <w:p w14:paraId="647CF3AE" w14:textId="77777777" w:rsidR="004D4ADE" w:rsidRDefault="004D4ADE" w:rsidP="004D4ADE"/>
        </w:tc>
        <w:tc>
          <w:tcPr>
            <w:tcW w:w="2520" w:type="dxa"/>
            <w:hideMark/>
          </w:tcPr>
          <w:p w14:paraId="3BBD2D06" w14:textId="54857674" w:rsidR="004D4ADE" w:rsidRPr="0023769F" w:rsidRDefault="004D4ADE" w:rsidP="004D4ADE">
            <w:pPr>
              <w:rPr>
                <w:i/>
                <w:iCs/>
              </w:rPr>
            </w:pPr>
            <w:r w:rsidRPr="0023769F">
              <w:rPr>
                <w:i/>
                <w:iCs/>
              </w:rPr>
              <w:t>JProgressBar</w:t>
            </w:r>
          </w:p>
        </w:tc>
        <w:tc>
          <w:tcPr>
            <w:tcW w:w="5125" w:type="dxa"/>
          </w:tcPr>
          <w:p w14:paraId="6C7D08E0" w14:textId="3D5E102F" w:rsidR="004D4ADE" w:rsidRDefault="004D4ADE" w:rsidP="004D4ADE">
            <w:r w:rsidRPr="00DB6D4D">
              <w:t>As the task progresses towards completion, the progress bar displays the task's percentage of completion.</w:t>
            </w:r>
          </w:p>
        </w:tc>
      </w:tr>
    </w:tbl>
    <w:p w14:paraId="0A77EAED" w14:textId="039691A0" w:rsidR="00BC6338" w:rsidRDefault="00BC6338" w:rsidP="0074634B"/>
    <w:p w14:paraId="425D514F" w14:textId="77777777" w:rsidR="00C07872" w:rsidRDefault="00C07872" w:rsidP="0074634B"/>
    <w:p w14:paraId="738A143B" w14:textId="02B846AA" w:rsidR="00BC6338" w:rsidRPr="00BC6338" w:rsidRDefault="00BC6338" w:rsidP="0074634B">
      <w:pPr>
        <w:rPr>
          <w:sz w:val="24"/>
          <w:szCs w:val="24"/>
        </w:rPr>
      </w:pPr>
      <w:r>
        <w:rPr>
          <w:sz w:val="24"/>
          <w:szCs w:val="24"/>
        </w:rPr>
        <w:t>Containers</w:t>
      </w:r>
    </w:p>
    <w:p w14:paraId="3FBF80EB" w14:textId="5AA0A550" w:rsidR="00BC6338" w:rsidRDefault="00BC6338" w:rsidP="0074634B">
      <w:r>
        <w:t xml:space="preserve">There are two types of containers: </w:t>
      </w:r>
    </w:p>
    <w:p w14:paraId="7D7260DC" w14:textId="77777777" w:rsidR="00BC6338" w:rsidRDefault="00BC6338" w:rsidP="00BC6338">
      <w:pPr>
        <w:pStyle w:val="ListParagraph"/>
        <w:numPr>
          <w:ilvl w:val="0"/>
          <w:numId w:val="1"/>
        </w:numPr>
      </w:pPr>
      <w:r>
        <w:t xml:space="preserve">top level containers: </w:t>
      </w:r>
      <w:r>
        <w:rPr>
          <w:i/>
          <w:iCs/>
        </w:rPr>
        <w:t>JFrame</w:t>
      </w:r>
      <w:r>
        <w:t xml:space="preserve">, </w:t>
      </w:r>
      <w:r w:rsidRPr="00BC6338">
        <w:rPr>
          <w:i/>
          <w:iCs/>
        </w:rPr>
        <w:t>JApplet</w:t>
      </w:r>
      <w:r>
        <w:t xml:space="preserve">, </w:t>
      </w:r>
      <w:r w:rsidRPr="00BC6338">
        <w:rPr>
          <w:i/>
          <w:iCs/>
        </w:rPr>
        <w:t>JWindow</w:t>
      </w:r>
      <w:r>
        <w:t xml:space="preserve">, </w:t>
      </w:r>
      <w:r w:rsidRPr="00BC6338">
        <w:rPr>
          <w:i/>
          <w:iCs/>
        </w:rPr>
        <w:t>J</w:t>
      </w:r>
      <w:r>
        <w:rPr>
          <w:i/>
          <w:iCs/>
        </w:rPr>
        <w:t>D</w:t>
      </w:r>
      <w:r w:rsidRPr="00BC6338">
        <w:rPr>
          <w:i/>
          <w:iCs/>
        </w:rPr>
        <w:t>ialog</w:t>
      </w:r>
      <w:r>
        <w:t xml:space="preserve">. </w:t>
      </w:r>
    </w:p>
    <w:p w14:paraId="7DA20744" w14:textId="37CE4771" w:rsidR="00BC6338" w:rsidRDefault="00BC6338" w:rsidP="00BC6338">
      <w:pPr>
        <w:ind w:left="360"/>
      </w:pPr>
      <w:r>
        <w:t xml:space="preserve">They do not inherit </w:t>
      </w:r>
      <w:r w:rsidRPr="00BC6338">
        <w:rPr>
          <w:i/>
          <w:iCs/>
        </w:rPr>
        <w:t>JComponent</w:t>
      </w:r>
      <w:r>
        <w:t xml:space="preserve">, but do inherit </w:t>
      </w:r>
      <w:r w:rsidRPr="00BC6338">
        <w:rPr>
          <w:i/>
          <w:iCs/>
        </w:rPr>
        <w:t>Component</w:t>
      </w:r>
      <w:r>
        <w:t xml:space="preserve"> and </w:t>
      </w:r>
      <w:r w:rsidRPr="00BC6338">
        <w:rPr>
          <w:i/>
          <w:iCs/>
        </w:rPr>
        <w:t>Container</w:t>
      </w:r>
      <w:r>
        <w:t xml:space="preserve">. Top level containers are heavy weight. </w:t>
      </w:r>
    </w:p>
    <w:p w14:paraId="7F9781FA" w14:textId="6D3F4AB0" w:rsidR="00BC6338" w:rsidRDefault="00BC6338" w:rsidP="00BC6338">
      <w:pPr>
        <w:ind w:left="360"/>
      </w:pPr>
      <w:r>
        <w:t>Top level containers must be at the top of a containment hierarchy.</w:t>
      </w:r>
    </w:p>
    <w:p w14:paraId="3021231F" w14:textId="6154A400" w:rsidR="00BC6338" w:rsidRDefault="00BC6338" w:rsidP="00BC6338">
      <w:pPr>
        <w:ind w:left="360"/>
      </w:pPr>
      <w:r>
        <w:t>The most</w:t>
      </w:r>
      <w:r w:rsidR="007924A7">
        <w:t xml:space="preserve"> commonly</w:t>
      </w:r>
      <w:r>
        <w:t xml:space="preserve"> used one is </w:t>
      </w:r>
      <w:r w:rsidRPr="00BC6338">
        <w:rPr>
          <w:i/>
          <w:iCs/>
        </w:rPr>
        <w:t>JFrame</w:t>
      </w:r>
      <w:r>
        <w:t>.</w:t>
      </w:r>
    </w:p>
    <w:p w14:paraId="0413B10F" w14:textId="60247118" w:rsidR="00BC6338" w:rsidRDefault="007924A7" w:rsidP="00BC6338">
      <w:pPr>
        <w:ind w:left="360"/>
      </w:pPr>
      <w:r>
        <w:t>(</w:t>
      </w:r>
      <w:r w:rsidR="00BC6338" w:rsidRPr="00BC6338">
        <w:rPr>
          <w:i/>
          <w:iCs/>
        </w:rPr>
        <w:t>JApplet</w:t>
      </w:r>
      <w:r w:rsidR="00BC6338">
        <w:t xml:space="preserve"> was deprecated when applets were deprecated in JDK 9. Applet support was removed by JDK 11.</w:t>
      </w:r>
      <w:r>
        <w:t>)</w:t>
      </w:r>
    </w:p>
    <w:p w14:paraId="4CA4A64C" w14:textId="38347C7A" w:rsidR="00BC6338" w:rsidRDefault="00352EAF" w:rsidP="00BC6338">
      <w:pPr>
        <w:pStyle w:val="ListParagraph"/>
        <w:numPr>
          <w:ilvl w:val="0"/>
          <w:numId w:val="1"/>
        </w:numPr>
      </w:pPr>
      <w:r>
        <w:t xml:space="preserve">lightweight containers, e.g. </w:t>
      </w:r>
      <w:r w:rsidRPr="00352EAF">
        <w:rPr>
          <w:i/>
          <w:iCs/>
        </w:rPr>
        <w:t>JPanel</w:t>
      </w:r>
      <w:r>
        <w:t>.</w:t>
      </w:r>
    </w:p>
    <w:p w14:paraId="5098265E" w14:textId="1A6D3523" w:rsidR="00352EAF" w:rsidRDefault="00352EAF" w:rsidP="00352EAF"/>
    <w:p w14:paraId="6A9C4C24" w14:textId="68F2A8D1" w:rsidR="00352EAF" w:rsidRPr="00352EAF" w:rsidRDefault="00352EAF" w:rsidP="00352EAF">
      <w:pPr>
        <w:rPr>
          <w:sz w:val="24"/>
          <w:szCs w:val="24"/>
        </w:rPr>
      </w:pPr>
      <w:r>
        <w:rPr>
          <w:sz w:val="24"/>
          <w:szCs w:val="24"/>
        </w:rPr>
        <w:t>Panes</w:t>
      </w:r>
    </w:p>
    <w:p w14:paraId="746AA8EF" w14:textId="64659E57" w:rsidR="00352EAF" w:rsidRDefault="00352EAF" w:rsidP="00352EAF">
      <w:r>
        <w:t>Each top-level container defines a set of panes.</w:t>
      </w:r>
    </w:p>
    <w:p w14:paraId="297860F9" w14:textId="54BD4D01" w:rsidR="00352EAF" w:rsidRDefault="00753305" w:rsidP="00352EAF">
      <w:r>
        <w:t xml:space="preserve">A </w:t>
      </w:r>
      <w:r w:rsidRPr="00753305">
        <w:rPr>
          <w:i/>
          <w:iCs/>
        </w:rPr>
        <w:t>JRootPane</w:t>
      </w:r>
      <w:r>
        <w:t xml:space="preserve"> instance is at the root of the hierarchy. The root pane is a lightweight container that manages other panes. It is comprised of the </w:t>
      </w:r>
      <w:r w:rsidRPr="00753305">
        <w:rPr>
          <w:i/>
          <w:iCs/>
        </w:rPr>
        <w:t>glass pane</w:t>
      </w:r>
      <w:r>
        <w:t xml:space="preserve">, the </w:t>
      </w:r>
      <w:r w:rsidRPr="00753305">
        <w:rPr>
          <w:i/>
          <w:iCs/>
        </w:rPr>
        <w:t>content pane</w:t>
      </w:r>
      <w:r>
        <w:t xml:space="preserve">, and the </w:t>
      </w:r>
      <w:r w:rsidRPr="00753305">
        <w:rPr>
          <w:i/>
          <w:iCs/>
        </w:rPr>
        <w:t>layered pane</w:t>
      </w:r>
      <w:r>
        <w:t xml:space="preserve">. </w:t>
      </w:r>
    </w:p>
    <w:p w14:paraId="7D400D94" w14:textId="54E68874" w:rsidR="0087349E" w:rsidRDefault="0087349E" w:rsidP="0087349E">
      <w:pPr>
        <w:pStyle w:val="ListParagraph"/>
        <w:numPr>
          <w:ilvl w:val="0"/>
          <w:numId w:val="1"/>
        </w:numPr>
      </w:pPr>
      <w:r>
        <w:t xml:space="preserve">The glass pane sits above and completely covers the other panes. It is by default a transparent </w:t>
      </w:r>
      <w:r w:rsidRPr="0087349E">
        <w:rPr>
          <w:i/>
          <w:iCs/>
        </w:rPr>
        <w:t>JPanel</w:t>
      </w:r>
      <w:r>
        <w:t>. It manages mouse events that affect the entire container, and can paint over other compoents.</w:t>
      </w:r>
    </w:p>
    <w:p w14:paraId="2B0D9B37" w14:textId="572CFFC0" w:rsidR="0087349E" w:rsidRDefault="0087349E" w:rsidP="0087349E">
      <w:pPr>
        <w:pStyle w:val="ListParagraph"/>
        <w:numPr>
          <w:ilvl w:val="0"/>
          <w:numId w:val="1"/>
        </w:numPr>
      </w:pPr>
      <w:r>
        <w:lastRenderedPageBreak/>
        <w:t xml:space="preserve">The layered pane is an instance of </w:t>
      </w:r>
      <w:r w:rsidRPr="0087349E">
        <w:rPr>
          <w:i/>
          <w:iCs/>
        </w:rPr>
        <w:t>JLayeredPane</w:t>
      </w:r>
      <w:r>
        <w:t xml:space="preserve">. It gives components depth values and determines which component appear on top. It holds the content pane </w:t>
      </w:r>
      <w:r w:rsidR="006E3BFD">
        <w:t xml:space="preserve">and (optional) menu bar. </w:t>
      </w:r>
    </w:p>
    <w:p w14:paraId="745C3AB8" w14:textId="56F52ECB" w:rsidR="006E3BFD" w:rsidRDefault="006E3BFD" w:rsidP="0087349E">
      <w:pPr>
        <w:pStyle w:val="ListParagraph"/>
        <w:numPr>
          <w:ilvl w:val="0"/>
          <w:numId w:val="1"/>
        </w:numPr>
      </w:pPr>
      <w:r>
        <w:t xml:space="preserve">The content pane contains the visual components. By default, it is an opaque </w:t>
      </w:r>
      <w:r w:rsidRPr="006E3BFD">
        <w:rPr>
          <w:i/>
          <w:iCs/>
        </w:rPr>
        <w:t>JPanel</w:t>
      </w:r>
      <w:r>
        <w:t>.</w:t>
      </w:r>
    </w:p>
    <w:p w14:paraId="171100E8" w14:textId="12D53E81" w:rsidR="001D66A0" w:rsidRDefault="001D66A0" w:rsidP="001D66A0"/>
    <w:p w14:paraId="19CB8FB1" w14:textId="31542EF3" w:rsidR="001D66A0" w:rsidRDefault="001D66A0" w:rsidP="001D66A0"/>
    <w:p w14:paraId="0599FC38" w14:textId="1B4AAE6A" w:rsidR="001D66A0" w:rsidRPr="001D66A0" w:rsidRDefault="001D66A0" w:rsidP="001D66A0">
      <w:pPr>
        <w:rPr>
          <w:sz w:val="24"/>
          <w:szCs w:val="24"/>
        </w:rPr>
      </w:pPr>
      <w:r>
        <w:rPr>
          <w:sz w:val="24"/>
          <w:szCs w:val="24"/>
        </w:rPr>
        <w:t>Example</w:t>
      </w:r>
    </w:p>
    <w:p w14:paraId="2B77A95E" w14:textId="78F2151A" w:rsidR="001D66A0" w:rsidRDefault="001D66A0" w:rsidP="001D66A0">
      <w:r>
        <w:t xml:space="preserve">This example uses two components: </w:t>
      </w:r>
      <w:r w:rsidRPr="001D66A0">
        <w:rPr>
          <w:i/>
          <w:iCs/>
        </w:rPr>
        <w:t>JFrame</w:t>
      </w:r>
      <w:r>
        <w:t xml:space="preserve"> and </w:t>
      </w:r>
      <w:r w:rsidRPr="001D66A0">
        <w:rPr>
          <w:i/>
          <w:iCs/>
        </w:rPr>
        <w:t>JLabel</w:t>
      </w:r>
      <w:r>
        <w:t xml:space="preserve">. </w:t>
      </w:r>
      <w:r w:rsidRPr="001D66A0">
        <w:rPr>
          <w:i/>
          <w:iCs/>
        </w:rPr>
        <w:t>JLabel</w:t>
      </w:r>
      <w:r>
        <w:t xml:space="preserve"> creates a label to display information.</w:t>
      </w:r>
    </w:p>
    <w:p w14:paraId="73565A74" w14:textId="77777777" w:rsidR="00895B93" w:rsidRDefault="00895B93" w:rsidP="00895B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w:t>
      </w:r>
    </w:p>
    <w:p w14:paraId="52D911F2" w14:textId="77777777" w:rsidR="00895B93" w:rsidRDefault="00895B93" w:rsidP="00895B93">
      <w:pPr>
        <w:autoSpaceDE w:val="0"/>
        <w:autoSpaceDN w:val="0"/>
        <w:adjustRightInd w:val="0"/>
        <w:spacing w:after="0" w:line="240" w:lineRule="auto"/>
        <w:rPr>
          <w:rFonts w:ascii="Consolas" w:hAnsi="Consolas" w:cs="Consolas"/>
          <w:sz w:val="20"/>
          <w:szCs w:val="20"/>
        </w:rPr>
      </w:pPr>
    </w:p>
    <w:p w14:paraId="43282156" w14:textId="7E8DA822" w:rsidR="00895B93" w:rsidRDefault="00895B93" w:rsidP="00895B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LabelExample {</w:t>
      </w:r>
      <w:r>
        <w:rPr>
          <w:rFonts w:ascii="Consolas" w:hAnsi="Consolas" w:cs="Consolas"/>
          <w:color w:val="000000"/>
          <w:sz w:val="20"/>
          <w:szCs w:val="20"/>
        </w:rPr>
        <w:tab/>
      </w:r>
    </w:p>
    <w:p w14:paraId="7593C4DE" w14:textId="77777777" w:rsidR="00895B93" w:rsidRDefault="00895B93" w:rsidP="00895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LabelExample()</w:t>
      </w:r>
      <w:r>
        <w:rPr>
          <w:rFonts w:ascii="Consolas" w:hAnsi="Consolas" w:cs="Consolas"/>
          <w:color w:val="000000"/>
          <w:sz w:val="20"/>
          <w:szCs w:val="20"/>
        </w:rPr>
        <w:tab/>
        <w:t>{</w:t>
      </w:r>
    </w:p>
    <w:p w14:paraId="46170DA3" w14:textId="77777777" w:rsidR="009F40B3" w:rsidRDefault="00895B93" w:rsidP="00895B9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JFrame </w:t>
      </w:r>
      <w:r>
        <w:rPr>
          <w:rFonts w:ascii="Consolas" w:hAnsi="Consolas" w:cs="Consolas"/>
          <w:color w:val="6A3E3E"/>
          <w:sz w:val="20"/>
          <w:szCs w:val="20"/>
        </w:rPr>
        <w:t>jf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JFrame(</w:t>
      </w:r>
      <w:r>
        <w:rPr>
          <w:rFonts w:ascii="Consolas" w:hAnsi="Consolas" w:cs="Consolas"/>
          <w:color w:val="2A00FF"/>
          <w:sz w:val="20"/>
          <w:szCs w:val="20"/>
        </w:rPr>
        <w:t>"Swing example"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40F476AE" w14:textId="4C895D48" w:rsidR="00895B93" w:rsidRDefault="00895B93" w:rsidP="009F40B3">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 xml:space="preserve">//sets the title of the </w:t>
      </w:r>
      <w:r w:rsidR="009F40B3">
        <w:rPr>
          <w:rFonts w:ascii="Consolas" w:hAnsi="Consolas" w:cs="Consolas"/>
          <w:color w:val="3F7F5F"/>
          <w:sz w:val="20"/>
          <w:szCs w:val="20"/>
        </w:rPr>
        <w:t>window</w:t>
      </w:r>
    </w:p>
    <w:p w14:paraId="7D79B8C4" w14:textId="77777777" w:rsidR="00895B93" w:rsidRDefault="00895B93" w:rsidP="00895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jf</w:t>
      </w:r>
      <w:r>
        <w:rPr>
          <w:rFonts w:ascii="Consolas" w:hAnsi="Consolas" w:cs="Consolas"/>
          <w:color w:val="000000"/>
          <w:sz w:val="20"/>
          <w:szCs w:val="20"/>
        </w:rPr>
        <w:t>.setSize(250, 150);</w:t>
      </w:r>
    </w:p>
    <w:p w14:paraId="62F0696B" w14:textId="77777777" w:rsidR="009F40B3" w:rsidRDefault="00895B93" w:rsidP="00895B9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jf</w:t>
      </w:r>
      <w:r>
        <w:rPr>
          <w:rFonts w:ascii="Consolas" w:hAnsi="Consolas" w:cs="Consolas"/>
          <w:color w:val="000000"/>
          <w:sz w:val="20"/>
          <w:szCs w:val="20"/>
        </w:rPr>
        <w:t>.setDefaultCloseOperation(JFrame.</w:t>
      </w:r>
      <w:r>
        <w:rPr>
          <w:rFonts w:ascii="Consolas" w:hAnsi="Consolas" w:cs="Consolas"/>
          <w:b/>
          <w:bCs/>
          <w:i/>
          <w:iCs/>
          <w:color w:val="0000C0"/>
          <w:sz w:val="20"/>
          <w:szCs w:val="20"/>
        </w:rPr>
        <w:t>EXIT_ON_CLOSE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041A3B9B" w14:textId="77777777" w:rsidR="009F40B3" w:rsidRDefault="00895B93" w:rsidP="009F40B3">
      <w:pPr>
        <w:autoSpaceDE w:val="0"/>
        <w:autoSpaceDN w:val="0"/>
        <w:adjustRightInd w:val="0"/>
        <w:spacing w:after="0" w:line="240" w:lineRule="auto"/>
        <w:ind w:left="720" w:firstLine="720"/>
        <w:rPr>
          <w:rFonts w:ascii="Consolas" w:hAnsi="Consolas" w:cs="Consolas"/>
          <w:color w:val="3F7F5F"/>
          <w:sz w:val="20"/>
          <w:szCs w:val="20"/>
        </w:rPr>
      </w:pPr>
      <w:r>
        <w:rPr>
          <w:rFonts w:ascii="Consolas" w:hAnsi="Consolas" w:cs="Consolas"/>
          <w:color w:val="3F7F5F"/>
          <w:sz w:val="20"/>
          <w:szCs w:val="20"/>
        </w:rPr>
        <w:t>//terminates the program on close</w:t>
      </w:r>
      <w:r w:rsidR="009F40B3">
        <w:rPr>
          <w:rFonts w:ascii="Consolas" w:hAnsi="Consolas" w:cs="Consolas"/>
          <w:color w:val="3F7F5F"/>
          <w:sz w:val="20"/>
          <w:szCs w:val="20"/>
        </w:rPr>
        <w:t xml:space="preserve"> </w:t>
      </w:r>
    </w:p>
    <w:p w14:paraId="41B222F3" w14:textId="7D566852" w:rsidR="00895B93" w:rsidRDefault="009F40B3" w:rsidP="009F40B3">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//by default, the window closes the but app remains open</w:t>
      </w:r>
    </w:p>
    <w:p w14:paraId="69F3A5E8" w14:textId="77777777" w:rsidR="00895B93" w:rsidRDefault="00895B93" w:rsidP="00895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B32AF49" w14:textId="68684FAF" w:rsidR="009F40B3" w:rsidRPr="009F40B3" w:rsidRDefault="00895B93" w:rsidP="00895B9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JLabel </w:t>
      </w:r>
      <w:r>
        <w:rPr>
          <w:rFonts w:ascii="Consolas" w:hAnsi="Consolas" w:cs="Consolas"/>
          <w:color w:val="6A3E3E"/>
          <w:sz w:val="20"/>
          <w:szCs w:val="20"/>
        </w:rPr>
        <w:t>label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"Label example"</w:t>
      </w:r>
      <w:r>
        <w:rPr>
          <w:rFonts w:ascii="Consolas" w:hAnsi="Consolas" w:cs="Consolas"/>
          <w:color w:val="000000"/>
          <w:sz w:val="20"/>
          <w:szCs w:val="20"/>
        </w:rPr>
        <w:t>);</w:t>
      </w:r>
    </w:p>
    <w:p w14:paraId="3CD4DD0F" w14:textId="04C5D986" w:rsidR="00895B93" w:rsidRDefault="00895B93" w:rsidP="00895B9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Pr="009F40B3">
        <w:rPr>
          <w:rFonts w:ascii="Consolas" w:hAnsi="Consolas" w:cs="Consolas"/>
          <w:color w:val="333333"/>
          <w:sz w:val="20"/>
          <w:szCs w:val="20"/>
        </w:rPr>
        <w:t>jf</w:t>
      </w:r>
      <w:r>
        <w:rPr>
          <w:rFonts w:ascii="Consolas" w:hAnsi="Consolas" w:cs="Consolas"/>
          <w:color w:val="000000"/>
          <w:sz w:val="20"/>
          <w:szCs w:val="20"/>
        </w:rPr>
        <w:t>.add(</w:t>
      </w:r>
      <w:r>
        <w:rPr>
          <w:rFonts w:ascii="Consolas" w:hAnsi="Consolas" w:cs="Consolas"/>
          <w:color w:val="6A3E3E"/>
          <w:sz w:val="20"/>
          <w:szCs w:val="20"/>
        </w:rPr>
        <w:t>label</w:t>
      </w:r>
      <w:r>
        <w:rPr>
          <w:rFonts w:ascii="Consolas" w:hAnsi="Consolas" w:cs="Consolas"/>
          <w:color w:val="000000"/>
          <w:sz w:val="20"/>
          <w:szCs w:val="20"/>
        </w:rPr>
        <w:t>);</w:t>
      </w:r>
    </w:p>
    <w:p w14:paraId="3536A134" w14:textId="76ED0733" w:rsidR="009F40B3" w:rsidRDefault="009F40B3" w:rsidP="00895B9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//by default adds to center and size adjusted automatically</w:t>
      </w:r>
    </w:p>
    <w:p w14:paraId="7E3A21A4" w14:textId="64E6C7BB" w:rsidR="009F40B3" w:rsidRDefault="009F40B3" w:rsidP="00895B9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//use remove() to remove components</w:t>
      </w:r>
    </w:p>
    <w:p w14:paraId="4D315746" w14:textId="3D2AB097" w:rsidR="00895B93" w:rsidRDefault="00895B93" w:rsidP="00895B9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jf</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14:paraId="29C562FB" w14:textId="2F45E218" w:rsidR="00473AAD" w:rsidRDefault="00473AAD" w:rsidP="00895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//JFrame is invisible by default</w:t>
      </w:r>
    </w:p>
    <w:p w14:paraId="78EDF590" w14:textId="77777777" w:rsidR="00895B93" w:rsidRDefault="00895B93" w:rsidP="00895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BF28D0C" w14:textId="77777777" w:rsidR="00895B93" w:rsidRDefault="00895B93" w:rsidP="00895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319E965" w14:textId="77777777" w:rsidR="00895B93" w:rsidRDefault="00895B93" w:rsidP="00895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141B679D" w14:textId="77777777" w:rsidR="00895B93" w:rsidRDefault="00895B93" w:rsidP="00895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SwingUtilities.</w:t>
      </w:r>
      <w:r>
        <w:rPr>
          <w:rFonts w:ascii="Consolas" w:hAnsi="Consolas" w:cs="Consolas"/>
          <w:i/>
          <w:iCs/>
          <w:color w:val="000000"/>
          <w:sz w:val="20"/>
          <w:szCs w:val="20"/>
        </w:rPr>
        <w:t>invokeLater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Runnable()   {</w:t>
      </w:r>
    </w:p>
    <w:p w14:paraId="7A62B40C" w14:textId="77777777" w:rsidR="00895B93" w:rsidRDefault="00895B93" w:rsidP="00895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r>
        <w:rPr>
          <w:rFonts w:ascii="Consolas" w:hAnsi="Consolas" w:cs="Consolas"/>
          <w:color w:val="000000"/>
          <w:sz w:val="20"/>
          <w:szCs w:val="20"/>
        </w:rPr>
        <w:tab/>
        <w:t>{</w:t>
      </w:r>
    </w:p>
    <w:p w14:paraId="37A2222D" w14:textId="77777777" w:rsidR="00895B93" w:rsidRDefault="00895B93" w:rsidP="00895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LabelExample();</w:t>
      </w:r>
    </w:p>
    <w:p w14:paraId="6205EEE3" w14:textId="77777777" w:rsidR="00895B93" w:rsidRDefault="00895B93" w:rsidP="00895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8AA72CD" w14:textId="77777777" w:rsidR="00895B93" w:rsidRDefault="00895B93" w:rsidP="00895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E02F15F" w14:textId="77777777" w:rsidR="00895B93" w:rsidRDefault="00895B93" w:rsidP="00895B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A208BF7" w14:textId="31F2AD9E" w:rsidR="00895B93" w:rsidRDefault="00895B93" w:rsidP="00895B93">
      <w:r>
        <w:rPr>
          <w:rFonts w:ascii="Consolas" w:hAnsi="Consolas" w:cs="Consolas"/>
          <w:color w:val="000000"/>
          <w:sz w:val="20"/>
          <w:szCs w:val="20"/>
        </w:rPr>
        <w:t>}</w:t>
      </w:r>
    </w:p>
    <w:p w14:paraId="6CD28266" w14:textId="77777777" w:rsidR="00802A26" w:rsidRDefault="00473AAD" w:rsidP="001D66A0">
      <w:r>
        <w:t xml:space="preserve">Calling </w:t>
      </w:r>
      <w:r w:rsidRPr="00473AAD">
        <w:rPr>
          <w:i/>
          <w:iCs/>
        </w:rPr>
        <w:t>invokeLater()</w:t>
      </w:r>
      <w:r>
        <w:t xml:space="preserve"> creates an </w:t>
      </w:r>
      <w:r w:rsidRPr="00473AAD">
        <w:rPr>
          <w:i/>
          <w:iCs/>
        </w:rPr>
        <w:t>event dispatching thread</w:t>
      </w:r>
      <w:r>
        <w:t xml:space="preserve">. The main() method causes the event dispatching thread rather than the main thread to create the </w:t>
      </w:r>
      <w:r w:rsidRPr="00473AAD">
        <w:rPr>
          <w:i/>
          <w:iCs/>
        </w:rPr>
        <w:t>LabelExample</w:t>
      </w:r>
      <w:r>
        <w:t xml:space="preserve"> instance. </w:t>
      </w:r>
    </w:p>
    <w:p w14:paraId="062DF144" w14:textId="5679D366" w:rsidR="00895B93" w:rsidRDefault="00473AAD" w:rsidP="001D66A0">
      <w:r>
        <w:t>Swing programs are event driven and thus requires to be executed on the event dispatching thread provided by Swing. This applies to the creation and updating of all Swing components.</w:t>
      </w:r>
      <w:r w:rsidR="00127664">
        <w:t xml:space="preserve"> </w:t>
      </w:r>
      <w:r w:rsidR="00127664" w:rsidRPr="00127664">
        <w:rPr>
          <w:i/>
          <w:iCs/>
        </w:rPr>
        <w:t>main()</w:t>
      </w:r>
      <w:r w:rsidR="00127664">
        <w:t xml:space="preserve"> must operate by proxy by creating a </w:t>
      </w:r>
      <w:r w:rsidR="00127664" w:rsidRPr="00127664">
        <w:rPr>
          <w:i/>
          <w:iCs/>
        </w:rPr>
        <w:t>Runnable</w:t>
      </w:r>
      <w:r w:rsidR="00127664">
        <w:t xml:space="preserve"> object that executes on the event dispatching thread. </w:t>
      </w:r>
    </w:p>
    <w:p w14:paraId="1C33C739" w14:textId="2870FE15" w:rsidR="00E146C8" w:rsidRDefault="00127664" w:rsidP="001D66A0">
      <w:r>
        <w:t xml:space="preserve">One of two methods can create the GUI code on the event dispatching thread: </w:t>
      </w:r>
      <w:r w:rsidRPr="00127664">
        <w:rPr>
          <w:i/>
          <w:iCs/>
        </w:rPr>
        <w:t>invokeLater()</w:t>
      </w:r>
      <w:r>
        <w:t xml:space="preserve"> and </w:t>
      </w:r>
      <w:r w:rsidRPr="00127664">
        <w:rPr>
          <w:i/>
          <w:iCs/>
        </w:rPr>
        <w:t>invokeAndWait()</w:t>
      </w:r>
      <w:r>
        <w:t xml:space="preserve">. They are static and defined by </w:t>
      </w:r>
      <w:r w:rsidRPr="00127664">
        <w:rPr>
          <w:i/>
          <w:iCs/>
        </w:rPr>
        <w:t>SwingUtilities</w:t>
      </w:r>
      <w:r>
        <w:t xml:space="preserve">. Their parameters are the </w:t>
      </w:r>
      <w:r w:rsidRPr="00127664">
        <w:rPr>
          <w:i/>
          <w:iCs/>
        </w:rPr>
        <w:t>Runnable</w:t>
      </w:r>
      <w:r>
        <w:t xml:space="preserve"> object whose </w:t>
      </w:r>
      <w:r w:rsidRPr="00127664">
        <w:rPr>
          <w:i/>
          <w:iCs/>
        </w:rPr>
        <w:t>run()</w:t>
      </w:r>
      <w:r>
        <w:t xml:space="preserve"> will be called by the event dispatching thread. </w:t>
      </w:r>
      <w:r w:rsidR="00167FC2">
        <w:t xml:space="preserve">Their difference is that </w:t>
      </w:r>
      <w:r w:rsidR="00167FC2" w:rsidRPr="00167FC2">
        <w:rPr>
          <w:i/>
          <w:iCs/>
        </w:rPr>
        <w:t>invokeLater()</w:t>
      </w:r>
      <w:r w:rsidR="00167FC2">
        <w:t xml:space="preserve"> returns immediately whereas </w:t>
      </w:r>
      <w:r w:rsidR="00167FC2" w:rsidRPr="00167FC2">
        <w:rPr>
          <w:i/>
          <w:iCs/>
        </w:rPr>
        <w:t>invokeAndWait()</w:t>
      </w:r>
      <w:r w:rsidR="00167FC2">
        <w:t xml:space="preserve"> returns when </w:t>
      </w:r>
      <w:r w:rsidR="00167FC2" w:rsidRPr="00167FC2">
        <w:rPr>
          <w:i/>
          <w:iCs/>
        </w:rPr>
        <w:t>run()</w:t>
      </w:r>
      <w:r w:rsidR="00167FC2">
        <w:t xml:space="preserve"> does.</w:t>
      </w:r>
    </w:p>
    <w:p w14:paraId="73D33C3D" w14:textId="09BAEA12" w:rsidR="00E146C8" w:rsidRDefault="00E146C8" w:rsidP="001D66A0"/>
    <w:p w14:paraId="54BAC354" w14:textId="1BE457C4" w:rsidR="000F0A3B" w:rsidRDefault="000F0A3B" w:rsidP="001D66A0"/>
    <w:p w14:paraId="2207C369" w14:textId="7ABE3A94" w:rsidR="000F0A3B" w:rsidRDefault="000F0A3B" w:rsidP="001D66A0"/>
    <w:p w14:paraId="6EDA3CAB" w14:textId="0540FF3C" w:rsidR="009F68A8" w:rsidRPr="00D73CAB" w:rsidRDefault="009F68A8" w:rsidP="001D66A0">
      <w:pPr>
        <w:rPr>
          <w:b/>
          <w:bCs/>
          <w:sz w:val="24"/>
          <w:szCs w:val="24"/>
        </w:rPr>
      </w:pPr>
      <w:r w:rsidRPr="00D73CAB">
        <w:rPr>
          <w:b/>
          <w:bCs/>
          <w:sz w:val="24"/>
          <w:szCs w:val="24"/>
        </w:rPr>
        <w:t>Layout Manager</w:t>
      </w:r>
    </w:p>
    <w:p w14:paraId="3B1D4259" w14:textId="1A4C95EF" w:rsidR="003F5D7F" w:rsidRDefault="003F5D7F" w:rsidP="001D66A0">
      <w:r w:rsidRPr="003F5D7F">
        <w:t>https://docs.oracle.com/javase/tutorial/uiswing/layout/using.html</w:t>
      </w:r>
    </w:p>
    <w:p w14:paraId="2DE6FA52" w14:textId="668FF0FF" w:rsidR="00C45518" w:rsidRDefault="009F68A8" w:rsidP="001D66A0">
      <w:r>
        <w:t xml:space="preserve">Layout managers </w:t>
      </w:r>
      <w:r w:rsidR="00C45518">
        <w:t xml:space="preserve">determine the sizes and positions of </w:t>
      </w:r>
      <w:r>
        <w:t xml:space="preserve">GUI components inside a container. </w:t>
      </w:r>
      <w:r w:rsidR="00C45518">
        <w:t xml:space="preserve">A layout manager is an object that implements the </w:t>
      </w:r>
      <w:r w:rsidR="00C45518" w:rsidRPr="00C45518">
        <w:rPr>
          <w:i/>
          <w:iCs/>
        </w:rPr>
        <w:t>LayoutManager</w:t>
      </w:r>
      <w:r w:rsidR="00C45518">
        <w:t xml:space="preserve"> interface</w:t>
      </w:r>
      <w:r w:rsidR="00CF3AE4">
        <w:t xml:space="preserve">. </w:t>
      </w:r>
      <w:r>
        <w:t xml:space="preserve">It is set with </w:t>
      </w:r>
      <w:r w:rsidRPr="009F68A8">
        <w:rPr>
          <w:i/>
          <w:iCs/>
        </w:rPr>
        <w:t>setLayout()</w:t>
      </w:r>
      <w:r>
        <w:t>.</w:t>
      </w:r>
      <w:r w:rsidR="00FA7604">
        <w:t xml:space="preserve"> </w:t>
      </w:r>
    </w:p>
    <w:p w14:paraId="1FAB54C9" w14:textId="134735C8" w:rsidR="000F0A3B" w:rsidRDefault="00FA7604" w:rsidP="001D66A0">
      <w:r>
        <w:t>The most used managers are:</w:t>
      </w:r>
    </w:p>
    <w:p w14:paraId="0E58B72C" w14:textId="0E448E12" w:rsidR="00FA7604" w:rsidRPr="00FA7604" w:rsidRDefault="00FA7604" w:rsidP="00FA7604">
      <w:pPr>
        <w:pStyle w:val="ListParagraph"/>
        <w:numPr>
          <w:ilvl w:val="0"/>
          <w:numId w:val="7"/>
        </w:numPr>
      </w:pPr>
      <w:r w:rsidRPr="00FA7604">
        <w:rPr>
          <w:i/>
          <w:iCs/>
        </w:rPr>
        <w:t>BorderLayout</w:t>
      </w:r>
    </w:p>
    <w:p w14:paraId="770B0EAB" w14:textId="135CD7EA" w:rsidR="00FA7604" w:rsidRDefault="00FA7604" w:rsidP="00FA7604">
      <w:r>
        <w:t>Places components in out to 5 areas: top, bottom, left, center, right. Default for panes. Example:</w:t>
      </w:r>
    </w:p>
    <w:p w14:paraId="3FF30538" w14:textId="0230688D" w:rsidR="00FA7604" w:rsidRDefault="00FA7604" w:rsidP="00FA7604">
      <w:pPr>
        <w:jc w:val="center"/>
      </w:pPr>
      <w:r>
        <w:rPr>
          <w:noProof/>
        </w:rPr>
        <w:drawing>
          <wp:inline distT="0" distB="0" distL="0" distR="0" wp14:anchorId="16278852" wp14:editId="29010CFA">
            <wp:extent cx="4363964" cy="1684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2470" cy="1722033"/>
                    </a:xfrm>
                    <a:prstGeom prst="rect">
                      <a:avLst/>
                    </a:prstGeom>
                  </pic:spPr>
                </pic:pic>
              </a:graphicData>
            </a:graphic>
          </wp:inline>
        </w:drawing>
      </w:r>
    </w:p>
    <w:p w14:paraId="16203381" w14:textId="29255EB9" w:rsidR="00FA7604" w:rsidRPr="00FA7604" w:rsidRDefault="00FA7604" w:rsidP="00FA7604">
      <w:pPr>
        <w:pStyle w:val="ListParagraph"/>
        <w:numPr>
          <w:ilvl w:val="0"/>
          <w:numId w:val="7"/>
        </w:numPr>
      </w:pPr>
      <w:r w:rsidRPr="00FA7604">
        <w:rPr>
          <w:i/>
          <w:iCs/>
        </w:rPr>
        <w:t>FlowLayout</w:t>
      </w:r>
    </w:p>
    <w:p w14:paraId="19AFA412" w14:textId="14149FEB" w:rsidR="00FA7604" w:rsidRDefault="00FA7604" w:rsidP="00FA7604">
      <w:r>
        <w:t xml:space="preserve">Places components in a single row. Default for </w:t>
      </w:r>
      <w:r w:rsidRPr="00FA7604">
        <w:rPr>
          <w:i/>
          <w:iCs/>
        </w:rPr>
        <w:t>Jpanel</w:t>
      </w:r>
      <w:r>
        <w:t>. Example:</w:t>
      </w:r>
    </w:p>
    <w:p w14:paraId="7647C30C" w14:textId="6D05FAD6" w:rsidR="00FA7604" w:rsidRDefault="00FA7604" w:rsidP="00FA7604">
      <w:pPr>
        <w:jc w:val="center"/>
      </w:pPr>
      <w:r>
        <w:rPr>
          <w:noProof/>
        </w:rPr>
        <w:drawing>
          <wp:inline distT="0" distB="0" distL="0" distR="0" wp14:anchorId="1974C71A" wp14:editId="20584398">
            <wp:extent cx="3982333" cy="617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9272" cy="649293"/>
                    </a:xfrm>
                    <a:prstGeom prst="rect">
                      <a:avLst/>
                    </a:prstGeom>
                  </pic:spPr>
                </pic:pic>
              </a:graphicData>
            </a:graphic>
          </wp:inline>
        </w:drawing>
      </w:r>
    </w:p>
    <w:p w14:paraId="0004FC7E" w14:textId="5E3400CE" w:rsidR="00FA7604" w:rsidRDefault="00FA7604" w:rsidP="00FA7604">
      <w:pPr>
        <w:pStyle w:val="ListParagraph"/>
        <w:numPr>
          <w:ilvl w:val="0"/>
          <w:numId w:val="7"/>
        </w:numPr>
      </w:pPr>
      <w:r w:rsidRPr="00FA7604">
        <w:rPr>
          <w:i/>
          <w:iCs/>
        </w:rPr>
        <w:t>GridBadLayout</w:t>
      </w:r>
    </w:p>
    <w:p w14:paraId="18957F18" w14:textId="481D49D3" w:rsidR="00FA7604" w:rsidRDefault="0001447E" w:rsidP="0001447E">
      <w:pPr>
        <w:ind w:left="720" w:hanging="720"/>
      </w:pPr>
      <w:r>
        <w:t xml:space="preserve">The most powerful layout manager. </w:t>
      </w:r>
      <w:r w:rsidR="00FA7604">
        <w:t>Aligns components with a grid of cells. Each component can span more than one cell. Example:</w:t>
      </w:r>
    </w:p>
    <w:p w14:paraId="50F6DB14" w14:textId="28B3BFF5" w:rsidR="00FA7604" w:rsidRDefault="00FA7604" w:rsidP="00FA7604">
      <w:pPr>
        <w:jc w:val="center"/>
      </w:pPr>
      <w:r>
        <w:rPr>
          <w:noProof/>
        </w:rPr>
        <w:drawing>
          <wp:inline distT="0" distB="0" distL="0" distR="0" wp14:anchorId="12D7D546" wp14:editId="6FA0A2DD">
            <wp:extent cx="2449134" cy="16002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8031" cy="1619080"/>
                    </a:xfrm>
                    <a:prstGeom prst="rect">
                      <a:avLst/>
                    </a:prstGeom>
                  </pic:spPr>
                </pic:pic>
              </a:graphicData>
            </a:graphic>
          </wp:inline>
        </w:drawing>
      </w:r>
    </w:p>
    <w:p w14:paraId="7DE13D04" w14:textId="15834B5B" w:rsidR="0001447E" w:rsidRDefault="0001447E" w:rsidP="0001447E"/>
    <w:p w14:paraId="68EEA38B" w14:textId="5B1F205A" w:rsidR="0001447E" w:rsidRPr="0001447E" w:rsidRDefault="0001447E" w:rsidP="0001447E">
      <w:r>
        <w:t>Other layout managers are:</w:t>
      </w:r>
    </w:p>
    <w:p w14:paraId="22F72A22" w14:textId="209B38DD" w:rsidR="009F68A8" w:rsidRDefault="0001447E" w:rsidP="0001447E">
      <w:pPr>
        <w:pStyle w:val="ListParagraph"/>
        <w:numPr>
          <w:ilvl w:val="0"/>
          <w:numId w:val="7"/>
        </w:numPr>
      </w:pPr>
      <w:r w:rsidRPr="0001447E">
        <w:rPr>
          <w:i/>
          <w:iCs/>
        </w:rPr>
        <w:t>CardLayout</w:t>
      </w:r>
    </w:p>
    <w:p w14:paraId="5D07DF55" w14:textId="636A0113" w:rsidR="0001447E" w:rsidRDefault="0001447E" w:rsidP="0001447E">
      <w:r>
        <w:t xml:space="preserve">Implements an area that contains different components at different times. </w:t>
      </w:r>
      <w:r w:rsidR="00187168">
        <w:t>Controlled by a combo box, which decides which group of components to display</w:t>
      </w:r>
      <w:r w:rsidR="00A82CC0">
        <w:t>. Example:</w:t>
      </w:r>
    </w:p>
    <w:p w14:paraId="74B82CA9" w14:textId="71C14462" w:rsidR="00A82CC0" w:rsidRDefault="00A82CC0" w:rsidP="00A82CC0">
      <w:pPr>
        <w:jc w:val="center"/>
      </w:pPr>
      <w:r>
        <w:rPr>
          <w:noProof/>
        </w:rPr>
        <w:drawing>
          <wp:inline distT="0" distB="0" distL="0" distR="0" wp14:anchorId="1E695A24" wp14:editId="5F676B03">
            <wp:extent cx="4608806" cy="929640"/>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6767" cy="951417"/>
                    </a:xfrm>
                    <a:prstGeom prst="rect">
                      <a:avLst/>
                    </a:prstGeom>
                  </pic:spPr>
                </pic:pic>
              </a:graphicData>
            </a:graphic>
          </wp:inline>
        </w:drawing>
      </w:r>
    </w:p>
    <w:p w14:paraId="0708585B" w14:textId="59F39BA7" w:rsidR="00A82CC0" w:rsidRDefault="00A82CC0" w:rsidP="00A82CC0">
      <w:pPr>
        <w:pStyle w:val="ListParagraph"/>
        <w:numPr>
          <w:ilvl w:val="1"/>
          <w:numId w:val="7"/>
        </w:numPr>
      </w:pPr>
      <w:r w:rsidRPr="00A82CC0">
        <w:rPr>
          <w:i/>
          <w:iCs/>
        </w:rPr>
        <w:t>JtabbedPane</w:t>
      </w:r>
      <w:r>
        <w:rPr>
          <w:i/>
          <w:iCs/>
        </w:rPr>
        <w:t xml:space="preserve"> </w:t>
      </w:r>
      <w:r>
        <w:t xml:space="preserve">is an alternative to </w:t>
      </w:r>
      <w:r w:rsidRPr="00A82CC0">
        <w:rPr>
          <w:i/>
          <w:iCs/>
        </w:rPr>
        <w:t>CardLayout</w:t>
      </w:r>
      <w:r>
        <w:t>, with a predefined GUI. Example:</w:t>
      </w:r>
    </w:p>
    <w:p w14:paraId="71A73F04" w14:textId="68A9E57C" w:rsidR="00A82CC0" w:rsidRPr="00A82CC0" w:rsidRDefault="00A82CC0" w:rsidP="00A82CC0">
      <w:pPr>
        <w:pStyle w:val="ListParagraph"/>
        <w:ind w:left="1440"/>
        <w:jc w:val="center"/>
      </w:pPr>
      <w:r>
        <w:rPr>
          <w:noProof/>
        </w:rPr>
        <w:drawing>
          <wp:inline distT="0" distB="0" distL="0" distR="0" wp14:anchorId="58D5BA7C" wp14:editId="39987545">
            <wp:extent cx="3604260" cy="9942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7528" cy="1006215"/>
                    </a:xfrm>
                    <a:prstGeom prst="rect">
                      <a:avLst/>
                    </a:prstGeom>
                  </pic:spPr>
                </pic:pic>
              </a:graphicData>
            </a:graphic>
          </wp:inline>
        </w:drawing>
      </w:r>
    </w:p>
    <w:p w14:paraId="7EC74106" w14:textId="006392EE" w:rsidR="0001447E" w:rsidRDefault="0001447E" w:rsidP="0001447E">
      <w:pPr>
        <w:pStyle w:val="ListParagraph"/>
        <w:numPr>
          <w:ilvl w:val="0"/>
          <w:numId w:val="7"/>
        </w:numPr>
      </w:pPr>
      <w:r w:rsidRPr="00FA7604">
        <w:rPr>
          <w:i/>
          <w:iCs/>
        </w:rPr>
        <w:t>BoxLayout</w:t>
      </w:r>
    </w:p>
    <w:p w14:paraId="3D16870E" w14:textId="77777777" w:rsidR="0001447E" w:rsidRDefault="0001447E" w:rsidP="0001447E">
      <w:r>
        <w:t>Places components in a single row or column. Respects components’ max sizes and can align components. Example:</w:t>
      </w:r>
    </w:p>
    <w:p w14:paraId="2447F1F0" w14:textId="77777777" w:rsidR="0001447E" w:rsidRPr="00FA7604" w:rsidRDefault="0001447E" w:rsidP="0001447E">
      <w:pPr>
        <w:jc w:val="center"/>
      </w:pPr>
      <w:r>
        <w:rPr>
          <w:noProof/>
        </w:rPr>
        <w:drawing>
          <wp:inline distT="0" distB="0" distL="0" distR="0" wp14:anchorId="77195375" wp14:editId="21A3B674">
            <wp:extent cx="1882140" cy="1518548"/>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6453" cy="1643051"/>
                    </a:xfrm>
                    <a:prstGeom prst="rect">
                      <a:avLst/>
                    </a:prstGeom>
                  </pic:spPr>
                </pic:pic>
              </a:graphicData>
            </a:graphic>
          </wp:inline>
        </w:drawing>
      </w:r>
    </w:p>
    <w:p w14:paraId="76140984" w14:textId="31D84BB3" w:rsidR="0001447E" w:rsidRDefault="001C6B43" w:rsidP="0001447E">
      <w:pPr>
        <w:pStyle w:val="ListParagraph"/>
        <w:numPr>
          <w:ilvl w:val="0"/>
          <w:numId w:val="7"/>
        </w:numPr>
      </w:pPr>
      <w:r w:rsidRPr="001C6B43">
        <w:rPr>
          <w:i/>
          <w:iCs/>
        </w:rPr>
        <w:t>GridLayout</w:t>
      </w:r>
    </w:p>
    <w:p w14:paraId="51DCD3BD" w14:textId="5CAEED5B" w:rsidR="001C6B43" w:rsidRDefault="001C6B43" w:rsidP="001C6B43">
      <w:r>
        <w:t>Makes the components equal in size and places them in the requested rows and columns. Example:</w:t>
      </w:r>
    </w:p>
    <w:p w14:paraId="3DD4A9FB" w14:textId="276DABE5" w:rsidR="001C6B43" w:rsidRDefault="001C6B43" w:rsidP="001C6B43">
      <w:pPr>
        <w:jc w:val="center"/>
      </w:pPr>
      <w:r>
        <w:rPr>
          <w:noProof/>
        </w:rPr>
        <w:lastRenderedPageBreak/>
        <w:drawing>
          <wp:inline distT="0" distB="0" distL="0" distR="0" wp14:anchorId="35682564" wp14:editId="64A31485">
            <wp:extent cx="2781300" cy="18520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6692" cy="1862268"/>
                    </a:xfrm>
                    <a:prstGeom prst="rect">
                      <a:avLst/>
                    </a:prstGeom>
                  </pic:spPr>
                </pic:pic>
              </a:graphicData>
            </a:graphic>
          </wp:inline>
        </w:drawing>
      </w:r>
    </w:p>
    <w:p w14:paraId="31C065A5" w14:textId="651559FD" w:rsidR="001C6B43" w:rsidRDefault="00C45518" w:rsidP="0001447E">
      <w:pPr>
        <w:pStyle w:val="ListParagraph"/>
        <w:numPr>
          <w:ilvl w:val="0"/>
          <w:numId w:val="7"/>
        </w:numPr>
      </w:pPr>
      <w:r w:rsidRPr="00C45518">
        <w:rPr>
          <w:i/>
          <w:iCs/>
        </w:rPr>
        <w:t>GroupLayout</w:t>
      </w:r>
    </w:p>
    <w:p w14:paraId="7F2A29C1" w14:textId="3370648A" w:rsidR="00C45518" w:rsidRDefault="00C45518" w:rsidP="00C45518">
      <w:r>
        <w:t>Works wih horizontal and vertical layouts separately. Each component needs to be defined twice, in each dimension.</w:t>
      </w:r>
    </w:p>
    <w:p w14:paraId="0843B541" w14:textId="46EAB703" w:rsidR="00C45518" w:rsidRDefault="00C45518" w:rsidP="0001447E">
      <w:pPr>
        <w:pStyle w:val="ListParagraph"/>
        <w:numPr>
          <w:ilvl w:val="0"/>
          <w:numId w:val="7"/>
        </w:numPr>
      </w:pPr>
      <w:r w:rsidRPr="00C45518">
        <w:rPr>
          <w:i/>
          <w:iCs/>
        </w:rPr>
        <w:t>SpringLayout</w:t>
      </w:r>
    </w:p>
    <w:p w14:paraId="357BCB87" w14:textId="7255593E" w:rsidR="00C45518" w:rsidRDefault="00C45518" w:rsidP="00C45518">
      <w:r>
        <w:t>Allows precise layout of components, based on relations with other components.</w:t>
      </w:r>
    </w:p>
    <w:p w14:paraId="09D158DA" w14:textId="61B689EA" w:rsidR="009F68A8" w:rsidRDefault="009F68A8" w:rsidP="001D66A0"/>
    <w:p w14:paraId="32D5BA6A" w14:textId="2B5F47C8" w:rsidR="00D73CAB" w:rsidRPr="00D73CAB" w:rsidRDefault="00D73CAB" w:rsidP="001D66A0">
      <w:pPr>
        <w:rPr>
          <w:sz w:val="24"/>
          <w:szCs w:val="24"/>
        </w:rPr>
      </w:pPr>
      <w:r>
        <w:rPr>
          <w:sz w:val="24"/>
          <w:szCs w:val="24"/>
        </w:rPr>
        <w:t>Size Hints</w:t>
      </w:r>
    </w:p>
    <w:p w14:paraId="00BFCCE4" w14:textId="3E35E4CA" w:rsidR="00D73CAB" w:rsidRDefault="00D73CAB" w:rsidP="001D66A0">
      <w:r>
        <w:t xml:space="preserve">Components can provide size hints to its container’s layout manager. The component can specified its minimum, maximum, and preferred sizes. They are set with </w:t>
      </w:r>
      <w:r w:rsidRPr="00D73CAB">
        <w:rPr>
          <w:i/>
          <w:iCs/>
        </w:rPr>
        <w:t>setMinimumSize()</w:t>
      </w:r>
      <w:r>
        <w:t xml:space="preserve">, </w:t>
      </w:r>
      <w:r w:rsidRPr="00D73CAB">
        <w:rPr>
          <w:i/>
          <w:iCs/>
        </w:rPr>
        <w:t>setPreferredSize()</w:t>
      </w:r>
      <w:r>
        <w:t xml:space="preserve">, and </w:t>
      </w:r>
      <w:r w:rsidRPr="00D73CAB">
        <w:rPr>
          <w:i/>
          <w:iCs/>
        </w:rPr>
        <w:t>setMaximumSize()</w:t>
      </w:r>
      <w:r>
        <w:t xml:space="preserve">, and obtained with </w:t>
      </w:r>
      <w:r w:rsidRPr="00D73CAB">
        <w:rPr>
          <w:i/>
          <w:iCs/>
        </w:rPr>
        <w:t>get…()</w:t>
      </w:r>
      <w:r>
        <w:t xml:space="preserve">. </w:t>
      </w:r>
    </w:p>
    <w:p w14:paraId="3496E92F" w14:textId="089B98DE" w:rsidR="00D73CAB" w:rsidRDefault="00D73CAB" w:rsidP="001D66A0">
      <w:r>
        <w:t xml:space="preserve">Many layout managers ignore requested maximum sizes, however </w:t>
      </w:r>
      <w:r w:rsidRPr="00D73CAB">
        <w:rPr>
          <w:i/>
          <w:iCs/>
        </w:rPr>
        <w:t>BoxLayout</w:t>
      </w:r>
      <w:r>
        <w:t xml:space="preserve"> and </w:t>
      </w:r>
      <w:r w:rsidRPr="00D73CAB">
        <w:rPr>
          <w:i/>
          <w:iCs/>
        </w:rPr>
        <w:t>SpringLayout</w:t>
      </w:r>
      <w:r>
        <w:t xml:space="preserve"> do not.</w:t>
      </w:r>
    </w:p>
    <w:p w14:paraId="5444324C" w14:textId="2FE21DB1" w:rsidR="00D73CAB" w:rsidRDefault="00D73CAB" w:rsidP="001D66A0">
      <w:r w:rsidRPr="00D73CAB">
        <w:rPr>
          <w:i/>
          <w:iCs/>
        </w:rPr>
        <w:t>GroupLayout</w:t>
      </w:r>
      <w:r>
        <w:t xml:space="preserve"> provides the ability to set the minimum, maximum and preferred sizes of components by itself (without the components).</w:t>
      </w:r>
    </w:p>
    <w:p w14:paraId="1099DE34" w14:textId="79EE2EA1" w:rsidR="00D73CAB" w:rsidRDefault="00D73CAB" w:rsidP="001D66A0"/>
    <w:p w14:paraId="417FCA1A" w14:textId="3FA8CA9D" w:rsidR="00D73CAB" w:rsidRPr="00D73CAB" w:rsidRDefault="00D73CAB" w:rsidP="001D66A0">
      <w:pPr>
        <w:rPr>
          <w:sz w:val="24"/>
          <w:szCs w:val="24"/>
        </w:rPr>
      </w:pPr>
      <w:r>
        <w:rPr>
          <w:sz w:val="24"/>
          <w:szCs w:val="24"/>
        </w:rPr>
        <w:t>Alignment Hints</w:t>
      </w:r>
    </w:p>
    <w:p w14:paraId="2F1E25D6" w14:textId="298ECE60" w:rsidR="00D73CAB" w:rsidRDefault="00E95B80" w:rsidP="001D66A0">
      <w:r>
        <w:t xml:space="preserve">Components’ alignments can be set with </w:t>
      </w:r>
      <w:r w:rsidRPr="00E95B80">
        <w:rPr>
          <w:i/>
          <w:iCs/>
        </w:rPr>
        <w:t>setAlignmentX()</w:t>
      </w:r>
      <w:r>
        <w:t xml:space="preserve">, </w:t>
      </w:r>
      <w:r w:rsidRPr="00E95B80">
        <w:rPr>
          <w:i/>
          <w:iCs/>
        </w:rPr>
        <w:t>setAlignmentY()</w:t>
      </w:r>
      <w:r>
        <w:t xml:space="preserve">, </w:t>
      </w:r>
      <w:r w:rsidR="003F5D7F">
        <w:t xml:space="preserve">or by overriding </w:t>
      </w:r>
      <w:r w:rsidRPr="00E95B80">
        <w:rPr>
          <w:i/>
          <w:iCs/>
        </w:rPr>
        <w:t>get…()</w:t>
      </w:r>
      <w:r>
        <w:t xml:space="preserve">. </w:t>
      </w:r>
      <w:r w:rsidR="003F5D7F">
        <w:t xml:space="preserve">Most layout managers ignore alignment hints, except </w:t>
      </w:r>
      <w:r w:rsidR="003F5D7F" w:rsidRPr="003F5D7F">
        <w:rPr>
          <w:i/>
          <w:iCs/>
        </w:rPr>
        <w:t>BoxLayout</w:t>
      </w:r>
      <w:r w:rsidR="003F5D7F">
        <w:t>.</w:t>
      </w:r>
    </w:p>
    <w:p w14:paraId="148BC2E2" w14:textId="0720A335" w:rsidR="00D73CAB" w:rsidRDefault="00D73CAB" w:rsidP="001D66A0"/>
    <w:p w14:paraId="0A21D045" w14:textId="7C08558E" w:rsidR="003F5D7F" w:rsidRPr="003F5D7F" w:rsidRDefault="003F5D7F" w:rsidP="001D66A0">
      <w:pPr>
        <w:rPr>
          <w:sz w:val="24"/>
          <w:szCs w:val="24"/>
        </w:rPr>
      </w:pPr>
      <w:r>
        <w:rPr>
          <w:sz w:val="24"/>
          <w:szCs w:val="24"/>
        </w:rPr>
        <w:t>Spacing</w:t>
      </w:r>
    </w:p>
    <w:p w14:paraId="7912D86C" w14:textId="02E2A29C" w:rsidR="003F5D7F" w:rsidRDefault="003F5D7F" w:rsidP="001D66A0">
      <w:r>
        <w:t xml:space="preserve">Each layout manager has different spacing supports. </w:t>
      </w:r>
    </w:p>
    <w:p w14:paraId="32870926" w14:textId="4311A812" w:rsidR="00D73CAB" w:rsidRDefault="00A021EE" w:rsidP="001D66A0">
      <w:r>
        <w:t xml:space="preserve">Invisible components can be used for spacing. </w:t>
      </w:r>
      <w:r w:rsidRPr="00A021EE">
        <w:rPr>
          <w:i/>
          <w:iCs/>
        </w:rPr>
        <w:t>BoxLayout</w:t>
      </w:r>
      <w:r>
        <w:t xml:space="preserve"> supports this.</w:t>
      </w:r>
    </w:p>
    <w:p w14:paraId="17699368" w14:textId="06EF5235" w:rsidR="00A021EE" w:rsidRDefault="00A021EE" w:rsidP="001D66A0">
      <w:r>
        <w:t xml:space="preserve">Empty borders can also be added to components to </w:t>
      </w:r>
      <w:r w:rsidR="007A3ABD">
        <w:t>produce the effect of</w:t>
      </w:r>
      <w:r>
        <w:t xml:space="preserve"> spacing.</w:t>
      </w:r>
    </w:p>
    <w:p w14:paraId="39771219" w14:textId="77777777" w:rsidR="006636CE" w:rsidRDefault="006636CE" w:rsidP="001D66A0"/>
    <w:p w14:paraId="41E238A6" w14:textId="77777777" w:rsidR="00D73CAB" w:rsidRDefault="00D73CAB" w:rsidP="001D66A0"/>
    <w:p w14:paraId="5E6E14C2" w14:textId="6CC3DCFD" w:rsidR="000F0A3B" w:rsidRPr="000F0A3B" w:rsidRDefault="000F0A3B" w:rsidP="001D66A0">
      <w:pPr>
        <w:rPr>
          <w:sz w:val="28"/>
          <w:szCs w:val="28"/>
        </w:rPr>
      </w:pPr>
      <w:r w:rsidRPr="000F0A3B">
        <w:rPr>
          <w:b/>
          <w:bCs/>
          <w:sz w:val="28"/>
          <w:szCs w:val="28"/>
        </w:rPr>
        <w:t>Painting in Swing</w:t>
      </w:r>
    </w:p>
    <w:p w14:paraId="0C980B09" w14:textId="4E5101AE" w:rsidR="000F0A3B" w:rsidRDefault="00895D1F" w:rsidP="001D66A0">
      <w:r>
        <w:t>Swing lets you write directly into the display areas of components. Drawing methods are provided by the AWT (Ch.25), with some differences.</w:t>
      </w:r>
    </w:p>
    <w:p w14:paraId="14BA3C31" w14:textId="47A3DE52" w:rsidR="00895D1F" w:rsidRDefault="00895D1F" w:rsidP="001D66A0"/>
    <w:p w14:paraId="7494C44E" w14:textId="70F10A31" w:rsidR="00895D1F" w:rsidRDefault="00895D1F" w:rsidP="001D66A0">
      <w:pPr>
        <w:rPr>
          <w:sz w:val="24"/>
          <w:szCs w:val="24"/>
        </w:rPr>
      </w:pPr>
      <w:r>
        <w:rPr>
          <w:sz w:val="24"/>
          <w:szCs w:val="24"/>
        </w:rPr>
        <w:t>Fundamentals</w:t>
      </w:r>
    </w:p>
    <w:p w14:paraId="6A20FF78" w14:textId="67A032CE" w:rsidR="00895D1F" w:rsidRDefault="00895D1F" w:rsidP="001D66A0">
      <w:r>
        <w:t xml:space="preserve">AWT defines </w:t>
      </w:r>
      <w:r w:rsidRPr="00895D1F">
        <w:rPr>
          <w:i/>
          <w:iCs/>
        </w:rPr>
        <w:t>paint()</w:t>
      </w:r>
      <w:r>
        <w:t xml:space="preserve"> </w:t>
      </w:r>
      <w:r w:rsidR="00A131B2">
        <w:t xml:space="preserve">to draw onto the surface of components. It is generally not called by programs, but rather by the runtime system when rendering components. </w:t>
      </w:r>
    </w:p>
    <w:p w14:paraId="07C9FFD3" w14:textId="28AFA0C2" w:rsidR="00A131B2" w:rsidRDefault="00A131B2" w:rsidP="001D66A0">
      <w:r>
        <w:t xml:space="preserve">Swing has three methods for painting lightweight components: </w:t>
      </w:r>
      <w:r>
        <w:rPr>
          <w:i/>
          <w:iCs/>
        </w:rPr>
        <w:t>paintComponent(), paintBorder(), paintChildren()</w:t>
      </w:r>
      <w:r w:rsidR="00E92C95">
        <w:t>. W</w:t>
      </w:r>
      <w:r w:rsidR="00810B7D">
        <w:t xml:space="preserve">hen </w:t>
      </w:r>
      <w:r w:rsidR="00810B7D" w:rsidRPr="00810B7D">
        <w:rPr>
          <w:i/>
          <w:iCs/>
        </w:rPr>
        <w:t>paint()</w:t>
      </w:r>
      <w:r w:rsidR="00810B7D">
        <w:t xml:space="preserve"> is called, these methods are </w:t>
      </w:r>
      <w:r>
        <w:t xml:space="preserve">called in this order. </w:t>
      </w:r>
    </w:p>
    <w:p w14:paraId="1927F49C" w14:textId="18FA1820" w:rsidR="00A131B2" w:rsidRDefault="00A131B2" w:rsidP="001D66A0">
      <w:r>
        <w:t xml:space="preserve">To paint the surface of a component, create a subclass of the component and override </w:t>
      </w:r>
      <w:r w:rsidRPr="00A131B2">
        <w:rPr>
          <w:i/>
          <w:iCs/>
        </w:rPr>
        <w:t>paintComponent()</w:t>
      </w:r>
      <w:r>
        <w:t xml:space="preserve">. When doing so, begin with </w:t>
      </w:r>
      <w:r w:rsidRPr="00A131B2">
        <w:rPr>
          <w:i/>
          <w:iCs/>
        </w:rPr>
        <w:t>super.paintComponent()</w:t>
      </w:r>
      <w:r>
        <w:t xml:space="preserve">, then implement the method. </w:t>
      </w:r>
    </w:p>
    <w:p w14:paraId="4D7C34A1" w14:textId="30FBD663" w:rsidR="00810B7D" w:rsidRDefault="00810B7D" w:rsidP="001D66A0"/>
    <w:p w14:paraId="485C5BE5" w14:textId="328ED72C" w:rsidR="00810B7D" w:rsidRDefault="00810B7D" w:rsidP="001D66A0">
      <w:r>
        <w:t>To pain</w:t>
      </w:r>
      <w:r w:rsidR="00E92C95">
        <w:t>t</w:t>
      </w:r>
      <w:r>
        <w:t xml:space="preserve"> a component while under program control, call </w:t>
      </w:r>
      <w:r w:rsidRPr="00810B7D">
        <w:rPr>
          <w:i/>
          <w:iCs/>
        </w:rPr>
        <w:t>repaint()</w:t>
      </w:r>
      <w:r>
        <w:t xml:space="preserve">, which causes the runtime to call </w:t>
      </w:r>
      <w:r w:rsidRPr="00810B7D">
        <w:rPr>
          <w:i/>
          <w:iCs/>
        </w:rPr>
        <w:t>paint()</w:t>
      </w:r>
      <w:r>
        <w:t xml:space="preserve"> as soon as possible. </w:t>
      </w:r>
    </w:p>
    <w:p w14:paraId="2CE173E0" w14:textId="3896FC48" w:rsidR="00E92C95" w:rsidRDefault="00E92C95" w:rsidP="001D66A0"/>
    <w:p w14:paraId="1359298E" w14:textId="4EED7596" w:rsidR="00FF1603" w:rsidRPr="00FF1603" w:rsidRDefault="00FF1603" w:rsidP="001D66A0">
      <w:pPr>
        <w:rPr>
          <w:sz w:val="24"/>
          <w:szCs w:val="24"/>
        </w:rPr>
      </w:pPr>
      <w:r>
        <w:rPr>
          <w:sz w:val="24"/>
          <w:szCs w:val="24"/>
        </w:rPr>
        <w:t>Compute paintable area</w:t>
      </w:r>
    </w:p>
    <w:p w14:paraId="1DE3EC7E" w14:textId="43EDB00D" w:rsidR="00FF1603" w:rsidRDefault="00952E1B" w:rsidP="001D66A0">
      <w:r>
        <w:t xml:space="preserve">If the paint goes into the border area, it will be overwritten when the border is drawn. To avoid this, restrict the paintable area to the size of the component minus the space used by the border. </w:t>
      </w:r>
    </w:p>
    <w:p w14:paraId="1087C089" w14:textId="5957CBEA" w:rsidR="00952E1B" w:rsidRDefault="00952E1B" w:rsidP="001D66A0">
      <w:r>
        <w:t xml:space="preserve">The size of the border is described by an </w:t>
      </w:r>
      <w:r w:rsidRPr="00952E1B">
        <w:rPr>
          <w:i/>
          <w:iCs/>
        </w:rPr>
        <w:t>Insets</w:t>
      </w:r>
      <w:r>
        <w:t xml:space="preserve">. Obtain the border size by calling </w:t>
      </w:r>
      <w:r w:rsidRPr="00952E1B">
        <w:rPr>
          <w:i/>
          <w:iCs/>
        </w:rPr>
        <w:t>getInsets()</w:t>
      </w:r>
      <w:r>
        <w:t xml:space="preserve">. </w:t>
      </w:r>
      <w:r w:rsidRPr="00952E1B">
        <w:rPr>
          <w:i/>
          <w:iCs/>
        </w:rPr>
        <w:t>Insets</w:t>
      </w:r>
      <w:r>
        <w:t xml:space="preserve"> contains the fields </w:t>
      </w:r>
      <w:r w:rsidRPr="00952E1B">
        <w:rPr>
          <w:i/>
          <w:iCs/>
        </w:rPr>
        <w:t>top, bottom, left, right</w:t>
      </w:r>
      <w:r>
        <w:t xml:space="preserve">. </w:t>
      </w:r>
    </w:p>
    <w:p w14:paraId="1836BC0F" w14:textId="71AF233C" w:rsidR="00952E1B" w:rsidRDefault="00952E1B" w:rsidP="001D66A0">
      <w:r>
        <w:t>Example: draw lines that are generated randomly.</w:t>
      </w:r>
    </w:p>
    <w:p w14:paraId="559678FE"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java.awt.Color;</w:t>
      </w:r>
    </w:p>
    <w:p w14:paraId="08AC94A0"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java.awt.Graphics;</w:t>
      </w:r>
    </w:p>
    <w:p w14:paraId="5FCE6443"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java.awt.Insets;</w:t>
      </w:r>
    </w:p>
    <w:p w14:paraId="0BE949A4"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java.util.Random;</w:t>
      </w:r>
    </w:p>
    <w:p w14:paraId="0FBAD041" w14:textId="77777777" w:rsidR="00A86C4C" w:rsidRDefault="00A86C4C" w:rsidP="00A86C4C">
      <w:pPr>
        <w:autoSpaceDE w:val="0"/>
        <w:autoSpaceDN w:val="0"/>
        <w:adjustRightInd w:val="0"/>
        <w:spacing w:after="0" w:line="240" w:lineRule="auto"/>
        <w:rPr>
          <w:rFonts w:ascii="Consolas" w:hAnsi="Consolas" w:cs="Consolas"/>
          <w:sz w:val="20"/>
          <w:szCs w:val="20"/>
        </w:rPr>
      </w:pPr>
    </w:p>
    <w:p w14:paraId="0CD3FF85"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javax.swing.BorderFactory;</w:t>
      </w:r>
    </w:p>
    <w:p w14:paraId="3BFE43BE"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javax.swing.JFrame;</w:t>
      </w:r>
    </w:p>
    <w:p w14:paraId="2479B33B"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javax.swing.JLabel;</w:t>
      </w:r>
    </w:p>
    <w:p w14:paraId="6BDDA4CA"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javax.swing.JPanel;</w:t>
      </w:r>
    </w:p>
    <w:p w14:paraId="3107C8BA"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javax.swing.SwingUtilities;</w:t>
      </w:r>
    </w:p>
    <w:p w14:paraId="12AC5E6A" w14:textId="77777777" w:rsidR="00A86C4C" w:rsidRDefault="00A86C4C" w:rsidP="00A86C4C">
      <w:pPr>
        <w:autoSpaceDE w:val="0"/>
        <w:autoSpaceDN w:val="0"/>
        <w:adjustRightInd w:val="0"/>
        <w:spacing w:after="0" w:line="240" w:lineRule="auto"/>
        <w:rPr>
          <w:rFonts w:ascii="Consolas" w:hAnsi="Consolas" w:cs="Consolas"/>
          <w:sz w:val="20"/>
          <w:szCs w:val="20"/>
        </w:rPr>
      </w:pPr>
    </w:p>
    <w:p w14:paraId="79AECFFC"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r w:rsidRPr="00A86C4C">
        <w:rPr>
          <w:rFonts w:ascii="Consolas" w:hAnsi="Consolas" w:cs="Consolas"/>
          <w:color w:val="000000"/>
          <w:sz w:val="20"/>
          <w:szCs w:val="20"/>
        </w:rPr>
        <w:t>PaintPanel</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JPanel</w:t>
      </w:r>
      <w:r>
        <w:rPr>
          <w:rFonts w:ascii="Consolas" w:hAnsi="Consolas" w:cs="Consolas"/>
          <w:color w:val="000000"/>
          <w:sz w:val="20"/>
          <w:szCs w:val="20"/>
        </w:rPr>
        <w:tab/>
        <w:t>{</w:t>
      </w:r>
    </w:p>
    <w:p w14:paraId="426E01B0"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Insets </w:t>
      </w:r>
      <w:r>
        <w:rPr>
          <w:rFonts w:ascii="Consolas" w:hAnsi="Consolas" w:cs="Consolas"/>
          <w:color w:val="0000C0"/>
          <w:sz w:val="20"/>
          <w:szCs w:val="20"/>
        </w:rPr>
        <w:t>ins</w:t>
      </w:r>
      <w:r>
        <w:rPr>
          <w:rFonts w:ascii="Consolas" w:hAnsi="Consolas" w:cs="Consolas"/>
          <w:color w:val="000000"/>
          <w:sz w:val="20"/>
          <w:szCs w:val="20"/>
        </w:rPr>
        <w:t>;</w:t>
      </w:r>
    </w:p>
    <w:p w14:paraId="1143A29E"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Random </w:t>
      </w:r>
      <w:r>
        <w:rPr>
          <w:rFonts w:ascii="Consolas" w:hAnsi="Consolas" w:cs="Consolas"/>
          <w:color w:val="0000C0"/>
          <w:sz w:val="20"/>
          <w:szCs w:val="20"/>
        </w:rPr>
        <w:t>rdm</w:t>
      </w:r>
      <w:r>
        <w:rPr>
          <w:rFonts w:ascii="Consolas" w:hAnsi="Consolas" w:cs="Consolas"/>
          <w:color w:val="000000"/>
          <w:sz w:val="20"/>
          <w:szCs w:val="20"/>
        </w:rPr>
        <w:t>;</w:t>
      </w:r>
    </w:p>
    <w:p w14:paraId="6AC24D87"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B2534D8"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PaintPanel()</w:t>
      </w:r>
      <w:r>
        <w:rPr>
          <w:rFonts w:ascii="Consolas" w:hAnsi="Consolas" w:cs="Consolas"/>
          <w:color w:val="000000"/>
          <w:sz w:val="20"/>
          <w:szCs w:val="20"/>
        </w:rPr>
        <w:tab/>
        <w:t>{</w:t>
      </w:r>
    </w:p>
    <w:p w14:paraId="1D692587"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setBorder(BorderFactory.</w:t>
      </w:r>
      <w:r>
        <w:rPr>
          <w:rFonts w:ascii="Consolas" w:hAnsi="Consolas" w:cs="Consolas"/>
          <w:i/>
          <w:iCs/>
          <w:color w:val="000000"/>
          <w:sz w:val="20"/>
          <w:szCs w:val="20"/>
        </w:rPr>
        <w:t>createLineBorder</w:t>
      </w:r>
      <w:r>
        <w:rPr>
          <w:rFonts w:ascii="Consolas" w:hAnsi="Consolas" w:cs="Consolas"/>
          <w:color w:val="000000"/>
          <w:sz w:val="20"/>
          <w:szCs w:val="20"/>
        </w:rPr>
        <w:t>(Color.</w:t>
      </w:r>
      <w:r>
        <w:rPr>
          <w:rFonts w:ascii="Consolas" w:hAnsi="Consolas" w:cs="Consolas"/>
          <w:b/>
          <w:bCs/>
          <w:i/>
          <w:iCs/>
          <w:color w:val="0000C0"/>
          <w:sz w:val="20"/>
          <w:szCs w:val="20"/>
        </w:rPr>
        <w:t>BLUE</w:t>
      </w:r>
      <w:r>
        <w:rPr>
          <w:rFonts w:ascii="Consolas" w:hAnsi="Consolas" w:cs="Consolas"/>
          <w:color w:val="000000"/>
          <w:sz w:val="20"/>
          <w:szCs w:val="20"/>
        </w:rPr>
        <w:t>, 5));</w:t>
      </w:r>
      <w:r>
        <w:rPr>
          <w:rFonts w:ascii="Consolas" w:hAnsi="Consolas" w:cs="Consolas"/>
          <w:color w:val="000000"/>
          <w:sz w:val="20"/>
          <w:szCs w:val="20"/>
        </w:rPr>
        <w:tab/>
      </w:r>
      <w:r>
        <w:rPr>
          <w:rFonts w:ascii="Consolas" w:hAnsi="Consolas" w:cs="Consolas"/>
          <w:color w:val="000000"/>
          <w:sz w:val="20"/>
          <w:szCs w:val="20"/>
        </w:rPr>
        <w:tab/>
      </w:r>
    </w:p>
    <w:p w14:paraId="65D16476"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//sets the border of this element</w:t>
      </w:r>
    </w:p>
    <w:p w14:paraId="2D07FA74"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//takes a Border as parameter</w:t>
      </w:r>
    </w:p>
    <w:p w14:paraId="26200A16" w14:textId="19473416"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//BorderFactory provides methods that create Border</w:t>
      </w:r>
      <w:r w:rsidR="002F7D73">
        <w:rPr>
          <w:rFonts w:ascii="Consolas" w:hAnsi="Consolas" w:cs="Consolas"/>
          <w:color w:val="3F7F5F"/>
          <w:sz w:val="20"/>
          <w:szCs w:val="20"/>
        </w:rPr>
        <w:t>s</w:t>
      </w:r>
    </w:p>
    <w:p w14:paraId="362FAE95"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rdm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Random();</w:t>
      </w:r>
    </w:p>
    <w:p w14:paraId="5E4953A2"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E1A4EF6"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253F66E"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A21A33E"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paintComponent(Graphics </w:t>
      </w:r>
      <w:r>
        <w:rPr>
          <w:rFonts w:ascii="Consolas" w:hAnsi="Consolas" w:cs="Consolas"/>
          <w:color w:val="6A3E3E"/>
          <w:sz w:val="20"/>
          <w:szCs w:val="20"/>
        </w:rPr>
        <w:t>g</w:t>
      </w:r>
      <w:r>
        <w:rPr>
          <w:rFonts w:ascii="Consolas" w:hAnsi="Consolas" w:cs="Consolas"/>
          <w:color w:val="000000"/>
          <w:sz w:val="20"/>
          <w:szCs w:val="20"/>
        </w:rPr>
        <w:t>)</w:t>
      </w:r>
      <w:r>
        <w:rPr>
          <w:rFonts w:ascii="Consolas" w:hAnsi="Consolas" w:cs="Consolas"/>
          <w:color w:val="000000"/>
          <w:sz w:val="20"/>
          <w:szCs w:val="20"/>
        </w:rPr>
        <w:tab/>
        <w:t>{</w:t>
      </w:r>
    </w:p>
    <w:p w14:paraId="37804DBA"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//size not specified; by default sized to fill the window</w:t>
      </w:r>
    </w:p>
    <w:p w14:paraId="5032A7FE"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//orientation not specified; by default adds to center</w:t>
      </w:r>
    </w:p>
    <w:p w14:paraId="4263A9CB"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.paintComponent(</w:t>
      </w:r>
      <w:r>
        <w:rPr>
          <w:rFonts w:ascii="Consolas" w:hAnsi="Consolas" w:cs="Consolas"/>
          <w:color w:val="6A3E3E"/>
          <w:sz w:val="20"/>
          <w:szCs w:val="20"/>
        </w:rPr>
        <w:t>g</w:t>
      </w:r>
      <w:r>
        <w:rPr>
          <w:rFonts w:ascii="Consolas" w:hAnsi="Consolas" w:cs="Consolas"/>
          <w:color w:val="000000"/>
          <w:sz w:val="20"/>
          <w:szCs w:val="20"/>
        </w:rPr>
        <w:t>);</w:t>
      </w:r>
    </w:p>
    <w:p w14:paraId="0475A784"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0A83378"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6A3E3E"/>
          <w:sz w:val="20"/>
          <w:szCs w:val="20"/>
        </w:rPr>
        <w:t>x2</w:t>
      </w:r>
      <w:r>
        <w:rPr>
          <w:rFonts w:ascii="Consolas" w:hAnsi="Consolas" w:cs="Consolas"/>
          <w:color w:val="000000"/>
          <w:sz w:val="20"/>
          <w:szCs w:val="20"/>
        </w:rPr>
        <w:t>,</w:t>
      </w:r>
      <w:r>
        <w:rPr>
          <w:rFonts w:ascii="Consolas" w:hAnsi="Consolas" w:cs="Consolas"/>
          <w:color w:val="6A3E3E"/>
          <w:sz w:val="20"/>
          <w:szCs w:val="20"/>
        </w:rPr>
        <w:t>y2</w:t>
      </w:r>
      <w:r>
        <w:rPr>
          <w:rFonts w:ascii="Consolas" w:hAnsi="Consolas" w:cs="Consolas"/>
          <w:color w:val="000000"/>
          <w:sz w:val="20"/>
          <w:szCs w:val="20"/>
        </w:rPr>
        <w:t xml:space="preserve">, </w:t>
      </w:r>
    </w:p>
    <w:p w14:paraId="3FCB4521"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height</w:t>
      </w:r>
      <w:r>
        <w:rPr>
          <w:rFonts w:ascii="Consolas" w:hAnsi="Consolas" w:cs="Consolas"/>
          <w:color w:val="000000"/>
          <w:sz w:val="20"/>
          <w:szCs w:val="20"/>
        </w:rPr>
        <w:t xml:space="preserve"> = getHeight(), </w:t>
      </w:r>
      <w:r>
        <w:rPr>
          <w:rFonts w:ascii="Consolas" w:hAnsi="Consolas" w:cs="Consolas"/>
          <w:color w:val="6A3E3E"/>
          <w:sz w:val="20"/>
          <w:szCs w:val="20"/>
        </w:rPr>
        <w:t>width</w:t>
      </w:r>
      <w:r>
        <w:rPr>
          <w:rFonts w:ascii="Consolas" w:hAnsi="Consolas" w:cs="Consolas"/>
          <w:color w:val="000000"/>
          <w:sz w:val="20"/>
          <w:szCs w:val="20"/>
        </w:rPr>
        <w:t xml:space="preserve"> = getWidth();</w:t>
      </w:r>
    </w:p>
    <w:p w14:paraId="7427E837"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ins</w:t>
      </w:r>
      <w:r>
        <w:rPr>
          <w:rFonts w:ascii="Consolas" w:hAnsi="Consolas" w:cs="Consolas"/>
          <w:color w:val="000000"/>
          <w:sz w:val="20"/>
          <w:szCs w:val="20"/>
        </w:rPr>
        <w:t xml:space="preserve"> = getInsets();</w:t>
      </w:r>
    </w:p>
    <w:p w14:paraId="3A046F08"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00"/>
          <w:sz w:val="20"/>
          <w:szCs w:val="20"/>
        </w:rPr>
        <w:tab/>
        <w:t>{</w:t>
      </w:r>
    </w:p>
    <w:p w14:paraId="794D21D9" w14:textId="77777777" w:rsidR="00A86C4C" w:rsidRDefault="00A86C4C" w:rsidP="00A86C4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0000C0"/>
          <w:sz w:val="20"/>
          <w:szCs w:val="20"/>
        </w:rPr>
        <w:t>rdm</w:t>
      </w:r>
      <w:r>
        <w:rPr>
          <w:rFonts w:ascii="Consolas" w:hAnsi="Consolas" w:cs="Consolas"/>
          <w:color w:val="000000"/>
          <w:sz w:val="20"/>
          <w:szCs w:val="20"/>
        </w:rPr>
        <w:t>.nextInt(</w:t>
      </w:r>
      <w:r>
        <w:rPr>
          <w:rFonts w:ascii="Consolas" w:hAnsi="Consolas" w:cs="Consolas"/>
          <w:color w:val="6A3E3E"/>
          <w:sz w:val="20"/>
          <w:szCs w:val="20"/>
        </w:rPr>
        <w:t>width</w:t>
      </w:r>
      <w:r>
        <w:rPr>
          <w:rFonts w:ascii="Consolas" w:hAnsi="Consolas" w:cs="Consolas"/>
          <w:color w:val="000000"/>
          <w:sz w:val="20"/>
          <w:szCs w:val="20"/>
        </w:rPr>
        <w:t>-</w:t>
      </w:r>
      <w:r>
        <w:rPr>
          <w:rFonts w:ascii="Consolas" w:hAnsi="Consolas" w:cs="Consolas"/>
          <w:color w:val="0000C0"/>
          <w:sz w:val="20"/>
          <w:szCs w:val="20"/>
        </w:rPr>
        <w:t>ins</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572452DB" w14:textId="26C5474D" w:rsidR="00A86C4C" w:rsidRDefault="00A86C4C" w:rsidP="00A86C4C">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7F5F"/>
          <w:sz w:val="20"/>
          <w:szCs w:val="20"/>
        </w:rPr>
        <w:t>//restrict between 0 and width-ins.left</w:t>
      </w:r>
    </w:p>
    <w:p w14:paraId="278B8A4E"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0000C0"/>
          <w:sz w:val="20"/>
          <w:szCs w:val="20"/>
        </w:rPr>
        <w:t>rdm</w:t>
      </w:r>
      <w:r>
        <w:rPr>
          <w:rFonts w:ascii="Consolas" w:hAnsi="Consolas" w:cs="Consolas"/>
          <w:color w:val="000000"/>
          <w:sz w:val="20"/>
          <w:szCs w:val="20"/>
        </w:rPr>
        <w:t>.nextInt(</w:t>
      </w:r>
      <w:r>
        <w:rPr>
          <w:rFonts w:ascii="Consolas" w:hAnsi="Consolas" w:cs="Consolas"/>
          <w:color w:val="6A3E3E"/>
          <w:sz w:val="20"/>
          <w:szCs w:val="20"/>
        </w:rPr>
        <w:t>height</w:t>
      </w:r>
      <w:r>
        <w:rPr>
          <w:rFonts w:ascii="Consolas" w:hAnsi="Consolas" w:cs="Consolas"/>
          <w:color w:val="000000"/>
          <w:sz w:val="20"/>
          <w:szCs w:val="20"/>
        </w:rPr>
        <w:t>-</w:t>
      </w:r>
      <w:r>
        <w:rPr>
          <w:rFonts w:ascii="Consolas" w:hAnsi="Consolas" w:cs="Consolas"/>
          <w:color w:val="0000C0"/>
          <w:sz w:val="20"/>
          <w:szCs w:val="20"/>
        </w:rPr>
        <w:t>ins</w:t>
      </w:r>
      <w:r>
        <w:rPr>
          <w:rFonts w:ascii="Consolas" w:hAnsi="Consolas" w:cs="Consolas"/>
          <w:color w:val="000000"/>
          <w:sz w:val="20"/>
          <w:szCs w:val="20"/>
        </w:rPr>
        <w:t>.</w:t>
      </w:r>
      <w:r>
        <w:rPr>
          <w:rFonts w:ascii="Consolas" w:hAnsi="Consolas" w:cs="Consolas"/>
          <w:color w:val="0000C0"/>
          <w:sz w:val="20"/>
          <w:szCs w:val="20"/>
        </w:rPr>
        <w:t>bottom</w:t>
      </w:r>
      <w:r>
        <w:rPr>
          <w:rFonts w:ascii="Consolas" w:hAnsi="Consolas" w:cs="Consolas"/>
          <w:color w:val="000000"/>
          <w:sz w:val="20"/>
          <w:szCs w:val="20"/>
        </w:rPr>
        <w:t>);</w:t>
      </w:r>
    </w:p>
    <w:p w14:paraId="2F4597A5"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x2</w:t>
      </w:r>
      <w:r>
        <w:rPr>
          <w:rFonts w:ascii="Consolas" w:hAnsi="Consolas" w:cs="Consolas"/>
          <w:color w:val="000000"/>
          <w:sz w:val="20"/>
          <w:szCs w:val="20"/>
        </w:rPr>
        <w:t xml:space="preserve"> = </w:t>
      </w:r>
      <w:r>
        <w:rPr>
          <w:rFonts w:ascii="Consolas" w:hAnsi="Consolas" w:cs="Consolas"/>
          <w:color w:val="0000C0"/>
          <w:sz w:val="20"/>
          <w:szCs w:val="20"/>
        </w:rPr>
        <w:t>rdm</w:t>
      </w:r>
      <w:r>
        <w:rPr>
          <w:rFonts w:ascii="Consolas" w:hAnsi="Consolas" w:cs="Consolas"/>
          <w:color w:val="000000"/>
          <w:sz w:val="20"/>
          <w:szCs w:val="20"/>
        </w:rPr>
        <w:t>.nextInt(</w:t>
      </w:r>
      <w:r>
        <w:rPr>
          <w:rFonts w:ascii="Consolas" w:hAnsi="Consolas" w:cs="Consolas"/>
          <w:color w:val="6A3E3E"/>
          <w:sz w:val="20"/>
          <w:szCs w:val="20"/>
        </w:rPr>
        <w:t>width</w:t>
      </w:r>
      <w:r>
        <w:rPr>
          <w:rFonts w:ascii="Consolas" w:hAnsi="Consolas" w:cs="Consolas"/>
          <w:color w:val="000000"/>
          <w:sz w:val="20"/>
          <w:szCs w:val="20"/>
        </w:rPr>
        <w:t>-</w:t>
      </w:r>
      <w:r>
        <w:rPr>
          <w:rFonts w:ascii="Consolas" w:hAnsi="Consolas" w:cs="Consolas"/>
          <w:color w:val="0000C0"/>
          <w:sz w:val="20"/>
          <w:szCs w:val="20"/>
        </w:rPr>
        <w:t>ins</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w:t>
      </w:r>
    </w:p>
    <w:p w14:paraId="1BD76F75"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y2</w:t>
      </w:r>
      <w:r>
        <w:rPr>
          <w:rFonts w:ascii="Consolas" w:hAnsi="Consolas" w:cs="Consolas"/>
          <w:color w:val="000000"/>
          <w:sz w:val="20"/>
          <w:szCs w:val="20"/>
        </w:rPr>
        <w:t xml:space="preserve"> = </w:t>
      </w:r>
      <w:r>
        <w:rPr>
          <w:rFonts w:ascii="Consolas" w:hAnsi="Consolas" w:cs="Consolas"/>
          <w:color w:val="0000C0"/>
          <w:sz w:val="20"/>
          <w:szCs w:val="20"/>
        </w:rPr>
        <w:t>rdm</w:t>
      </w:r>
      <w:r>
        <w:rPr>
          <w:rFonts w:ascii="Consolas" w:hAnsi="Consolas" w:cs="Consolas"/>
          <w:color w:val="000000"/>
          <w:sz w:val="20"/>
          <w:szCs w:val="20"/>
        </w:rPr>
        <w:t>.</w:t>
      </w:r>
      <w:r w:rsidRPr="00DB3671">
        <w:rPr>
          <w:rStyle w:val="codeChar"/>
        </w:rPr>
        <w:t>nextInt</w:t>
      </w:r>
      <w:r>
        <w:rPr>
          <w:rFonts w:ascii="Consolas" w:hAnsi="Consolas" w:cs="Consolas"/>
          <w:color w:val="000000"/>
          <w:sz w:val="20"/>
          <w:szCs w:val="20"/>
        </w:rPr>
        <w:t>(</w:t>
      </w:r>
      <w:r>
        <w:rPr>
          <w:rFonts w:ascii="Consolas" w:hAnsi="Consolas" w:cs="Consolas"/>
          <w:color w:val="6A3E3E"/>
          <w:sz w:val="20"/>
          <w:szCs w:val="20"/>
        </w:rPr>
        <w:t>height</w:t>
      </w:r>
      <w:r>
        <w:rPr>
          <w:rFonts w:ascii="Consolas" w:hAnsi="Consolas" w:cs="Consolas"/>
          <w:color w:val="000000"/>
          <w:sz w:val="20"/>
          <w:szCs w:val="20"/>
        </w:rPr>
        <w:t>-</w:t>
      </w:r>
      <w:r>
        <w:rPr>
          <w:rFonts w:ascii="Consolas" w:hAnsi="Consolas" w:cs="Consolas"/>
          <w:color w:val="0000C0"/>
          <w:sz w:val="20"/>
          <w:szCs w:val="20"/>
        </w:rPr>
        <w:t>ins</w:t>
      </w:r>
      <w:r>
        <w:rPr>
          <w:rFonts w:ascii="Consolas" w:hAnsi="Consolas" w:cs="Consolas"/>
          <w:color w:val="000000"/>
          <w:sz w:val="20"/>
          <w:szCs w:val="20"/>
        </w:rPr>
        <w:t>.</w:t>
      </w:r>
      <w:r>
        <w:rPr>
          <w:rFonts w:ascii="Consolas" w:hAnsi="Consolas" w:cs="Consolas"/>
          <w:color w:val="0000C0"/>
          <w:sz w:val="20"/>
          <w:szCs w:val="20"/>
        </w:rPr>
        <w:t>bottom</w:t>
      </w:r>
      <w:r>
        <w:rPr>
          <w:rFonts w:ascii="Consolas" w:hAnsi="Consolas" w:cs="Consolas"/>
          <w:color w:val="000000"/>
          <w:sz w:val="20"/>
          <w:szCs w:val="20"/>
        </w:rPr>
        <w:t>);</w:t>
      </w:r>
    </w:p>
    <w:p w14:paraId="32DB9F2A"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6984F2E" w14:textId="77777777" w:rsidR="00A86C4C" w:rsidRDefault="00A86C4C" w:rsidP="00A86C4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w:t>
      </w:r>
      <w:r>
        <w:rPr>
          <w:rFonts w:ascii="Consolas" w:hAnsi="Consolas" w:cs="Consolas"/>
          <w:color w:val="000000"/>
          <w:sz w:val="20"/>
          <w:szCs w:val="20"/>
        </w:rPr>
        <w:t>.drawLine(</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w:t>
      </w:r>
      <w:r>
        <w:rPr>
          <w:rFonts w:ascii="Consolas" w:hAnsi="Consolas" w:cs="Consolas"/>
          <w:color w:val="6A3E3E"/>
          <w:sz w:val="20"/>
          <w:szCs w:val="20"/>
        </w:rPr>
        <w:t>x2</w:t>
      </w:r>
      <w:r>
        <w:rPr>
          <w:rFonts w:ascii="Consolas" w:hAnsi="Consolas" w:cs="Consolas"/>
          <w:color w:val="000000"/>
          <w:sz w:val="20"/>
          <w:szCs w:val="20"/>
        </w:rPr>
        <w:t xml:space="preserve">, </w:t>
      </w:r>
      <w:r>
        <w:rPr>
          <w:rFonts w:ascii="Consolas" w:hAnsi="Consolas" w:cs="Consolas"/>
          <w:color w:val="6A3E3E"/>
          <w:sz w:val="20"/>
          <w:szCs w:val="20"/>
        </w:rPr>
        <w:t>y2</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14:paraId="2E75E8EC" w14:textId="1F18699C" w:rsidR="00A86C4C" w:rsidRDefault="00A86C4C" w:rsidP="00A86C4C">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7F5F"/>
          <w:sz w:val="20"/>
          <w:szCs w:val="20"/>
        </w:rPr>
        <w:t>//draw line between (x,y) and (x2,y2)</w:t>
      </w:r>
    </w:p>
    <w:p w14:paraId="7C757754"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16FCA4D"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8B0BE51"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F821B2B" w14:textId="77777777" w:rsidR="00A86C4C" w:rsidRDefault="00A86C4C" w:rsidP="00A86C4C">
      <w:pPr>
        <w:autoSpaceDE w:val="0"/>
        <w:autoSpaceDN w:val="0"/>
        <w:adjustRightInd w:val="0"/>
        <w:spacing w:after="0" w:line="240" w:lineRule="auto"/>
        <w:rPr>
          <w:rFonts w:ascii="Consolas" w:hAnsi="Consolas" w:cs="Consolas"/>
          <w:sz w:val="20"/>
          <w:szCs w:val="20"/>
        </w:rPr>
      </w:pPr>
    </w:p>
    <w:p w14:paraId="2D591045"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PaintEx {</w:t>
      </w:r>
    </w:p>
    <w:p w14:paraId="4CD20420"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JLabel </w:t>
      </w:r>
      <w:r>
        <w:rPr>
          <w:rFonts w:ascii="Consolas" w:hAnsi="Consolas" w:cs="Consolas"/>
          <w:color w:val="0000C0"/>
          <w:sz w:val="20"/>
          <w:szCs w:val="20"/>
        </w:rPr>
        <w:t>label</w:t>
      </w:r>
      <w:r>
        <w:rPr>
          <w:rFonts w:ascii="Consolas" w:hAnsi="Consolas" w:cs="Consolas"/>
          <w:color w:val="000000"/>
          <w:sz w:val="20"/>
          <w:szCs w:val="20"/>
        </w:rPr>
        <w:t>;</w:t>
      </w:r>
    </w:p>
    <w:p w14:paraId="2FF53065"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A86C4C">
        <w:rPr>
          <w:rFonts w:ascii="Consolas" w:hAnsi="Consolas" w:cs="Consolas"/>
          <w:color w:val="000000"/>
          <w:sz w:val="20"/>
          <w:szCs w:val="20"/>
        </w:rPr>
        <w:t>PaintPanel</w:t>
      </w:r>
      <w:r>
        <w:rPr>
          <w:rFonts w:ascii="Consolas" w:hAnsi="Consolas" w:cs="Consolas"/>
          <w:color w:val="000000"/>
          <w:sz w:val="20"/>
          <w:szCs w:val="20"/>
        </w:rPr>
        <w:t xml:space="preserve"> </w:t>
      </w:r>
      <w:r>
        <w:rPr>
          <w:rFonts w:ascii="Consolas" w:hAnsi="Consolas" w:cs="Consolas"/>
          <w:color w:val="0000C0"/>
          <w:sz w:val="20"/>
          <w:szCs w:val="20"/>
        </w:rPr>
        <w:t>pp</w:t>
      </w:r>
      <w:r>
        <w:rPr>
          <w:rFonts w:ascii="Consolas" w:hAnsi="Consolas" w:cs="Consolas"/>
          <w:color w:val="000000"/>
          <w:sz w:val="20"/>
          <w:szCs w:val="20"/>
        </w:rPr>
        <w:t>;</w:t>
      </w:r>
    </w:p>
    <w:p w14:paraId="6C4E5454"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405F8DA"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PaintEx()</w:t>
      </w:r>
      <w:r>
        <w:rPr>
          <w:rFonts w:ascii="Consolas" w:hAnsi="Consolas" w:cs="Consolas"/>
          <w:color w:val="000000"/>
          <w:sz w:val="20"/>
          <w:szCs w:val="20"/>
        </w:rPr>
        <w:tab/>
        <w:t>{</w:t>
      </w:r>
    </w:p>
    <w:p w14:paraId="4428910C"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JFrame </w:t>
      </w:r>
      <w:r>
        <w:rPr>
          <w:rFonts w:ascii="Consolas" w:hAnsi="Consolas" w:cs="Consolas"/>
          <w:color w:val="6A3E3E"/>
          <w:sz w:val="20"/>
          <w:szCs w:val="20"/>
        </w:rPr>
        <w:t>jf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JFrame(</w:t>
      </w:r>
      <w:r>
        <w:rPr>
          <w:rFonts w:ascii="Consolas" w:hAnsi="Consolas" w:cs="Consolas"/>
          <w:color w:val="2A00FF"/>
          <w:sz w:val="20"/>
          <w:szCs w:val="20"/>
        </w:rPr>
        <w:t>"Paint demo"</w:t>
      </w:r>
      <w:r>
        <w:rPr>
          <w:rFonts w:ascii="Consolas" w:hAnsi="Consolas" w:cs="Consolas"/>
          <w:color w:val="000000"/>
          <w:sz w:val="20"/>
          <w:szCs w:val="20"/>
        </w:rPr>
        <w:t>);</w:t>
      </w:r>
    </w:p>
    <w:p w14:paraId="635148A2"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jf</w:t>
      </w:r>
      <w:r>
        <w:rPr>
          <w:rFonts w:ascii="Consolas" w:hAnsi="Consolas" w:cs="Consolas"/>
          <w:color w:val="000000"/>
          <w:sz w:val="20"/>
          <w:szCs w:val="20"/>
        </w:rPr>
        <w:t>.setSize(200, 200);</w:t>
      </w:r>
    </w:p>
    <w:p w14:paraId="405C4F6F"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jf</w:t>
      </w:r>
      <w:r>
        <w:rPr>
          <w:rFonts w:ascii="Consolas" w:hAnsi="Consolas" w:cs="Consolas"/>
          <w:color w:val="000000"/>
          <w:sz w:val="20"/>
          <w:szCs w:val="20"/>
        </w:rPr>
        <w:t>.setDefaultCloseOperation(JFrame.</w:t>
      </w:r>
      <w:r>
        <w:rPr>
          <w:rFonts w:ascii="Consolas" w:hAnsi="Consolas" w:cs="Consolas"/>
          <w:b/>
          <w:bCs/>
          <w:i/>
          <w:iCs/>
          <w:color w:val="0000C0"/>
          <w:sz w:val="20"/>
          <w:szCs w:val="20"/>
        </w:rPr>
        <w:t>EXIT_ON_CLOSE</w:t>
      </w:r>
      <w:r>
        <w:rPr>
          <w:rFonts w:ascii="Consolas" w:hAnsi="Consolas" w:cs="Consolas"/>
          <w:color w:val="000000"/>
          <w:sz w:val="20"/>
          <w:szCs w:val="20"/>
        </w:rPr>
        <w:t>);</w:t>
      </w:r>
    </w:p>
    <w:p w14:paraId="30603456"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5C48701"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sidRPr="008F42BE">
        <w:rPr>
          <w:rFonts w:ascii="Consolas" w:hAnsi="Consolas" w:cs="Consolas"/>
          <w:color w:val="000000"/>
          <w:sz w:val="20"/>
          <w:szCs w:val="20"/>
        </w:rPr>
        <w:t>PaintPanel</w:t>
      </w:r>
      <w:r>
        <w:rPr>
          <w:rFonts w:ascii="Consolas" w:hAnsi="Consolas" w:cs="Consolas"/>
          <w:color w:val="000000"/>
          <w:sz w:val="20"/>
          <w:szCs w:val="20"/>
        </w:rPr>
        <w:t>();</w:t>
      </w:r>
    </w:p>
    <w:p w14:paraId="0F7C214F"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//each time the window is resized or minimized, the lines are redrawn</w:t>
      </w:r>
    </w:p>
    <w:p w14:paraId="28169590"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jf</w:t>
      </w:r>
      <w:r>
        <w:rPr>
          <w:rFonts w:ascii="Consolas" w:hAnsi="Consolas" w:cs="Consolas"/>
          <w:color w:val="000000"/>
          <w:sz w:val="20"/>
          <w:szCs w:val="20"/>
        </w:rPr>
        <w:t>.add(</w:t>
      </w:r>
      <w:r>
        <w:rPr>
          <w:rFonts w:ascii="Consolas" w:hAnsi="Consolas" w:cs="Consolas"/>
          <w:color w:val="0000C0"/>
          <w:sz w:val="20"/>
          <w:szCs w:val="20"/>
        </w:rPr>
        <w:t>pp</w:t>
      </w:r>
      <w:r>
        <w:rPr>
          <w:rFonts w:ascii="Consolas" w:hAnsi="Consolas" w:cs="Consolas"/>
          <w:color w:val="000000"/>
          <w:sz w:val="20"/>
          <w:szCs w:val="20"/>
        </w:rPr>
        <w:t>);</w:t>
      </w:r>
    </w:p>
    <w:p w14:paraId="05748231"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jf</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14:paraId="61B35336"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78C2E69"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7DD4C49"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1FC453B4"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SwingUtilities.</w:t>
      </w:r>
      <w:r>
        <w:rPr>
          <w:rFonts w:ascii="Consolas" w:hAnsi="Consolas" w:cs="Consolas"/>
          <w:i/>
          <w:iCs/>
          <w:color w:val="000000"/>
          <w:sz w:val="20"/>
          <w:szCs w:val="20"/>
        </w:rPr>
        <w:t>invokeLater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Runnable()  {</w:t>
      </w:r>
    </w:p>
    <w:p w14:paraId="49CBE94C"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r>
        <w:rPr>
          <w:rFonts w:ascii="Consolas" w:hAnsi="Consolas" w:cs="Consolas"/>
          <w:color w:val="000000"/>
          <w:sz w:val="20"/>
          <w:szCs w:val="20"/>
        </w:rPr>
        <w:tab/>
        <w:t>{</w:t>
      </w:r>
    </w:p>
    <w:p w14:paraId="2EC1D856"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PaintEx();</w:t>
      </w:r>
    </w:p>
    <w:p w14:paraId="5D9518E8"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BE968EE"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46B347A"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FC8E0C6" w14:textId="77777777" w:rsidR="00A86C4C" w:rsidRDefault="00A86C4C" w:rsidP="00A86C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6E7A09E" w14:textId="5F09B5EC" w:rsidR="00E0339E" w:rsidRDefault="00E0339E" w:rsidP="001D66A0"/>
    <w:p w14:paraId="1295077D" w14:textId="4A9980A9" w:rsidR="00E0339E" w:rsidRDefault="00E0339E" w:rsidP="001D66A0"/>
    <w:p w14:paraId="7DE9B134" w14:textId="77777777" w:rsidR="00E95B80" w:rsidRDefault="00E95B80" w:rsidP="001D66A0"/>
    <w:p w14:paraId="1BF03C47" w14:textId="77777777" w:rsidR="00E95B80" w:rsidRPr="00D73CAB" w:rsidRDefault="00E95B80" w:rsidP="00E95B80">
      <w:pPr>
        <w:rPr>
          <w:b/>
          <w:bCs/>
          <w:sz w:val="24"/>
          <w:szCs w:val="24"/>
        </w:rPr>
      </w:pPr>
      <w:r w:rsidRPr="00D73CAB">
        <w:rPr>
          <w:b/>
          <w:bCs/>
          <w:sz w:val="24"/>
          <w:szCs w:val="24"/>
        </w:rPr>
        <w:t>Event Handling</w:t>
      </w:r>
    </w:p>
    <w:p w14:paraId="6A452B95" w14:textId="77777777" w:rsidR="00E95B80" w:rsidRDefault="00E95B80" w:rsidP="00E95B80">
      <w:r>
        <w:t>Swing uses the same event handling mechanism as AWT.</w:t>
      </w:r>
    </w:p>
    <w:p w14:paraId="7AA5F161" w14:textId="77777777" w:rsidR="00E95B80" w:rsidRDefault="00E95B80" w:rsidP="00E95B80">
      <w:r>
        <w:t>Example:</w:t>
      </w:r>
    </w:p>
    <w:p w14:paraId="4B2A18EA"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w:t>
      </w:r>
    </w:p>
    <w:p w14:paraId="290A9A75"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w:t>
      </w:r>
    </w:p>
    <w:p w14:paraId="16D43EFE"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java.awt.event.*;</w:t>
      </w:r>
    </w:p>
    <w:p w14:paraId="67814A7F" w14:textId="77777777" w:rsidR="00E95B80" w:rsidRDefault="00E95B80" w:rsidP="00E95B80">
      <w:pPr>
        <w:autoSpaceDE w:val="0"/>
        <w:autoSpaceDN w:val="0"/>
        <w:adjustRightInd w:val="0"/>
        <w:spacing w:after="0" w:line="240" w:lineRule="auto"/>
        <w:rPr>
          <w:rFonts w:ascii="Consolas" w:hAnsi="Consolas" w:cs="Consolas"/>
          <w:sz w:val="20"/>
          <w:szCs w:val="20"/>
        </w:rPr>
      </w:pPr>
    </w:p>
    <w:p w14:paraId="6613DB20"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LabelExample {</w:t>
      </w:r>
    </w:p>
    <w:p w14:paraId="22CA5788"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JLabel </w:t>
      </w:r>
      <w:r>
        <w:rPr>
          <w:rFonts w:ascii="Consolas" w:hAnsi="Consolas" w:cs="Consolas"/>
          <w:color w:val="0000C0"/>
          <w:sz w:val="20"/>
          <w:szCs w:val="20"/>
        </w:rPr>
        <w:t>label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"Press a button"</w:t>
      </w:r>
      <w:r>
        <w:rPr>
          <w:rFonts w:ascii="Consolas" w:hAnsi="Consolas" w:cs="Consolas"/>
          <w:color w:val="000000"/>
          <w:sz w:val="20"/>
          <w:szCs w:val="20"/>
        </w:rPr>
        <w:t>);</w:t>
      </w:r>
    </w:p>
    <w:p w14:paraId="478CCE61"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FD62E22"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LabelExample()</w:t>
      </w:r>
      <w:r>
        <w:rPr>
          <w:rFonts w:ascii="Consolas" w:hAnsi="Consolas" w:cs="Consolas"/>
          <w:color w:val="000000"/>
          <w:sz w:val="20"/>
          <w:szCs w:val="20"/>
        </w:rPr>
        <w:tab/>
        <w:t>{</w:t>
      </w:r>
    </w:p>
    <w:p w14:paraId="56B4D8D1"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JFrame </w:t>
      </w:r>
      <w:r>
        <w:rPr>
          <w:rFonts w:ascii="Consolas" w:hAnsi="Consolas" w:cs="Consolas"/>
          <w:color w:val="6A3E3E"/>
          <w:sz w:val="20"/>
          <w:szCs w:val="20"/>
        </w:rPr>
        <w:t>jf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JFrame(</w:t>
      </w:r>
      <w:r>
        <w:rPr>
          <w:rFonts w:ascii="Consolas" w:hAnsi="Consolas" w:cs="Consolas"/>
          <w:color w:val="2A00FF"/>
          <w:sz w:val="20"/>
          <w:szCs w:val="20"/>
        </w:rPr>
        <w:t>"Event example"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
    <w:p w14:paraId="72EEBD8A"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jf</w:t>
      </w:r>
      <w:r>
        <w:rPr>
          <w:rFonts w:ascii="Consolas" w:hAnsi="Consolas" w:cs="Consolas"/>
          <w:color w:val="000000"/>
          <w:sz w:val="20"/>
          <w:szCs w:val="20"/>
        </w:rPr>
        <w:t>.setSize(250, 150);</w:t>
      </w:r>
    </w:p>
    <w:p w14:paraId="4BEA3B63"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jf</w:t>
      </w:r>
      <w:r>
        <w:rPr>
          <w:rFonts w:ascii="Consolas" w:hAnsi="Consolas" w:cs="Consolas"/>
          <w:color w:val="000000"/>
          <w:sz w:val="20"/>
          <w:szCs w:val="20"/>
        </w:rPr>
        <w:t>.setDefaultCloseOperation(JFrame.</w:t>
      </w:r>
      <w:r>
        <w:rPr>
          <w:rFonts w:ascii="Consolas" w:hAnsi="Consolas" w:cs="Consolas"/>
          <w:b/>
          <w:bCs/>
          <w:i/>
          <w:iCs/>
          <w:color w:val="0000C0"/>
          <w:sz w:val="20"/>
          <w:szCs w:val="20"/>
        </w:rPr>
        <w:t>EXIT_ON_CLOSE</w:t>
      </w:r>
      <w:r>
        <w:rPr>
          <w:rFonts w:ascii="Consolas" w:hAnsi="Consolas" w:cs="Consolas"/>
          <w:color w:val="000000"/>
          <w:sz w:val="20"/>
          <w:szCs w:val="20"/>
        </w:rPr>
        <w:t>);</w:t>
      </w:r>
    </w:p>
    <w:p w14:paraId="73F5204D" w14:textId="77777777" w:rsidR="00E95B80" w:rsidRDefault="00E95B80" w:rsidP="00E95B80">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jf</w:t>
      </w:r>
      <w:r>
        <w:rPr>
          <w:rFonts w:ascii="Consolas" w:hAnsi="Consolas" w:cs="Consolas"/>
          <w:color w:val="000000"/>
          <w:sz w:val="20"/>
          <w:szCs w:val="20"/>
        </w:rPr>
        <w:t>.setLayout(</w:t>
      </w:r>
      <w:r>
        <w:rPr>
          <w:rFonts w:ascii="Consolas" w:hAnsi="Consolas" w:cs="Consolas"/>
          <w:b/>
          <w:bCs/>
          <w:color w:val="7F0055"/>
          <w:sz w:val="20"/>
          <w:szCs w:val="20"/>
        </w:rPr>
        <w:t>new</w:t>
      </w:r>
      <w:r>
        <w:rPr>
          <w:rFonts w:ascii="Consolas" w:hAnsi="Consolas" w:cs="Consolas"/>
          <w:color w:val="000000"/>
          <w:sz w:val="20"/>
          <w:szCs w:val="20"/>
        </w:rPr>
        <w:t xml:space="preserve"> FlowLayout());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//ch26</w:t>
      </w:r>
    </w:p>
    <w:p w14:paraId="1DE513EC"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//overrides the default, which is BorderLayout</w:t>
      </w:r>
    </w:p>
    <w:p w14:paraId="783A1893"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jf</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14:paraId="67CDC96B"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CB4FE30"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JButton </w:t>
      </w:r>
      <w:r>
        <w:rPr>
          <w:rFonts w:ascii="Consolas" w:hAnsi="Consolas" w:cs="Consolas"/>
          <w:color w:val="6A3E3E"/>
          <w:sz w:val="20"/>
          <w:szCs w:val="20"/>
        </w:rPr>
        <w:t>btnA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"A"</w:t>
      </w:r>
      <w:r>
        <w:rPr>
          <w:rFonts w:ascii="Consolas" w:hAnsi="Consolas" w:cs="Consolas"/>
          <w:color w:val="000000"/>
          <w:sz w:val="20"/>
          <w:szCs w:val="20"/>
        </w:rPr>
        <w:t>);</w:t>
      </w:r>
    </w:p>
    <w:p w14:paraId="26885BFE"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JButton </w:t>
      </w:r>
      <w:r>
        <w:rPr>
          <w:rFonts w:ascii="Consolas" w:hAnsi="Consolas" w:cs="Consolas"/>
          <w:color w:val="6A3E3E"/>
          <w:sz w:val="20"/>
          <w:szCs w:val="20"/>
        </w:rPr>
        <w:t>btnB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"B"</w:t>
      </w:r>
      <w:r>
        <w:rPr>
          <w:rFonts w:ascii="Consolas" w:hAnsi="Consolas" w:cs="Consolas"/>
          <w:color w:val="000000"/>
          <w:sz w:val="20"/>
          <w:szCs w:val="20"/>
        </w:rPr>
        <w:t>);</w:t>
      </w:r>
    </w:p>
    <w:p w14:paraId="583DEFF8"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btnA</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w:t>
      </w:r>
      <w:r>
        <w:rPr>
          <w:rFonts w:ascii="Consolas" w:hAnsi="Consolas" w:cs="Consolas"/>
          <w:color w:val="000000"/>
          <w:sz w:val="20"/>
          <w:szCs w:val="20"/>
        </w:rPr>
        <w:tab/>
        <w:t>{</w:t>
      </w:r>
    </w:p>
    <w:p w14:paraId="5B2BEEFC"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ae</w:t>
      </w:r>
      <w:r>
        <w:rPr>
          <w:rFonts w:ascii="Consolas" w:hAnsi="Consolas" w:cs="Consolas"/>
          <w:color w:val="000000"/>
          <w:sz w:val="20"/>
          <w:szCs w:val="20"/>
        </w:rPr>
        <w:t>)</w:t>
      </w:r>
      <w:r>
        <w:rPr>
          <w:rFonts w:ascii="Consolas" w:hAnsi="Consolas" w:cs="Consolas"/>
          <w:color w:val="000000"/>
          <w:sz w:val="20"/>
          <w:szCs w:val="20"/>
        </w:rPr>
        <w:tab/>
        <w:t>{</w:t>
      </w:r>
    </w:p>
    <w:p w14:paraId="3F7C16FC"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label</w:t>
      </w:r>
      <w:r>
        <w:rPr>
          <w:rFonts w:ascii="Consolas" w:hAnsi="Consolas" w:cs="Consolas"/>
          <w:color w:val="000000"/>
          <w:sz w:val="20"/>
          <w:szCs w:val="20"/>
        </w:rPr>
        <w:t>.setText(</w:t>
      </w:r>
      <w:r>
        <w:rPr>
          <w:rFonts w:ascii="Consolas" w:hAnsi="Consolas" w:cs="Consolas"/>
          <w:color w:val="2A00FF"/>
          <w:sz w:val="20"/>
          <w:szCs w:val="20"/>
        </w:rPr>
        <w:t>"A"</w:t>
      </w:r>
      <w:r>
        <w:rPr>
          <w:rFonts w:ascii="Consolas" w:hAnsi="Consolas" w:cs="Consolas"/>
          <w:color w:val="000000"/>
          <w:sz w:val="20"/>
          <w:szCs w:val="20"/>
        </w:rPr>
        <w:t>);</w:t>
      </w:r>
    </w:p>
    <w:p w14:paraId="168A886F"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BA0B75B" w14:textId="77777777" w:rsidR="00E95B80" w:rsidRDefault="00E95B80" w:rsidP="00E95B8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FA6FE44" w14:textId="77777777" w:rsidR="00E95B80" w:rsidRDefault="00E95B80" w:rsidP="00E95B80">
      <w:pPr>
        <w:autoSpaceDE w:val="0"/>
        <w:autoSpaceDN w:val="0"/>
        <w:adjustRightInd w:val="0"/>
        <w:spacing w:after="0" w:line="240" w:lineRule="auto"/>
        <w:ind w:left="1440"/>
        <w:rPr>
          <w:rFonts w:ascii="Consolas" w:hAnsi="Consolas" w:cs="Consolas"/>
          <w:color w:val="3F7F5F"/>
          <w:sz w:val="20"/>
          <w:szCs w:val="20"/>
        </w:rPr>
      </w:pPr>
      <w:r>
        <w:rPr>
          <w:rFonts w:ascii="Consolas" w:hAnsi="Consolas" w:cs="Consolas"/>
          <w:color w:val="3F7F5F"/>
          <w:sz w:val="20"/>
          <w:szCs w:val="20"/>
        </w:rPr>
        <w:t>//the ActionListener interface defines only one method //actionPerformed(), which is called on an action.</w:t>
      </w:r>
    </w:p>
    <w:p w14:paraId="0475593D" w14:textId="2C61C4F9" w:rsidR="00E95B80" w:rsidRDefault="00E95B80" w:rsidP="00E95B80">
      <w:pPr>
        <w:autoSpaceDE w:val="0"/>
        <w:autoSpaceDN w:val="0"/>
        <w:adjustRightInd w:val="0"/>
        <w:spacing w:after="0" w:line="240" w:lineRule="auto"/>
        <w:ind w:left="1440"/>
        <w:rPr>
          <w:rFonts w:ascii="Consolas" w:hAnsi="Consolas" w:cs="Consolas"/>
          <w:color w:val="3F7F5F"/>
          <w:sz w:val="20"/>
          <w:szCs w:val="20"/>
        </w:rPr>
      </w:pPr>
      <w:r>
        <w:rPr>
          <w:rFonts w:ascii="Consolas" w:hAnsi="Consolas" w:cs="Consolas"/>
          <w:color w:val="3F7F5F"/>
          <w:sz w:val="20"/>
          <w:szCs w:val="20"/>
        </w:rPr>
        <w:t>/</w:t>
      </w:r>
      <w:r w:rsidR="00394E35">
        <w:rPr>
          <w:rFonts w:ascii="Consolas" w:hAnsi="Consolas" w:cs="Consolas"/>
          <w:color w:val="3F7F5F"/>
          <w:sz w:val="20"/>
          <w:szCs w:val="20"/>
        </w:rPr>
        <w:t>*</w:t>
      </w:r>
      <w:r>
        <w:rPr>
          <w:rFonts w:ascii="Consolas" w:hAnsi="Consolas" w:cs="Consolas"/>
          <w:color w:val="3F7F5F"/>
          <w:sz w:val="20"/>
          <w:szCs w:val="20"/>
        </w:rPr>
        <w:t>can also use lambda expression:</w:t>
      </w:r>
    </w:p>
    <w:p w14:paraId="24ED272B" w14:textId="2D8383A2" w:rsidR="00E95B80" w:rsidRDefault="00394E35" w:rsidP="00E95B80">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xml:space="preserve"> </w:t>
      </w:r>
      <w:r w:rsidR="00E95B80">
        <w:rPr>
          <w:rFonts w:ascii="Consolas" w:hAnsi="Consolas" w:cs="Consolas"/>
          <w:color w:val="3F7F5F"/>
          <w:sz w:val="20"/>
          <w:szCs w:val="20"/>
        </w:rPr>
        <w:t>*</w:t>
      </w:r>
      <w:r w:rsidR="00E95B80">
        <w:rPr>
          <w:rFonts w:ascii="Consolas" w:hAnsi="Consolas" w:cs="Consolas"/>
          <w:color w:val="3F7F5F"/>
          <w:sz w:val="20"/>
          <w:szCs w:val="20"/>
        </w:rPr>
        <w:tab/>
        <w:t>btnA.addActionListener((ae) -&gt; label.setText(“A”));</w:t>
      </w:r>
      <w:r w:rsidR="00E95B80">
        <w:rPr>
          <w:rFonts w:ascii="Consolas" w:hAnsi="Consolas" w:cs="Consolas"/>
          <w:color w:val="3F7F5F"/>
          <w:sz w:val="20"/>
          <w:szCs w:val="20"/>
        </w:rPr>
        <w:tab/>
        <w:t xml:space="preserve">*/ </w:t>
      </w:r>
    </w:p>
    <w:p w14:paraId="39046454"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btnB</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w:t>
      </w:r>
      <w:r>
        <w:rPr>
          <w:rFonts w:ascii="Consolas" w:hAnsi="Consolas" w:cs="Consolas"/>
          <w:color w:val="000000"/>
          <w:sz w:val="20"/>
          <w:szCs w:val="20"/>
        </w:rPr>
        <w:tab/>
        <w:t>{</w:t>
      </w:r>
    </w:p>
    <w:p w14:paraId="7889BDD5"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ae</w:t>
      </w:r>
      <w:r>
        <w:rPr>
          <w:rFonts w:ascii="Consolas" w:hAnsi="Consolas" w:cs="Consolas"/>
          <w:color w:val="000000"/>
          <w:sz w:val="20"/>
          <w:szCs w:val="20"/>
        </w:rPr>
        <w:t>)</w:t>
      </w:r>
      <w:r>
        <w:rPr>
          <w:rFonts w:ascii="Consolas" w:hAnsi="Consolas" w:cs="Consolas"/>
          <w:color w:val="000000"/>
          <w:sz w:val="20"/>
          <w:szCs w:val="20"/>
        </w:rPr>
        <w:tab/>
        <w:t>{</w:t>
      </w:r>
    </w:p>
    <w:p w14:paraId="574493FB"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label</w:t>
      </w:r>
      <w:r>
        <w:rPr>
          <w:rFonts w:ascii="Consolas" w:hAnsi="Consolas" w:cs="Consolas"/>
          <w:color w:val="000000"/>
          <w:sz w:val="20"/>
          <w:szCs w:val="20"/>
        </w:rPr>
        <w:t>.setText(</w:t>
      </w:r>
      <w:r>
        <w:rPr>
          <w:rFonts w:ascii="Consolas" w:hAnsi="Consolas" w:cs="Consolas"/>
          <w:color w:val="2A00FF"/>
          <w:sz w:val="20"/>
          <w:szCs w:val="20"/>
        </w:rPr>
        <w:t>"B"</w:t>
      </w:r>
      <w:r>
        <w:rPr>
          <w:rFonts w:ascii="Consolas" w:hAnsi="Consolas" w:cs="Consolas"/>
          <w:color w:val="000000"/>
          <w:sz w:val="20"/>
          <w:szCs w:val="20"/>
        </w:rPr>
        <w:t>);</w:t>
      </w:r>
    </w:p>
    <w:p w14:paraId="7CEDEAE8"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E59C79B"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54B72ED"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jf</w:t>
      </w:r>
      <w:r>
        <w:rPr>
          <w:rFonts w:ascii="Consolas" w:hAnsi="Consolas" w:cs="Consolas"/>
          <w:color w:val="000000"/>
          <w:sz w:val="20"/>
          <w:szCs w:val="20"/>
        </w:rPr>
        <w:t>.add(</w:t>
      </w:r>
      <w:r>
        <w:rPr>
          <w:rFonts w:ascii="Consolas" w:hAnsi="Consolas" w:cs="Consolas"/>
          <w:color w:val="0000C0"/>
          <w:sz w:val="20"/>
          <w:szCs w:val="20"/>
        </w:rPr>
        <w:t>label</w:t>
      </w:r>
      <w:r>
        <w:rPr>
          <w:rFonts w:ascii="Consolas" w:hAnsi="Consolas" w:cs="Consolas"/>
          <w:color w:val="000000"/>
          <w:sz w:val="20"/>
          <w:szCs w:val="20"/>
        </w:rPr>
        <w:t>);</w:t>
      </w:r>
    </w:p>
    <w:p w14:paraId="1A84E456"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jf</w:t>
      </w:r>
      <w:r>
        <w:rPr>
          <w:rFonts w:ascii="Consolas" w:hAnsi="Consolas" w:cs="Consolas"/>
          <w:color w:val="000000"/>
          <w:sz w:val="20"/>
          <w:szCs w:val="20"/>
        </w:rPr>
        <w:t>.add(</w:t>
      </w:r>
      <w:r>
        <w:rPr>
          <w:rFonts w:ascii="Consolas" w:hAnsi="Consolas" w:cs="Consolas"/>
          <w:color w:val="6A3E3E"/>
          <w:sz w:val="20"/>
          <w:szCs w:val="20"/>
        </w:rPr>
        <w:t>btnA</w:t>
      </w:r>
      <w:r>
        <w:rPr>
          <w:rFonts w:ascii="Consolas" w:hAnsi="Consolas" w:cs="Consolas"/>
          <w:color w:val="000000"/>
          <w:sz w:val="20"/>
          <w:szCs w:val="20"/>
        </w:rPr>
        <w:t>);</w:t>
      </w:r>
    </w:p>
    <w:p w14:paraId="773882D7"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jf</w:t>
      </w:r>
      <w:r>
        <w:rPr>
          <w:rFonts w:ascii="Consolas" w:hAnsi="Consolas" w:cs="Consolas"/>
          <w:color w:val="000000"/>
          <w:sz w:val="20"/>
          <w:szCs w:val="20"/>
        </w:rPr>
        <w:t>.add(</w:t>
      </w:r>
      <w:r>
        <w:rPr>
          <w:rFonts w:ascii="Consolas" w:hAnsi="Consolas" w:cs="Consolas"/>
          <w:color w:val="6A3E3E"/>
          <w:sz w:val="20"/>
          <w:szCs w:val="20"/>
        </w:rPr>
        <w:t>btnB</w:t>
      </w:r>
      <w:r>
        <w:rPr>
          <w:rFonts w:ascii="Consolas" w:hAnsi="Consolas" w:cs="Consolas"/>
          <w:color w:val="000000"/>
          <w:sz w:val="20"/>
          <w:szCs w:val="20"/>
        </w:rPr>
        <w:t>);</w:t>
      </w:r>
    </w:p>
    <w:p w14:paraId="4E007CDF" w14:textId="77777777" w:rsidR="00E95B80" w:rsidRDefault="00E95B80" w:rsidP="00E95B80">
      <w:pPr>
        <w:autoSpaceDE w:val="0"/>
        <w:autoSpaceDN w:val="0"/>
        <w:adjustRightInd w:val="0"/>
        <w:spacing w:after="0" w:line="240" w:lineRule="auto"/>
        <w:rPr>
          <w:rFonts w:ascii="Consolas" w:hAnsi="Consolas" w:cs="Consolas"/>
          <w:sz w:val="20"/>
          <w:szCs w:val="20"/>
        </w:rPr>
      </w:pPr>
    </w:p>
    <w:p w14:paraId="03C36024"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4BF27B"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1A25BBB"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7CA6094B"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SwingUtilities.</w:t>
      </w:r>
      <w:r>
        <w:rPr>
          <w:rFonts w:ascii="Consolas" w:hAnsi="Consolas" w:cs="Consolas"/>
          <w:i/>
          <w:iCs/>
          <w:color w:val="000000"/>
          <w:sz w:val="20"/>
          <w:szCs w:val="20"/>
        </w:rPr>
        <w:t>invokeLater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Runnable()   {</w:t>
      </w:r>
    </w:p>
    <w:p w14:paraId="08BF85E6"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r>
        <w:rPr>
          <w:rFonts w:ascii="Consolas" w:hAnsi="Consolas" w:cs="Consolas"/>
          <w:color w:val="000000"/>
          <w:sz w:val="20"/>
          <w:szCs w:val="20"/>
        </w:rPr>
        <w:tab/>
        <w:t>{</w:t>
      </w:r>
    </w:p>
    <w:p w14:paraId="36808193"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LabelExample();</w:t>
      </w:r>
    </w:p>
    <w:p w14:paraId="7AF7C701"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E9A7311"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63D16D6" w14:textId="77777777" w:rsidR="00E95B80" w:rsidRDefault="00E95B80" w:rsidP="00E95B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0A1EA69" w14:textId="77777777" w:rsidR="00E95B80" w:rsidRDefault="00E95B80" w:rsidP="00E95B80">
      <w:r>
        <w:rPr>
          <w:rFonts w:ascii="Consolas" w:hAnsi="Consolas" w:cs="Consolas"/>
          <w:color w:val="000000"/>
          <w:sz w:val="20"/>
          <w:szCs w:val="20"/>
        </w:rPr>
        <w:t>}</w:t>
      </w:r>
    </w:p>
    <w:p w14:paraId="5EAA6960" w14:textId="77777777" w:rsidR="00E95B80" w:rsidRDefault="00E95B80" w:rsidP="00E95B80">
      <w:r>
        <w:lastRenderedPageBreak/>
        <w:t>All event handlers are called on the event dispatching thread. If it must do something time consuming, it should run on a separate thread.</w:t>
      </w:r>
    </w:p>
    <w:p w14:paraId="412D367B" w14:textId="7E8FD2F6" w:rsidR="008F42BE" w:rsidRDefault="008F42BE" w:rsidP="001D66A0"/>
    <w:p w14:paraId="4490691A" w14:textId="5564AD1B" w:rsidR="008F42BE" w:rsidRPr="00630855" w:rsidRDefault="00630855" w:rsidP="001D66A0">
      <w:pPr>
        <w:rPr>
          <w:b/>
          <w:bCs/>
          <w:sz w:val="24"/>
          <w:szCs w:val="24"/>
        </w:rPr>
      </w:pPr>
      <w:r w:rsidRPr="00630855">
        <w:rPr>
          <w:b/>
          <w:bCs/>
          <w:sz w:val="24"/>
          <w:szCs w:val="24"/>
        </w:rPr>
        <w:t xml:space="preserve">Swing </w:t>
      </w:r>
      <w:r w:rsidR="0006529C" w:rsidRPr="00630855">
        <w:rPr>
          <w:b/>
          <w:bCs/>
          <w:sz w:val="24"/>
          <w:szCs w:val="24"/>
        </w:rPr>
        <w:t>Event Handling</w:t>
      </w:r>
    </w:p>
    <w:p w14:paraId="5778D213" w14:textId="2148938E" w:rsidR="0006529C" w:rsidRDefault="0006529C" w:rsidP="001D66A0">
      <w:r>
        <w:t>There are two types of events:</w:t>
      </w:r>
    </w:p>
    <w:p w14:paraId="78516E4F" w14:textId="79D4F093" w:rsidR="0006529C" w:rsidRDefault="0006529C" w:rsidP="0006529C">
      <w:pPr>
        <w:pStyle w:val="ListParagraph"/>
        <w:numPr>
          <w:ilvl w:val="0"/>
          <w:numId w:val="3"/>
        </w:numPr>
      </w:pPr>
      <w:r>
        <w:t>foreground event – generated by user interaction with the GUI. For example, clicking a mouse.</w:t>
      </w:r>
    </w:p>
    <w:p w14:paraId="791E1F06" w14:textId="651B3488" w:rsidR="0006529C" w:rsidRDefault="0006529C" w:rsidP="0006529C">
      <w:pPr>
        <w:pStyle w:val="ListParagraph"/>
        <w:numPr>
          <w:ilvl w:val="0"/>
          <w:numId w:val="3"/>
        </w:numPr>
      </w:pPr>
      <w:r>
        <w:t>background event – not generated by the user. For example, OS interrupt, software failure.</w:t>
      </w:r>
    </w:p>
    <w:p w14:paraId="5FBB3952" w14:textId="4E6C7B26" w:rsidR="0006529C" w:rsidRDefault="0006529C" w:rsidP="0006529C"/>
    <w:p w14:paraId="32BD3FD1" w14:textId="26035FEC" w:rsidR="0006529C" w:rsidRDefault="0006529C" w:rsidP="0006529C">
      <w:r>
        <w:t>Java uses the delegation event model to handle events. This model has two components:</w:t>
      </w:r>
    </w:p>
    <w:p w14:paraId="6A83B434" w14:textId="0634437D" w:rsidR="0006529C" w:rsidRDefault="0006529C" w:rsidP="0006529C">
      <w:pPr>
        <w:pStyle w:val="ListParagraph"/>
        <w:numPr>
          <w:ilvl w:val="0"/>
          <w:numId w:val="4"/>
        </w:numPr>
      </w:pPr>
      <w:r>
        <w:t>source – the object on which the event occurs</w:t>
      </w:r>
      <w:r w:rsidR="00DB3671">
        <w:t>, for example a button</w:t>
      </w:r>
      <w:r>
        <w:t>.</w:t>
      </w:r>
      <w:r w:rsidR="00BE7076">
        <w:t xml:space="preserve"> Provides information to the handler.</w:t>
      </w:r>
      <w:r w:rsidR="00DB3671">
        <w:t xml:space="preserve"> </w:t>
      </w:r>
    </w:p>
    <w:p w14:paraId="631CBE8B" w14:textId="1855DC3C" w:rsidR="0006529C" w:rsidRDefault="0006529C" w:rsidP="0006529C">
      <w:pPr>
        <w:pStyle w:val="ListParagraph"/>
        <w:numPr>
          <w:ilvl w:val="0"/>
          <w:numId w:val="4"/>
        </w:numPr>
      </w:pPr>
      <w:r>
        <w:t>listener/handler – generates a response to the event.</w:t>
      </w:r>
      <w:r w:rsidR="00BE7076">
        <w:t xml:space="preserve"> Also an object. Needs to register with the source.</w:t>
      </w:r>
    </w:p>
    <w:p w14:paraId="49440497" w14:textId="21C1E6B9" w:rsidR="00BE7076" w:rsidRDefault="00BE7076" w:rsidP="00BE7076">
      <w:r>
        <w:t xml:space="preserve">This model separates the UI logic from the logic that generates the event. </w:t>
      </w:r>
    </w:p>
    <w:p w14:paraId="6D5621AF" w14:textId="6F400C67" w:rsidR="0006529C" w:rsidRDefault="00BE7076" w:rsidP="001D66A0">
      <w:r>
        <w:t>Steps to event handling:</w:t>
      </w:r>
    </w:p>
    <w:p w14:paraId="2DFD7361" w14:textId="4D1CAE1C" w:rsidR="00BE7076" w:rsidRDefault="00BE7076" w:rsidP="00BE7076">
      <w:pPr>
        <w:pStyle w:val="ListParagraph"/>
        <w:numPr>
          <w:ilvl w:val="0"/>
          <w:numId w:val="5"/>
        </w:numPr>
      </w:pPr>
      <w:r>
        <w:t xml:space="preserve">the event </w:t>
      </w:r>
      <w:r w:rsidR="00630855">
        <w:t>occurs</w:t>
      </w:r>
    </w:p>
    <w:p w14:paraId="58FF62D8" w14:textId="0D9F9F44" w:rsidR="00BE7076" w:rsidRDefault="00630855" w:rsidP="00BE7076">
      <w:pPr>
        <w:pStyle w:val="ListParagraph"/>
        <w:numPr>
          <w:ilvl w:val="0"/>
          <w:numId w:val="5"/>
        </w:numPr>
      </w:pPr>
      <w:r>
        <w:t xml:space="preserve">an </w:t>
      </w:r>
      <w:r w:rsidR="00BE7076">
        <w:t xml:space="preserve">instance of the concerned </w:t>
      </w:r>
      <w:r w:rsidR="00BE7076" w:rsidRPr="00BE7076">
        <w:rPr>
          <w:i/>
          <w:iCs/>
        </w:rPr>
        <w:t>Event</w:t>
      </w:r>
      <w:r w:rsidR="00BE7076">
        <w:rPr>
          <w:i/>
          <w:iCs/>
        </w:rPr>
        <w:t xml:space="preserve"> </w:t>
      </w:r>
      <w:r w:rsidR="00BE7076">
        <w:t>is created with the source information</w:t>
      </w:r>
    </w:p>
    <w:p w14:paraId="078B05E2" w14:textId="23A3CD88" w:rsidR="00BE7076" w:rsidRDefault="00630855" w:rsidP="00BE7076">
      <w:pPr>
        <w:pStyle w:val="ListParagraph"/>
        <w:numPr>
          <w:ilvl w:val="0"/>
          <w:numId w:val="5"/>
        </w:numPr>
      </w:pPr>
      <w:r>
        <w:t xml:space="preserve">the </w:t>
      </w:r>
      <w:r w:rsidR="00BE7076" w:rsidRPr="00BE7076">
        <w:rPr>
          <w:i/>
          <w:iCs/>
        </w:rPr>
        <w:t>Event</w:t>
      </w:r>
      <w:r w:rsidR="00BE7076">
        <w:t xml:space="preserve"> object is forward</w:t>
      </w:r>
      <w:r w:rsidR="002605AE">
        <w:t>ed</w:t>
      </w:r>
      <w:r w:rsidR="00BE7076">
        <w:t xml:space="preserve"> to the registered listener</w:t>
      </w:r>
    </w:p>
    <w:p w14:paraId="0E15C6F1" w14:textId="20463444" w:rsidR="00BE7076" w:rsidRDefault="00BE7076" w:rsidP="00BE7076">
      <w:pPr>
        <w:pStyle w:val="ListParagraph"/>
        <w:numPr>
          <w:ilvl w:val="0"/>
          <w:numId w:val="5"/>
        </w:numPr>
      </w:pPr>
      <w:r>
        <w:t xml:space="preserve">the </w:t>
      </w:r>
      <w:r w:rsidR="0048741B">
        <w:t xml:space="preserve">listener </w:t>
      </w:r>
      <w:r w:rsidR="00FF5F5E" w:rsidRPr="00FF5F5E">
        <w:rPr>
          <w:i/>
          <w:iCs/>
        </w:rPr>
        <w:t>actionPerformed()</w:t>
      </w:r>
      <w:r w:rsidR="00FF5F5E">
        <w:t xml:space="preserve"> </w:t>
      </w:r>
      <w:r w:rsidR="0048741B">
        <w:t>method runs</w:t>
      </w:r>
    </w:p>
    <w:p w14:paraId="49B6028F" w14:textId="5E10A841" w:rsidR="00BE7076" w:rsidRDefault="00BE7076" w:rsidP="001D66A0"/>
    <w:p w14:paraId="4013BB40" w14:textId="7CF0BBF2" w:rsidR="002605AE" w:rsidRDefault="002605AE" w:rsidP="001D66A0">
      <w:pPr>
        <w:rPr>
          <w:sz w:val="24"/>
          <w:szCs w:val="24"/>
        </w:rPr>
      </w:pPr>
      <w:r>
        <w:rPr>
          <w:sz w:val="24"/>
          <w:szCs w:val="24"/>
        </w:rPr>
        <w:t>Writing an action listener</w:t>
      </w:r>
    </w:p>
    <w:p w14:paraId="3A671B5D" w14:textId="748FE788" w:rsidR="005E0D66" w:rsidRPr="002605AE" w:rsidRDefault="000601B1" w:rsidP="001D66A0">
      <w:pPr>
        <w:rPr>
          <w:sz w:val="24"/>
          <w:szCs w:val="24"/>
        </w:rPr>
      </w:pPr>
      <w:hyperlink r:id="rId16" w:history="1">
        <w:r w:rsidR="005E0D66" w:rsidRPr="0075592F">
          <w:rPr>
            <w:rStyle w:val="Hyperlink"/>
            <w:sz w:val="24"/>
            <w:szCs w:val="24"/>
          </w:rPr>
          <w:t>https://docs.oracle.com/javase/tutorial/uiswing/events/index.html</w:t>
        </w:r>
      </w:hyperlink>
    </w:p>
    <w:p w14:paraId="7919464C" w14:textId="3BF55AFA" w:rsidR="002605AE" w:rsidRDefault="002605AE" w:rsidP="001D66A0">
      <w:r>
        <w:t>Action listeners are the easiest and most common event handlers to implement. To write an action listener, follow the following steps:</w:t>
      </w:r>
    </w:p>
    <w:p w14:paraId="4EAFED87" w14:textId="310D759D" w:rsidR="002605AE" w:rsidRDefault="002605AE" w:rsidP="002605AE">
      <w:pPr>
        <w:pStyle w:val="ListParagraph"/>
        <w:numPr>
          <w:ilvl w:val="0"/>
          <w:numId w:val="6"/>
        </w:numPr>
      </w:pPr>
      <w:r>
        <w:t xml:space="preserve">declare a class that implements </w:t>
      </w:r>
      <w:r w:rsidRPr="002605AE">
        <w:rPr>
          <w:i/>
          <w:iCs/>
        </w:rPr>
        <w:t>ActionListener</w:t>
      </w:r>
      <w:r>
        <w:t xml:space="preserve"> or extends an implementation of </w:t>
      </w:r>
      <w:r w:rsidRPr="002605AE">
        <w:rPr>
          <w:i/>
          <w:iCs/>
        </w:rPr>
        <w:t>ActionListener</w:t>
      </w:r>
      <w:r>
        <w:t>.</w:t>
      </w:r>
    </w:p>
    <w:p w14:paraId="6C65E2C5" w14:textId="404FE540" w:rsidR="002605AE" w:rsidRDefault="002605AE" w:rsidP="002605AE">
      <w:pPr>
        <w:pStyle w:val="ListParagraph"/>
        <w:numPr>
          <w:ilvl w:val="0"/>
          <w:numId w:val="6"/>
        </w:numPr>
      </w:pPr>
      <w:r>
        <w:t xml:space="preserve">implement </w:t>
      </w:r>
      <w:r>
        <w:rPr>
          <w:i/>
          <w:iCs/>
        </w:rPr>
        <w:t>ac</w:t>
      </w:r>
      <w:r w:rsidRPr="002605AE">
        <w:rPr>
          <w:i/>
          <w:iCs/>
        </w:rPr>
        <w:t>tionPerformed(</w:t>
      </w:r>
      <w:r w:rsidR="00DB3671">
        <w:rPr>
          <w:i/>
          <w:iCs/>
        </w:rPr>
        <w:t>ActionEvent ae</w:t>
      </w:r>
      <w:r w:rsidRPr="002605AE">
        <w:rPr>
          <w:i/>
          <w:iCs/>
        </w:rPr>
        <w:t>)</w:t>
      </w:r>
      <w:r>
        <w:t xml:space="preserve"> in the class</w:t>
      </w:r>
    </w:p>
    <w:p w14:paraId="541AAC34" w14:textId="06E9E32B" w:rsidR="00FF5F5E" w:rsidRDefault="00FF5F5E" w:rsidP="00FF5F5E">
      <w:pPr>
        <w:pStyle w:val="ListParagraph"/>
        <w:numPr>
          <w:ilvl w:val="1"/>
          <w:numId w:val="6"/>
        </w:numPr>
      </w:pPr>
      <w:r>
        <w:rPr>
          <w:i/>
          <w:iCs/>
        </w:rPr>
        <w:t xml:space="preserve">actionPerformed() </w:t>
      </w:r>
      <w:r>
        <w:t xml:space="preserve">is </w:t>
      </w:r>
      <w:r w:rsidRPr="00FF5F5E">
        <w:rPr>
          <w:i/>
          <w:iCs/>
        </w:rPr>
        <w:t>ActionListener</w:t>
      </w:r>
      <w:r>
        <w:t>’s only defined method</w:t>
      </w:r>
    </w:p>
    <w:p w14:paraId="61A230A6" w14:textId="4D7B44ED" w:rsidR="002605AE" w:rsidRDefault="002605AE" w:rsidP="002605AE">
      <w:pPr>
        <w:pStyle w:val="ListParagraph"/>
        <w:numPr>
          <w:ilvl w:val="0"/>
          <w:numId w:val="6"/>
        </w:numPr>
      </w:pPr>
      <w:r>
        <w:t xml:space="preserve">register an instance of </w:t>
      </w:r>
      <w:r w:rsidR="00DB3671">
        <w:t>the event handler class on the source component(s), e.g.</w:t>
      </w:r>
    </w:p>
    <w:p w14:paraId="742DD5AB" w14:textId="7A368AED" w:rsidR="00DB3671" w:rsidRDefault="00CD1EAE" w:rsidP="00DB3671">
      <w:pPr>
        <w:pStyle w:val="code"/>
        <w:ind w:left="1440"/>
      </w:pPr>
      <w:r>
        <w:t>src</w:t>
      </w:r>
      <w:r w:rsidR="00DB3671">
        <w:t>Component.addActionListener(new myListener());</w:t>
      </w:r>
    </w:p>
    <w:p w14:paraId="1011679A" w14:textId="3C0619F6" w:rsidR="00DB3671" w:rsidRDefault="00DB3671" w:rsidP="00DB3671"/>
    <w:p w14:paraId="511EC550" w14:textId="7209A738" w:rsidR="00BD474D" w:rsidRDefault="00BD474D" w:rsidP="00DB3671">
      <w:r>
        <w:t>Example:</w:t>
      </w:r>
    </w:p>
    <w:p w14:paraId="7ACBF65A"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w:t>
      </w:r>
    </w:p>
    <w:p w14:paraId="7DB6CA90"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java.awt.event.*;</w:t>
      </w:r>
    </w:p>
    <w:p w14:paraId="6885E308"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javax.swing.*;</w:t>
      </w:r>
    </w:p>
    <w:p w14:paraId="73639952" w14:textId="77777777" w:rsidR="00BD474D" w:rsidRDefault="00BD474D" w:rsidP="00BD474D">
      <w:pPr>
        <w:autoSpaceDE w:val="0"/>
        <w:autoSpaceDN w:val="0"/>
        <w:adjustRightInd w:val="0"/>
        <w:spacing w:after="0" w:line="240" w:lineRule="auto"/>
        <w:rPr>
          <w:rFonts w:ascii="Consolas" w:hAnsi="Consolas" w:cs="Consolas"/>
          <w:sz w:val="20"/>
          <w:szCs w:val="20"/>
        </w:rPr>
      </w:pPr>
    </w:p>
    <w:p w14:paraId="4EFDE2D0"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SwingControlDemo</w:t>
      </w:r>
      <w:r>
        <w:rPr>
          <w:rFonts w:ascii="Consolas" w:hAnsi="Consolas" w:cs="Consolas"/>
          <w:color w:val="000000"/>
          <w:sz w:val="20"/>
          <w:szCs w:val="20"/>
        </w:rPr>
        <w:tab/>
        <w:t>{</w:t>
      </w:r>
    </w:p>
    <w:p w14:paraId="7CF3217F"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JFrame </w:t>
      </w:r>
      <w:r>
        <w:rPr>
          <w:rFonts w:ascii="Consolas" w:hAnsi="Consolas" w:cs="Consolas"/>
          <w:color w:val="0000C0"/>
          <w:sz w:val="20"/>
          <w:szCs w:val="20"/>
        </w:rPr>
        <w:t>mainFrame</w:t>
      </w:r>
      <w:r>
        <w:rPr>
          <w:rFonts w:ascii="Consolas" w:hAnsi="Consolas" w:cs="Consolas"/>
          <w:color w:val="000000"/>
          <w:sz w:val="20"/>
          <w:szCs w:val="20"/>
        </w:rPr>
        <w:t>;</w:t>
      </w:r>
    </w:p>
    <w:p w14:paraId="16590079"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JLabel </w:t>
      </w:r>
      <w:r>
        <w:rPr>
          <w:rFonts w:ascii="Consolas" w:hAnsi="Consolas" w:cs="Consolas"/>
          <w:color w:val="0000C0"/>
          <w:sz w:val="20"/>
          <w:szCs w:val="20"/>
        </w:rPr>
        <w:t>headerLabel</w:t>
      </w:r>
      <w:r>
        <w:rPr>
          <w:rFonts w:ascii="Consolas" w:hAnsi="Consolas" w:cs="Consolas"/>
          <w:color w:val="000000"/>
          <w:sz w:val="20"/>
          <w:szCs w:val="20"/>
        </w:rPr>
        <w:t xml:space="preserve">, </w:t>
      </w:r>
      <w:r>
        <w:rPr>
          <w:rFonts w:ascii="Consolas" w:hAnsi="Consolas" w:cs="Consolas"/>
          <w:color w:val="0000C0"/>
          <w:sz w:val="20"/>
          <w:szCs w:val="20"/>
        </w:rPr>
        <w:t>statusLabel</w:t>
      </w:r>
      <w:r>
        <w:rPr>
          <w:rFonts w:ascii="Consolas" w:hAnsi="Consolas" w:cs="Consolas"/>
          <w:color w:val="000000"/>
          <w:sz w:val="20"/>
          <w:szCs w:val="20"/>
        </w:rPr>
        <w:t>;</w:t>
      </w:r>
    </w:p>
    <w:p w14:paraId="6F73D4D5"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JPanel </w:t>
      </w:r>
      <w:r>
        <w:rPr>
          <w:rFonts w:ascii="Consolas" w:hAnsi="Consolas" w:cs="Consolas"/>
          <w:color w:val="0000C0"/>
          <w:sz w:val="20"/>
          <w:szCs w:val="20"/>
        </w:rPr>
        <w:t>controlPanel</w:t>
      </w:r>
      <w:r>
        <w:rPr>
          <w:rFonts w:ascii="Consolas" w:hAnsi="Consolas" w:cs="Consolas"/>
          <w:color w:val="000000"/>
          <w:sz w:val="20"/>
          <w:szCs w:val="20"/>
        </w:rPr>
        <w:t>;</w:t>
      </w:r>
    </w:p>
    <w:p w14:paraId="49B8D608" w14:textId="77777777" w:rsidR="00BD474D" w:rsidRDefault="00BD474D" w:rsidP="00BD474D">
      <w:pPr>
        <w:autoSpaceDE w:val="0"/>
        <w:autoSpaceDN w:val="0"/>
        <w:adjustRightInd w:val="0"/>
        <w:spacing w:after="0" w:line="240" w:lineRule="auto"/>
        <w:rPr>
          <w:rFonts w:ascii="Consolas" w:hAnsi="Consolas" w:cs="Consolas"/>
          <w:sz w:val="20"/>
          <w:szCs w:val="20"/>
        </w:rPr>
      </w:pPr>
    </w:p>
    <w:p w14:paraId="52F7C50D"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SwingControlDemo()</w:t>
      </w:r>
      <w:r>
        <w:rPr>
          <w:rFonts w:ascii="Consolas" w:hAnsi="Consolas" w:cs="Consolas"/>
          <w:color w:val="000000"/>
          <w:sz w:val="20"/>
          <w:szCs w:val="20"/>
        </w:rPr>
        <w:tab/>
        <w:t>{</w:t>
      </w:r>
    </w:p>
    <w:p w14:paraId="064F5CE4"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prepareGUI();</w:t>
      </w:r>
    </w:p>
    <w:p w14:paraId="2DAB5026"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02E99EC"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6D3BD97"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r>
        <w:rPr>
          <w:rFonts w:ascii="Consolas" w:hAnsi="Consolas" w:cs="Consolas"/>
          <w:color w:val="000000"/>
          <w:sz w:val="20"/>
          <w:szCs w:val="20"/>
        </w:rPr>
        <w:tab/>
        <w:t>{</w:t>
      </w:r>
    </w:p>
    <w:p w14:paraId="741D0EF0"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SwingControlDemo </w:t>
      </w:r>
      <w:r>
        <w:rPr>
          <w:rFonts w:ascii="Consolas" w:hAnsi="Consolas" w:cs="Consolas"/>
          <w:color w:val="6A3E3E"/>
          <w:sz w:val="20"/>
          <w:szCs w:val="20"/>
        </w:rPr>
        <w:t>swingControlDemo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SwingControlDemo();</w:t>
      </w:r>
    </w:p>
    <w:p w14:paraId="19D2F929"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swingControlDemo</w:t>
      </w:r>
      <w:r>
        <w:rPr>
          <w:rFonts w:ascii="Consolas" w:hAnsi="Consolas" w:cs="Consolas"/>
          <w:color w:val="000000"/>
          <w:sz w:val="20"/>
          <w:szCs w:val="20"/>
        </w:rPr>
        <w:t>.showEventDemo();</w:t>
      </w:r>
    </w:p>
    <w:p w14:paraId="4DAD69FE"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0C815C9"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6F871B2"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prepareGUI()</w:t>
      </w:r>
      <w:r>
        <w:rPr>
          <w:rFonts w:ascii="Consolas" w:hAnsi="Consolas" w:cs="Consolas"/>
          <w:color w:val="000000"/>
          <w:sz w:val="20"/>
          <w:szCs w:val="20"/>
        </w:rPr>
        <w:tab/>
        <w:t>{</w:t>
      </w:r>
    </w:p>
    <w:p w14:paraId="642EA3E9"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mainFrame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JFrame(</w:t>
      </w:r>
      <w:r>
        <w:rPr>
          <w:rFonts w:ascii="Consolas" w:hAnsi="Consolas" w:cs="Consolas"/>
          <w:color w:val="2A00FF"/>
          <w:sz w:val="20"/>
          <w:szCs w:val="20"/>
        </w:rPr>
        <w:t>"Java SWING Examples"</w:t>
      </w:r>
      <w:r>
        <w:rPr>
          <w:rFonts w:ascii="Consolas" w:hAnsi="Consolas" w:cs="Consolas"/>
          <w:color w:val="000000"/>
          <w:sz w:val="20"/>
          <w:szCs w:val="20"/>
        </w:rPr>
        <w:t>);</w:t>
      </w:r>
    </w:p>
    <w:p w14:paraId="6C531136"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mainFrame</w:t>
      </w:r>
      <w:r>
        <w:rPr>
          <w:rFonts w:ascii="Consolas" w:hAnsi="Consolas" w:cs="Consolas"/>
          <w:color w:val="000000"/>
          <w:sz w:val="20"/>
          <w:szCs w:val="20"/>
        </w:rPr>
        <w:t>.setSize(400,400);</w:t>
      </w:r>
    </w:p>
    <w:p w14:paraId="49C83037"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mainFrame</w:t>
      </w:r>
      <w:r>
        <w:rPr>
          <w:rFonts w:ascii="Consolas" w:hAnsi="Consolas" w:cs="Consolas"/>
          <w:color w:val="000000"/>
          <w:sz w:val="20"/>
          <w:szCs w:val="20"/>
        </w:rPr>
        <w:t>.setLayout(</w:t>
      </w:r>
      <w:r>
        <w:rPr>
          <w:rFonts w:ascii="Consolas" w:hAnsi="Consolas" w:cs="Consolas"/>
          <w:b/>
          <w:bCs/>
          <w:color w:val="7F0055"/>
          <w:sz w:val="20"/>
          <w:szCs w:val="20"/>
        </w:rPr>
        <w:t>new</w:t>
      </w:r>
      <w:r>
        <w:rPr>
          <w:rFonts w:ascii="Consolas" w:hAnsi="Consolas" w:cs="Consolas"/>
          <w:color w:val="000000"/>
          <w:sz w:val="20"/>
          <w:szCs w:val="20"/>
        </w:rPr>
        <w:t xml:space="preserve"> GridLayout(3, 1));</w:t>
      </w:r>
    </w:p>
    <w:p w14:paraId="1FEE8187" w14:textId="77777777" w:rsidR="00BD474D" w:rsidRDefault="00BD474D" w:rsidP="00BD474D">
      <w:pPr>
        <w:autoSpaceDE w:val="0"/>
        <w:autoSpaceDN w:val="0"/>
        <w:adjustRightInd w:val="0"/>
        <w:spacing w:after="0" w:line="240" w:lineRule="auto"/>
        <w:rPr>
          <w:rFonts w:ascii="Consolas" w:hAnsi="Consolas" w:cs="Consolas"/>
          <w:sz w:val="20"/>
          <w:szCs w:val="20"/>
        </w:rPr>
      </w:pPr>
    </w:p>
    <w:p w14:paraId="1BEBDFD4"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headerLabel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w:t>
      </w:r>
      <w:r>
        <w:rPr>
          <w:rFonts w:ascii="Consolas" w:hAnsi="Consolas" w:cs="Consolas"/>
          <w:color w:val="000000"/>
          <w:sz w:val="20"/>
          <w:szCs w:val="20"/>
        </w:rPr>
        <w:t>,JLabel.</w:t>
      </w:r>
      <w:r>
        <w:rPr>
          <w:rFonts w:ascii="Consolas" w:hAnsi="Consolas" w:cs="Consolas"/>
          <w:b/>
          <w:bCs/>
          <w:i/>
          <w:iCs/>
          <w:color w:val="0000C0"/>
          <w:sz w:val="20"/>
          <w:szCs w:val="20"/>
        </w:rPr>
        <w:t>CENTER</w:t>
      </w:r>
      <w:r>
        <w:rPr>
          <w:rFonts w:ascii="Consolas" w:hAnsi="Consolas" w:cs="Consolas"/>
          <w:color w:val="000000"/>
          <w:sz w:val="20"/>
          <w:szCs w:val="20"/>
        </w:rPr>
        <w:t xml:space="preserve"> );</w:t>
      </w:r>
    </w:p>
    <w:p w14:paraId="42F67BF1"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statusLabel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w:t>
      </w:r>
      <w:r>
        <w:rPr>
          <w:rFonts w:ascii="Consolas" w:hAnsi="Consolas" w:cs="Consolas"/>
          <w:color w:val="000000"/>
          <w:sz w:val="20"/>
          <w:szCs w:val="20"/>
        </w:rPr>
        <w:t>,JLabel.</w:t>
      </w:r>
      <w:r>
        <w:rPr>
          <w:rFonts w:ascii="Consolas" w:hAnsi="Consolas" w:cs="Consolas"/>
          <w:b/>
          <w:bCs/>
          <w:i/>
          <w:iCs/>
          <w:color w:val="0000C0"/>
          <w:sz w:val="20"/>
          <w:szCs w:val="20"/>
        </w:rPr>
        <w:t>CENTER</w:t>
      </w:r>
      <w:r>
        <w:rPr>
          <w:rFonts w:ascii="Consolas" w:hAnsi="Consolas" w:cs="Consolas"/>
          <w:color w:val="000000"/>
          <w:sz w:val="20"/>
          <w:szCs w:val="20"/>
        </w:rPr>
        <w:t>);</w:t>
      </w:r>
    </w:p>
    <w:p w14:paraId="04FDA1AC"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statusLabel</w:t>
      </w:r>
      <w:r>
        <w:rPr>
          <w:rFonts w:ascii="Consolas" w:hAnsi="Consolas" w:cs="Consolas"/>
          <w:color w:val="000000"/>
          <w:sz w:val="20"/>
          <w:szCs w:val="20"/>
        </w:rPr>
        <w:t>.setSize(350,100);</w:t>
      </w:r>
    </w:p>
    <w:p w14:paraId="11300427"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1BF646"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mainFrame</w:t>
      </w:r>
      <w:r>
        <w:rPr>
          <w:rFonts w:ascii="Consolas" w:hAnsi="Consolas" w:cs="Consolas"/>
          <w:color w:val="000000"/>
          <w:sz w:val="20"/>
          <w:szCs w:val="20"/>
        </w:rPr>
        <w:t>.addWindowListener(</w:t>
      </w:r>
      <w:r>
        <w:rPr>
          <w:rFonts w:ascii="Consolas" w:hAnsi="Consolas" w:cs="Consolas"/>
          <w:b/>
          <w:bCs/>
          <w:color w:val="7F0055"/>
          <w:sz w:val="20"/>
          <w:szCs w:val="20"/>
        </w:rPr>
        <w:t>new</w:t>
      </w:r>
      <w:r>
        <w:rPr>
          <w:rFonts w:ascii="Consolas" w:hAnsi="Consolas" w:cs="Consolas"/>
          <w:color w:val="000000"/>
          <w:sz w:val="20"/>
          <w:szCs w:val="20"/>
        </w:rPr>
        <w:t xml:space="preserve"> WindowAdapter()</w:t>
      </w:r>
      <w:r>
        <w:rPr>
          <w:rFonts w:ascii="Consolas" w:hAnsi="Consolas" w:cs="Consolas"/>
          <w:color w:val="000000"/>
          <w:sz w:val="20"/>
          <w:szCs w:val="20"/>
        </w:rPr>
        <w:tab/>
        <w:t>{</w:t>
      </w:r>
    </w:p>
    <w:p w14:paraId="1DC3DEC8"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windowClosing(WindowEvent </w:t>
      </w:r>
      <w:r>
        <w:rPr>
          <w:rFonts w:ascii="Consolas" w:hAnsi="Consolas" w:cs="Consolas"/>
          <w:color w:val="6A3E3E"/>
          <w:sz w:val="20"/>
          <w:szCs w:val="20"/>
        </w:rPr>
        <w:t>windowEvent</w:t>
      </w:r>
      <w:r>
        <w:rPr>
          <w:rFonts w:ascii="Consolas" w:hAnsi="Consolas" w:cs="Consolas"/>
          <w:color w:val="000000"/>
          <w:sz w:val="20"/>
          <w:szCs w:val="20"/>
        </w:rPr>
        <w:t>)</w:t>
      </w:r>
      <w:r>
        <w:rPr>
          <w:rFonts w:ascii="Consolas" w:hAnsi="Consolas" w:cs="Consolas"/>
          <w:color w:val="000000"/>
          <w:sz w:val="20"/>
          <w:szCs w:val="20"/>
        </w:rPr>
        <w:tab/>
        <w:t>{</w:t>
      </w:r>
    </w:p>
    <w:p w14:paraId="7E46622A"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00"/>
          <w:sz w:val="20"/>
          <w:szCs w:val="20"/>
        </w:rPr>
        <w:t>exit</w:t>
      </w:r>
      <w:r>
        <w:rPr>
          <w:rFonts w:ascii="Consolas" w:hAnsi="Consolas" w:cs="Consolas"/>
          <w:color w:val="000000"/>
          <w:sz w:val="20"/>
          <w:szCs w:val="20"/>
        </w:rPr>
        <w:t>(0);</w:t>
      </w:r>
    </w:p>
    <w:p w14:paraId="6D30D858"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5E8A82D"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98871BB"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controlPanel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JPanel();</w:t>
      </w:r>
    </w:p>
    <w:p w14:paraId="127FF34B"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controlPanel</w:t>
      </w:r>
      <w:r>
        <w:rPr>
          <w:rFonts w:ascii="Consolas" w:hAnsi="Consolas" w:cs="Consolas"/>
          <w:color w:val="000000"/>
          <w:sz w:val="20"/>
          <w:szCs w:val="20"/>
        </w:rPr>
        <w:t>.setLayout(</w:t>
      </w:r>
      <w:r>
        <w:rPr>
          <w:rFonts w:ascii="Consolas" w:hAnsi="Consolas" w:cs="Consolas"/>
          <w:b/>
          <w:bCs/>
          <w:color w:val="7F0055"/>
          <w:sz w:val="20"/>
          <w:szCs w:val="20"/>
        </w:rPr>
        <w:t>new</w:t>
      </w:r>
      <w:r>
        <w:rPr>
          <w:rFonts w:ascii="Consolas" w:hAnsi="Consolas" w:cs="Consolas"/>
          <w:color w:val="000000"/>
          <w:sz w:val="20"/>
          <w:szCs w:val="20"/>
        </w:rPr>
        <w:t xml:space="preserve"> FlowLayout());</w:t>
      </w:r>
    </w:p>
    <w:p w14:paraId="51A54E59" w14:textId="77777777" w:rsidR="00BD474D" w:rsidRDefault="00BD474D" w:rsidP="00BD474D">
      <w:pPr>
        <w:autoSpaceDE w:val="0"/>
        <w:autoSpaceDN w:val="0"/>
        <w:adjustRightInd w:val="0"/>
        <w:spacing w:after="0" w:line="240" w:lineRule="auto"/>
        <w:rPr>
          <w:rFonts w:ascii="Consolas" w:hAnsi="Consolas" w:cs="Consolas"/>
          <w:sz w:val="20"/>
          <w:szCs w:val="20"/>
        </w:rPr>
      </w:pPr>
    </w:p>
    <w:p w14:paraId="4DBB9ED2"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mainFrame</w:t>
      </w:r>
      <w:r>
        <w:rPr>
          <w:rFonts w:ascii="Consolas" w:hAnsi="Consolas" w:cs="Consolas"/>
          <w:color w:val="000000"/>
          <w:sz w:val="20"/>
          <w:szCs w:val="20"/>
        </w:rPr>
        <w:t>.add(</w:t>
      </w:r>
      <w:r>
        <w:rPr>
          <w:rFonts w:ascii="Consolas" w:hAnsi="Consolas" w:cs="Consolas"/>
          <w:color w:val="0000C0"/>
          <w:sz w:val="20"/>
          <w:szCs w:val="20"/>
        </w:rPr>
        <w:t>headerLabel</w:t>
      </w:r>
      <w:r>
        <w:rPr>
          <w:rFonts w:ascii="Consolas" w:hAnsi="Consolas" w:cs="Consolas"/>
          <w:color w:val="000000"/>
          <w:sz w:val="20"/>
          <w:szCs w:val="20"/>
        </w:rPr>
        <w:t>);</w:t>
      </w:r>
    </w:p>
    <w:p w14:paraId="31C8CD1C"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mainFrame</w:t>
      </w:r>
      <w:r>
        <w:rPr>
          <w:rFonts w:ascii="Consolas" w:hAnsi="Consolas" w:cs="Consolas"/>
          <w:color w:val="000000"/>
          <w:sz w:val="20"/>
          <w:szCs w:val="20"/>
        </w:rPr>
        <w:t>.add(</w:t>
      </w:r>
      <w:r>
        <w:rPr>
          <w:rFonts w:ascii="Consolas" w:hAnsi="Consolas" w:cs="Consolas"/>
          <w:color w:val="0000C0"/>
          <w:sz w:val="20"/>
          <w:szCs w:val="20"/>
        </w:rPr>
        <w:t>controlPanel</w:t>
      </w:r>
      <w:r>
        <w:rPr>
          <w:rFonts w:ascii="Consolas" w:hAnsi="Consolas" w:cs="Consolas"/>
          <w:color w:val="000000"/>
          <w:sz w:val="20"/>
          <w:szCs w:val="20"/>
        </w:rPr>
        <w:t>);</w:t>
      </w:r>
    </w:p>
    <w:p w14:paraId="7F717772"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mainFrame</w:t>
      </w:r>
      <w:r>
        <w:rPr>
          <w:rFonts w:ascii="Consolas" w:hAnsi="Consolas" w:cs="Consolas"/>
          <w:color w:val="000000"/>
          <w:sz w:val="20"/>
          <w:szCs w:val="20"/>
        </w:rPr>
        <w:t>.add(</w:t>
      </w:r>
      <w:r>
        <w:rPr>
          <w:rFonts w:ascii="Consolas" w:hAnsi="Consolas" w:cs="Consolas"/>
          <w:color w:val="0000C0"/>
          <w:sz w:val="20"/>
          <w:szCs w:val="20"/>
        </w:rPr>
        <w:t>statusLabel</w:t>
      </w:r>
      <w:r>
        <w:rPr>
          <w:rFonts w:ascii="Consolas" w:hAnsi="Consolas" w:cs="Consolas"/>
          <w:color w:val="000000"/>
          <w:sz w:val="20"/>
          <w:szCs w:val="20"/>
        </w:rPr>
        <w:t>);</w:t>
      </w:r>
    </w:p>
    <w:p w14:paraId="3F004D2C"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mainFrame</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14:paraId="099D5519"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3D657D3"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0F43F41"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showEventDemo()</w:t>
      </w:r>
      <w:r>
        <w:rPr>
          <w:rFonts w:ascii="Consolas" w:hAnsi="Consolas" w:cs="Consolas"/>
          <w:color w:val="000000"/>
          <w:sz w:val="20"/>
          <w:szCs w:val="20"/>
        </w:rPr>
        <w:tab/>
        <w:t>{</w:t>
      </w:r>
    </w:p>
    <w:p w14:paraId="352B4EFF"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headerLabel</w:t>
      </w:r>
      <w:r>
        <w:rPr>
          <w:rFonts w:ascii="Consolas" w:hAnsi="Consolas" w:cs="Consolas"/>
          <w:color w:val="000000"/>
          <w:sz w:val="20"/>
          <w:szCs w:val="20"/>
        </w:rPr>
        <w:t>.setText(</w:t>
      </w:r>
      <w:r>
        <w:rPr>
          <w:rFonts w:ascii="Consolas" w:hAnsi="Consolas" w:cs="Consolas"/>
          <w:color w:val="2A00FF"/>
          <w:sz w:val="20"/>
          <w:szCs w:val="20"/>
        </w:rPr>
        <w:t>"Control in action: Button"</w:t>
      </w:r>
      <w:r>
        <w:rPr>
          <w:rFonts w:ascii="Consolas" w:hAnsi="Consolas" w:cs="Consolas"/>
          <w:color w:val="000000"/>
          <w:sz w:val="20"/>
          <w:szCs w:val="20"/>
        </w:rPr>
        <w:t>);</w:t>
      </w:r>
    </w:p>
    <w:p w14:paraId="598250D2" w14:textId="77777777" w:rsidR="00BD474D" w:rsidRDefault="00BD474D" w:rsidP="00BD474D">
      <w:pPr>
        <w:autoSpaceDE w:val="0"/>
        <w:autoSpaceDN w:val="0"/>
        <w:adjustRightInd w:val="0"/>
        <w:spacing w:after="0" w:line="240" w:lineRule="auto"/>
        <w:rPr>
          <w:rFonts w:ascii="Consolas" w:hAnsi="Consolas" w:cs="Consolas"/>
          <w:sz w:val="20"/>
          <w:szCs w:val="20"/>
        </w:rPr>
      </w:pPr>
    </w:p>
    <w:p w14:paraId="776378DE"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JButton </w:t>
      </w:r>
      <w:r>
        <w:rPr>
          <w:rFonts w:ascii="Consolas" w:hAnsi="Consolas" w:cs="Consolas"/>
          <w:color w:val="6A3E3E"/>
          <w:sz w:val="20"/>
          <w:szCs w:val="20"/>
        </w:rPr>
        <w:t>okButton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"OK"</w:t>
      </w:r>
      <w:r>
        <w:rPr>
          <w:rFonts w:ascii="Consolas" w:hAnsi="Consolas" w:cs="Consolas"/>
          <w:color w:val="000000"/>
          <w:sz w:val="20"/>
          <w:szCs w:val="20"/>
        </w:rPr>
        <w:t>);</w:t>
      </w:r>
    </w:p>
    <w:p w14:paraId="3E20C673"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JButton </w:t>
      </w:r>
      <w:r>
        <w:rPr>
          <w:rFonts w:ascii="Consolas" w:hAnsi="Consolas" w:cs="Consolas"/>
          <w:color w:val="6A3E3E"/>
          <w:sz w:val="20"/>
          <w:szCs w:val="20"/>
        </w:rPr>
        <w:t>submitButton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"Submit"</w:t>
      </w:r>
      <w:r>
        <w:rPr>
          <w:rFonts w:ascii="Consolas" w:hAnsi="Consolas" w:cs="Consolas"/>
          <w:color w:val="000000"/>
          <w:sz w:val="20"/>
          <w:szCs w:val="20"/>
        </w:rPr>
        <w:t>);</w:t>
      </w:r>
    </w:p>
    <w:p w14:paraId="0A69EF8A"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JButton </w:t>
      </w:r>
      <w:r>
        <w:rPr>
          <w:rFonts w:ascii="Consolas" w:hAnsi="Consolas" w:cs="Consolas"/>
          <w:color w:val="6A3E3E"/>
          <w:sz w:val="20"/>
          <w:szCs w:val="20"/>
        </w:rPr>
        <w:t>cancelButton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"Cancel"</w:t>
      </w:r>
      <w:r>
        <w:rPr>
          <w:rFonts w:ascii="Consolas" w:hAnsi="Consolas" w:cs="Consolas"/>
          <w:color w:val="000000"/>
          <w:sz w:val="20"/>
          <w:szCs w:val="20"/>
        </w:rPr>
        <w:t>);</w:t>
      </w:r>
    </w:p>
    <w:p w14:paraId="1D1738BB" w14:textId="77777777" w:rsidR="00BD474D" w:rsidRDefault="00BD474D" w:rsidP="00BD474D">
      <w:pPr>
        <w:autoSpaceDE w:val="0"/>
        <w:autoSpaceDN w:val="0"/>
        <w:adjustRightInd w:val="0"/>
        <w:spacing w:after="0" w:line="240" w:lineRule="auto"/>
        <w:rPr>
          <w:rFonts w:ascii="Consolas" w:hAnsi="Consolas" w:cs="Consolas"/>
          <w:sz w:val="20"/>
          <w:szCs w:val="20"/>
        </w:rPr>
      </w:pPr>
    </w:p>
    <w:p w14:paraId="1EE82F3C"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okButton</w:t>
      </w:r>
      <w:r>
        <w:rPr>
          <w:rFonts w:ascii="Consolas" w:hAnsi="Consolas" w:cs="Consolas"/>
          <w:color w:val="000000"/>
          <w:sz w:val="20"/>
          <w:szCs w:val="20"/>
        </w:rPr>
        <w:t>.setActionCommand(</w:t>
      </w:r>
      <w:r>
        <w:rPr>
          <w:rFonts w:ascii="Consolas" w:hAnsi="Consolas" w:cs="Consolas"/>
          <w:color w:val="2A00FF"/>
          <w:sz w:val="20"/>
          <w:szCs w:val="20"/>
        </w:rPr>
        <w:t>"OK"</w:t>
      </w:r>
      <w:r>
        <w:rPr>
          <w:rFonts w:ascii="Consolas" w:hAnsi="Consolas" w:cs="Consolas"/>
          <w:color w:val="000000"/>
          <w:sz w:val="20"/>
          <w:szCs w:val="20"/>
        </w:rPr>
        <w:t>);</w:t>
      </w:r>
    </w:p>
    <w:p w14:paraId="4C68C758"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submitButton</w:t>
      </w:r>
      <w:r>
        <w:rPr>
          <w:rFonts w:ascii="Consolas" w:hAnsi="Consolas" w:cs="Consolas"/>
          <w:color w:val="000000"/>
          <w:sz w:val="20"/>
          <w:szCs w:val="20"/>
        </w:rPr>
        <w:t>.setActionCommand(</w:t>
      </w:r>
      <w:r>
        <w:rPr>
          <w:rFonts w:ascii="Consolas" w:hAnsi="Consolas" w:cs="Consolas"/>
          <w:color w:val="2A00FF"/>
          <w:sz w:val="20"/>
          <w:szCs w:val="20"/>
        </w:rPr>
        <w:t>"Submit"</w:t>
      </w:r>
      <w:r>
        <w:rPr>
          <w:rFonts w:ascii="Consolas" w:hAnsi="Consolas" w:cs="Consolas"/>
          <w:color w:val="000000"/>
          <w:sz w:val="20"/>
          <w:szCs w:val="20"/>
        </w:rPr>
        <w:t>);</w:t>
      </w:r>
    </w:p>
    <w:p w14:paraId="6AB45DCC"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cancelButton</w:t>
      </w:r>
      <w:r>
        <w:rPr>
          <w:rFonts w:ascii="Consolas" w:hAnsi="Consolas" w:cs="Consolas"/>
          <w:color w:val="000000"/>
          <w:sz w:val="20"/>
          <w:szCs w:val="20"/>
        </w:rPr>
        <w:t>.setActionCommand(</w:t>
      </w:r>
      <w:r>
        <w:rPr>
          <w:rFonts w:ascii="Consolas" w:hAnsi="Consolas" w:cs="Consolas"/>
          <w:color w:val="2A00FF"/>
          <w:sz w:val="20"/>
          <w:szCs w:val="20"/>
        </w:rPr>
        <w:t>"Cancel"</w:t>
      </w:r>
      <w:r>
        <w:rPr>
          <w:rFonts w:ascii="Consolas" w:hAnsi="Consolas" w:cs="Consolas"/>
          <w:color w:val="000000"/>
          <w:sz w:val="20"/>
          <w:szCs w:val="20"/>
        </w:rPr>
        <w:t>);</w:t>
      </w:r>
    </w:p>
    <w:p w14:paraId="247F4B5B" w14:textId="77777777" w:rsidR="00BD474D" w:rsidRDefault="00BD474D" w:rsidP="00BD474D">
      <w:pPr>
        <w:autoSpaceDE w:val="0"/>
        <w:autoSpaceDN w:val="0"/>
        <w:adjustRightInd w:val="0"/>
        <w:spacing w:after="0" w:line="240" w:lineRule="auto"/>
        <w:rPr>
          <w:rFonts w:ascii="Consolas" w:hAnsi="Consolas" w:cs="Consolas"/>
          <w:sz w:val="20"/>
          <w:szCs w:val="20"/>
        </w:rPr>
      </w:pPr>
    </w:p>
    <w:p w14:paraId="427A9948"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okButton</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ButtonClickListener());</w:t>
      </w:r>
    </w:p>
    <w:p w14:paraId="745733F9"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submitButton</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ButtonClickListener());</w:t>
      </w:r>
    </w:p>
    <w:p w14:paraId="5071C8F9"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cancelButton</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ButtonClickListener());</w:t>
      </w:r>
    </w:p>
    <w:p w14:paraId="3837D97D" w14:textId="77777777" w:rsidR="00BD474D" w:rsidRDefault="00BD474D" w:rsidP="00BD474D">
      <w:pPr>
        <w:autoSpaceDE w:val="0"/>
        <w:autoSpaceDN w:val="0"/>
        <w:adjustRightInd w:val="0"/>
        <w:spacing w:after="0" w:line="240" w:lineRule="auto"/>
        <w:rPr>
          <w:rFonts w:ascii="Consolas" w:hAnsi="Consolas" w:cs="Consolas"/>
          <w:sz w:val="20"/>
          <w:szCs w:val="20"/>
        </w:rPr>
      </w:pPr>
    </w:p>
    <w:p w14:paraId="519F72DD"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controlPanel</w:t>
      </w:r>
      <w:r>
        <w:rPr>
          <w:rFonts w:ascii="Consolas" w:hAnsi="Consolas" w:cs="Consolas"/>
          <w:color w:val="000000"/>
          <w:sz w:val="20"/>
          <w:szCs w:val="20"/>
        </w:rPr>
        <w:t>.add(</w:t>
      </w:r>
      <w:r>
        <w:rPr>
          <w:rFonts w:ascii="Consolas" w:hAnsi="Consolas" w:cs="Consolas"/>
          <w:color w:val="6A3E3E"/>
          <w:sz w:val="20"/>
          <w:szCs w:val="20"/>
        </w:rPr>
        <w:t>okButton</w:t>
      </w:r>
      <w:r>
        <w:rPr>
          <w:rFonts w:ascii="Consolas" w:hAnsi="Consolas" w:cs="Consolas"/>
          <w:color w:val="000000"/>
          <w:sz w:val="20"/>
          <w:szCs w:val="20"/>
        </w:rPr>
        <w:t>);</w:t>
      </w:r>
    </w:p>
    <w:p w14:paraId="6D067C0C"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controlPanel</w:t>
      </w:r>
      <w:r>
        <w:rPr>
          <w:rFonts w:ascii="Consolas" w:hAnsi="Consolas" w:cs="Consolas"/>
          <w:color w:val="000000"/>
          <w:sz w:val="20"/>
          <w:szCs w:val="20"/>
        </w:rPr>
        <w:t>.add(</w:t>
      </w:r>
      <w:r>
        <w:rPr>
          <w:rFonts w:ascii="Consolas" w:hAnsi="Consolas" w:cs="Consolas"/>
          <w:color w:val="6A3E3E"/>
          <w:sz w:val="20"/>
          <w:szCs w:val="20"/>
        </w:rPr>
        <w:t>submitButton</w:t>
      </w:r>
      <w:r>
        <w:rPr>
          <w:rFonts w:ascii="Consolas" w:hAnsi="Consolas" w:cs="Consolas"/>
          <w:color w:val="000000"/>
          <w:sz w:val="20"/>
          <w:szCs w:val="20"/>
        </w:rPr>
        <w:t>);</w:t>
      </w:r>
    </w:p>
    <w:p w14:paraId="2CD1CA8D"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controlPanel</w:t>
      </w:r>
      <w:r>
        <w:rPr>
          <w:rFonts w:ascii="Consolas" w:hAnsi="Consolas" w:cs="Consolas"/>
          <w:color w:val="000000"/>
          <w:sz w:val="20"/>
          <w:szCs w:val="20"/>
        </w:rPr>
        <w:t>.add(</w:t>
      </w:r>
      <w:r>
        <w:rPr>
          <w:rFonts w:ascii="Consolas" w:hAnsi="Consolas" w:cs="Consolas"/>
          <w:color w:val="6A3E3E"/>
          <w:sz w:val="20"/>
          <w:szCs w:val="20"/>
        </w:rPr>
        <w:t>cancelButton</w:t>
      </w:r>
      <w:r>
        <w:rPr>
          <w:rFonts w:ascii="Consolas" w:hAnsi="Consolas" w:cs="Consolas"/>
          <w:color w:val="000000"/>
          <w:sz w:val="20"/>
          <w:szCs w:val="20"/>
        </w:rPr>
        <w:t>);</w:t>
      </w:r>
    </w:p>
    <w:p w14:paraId="0754562C" w14:textId="77777777" w:rsidR="00BD474D" w:rsidRDefault="00BD474D" w:rsidP="00BD474D">
      <w:pPr>
        <w:autoSpaceDE w:val="0"/>
        <w:autoSpaceDN w:val="0"/>
        <w:adjustRightInd w:val="0"/>
        <w:spacing w:after="0" w:line="240" w:lineRule="auto"/>
        <w:rPr>
          <w:rFonts w:ascii="Consolas" w:hAnsi="Consolas" w:cs="Consolas"/>
          <w:sz w:val="20"/>
          <w:szCs w:val="20"/>
        </w:rPr>
      </w:pPr>
    </w:p>
    <w:p w14:paraId="497A8C62"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mainFrame</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14:paraId="7D68607E"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84ABA43"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5D852D0"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ButtonClickListener </w:t>
      </w:r>
      <w:r>
        <w:rPr>
          <w:rFonts w:ascii="Consolas" w:hAnsi="Consolas" w:cs="Consolas"/>
          <w:b/>
          <w:bCs/>
          <w:color w:val="7F0055"/>
          <w:sz w:val="20"/>
          <w:szCs w:val="20"/>
        </w:rPr>
        <w:t>implements</w:t>
      </w:r>
      <w:r>
        <w:rPr>
          <w:rFonts w:ascii="Consolas" w:hAnsi="Consolas" w:cs="Consolas"/>
          <w:color w:val="000000"/>
          <w:sz w:val="20"/>
          <w:szCs w:val="20"/>
        </w:rPr>
        <w:t xml:space="preserve"> ActionListener</w:t>
      </w:r>
      <w:r>
        <w:rPr>
          <w:rFonts w:ascii="Consolas" w:hAnsi="Consolas" w:cs="Consolas"/>
          <w:color w:val="000000"/>
          <w:sz w:val="20"/>
          <w:szCs w:val="20"/>
        </w:rPr>
        <w:tab/>
        <w:t>{</w:t>
      </w:r>
    </w:p>
    <w:p w14:paraId="66EDD16C"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rPr>
        <w:tab/>
        <w:t>{</w:t>
      </w:r>
    </w:p>
    <w:p w14:paraId="4C881099"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command</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 xml:space="preserve">.getActionCommand();  </w:t>
      </w:r>
    </w:p>
    <w:p w14:paraId="1AF19ACC"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1CC3616"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command</w:t>
      </w:r>
      <w:r>
        <w:rPr>
          <w:rFonts w:ascii="Consolas" w:hAnsi="Consolas" w:cs="Consolas"/>
          <w:color w:val="000000"/>
          <w:sz w:val="20"/>
          <w:szCs w:val="20"/>
        </w:rPr>
        <w:t xml:space="preserve">.equals( </w:t>
      </w:r>
      <w:r>
        <w:rPr>
          <w:rFonts w:ascii="Consolas" w:hAnsi="Consolas" w:cs="Consolas"/>
          <w:color w:val="2A00FF"/>
          <w:sz w:val="20"/>
          <w:szCs w:val="20"/>
        </w:rPr>
        <w:t>"OK"</w:t>
      </w:r>
      <w:r>
        <w:rPr>
          <w:rFonts w:ascii="Consolas" w:hAnsi="Consolas" w:cs="Consolas"/>
          <w:color w:val="000000"/>
          <w:sz w:val="20"/>
          <w:szCs w:val="20"/>
        </w:rPr>
        <w:t xml:space="preserve"> ))</w:t>
      </w:r>
      <w:r>
        <w:rPr>
          <w:rFonts w:ascii="Consolas" w:hAnsi="Consolas" w:cs="Consolas"/>
          <w:color w:val="000000"/>
          <w:sz w:val="20"/>
          <w:szCs w:val="20"/>
        </w:rPr>
        <w:tab/>
        <w:t>{</w:t>
      </w:r>
    </w:p>
    <w:p w14:paraId="5243C9C0"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statusLabel</w:t>
      </w:r>
      <w:r>
        <w:rPr>
          <w:rFonts w:ascii="Consolas" w:hAnsi="Consolas" w:cs="Consolas"/>
          <w:color w:val="000000"/>
          <w:sz w:val="20"/>
          <w:szCs w:val="20"/>
        </w:rPr>
        <w:t>.setText(</w:t>
      </w:r>
      <w:r>
        <w:rPr>
          <w:rFonts w:ascii="Consolas" w:hAnsi="Consolas" w:cs="Consolas"/>
          <w:color w:val="2A00FF"/>
          <w:sz w:val="20"/>
          <w:szCs w:val="20"/>
        </w:rPr>
        <w:t>"Ok Button clicked."</w:t>
      </w:r>
      <w:r>
        <w:rPr>
          <w:rFonts w:ascii="Consolas" w:hAnsi="Consolas" w:cs="Consolas"/>
          <w:color w:val="000000"/>
          <w:sz w:val="20"/>
          <w:szCs w:val="20"/>
        </w:rPr>
        <w:t>);</w:t>
      </w:r>
    </w:p>
    <w:p w14:paraId="0D9FA9D6"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command</w:t>
      </w:r>
      <w:r>
        <w:rPr>
          <w:rFonts w:ascii="Consolas" w:hAnsi="Consolas" w:cs="Consolas"/>
          <w:color w:val="000000"/>
          <w:sz w:val="20"/>
          <w:szCs w:val="20"/>
        </w:rPr>
        <w:t xml:space="preserve">.equals( </w:t>
      </w:r>
      <w:r>
        <w:rPr>
          <w:rFonts w:ascii="Consolas" w:hAnsi="Consolas" w:cs="Consolas"/>
          <w:color w:val="2A00FF"/>
          <w:sz w:val="20"/>
          <w:szCs w:val="20"/>
        </w:rPr>
        <w:t>"Submit"</w:t>
      </w:r>
      <w:r>
        <w:rPr>
          <w:rFonts w:ascii="Consolas" w:hAnsi="Consolas" w:cs="Consolas"/>
          <w:color w:val="000000"/>
          <w:sz w:val="20"/>
          <w:szCs w:val="20"/>
        </w:rPr>
        <w:t xml:space="preserve"> ) )  {</w:t>
      </w:r>
    </w:p>
    <w:p w14:paraId="41433D7A"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statusLabel</w:t>
      </w:r>
      <w:r>
        <w:rPr>
          <w:rFonts w:ascii="Consolas" w:hAnsi="Consolas" w:cs="Consolas"/>
          <w:color w:val="000000"/>
          <w:sz w:val="20"/>
          <w:szCs w:val="20"/>
        </w:rPr>
        <w:t>.setText(</w:t>
      </w:r>
      <w:r>
        <w:rPr>
          <w:rFonts w:ascii="Consolas" w:hAnsi="Consolas" w:cs="Consolas"/>
          <w:color w:val="2A00FF"/>
          <w:sz w:val="20"/>
          <w:szCs w:val="20"/>
        </w:rPr>
        <w:t>"Submit Button clicked."</w:t>
      </w:r>
      <w:r>
        <w:rPr>
          <w:rFonts w:ascii="Consolas" w:hAnsi="Consolas" w:cs="Consolas"/>
          <w:color w:val="000000"/>
          <w:sz w:val="20"/>
          <w:szCs w:val="20"/>
        </w:rPr>
        <w:t xml:space="preserve">); </w:t>
      </w:r>
    </w:p>
    <w:p w14:paraId="4B9A36C7"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14:paraId="763458BD"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statusLabel</w:t>
      </w:r>
      <w:r>
        <w:rPr>
          <w:rFonts w:ascii="Consolas" w:hAnsi="Consolas" w:cs="Consolas"/>
          <w:color w:val="000000"/>
          <w:sz w:val="20"/>
          <w:szCs w:val="20"/>
        </w:rPr>
        <w:t>.setText(</w:t>
      </w:r>
      <w:r>
        <w:rPr>
          <w:rFonts w:ascii="Consolas" w:hAnsi="Consolas" w:cs="Consolas"/>
          <w:color w:val="2A00FF"/>
          <w:sz w:val="20"/>
          <w:szCs w:val="20"/>
        </w:rPr>
        <w:t>"Cancel Button clicked."</w:t>
      </w:r>
      <w:r>
        <w:rPr>
          <w:rFonts w:ascii="Consolas" w:hAnsi="Consolas" w:cs="Consolas"/>
          <w:color w:val="000000"/>
          <w:sz w:val="20"/>
          <w:szCs w:val="20"/>
        </w:rPr>
        <w:t>);</w:t>
      </w:r>
    </w:p>
    <w:p w14:paraId="513D52CE"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0000"/>
          <w:sz w:val="20"/>
          <w:szCs w:val="20"/>
        </w:rPr>
        <w:tab/>
      </w:r>
    </w:p>
    <w:p w14:paraId="389E8453"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14:paraId="344735AD" w14:textId="77777777" w:rsidR="00BD474D" w:rsidRDefault="00BD474D" w:rsidP="00BD4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610DBF" w14:textId="2AE2F94D" w:rsidR="00BD474D" w:rsidRDefault="00BD474D" w:rsidP="00BD474D">
      <w:r>
        <w:rPr>
          <w:rFonts w:ascii="Consolas" w:hAnsi="Consolas" w:cs="Consolas"/>
          <w:color w:val="000000"/>
          <w:sz w:val="20"/>
          <w:szCs w:val="20"/>
        </w:rPr>
        <w:t>}</w:t>
      </w:r>
    </w:p>
    <w:p w14:paraId="32356863" w14:textId="1939639F" w:rsidR="0048741B" w:rsidRDefault="0048741B" w:rsidP="001D66A0"/>
    <w:p w14:paraId="49AF868E" w14:textId="638A7716" w:rsidR="00394E35" w:rsidRPr="00394E35" w:rsidRDefault="00394E35" w:rsidP="001D66A0">
      <w:pPr>
        <w:rPr>
          <w:sz w:val="24"/>
          <w:szCs w:val="24"/>
        </w:rPr>
      </w:pPr>
      <w:r>
        <w:rPr>
          <w:sz w:val="24"/>
          <w:szCs w:val="24"/>
        </w:rPr>
        <w:t>Event Objects</w:t>
      </w:r>
    </w:p>
    <w:p w14:paraId="0882B3D3" w14:textId="3C7FAADF" w:rsidR="00394E35" w:rsidRDefault="00394E35" w:rsidP="001D66A0">
      <w:r>
        <w:t xml:space="preserve">All event state objects derive from </w:t>
      </w:r>
      <w:r w:rsidRPr="00394E35">
        <w:rPr>
          <w:i/>
          <w:iCs/>
        </w:rPr>
        <w:t>EventObject</w:t>
      </w:r>
      <w:r>
        <w:t>.</w:t>
      </w:r>
    </w:p>
    <w:p w14:paraId="08CB05A8" w14:textId="353791C4" w:rsidR="00394E35" w:rsidRDefault="00E2017E" w:rsidP="001D66A0">
      <w:r>
        <w:t>Events are constructed with a reference to the source</w:t>
      </w:r>
      <w:r w:rsidR="003E5EC0">
        <w:t>.</w:t>
      </w:r>
    </w:p>
    <w:p w14:paraId="1B8B41CA" w14:textId="4867AAB0" w:rsidR="00394E35" w:rsidRDefault="00394E35" w:rsidP="001D66A0"/>
    <w:p w14:paraId="4C0C06A4" w14:textId="77777777" w:rsidR="00394E35" w:rsidRDefault="00394E35" w:rsidP="001D66A0"/>
    <w:p w14:paraId="2F6C7FBC" w14:textId="77777777" w:rsidR="00DB6D4D" w:rsidRPr="00A131B2" w:rsidRDefault="00DB6D4D" w:rsidP="001D66A0"/>
    <w:sectPr w:rsidR="00DB6D4D" w:rsidRPr="00A131B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180B8" w14:textId="77777777" w:rsidR="000601B1" w:rsidRDefault="000601B1" w:rsidP="00972633">
      <w:pPr>
        <w:spacing w:after="0" w:line="240" w:lineRule="auto"/>
      </w:pPr>
      <w:r>
        <w:separator/>
      </w:r>
    </w:p>
  </w:endnote>
  <w:endnote w:type="continuationSeparator" w:id="0">
    <w:p w14:paraId="72282EEE" w14:textId="77777777" w:rsidR="000601B1" w:rsidRDefault="000601B1" w:rsidP="00972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A2405" w14:textId="77777777" w:rsidR="000601B1" w:rsidRDefault="000601B1" w:rsidP="00972633">
      <w:pPr>
        <w:spacing w:after="0" w:line="240" w:lineRule="auto"/>
      </w:pPr>
      <w:r>
        <w:separator/>
      </w:r>
    </w:p>
  </w:footnote>
  <w:footnote w:type="continuationSeparator" w:id="0">
    <w:p w14:paraId="0BDCEA84" w14:textId="77777777" w:rsidR="000601B1" w:rsidRDefault="000601B1" w:rsidP="009726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74219"/>
    <w:multiLevelType w:val="hybridMultilevel"/>
    <w:tmpl w:val="3AAA09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C30CE4"/>
    <w:multiLevelType w:val="hybridMultilevel"/>
    <w:tmpl w:val="615441A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A394CAF"/>
    <w:multiLevelType w:val="hybridMultilevel"/>
    <w:tmpl w:val="0128D5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E375F83"/>
    <w:multiLevelType w:val="hybridMultilevel"/>
    <w:tmpl w:val="B9D6C71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9A42D4C"/>
    <w:multiLevelType w:val="hybridMultilevel"/>
    <w:tmpl w:val="CEA88C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7004B08"/>
    <w:multiLevelType w:val="hybridMultilevel"/>
    <w:tmpl w:val="659CAC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EFC181B"/>
    <w:multiLevelType w:val="hybridMultilevel"/>
    <w:tmpl w:val="CF989E6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02F"/>
    <w:rsid w:val="0001447E"/>
    <w:rsid w:val="000166F3"/>
    <w:rsid w:val="000601B1"/>
    <w:rsid w:val="0006529C"/>
    <w:rsid w:val="00082A84"/>
    <w:rsid w:val="00086328"/>
    <w:rsid w:val="000A053A"/>
    <w:rsid w:val="000A630F"/>
    <w:rsid w:val="000F0A3B"/>
    <w:rsid w:val="00127664"/>
    <w:rsid w:val="0016402F"/>
    <w:rsid w:val="00167FC2"/>
    <w:rsid w:val="00187168"/>
    <w:rsid w:val="001C6B43"/>
    <w:rsid w:val="001D66A0"/>
    <w:rsid w:val="001F7B58"/>
    <w:rsid w:val="00234B4A"/>
    <w:rsid w:val="0023769F"/>
    <w:rsid w:val="002605AE"/>
    <w:rsid w:val="00285C2D"/>
    <w:rsid w:val="002F7D73"/>
    <w:rsid w:val="00323052"/>
    <w:rsid w:val="003461B4"/>
    <w:rsid w:val="00352EAF"/>
    <w:rsid w:val="00370FD8"/>
    <w:rsid w:val="003933AF"/>
    <w:rsid w:val="003940EE"/>
    <w:rsid w:val="00394E35"/>
    <w:rsid w:val="003C3238"/>
    <w:rsid w:val="003E5EC0"/>
    <w:rsid w:val="003E6AE6"/>
    <w:rsid w:val="003E6DB7"/>
    <w:rsid w:val="003F5D7F"/>
    <w:rsid w:val="00473AAD"/>
    <w:rsid w:val="0048741B"/>
    <w:rsid w:val="00491CD8"/>
    <w:rsid w:val="004D4ADE"/>
    <w:rsid w:val="004D4C1F"/>
    <w:rsid w:val="00504F5B"/>
    <w:rsid w:val="0057268D"/>
    <w:rsid w:val="005D55C3"/>
    <w:rsid w:val="005E0D66"/>
    <w:rsid w:val="00630855"/>
    <w:rsid w:val="006636CE"/>
    <w:rsid w:val="00687913"/>
    <w:rsid w:val="006E3BFD"/>
    <w:rsid w:val="007171C5"/>
    <w:rsid w:val="00737D64"/>
    <w:rsid w:val="0074634B"/>
    <w:rsid w:val="00753305"/>
    <w:rsid w:val="0075592F"/>
    <w:rsid w:val="007924A7"/>
    <w:rsid w:val="007A3ABD"/>
    <w:rsid w:val="007D2FD7"/>
    <w:rsid w:val="00802A26"/>
    <w:rsid w:val="00810B7D"/>
    <w:rsid w:val="0084159F"/>
    <w:rsid w:val="0085462C"/>
    <w:rsid w:val="0087349E"/>
    <w:rsid w:val="00895B93"/>
    <w:rsid w:val="00895D1F"/>
    <w:rsid w:val="008A2868"/>
    <w:rsid w:val="008C1635"/>
    <w:rsid w:val="008E62F2"/>
    <w:rsid w:val="008F42BE"/>
    <w:rsid w:val="00921BA2"/>
    <w:rsid w:val="009343F7"/>
    <w:rsid w:val="00952E1B"/>
    <w:rsid w:val="00972633"/>
    <w:rsid w:val="00990D57"/>
    <w:rsid w:val="009C40E3"/>
    <w:rsid w:val="009F40B3"/>
    <w:rsid w:val="009F68A8"/>
    <w:rsid w:val="00A021EE"/>
    <w:rsid w:val="00A037ED"/>
    <w:rsid w:val="00A131B2"/>
    <w:rsid w:val="00A46897"/>
    <w:rsid w:val="00A55088"/>
    <w:rsid w:val="00A82CC0"/>
    <w:rsid w:val="00A86C4C"/>
    <w:rsid w:val="00A87D25"/>
    <w:rsid w:val="00AA7EF5"/>
    <w:rsid w:val="00AD54D9"/>
    <w:rsid w:val="00B21F7C"/>
    <w:rsid w:val="00B35304"/>
    <w:rsid w:val="00B6143D"/>
    <w:rsid w:val="00BC6338"/>
    <w:rsid w:val="00BD474D"/>
    <w:rsid w:val="00BE0AC6"/>
    <w:rsid w:val="00BE7076"/>
    <w:rsid w:val="00C07872"/>
    <w:rsid w:val="00C45518"/>
    <w:rsid w:val="00CD1EAE"/>
    <w:rsid w:val="00CF3AE4"/>
    <w:rsid w:val="00D01156"/>
    <w:rsid w:val="00D1421F"/>
    <w:rsid w:val="00D2102F"/>
    <w:rsid w:val="00D42FFF"/>
    <w:rsid w:val="00D73CAB"/>
    <w:rsid w:val="00DA27B6"/>
    <w:rsid w:val="00DB3671"/>
    <w:rsid w:val="00DB6D4D"/>
    <w:rsid w:val="00E0339E"/>
    <w:rsid w:val="00E146C8"/>
    <w:rsid w:val="00E2017E"/>
    <w:rsid w:val="00E26226"/>
    <w:rsid w:val="00E92C95"/>
    <w:rsid w:val="00E95B80"/>
    <w:rsid w:val="00ED5477"/>
    <w:rsid w:val="00F65C80"/>
    <w:rsid w:val="00FA7604"/>
    <w:rsid w:val="00FD7262"/>
    <w:rsid w:val="00FE4924"/>
    <w:rsid w:val="00FF1603"/>
    <w:rsid w:val="00FF5F5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1826D"/>
  <w15:chartTrackingRefBased/>
  <w15:docId w15:val="{83A798B2-258A-48B5-84E5-A7C74B2E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102F"/>
    <w:rPr>
      <w:b/>
      <w:bCs/>
    </w:rPr>
  </w:style>
  <w:style w:type="table" w:styleId="TableGrid">
    <w:name w:val="Table Grid"/>
    <w:basedOn w:val="TableNormal"/>
    <w:uiPriority w:val="39"/>
    <w:rsid w:val="00D21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26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633"/>
  </w:style>
  <w:style w:type="paragraph" w:styleId="Footer">
    <w:name w:val="footer"/>
    <w:basedOn w:val="Normal"/>
    <w:link w:val="FooterChar"/>
    <w:uiPriority w:val="99"/>
    <w:unhideWhenUsed/>
    <w:rsid w:val="009726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633"/>
  </w:style>
  <w:style w:type="paragraph" w:styleId="ListParagraph">
    <w:name w:val="List Paragraph"/>
    <w:basedOn w:val="Normal"/>
    <w:uiPriority w:val="34"/>
    <w:qFormat/>
    <w:rsid w:val="008C1635"/>
    <w:pPr>
      <w:ind w:left="720"/>
      <w:contextualSpacing/>
    </w:pPr>
  </w:style>
  <w:style w:type="character" w:styleId="Emphasis">
    <w:name w:val="Emphasis"/>
    <w:basedOn w:val="DefaultParagraphFont"/>
    <w:uiPriority w:val="20"/>
    <w:qFormat/>
    <w:rsid w:val="003461B4"/>
    <w:rPr>
      <w:i/>
      <w:iCs/>
    </w:rPr>
  </w:style>
  <w:style w:type="character" w:styleId="Hyperlink">
    <w:name w:val="Hyperlink"/>
    <w:basedOn w:val="DefaultParagraphFont"/>
    <w:uiPriority w:val="99"/>
    <w:unhideWhenUsed/>
    <w:rsid w:val="00DB6D4D"/>
    <w:rPr>
      <w:color w:val="0000FF"/>
      <w:u w:val="single"/>
    </w:rPr>
  </w:style>
  <w:style w:type="paragraph" w:styleId="NormalWeb">
    <w:name w:val="Normal (Web)"/>
    <w:basedOn w:val="Normal"/>
    <w:uiPriority w:val="99"/>
    <w:semiHidden/>
    <w:unhideWhenUsed/>
    <w:rsid w:val="00DB6D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
    <w:link w:val="codeChar"/>
    <w:qFormat/>
    <w:rsid w:val="00DB3671"/>
    <w:pPr>
      <w:autoSpaceDE w:val="0"/>
      <w:autoSpaceDN w:val="0"/>
      <w:adjustRightInd w:val="0"/>
      <w:spacing w:after="0" w:line="240" w:lineRule="auto"/>
    </w:pPr>
    <w:rPr>
      <w:rFonts w:ascii="Consolas" w:hAnsi="Consolas" w:cs="Consolas"/>
      <w:color w:val="000000"/>
      <w:sz w:val="20"/>
      <w:szCs w:val="20"/>
    </w:rPr>
  </w:style>
  <w:style w:type="character" w:customStyle="1" w:styleId="codeChar">
    <w:name w:val="code Char"/>
    <w:basedOn w:val="DefaultParagraphFont"/>
    <w:link w:val="code"/>
    <w:rsid w:val="00DB3671"/>
    <w:rPr>
      <w:rFonts w:ascii="Consolas" w:hAnsi="Consolas" w:cs="Consolas"/>
      <w:color w:val="000000"/>
      <w:sz w:val="20"/>
      <w:szCs w:val="20"/>
    </w:rPr>
  </w:style>
  <w:style w:type="character" w:styleId="UnresolvedMention">
    <w:name w:val="Unresolved Mention"/>
    <w:basedOn w:val="DefaultParagraphFont"/>
    <w:uiPriority w:val="99"/>
    <w:semiHidden/>
    <w:unhideWhenUsed/>
    <w:rsid w:val="007924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553631">
      <w:bodyDiv w:val="1"/>
      <w:marLeft w:val="0"/>
      <w:marRight w:val="0"/>
      <w:marTop w:val="0"/>
      <w:marBottom w:val="0"/>
      <w:divBdr>
        <w:top w:val="none" w:sz="0" w:space="0" w:color="auto"/>
        <w:left w:val="none" w:sz="0" w:space="0" w:color="auto"/>
        <w:bottom w:val="none" w:sz="0" w:space="0" w:color="auto"/>
        <w:right w:val="none" w:sz="0" w:space="0" w:color="auto"/>
      </w:divBdr>
    </w:div>
    <w:div w:id="1044794703">
      <w:bodyDiv w:val="1"/>
      <w:marLeft w:val="0"/>
      <w:marRight w:val="0"/>
      <w:marTop w:val="0"/>
      <w:marBottom w:val="0"/>
      <w:divBdr>
        <w:top w:val="none" w:sz="0" w:space="0" w:color="auto"/>
        <w:left w:val="none" w:sz="0" w:space="0" w:color="auto"/>
        <w:bottom w:val="none" w:sz="0" w:space="0" w:color="auto"/>
        <w:right w:val="none" w:sz="0" w:space="0" w:color="auto"/>
      </w:divBdr>
    </w:div>
    <w:div w:id="1059284516">
      <w:bodyDiv w:val="1"/>
      <w:marLeft w:val="0"/>
      <w:marRight w:val="0"/>
      <w:marTop w:val="0"/>
      <w:marBottom w:val="0"/>
      <w:divBdr>
        <w:top w:val="none" w:sz="0" w:space="0" w:color="auto"/>
        <w:left w:val="none" w:sz="0" w:space="0" w:color="auto"/>
        <w:bottom w:val="none" w:sz="0" w:space="0" w:color="auto"/>
        <w:right w:val="none" w:sz="0" w:space="0" w:color="auto"/>
      </w:divBdr>
    </w:div>
    <w:div w:id="196477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uiswing/components/componentlist.html"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racle.com/javase/tutorial/uiswing/events/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3403</TotalTime>
  <Pages>14</Pages>
  <Words>2811</Words>
  <Characters>16026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Myron</dc:creator>
  <cp:keywords/>
  <dc:description/>
  <cp:lastModifiedBy>Ma Myron</cp:lastModifiedBy>
  <cp:revision>23</cp:revision>
  <dcterms:created xsi:type="dcterms:W3CDTF">2020-08-21T18:23:00Z</dcterms:created>
  <dcterms:modified xsi:type="dcterms:W3CDTF">2020-08-30T18:38:00Z</dcterms:modified>
</cp:coreProperties>
</file>