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9706" w14:textId="00DAF28E" w:rsidR="00E665D7" w:rsidRDefault="00740453" w:rsidP="00740453">
      <w:pPr>
        <w:spacing w:beforeLines="50" w:before="156" w:afterLines="50" w:after="156"/>
        <w:jc w:val="center"/>
        <w:rPr>
          <w:rFonts w:ascii="Arial" w:hAnsi="Arial" w:cs="Arial"/>
          <w:b/>
          <w:bCs/>
          <w:sz w:val="24"/>
          <w:szCs w:val="32"/>
        </w:rPr>
      </w:pPr>
      <w:r w:rsidRPr="00740453">
        <w:rPr>
          <w:rFonts w:ascii="Arial" w:hAnsi="Arial" w:cs="Arial" w:hint="eastAsia"/>
          <w:b/>
          <w:bCs/>
          <w:sz w:val="24"/>
          <w:szCs w:val="32"/>
        </w:rPr>
        <w:t>LAB</w:t>
      </w:r>
      <w:r w:rsidRPr="00740453">
        <w:rPr>
          <w:rFonts w:ascii="Arial" w:hAnsi="Arial" w:cs="Arial"/>
          <w:b/>
          <w:bCs/>
          <w:sz w:val="24"/>
          <w:szCs w:val="32"/>
        </w:rPr>
        <w:t xml:space="preserve"> Report #</w:t>
      </w:r>
      <w:r w:rsidR="00B80CB9">
        <w:rPr>
          <w:rFonts w:ascii="Arial" w:hAnsi="Arial" w:cs="Arial"/>
          <w:b/>
          <w:bCs/>
          <w:sz w:val="24"/>
          <w:szCs w:val="32"/>
        </w:rPr>
        <w:t>3</w:t>
      </w:r>
      <w:r w:rsidRPr="00740453">
        <w:rPr>
          <w:rFonts w:ascii="Arial" w:hAnsi="Arial" w:cs="Arial"/>
          <w:b/>
          <w:bCs/>
          <w:sz w:val="24"/>
          <w:szCs w:val="32"/>
        </w:rPr>
        <w:t xml:space="preserve">: </w:t>
      </w:r>
      <w:r w:rsidR="00B80CB9">
        <w:rPr>
          <w:rFonts w:ascii="Arial" w:hAnsi="Arial" w:cs="Arial"/>
          <w:b/>
          <w:bCs/>
          <w:sz w:val="24"/>
          <w:szCs w:val="32"/>
        </w:rPr>
        <w:t>Development of a Single-Axis Force Sensor using Strain Gauges</w:t>
      </w:r>
    </w:p>
    <w:p w14:paraId="23E81A68" w14:textId="546C9E0B" w:rsidR="00740453" w:rsidRPr="00B665D7" w:rsidRDefault="00740453" w:rsidP="00740453">
      <w:pPr>
        <w:spacing w:afterLines="50" w:after="156"/>
        <w:jc w:val="center"/>
        <w:rPr>
          <w:rFonts w:ascii="Arial" w:hAnsi="Arial" w:cs="Arial"/>
          <w:sz w:val="22"/>
          <w:szCs w:val="28"/>
        </w:rPr>
      </w:pPr>
      <w:r w:rsidRPr="00B665D7">
        <w:rPr>
          <w:rFonts w:ascii="Arial" w:hAnsi="Arial" w:cs="Arial" w:hint="eastAsia"/>
          <w:sz w:val="22"/>
          <w:szCs w:val="28"/>
        </w:rPr>
        <w:t>R</w:t>
      </w:r>
      <w:r w:rsidRPr="00B665D7">
        <w:rPr>
          <w:rFonts w:ascii="Arial" w:hAnsi="Arial" w:cs="Arial"/>
          <w:sz w:val="22"/>
          <w:szCs w:val="28"/>
        </w:rPr>
        <w:t>eporter: MINGSHAN HE (2022-24052, hemingshan@snu.ac.kr)</w:t>
      </w:r>
    </w:p>
    <w:p w14:paraId="1C2587AF" w14:textId="46DA303C" w:rsidR="00740453" w:rsidRDefault="00740453" w:rsidP="00740453">
      <w:pPr>
        <w:spacing w:afterLines="50" w:after="156"/>
        <w:jc w:val="center"/>
        <w:rPr>
          <w:rFonts w:ascii="Arial" w:hAnsi="Arial" w:cs="Arial"/>
        </w:rPr>
      </w:pPr>
      <w:r>
        <w:rPr>
          <w:rFonts w:ascii="Arial" w:hAnsi="Arial" w:cs="Arial"/>
        </w:rPr>
        <w:t>Instructor: Yong-</w:t>
      </w:r>
      <w:proofErr w:type="spellStart"/>
      <w:r>
        <w:rPr>
          <w:rFonts w:ascii="Arial" w:hAnsi="Arial" w:cs="Arial"/>
        </w:rPr>
        <w:t>Lae</w:t>
      </w:r>
      <w:proofErr w:type="spellEnd"/>
      <w:r>
        <w:rPr>
          <w:rFonts w:ascii="Arial" w:hAnsi="Arial" w:cs="Arial"/>
        </w:rPr>
        <w:t xml:space="preserve"> Park</w:t>
      </w:r>
    </w:p>
    <w:p w14:paraId="375909D8" w14:textId="27D07AED" w:rsidR="00B665D7" w:rsidRPr="00B665D7" w:rsidRDefault="00740453" w:rsidP="00B665D7">
      <w:pPr>
        <w:spacing w:afterLines="150" w:after="468"/>
        <w:jc w:val="center"/>
        <w:rPr>
          <w:rFonts w:ascii="Arial" w:hAnsi="Arial" w:cs="Arial"/>
        </w:rPr>
      </w:pPr>
      <w:r>
        <w:rPr>
          <w:rFonts w:ascii="Arial" w:hAnsi="Arial" w:cs="Arial" w:hint="eastAsia"/>
        </w:rPr>
        <w:t>L</w:t>
      </w:r>
      <w:r>
        <w:rPr>
          <w:rFonts w:ascii="Arial" w:hAnsi="Arial" w:cs="Arial"/>
        </w:rPr>
        <w:t xml:space="preserve">ab Assistant: Tae Hwa Hong, Sung </w:t>
      </w:r>
      <w:proofErr w:type="spellStart"/>
      <w:r>
        <w:rPr>
          <w:rFonts w:ascii="Arial" w:hAnsi="Arial" w:cs="Arial"/>
        </w:rPr>
        <w:t>Jin</w:t>
      </w:r>
      <w:proofErr w:type="spellEnd"/>
      <w:r>
        <w:rPr>
          <w:rFonts w:ascii="Arial" w:hAnsi="Arial" w:cs="Arial"/>
        </w:rPr>
        <w:t xml:space="preserve"> Kim</w:t>
      </w:r>
    </w:p>
    <w:p w14:paraId="154D1518" w14:textId="618A15C9" w:rsidR="00B665D7" w:rsidRPr="00DE3381" w:rsidRDefault="00B665D7" w:rsidP="00DE3381">
      <w:pPr>
        <w:spacing w:afterLines="50" w:after="156"/>
        <w:rPr>
          <w:rFonts w:ascii="Arial" w:hAnsi="Arial" w:cs="Arial"/>
          <w:b/>
          <w:bCs/>
          <w:sz w:val="28"/>
          <w:szCs w:val="36"/>
        </w:rPr>
      </w:pPr>
      <w:r w:rsidRPr="00DE3381">
        <w:rPr>
          <w:rFonts w:ascii="Arial" w:hAnsi="Arial" w:cs="Arial" w:hint="cs"/>
          <w:b/>
          <w:bCs/>
          <w:sz w:val="28"/>
          <w:szCs w:val="36"/>
        </w:rPr>
        <w:t>R</w:t>
      </w:r>
      <w:r w:rsidRPr="00DE3381">
        <w:rPr>
          <w:rFonts w:ascii="Arial" w:hAnsi="Arial" w:cs="Arial"/>
          <w:b/>
          <w:bCs/>
          <w:sz w:val="28"/>
          <w:szCs w:val="36"/>
        </w:rPr>
        <w:t>esults</w:t>
      </w:r>
    </w:p>
    <w:p w14:paraId="2B9B393F" w14:textId="52916242" w:rsidR="00DE510B" w:rsidRPr="00DE510B" w:rsidRDefault="00B665D7" w:rsidP="00DE510B">
      <w:pPr>
        <w:pStyle w:val="ListParagraph"/>
        <w:numPr>
          <w:ilvl w:val="0"/>
          <w:numId w:val="6"/>
        </w:numPr>
        <w:spacing w:afterLines="50" w:after="156"/>
        <w:ind w:left="357" w:firstLineChars="0" w:hanging="357"/>
        <w:rPr>
          <w:rFonts w:ascii="Arial" w:hAnsi="Arial" w:cs="Arial"/>
          <w:sz w:val="24"/>
          <w:szCs w:val="32"/>
        </w:rPr>
      </w:pPr>
      <w:r>
        <w:rPr>
          <w:rFonts w:ascii="Arial" w:hAnsi="Arial" w:cs="Arial" w:hint="eastAsia"/>
          <w:sz w:val="24"/>
          <w:szCs w:val="32"/>
        </w:rPr>
        <w:t>P</w:t>
      </w:r>
      <w:r>
        <w:rPr>
          <w:rFonts w:ascii="Arial" w:hAnsi="Arial" w:cs="Arial"/>
          <w:sz w:val="24"/>
          <w:szCs w:val="32"/>
        </w:rPr>
        <w:t xml:space="preserve">rovide </w:t>
      </w:r>
      <w:r w:rsidR="00B80CB9">
        <w:rPr>
          <w:rFonts w:ascii="Arial" w:hAnsi="Arial" w:cs="Arial"/>
          <w:sz w:val="24"/>
          <w:szCs w:val="32"/>
        </w:rPr>
        <w:t>pictures of your bracket and experimental setup.</w:t>
      </w:r>
    </w:p>
    <w:p w14:paraId="43D92EF4" w14:textId="13B1F77E" w:rsidR="00365CCB" w:rsidRDefault="0033212A" w:rsidP="0076442B">
      <w:pPr>
        <w:spacing w:beforeLines="50" w:before="156" w:afterLines="50" w:after="156"/>
        <w:ind w:left="420" w:firstLineChars="100" w:firstLine="240"/>
        <w:jc w:val="center"/>
        <w:rPr>
          <w:rFonts w:ascii="Arial" w:eastAsia="Malgun Gothic" w:hAnsi="Arial" w:cs="Arial"/>
          <w:sz w:val="24"/>
          <w:szCs w:val="32"/>
          <w:lang w:eastAsia="ko-KR"/>
        </w:rPr>
      </w:pPr>
      <w:r w:rsidRPr="0033212A">
        <w:rPr>
          <w:rFonts w:ascii="Arial" w:eastAsia="Malgun Gothic" w:hAnsi="Arial" w:cs="Arial"/>
          <w:noProof/>
          <w:sz w:val="24"/>
          <w:szCs w:val="32"/>
          <w:lang w:eastAsia="ko-KR"/>
        </w:rPr>
        <w:drawing>
          <wp:inline distT="0" distB="0" distL="0" distR="0" wp14:anchorId="775FD079" wp14:editId="0686EB28">
            <wp:extent cx="3894799" cy="2921100"/>
            <wp:effectExtent l="0" t="8572" r="2222" b="2223"/>
            <wp:docPr id="1" name="Picture 1" descr="C:\Users\BR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L\Desktop\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969956" cy="2977467"/>
                    </a:xfrm>
                    <a:prstGeom prst="rect">
                      <a:avLst/>
                    </a:prstGeom>
                    <a:noFill/>
                    <a:ln>
                      <a:noFill/>
                    </a:ln>
                  </pic:spPr>
                </pic:pic>
              </a:graphicData>
            </a:graphic>
          </wp:inline>
        </w:drawing>
      </w:r>
    </w:p>
    <w:p w14:paraId="2D7055A5" w14:textId="0A475B74" w:rsidR="0033212A" w:rsidRDefault="0033212A" w:rsidP="0076442B">
      <w:pPr>
        <w:spacing w:beforeLines="50" w:before="156" w:afterLines="50" w:after="156"/>
        <w:ind w:left="420" w:firstLineChars="100" w:firstLine="240"/>
        <w:jc w:val="center"/>
        <w:rPr>
          <w:rFonts w:ascii="Arial" w:eastAsia="Malgun Gothic" w:hAnsi="Arial" w:cs="Arial"/>
          <w:sz w:val="24"/>
          <w:szCs w:val="32"/>
          <w:lang w:eastAsia="ko-KR"/>
        </w:rPr>
      </w:pPr>
      <w:r w:rsidRPr="0033212A">
        <w:rPr>
          <w:rFonts w:ascii="Arial" w:eastAsia="Malgun Gothic" w:hAnsi="Arial" w:cs="Arial"/>
          <w:noProof/>
          <w:sz w:val="24"/>
          <w:szCs w:val="32"/>
          <w:lang w:eastAsia="ko-KR"/>
        </w:rPr>
        <w:drawing>
          <wp:inline distT="0" distB="0" distL="0" distR="0" wp14:anchorId="6E8C2583" wp14:editId="106EEA90">
            <wp:extent cx="2953873" cy="3093058"/>
            <wp:effectExtent l="0" t="0" r="0" b="0"/>
            <wp:docPr id="2" name="Picture 2" descr="C:\Users\BRL\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L\Desktop\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9236" cy="3297626"/>
                    </a:xfrm>
                    <a:prstGeom prst="rect">
                      <a:avLst/>
                    </a:prstGeom>
                    <a:noFill/>
                    <a:ln>
                      <a:noFill/>
                    </a:ln>
                  </pic:spPr>
                </pic:pic>
              </a:graphicData>
            </a:graphic>
          </wp:inline>
        </w:drawing>
      </w:r>
    </w:p>
    <w:p w14:paraId="33572B23" w14:textId="0601A2B3" w:rsidR="00F26EB7" w:rsidRDefault="00B665D7" w:rsidP="00F26EB7">
      <w:pPr>
        <w:pStyle w:val="ListParagraph"/>
        <w:numPr>
          <w:ilvl w:val="0"/>
          <w:numId w:val="6"/>
        </w:numPr>
        <w:ind w:firstLineChars="0"/>
        <w:rPr>
          <w:rFonts w:ascii="Arial" w:hAnsi="Arial" w:cs="Arial"/>
          <w:sz w:val="24"/>
          <w:szCs w:val="32"/>
        </w:rPr>
      </w:pPr>
      <w:r>
        <w:rPr>
          <w:rFonts w:ascii="Arial" w:hAnsi="Arial" w:cs="Arial" w:hint="eastAsia"/>
          <w:sz w:val="24"/>
          <w:szCs w:val="32"/>
        </w:rPr>
        <w:lastRenderedPageBreak/>
        <w:t>P</w:t>
      </w:r>
      <w:r w:rsidR="00AD4E80">
        <w:rPr>
          <w:rFonts w:ascii="Arial" w:hAnsi="Arial" w:cs="Arial"/>
          <w:sz w:val="24"/>
          <w:szCs w:val="32"/>
        </w:rPr>
        <w:t>lot a Graph for the parameters in the first configuration.</w:t>
      </w:r>
    </w:p>
    <w:p w14:paraId="5465AC51" w14:textId="77777777" w:rsidR="0033212A" w:rsidRDefault="0033212A" w:rsidP="0033212A">
      <w:pPr>
        <w:pStyle w:val="ListParagraph"/>
        <w:ind w:left="360" w:firstLineChars="0" w:firstLine="0"/>
        <w:rPr>
          <w:rFonts w:ascii="Arial" w:hAnsi="Arial" w:cs="Arial"/>
          <w:sz w:val="24"/>
          <w:szCs w:val="32"/>
        </w:rPr>
      </w:pPr>
    </w:p>
    <w:p w14:paraId="131A9437" w14:textId="5143BFEF" w:rsidR="00AD4E80" w:rsidRDefault="0033212A" w:rsidP="0033212A">
      <w:pPr>
        <w:pStyle w:val="ListParagraph"/>
        <w:ind w:left="360" w:firstLineChars="0" w:firstLine="0"/>
        <w:jc w:val="center"/>
        <w:rPr>
          <w:rFonts w:ascii="Arial" w:hAnsi="Arial" w:cs="Arial"/>
          <w:sz w:val="24"/>
          <w:szCs w:val="32"/>
        </w:rPr>
      </w:pPr>
      <w:r w:rsidRPr="0033212A">
        <w:rPr>
          <w:rFonts w:ascii="Arial" w:hAnsi="Arial" w:cs="Arial"/>
          <w:noProof/>
          <w:sz w:val="24"/>
          <w:szCs w:val="32"/>
        </w:rPr>
        <w:drawing>
          <wp:inline distT="0" distB="0" distL="0" distR="0" wp14:anchorId="0766384F" wp14:editId="22965A12">
            <wp:extent cx="2423085" cy="1856096"/>
            <wp:effectExtent l="0" t="0" r="0" b="0"/>
            <wp:docPr id="3" name="Picture 3" descr="C:\Users\BR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L\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3613" cy="1864161"/>
                    </a:xfrm>
                    <a:prstGeom prst="rect">
                      <a:avLst/>
                    </a:prstGeom>
                    <a:noFill/>
                    <a:ln>
                      <a:noFill/>
                    </a:ln>
                  </pic:spPr>
                </pic:pic>
              </a:graphicData>
            </a:graphic>
          </wp:inline>
        </w:drawing>
      </w:r>
      <w:r w:rsidR="00ED3660">
        <w:rPr>
          <w:rFonts w:ascii="Arial" w:hAnsi="Arial" w:cs="Arial"/>
          <w:sz w:val="24"/>
          <w:szCs w:val="32"/>
        </w:rPr>
        <w:tab/>
      </w:r>
    </w:p>
    <w:p w14:paraId="49A6532E" w14:textId="2F27142F" w:rsidR="001D0828" w:rsidRDefault="00AD4E80" w:rsidP="00AD4E80">
      <w:pPr>
        <w:pStyle w:val="ListParagraph"/>
        <w:numPr>
          <w:ilvl w:val="0"/>
          <w:numId w:val="6"/>
        </w:numPr>
        <w:ind w:firstLineChars="0"/>
        <w:rPr>
          <w:rFonts w:ascii="Arial" w:hAnsi="Arial" w:cs="Arial"/>
          <w:sz w:val="24"/>
          <w:szCs w:val="32"/>
        </w:rPr>
      </w:pPr>
      <w:r>
        <w:rPr>
          <w:rFonts w:ascii="Arial" w:hAnsi="Arial" w:cs="Arial" w:hint="eastAsia"/>
          <w:sz w:val="24"/>
          <w:szCs w:val="32"/>
        </w:rPr>
        <w:t>P</w:t>
      </w:r>
      <w:r>
        <w:rPr>
          <w:rFonts w:ascii="Arial" w:hAnsi="Arial" w:cs="Arial"/>
          <w:sz w:val="24"/>
          <w:szCs w:val="32"/>
        </w:rPr>
        <w:t xml:space="preserve">rovide your calibration matrix </w:t>
      </w:r>
      <m:oMath>
        <m:r>
          <w:rPr>
            <w:rFonts w:ascii="Cambria Math" w:hAnsi="Cambria Math" w:cs="Arial"/>
            <w:sz w:val="24"/>
            <w:szCs w:val="32"/>
          </w:rPr>
          <m:t>C</m:t>
        </m:r>
      </m:oMath>
      <w:r>
        <w:rPr>
          <w:rFonts w:ascii="Arial" w:hAnsi="Arial" w:cs="Arial" w:hint="eastAsia"/>
          <w:sz w:val="24"/>
          <w:szCs w:val="32"/>
        </w:rPr>
        <w:t>.</w:t>
      </w:r>
    </w:p>
    <w:p w14:paraId="093E192F" w14:textId="6E268924" w:rsidR="00ED3660" w:rsidRDefault="00ED3660" w:rsidP="00ED3660">
      <w:pPr>
        <w:pStyle w:val="ListParagraph"/>
        <w:ind w:left="360" w:firstLineChars="0" w:firstLine="0"/>
        <w:rPr>
          <w:rFonts w:ascii="Arial" w:hAnsi="Arial" w:cs="Arial"/>
          <w:sz w:val="24"/>
          <w:szCs w:val="32"/>
        </w:rPr>
      </w:pPr>
      <m:oMathPara>
        <m:oMath>
          <m:r>
            <w:rPr>
              <w:rFonts w:ascii="Cambria Math" w:hAnsi="Cambria Math" w:cs="Arial"/>
              <w:sz w:val="24"/>
              <w:szCs w:val="32"/>
            </w:rPr>
            <m:t>C=0.01625</m:t>
          </m:r>
        </m:oMath>
      </m:oMathPara>
    </w:p>
    <w:p w14:paraId="0B449B74" w14:textId="77777777" w:rsidR="00AD4E80" w:rsidRPr="00AD4E80" w:rsidRDefault="00AD4E80" w:rsidP="00AD4E80">
      <w:pPr>
        <w:pStyle w:val="ListParagraph"/>
        <w:ind w:firstLine="480"/>
        <w:rPr>
          <w:rFonts w:ascii="Arial" w:hAnsi="Arial" w:cs="Arial"/>
          <w:sz w:val="24"/>
          <w:szCs w:val="32"/>
        </w:rPr>
      </w:pPr>
    </w:p>
    <w:p w14:paraId="7470FCB2" w14:textId="7EFC48FB" w:rsidR="00B665D7" w:rsidRPr="00DE3381" w:rsidRDefault="00B665D7" w:rsidP="00DE3381">
      <w:pPr>
        <w:spacing w:afterLines="50" w:after="156"/>
        <w:rPr>
          <w:rFonts w:ascii="Arial" w:hAnsi="Arial" w:cs="Arial"/>
          <w:b/>
          <w:bCs/>
          <w:sz w:val="28"/>
          <w:szCs w:val="36"/>
        </w:rPr>
      </w:pPr>
      <w:r w:rsidRPr="00DE3381">
        <w:rPr>
          <w:rFonts w:ascii="Arial" w:hAnsi="Arial" w:cs="Arial"/>
          <w:b/>
          <w:bCs/>
          <w:sz w:val="28"/>
          <w:szCs w:val="36"/>
        </w:rPr>
        <w:t>Discussion</w:t>
      </w:r>
    </w:p>
    <w:p w14:paraId="32A09047" w14:textId="57682D0D" w:rsidR="009420A9" w:rsidRDefault="00AD4E80" w:rsidP="00AD4E80">
      <w:pPr>
        <w:pStyle w:val="ListParagraph"/>
        <w:numPr>
          <w:ilvl w:val="0"/>
          <w:numId w:val="7"/>
        </w:numPr>
        <w:spacing w:afterLines="50" w:after="156"/>
        <w:ind w:left="357" w:firstLineChars="0" w:hanging="357"/>
        <w:rPr>
          <w:rFonts w:ascii="Arial" w:hAnsi="Arial" w:cs="Arial"/>
          <w:sz w:val="24"/>
          <w:szCs w:val="32"/>
          <w:lang w:eastAsia="ko-KR"/>
        </w:rPr>
      </w:pPr>
      <w:r>
        <w:rPr>
          <w:rFonts w:ascii="Arial" w:hAnsi="Arial" w:cs="Arial"/>
          <w:sz w:val="24"/>
          <w:szCs w:val="32"/>
        </w:rPr>
        <w:t>Describe the relationship in the graph. Are they linear? Why, or why not?</w:t>
      </w:r>
    </w:p>
    <w:p w14:paraId="5295390B" w14:textId="4E1893EB" w:rsidR="00ED3660" w:rsidRPr="009420A9" w:rsidRDefault="00ED3660" w:rsidP="00ED3660">
      <w:pPr>
        <w:pStyle w:val="ListParagraph"/>
        <w:spacing w:afterLines="50" w:after="156"/>
        <w:ind w:left="357" w:firstLineChars="0" w:firstLine="0"/>
        <w:rPr>
          <w:rFonts w:ascii="Arial" w:hAnsi="Arial" w:cs="Arial"/>
          <w:sz w:val="24"/>
          <w:szCs w:val="32"/>
          <w:lang w:eastAsia="ko-KR"/>
        </w:rPr>
      </w:pPr>
      <w:r>
        <w:rPr>
          <w:rFonts w:ascii="Arial" w:hAnsi="Arial" w:cs="Arial"/>
          <w:sz w:val="24"/>
          <w:szCs w:val="32"/>
          <w:lang w:eastAsia="ko-KR"/>
        </w:rPr>
        <w:t xml:space="preserve">  The more force applied on the sensor, the more voltage can be detected. And the relationship between force and voltage is linear. Because the function of them can be described by a linear function.</w:t>
      </w:r>
    </w:p>
    <w:p w14:paraId="1868D208" w14:textId="1FEF6A80" w:rsidR="004F1F66" w:rsidRDefault="00AD4E80" w:rsidP="00AD4E80">
      <w:pPr>
        <w:pStyle w:val="ListParagraph"/>
        <w:numPr>
          <w:ilvl w:val="0"/>
          <w:numId w:val="7"/>
        </w:numPr>
        <w:ind w:firstLineChars="0"/>
        <w:rPr>
          <w:rFonts w:ascii="Arial" w:hAnsi="Arial" w:cs="Arial"/>
          <w:sz w:val="24"/>
          <w:szCs w:val="32"/>
        </w:rPr>
      </w:pPr>
      <w:r>
        <w:rPr>
          <w:rFonts w:ascii="Arial" w:hAnsi="Arial" w:cs="Arial"/>
          <w:sz w:val="24"/>
          <w:szCs w:val="32"/>
        </w:rPr>
        <w:t>Discuss the sensitivity of the signal.</w:t>
      </w:r>
    </w:p>
    <w:p w14:paraId="3ED578F5" w14:textId="6EAEF3FE" w:rsidR="00ED3660" w:rsidRPr="00ED3660" w:rsidRDefault="00ED3660" w:rsidP="009901B2">
      <w:pPr>
        <w:pStyle w:val="ListParagraph"/>
        <w:spacing w:before="120" w:after="240"/>
        <w:ind w:left="360" w:firstLineChars="0" w:firstLine="0"/>
        <w:rPr>
          <w:rFonts w:ascii="Arial" w:eastAsia="Malgun Gothic" w:hAnsi="Arial" w:cs="Arial"/>
          <w:sz w:val="24"/>
          <w:szCs w:val="32"/>
          <w:lang w:eastAsia="ko-KR"/>
        </w:rPr>
      </w:pPr>
      <w:r>
        <w:rPr>
          <w:rFonts w:ascii="Arial" w:hAnsi="Arial" w:cs="Arial"/>
          <w:sz w:val="24"/>
          <w:szCs w:val="32"/>
        </w:rPr>
        <w:t xml:space="preserve">  In this lab, I can know the sensitivity by the data collected by lab setup. When the change of force exactly 0.1N happened, the voltage </w:t>
      </w:r>
      <w:r w:rsidR="00866203">
        <w:rPr>
          <w:rFonts w:ascii="Arial" w:hAnsi="Arial" w:cs="Arial"/>
          <w:sz w:val="24"/>
          <w:szCs w:val="32"/>
        </w:rPr>
        <w:t>was</w:t>
      </w:r>
      <w:r>
        <w:rPr>
          <w:rFonts w:ascii="Arial" w:hAnsi="Arial" w:cs="Arial"/>
          <w:sz w:val="24"/>
          <w:szCs w:val="32"/>
        </w:rPr>
        <w:t xml:space="preserve"> changed with in 0.001625V, </w:t>
      </w:r>
      <w:r w:rsidR="00866203">
        <w:rPr>
          <w:rFonts w:ascii="Arial" w:hAnsi="Arial" w:cs="Arial"/>
          <w:sz w:val="24"/>
          <w:szCs w:val="32"/>
        </w:rPr>
        <w:t>which</w:t>
      </w:r>
      <w:r>
        <w:rPr>
          <w:rFonts w:ascii="Arial" w:hAnsi="Arial" w:cs="Arial"/>
          <w:sz w:val="24"/>
          <w:szCs w:val="32"/>
        </w:rPr>
        <w:t xml:space="preserve"> is concluded by the data and it is the calibration matrix. I think the sensitivity is determined by the circuit and VCC applied in the circuit. If the circuit has the larger amplify coefficient and </w:t>
      </w:r>
      <w:r>
        <w:rPr>
          <w:rFonts w:ascii="Arial" w:eastAsiaTheme="minorEastAsia" w:hAnsi="Arial" w:cs="Arial" w:hint="eastAsia"/>
          <w:sz w:val="24"/>
          <w:szCs w:val="32"/>
        </w:rPr>
        <w:t>range</w:t>
      </w:r>
      <w:r>
        <w:rPr>
          <w:rFonts w:ascii="Arial" w:eastAsia="Malgun Gothic" w:hAnsi="Arial" w:cs="Arial"/>
          <w:sz w:val="24"/>
          <w:szCs w:val="32"/>
          <w:lang w:eastAsia="ko-KR"/>
        </w:rPr>
        <w:t xml:space="preserve">, the sensor could detect more sensitive and </w:t>
      </w:r>
      <w:r w:rsidR="00866203">
        <w:rPr>
          <w:rFonts w:ascii="Arial" w:eastAsia="Malgun Gothic" w:hAnsi="Arial" w:cs="Arial"/>
          <w:sz w:val="24"/>
          <w:szCs w:val="32"/>
          <w:lang w:eastAsia="ko-KR"/>
        </w:rPr>
        <w:t>larger force in the range of sensor.</w:t>
      </w:r>
      <w:bookmarkStart w:id="0" w:name="_GoBack"/>
      <w:bookmarkEnd w:id="0"/>
    </w:p>
    <w:p w14:paraId="7C7AE952" w14:textId="565011FE" w:rsidR="00AD4E80" w:rsidRPr="00866203" w:rsidRDefault="00AD4E80" w:rsidP="00AD4E80">
      <w:pPr>
        <w:pStyle w:val="ListParagraph"/>
        <w:numPr>
          <w:ilvl w:val="0"/>
          <w:numId w:val="7"/>
        </w:numPr>
        <w:ind w:firstLineChars="0"/>
        <w:rPr>
          <w:rFonts w:ascii="Arial" w:eastAsiaTheme="minorEastAsia" w:hAnsi="Arial" w:cs="Arial"/>
          <w:sz w:val="24"/>
          <w:szCs w:val="32"/>
        </w:rPr>
      </w:pPr>
      <w:r>
        <w:rPr>
          <w:rFonts w:ascii="Arial" w:hAnsi="Arial" w:cs="Arial"/>
          <w:sz w:val="24"/>
          <w:szCs w:val="32"/>
        </w:rPr>
        <w:t>What kind of effect would misalignment of the strain gauge cause? Is this a concern in your system?</w:t>
      </w:r>
      <w:r w:rsidR="00866203">
        <w:rPr>
          <w:rFonts w:ascii="Arial" w:hAnsi="Arial" w:cs="Arial"/>
          <w:sz w:val="24"/>
          <w:szCs w:val="32"/>
        </w:rPr>
        <w:tab/>
      </w:r>
    </w:p>
    <w:p w14:paraId="745BC273" w14:textId="3FC870D2" w:rsidR="00866203" w:rsidRPr="00866203" w:rsidRDefault="00866203" w:rsidP="009901B2">
      <w:pPr>
        <w:pStyle w:val="ListParagraph"/>
        <w:spacing w:before="120" w:after="240"/>
        <w:ind w:left="360" w:firstLineChars="0" w:firstLine="245"/>
        <w:rPr>
          <w:rFonts w:ascii="Arial" w:eastAsiaTheme="minorEastAsia" w:hAnsi="Arial" w:cs="Arial"/>
          <w:sz w:val="24"/>
          <w:szCs w:val="32"/>
        </w:rPr>
      </w:pPr>
      <w:r>
        <w:rPr>
          <w:rFonts w:ascii="Arial" w:eastAsiaTheme="minorEastAsia" w:hAnsi="Arial" w:cs="Arial"/>
          <w:sz w:val="24"/>
          <w:szCs w:val="32"/>
        </w:rPr>
        <w:t xml:space="preserve">In the reference, it has introduced that when we estimate the weight of the movable parts, it may happen the possible load errors including the vertical misalignment and rotation angle error. And it also could happen the practical sensor orientation control. Both of them are avoided. </w:t>
      </w:r>
      <w:r w:rsidRPr="00866203">
        <w:rPr>
          <w:rFonts w:ascii="Arial" w:eastAsiaTheme="minorEastAsia" w:hAnsi="Arial" w:cs="Arial"/>
          <w:sz w:val="24"/>
          <w:szCs w:val="32"/>
        </w:rPr>
        <w:t>The sensor vertical misalignment is a concern in my system.</w:t>
      </w:r>
    </w:p>
    <w:p w14:paraId="61B87B66" w14:textId="39C92A81" w:rsidR="00AD4E80" w:rsidRPr="00866203" w:rsidRDefault="00AD4E80" w:rsidP="00AD4E80">
      <w:pPr>
        <w:pStyle w:val="ListParagraph"/>
        <w:numPr>
          <w:ilvl w:val="0"/>
          <w:numId w:val="7"/>
        </w:numPr>
        <w:ind w:firstLineChars="0"/>
        <w:rPr>
          <w:rFonts w:ascii="Arial" w:eastAsiaTheme="minorEastAsia" w:hAnsi="Arial" w:cs="Arial"/>
          <w:sz w:val="24"/>
          <w:szCs w:val="32"/>
        </w:rPr>
      </w:pPr>
      <w:r>
        <w:rPr>
          <w:rFonts w:ascii="Arial" w:hAnsi="Arial" w:cs="Arial" w:hint="eastAsia"/>
          <w:sz w:val="24"/>
          <w:szCs w:val="32"/>
        </w:rPr>
        <w:t>D</w:t>
      </w:r>
      <w:r>
        <w:rPr>
          <w:rFonts w:ascii="Arial" w:hAnsi="Arial" w:cs="Arial"/>
          <w:sz w:val="24"/>
          <w:szCs w:val="32"/>
        </w:rPr>
        <w:t>iscuss the advantages and limitations of using this type of strain gauge setup force sensing.</w:t>
      </w:r>
    </w:p>
    <w:p w14:paraId="75705AAC" w14:textId="0C2FFF02" w:rsidR="00866203" w:rsidRPr="00AD4E80" w:rsidRDefault="00866203" w:rsidP="009901B2">
      <w:pPr>
        <w:pStyle w:val="ListParagraph"/>
        <w:spacing w:before="120" w:after="240"/>
        <w:ind w:left="360" w:firstLineChars="0" w:firstLine="0"/>
        <w:rPr>
          <w:rFonts w:ascii="Arial" w:eastAsiaTheme="minorEastAsia" w:hAnsi="Arial" w:cs="Arial"/>
          <w:sz w:val="24"/>
          <w:szCs w:val="32"/>
        </w:rPr>
      </w:pPr>
      <w:r>
        <w:rPr>
          <w:rFonts w:ascii="Arial" w:eastAsiaTheme="minorEastAsia" w:hAnsi="Arial" w:cs="Arial"/>
          <w:sz w:val="24"/>
          <w:szCs w:val="32"/>
        </w:rPr>
        <w:t xml:space="preserve">  At first, the sensor can measure a wide range of force which is determined the amplified circuit and its properties. And it can provide multiple force information along the different directions. Mostly, it can </w:t>
      </w:r>
      <w:r w:rsidR="00410C7D">
        <w:rPr>
          <w:rFonts w:ascii="Arial" w:eastAsiaTheme="minorEastAsia" w:hAnsi="Arial" w:cs="Arial"/>
          <w:sz w:val="24"/>
          <w:szCs w:val="32"/>
        </w:rPr>
        <w:t>provide</w:t>
      </w:r>
      <w:r>
        <w:rPr>
          <w:rFonts w:ascii="Arial" w:eastAsiaTheme="minorEastAsia" w:hAnsi="Arial" w:cs="Arial"/>
          <w:sz w:val="24"/>
          <w:szCs w:val="32"/>
        </w:rPr>
        <w:t xml:space="preserve"> the force </w:t>
      </w:r>
      <w:r w:rsidR="00410C7D">
        <w:rPr>
          <w:rFonts w:ascii="Arial" w:eastAsiaTheme="minorEastAsia" w:hAnsi="Arial" w:cs="Arial"/>
          <w:sz w:val="24"/>
          <w:szCs w:val="32"/>
        </w:rPr>
        <w:t>directly with the means of measurement and the system is in low power, low noise, high sensitivity and insensitivity to temperature variation and cost effective.</w:t>
      </w:r>
    </w:p>
    <w:p w14:paraId="78C38216" w14:textId="3A5CC8A6" w:rsidR="00AD4E80" w:rsidRPr="00D367DC" w:rsidRDefault="00AD4E80" w:rsidP="00AD4E80">
      <w:pPr>
        <w:pStyle w:val="ListParagraph"/>
        <w:numPr>
          <w:ilvl w:val="0"/>
          <w:numId w:val="7"/>
        </w:numPr>
        <w:ind w:firstLineChars="0"/>
        <w:rPr>
          <w:rFonts w:ascii="Arial" w:eastAsiaTheme="minorEastAsia" w:hAnsi="Arial" w:cs="Arial"/>
          <w:sz w:val="24"/>
          <w:szCs w:val="32"/>
        </w:rPr>
      </w:pPr>
      <w:r>
        <w:rPr>
          <w:rFonts w:ascii="Arial" w:hAnsi="Arial" w:cs="Arial" w:hint="eastAsia"/>
          <w:sz w:val="24"/>
          <w:szCs w:val="32"/>
        </w:rPr>
        <w:t>A</w:t>
      </w:r>
      <w:r>
        <w:rPr>
          <w:rFonts w:ascii="Arial" w:hAnsi="Arial" w:cs="Arial"/>
          <w:sz w:val="24"/>
          <w:szCs w:val="32"/>
        </w:rPr>
        <w:t>re the force outputs coupled? Why or why not?</w:t>
      </w:r>
    </w:p>
    <w:p w14:paraId="11E86380" w14:textId="1B3DCF9D" w:rsidR="009F3400" w:rsidRDefault="00750BA0" w:rsidP="009F3400">
      <w:pPr>
        <w:pStyle w:val="ListParagraph"/>
        <w:spacing w:before="120" w:after="120"/>
        <w:ind w:left="360" w:firstLineChars="0" w:firstLine="240"/>
        <w:rPr>
          <w:rFonts w:ascii="Arial" w:eastAsiaTheme="minorEastAsia" w:hAnsi="Arial" w:cs="Arial"/>
          <w:sz w:val="24"/>
          <w:szCs w:val="32"/>
        </w:rPr>
      </w:pPr>
      <w:r>
        <w:rPr>
          <w:rFonts w:ascii="Arial" w:eastAsiaTheme="minorEastAsia" w:hAnsi="Arial" w:cs="Arial"/>
          <w:sz w:val="24"/>
          <w:szCs w:val="32"/>
        </w:rPr>
        <w:t>No</w:t>
      </w:r>
      <w:r w:rsidR="009F3400">
        <w:rPr>
          <w:rFonts w:ascii="Arial" w:eastAsiaTheme="minorEastAsia" w:hAnsi="Arial" w:cs="Arial"/>
          <w:sz w:val="24"/>
          <w:szCs w:val="32"/>
        </w:rPr>
        <w:t>.</w:t>
      </w:r>
    </w:p>
    <w:p w14:paraId="148A6585" w14:textId="019B9D74" w:rsidR="00D367DC" w:rsidRPr="00AD4E80" w:rsidRDefault="009F3400" w:rsidP="009901B2">
      <w:pPr>
        <w:pStyle w:val="ListParagraph"/>
        <w:spacing w:before="120" w:after="240"/>
        <w:ind w:left="360" w:firstLineChars="0" w:firstLine="245"/>
        <w:rPr>
          <w:rFonts w:ascii="Arial" w:eastAsiaTheme="minorEastAsia" w:hAnsi="Arial" w:cs="Arial"/>
          <w:sz w:val="24"/>
          <w:szCs w:val="32"/>
        </w:rPr>
      </w:pPr>
      <w:r>
        <w:rPr>
          <w:rFonts w:ascii="Arial" w:eastAsiaTheme="minorEastAsia" w:hAnsi="Arial" w:cs="Arial"/>
          <w:sz w:val="24"/>
          <w:szCs w:val="32"/>
        </w:rPr>
        <w:t>T</w:t>
      </w:r>
      <w:r w:rsidR="00750BA0">
        <w:rPr>
          <w:rFonts w:ascii="Arial" w:eastAsiaTheme="minorEastAsia" w:hAnsi="Arial" w:cs="Arial"/>
          <w:sz w:val="24"/>
          <w:szCs w:val="32"/>
        </w:rPr>
        <w:t>he force outputs are not coupled, because the outputs could be decoupled in two voltages</w:t>
      </w:r>
      <w:r>
        <w:rPr>
          <w:rFonts w:ascii="Arial" w:eastAsiaTheme="minorEastAsia" w:hAnsi="Arial" w:cs="Arial"/>
          <w:sz w:val="24"/>
          <w:szCs w:val="32"/>
        </w:rPr>
        <w:t xml:space="preserve"> (Voltage A and Voltage B)</w:t>
      </w:r>
      <w:r w:rsidR="00750BA0">
        <w:rPr>
          <w:rFonts w:ascii="Arial" w:eastAsiaTheme="minorEastAsia" w:hAnsi="Arial" w:cs="Arial"/>
          <w:sz w:val="24"/>
          <w:szCs w:val="32"/>
        </w:rPr>
        <w:t>.</w:t>
      </w:r>
    </w:p>
    <w:p w14:paraId="0D4A6225" w14:textId="61DDEA35" w:rsidR="00AD4E80" w:rsidRPr="006D3C8E" w:rsidRDefault="00AD4E80" w:rsidP="00AD4E80">
      <w:pPr>
        <w:pStyle w:val="ListParagraph"/>
        <w:numPr>
          <w:ilvl w:val="0"/>
          <w:numId w:val="7"/>
        </w:numPr>
        <w:ind w:firstLineChars="0"/>
        <w:rPr>
          <w:rFonts w:ascii="Arial" w:eastAsiaTheme="minorEastAsia" w:hAnsi="Arial" w:cs="Arial"/>
          <w:sz w:val="24"/>
          <w:szCs w:val="32"/>
        </w:rPr>
      </w:pPr>
      <w:r>
        <w:rPr>
          <w:rFonts w:ascii="Arial" w:hAnsi="Arial" w:cs="Arial" w:hint="eastAsia"/>
          <w:sz w:val="24"/>
          <w:szCs w:val="32"/>
        </w:rPr>
        <w:lastRenderedPageBreak/>
        <w:t>F</w:t>
      </w:r>
      <w:r>
        <w:rPr>
          <w:rFonts w:ascii="Arial" w:hAnsi="Arial" w:cs="Arial"/>
          <w:sz w:val="24"/>
          <w:szCs w:val="32"/>
        </w:rPr>
        <w:t xml:space="preserve">ind your calibration matrix </w:t>
      </w:r>
      <m:oMath>
        <m:r>
          <w:rPr>
            <w:rFonts w:ascii="Cambria Math" w:hAnsi="Cambria Math" w:cs="Arial"/>
            <w:sz w:val="24"/>
            <w:szCs w:val="32"/>
          </w:rPr>
          <m:t>C</m:t>
        </m:r>
      </m:oMath>
      <w:r>
        <w:rPr>
          <w:rFonts w:ascii="Arial" w:hAnsi="Arial" w:cs="Arial" w:hint="eastAsia"/>
          <w:sz w:val="24"/>
          <w:szCs w:val="32"/>
        </w:rPr>
        <w:t xml:space="preserve"> </w:t>
      </w:r>
      <w:r>
        <w:rPr>
          <w:rFonts w:ascii="Arial" w:hAnsi="Arial" w:cs="Arial"/>
          <w:sz w:val="24"/>
          <w:szCs w:val="32"/>
        </w:rPr>
        <w:t>using pseudo-inverse.</w:t>
      </w:r>
    </w:p>
    <w:p w14:paraId="196ED4D0" w14:textId="199FA7E7" w:rsidR="006D3C8E" w:rsidRPr="00750BA0" w:rsidRDefault="009901B2" w:rsidP="006D3C8E">
      <w:pPr>
        <w:pStyle w:val="ListParagraph"/>
        <w:ind w:left="360" w:firstLineChars="0" w:firstLine="0"/>
        <w:rPr>
          <w:rFonts w:ascii="Arial" w:eastAsiaTheme="minorEastAsia" w:hAnsi="Arial" w:cs="Arial"/>
          <w:sz w:val="24"/>
          <w:szCs w:val="32"/>
        </w:rPr>
      </w:pPr>
      <m:oMathPara>
        <m:oMathParaPr>
          <m:jc m:val="center"/>
        </m:oMathParaPr>
        <m:oMath>
          <m:sSubSup>
            <m:sSubSupPr>
              <m:ctrlPr>
                <w:rPr>
                  <w:rFonts w:ascii="Cambria Math" w:eastAsiaTheme="minorEastAsia" w:hAnsi="Cambria Math" w:cs="Arial"/>
                  <w:i/>
                  <w:sz w:val="24"/>
                  <w:szCs w:val="32"/>
                </w:rPr>
              </m:ctrlPr>
            </m:sSubSupPr>
            <m:e>
              <m:r>
                <m:rPr>
                  <m:sty m:val="p"/>
                </m:rPr>
                <w:rPr>
                  <w:rFonts w:ascii="Cambria Math" w:eastAsiaTheme="minorEastAsia" w:hAnsi="Cambria Math" w:cs="Arial" w:hint="eastAsia"/>
                  <w:sz w:val="24"/>
                  <w:szCs w:val="32"/>
                </w:rPr>
                <m:t>S</m:t>
              </m:r>
              <m:ctrlPr>
                <w:rPr>
                  <w:rFonts w:ascii="Cambria Math" w:eastAsiaTheme="minorEastAsia" w:hAnsi="Cambria Math" w:cs="Arial" w:hint="eastAsia"/>
                  <w:sz w:val="24"/>
                  <w:szCs w:val="32"/>
                </w:rPr>
              </m:ctrlPr>
            </m:e>
            <m:sub>
              <m:r>
                <m:rPr>
                  <m:sty m:val="p"/>
                </m:rPr>
                <w:rPr>
                  <w:rFonts w:ascii="Cambria Math" w:eastAsiaTheme="minorEastAsia" w:hAnsi="Cambria Math" w:cs="Arial"/>
                  <w:sz w:val="24"/>
                  <w:szCs w:val="32"/>
                </w:rPr>
                <m:t>1</m:t>
              </m:r>
              <m:ctrlPr>
                <w:rPr>
                  <w:rFonts w:ascii="Cambria Math" w:eastAsiaTheme="minorEastAsia" w:hAnsi="Cambria Math" w:cs="Arial"/>
                  <w:sz w:val="24"/>
                  <w:szCs w:val="32"/>
                </w:rPr>
              </m:ctrlPr>
            </m:sub>
            <m:sup>
              <m:r>
                <w:rPr>
                  <w:rFonts w:ascii="Cambria Math" w:eastAsiaTheme="minorEastAsia" w:hAnsi="Cambria Math" w:cs="Arial"/>
                  <w:sz w:val="24"/>
                  <w:szCs w:val="32"/>
                </w:rPr>
                <m:t>-1</m:t>
              </m:r>
            </m:sup>
          </m:sSubSup>
          <m:r>
            <w:rPr>
              <w:rFonts w:ascii="Cambria Math" w:eastAsiaTheme="minorEastAsia" w:hAnsi="Cambria Math" w:cs="Arial"/>
              <w:sz w:val="24"/>
              <w:szCs w:val="32"/>
            </w:rPr>
            <m:t>=</m:t>
          </m:r>
          <m:sSup>
            <m:sSupPr>
              <m:ctrlPr>
                <w:rPr>
                  <w:rFonts w:ascii="Cambria Math" w:eastAsiaTheme="minorEastAsia" w:hAnsi="Cambria Math" w:cs="Arial"/>
                  <w:i/>
                  <w:sz w:val="24"/>
                  <w:szCs w:val="32"/>
                </w:rPr>
              </m:ctrlPr>
            </m:sSupPr>
            <m:e>
              <m:d>
                <m:dPr>
                  <m:begChr m:val="["/>
                  <m:endChr m:val="]"/>
                  <m:ctrlPr>
                    <w:rPr>
                      <w:rFonts w:ascii="Cambria Math" w:eastAsiaTheme="minorEastAsia" w:hAnsi="Cambria Math" w:cs="Arial"/>
                      <w:i/>
                      <w:sz w:val="24"/>
                      <w:szCs w:val="32"/>
                    </w:rPr>
                  </m:ctrlPr>
                </m:dPr>
                <m:e>
                  <m:sSub>
                    <m:sSubPr>
                      <m:ctrlPr>
                        <w:rPr>
                          <w:rFonts w:ascii="Cambria Math" w:eastAsiaTheme="minorEastAsia" w:hAnsi="Cambria Math" w:cs="Arial"/>
                          <w:i/>
                          <w:sz w:val="24"/>
                          <w:szCs w:val="32"/>
                        </w:rPr>
                      </m:ctrlPr>
                    </m:sSubPr>
                    <m:e>
                      <m:r>
                        <w:rPr>
                          <w:rFonts w:ascii="Cambria Math" w:eastAsiaTheme="minorEastAsia" w:hAnsi="Cambria Math" w:cs="Arial"/>
                          <w:sz w:val="24"/>
                          <w:szCs w:val="32"/>
                        </w:rPr>
                        <m:t>S</m:t>
                      </m:r>
                    </m:e>
                    <m:sub>
                      <m:r>
                        <w:rPr>
                          <w:rFonts w:ascii="Cambria Math" w:eastAsiaTheme="minorEastAsia" w:hAnsi="Cambria Math" w:cs="Arial"/>
                          <w:sz w:val="24"/>
                          <w:szCs w:val="32"/>
                        </w:rPr>
                        <m:t>11</m:t>
                      </m:r>
                    </m:sub>
                  </m:sSub>
                  <m:r>
                    <w:rPr>
                      <w:rFonts w:ascii="Cambria Math" w:eastAsiaTheme="minorEastAsia" w:hAnsi="Cambria Math" w:cs="Arial"/>
                      <w:sz w:val="24"/>
                      <w:szCs w:val="32"/>
                    </w:rPr>
                    <m:t xml:space="preserve"> </m:t>
                  </m:r>
                  <m:sSub>
                    <m:sSubPr>
                      <m:ctrlPr>
                        <w:rPr>
                          <w:rFonts w:ascii="Cambria Math" w:eastAsiaTheme="minorEastAsia" w:hAnsi="Cambria Math" w:cs="Arial"/>
                          <w:i/>
                          <w:sz w:val="24"/>
                          <w:szCs w:val="32"/>
                        </w:rPr>
                      </m:ctrlPr>
                    </m:sSubPr>
                    <m:e>
                      <m:r>
                        <w:rPr>
                          <w:rFonts w:ascii="Cambria Math" w:eastAsiaTheme="minorEastAsia" w:hAnsi="Cambria Math" w:cs="Arial"/>
                          <w:sz w:val="24"/>
                          <w:szCs w:val="32"/>
                        </w:rPr>
                        <m:t>S</m:t>
                      </m:r>
                    </m:e>
                    <m:sub>
                      <m:r>
                        <w:rPr>
                          <w:rFonts w:ascii="Cambria Math" w:eastAsiaTheme="minorEastAsia" w:hAnsi="Cambria Math" w:cs="Arial"/>
                          <w:sz w:val="24"/>
                          <w:szCs w:val="32"/>
                        </w:rPr>
                        <m:t>12</m:t>
                      </m:r>
                    </m:sub>
                  </m:sSub>
                </m:e>
              </m:d>
            </m:e>
            <m:sup>
              <m:r>
                <w:rPr>
                  <w:rFonts w:ascii="Cambria Math" w:eastAsiaTheme="minorEastAsia" w:hAnsi="Cambria Math" w:cs="Arial"/>
                  <w:sz w:val="24"/>
                  <w:szCs w:val="32"/>
                </w:rPr>
                <m:t>-1</m:t>
              </m:r>
            </m:sup>
          </m:sSup>
          <m:r>
            <w:rPr>
              <w:rFonts w:ascii="Cambria Math" w:eastAsiaTheme="minorEastAsia" w:hAnsi="Cambria Math" w:cs="Arial"/>
              <w:sz w:val="24"/>
              <w:szCs w:val="32"/>
            </w:rPr>
            <m:t>=</m:t>
          </m:r>
          <m:d>
            <m:dPr>
              <m:begChr m:val="["/>
              <m:endChr m:val="]"/>
              <m:ctrlPr>
                <w:rPr>
                  <w:rFonts w:ascii="Cambria Math" w:eastAsiaTheme="minorEastAsia" w:hAnsi="Cambria Math" w:cs="Arial"/>
                  <w:i/>
                  <w:sz w:val="24"/>
                  <w:szCs w:val="32"/>
                </w:rPr>
              </m:ctrlPr>
            </m:dPr>
            <m:e>
              <m:m>
                <m:mPr>
                  <m:mcs>
                    <m:mc>
                      <m:mcPr>
                        <m:count m:val="2"/>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-2.2574</m:t>
                    </m:r>
                  </m:e>
                  <m:e>
                    <m:r>
                      <w:rPr>
                        <w:rFonts w:ascii="Cambria Math" w:eastAsiaTheme="minorEastAsia" w:hAnsi="Cambria Math" w:cs="Arial"/>
                        <w:sz w:val="24"/>
                        <w:szCs w:val="32"/>
                      </w:rPr>
                      <m:t>3.8269</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 xml:space="preserve">1.6416 </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-0.4209</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4.4604</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1.3781</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1.3178</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-1.4121</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-3.7070</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1.7592</m:t>
                                                                    </m:r>
                                                                  </m:e>
                                                                </m:mr>
                                                                <m:mr>
                                                                  <m:e>
                                                                    <m:r>
                                                                      <w:rPr>
                                                                        <w:rFonts w:ascii="Cambria Math" w:eastAsiaTheme="minorEastAsia" w:hAnsi="Cambria Math" w:cs="Arial"/>
                                                                        <w:sz w:val="24"/>
                                                                        <w:szCs w:val="32"/>
                                                                      </w:rPr>
                                                                      <m:t>-0.8131</m:t>
                                                                    </m:r>
                                                                  </m:e>
                                                                </m:mr>
                                                              </m:m>
                                                            </m:e>
                                                          </m:mr>
                                                        </m:m>
                                                      </m:e>
                                                    </m:mr>
                                                  </m:m>
                                                </m:e>
                                              </m:mr>
                                            </m:m>
                                          </m:e>
                                        </m:mr>
                                      </m:m>
                                    </m:e>
                                  </m:mr>
                                </m:m>
                              </m:e>
                            </m:mr>
                          </m:m>
                        </m:e>
                      </m:mr>
                    </m:m>
                  </m:e>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-2.7589</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0.7376</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-7.5086</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-2.2873</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-2.1759</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2.4490</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6.3402</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-2.8970</m:t>
                                                                    </m:r>
                                                                  </m:e>
                                                                </m:mr>
                                                                <m:mr>
                                                                  <m:e>
                                                                    <m:r>
                                                                      <w:rPr>
                                                                        <w:rFonts w:ascii="Cambria Math" w:eastAsiaTheme="minorEastAsia" w:hAnsi="Cambria Math" w:cs="Arial"/>
                                                                        <w:sz w:val="24"/>
                                                                        <w:szCs w:val="32"/>
                                                                      </w:rPr>
                                                                      <m:t>1.4619</m:t>
                                                                    </m:r>
                                                                  </m:e>
                                                                </m:mr>
                                                              </m:m>
                                                            </m:e>
                                                          </m:mr>
                                                        </m:m>
                                                      </m:e>
                                                    </m:mr>
                                                  </m:m>
                                                </m:e>
                                              </m:mr>
                                            </m:m>
                                          </m:e>
                                        </m:mr>
                                      </m:m>
                                    </m:e>
                                  </m:mr>
                                </m:m>
                              </m:e>
                            </m:mr>
                          </m:m>
                        </m:e>
                      </m:mr>
                    </m:m>
                  </m:e>
                </m:mr>
              </m:m>
            </m:e>
          </m:d>
          <m:r>
            <w:rPr>
              <w:rFonts w:ascii="Cambria Math" w:eastAsiaTheme="minorEastAsia" w:hAnsi="Cambria Math" w:cs="Arial"/>
              <w:sz w:val="24"/>
              <w:szCs w:val="32"/>
            </w:rPr>
            <m:t xml:space="preserve">; </m:t>
          </m:r>
          <m:sSubSup>
            <m:sSubSupPr>
              <m:ctrlPr>
                <w:rPr>
                  <w:rFonts w:ascii="Cambria Math" w:eastAsiaTheme="minorEastAsia" w:hAnsi="Cambria Math" w:cs="Arial"/>
                  <w:i/>
                  <w:sz w:val="24"/>
                  <w:szCs w:val="32"/>
                </w:rPr>
              </m:ctrlPr>
            </m:sSubSupPr>
            <m:e>
              <m:r>
                <m:rPr>
                  <m:sty m:val="p"/>
                </m:rPr>
                <w:rPr>
                  <w:rFonts w:ascii="Cambria Math" w:eastAsiaTheme="minorEastAsia" w:hAnsi="Cambria Math" w:cs="Arial" w:hint="eastAsia"/>
                  <w:sz w:val="24"/>
                  <w:szCs w:val="32"/>
                </w:rPr>
                <m:t>S</m:t>
              </m:r>
              <m:ctrlPr>
                <w:rPr>
                  <w:rFonts w:ascii="Cambria Math" w:eastAsiaTheme="minorEastAsia" w:hAnsi="Cambria Math" w:cs="Arial" w:hint="eastAsia"/>
                  <w:sz w:val="24"/>
                  <w:szCs w:val="32"/>
                </w:rPr>
              </m:ctrlPr>
            </m:e>
            <m:sub>
              <m:r>
                <m:rPr>
                  <m:sty m:val="p"/>
                </m:rPr>
                <w:rPr>
                  <w:rFonts w:ascii="Cambria Math" w:eastAsiaTheme="minorEastAsia" w:hAnsi="Cambria Math" w:cs="Arial"/>
                  <w:sz w:val="24"/>
                  <w:szCs w:val="32"/>
                </w:rPr>
                <m:t>2</m:t>
              </m:r>
              <m:ctrlPr>
                <w:rPr>
                  <w:rFonts w:ascii="Cambria Math" w:eastAsiaTheme="minorEastAsia" w:hAnsi="Cambria Math" w:cs="Arial"/>
                  <w:sz w:val="24"/>
                  <w:szCs w:val="32"/>
                </w:rPr>
              </m:ctrlPr>
            </m:sub>
            <m:sup>
              <m:r>
                <w:rPr>
                  <w:rFonts w:ascii="Cambria Math" w:eastAsiaTheme="minorEastAsia" w:hAnsi="Cambria Math" w:cs="Arial"/>
                  <w:sz w:val="24"/>
                  <w:szCs w:val="32"/>
                </w:rPr>
                <m:t>-1</m:t>
              </m:r>
            </m:sup>
          </m:sSubSup>
          <m:r>
            <w:rPr>
              <w:rFonts w:ascii="Cambria Math" w:eastAsiaTheme="minorEastAsia" w:hAnsi="Cambria Math" w:cs="Arial"/>
              <w:sz w:val="24"/>
              <w:szCs w:val="32"/>
            </w:rPr>
            <m:t>=</m:t>
          </m:r>
          <m:sSup>
            <m:sSupPr>
              <m:ctrlPr>
                <w:rPr>
                  <w:rFonts w:ascii="Cambria Math" w:eastAsiaTheme="minorEastAsia" w:hAnsi="Cambria Math" w:cs="Arial"/>
                  <w:i/>
                  <w:sz w:val="24"/>
                  <w:szCs w:val="32"/>
                </w:rPr>
              </m:ctrlPr>
            </m:sSupPr>
            <m:e>
              <m:d>
                <m:dPr>
                  <m:begChr m:val="["/>
                  <m:endChr m:val="]"/>
                  <m:ctrlPr>
                    <w:rPr>
                      <w:rFonts w:ascii="Cambria Math" w:eastAsiaTheme="minorEastAsia" w:hAnsi="Cambria Math" w:cs="Arial"/>
                      <w:i/>
                      <w:sz w:val="24"/>
                      <w:szCs w:val="32"/>
                    </w:rPr>
                  </m:ctrlPr>
                </m:dPr>
                <m:e>
                  <m:sSub>
                    <m:sSubPr>
                      <m:ctrlPr>
                        <w:rPr>
                          <w:rFonts w:ascii="Cambria Math" w:eastAsiaTheme="minorEastAsia" w:hAnsi="Cambria Math" w:cs="Arial"/>
                          <w:i/>
                          <w:sz w:val="24"/>
                          <w:szCs w:val="32"/>
                        </w:rPr>
                      </m:ctrlPr>
                    </m:sSubPr>
                    <m:e>
                      <m:r>
                        <w:rPr>
                          <w:rFonts w:ascii="Cambria Math" w:eastAsiaTheme="minorEastAsia" w:hAnsi="Cambria Math" w:cs="Arial"/>
                          <w:sz w:val="24"/>
                          <w:szCs w:val="32"/>
                        </w:rPr>
                        <m:t>S</m:t>
                      </m:r>
                    </m:e>
                    <m:sub>
                      <m:r>
                        <w:rPr>
                          <w:rFonts w:ascii="Cambria Math" w:eastAsiaTheme="minorEastAsia" w:hAnsi="Cambria Math" w:cs="Arial"/>
                          <w:sz w:val="24"/>
                          <w:szCs w:val="32"/>
                        </w:rPr>
                        <m:t>21</m:t>
                      </m:r>
                    </m:sub>
                  </m:sSub>
                  <m:r>
                    <w:rPr>
                      <w:rFonts w:ascii="Cambria Math" w:eastAsiaTheme="minorEastAsia" w:hAnsi="Cambria Math" w:cs="Arial"/>
                      <w:sz w:val="24"/>
                      <w:szCs w:val="32"/>
                    </w:rPr>
                    <m:t xml:space="preserve"> </m:t>
                  </m:r>
                  <m:sSub>
                    <m:sSubPr>
                      <m:ctrlPr>
                        <w:rPr>
                          <w:rFonts w:ascii="Cambria Math" w:eastAsiaTheme="minorEastAsia" w:hAnsi="Cambria Math" w:cs="Arial"/>
                          <w:i/>
                          <w:sz w:val="24"/>
                          <w:szCs w:val="32"/>
                        </w:rPr>
                      </m:ctrlPr>
                    </m:sSubPr>
                    <m:e>
                      <m:r>
                        <w:rPr>
                          <w:rFonts w:ascii="Cambria Math" w:eastAsiaTheme="minorEastAsia" w:hAnsi="Cambria Math" w:cs="Arial"/>
                          <w:sz w:val="24"/>
                          <w:szCs w:val="32"/>
                        </w:rPr>
                        <m:t>S</m:t>
                      </m:r>
                    </m:e>
                    <m:sub>
                      <m:r>
                        <w:rPr>
                          <w:rFonts w:ascii="Cambria Math" w:eastAsiaTheme="minorEastAsia" w:hAnsi="Cambria Math" w:cs="Arial"/>
                          <w:sz w:val="24"/>
                          <w:szCs w:val="32"/>
                        </w:rPr>
                        <m:t>22</m:t>
                      </m:r>
                    </m:sub>
                  </m:sSub>
                </m:e>
              </m:d>
            </m:e>
            <m:sup>
              <m:r>
                <w:rPr>
                  <w:rFonts w:ascii="Cambria Math" w:eastAsiaTheme="minorEastAsia" w:hAnsi="Cambria Math" w:cs="Arial"/>
                  <w:sz w:val="24"/>
                  <w:szCs w:val="32"/>
                </w:rPr>
                <m:t>-1</m:t>
              </m:r>
            </m:sup>
          </m:sSup>
          <m:r>
            <w:rPr>
              <w:rFonts w:ascii="Cambria Math" w:eastAsiaTheme="minorEastAsia" w:hAnsi="Cambria Math" w:cs="Arial"/>
              <w:sz w:val="24"/>
              <w:szCs w:val="32"/>
            </w:rPr>
            <m:t>=</m:t>
          </m:r>
          <m:d>
            <m:dPr>
              <m:begChr m:val="["/>
              <m:endChr m:val="]"/>
              <m:ctrlPr>
                <w:rPr>
                  <w:rFonts w:ascii="Cambria Math" w:eastAsiaTheme="minorEastAsia" w:hAnsi="Cambria Math" w:cs="Arial"/>
                  <w:i/>
                  <w:sz w:val="24"/>
                  <w:szCs w:val="32"/>
                </w:rPr>
              </m:ctrlPr>
            </m:dPr>
            <m:e>
              <m:m>
                <m:mPr>
                  <m:mcs>
                    <m:mc>
                      <m:mcPr>
                        <m:count m:val="2"/>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5.0115</m:t>
                    </m:r>
                  </m:e>
                  <m:e>
                    <m:r>
                      <w:rPr>
                        <w:rFonts w:ascii="Cambria Math" w:eastAsiaTheme="minorEastAsia" w:hAnsi="Cambria Math" w:cs="Arial"/>
                        <w:sz w:val="24"/>
                        <w:szCs w:val="32"/>
                      </w:rPr>
                      <m:t>-0.0538118</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10.0645</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-0.931986</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-5.46728</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-0.331477</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8.09705</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-5.86082</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6.19179</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-1.2204</m:t>
                                                                    </m:r>
                                                                  </m:e>
                                                                </m:mr>
                                                                <m:mr>
                                                                  <m:e>
                                                                    <m:r>
                                                                      <w:rPr>
                                                                        <w:rFonts w:ascii="Cambria Math" w:eastAsiaTheme="minorEastAsia" w:hAnsi="Cambria Math" w:cs="Arial"/>
                                                                        <w:sz w:val="24"/>
                                                                        <w:szCs w:val="32"/>
                                                                      </w:rPr>
                                                                      <m:t>-5.30173</m:t>
                                                                    </m:r>
                                                                  </m:e>
                                                                </m:mr>
                                                              </m:m>
                                                            </m:e>
                                                          </m:mr>
                                                        </m:m>
                                                      </m:e>
                                                    </m:mr>
                                                  </m:m>
                                                </m:e>
                                              </m:mr>
                                            </m:m>
                                          </m:e>
                                        </m:mr>
                                      </m:m>
                                    </m:e>
                                  </m:mr>
                                </m:m>
                              </m:e>
                            </m:mr>
                          </m:m>
                        </m:e>
                      </m:mr>
                    </m:m>
                  </m:e>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-0.10843</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0.0400146</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0.106428</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0.0501972</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-0.0482585</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0.135961</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-0.01117</m:t>
                                                              </m:r>
                                                            </m:e>
                                                          </m:mr>
                                                          <m:mr>
                                                            <m:e>
                                                              <m:m>
                                                                <m:mPr>
                                                                  <m:mcs>
                                                                    <m:mc>
                                                                      <m:mcPr>
                                                                        <m:count m:val="1"/>
                                                                        <m:mcJc m:val="center"/>
                                                                      </m:mcPr>
                                                                    </m:mc>
                                                                  </m:mcs>
                                                                  <m:ctrlPr>
                                                                    <w:rPr>
                                                                      <w:rFonts w:ascii="Cambria Math" w:eastAsiaTheme="minorEastAsia" w:hAnsi="Cambria Math" w:cs="Arial"/>
                                                                      <w:i/>
                                                                      <w:sz w:val="24"/>
                                                                      <w:szCs w:val="32"/>
                                                                    </w:rPr>
                                                                  </m:ctrlPr>
                                                                </m:mPr>
                                                                <m:mr>
                                                                  <m:e>
                                                                    <m:r>
                                                                      <w:rPr>
                                                                        <w:rFonts w:ascii="Cambria Math" w:eastAsiaTheme="minorEastAsia" w:hAnsi="Cambria Math" w:cs="Arial"/>
                                                                        <w:sz w:val="24"/>
                                                                        <w:szCs w:val="32"/>
                                                                      </w:rPr>
                                                                      <m:t>0.0894055</m:t>
                                                                    </m:r>
                                                                  </m:e>
                                                                </m:mr>
                                                                <m:mr>
                                                                  <m:e>
                                                                    <m:r>
                                                                      <w:rPr>
                                                                        <w:rFonts w:ascii="Cambria Math" w:eastAsiaTheme="minorEastAsia" w:hAnsi="Cambria Math" w:cs="Arial"/>
                                                                        <w:sz w:val="24"/>
                                                                        <w:szCs w:val="32"/>
                                                                      </w:rPr>
                                                                      <m:t>0.14695</m:t>
                                                                    </m:r>
                                                                  </m:e>
                                                                </m:mr>
                                                              </m:m>
                                                            </m:e>
                                                          </m:mr>
                                                        </m:m>
                                                      </m:e>
                                                    </m:mr>
                                                  </m:m>
                                                </m:e>
                                              </m:mr>
                                            </m:m>
                                          </m:e>
                                        </m:mr>
                                      </m:m>
                                    </m:e>
                                  </m:mr>
                                </m:m>
                              </m:e>
                            </m:mr>
                          </m:m>
                        </m:e>
                      </m:mr>
                    </m:m>
                  </m:e>
                </m:mr>
              </m:m>
            </m:e>
          </m:d>
          <m:r>
            <m:rPr>
              <m:sty m:val="p"/>
            </m:rPr>
            <w:rPr>
              <w:rFonts w:ascii="Cambria Math" w:eastAsiaTheme="minorEastAsia" w:hAnsi="Cambria Math" w:cs="Arial"/>
              <w:sz w:val="24"/>
              <w:szCs w:val="32"/>
            </w:rPr>
            <w:br/>
          </m:r>
        </m:oMath>
        <m:oMath>
          <m:sSubSup>
            <m:sSubSupPr>
              <m:ctrlPr>
                <w:rPr>
                  <w:rFonts w:ascii="Cambria Math" w:eastAsiaTheme="minorEastAsia" w:hAnsi="Cambria Math" w:cs="Arial"/>
                  <w:sz w:val="24"/>
                  <w:szCs w:val="32"/>
                </w:rPr>
              </m:ctrlPr>
            </m:sSubSupPr>
            <m:e>
              <m:sSub>
                <m:sSubPr>
                  <m:ctrlPr>
                    <w:rPr>
                      <w:rFonts w:ascii="Cambria Math" w:eastAsiaTheme="minorEastAsia" w:hAnsi="Cambria Math" w:cs="Arial"/>
                      <w:sz w:val="24"/>
                      <w:szCs w:val="32"/>
                    </w:rPr>
                  </m:ctrlPr>
                </m:sSubPr>
                <m:e>
                  <m:r>
                    <m:rPr>
                      <m:sty m:val="p"/>
                    </m:rPr>
                    <w:rPr>
                      <w:rFonts w:ascii="Cambria Math" w:eastAsiaTheme="minorEastAsia" w:hAnsi="Cambria Math" w:cs="Arial"/>
                      <w:sz w:val="24"/>
                      <w:szCs w:val="32"/>
                    </w:rPr>
                    <m:t>F</m:t>
                  </m:r>
                </m:e>
                <m:sub>
                  <m:r>
                    <m:rPr>
                      <m:sty m:val="p"/>
                    </m:rPr>
                    <w:rPr>
                      <w:rFonts w:ascii="Cambria Math" w:eastAsiaTheme="minorEastAsia" w:hAnsi="Cambria Math" w:cs="Arial"/>
                      <w:sz w:val="24"/>
                      <w:szCs w:val="32"/>
                    </w:rPr>
                    <m:t>1</m:t>
                  </m:r>
                </m:sub>
              </m:sSub>
              <m:r>
                <m:rPr>
                  <m:sty m:val="p"/>
                </m:rPr>
                <w:rPr>
                  <w:rFonts w:ascii="Cambria Math" w:eastAsiaTheme="minorEastAsia" w:hAnsi="Cambria Math" w:cs="Arial"/>
                  <w:sz w:val="24"/>
                  <w:szCs w:val="32"/>
                </w:rPr>
                <m:t>S</m:t>
              </m:r>
            </m:e>
            <m:sub>
              <m:r>
                <m:rPr>
                  <m:sty m:val="p"/>
                </m:rPr>
                <w:rPr>
                  <w:rFonts w:ascii="Cambria Math" w:eastAsiaTheme="minorEastAsia" w:hAnsi="Cambria Math" w:cs="Arial"/>
                  <w:sz w:val="24"/>
                  <w:szCs w:val="32"/>
                </w:rPr>
                <m:t>1</m:t>
              </m:r>
            </m:sub>
            <m:sup>
              <m:r>
                <m:rPr>
                  <m:sty m:val="p"/>
                </m:rPr>
                <w:rPr>
                  <w:rFonts w:ascii="Cambria Math" w:eastAsiaTheme="minorEastAsia" w:hAnsi="Cambria Math" w:cs="Arial"/>
                  <w:sz w:val="24"/>
                  <w:szCs w:val="32"/>
                </w:rPr>
                <m:t>-1</m:t>
              </m:r>
            </m:sup>
          </m:sSubSup>
          <m:r>
            <m:rPr>
              <m:sty m:val="p"/>
            </m:rPr>
            <w:rPr>
              <w:rFonts w:ascii="Cambria Math" w:eastAsiaTheme="minorEastAsia" w:hAnsi="Cambria Math" w:cs="Arial"/>
              <w:sz w:val="24"/>
              <w:szCs w:val="32"/>
            </w:rPr>
            <m:t>=</m:t>
          </m:r>
          <m:d>
            <m:dPr>
              <m:begChr m:val="["/>
              <m:endChr m:val="]"/>
              <m:ctrlPr>
                <w:rPr>
                  <w:rFonts w:ascii="Cambria Math" w:eastAsiaTheme="minorEastAsia" w:hAnsi="Cambria Math" w:cs="Arial"/>
                  <w:sz w:val="24"/>
                  <w:szCs w:val="32"/>
                </w:rPr>
              </m:ctrlPr>
            </m:dPr>
            <m:e>
              <m:m>
                <m:mPr>
                  <m:mcs>
                    <m:mc>
                      <m:mcPr>
                        <m:count m:val="2"/>
                        <m:mcJc m:val="center"/>
                      </m:mcPr>
                    </m:mc>
                  </m:mcs>
                  <m:ctrlPr>
                    <w:rPr>
                      <w:rFonts w:ascii="Cambria Math" w:eastAsiaTheme="minorEastAsia" w:hAnsi="Cambria Math" w:cs="Arial"/>
                      <w:sz w:val="24"/>
                      <w:szCs w:val="32"/>
                    </w:rPr>
                  </m:ctrlPr>
                </m:mPr>
                <m:mr>
                  <m:e>
                    <m:r>
                      <w:rPr>
                        <w:rFonts w:ascii="Cambria Math" w:eastAsiaTheme="minorEastAsia" w:hAnsi="Cambria Math" w:cs="Arial"/>
                        <w:sz w:val="24"/>
                        <w:szCs w:val="32"/>
                      </w:rPr>
                      <m:t>0.5629</m:t>
                    </m:r>
                  </m:e>
                  <m:e>
                    <m:r>
                      <w:rPr>
                        <w:rFonts w:ascii="Cambria Math" w:eastAsiaTheme="minorEastAsia" w:hAnsi="Cambria Math" w:cs="Arial"/>
                        <w:sz w:val="24"/>
                        <w:szCs w:val="32"/>
                      </w:rPr>
                      <m:t>2.4060</m:t>
                    </m:r>
                  </m:e>
                </m:mr>
              </m:m>
            </m:e>
          </m:d>
          <m:r>
            <m:rPr>
              <m:sty m:val="p"/>
            </m:rPr>
            <w:rPr>
              <w:rFonts w:ascii="Cambria Math" w:eastAsiaTheme="minorEastAsia" w:hAnsi="Cambria Math" w:cs="Arial"/>
              <w:sz w:val="24"/>
              <w:szCs w:val="32"/>
            </w:rPr>
            <m:t>;</m:t>
          </m:r>
          <m:sSub>
            <m:sSubPr>
              <m:ctrlPr>
                <w:rPr>
                  <w:rFonts w:ascii="Cambria Math" w:eastAsiaTheme="minorEastAsia" w:hAnsi="Cambria Math" w:cs="Arial"/>
                  <w:sz w:val="24"/>
                  <w:szCs w:val="32"/>
                </w:rPr>
              </m:ctrlPr>
            </m:sSubPr>
            <m:e>
              <m:r>
                <m:rPr>
                  <m:sty m:val="p"/>
                </m:rPr>
                <w:rPr>
                  <w:rFonts w:ascii="Cambria Math" w:eastAsiaTheme="minorEastAsia" w:hAnsi="Cambria Math" w:cs="Arial"/>
                  <w:sz w:val="24"/>
                  <w:szCs w:val="32"/>
                </w:rPr>
                <m:t>F</m:t>
              </m:r>
            </m:e>
            <m:sub>
              <m:r>
                <m:rPr>
                  <m:sty m:val="p"/>
                </m:rPr>
                <w:rPr>
                  <w:rFonts w:ascii="Cambria Math" w:eastAsiaTheme="minorEastAsia" w:hAnsi="Cambria Math" w:cs="Arial"/>
                  <w:sz w:val="24"/>
                  <w:szCs w:val="32"/>
                </w:rPr>
                <m:t>2</m:t>
              </m:r>
            </m:sub>
          </m:sSub>
          <m:sSubSup>
            <m:sSubSupPr>
              <m:ctrlPr>
                <w:rPr>
                  <w:rFonts w:ascii="Cambria Math" w:eastAsiaTheme="minorEastAsia" w:hAnsi="Cambria Math" w:cs="Arial"/>
                  <w:sz w:val="24"/>
                  <w:szCs w:val="32"/>
                </w:rPr>
              </m:ctrlPr>
            </m:sSubSupPr>
            <m:e>
              <m:r>
                <m:rPr>
                  <m:sty m:val="p"/>
                </m:rPr>
                <w:rPr>
                  <w:rFonts w:ascii="Cambria Math" w:eastAsiaTheme="minorEastAsia" w:hAnsi="Cambria Math" w:cs="Arial"/>
                  <w:sz w:val="24"/>
                  <w:szCs w:val="32"/>
                </w:rPr>
                <m:t>S</m:t>
              </m:r>
            </m:e>
            <m:sub>
              <m:r>
                <m:rPr>
                  <m:sty m:val="p"/>
                </m:rPr>
                <w:rPr>
                  <w:rFonts w:ascii="Cambria Math" w:eastAsiaTheme="minorEastAsia" w:hAnsi="Cambria Math" w:cs="Arial"/>
                  <w:sz w:val="24"/>
                  <w:szCs w:val="32"/>
                </w:rPr>
                <m:t>2</m:t>
              </m:r>
            </m:sub>
            <m:sup>
              <m:r>
                <m:rPr>
                  <m:sty m:val="p"/>
                </m:rPr>
                <w:rPr>
                  <w:rFonts w:ascii="Cambria Math" w:eastAsiaTheme="minorEastAsia" w:hAnsi="Cambria Math" w:cs="Arial"/>
                  <w:sz w:val="24"/>
                  <w:szCs w:val="32"/>
                </w:rPr>
                <m:t>-1</m:t>
              </m:r>
            </m:sup>
          </m:sSubSup>
          <m:r>
            <m:rPr>
              <m:sty m:val="p"/>
            </m:rPr>
            <w:rPr>
              <w:rFonts w:ascii="Cambria Math" w:eastAsiaTheme="minorEastAsia" w:hAnsi="Cambria Math" w:cs="Arial"/>
              <w:sz w:val="24"/>
              <w:szCs w:val="32"/>
            </w:rPr>
            <m:t>=[</m:t>
          </m:r>
          <m:m>
            <m:mPr>
              <m:mcs>
                <m:mc>
                  <m:mcPr>
                    <m:count m:val="2"/>
                    <m:mcJc m:val="center"/>
                  </m:mcPr>
                </m:mc>
              </m:mcs>
              <m:ctrlPr>
                <w:rPr>
                  <w:rFonts w:ascii="Cambria Math" w:eastAsiaTheme="minorEastAsia" w:hAnsi="Cambria Math" w:cs="Arial"/>
                  <w:sz w:val="24"/>
                  <w:szCs w:val="32"/>
                </w:rPr>
              </m:ctrlPr>
            </m:mPr>
            <m:mr>
              <m:e>
                <m:r>
                  <w:rPr>
                    <w:rFonts w:ascii="Cambria Math" w:eastAsiaTheme="minorEastAsia" w:hAnsi="Cambria Math" w:cs="Arial"/>
                    <w:sz w:val="24"/>
                    <w:szCs w:val="32"/>
                  </w:rPr>
                  <m:t>-8.0084</m:t>
                </m:r>
              </m:e>
              <m:e>
                <m:r>
                  <w:rPr>
                    <w:rFonts w:ascii="Cambria Math" w:eastAsiaTheme="minorEastAsia" w:hAnsi="Cambria Math" w:cs="Arial"/>
                    <w:sz w:val="24"/>
                    <w:szCs w:val="32"/>
                  </w:rPr>
                  <m:t>3.3730</m:t>
                </m:r>
              </m:e>
            </m:mr>
          </m:m>
          <m:r>
            <m:rPr>
              <m:sty m:val="p"/>
            </m:rPr>
            <w:rPr>
              <w:rFonts w:ascii="Cambria Math" w:eastAsiaTheme="minorEastAsia" w:hAnsi="Cambria Math" w:cs="Arial"/>
              <w:sz w:val="24"/>
              <w:szCs w:val="32"/>
            </w:rPr>
            <m:t>]</m:t>
          </m:r>
        </m:oMath>
      </m:oMathPara>
    </w:p>
    <w:p w14:paraId="1CF91187" w14:textId="20B3B8B6" w:rsidR="00750BA0" w:rsidRPr="00D367DC" w:rsidRDefault="00750BA0" w:rsidP="006D3C8E">
      <w:pPr>
        <w:pStyle w:val="ListParagraph"/>
        <w:ind w:left="360" w:firstLineChars="0" w:firstLine="0"/>
        <w:rPr>
          <w:rFonts w:ascii="Arial" w:eastAsiaTheme="minorEastAsia" w:hAnsi="Arial" w:cs="Arial"/>
          <w:sz w:val="24"/>
          <w:szCs w:val="32"/>
        </w:rPr>
      </w:pPr>
      <m:oMathPara>
        <m:oMath>
          <m:r>
            <m:rPr>
              <m:sty m:val="p"/>
            </m:rPr>
            <w:rPr>
              <w:rFonts w:ascii="Cambria Math" w:eastAsiaTheme="minorEastAsia" w:hAnsi="Cambria Math" w:cs="Arial"/>
              <w:sz w:val="24"/>
              <w:szCs w:val="32"/>
            </w:rPr>
            <m:t>C=</m:t>
          </m:r>
          <m:d>
            <m:dPr>
              <m:begChr m:val="["/>
              <m:endChr m:val="]"/>
              <m:ctrlPr>
                <w:rPr>
                  <w:rFonts w:ascii="Cambria Math" w:eastAsiaTheme="minorEastAsia" w:hAnsi="Cambria Math" w:cs="Arial"/>
                  <w:sz w:val="24"/>
                  <w:szCs w:val="32"/>
                </w:rPr>
              </m:ctrlPr>
            </m:dPr>
            <m:e>
              <m:sSubSup>
                <m:sSubSupPr>
                  <m:ctrlPr>
                    <w:rPr>
                      <w:rFonts w:ascii="Cambria Math" w:eastAsiaTheme="minorEastAsia" w:hAnsi="Cambria Math" w:cs="Arial"/>
                      <w:sz w:val="24"/>
                      <w:szCs w:val="32"/>
                    </w:rPr>
                  </m:ctrlPr>
                </m:sSubSupPr>
                <m:e>
                  <m:sSub>
                    <m:sSubPr>
                      <m:ctrlPr>
                        <w:rPr>
                          <w:rFonts w:ascii="Cambria Math" w:eastAsiaTheme="minorEastAsia" w:hAnsi="Cambria Math" w:cs="Arial"/>
                          <w:sz w:val="24"/>
                          <w:szCs w:val="32"/>
                        </w:rPr>
                      </m:ctrlPr>
                    </m:sSubPr>
                    <m:e>
                      <m:r>
                        <m:rPr>
                          <m:sty m:val="p"/>
                        </m:rPr>
                        <w:rPr>
                          <w:rFonts w:ascii="Cambria Math" w:eastAsiaTheme="minorEastAsia" w:hAnsi="Cambria Math" w:cs="Arial"/>
                          <w:sz w:val="24"/>
                          <w:szCs w:val="32"/>
                        </w:rPr>
                        <m:t>F</m:t>
                      </m:r>
                    </m:e>
                    <m:sub>
                      <m:r>
                        <m:rPr>
                          <m:sty m:val="p"/>
                        </m:rPr>
                        <w:rPr>
                          <w:rFonts w:ascii="Cambria Math" w:eastAsiaTheme="minorEastAsia" w:hAnsi="Cambria Math" w:cs="Arial"/>
                          <w:sz w:val="24"/>
                          <w:szCs w:val="32"/>
                        </w:rPr>
                        <m:t>1</m:t>
                      </m:r>
                    </m:sub>
                  </m:sSub>
                  <m:r>
                    <m:rPr>
                      <m:sty m:val="p"/>
                    </m:rPr>
                    <w:rPr>
                      <w:rFonts w:ascii="Cambria Math" w:eastAsiaTheme="minorEastAsia" w:hAnsi="Cambria Math" w:cs="Arial"/>
                      <w:sz w:val="24"/>
                      <w:szCs w:val="32"/>
                    </w:rPr>
                    <m:t>S</m:t>
                  </m:r>
                </m:e>
                <m:sub>
                  <m:r>
                    <m:rPr>
                      <m:sty m:val="p"/>
                    </m:rPr>
                    <w:rPr>
                      <w:rFonts w:ascii="Cambria Math" w:eastAsiaTheme="minorEastAsia" w:hAnsi="Cambria Math" w:cs="Arial"/>
                      <w:sz w:val="24"/>
                      <w:szCs w:val="32"/>
                    </w:rPr>
                    <m:t>1</m:t>
                  </m:r>
                </m:sub>
                <m:sup>
                  <m:r>
                    <m:rPr>
                      <m:sty m:val="p"/>
                    </m:rPr>
                    <w:rPr>
                      <w:rFonts w:ascii="Cambria Math" w:eastAsiaTheme="minorEastAsia" w:hAnsi="Cambria Math" w:cs="Arial"/>
                      <w:sz w:val="24"/>
                      <w:szCs w:val="32"/>
                    </w:rPr>
                    <m:t>-1</m:t>
                  </m:r>
                </m:sup>
              </m:sSubSup>
              <m:r>
                <m:rPr>
                  <m:sty m:val="p"/>
                </m:rPr>
                <w:rPr>
                  <w:rFonts w:ascii="Cambria Math" w:eastAsiaTheme="minorEastAsia" w:hAnsi="Cambria Math" w:cs="Arial"/>
                  <w:sz w:val="24"/>
                  <w:szCs w:val="32"/>
                </w:rPr>
                <m:t>,</m:t>
              </m:r>
              <m:sSubSup>
                <m:sSubSupPr>
                  <m:ctrlPr>
                    <w:rPr>
                      <w:rFonts w:ascii="Cambria Math" w:eastAsiaTheme="minorEastAsia" w:hAnsi="Cambria Math" w:cs="Arial"/>
                      <w:sz w:val="24"/>
                      <w:szCs w:val="32"/>
                    </w:rPr>
                  </m:ctrlPr>
                </m:sSubSupPr>
                <m:e>
                  <m:sSub>
                    <m:sSubPr>
                      <m:ctrlPr>
                        <w:rPr>
                          <w:rFonts w:ascii="Cambria Math" w:eastAsiaTheme="minorEastAsia" w:hAnsi="Cambria Math" w:cs="Arial"/>
                          <w:sz w:val="24"/>
                          <w:szCs w:val="32"/>
                        </w:rPr>
                      </m:ctrlPr>
                    </m:sSubPr>
                    <m:e>
                      <m:r>
                        <m:rPr>
                          <m:sty m:val="p"/>
                        </m:rPr>
                        <w:rPr>
                          <w:rFonts w:ascii="Cambria Math" w:eastAsiaTheme="minorEastAsia" w:hAnsi="Cambria Math" w:cs="Arial"/>
                          <w:sz w:val="24"/>
                          <w:szCs w:val="32"/>
                        </w:rPr>
                        <m:t>F</m:t>
                      </m:r>
                    </m:e>
                    <m:sub>
                      <m:r>
                        <m:rPr>
                          <m:sty m:val="p"/>
                        </m:rPr>
                        <w:rPr>
                          <w:rFonts w:ascii="Cambria Math" w:eastAsiaTheme="minorEastAsia" w:hAnsi="Cambria Math" w:cs="Arial"/>
                          <w:sz w:val="24"/>
                          <w:szCs w:val="32"/>
                        </w:rPr>
                        <m:t>2</m:t>
                      </m:r>
                    </m:sub>
                  </m:sSub>
                  <m:r>
                    <m:rPr>
                      <m:sty m:val="p"/>
                    </m:rPr>
                    <w:rPr>
                      <w:rFonts w:ascii="Cambria Math" w:eastAsiaTheme="minorEastAsia" w:hAnsi="Cambria Math" w:cs="Arial"/>
                      <w:sz w:val="24"/>
                      <w:szCs w:val="32"/>
                    </w:rPr>
                    <m:t>S</m:t>
                  </m:r>
                </m:e>
                <m:sub>
                  <m:r>
                    <m:rPr>
                      <m:sty m:val="p"/>
                    </m:rPr>
                    <w:rPr>
                      <w:rFonts w:ascii="Cambria Math" w:eastAsiaTheme="minorEastAsia" w:hAnsi="Cambria Math" w:cs="Arial"/>
                      <w:sz w:val="24"/>
                      <w:szCs w:val="32"/>
                    </w:rPr>
                    <m:t>2</m:t>
                  </m:r>
                </m:sub>
                <m:sup>
                  <m:r>
                    <m:rPr>
                      <m:sty m:val="p"/>
                    </m:rPr>
                    <w:rPr>
                      <w:rFonts w:ascii="Cambria Math" w:eastAsiaTheme="minorEastAsia" w:hAnsi="Cambria Math" w:cs="Arial"/>
                      <w:sz w:val="24"/>
                      <w:szCs w:val="32"/>
                    </w:rPr>
                    <m:t>-1</m:t>
                  </m:r>
                </m:sup>
              </m:sSubSup>
            </m:e>
          </m:d>
          <m:r>
            <m:rPr>
              <m:sty m:val="p"/>
            </m:rPr>
            <w:rPr>
              <w:rFonts w:ascii="Cambria Math" w:eastAsiaTheme="minorEastAsia" w:hAnsi="Cambria Math" w:cs="Arial"/>
              <w:sz w:val="24"/>
              <w:szCs w:val="32"/>
            </w:rPr>
            <m:t>=[</m:t>
          </m:r>
          <m:m>
            <m:mPr>
              <m:mcs>
                <m:mc>
                  <m:mcPr>
                    <m:count m:val="2"/>
                    <m:mcJc m:val="center"/>
                  </m:mcPr>
                </m:mc>
              </m:mcs>
              <m:ctrlPr>
                <w:rPr>
                  <w:rFonts w:ascii="Cambria Math" w:eastAsiaTheme="minorEastAsia" w:hAnsi="Cambria Math" w:cs="Arial"/>
                  <w:sz w:val="24"/>
                  <w:szCs w:val="32"/>
                </w:rPr>
              </m:ctrlPr>
            </m:mPr>
            <m:mr>
              <m:e>
                <m:r>
                  <w:rPr>
                    <w:rFonts w:ascii="Cambria Math" w:eastAsiaTheme="minorEastAsia" w:hAnsi="Cambria Math" w:cs="Arial"/>
                    <w:sz w:val="24"/>
                    <w:szCs w:val="32"/>
                  </w:rPr>
                  <m:t>0.5629</m:t>
                </m:r>
              </m:e>
              <m:e>
                <m:r>
                  <w:rPr>
                    <w:rFonts w:ascii="Cambria Math" w:eastAsiaTheme="minorEastAsia" w:hAnsi="Cambria Math" w:cs="Arial"/>
                    <w:sz w:val="24"/>
                    <w:szCs w:val="32"/>
                  </w:rPr>
                  <m:t>2.4060</m:t>
                </m:r>
              </m:e>
            </m:mr>
            <m:mr>
              <m:e>
                <m:r>
                  <w:rPr>
                    <w:rFonts w:ascii="Cambria Math" w:eastAsiaTheme="minorEastAsia" w:hAnsi="Cambria Math" w:cs="Arial"/>
                    <w:sz w:val="24"/>
                    <w:szCs w:val="32"/>
                  </w:rPr>
                  <m:t>-8.0084</m:t>
                </m:r>
              </m:e>
              <m:e>
                <m:r>
                  <w:rPr>
                    <w:rFonts w:ascii="Cambria Math" w:eastAsiaTheme="minorEastAsia" w:hAnsi="Cambria Math" w:cs="Arial"/>
                    <w:sz w:val="24"/>
                    <w:szCs w:val="32"/>
                  </w:rPr>
                  <m:t>3.3730</m:t>
                </m:r>
              </m:e>
            </m:mr>
          </m:m>
          <m:r>
            <m:rPr>
              <m:sty m:val="p"/>
            </m:rPr>
            <w:rPr>
              <w:rFonts w:ascii="Cambria Math" w:eastAsiaTheme="minorEastAsia" w:hAnsi="Cambria Math" w:cs="Arial"/>
              <w:sz w:val="24"/>
              <w:szCs w:val="32"/>
            </w:rPr>
            <m:t>]</m:t>
          </m:r>
        </m:oMath>
      </m:oMathPara>
    </w:p>
    <w:p w14:paraId="5CB52FBD" w14:textId="50DFE7A0" w:rsidR="00D367DC" w:rsidRPr="006D3C8E" w:rsidRDefault="00D367DC" w:rsidP="00D367DC">
      <w:pPr>
        <w:pStyle w:val="ListParagraph"/>
        <w:ind w:left="360" w:firstLineChars="0" w:firstLine="0"/>
        <w:jc w:val="center"/>
        <w:rPr>
          <w:rFonts w:ascii="Arial" w:eastAsiaTheme="minorEastAsia" w:hAnsi="Arial" w:cs="Arial"/>
          <w:sz w:val="24"/>
          <w:szCs w:val="32"/>
        </w:rPr>
      </w:pPr>
      <w:r w:rsidRPr="00D367DC">
        <w:rPr>
          <w:rFonts w:ascii="Arial" w:eastAsiaTheme="minorEastAsia" w:hAnsi="Arial" w:cs="Arial"/>
          <w:noProof/>
          <w:sz w:val="24"/>
          <w:szCs w:val="32"/>
        </w:rPr>
        <w:drawing>
          <wp:inline distT="0" distB="0" distL="0" distR="0" wp14:anchorId="118FA2C1" wp14:editId="20D22EDE">
            <wp:extent cx="1472043" cy="1467135"/>
            <wp:effectExtent l="0" t="0" r="0" b="0"/>
            <wp:docPr id="4" name="Picture 4" descr="C:\Users\BRL\Desktop\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L\Desktop\12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0641" cy="1475705"/>
                    </a:xfrm>
                    <a:prstGeom prst="rect">
                      <a:avLst/>
                    </a:prstGeom>
                    <a:noFill/>
                    <a:ln>
                      <a:noFill/>
                    </a:ln>
                  </pic:spPr>
                </pic:pic>
              </a:graphicData>
            </a:graphic>
          </wp:inline>
        </w:drawing>
      </w:r>
      <w:r>
        <w:rPr>
          <w:rFonts w:ascii="Arial" w:eastAsiaTheme="minorEastAsia" w:hAnsi="Arial" w:cs="Arial"/>
          <w:sz w:val="24"/>
          <w:szCs w:val="32"/>
        </w:rPr>
        <w:t xml:space="preserve">                      </w:t>
      </w:r>
      <w:r w:rsidRPr="00D367DC">
        <w:rPr>
          <w:rFonts w:ascii="Arial" w:eastAsiaTheme="minorEastAsia" w:hAnsi="Arial" w:cs="Arial"/>
          <w:noProof/>
          <w:sz w:val="24"/>
          <w:szCs w:val="32"/>
        </w:rPr>
        <w:drawing>
          <wp:inline distT="0" distB="0" distL="0" distR="0" wp14:anchorId="0BAF9988" wp14:editId="3A25A77E">
            <wp:extent cx="1514835" cy="1445958"/>
            <wp:effectExtent l="0" t="0" r="9525" b="1905"/>
            <wp:docPr id="5" name="Picture 5" descr="C:\Users\BRL\Desktop\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L\Desktop\23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616" cy="1465794"/>
                    </a:xfrm>
                    <a:prstGeom prst="rect">
                      <a:avLst/>
                    </a:prstGeom>
                    <a:noFill/>
                    <a:ln>
                      <a:noFill/>
                    </a:ln>
                  </pic:spPr>
                </pic:pic>
              </a:graphicData>
            </a:graphic>
          </wp:inline>
        </w:drawing>
      </w:r>
    </w:p>
    <w:p w14:paraId="7E7FD077" w14:textId="0E772773" w:rsidR="006D3C8E" w:rsidRPr="006D3C8E" w:rsidRDefault="006D3C8E" w:rsidP="006D3C8E">
      <w:pPr>
        <w:pStyle w:val="ListParagraph"/>
        <w:ind w:left="360" w:firstLineChars="0" w:firstLine="0"/>
        <w:rPr>
          <w:rFonts w:ascii="Arial" w:eastAsiaTheme="minorEastAsia" w:hAnsi="Arial" w:cs="Arial"/>
          <w:sz w:val="24"/>
          <w:szCs w:val="32"/>
        </w:rPr>
      </w:pPr>
    </w:p>
    <w:p w14:paraId="66DC4993" w14:textId="77777777" w:rsidR="006D3C8E" w:rsidRPr="006D3C8E" w:rsidRDefault="006D3C8E" w:rsidP="006D3C8E">
      <w:pPr>
        <w:pStyle w:val="ListParagraph"/>
        <w:ind w:left="360" w:firstLineChars="0" w:firstLine="0"/>
        <w:rPr>
          <w:rFonts w:ascii="Arial" w:eastAsiaTheme="minorEastAsia" w:hAnsi="Arial" w:cs="Arial"/>
          <w:sz w:val="24"/>
          <w:szCs w:val="32"/>
        </w:rPr>
      </w:pPr>
    </w:p>
    <w:p w14:paraId="6F3B09CC" w14:textId="02694B90" w:rsidR="000834F7" w:rsidRPr="00750BA0" w:rsidRDefault="00AD4E80" w:rsidP="00ED2792">
      <w:pPr>
        <w:pStyle w:val="ListParagraph"/>
        <w:numPr>
          <w:ilvl w:val="0"/>
          <w:numId w:val="7"/>
        </w:numPr>
        <w:ind w:firstLineChars="0"/>
        <w:rPr>
          <w:rFonts w:ascii="Arial" w:eastAsiaTheme="minorEastAsia" w:hAnsi="Arial" w:cs="Arial"/>
          <w:sz w:val="24"/>
          <w:szCs w:val="32"/>
        </w:rPr>
      </w:pPr>
      <w:r>
        <w:rPr>
          <w:rFonts w:ascii="Arial" w:hAnsi="Arial" w:cs="Arial"/>
          <w:sz w:val="24"/>
          <w:szCs w:val="32"/>
        </w:rPr>
        <w:t xml:space="preserve">Please find the determinant of your </w:t>
      </w:r>
      <m:oMath>
        <m:r>
          <w:rPr>
            <w:rFonts w:ascii="Cambria Math" w:hAnsi="Cambria Math" w:cs="Arial"/>
            <w:sz w:val="24"/>
            <w:szCs w:val="32"/>
          </w:rPr>
          <m:t>C</m:t>
        </m:r>
      </m:oMath>
      <w:r>
        <w:rPr>
          <w:rFonts w:ascii="Arial" w:hAnsi="Arial" w:cs="Arial" w:hint="eastAsia"/>
          <w:sz w:val="24"/>
          <w:szCs w:val="32"/>
        </w:rPr>
        <w:t>.</w:t>
      </w:r>
      <w:r>
        <w:rPr>
          <w:rFonts w:ascii="Arial" w:hAnsi="Arial" w:cs="Arial"/>
          <w:sz w:val="24"/>
          <w:szCs w:val="32"/>
        </w:rPr>
        <w:t xml:space="preserve"> What does the value of the determinant tell you?</w:t>
      </w:r>
    </w:p>
    <w:p w14:paraId="1C84776E" w14:textId="2016E71E" w:rsidR="00750BA0" w:rsidRPr="00750BA0" w:rsidRDefault="00750BA0" w:rsidP="00750BA0">
      <w:pPr>
        <w:pStyle w:val="ListParagraph"/>
        <w:ind w:left="360" w:firstLineChars="0" w:firstLine="0"/>
        <w:rPr>
          <w:rFonts w:ascii="Arial" w:eastAsiaTheme="minorEastAsia" w:hAnsi="Arial" w:cs="Arial"/>
          <w:sz w:val="24"/>
          <w:szCs w:val="32"/>
        </w:rPr>
      </w:pPr>
      <m:oMathPara>
        <m:oMath>
          <m:r>
            <m:rPr>
              <m:sty m:val="p"/>
            </m:rPr>
            <w:rPr>
              <w:rFonts w:ascii="Cambria Math" w:eastAsiaTheme="minorEastAsia" w:hAnsi="Cambria Math" w:cs="Arial"/>
              <w:sz w:val="24"/>
              <w:szCs w:val="32"/>
            </w:rPr>
            <m:t>Δ</m:t>
          </m:r>
          <m:d>
            <m:dPr>
              <m:ctrlPr>
                <w:rPr>
                  <w:rFonts w:ascii="Cambria Math" w:eastAsiaTheme="minorEastAsia" w:hAnsi="Cambria Math" w:cs="Arial"/>
                  <w:sz w:val="24"/>
                  <w:szCs w:val="32"/>
                </w:rPr>
              </m:ctrlPr>
            </m:dPr>
            <m:e>
              <m:r>
                <m:rPr>
                  <m:sty m:val="p"/>
                </m:rPr>
                <w:rPr>
                  <w:rFonts w:ascii="Cambria Math" w:eastAsiaTheme="minorEastAsia" w:hAnsi="Cambria Math" w:cs="Arial"/>
                  <w:sz w:val="24"/>
                  <w:szCs w:val="32"/>
                </w:rPr>
                <m:t>C</m:t>
              </m:r>
            </m:e>
          </m:d>
          <m:r>
            <w:rPr>
              <w:rFonts w:ascii="Cambria Math" w:eastAsiaTheme="minorEastAsia" w:hAnsi="Cambria Math" w:cs="Arial"/>
              <w:sz w:val="24"/>
              <w:szCs w:val="32"/>
            </w:rPr>
            <m:t>=0.5629*3.3730-2.4060*-8.0084=1.8986617+16.8656904=18.7643521</m:t>
          </m:r>
        </m:oMath>
      </m:oMathPara>
    </w:p>
    <w:p w14:paraId="29AD2578" w14:textId="361B1316" w:rsidR="00750BA0" w:rsidRDefault="00750BA0" w:rsidP="00750BA0">
      <w:pPr>
        <w:pStyle w:val="ListParagraph"/>
        <w:ind w:left="360" w:firstLineChars="0" w:firstLine="0"/>
        <w:rPr>
          <w:rFonts w:ascii="Arial" w:eastAsiaTheme="minorEastAsia" w:hAnsi="Arial" w:cs="Arial"/>
          <w:sz w:val="24"/>
          <w:szCs w:val="32"/>
        </w:rPr>
      </w:pPr>
    </w:p>
    <w:p w14:paraId="47B80976" w14:textId="6EE8C1C3" w:rsidR="00750BA0" w:rsidRPr="00ED2792" w:rsidRDefault="00750BA0" w:rsidP="00750BA0">
      <w:pPr>
        <w:pStyle w:val="ListParagraph"/>
        <w:ind w:left="360" w:firstLineChars="0" w:firstLine="0"/>
        <w:rPr>
          <w:rFonts w:ascii="Arial" w:eastAsiaTheme="minorEastAsia" w:hAnsi="Arial" w:cs="Arial"/>
          <w:sz w:val="24"/>
          <w:szCs w:val="32"/>
        </w:rPr>
      </w:pPr>
      <w:r>
        <w:rPr>
          <w:rFonts w:ascii="Arial" w:eastAsiaTheme="minorEastAsia" w:hAnsi="Arial" w:cs="Arial"/>
          <w:sz w:val="24"/>
          <w:szCs w:val="32"/>
        </w:rPr>
        <w:t xml:space="preserve">  The determinant of matrix is larger than zero, which means the matrix is full rank. And the columns and rows are independent variable, thus the two voltages are decoupled and independent.</w:t>
      </w:r>
    </w:p>
    <w:sectPr w:rsidR="00750BA0" w:rsidRPr="00ED2792" w:rsidSect="007404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4E9"/>
    <w:multiLevelType w:val="hybridMultilevel"/>
    <w:tmpl w:val="9D520344"/>
    <w:lvl w:ilvl="0" w:tplc="360832B4">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E3902"/>
    <w:multiLevelType w:val="hybridMultilevel"/>
    <w:tmpl w:val="CE620216"/>
    <w:lvl w:ilvl="0" w:tplc="5AF6F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B3609F"/>
    <w:multiLevelType w:val="hybridMultilevel"/>
    <w:tmpl w:val="743C811A"/>
    <w:lvl w:ilvl="0" w:tplc="A2B8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364FE"/>
    <w:multiLevelType w:val="hybridMultilevel"/>
    <w:tmpl w:val="190EAEA0"/>
    <w:lvl w:ilvl="0" w:tplc="A39E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F007D8"/>
    <w:multiLevelType w:val="hybridMultilevel"/>
    <w:tmpl w:val="59744DC4"/>
    <w:lvl w:ilvl="0" w:tplc="2A3484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589791E"/>
    <w:multiLevelType w:val="hybridMultilevel"/>
    <w:tmpl w:val="962E0C2C"/>
    <w:lvl w:ilvl="0" w:tplc="761C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B6335"/>
    <w:multiLevelType w:val="hybridMultilevel"/>
    <w:tmpl w:val="A62EB518"/>
    <w:lvl w:ilvl="0" w:tplc="BEC89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D7493"/>
    <w:multiLevelType w:val="hybridMultilevel"/>
    <w:tmpl w:val="47A86E94"/>
    <w:lvl w:ilvl="0" w:tplc="F3EE8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908ED"/>
    <w:multiLevelType w:val="hybridMultilevel"/>
    <w:tmpl w:val="5E58D19E"/>
    <w:lvl w:ilvl="0" w:tplc="215AC1BA">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8658A9"/>
    <w:multiLevelType w:val="hybridMultilevel"/>
    <w:tmpl w:val="4E881258"/>
    <w:lvl w:ilvl="0" w:tplc="E75EBDA0">
      <w:start w:val="1"/>
      <w:numFmt w:val="decimal"/>
      <w:lvlText w:val="%1)"/>
      <w:lvlJc w:val="left"/>
      <w:pPr>
        <w:ind w:left="957" w:hanging="360"/>
      </w:pPr>
      <w:rPr>
        <w:rFonts w:hint="default"/>
      </w:rPr>
    </w:lvl>
    <w:lvl w:ilvl="1" w:tplc="04090019" w:tentative="1">
      <w:start w:val="1"/>
      <w:numFmt w:val="lowerLetter"/>
      <w:lvlText w:val="%2)"/>
      <w:lvlJc w:val="left"/>
      <w:pPr>
        <w:ind w:left="1437" w:hanging="420"/>
      </w:pPr>
    </w:lvl>
    <w:lvl w:ilvl="2" w:tplc="0409001B" w:tentative="1">
      <w:start w:val="1"/>
      <w:numFmt w:val="lowerRoman"/>
      <w:lvlText w:val="%3."/>
      <w:lvlJc w:val="right"/>
      <w:pPr>
        <w:ind w:left="1857" w:hanging="420"/>
      </w:pPr>
    </w:lvl>
    <w:lvl w:ilvl="3" w:tplc="0409000F" w:tentative="1">
      <w:start w:val="1"/>
      <w:numFmt w:val="decimal"/>
      <w:lvlText w:val="%4."/>
      <w:lvlJc w:val="left"/>
      <w:pPr>
        <w:ind w:left="2277" w:hanging="420"/>
      </w:pPr>
    </w:lvl>
    <w:lvl w:ilvl="4" w:tplc="04090019" w:tentative="1">
      <w:start w:val="1"/>
      <w:numFmt w:val="lowerLetter"/>
      <w:lvlText w:val="%5)"/>
      <w:lvlJc w:val="left"/>
      <w:pPr>
        <w:ind w:left="2697" w:hanging="420"/>
      </w:pPr>
    </w:lvl>
    <w:lvl w:ilvl="5" w:tplc="0409001B" w:tentative="1">
      <w:start w:val="1"/>
      <w:numFmt w:val="lowerRoman"/>
      <w:lvlText w:val="%6."/>
      <w:lvlJc w:val="right"/>
      <w:pPr>
        <w:ind w:left="3117" w:hanging="420"/>
      </w:pPr>
    </w:lvl>
    <w:lvl w:ilvl="6" w:tplc="0409000F" w:tentative="1">
      <w:start w:val="1"/>
      <w:numFmt w:val="decimal"/>
      <w:lvlText w:val="%7."/>
      <w:lvlJc w:val="left"/>
      <w:pPr>
        <w:ind w:left="3537" w:hanging="420"/>
      </w:pPr>
    </w:lvl>
    <w:lvl w:ilvl="7" w:tplc="04090019" w:tentative="1">
      <w:start w:val="1"/>
      <w:numFmt w:val="lowerLetter"/>
      <w:lvlText w:val="%8)"/>
      <w:lvlJc w:val="left"/>
      <w:pPr>
        <w:ind w:left="3957" w:hanging="420"/>
      </w:pPr>
    </w:lvl>
    <w:lvl w:ilvl="8" w:tplc="0409001B" w:tentative="1">
      <w:start w:val="1"/>
      <w:numFmt w:val="lowerRoman"/>
      <w:lvlText w:val="%9."/>
      <w:lvlJc w:val="right"/>
      <w:pPr>
        <w:ind w:left="4377" w:hanging="420"/>
      </w:pPr>
    </w:lvl>
  </w:abstractNum>
  <w:num w:numId="1">
    <w:abstractNumId w:val="2"/>
  </w:num>
  <w:num w:numId="2">
    <w:abstractNumId w:val="7"/>
  </w:num>
  <w:num w:numId="3">
    <w:abstractNumId w:val="6"/>
  </w:num>
  <w:num w:numId="4">
    <w:abstractNumId w:val="5"/>
  </w:num>
  <w:num w:numId="5">
    <w:abstractNumId w:val="3"/>
  </w:num>
  <w:num w:numId="6">
    <w:abstractNumId w:val="8"/>
  </w:num>
  <w:num w:numId="7">
    <w:abstractNumId w:val="0"/>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53"/>
    <w:rsid w:val="000834F7"/>
    <w:rsid w:val="000B6440"/>
    <w:rsid w:val="000D4D27"/>
    <w:rsid w:val="001334A6"/>
    <w:rsid w:val="001A07CA"/>
    <w:rsid w:val="001D0828"/>
    <w:rsid w:val="001D7FF4"/>
    <w:rsid w:val="00252833"/>
    <w:rsid w:val="002647EA"/>
    <w:rsid w:val="0033212A"/>
    <w:rsid w:val="003521F1"/>
    <w:rsid w:val="00365CCB"/>
    <w:rsid w:val="003A1432"/>
    <w:rsid w:val="00410C7D"/>
    <w:rsid w:val="004A0817"/>
    <w:rsid w:val="004E3A34"/>
    <w:rsid w:val="004F1F66"/>
    <w:rsid w:val="00507B45"/>
    <w:rsid w:val="005666A4"/>
    <w:rsid w:val="00573582"/>
    <w:rsid w:val="005D62C4"/>
    <w:rsid w:val="00664441"/>
    <w:rsid w:val="006D3C8E"/>
    <w:rsid w:val="00740453"/>
    <w:rsid w:val="00750BA0"/>
    <w:rsid w:val="0076442B"/>
    <w:rsid w:val="007D4E16"/>
    <w:rsid w:val="00866203"/>
    <w:rsid w:val="008D2F9B"/>
    <w:rsid w:val="009336D2"/>
    <w:rsid w:val="009420A9"/>
    <w:rsid w:val="009901B2"/>
    <w:rsid w:val="009B4FB2"/>
    <w:rsid w:val="009F3400"/>
    <w:rsid w:val="00A94EE4"/>
    <w:rsid w:val="00AB2758"/>
    <w:rsid w:val="00AD4E80"/>
    <w:rsid w:val="00AE31D1"/>
    <w:rsid w:val="00B2698F"/>
    <w:rsid w:val="00B344EF"/>
    <w:rsid w:val="00B665D7"/>
    <w:rsid w:val="00B80CB9"/>
    <w:rsid w:val="00BB6E8E"/>
    <w:rsid w:val="00BC1B6D"/>
    <w:rsid w:val="00C02C52"/>
    <w:rsid w:val="00CF00B7"/>
    <w:rsid w:val="00D367DC"/>
    <w:rsid w:val="00D60DF9"/>
    <w:rsid w:val="00DE3381"/>
    <w:rsid w:val="00DE510B"/>
    <w:rsid w:val="00E6248C"/>
    <w:rsid w:val="00E665D7"/>
    <w:rsid w:val="00ED2792"/>
    <w:rsid w:val="00ED3660"/>
    <w:rsid w:val="00EE7D15"/>
    <w:rsid w:val="00F26EB7"/>
    <w:rsid w:val="00F370F1"/>
    <w:rsid w:val="00F53461"/>
    <w:rsid w:val="00F6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ECDA"/>
  <w15:chartTrackingRefBased/>
  <w15:docId w15:val="{DEADA3DA-9F52-514E-BA9E-B599C7D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5D7"/>
    <w:pPr>
      <w:widowControl w:val="0"/>
      <w:jc w:val="both"/>
    </w:pPr>
    <w:rPr>
      <w:rFonts w:eastAsia="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5D7"/>
    <w:pPr>
      <w:ind w:firstLineChars="200" w:firstLine="420"/>
    </w:pPr>
  </w:style>
  <w:style w:type="character" w:styleId="PlaceholderText">
    <w:name w:val="Placeholder Text"/>
    <w:basedOn w:val="DefaultParagraphFont"/>
    <w:uiPriority w:val="99"/>
    <w:semiHidden/>
    <w:rsid w:val="00CF00B7"/>
    <w:rPr>
      <w:color w:val="808080"/>
    </w:rPr>
  </w:style>
  <w:style w:type="table" w:styleId="TableGrid">
    <w:name w:val="Table Grid"/>
    <w:basedOn w:val="TableNormal"/>
    <w:uiPriority w:val="39"/>
    <w:rsid w:val="00DE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510B"/>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5C32A8-07B6-4E4A-B8B4-B5788CE8B8AA}">
  <we:reference id="wa104381909" version="3.3.0.0" store="en-US" storeType="OMEX"/>
  <we:alternateReferences>
    <we:reference id="wa104381909" version="3.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4DD4D96-8DC1-2B44-ABE4-1FB5F1D04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88</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MINGSHAN</dc:creator>
  <cp:keywords/>
  <dc:description/>
  <cp:lastModifiedBy> </cp:lastModifiedBy>
  <cp:revision>5</cp:revision>
  <dcterms:created xsi:type="dcterms:W3CDTF">2022-11-27T03:56:00Z</dcterms:created>
  <dcterms:modified xsi:type="dcterms:W3CDTF">2022-11-27T06:10:00Z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documentId_6275</vt:lpwstr>
  </property>
  <property fmtid="{D5CDD505-2E9C-101B-9397-08002B2CF9AE}" pid="3" name="grammarly_documentContext">
    <vt:lpwstr>{"goals":[],"domain":"general","emotions":[],"dialect":"american"}</vt:lpwstr>
  </property>
</Properties>
</file>