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8278B" w14:textId="77777777" w:rsidR="00196532" w:rsidRPr="00196532" w:rsidRDefault="00196532" w:rsidP="00196532">
      <w:pPr>
        <w:jc w:val="center"/>
        <w:rPr>
          <w:rFonts w:ascii="Times New Roman" w:hAnsi="Times New Roman"/>
          <w:b/>
          <w:bCs/>
          <w:sz w:val="32"/>
          <w:szCs w:val="32"/>
        </w:rPr>
      </w:pPr>
      <w:r w:rsidRPr="00196532">
        <w:rPr>
          <w:rFonts w:ascii="Times New Roman" w:hAnsi="Times New Roman"/>
          <w:b/>
          <w:bCs/>
          <w:sz w:val="32"/>
          <w:szCs w:val="32"/>
        </w:rPr>
        <w:t>DESIGN DOCUMENT</w:t>
      </w:r>
    </w:p>
    <w:p w14:paraId="3E21E1F4" w14:textId="77777777" w:rsidR="00196532" w:rsidRPr="00196532" w:rsidRDefault="00196532" w:rsidP="00196532">
      <w:pPr>
        <w:rPr>
          <w:rFonts w:ascii="Times New Roman" w:hAnsi="Times New Roman"/>
          <w:b/>
          <w:bCs/>
          <w:sz w:val="28"/>
          <w:szCs w:val="28"/>
        </w:rPr>
      </w:pPr>
      <w:r w:rsidRPr="00196532">
        <w:rPr>
          <w:rFonts w:ascii="Times New Roman" w:hAnsi="Times New Roman"/>
          <w:b/>
          <w:bCs/>
          <w:sz w:val="28"/>
          <w:szCs w:val="28"/>
        </w:rPr>
        <w:t>Đề tài: Basic 2-Phase Commit (2PC) – Chuyển khoản liên ngân hàng</w:t>
      </w:r>
    </w:p>
    <w:p w14:paraId="34E61B31" w14:textId="77777777" w:rsidR="00196532" w:rsidRPr="00196532" w:rsidRDefault="00196532" w:rsidP="00196532">
      <w:pPr>
        <w:rPr>
          <w:rFonts w:ascii="Times New Roman" w:hAnsi="Times New Roman"/>
          <w:b/>
          <w:bCs/>
        </w:rPr>
      </w:pPr>
      <w:r w:rsidRPr="00196532">
        <w:rPr>
          <w:rFonts w:ascii="Times New Roman" w:hAnsi="Times New Roman"/>
          <w:b/>
          <w:bCs/>
        </w:rPr>
        <w:t>1. Tổng quan hệ thống</w:t>
      </w:r>
    </w:p>
    <w:p w14:paraId="7AAE0090" w14:textId="77777777" w:rsidR="00196532" w:rsidRPr="00196532" w:rsidRDefault="00196532" w:rsidP="00196532">
      <w:pPr>
        <w:rPr>
          <w:rFonts w:ascii="Times New Roman" w:hAnsi="Times New Roman"/>
        </w:rPr>
      </w:pPr>
      <w:r w:rsidRPr="00196532">
        <w:rPr>
          <w:rFonts w:ascii="Times New Roman" w:hAnsi="Times New Roman"/>
        </w:rPr>
        <w:t>Hệ thống được xây dựng nhằm mô phỏng giao dịch chuyển khoản liên ngân hàng trong môi trường cơ sở dữ liệu phân tán. Trong hệ thống này, dữ liệu tài khoản của Bank A và Bank B được lưu trữ riêng biệt, tương ứng với hai node khác nhau. Việc chuyển tiền giữa hai ngân hàng cần đảm bảo tính nguyên tử, nghĩa là giao dịch phải được thực hiện thành công ở cả hai ngân hàng hoặc không thực hiện ở ngân hàng nào.</w:t>
      </w:r>
    </w:p>
    <w:p w14:paraId="00588562" w14:textId="77777777" w:rsidR="00196532" w:rsidRPr="00196532" w:rsidRDefault="00196532" w:rsidP="00196532">
      <w:pPr>
        <w:rPr>
          <w:rFonts w:ascii="Times New Roman" w:hAnsi="Times New Roman"/>
        </w:rPr>
      </w:pPr>
      <w:r w:rsidRPr="00196532">
        <w:rPr>
          <w:rFonts w:ascii="Times New Roman" w:hAnsi="Times New Roman"/>
        </w:rPr>
        <w:t xml:space="preserve">Để giải quyết vấn đề này, hệ thống sử dụng giao thức </w:t>
      </w:r>
      <w:r w:rsidRPr="00196532">
        <w:rPr>
          <w:rFonts w:ascii="Times New Roman" w:hAnsi="Times New Roman"/>
          <w:b/>
          <w:bCs/>
        </w:rPr>
        <w:t>Two-Phase Commit (2PC)</w:t>
      </w:r>
      <w:r w:rsidRPr="00196532">
        <w:rPr>
          <w:rFonts w:ascii="Times New Roman" w:hAnsi="Times New Roman"/>
        </w:rPr>
        <w:t>. Giao thức này giúp Coordinator điều phối các node tham gia giao dịch, đảm bảo tất cả các bên đều sẵn sàng trước khi quyết định commit giao dịch.</w:t>
      </w:r>
    </w:p>
    <w:p w14:paraId="5F01B7D2" w14:textId="77777777" w:rsidR="00196532" w:rsidRPr="00196532" w:rsidRDefault="00196532" w:rsidP="00196532">
      <w:pPr>
        <w:rPr>
          <w:rFonts w:ascii="Times New Roman" w:hAnsi="Times New Roman"/>
        </w:rPr>
      </w:pPr>
      <w:r w:rsidRPr="00196532">
        <w:rPr>
          <w:rFonts w:ascii="Times New Roman" w:hAnsi="Times New Roman"/>
        </w:rPr>
        <w:t xml:space="preserve">Hệ thống cũng mô phỏng tình huống lỗi khi </w:t>
      </w:r>
      <w:r w:rsidRPr="00196532">
        <w:rPr>
          <w:rFonts w:ascii="Times New Roman" w:hAnsi="Times New Roman"/>
          <w:b/>
          <w:bCs/>
        </w:rPr>
        <w:t>Coordinator bị crash sau khi gửi lệnh Prepare nhưng trước khi gửi lệnh Commit</w:t>
      </w:r>
      <w:r w:rsidRPr="00196532">
        <w:rPr>
          <w:rFonts w:ascii="Times New Roman" w:hAnsi="Times New Roman"/>
        </w:rPr>
        <w:t>. Sau khi khởi động lại, Coordinator sẽ đọc file log để xác định trạng thái giao dịch trước khi crash và tiếp tục quá trình phục hồi.</w:t>
      </w:r>
    </w:p>
    <w:p w14:paraId="78CA717E" w14:textId="77777777" w:rsidR="00196532" w:rsidRPr="00196532" w:rsidRDefault="00196532" w:rsidP="00196532">
      <w:pPr>
        <w:rPr>
          <w:rFonts w:ascii="Times New Roman" w:hAnsi="Times New Roman"/>
          <w:b/>
          <w:bCs/>
        </w:rPr>
      </w:pPr>
      <w:r w:rsidRPr="00196532">
        <w:rPr>
          <w:rFonts w:ascii="Times New Roman" w:hAnsi="Times New Roman"/>
          <w:b/>
          <w:bCs/>
        </w:rPr>
        <w:t>2. Kiến trúc hệ thống</w:t>
      </w:r>
    </w:p>
    <w:p w14:paraId="0970F14D" w14:textId="77777777" w:rsidR="00196532" w:rsidRPr="00196532" w:rsidRDefault="00196532" w:rsidP="00196532">
      <w:pPr>
        <w:rPr>
          <w:rFonts w:ascii="Times New Roman" w:hAnsi="Times New Roman"/>
        </w:rPr>
      </w:pPr>
      <w:r w:rsidRPr="00196532">
        <w:rPr>
          <w:rFonts w:ascii="Times New Roman" w:hAnsi="Times New Roman"/>
        </w:rPr>
        <w:t>Hệ thống gồm 3 thành phần chính:</w:t>
      </w:r>
    </w:p>
    <w:tbl>
      <w:tblPr>
        <w:tblStyle w:val="TableGrid"/>
        <w:tblW w:w="0" w:type="auto"/>
        <w:tblLook w:val="04A0" w:firstRow="1" w:lastRow="0" w:firstColumn="1" w:lastColumn="0" w:noHBand="0" w:noVBand="1"/>
      </w:tblPr>
      <w:tblGrid>
        <w:gridCol w:w="1477"/>
        <w:gridCol w:w="7492"/>
      </w:tblGrid>
      <w:tr w:rsidR="00196532" w:rsidRPr="00196532" w14:paraId="32EDC08D" w14:textId="77777777" w:rsidTr="00196532">
        <w:tc>
          <w:tcPr>
            <w:tcW w:w="0" w:type="auto"/>
            <w:hideMark/>
          </w:tcPr>
          <w:p w14:paraId="4CE5DAA2" w14:textId="77777777" w:rsidR="00196532" w:rsidRPr="00196532" w:rsidRDefault="00196532" w:rsidP="00196532">
            <w:pPr>
              <w:spacing w:after="160" w:line="259" w:lineRule="auto"/>
              <w:rPr>
                <w:rFonts w:ascii="Times New Roman" w:hAnsi="Times New Roman"/>
                <w:b/>
                <w:bCs/>
              </w:rPr>
            </w:pPr>
            <w:r w:rsidRPr="00196532">
              <w:rPr>
                <w:rFonts w:ascii="Times New Roman" w:hAnsi="Times New Roman"/>
                <w:b/>
                <w:bCs/>
              </w:rPr>
              <w:t>Thành phần</w:t>
            </w:r>
          </w:p>
        </w:tc>
        <w:tc>
          <w:tcPr>
            <w:tcW w:w="0" w:type="auto"/>
            <w:hideMark/>
          </w:tcPr>
          <w:p w14:paraId="29015384" w14:textId="77777777" w:rsidR="00196532" w:rsidRPr="00196532" w:rsidRDefault="00196532" w:rsidP="00196532">
            <w:pPr>
              <w:spacing w:after="160" w:line="259" w:lineRule="auto"/>
              <w:rPr>
                <w:rFonts w:ascii="Times New Roman" w:hAnsi="Times New Roman"/>
                <w:b/>
                <w:bCs/>
              </w:rPr>
            </w:pPr>
            <w:r w:rsidRPr="00196532">
              <w:rPr>
                <w:rFonts w:ascii="Times New Roman" w:hAnsi="Times New Roman"/>
                <w:b/>
                <w:bCs/>
              </w:rPr>
              <w:t>Vai trò</w:t>
            </w:r>
          </w:p>
        </w:tc>
      </w:tr>
      <w:tr w:rsidR="00196532" w:rsidRPr="00196532" w14:paraId="32374943" w14:textId="77777777" w:rsidTr="00196532">
        <w:tc>
          <w:tcPr>
            <w:tcW w:w="0" w:type="auto"/>
            <w:hideMark/>
          </w:tcPr>
          <w:p w14:paraId="6600B3A4"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Coordinator</w:t>
            </w:r>
          </w:p>
        </w:tc>
        <w:tc>
          <w:tcPr>
            <w:tcW w:w="0" w:type="auto"/>
            <w:hideMark/>
          </w:tcPr>
          <w:p w14:paraId="43F8934A"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Điều phối giao dịch chuyển tiền, gửi lệnh Prepare/Commit/Abort và ghi log</w:t>
            </w:r>
          </w:p>
        </w:tc>
      </w:tr>
      <w:tr w:rsidR="00196532" w:rsidRPr="00196532" w14:paraId="0ABD0315" w14:textId="77777777" w:rsidTr="00196532">
        <w:tc>
          <w:tcPr>
            <w:tcW w:w="0" w:type="auto"/>
            <w:hideMark/>
          </w:tcPr>
          <w:p w14:paraId="0E025ED8"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Bank A API</w:t>
            </w:r>
          </w:p>
        </w:tc>
        <w:tc>
          <w:tcPr>
            <w:tcW w:w="0" w:type="auto"/>
            <w:hideMark/>
          </w:tcPr>
          <w:p w14:paraId="0BFD2D3C"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Quản lý tài khoản nguồn, kiểm tra số dư và thực hiện trừ tiền khi commit</w:t>
            </w:r>
          </w:p>
        </w:tc>
      </w:tr>
      <w:tr w:rsidR="00196532" w:rsidRPr="00196532" w14:paraId="3EF90B81" w14:textId="77777777" w:rsidTr="00196532">
        <w:tc>
          <w:tcPr>
            <w:tcW w:w="0" w:type="auto"/>
            <w:hideMark/>
          </w:tcPr>
          <w:p w14:paraId="102BFD85"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Bank B API</w:t>
            </w:r>
          </w:p>
        </w:tc>
        <w:tc>
          <w:tcPr>
            <w:tcW w:w="0" w:type="auto"/>
            <w:hideMark/>
          </w:tcPr>
          <w:p w14:paraId="02A99656"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Quản lý tài khoản đích, chuẩn bị nhận tiền và cộng tiền khi commit</w:t>
            </w:r>
          </w:p>
        </w:tc>
      </w:tr>
    </w:tbl>
    <w:p w14:paraId="785B6B76" w14:textId="7D2E05CD" w:rsidR="003E3D80" w:rsidRPr="003E3D80" w:rsidRDefault="003E3D80" w:rsidP="00196532">
      <w:pPr>
        <w:rPr>
          <w:rFonts w:ascii="Times New Roman" w:hAnsi="Times New Roman"/>
          <w:lang w:val="vi-VN"/>
        </w:rPr>
      </w:pPr>
      <w:r>
        <w:rPr>
          <w:rFonts w:ascii="Times New Roman" w:hAnsi="Times New Roman"/>
          <w:noProof/>
          <w:lang w:val="vi-VN"/>
        </w:rPr>
        <w:drawing>
          <wp:anchor distT="0" distB="0" distL="114300" distR="114300" simplePos="0" relativeHeight="251658240" behindDoc="0" locked="0" layoutInCell="1" allowOverlap="1" wp14:anchorId="62293C96" wp14:editId="69A173CB">
            <wp:simplePos x="0" y="0"/>
            <wp:positionH relativeFrom="column">
              <wp:posOffset>1238250</wp:posOffset>
            </wp:positionH>
            <wp:positionV relativeFrom="paragraph">
              <wp:posOffset>625475</wp:posOffset>
            </wp:positionV>
            <wp:extent cx="3175000" cy="1790065"/>
            <wp:effectExtent l="0" t="0" r="635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75000" cy="1790065"/>
                    </a:xfrm>
                    <a:prstGeom prst="rect">
                      <a:avLst/>
                    </a:prstGeom>
                  </pic:spPr>
                </pic:pic>
              </a:graphicData>
            </a:graphic>
            <wp14:sizeRelH relativeFrom="margin">
              <wp14:pctWidth>0</wp14:pctWidth>
            </wp14:sizeRelH>
            <wp14:sizeRelV relativeFrom="margin">
              <wp14:pctHeight>0</wp14:pctHeight>
            </wp14:sizeRelV>
          </wp:anchor>
        </w:drawing>
      </w:r>
      <w:r w:rsidR="00196532" w:rsidRPr="00196532">
        <w:rPr>
          <w:rFonts w:ascii="Times New Roman" w:hAnsi="Times New Roman"/>
        </w:rPr>
        <w:t>Các thành phần trong hệ thống được chạy độc lập trên môi trường localhost. Coordinator giao tiếp với Bank A và Bank B thông qua HTTP API. Cách thiết kế này giúp mô phỏng mô hình cơ sở dữ liệu phân tán, trong đó mỗi ngân hàng là một site độc lập.</w:t>
      </w:r>
    </w:p>
    <w:p w14:paraId="0330A2D7" w14:textId="0A018BC3" w:rsidR="00196532" w:rsidRPr="00196532" w:rsidRDefault="00196532" w:rsidP="00196532">
      <w:pPr>
        <w:rPr>
          <w:rFonts w:ascii="Times New Roman" w:hAnsi="Times New Roman"/>
        </w:rPr>
      </w:pPr>
      <w:r w:rsidRPr="00196532">
        <w:rPr>
          <w:rFonts w:ascii="Times New Roman" w:hAnsi="Times New Roman"/>
          <w:lang w:val="vi-VN"/>
        </w:rPr>
        <w:t xml:space="preserve">Coordinator không trực tiếp thay đổi dữ liệu tài khoản mà gửi yêu cầu đến từng ngân hàng. </w:t>
      </w:r>
      <w:r w:rsidRPr="00196532">
        <w:rPr>
          <w:rFonts w:ascii="Times New Roman" w:hAnsi="Times New Roman"/>
        </w:rPr>
        <w:t>Mỗi ngân hàng tự kiểm tra và cập nhật dữ liệu trong cơ sở dữ liệu riêng của mình.</w:t>
      </w:r>
    </w:p>
    <w:p w14:paraId="69C9D1B3" w14:textId="77777777" w:rsidR="00196532" w:rsidRPr="00196532" w:rsidRDefault="00196532" w:rsidP="00196532">
      <w:pPr>
        <w:rPr>
          <w:rFonts w:ascii="Times New Roman" w:hAnsi="Times New Roman"/>
          <w:b/>
          <w:bCs/>
        </w:rPr>
      </w:pPr>
      <w:r w:rsidRPr="00196532">
        <w:rPr>
          <w:rFonts w:ascii="Times New Roman" w:hAnsi="Times New Roman"/>
          <w:b/>
          <w:bCs/>
        </w:rPr>
        <w:t>3. Thiết kế cơ sở dữ liệu</w:t>
      </w:r>
    </w:p>
    <w:p w14:paraId="7E7EBDAE" w14:textId="77777777" w:rsidR="00196532" w:rsidRPr="00196532" w:rsidRDefault="00196532" w:rsidP="00196532">
      <w:pPr>
        <w:rPr>
          <w:rFonts w:ascii="Times New Roman" w:hAnsi="Times New Roman"/>
        </w:rPr>
      </w:pPr>
      <w:r w:rsidRPr="00196532">
        <w:rPr>
          <w:rFonts w:ascii="Times New Roman" w:hAnsi="Times New Roman"/>
        </w:rPr>
        <w:lastRenderedPageBreak/>
        <w:t>Hệ thống sử dụng SQLite để lưu trữ dữ liệu. Mỗi ngân hàng có bảng tài khoản riêng.</w:t>
      </w:r>
    </w:p>
    <w:p w14:paraId="5F3FAD80" w14:textId="77777777" w:rsidR="00196532" w:rsidRPr="00196532" w:rsidRDefault="00196532" w:rsidP="00196532">
      <w:pPr>
        <w:rPr>
          <w:rFonts w:ascii="Times New Roman" w:hAnsi="Times New Roman"/>
          <w:b/>
          <w:bCs/>
        </w:rPr>
      </w:pPr>
      <w:r w:rsidRPr="00196532">
        <w:rPr>
          <w:rFonts w:ascii="Times New Roman" w:hAnsi="Times New Roman"/>
          <w:b/>
          <w:bCs/>
        </w:rPr>
        <w:t>3.1. Bảng Bank_A_Accounts</w:t>
      </w:r>
    </w:p>
    <w:tbl>
      <w:tblPr>
        <w:tblStyle w:val="TableGrid"/>
        <w:tblW w:w="0" w:type="auto"/>
        <w:tblLook w:val="04A0" w:firstRow="1" w:lastRow="0" w:firstColumn="1" w:lastColumn="0" w:noHBand="0" w:noVBand="1"/>
      </w:tblPr>
      <w:tblGrid>
        <w:gridCol w:w="1456"/>
        <w:gridCol w:w="4135"/>
      </w:tblGrid>
      <w:tr w:rsidR="00196532" w:rsidRPr="00196532" w14:paraId="30AA6152" w14:textId="77777777" w:rsidTr="00196532">
        <w:tc>
          <w:tcPr>
            <w:tcW w:w="0" w:type="auto"/>
            <w:hideMark/>
          </w:tcPr>
          <w:p w14:paraId="28EFF9EB" w14:textId="77777777" w:rsidR="00196532" w:rsidRPr="00196532" w:rsidRDefault="00196532" w:rsidP="00196532">
            <w:pPr>
              <w:spacing w:after="160" w:line="259" w:lineRule="auto"/>
              <w:rPr>
                <w:rFonts w:ascii="Times New Roman" w:hAnsi="Times New Roman"/>
                <w:b/>
                <w:bCs/>
              </w:rPr>
            </w:pPr>
            <w:r w:rsidRPr="00196532">
              <w:rPr>
                <w:rFonts w:ascii="Times New Roman" w:hAnsi="Times New Roman"/>
                <w:b/>
                <w:bCs/>
              </w:rPr>
              <w:t>Thuộc tính</w:t>
            </w:r>
          </w:p>
        </w:tc>
        <w:tc>
          <w:tcPr>
            <w:tcW w:w="0" w:type="auto"/>
            <w:hideMark/>
          </w:tcPr>
          <w:p w14:paraId="19536DDC" w14:textId="77777777" w:rsidR="00196532" w:rsidRPr="00196532" w:rsidRDefault="00196532" w:rsidP="00196532">
            <w:pPr>
              <w:spacing w:after="160" w:line="259" w:lineRule="auto"/>
              <w:rPr>
                <w:rFonts w:ascii="Times New Roman" w:hAnsi="Times New Roman"/>
                <w:b/>
                <w:bCs/>
              </w:rPr>
            </w:pPr>
            <w:r w:rsidRPr="00196532">
              <w:rPr>
                <w:rFonts w:ascii="Times New Roman" w:hAnsi="Times New Roman"/>
                <w:b/>
                <w:bCs/>
              </w:rPr>
              <w:t>Ý nghĩa</w:t>
            </w:r>
          </w:p>
        </w:tc>
      </w:tr>
      <w:tr w:rsidR="00196532" w:rsidRPr="00196532" w14:paraId="70132FDC" w14:textId="77777777" w:rsidTr="00196532">
        <w:tc>
          <w:tcPr>
            <w:tcW w:w="0" w:type="auto"/>
            <w:hideMark/>
          </w:tcPr>
          <w:p w14:paraId="13645CCF"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account_id</w:t>
            </w:r>
          </w:p>
        </w:tc>
        <w:tc>
          <w:tcPr>
            <w:tcW w:w="0" w:type="auto"/>
            <w:hideMark/>
          </w:tcPr>
          <w:p w14:paraId="0C4938C2"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Mã tài khoản của khách hàng tại Bank A</w:t>
            </w:r>
          </w:p>
        </w:tc>
      </w:tr>
      <w:tr w:rsidR="00196532" w:rsidRPr="00196532" w14:paraId="2A5131B3" w14:textId="77777777" w:rsidTr="00196532">
        <w:tc>
          <w:tcPr>
            <w:tcW w:w="0" w:type="auto"/>
            <w:hideMark/>
          </w:tcPr>
          <w:p w14:paraId="2B1FEC68"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owner_name</w:t>
            </w:r>
          </w:p>
        </w:tc>
        <w:tc>
          <w:tcPr>
            <w:tcW w:w="0" w:type="auto"/>
            <w:hideMark/>
          </w:tcPr>
          <w:p w14:paraId="02BD1166"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Tên chủ tài khoản</w:t>
            </w:r>
          </w:p>
        </w:tc>
      </w:tr>
      <w:tr w:rsidR="00196532" w:rsidRPr="00196532" w14:paraId="183DE9A8" w14:textId="77777777" w:rsidTr="00196532">
        <w:tc>
          <w:tcPr>
            <w:tcW w:w="0" w:type="auto"/>
            <w:hideMark/>
          </w:tcPr>
          <w:p w14:paraId="07EC69FD"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balance</w:t>
            </w:r>
          </w:p>
        </w:tc>
        <w:tc>
          <w:tcPr>
            <w:tcW w:w="0" w:type="auto"/>
            <w:hideMark/>
          </w:tcPr>
          <w:p w14:paraId="13AABDBE"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Số dư hiện tại</w:t>
            </w:r>
          </w:p>
        </w:tc>
      </w:tr>
    </w:tbl>
    <w:p w14:paraId="1A399E63" w14:textId="77777777" w:rsidR="00196532" w:rsidRPr="00196532" w:rsidRDefault="00196532" w:rsidP="00196532">
      <w:pPr>
        <w:rPr>
          <w:rFonts w:ascii="Times New Roman" w:hAnsi="Times New Roman"/>
          <w:b/>
          <w:bCs/>
        </w:rPr>
      </w:pPr>
      <w:r w:rsidRPr="00196532">
        <w:rPr>
          <w:rFonts w:ascii="Times New Roman" w:hAnsi="Times New Roman"/>
          <w:b/>
          <w:bCs/>
        </w:rPr>
        <w:t>3.2. Bảng Bank_B_Accounts</w:t>
      </w:r>
    </w:p>
    <w:tbl>
      <w:tblPr>
        <w:tblStyle w:val="TableGrid"/>
        <w:tblW w:w="0" w:type="auto"/>
        <w:tblLook w:val="04A0" w:firstRow="1" w:lastRow="0" w:firstColumn="1" w:lastColumn="0" w:noHBand="0" w:noVBand="1"/>
      </w:tblPr>
      <w:tblGrid>
        <w:gridCol w:w="1456"/>
        <w:gridCol w:w="4122"/>
      </w:tblGrid>
      <w:tr w:rsidR="00196532" w:rsidRPr="00196532" w14:paraId="32B86A75" w14:textId="77777777" w:rsidTr="00196532">
        <w:tc>
          <w:tcPr>
            <w:tcW w:w="0" w:type="auto"/>
            <w:hideMark/>
          </w:tcPr>
          <w:p w14:paraId="2F7DF2F7" w14:textId="77777777" w:rsidR="00196532" w:rsidRPr="00196532" w:rsidRDefault="00196532" w:rsidP="00196532">
            <w:pPr>
              <w:spacing w:after="160" w:line="259" w:lineRule="auto"/>
              <w:rPr>
                <w:rFonts w:ascii="Times New Roman" w:hAnsi="Times New Roman"/>
                <w:b/>
                <w:bCs/>
              </w:rPr>
            </w:pPr>
            <w:r w:rsidRPr="00196532">
              <w:rPr>
                <w:rFonts w:ascii="Times New Roman" w:hAnsi="Times New Roman"/>
                <w:b/>
                <w:bCs/>
              </w:rPr>
              <w:t>Thuộc tính</w:t>
            </w:r>
          </w:p>
        </w:tc>
        <w:tc>
          <w:tcPr>
            <w:tcW w:w="0" w:type="auto"/>
            <w:hideMark/>
          </w:tcPr>
          <w:p w14:paraId="0DDEADA6" w14:textId="77777777" w:rsidR="00196532" w:rsidRPr="00196532" w:rsidRDefault="00196532" w:rsidP="00196532">
            <w:pPr>
              <w:spacing w:after="160" w:line="259" w:lineRule="auto"/>
              <w:rPr>
                <w:rFonts w:ascii="Times New Roman" w:hAnsi="Times New Roman"/>
                <w:b/>
                <w:bCs/>
              </w:rPr>
            </w:pPr>
            <w:r w:rsidRPr="00196532">
              <w:rPr>
                <w:rFonts w:ascii="Times New Roman" w:hAnsi="Times New Roman"/>
                <w:b/>
                <w:bCs/>
              </w:rPr>
              <w:t>Ý nghĩa</w:t>
            </w:r>
          </w:p>
        </w:tc>
      </w:tr>
      <w:tr w:rsidR="00196532" w:rsidRPr="00196532" w14:paraId="0B5DE539" w14:textId="77777777" w:rsidTr="00196532">
        <w:tc>
          <w:tcPr>
            <w:tcW w:w="0" w:type="auto"/>
            <w:hideMark/>
          </w:tcPr>
          <w:p w14:paraId="67D8EA56"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account_id</w:t>
            </w:r>
          </w:p>
        </w:tc>
        <w:tc>
          <w:tcPr>
            <w:tcW w:w="0" w:type="auto"/>
            <w:hideMark/>
          </w:tcPr>
          <w:p w14:paraId="07A2CB4C"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Mã tài khoản của khách hàng tại Bank B</w:t>
            </w:r>
          </w:p>
        </w:tc>
      </w:tr>
      <w:tr w:rsidR="00196532" w:rsidRPr="00196532" w14:paraId="749CE2FC" w14:textId="77777777" w:rsidTr="00196532">
        <w:tc>
          <w:tcPr>
            <w:tcW w:w="0" w:type="auto"/>
            <w:hideMark/>
          </w:tcPr>
          <w:p w14:paraId="2C2F818B"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owner_name</w:t>
            </w:r>
          </w:p>
        </w:tc>
        <w:tc>
          <w:tcPr>
            <w:tcW w:w="0" w:type="auto"/>
            <w:hideMark/>
          </w:tcPr>
          <w:p w14:paraId="35897010"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Tên chủ tài khoản</w:t>
            </w:r>
          </w:p>
        </w:tc>
      </w:tr>
      <w:tr w:rsidR="00196532" w:rsidRPr="00196532" w14:paraId="65BF4F77" w14:textId="77777777" w:rsidTr="00196532">
        <w:tc>
          <w:tcPr>
            <w:tcW w:w="0" w:type="auto"/>
            <w:hideMark/>
          </w:tcPr>
          <w:p w14:paraId="41BCE132"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balance</w:t>
            </w:r>
          </w:p>
        </w:tc>
        <w:tc>
          <w:tcPr>
            <w:tcW w:w="0" w:type="auto"/>
            <w:hideMark/>
          </w:tcPr>
          <w:p w14:paraId="06181A8D"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Số dư hiện tại</w:t>
            </w:r>
          </w:p>
        </w:tc>
      </w:tr>
    </w:tbl>
    <w:p w14:paraId="77586391" w14:textId="77777777" w:rsidR="00196532" w:rsidRPr="00196532" w:rsidRDefault="00196532" w:rsidP="00196532">
      <w:pPr>
        <w:rPr>
          <w:rFonts w:ascii="Times New Roman" w:hAnsi="Times New Roman"/>
        </w:rPr>
      </w:pPr>
      <w:r w:rsidRPr="00196532">
        <w:rPr>
          <w:rFonts w:ascii="Times New Roman" w:hAnsi="Times New Roman"/>
        </w:rPr>
        <w:t>Việc tách riêng hai bảng tài khoản giúp mô phỏng dữ liệu nằm ở hai site khác nhau trong hệ thống phân tán. Khi chuyển tiền, Bank A chịu trách nhiệm trừ tiền từ tài khoản nguồn, còn Bank B chịu trách nhiệm cộng tiền vào tài khoản đích.</w:t>
      </w:r>
    </w:p>
    <w:p w14:paraId="14F09BA1" w14:textId="77777777" w:rsidR="00196532" w:rsidRPr="00196532" w:rsidRDefault="00196532" w:rsidP="00196532">
      <w:pPr>
        <w:rPr>
          <w:rFonts w:ascii="Times New Roman" w:hAnsi="Times New Roman"/>
        </w:rPr>
      </w:pPr>
      <w:r w:rsidRPr="00196532">
        <w:rPr>
          <w:rFonts w:ascii="Times New Roman" w:hAnsi="Times New Roman"/>
        </w:rPr>
        <w:t>Ví dụ giao dịch:</w:t>
      </w:r>
    </w:p>
    <w:p w14:paraId="6D8F1CF8" w14:textId="77777777" w:rsidR="00196532" w:rsidRPr="00196532" w:rsidRDefault="00196532" w:rsidP="00196532">
      <w:pPr>
        <w:rPr>
          <w:rFonts w:ascii="Times New Roman" w:hAnsi="Times New Roman"/>
        </w:rPr>
      </w:pPr>
      <w:r w:rsidRPr="00196532">
        <w:rPr>
          <w:rFonts w:ascii="Times New Roman" w:hAnsi="Times New Roman"/>
        </w:rPr>
        <w:t>Chuyển 100 từ tài khoản A001 của Bank A sang tài khoản B001 của Bank B.</w:t>
      </w:r>
    </w:p>
    <w:p w14:paraId="265739C0" w14:textId="77777777" w:rsidR="00196532" w:rsidRPr="00196532" w:rsidRDefault="00196532" w:rsidP="00196532">
      <w:pPr>
        <w:rPr>
          <w:rFonts w:ascii="Times New Roman" w:hAnsi="Times New Roman"/>
        </w:rPr>
      </w:pPr>
      <w:r w:rsidRPr="00196532">
        <w:rPr>
          <w:rFonts w:ascii="Times New Roman" w:hAnsi="Times New Roman"/>
        </w:rPr>
        <w:t>Sau khi giao dịch commit thành công:</w:t>
      </w:r>
    </w:p>
    <w:p w14:paraId="7B4F44B3" w14:textId="77777777" w:rsidR="00196532" w:rsidRPr="00196532" w:rsidRDefault="00196532" w:rsidP="00196532">
      <w:pPr>
        <w:rPr>
          <w:rFonts w:ascii="Times New Roman" w:hAnsi="Times New Roman"/>
        </w:rPr>
      </w:pPr>
      <w:r w:rsidRPr="00196532">
        <w:rPr>
          <w:rFonts w:ascii="Times New Roman" w:hAnsi="Times New Roman"/>
        </w:rPr>
        <w:t>Bank A: A001 bị trừ 100</w:t>
      </w:r>
      <w:r w:rsidRPr="00196532">
        <w:rPr>
          <w:rFonts w:ascii="Times New Roman" w:hAnsi="Times New Roman"/>
        </w:rPr>
        <w:br/>
        <w:t>Bank B: B001 được cộng 100</w:t>
      </w:r>
    </w:p>
    <w:p w14:paraId="75EAC1C2" w14:textId="77777777" w:rsidR="00196532" w:rsidRPr="00196532" w:rsidRDefault="00196532" w:rsidP="00196532">
      <w:pPr>
        <w:rPr>
          <w:rFonts w:ascii="Times New Roman" w:hAnsi="Times New Roman"/>
          <w:b/>
          <w:bCs/>
        </w:rPr>
      </w:pPr>
      <w:r w:rsidRPr="00196532">
        <w:rPr>
          <w:rFonts w:ascii="Times New Roman" w:hAnsi="Times New Roman"/>
          <w:b/>
          <w:bCs/>
        </w:rPr>
        <w:t>4. Luồng xử lý giao dịch Two-Phase Commit</w:t>
      </w:r>
    </w:p>
    <w:p w14:paraId="4A182F4E" w14:textId="77777777" w:rsidR="00196532" w:rsidRPr="00196532" w:rsidRDefault="00196532" w:rsidP="00196532">
      <w:pPr>
        <w:rPr>
          <w:rFonts w:ascii="Times New Roman" w:hAnsi="Times New Roman"/>
        </w:rPr>
      </w:pPr>
      <w:r w:rsidRPr="00196532">
        <w:rPr>
          <w:rFonts w:ascii="Times New Roman" w:hAnsi="Times New Roman"/>
        </w:rPr>
        <w:t xml:space="preserve">Giao thức 2PC trong hệ thống gồm hai pha chính: </w:t>
      </w:r>
      <w:r w:rsidRPr="00196532">
        <w:rPr>
          <w:rFonts w:ascii="Times New Roman" w:hAnsi="Times New Roman"/>
          <w:b/>
          <w:bCs/>
        </w:rPr>
        <w:t>Prepare Phase</w:t>
      </w:r>
      <w:r w:rsidRPr="00196532">
        <w:rPr>
          <w:rFonts w:ascii="Times New Roman" w:hAnsi="Times New Roman"/>
        </w:rPr>
        <w:t xml:space="preserve"> và </w:t>
      </w:r>
      <w:r w:rsidRPr="00196532">
        <w:rPr>
          <w:rFonts w:ascii="Times New Roman" w:hAnsi="Times New Roman"/>
          <w:b/>
          <w:bCs/>
        </w:rPr>
        <w:t>Commit Phase</w:t>
      </w:r>
      <w:r w:rsidRPr="00196532">
        <w:rPr>
          <w:rFonts w:ascii="Times New Roman" w:hAnsi="Times New Roman"/>
        </w:rPr>
        <w:t>.</w:t>
      </w:r>
    </w:p>
    <w:p w14:paraId="1CDB98AF" w14:textId="77777777" w:rsidR="00196532" w:rsidRPr="00196532" w:rsidRDefault="00196532" w:rsidP="00196532">
      <w:pPr>
        <w:rPr>
          <w:rFonts w:ascii="Times New Roman" w:hAnsi="Times New Roman"/>
          <w:b/>
          <w:bCs/>
        </w:rPr>
      </w:pPr>
      <w:r w:rsidRPr="00196532">
        <w:rPr>
          <w:rFonts w:ascii="Times New Roman" w:hAnsi="Times New Roman"/>
          <w:b/>
          <w:bCs/>
        </w:rPr>
        <w:t>4.1. Pha 1: Prepare Phase</w:t>
      </w:r>
    </w:p>
    <w:p w14:paraId="2F7D20C8" w14:textId="77777777" w:rsidR="00196532" w:rsidRPr="00196532" w:rsidRDefault="00196532" w:rsidP="00196532">
      <w:pPr>
        <w:rPr>
          <w:rFonts w:ascii="Times New Roman" w:hAnsi="Times New Roman"/>
        </w:rPr>
      </w:pPr>
      <w:r w:rsidRPr="00196532">
        <w:rPr>
          <w:rFonts w:ascii="Times New Roman" w:hAnsi="Times New Roman"/>
        </w:rPr>
        <w:t>Ở pha Prepare, Coordinator kiểm tra xem các node tham gia giao dịch có sẵn sàng thực hiện giao dịch hay không.</w:t>
      </w:r>
    </w:p>
    <w:p w14:paraId="6E5F5CC3" w14:textId="77777777" w:rsidR="00196532" w:rsidRPr="00196532" w:rsidRDefault="00196532" w:rsidP="00196532">
      <w:pPr>
        <w:rPr>
          <w:rFonts w:ascii="Times New Roman" w:hAnsi="Times New Roman"/>
        </w:rPr>
      </w:pPr>
      <w:r w:rsidRPr="00196532">
        <w:rPr>
          <w:rFonts w:ascii="Times New Roman" w:hAnsi="Times New Roman"/>
        </w:rPr>
        <w:t>Các bước xử lý:</w:t>
      </w:r>
    </w:p>
    <w:p w14:paraId="5B76A950" w14:textId="77777777" w:rsidR="00196532" w:rsidRPr="00196532" w:rsidRDefault="00196532" w:rsidP="00196532">
      <w:pPr>
        <w:rPr>
          <w:rFonts w:ascii="Times New Roman" w:hAnsi="Times New Roman"/>
        </w:rPr>
      </w:pPr>
      <w:r w:rsidRPr="00196532">
        <w:rPr>
          <w:rFonts w:ascii="Times New Roman" w:hAnsi="Times New Roman"/>
        </w:rPr>
        <w:t>Bước 1: Coordinator nhận yêu cầu chuyển tiền.</w:t>
      </w:r>
      <w:r w:rsidRPr="00196532">
        <w:rPr>
          <w:rFonts w:ascii="Times New Roman" w:hAnsi="Times New Roman"/>
        </w:rPr>
        <w:br/>
        <w:t>Bước 2: Coordinator ghi trạng thái INITIAL vào log.</w:t>
      </w:r>
      <w:r w:rsidRPr="00196532">
        <w:rPr>
          <w:rFonts w:ascii="Times New Roman" w:hAnsi="Times New Roman"/>
        </w:rPr>
        <w:br/>
        <w:t>Bước 3: Coordinator gửi yêu cầu PREPARE đến Bank A và Bank B.</w:t>
      </w:r>
      <w:r w:rsidRPr="00196532">
        <w:rPr>
          <w:rFonts w:ascii="Times New Roman" w:hAnsi="Times New Roman"/>
        </w:rPr>
        <w:br/>
        <w:t>Bước 4: Bank A kiểm tra số dư tài khoản nguồn.</w:t>
      </w:r>
      <w:r w:rsidRPr="00196532">
        <w:rPr>
          <w:rFonts w:ascii="Times New Roman" w:hAnsi="Times New Roman"/>
        </w:rPr>
        <w:br/>
        <w:t>Bước 5: Bank B kiểm tra tài khoản đích.</w:t>
      </w:r>
      <w:r w:rsidRPr="00196532">
        <w:rPr>
          <w:rFonts w:ascii="Times New Roman" w:hAnsi="Times New Roman"/>
        </w:rPr>
        <w:br/>
        <w:t>Bước 6: Nếu sẵn sàng, mỗi ngân hàng trả về READY.</w:t>
      </w:r>
    </w:p>
    <w:p w14:paraId="724A414B" w14:textId="77777777" w:rsidR="00196532" w:rsidRPr="00196532" w:rsidRDefault="00196532" w:rsidP="00196532">
      <w:pPr>
        <w:rPr>
          <w:rFonts w:ascii="Times New Roman" w:hAnsi="Times New Roman"/>
        </w:rPr>
      </w:pPr>
      <w:r w:rsidRPr="00196532">
        <w:rPr>
          <w:rFonts w:ascii="Times New Roman" w:hAnsi="Times New Roman"/>
        </w:rPr>
        <w:lastRenderedPageBreak/>
        <w:t>Nếu cả Bank A và Bank B đều trả về READY, Coordinator sẽ chuyển sang pha Commit. Nếu một trong hai ngân hàng không sẵn sàng, Coordinator sẽ gửi lệnh Abort.</w:t>
      </w:r>
    </w:p>
    <w:p w14:paraId="25B7D548" w14:textId="77777777" w:rsidR="00196532" w:rsidRPr="00196532" w:rsidRDefault="00196532" w:rsidP="00196532">
      <w:pPr>
        <w:rPr>
          <w:rFonts w:ascii="Times New Roman" w:hAnsi="Times New Roman"/>
          <w:b/>
          <w:bCs/>
        </w:rPr>
      </w:pPr>
      <w:r w:rsidRPr="00196532">
        <w:rPr>
          <w:rFonts w:ascii="Times New Roman" w:hAnsi="Times New Roman"/>
          <w:b/>
          <w:bCs/>
        </w:rPr>
        <w:t>4.2. Pha 2: Commit Phase</w:t>
      </w:r>
    </w:p>
    <w:p w14:paraId="187DE886" w14:textId="77777777" w:rsidR="00196532" w:rsidRPr="00196532" w:rsidRDefault="00196532" w:rsidP="00196532">
      <w:pPr>
        <w:rPr>
          <w:rFonts w:ascii="Times New Roman" w:hAnsi="Times New Roman"/>
        </w:rPr>
      </w:pPr>
      <w:r w:rsidRPr="00196532">
        <w:rPr>
          <w:rFonts w:ascii="Times New Roman" w:hAnsi="Times New Roman"/>
        </w:rPr>
        <w:t>Ở pha Commit, Coordinator đưa ra quyết định cuối cùng cho giao dịch.</w:t>
      </w:r>
    </w:p>
    <w:p w14:paraId="314E2D74" w14:textId="77777777" w:rsidR="00196532" w:rsidRPr="00196532" w:rsidRDefault="00196532" w:rsidP="00196532">
      <w:pPr>
        <w:rPr>
          <w:rFonts w:ascii="Times New Roman" w:hAnsi="Times New Roman"/>
        </w:rPr>
      </w:pPr>
      <w:r w:rsidRPr="00196532">
        <w:rPr>
          <w:rFonts w:ascii="Times New Roman" w:hAnsi="Times New Roman"/>
        </w:rPr>
        <w:t>Các bước xử lý:</w:t>
      </w:r>
    </w:p>
    <w:p w14:paraId="1F328DA4" w14:textId="77777777" w:rsidR="00196532" w:rsidRPr="00196532" w:rsidRDefault="00196532" w:rsidP="00196532">
      <w:pPr>
        <w:rPr>
          <w:rFonts w:ascii="Times New Roman" w:hAnsi="Times New Roman"/>
        </w:rPr>
      </w:pPr>
      <w:r w:rsidRPr="00196532">
        <w:rPr>
          <w:rFonts w:ascii="Times New Roman" w:hAnsi="Times New Roman"/>
        </w:rPr>
        <w:t>Bước 1: Coordinator kiểm tra kết quả READY từ các ngân hàng.</w:t>
      </w:r>
      <w:r w:rsidRPr="00196532">
        <w:rPr>
          <w:rFonts w:ascii="Times New Roman" w:hAnsi="Times New Roman"/>
        </w:rPr>
        <w:br/>
        <w:t>Bước 2: Nếu tất cả đều READY, Coordinator ghi trạng thái COMMIT vào log.</w:t>
      </w:r>
      <w:r w:rsidRPr="00196532">
        <w:rPr>
          <w:rFonts w:ascii="Times New Roman" w:hAnsi="Times New Roman"/>
        </w:rPr>
        <w:br/>
        <w:t>Bước 3: Coordinator gửi lệnh COMMIT đến Bank A và Bank B.</w:t>
      </w:r>
      <w:r w:rsidRPr="00196532">
        <w:rPr>
          <w:rFonts w:ascii="Times New Roman" w:hAnsi="Times New Roman"/>
        </w:rPr>
        <w:br/>
        <w:t>Bước 4: Bank A trừ tiền tài khoản nguồn.</w:t>
      </w:r>
      <w:r w:rsidRPr="00196532">
        <w:rPr>
          <w:rFonts w:ascii="Times New Roman" w:hAnsi="Times New Roman"/>
        </w:rPr>
        <w:br/>
        <w:t>Bước 5: Bank B cộng tiền vào tài khoản đích.</w:t>
      </w:r>
      <w:r w:rsidRPr="00196532">
        <w:rPr>
          <w:rFonts w:ascii="Times New Roman" w:hAnsi="Times New Roman"/>
        </w:rPr>
        <w:br/>
        <w:t>Bước 6: Giao dịch hoàn tất.</w:t>
      </w:r>
    </w:p>
    <w:p w14:paraId="71707F87" w14:textId="77777777" w:rsidR="00196532" w:rsidRPr="00196532" w:rsidRDefault="00196532" w:rsidP="00196532">
      <w:pPr>
        <w:rPr>
          <w:rFonts w:ascii="Times New Roman" w:hAnsi="Times New Roman"/>
        </w:rPr>
      </w:pPr>
      <w:r w:rsidRPr="00196532">
        <w:rPr>
          <w:rFonts w:ascii="Times New Roman" w:hAnsi="Times New Roman"/>
        </w:rPr>
        <w:t>Nếu có lỗi trong pha Prepare, Coordinator sẽ gửi lệnh ABORT để hủy giao dịch.</w:t>
      </w:r>
    </w:p>
    <w:p w14:paraId="423888B5" w14:textId="77777777" w:rsidR="00196532" w:rsidRPr="00196532" w:rsidRDefault="00196532" w:rsidP="00196532">
      <w:pPr>
        <w:rPr>
          <w:rFonts w:ascii="Times New Roman" w:hAnsi="Times New Roman"/>
          <w:b/>
          <w:bCs/>
        </w:rPr>
      </w:pPr>
      <w:r w:rsidRPr="00196532">
        <w:rPr>
          <w:rFonts w:ascii="Times New Roman" w:hAnsi="Times New Roman"/>
          <w:b/>
          <w:bCs/>
        </w:rPr>
        <w:t>5. Thiết kế xử lý lỗi và phục hồi</w:t>
      </w:r>
    </w:p>
    <w:p w14:paraId="0DE15A54" w14:textId="77777777" w:rsidR="00196532" w:rsidRPr="00196532" w:rsidRDefault="00196532" w:rsidP="00196532">
      <w:pPr>
        <w:rPr>
          <w:rFonts w:ascii="Times New Roman" w:hAnsi="Times New Roman"/>
        </w:rPr>
      </w:pPr>
      <w:r w:rsidRPr="00196532">
        <w:rPr>
          <w:rFonts w:ascii="Times New Roman" w:hAnsi="Times New Roman"/>
        </w:rPr>
        <w:t>Hệ thống mô phỏng lỗi Coordinator crash sau khi gửi lệnh Prepare nhưng trước khi gửi lệnh Commit. Đây là một tình huống quan trọng trong giao thức 2PC vì các participant có thể đã ở trạng thái READY nhưng chưa nhận được quyết định cuối cùng.</w:t>
      </w:r>
    </w:p>
    <w:p w14:paraId="19530270" w14:textId="77777777" w:rsidR="00196532" w:rsidRPr="00196532" w:rsidRDefault="00196532" w:rsidP="00196532">
      <w:pPr>
        <w:rPr>
          <w:rFonts w:ascii="Times New Roman" w:hAnsi="Times New Roman"/>
        </w:rPr>
      </w:pPr>
      <w:r w:rsidRPr="00196532">
        <w:rPr>
          <w:rFonts w:ascii="Times New Roman" w:hAnsi="Times New Roman"/>
        </w:rPr>
        <w:t>Trường hợp lỗi được mô phỏng như sau:</w:t>
      </w:r>
    </w:p>
    <w:p w14:paraId="209145D3" w14:textId="77777777" w:rsidR="00196532" w:rsidRPr="00196532" w:rsidRDefault="00196532" w:rsidP="00196532">
      <w:pPr>
        <w:rPr>
          <w:rFonts w:ascii="Times New Roman" w:hAnsi="Times New Roman"/>
        </w:rPr>
      </w:pPr>
      <w:r w:rsidRPr="00196532">
        <w:rPr>
          <w:rFonts w:ascii="Times New Roman" w:hAnsi="Times New Roman"/>
        </w:rPr>
        <w:t>Coordinator gửi PREPARE đến Bank A và Bank B.</w:t>
      </w:r>
      <w:r w:rsidRPr="00196532">
        <w:rPr>
          <w:rFonts w:ascii="Times New Roman" w:hAnsi="Times New Roman"/>
        </w:rPr>
        <w:br/>
        <w:t>Bank A trả về READY.</w:t>
      </w:r>
      <w:r w:rsidRPr="00196532">
        <w:rPr>
          <w:rFonts w:ascii="Times New Roman" w:hAnsi="Times New Roman"/>
        </w:rPr>
        <w:br/>
        <w:t>Bank B trả về READY.</w:t>
      </w:r>
      <w:r w:rsidRPr="00196532">
        <w:rPr>
          <w:rFonts w:ascii="Times New Roman" w:hAnsi="Times New Roman"/>
        </w:rPr>
        <w:br/>
        <w:t>Coordinator bị crash trước khi gửi COMMIT.</w:t>
      </w:r>
    </w:p>
    <w:p w14:paraId="00307FE8" w14:textId="77777777" w:rsidR="00196532" w:rsidRPr="00196532" w:rsidRDefault="00196532" w:rsidP="00196532">
      <w:pPr>
        <w:rPr>
          <w:rFonts w:ascii="Times New Roman" w:hAnsi="Times New Roman"/>
        </w:rPr>
      </w:pPr>
      <w:r w:rsidRPr="00196532">
        <w:rPr>
          <w:rFonts w:ascii="Times New Roman" w:hAnsi="Times New Roman"/>
        </w:rPr>
        <w:t>Khi Coordinator khởi động lại, hệ thống sẽ đọc file log để xác định trạng thái giao dịch trước khi crash.</w:t>
      </w:r>
    </w:p>
    <w:p w14:paraId="5FA788FF" w14:textId="77777777" w:rsidR="00196532" w:rsidRPr="00196532" w:rsidRDefault="00196532" w:rsidP="00196532">
      <w:pPr>
        <w:rPr>
          <w:rFonts w:ascii="Times New Roman" w:hAnsi="Times New Roman"/>
        </w:rPr>
      </w:pPr>
      <w:r w:rsidRPr="00196532">
        <w:rPr>
          <w:rFonts w:ascii="Times New Roman" w:hAnsi="Times New Roman"/>
        </w:rPr>
        <w:t>Quy tắc phục hồi:</w:t>
      </w:r>
    </w:p>
    <w:tbl>
      <w:tblPr>
        <w:tblStyle w:val="TableGrid"/>
        <w:tblW w:w="0" w:type="auto"/>
        <w:tblLook w:val="04A0" w:firstRow="1" w:lastRow="0" w:firstColumn="1" w:lastColumn="0" w:noHBand="0" w:noVBand="1"/>
      </w:tblPr>
      <w:tblGrid>
        <w:gridCol w:w="6119"/>
        <w:gridCol w:w="3231"/>
      </w:tblGrid>
      <w:tr w:rsidR="00196532" w:rsidRPr="00196532" w14:paraId="3FC27881" w14:textId="77777777" w:rsidTr="00196532">
        <w:tc>
          <w:tcPr>
            <w:tcW w:w="0" w:type="auto"/>
            <w:hideMark/>
          </w:tcPr>
          <w:p w14:paraId="393F94CD" w14:textId="77777777" w:rsidR="00196532" w:rsidRPr="00196532" w:rsidRDefault="00196532" w:rsidP="00196532">
            <w:pPr>
              <w:spacing w:after="160" w:line="259" w:lineRule="auto"/>
              <w:rPr>
                <w:rFonts w:ascii="Times New Roman" w:hAnsi="Times New Roman"/>
                <w:b/>
                <w:bCs/>
              </w:rPr>
            </w:pPr>
            <w:r w:rsidRPr="00196532">
              <w:rPr>
                <w:rFonts w:ascii="Times New Roman" w:hAnsi="Times New Roman"/>
                <w:b/>
                <w:bCs/>
              </w:rPr>
              <w:t>Trạng thái trong log</w:t>
            </w:r>
          </w:p>
        </w:tc>
        <w:tc>
          <w:tcPr>
            <w:tcW w:w="0" w:type="auto"/>
            <w:hideMark/>
          </w:tcPr>
          <w:p w14:paraId="573C4F7E" w14:textId="77777777" w:rsidR="00196532" w:rsidRPr="00196532" w:rsidRDefault="00196532" w:rsidP="00196532">
            <w:pPr>
              <w:spacing w:after="160" w:line="259" w:lineRule="auto"/>
              <w:rPr>
                <w:rFonts w:ascii="Times New Roman" w:hAnsi="Times New Roman"/>
                <w:b/>
                <w:bCs/>
              </w:rPr>
            </w:pPr>
            <w:r w:rsidRPr="00196532">
              <w:rPr>
                <w:rFonts w:ascii="Times New Roman" w:hAnsi="Times New Roman"/>
                <w:b/>
                <w:bCs/>
              </w:rPr>
              <w:t>Cách xử lý</w:t>
            </w:r>
          </w:p>
        </w:tc>
      </w:tr>
      <w:tr w:rsidR="00196532" w:rsidRPr="00196532" w14:paraId="3624676F" w14:textId="77777777" w:rsidTr="00196532">
        <w:tc>
          <w:tcPr>
            <w:tcW w:w="0" w:type="auto"/>
            <w:hideMark/>
          </w:tcPr>
          <w:p w14:paraId="2295BDA3"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Chỉ có INITIAL</w:t>
            </w:r>
          </w:p>
        </w:tc>
        <w:tc>
          <w:tcPr>
            <w:tcW w:w="0" w:type="auto"/>
            <w:hideMark/>
          </w:tcPr>
          <w:p w14:paraId="6598E8B5"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Hủy giao dịch</w:t>
            </w:r>
          </w:p>
        </w:tc>
      </w:tr>
      <w:tr w:rsidR="00196532" w:rsidRPr="00196532" w14:paraId="69F379F7" w14:textId="77777777" w:rsidTr="00196532">
        <w:tc>
          <w:tcPr>
            <w:tcW w:w="0" w:type="auto"/>
            <w:hideMark/>
          </w:tcPr>
          <w:p w14:paraId="2DA0D495"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Có PREPARE nhưng chưa đủ READY</w:t>
            </w:r>
          </w:p>
        </w:tc>
        <w:tc>
          <w:tcPr>
            <w:tcW w:w="0" w:type="auto"/>
            <w:hideMark/>
          </w:tcPr>
          <w:p w14:paraId="0E082801"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Hủy hoặc kiểm tra lại participant</w:t>
            </w:r>
          </w:p>
        </w:tc>
      </w:tr>
      <w:tr w:rsidR="00196532" w:rsidRPr="00196532" w14:paraId="6A8FFE16" w14:textId="77777777" w:rsidTr="00196532">
        <w:tc>
          <w:tcPr>
            <w:tcW w:w="0" w:type="auto"/>
            <w:hideMark/>
          </w:tcPr>
          <w:p w14:paraId="3C9ADD23"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Có PREPARE và các participant READY nhưng chưa COMMIT</w:t>
            </w:r>
          </w:p>
        </w:tc>
        <w:tc>
          <w:tcPr>
            <w:tcW w:w="0" w:type="auto"/>
            <w:hideMark/>
          </w:tcPr>
          <w:p w14:paraId="1C224A7A"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Tiếp tục gửi COMMIT</w:t>
            </w:r>
          </w:p>
        </w:tc>
      </w:tr>
      <w:tr w:rsidR="00196532" w:rsidRPr="00196532" w14:paraId="3CE2F7FA" w14:textId="77777777" w:rsidTr="00196532">
        <w:tc>
          <w:tcPr>
            <w:tcW w:w="0" w:type="auto"/>
            <w:hideMark/>
          </w:tcPr>
          <w:p w14:paraId="3113950B"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Đã có COMMIT</w:t>
            </w:r>
          </w:p>
        </w:tc>
        <w:tc>
          <w:tcPr>
            <w:tcW w:w="0" w:type="auto"/>
            <w:hideMark/>
          </w:tcPr>
          <w:p w14:paraId="574994EC" w14:textId="77777777" w:rsidR="00196532" w:rsidRPr="00196532" w:rsidRDefault="00196532" w:rsidP="00196532">
            <w:pPr>
              <w:spacing w:after="160" w:line="259" w:lineRule="auto"/>
              <w:rPr>
                <w:rFonts w:ascii="Times New Roman" w:hAnsi="Times New Roman"/>
              </w:rPr>
            </w:pPr>
            <w:r w:rsidRPr="00196532">
              <w:rPr>
                <w:rFonts w:ascii="Times New Roman" w:hAnsi="Times New Roman"/>
              </w:rPr>
              <w:t>Xem giao dịch là đã hoàn tất</w:t>
            </w:r>
          </w:p>
        </w:tc>
      </w:tr>
    </w:tbl>
    <w:p w14:paraId="6A500E48" w14:textId="77777777" w:rsidR="00196532" w:rsidRPr="00196532" w:rsidRDefault="00196532" w:rsidP="00196532">
      <w:pPr>
        <w:rPr>
          <w:rFonts w:ascii="Times New Roman" w:hAnsi="Times New Roman"/>
        </w:rPr>
      </w:pPr>
      <w:r w:rsidRPr="00196532">
        <w:rPr>
          <w:rFonts w:ascii="Times New Roman" w:hAnsi="Times New Roman"/>
        </w:rPr>
        <w:t>Nhờ cơ chế log, hệ thống có thể tiếp tục giao dịch sau khi reboot, tránh trường hợp Bank A đã chuẩn bị trừ tiền nhưng Bank B không nhận được quyết định cuối cùng.</w:t>
      </w:r>
    </w:p>
    <w:p w14:paraId="7B00F3BC" w14:textId="77777777" w:rsidR="00196532" w:rsidRPr="00196532" w:rsidRDefault="00196532" w:rsidP="00196532">
      <w:pPr>
        <w:rPr>
          <w:rFonts w:ascii="Times New Roman" w:hAnsi="Times New Roman"/>
          <w:b/>
          <w:bCs/>
        </w:rPr>
      </w:pPr>
      <w:r w:rsidRPr="00196532">
        <w:rPr>
          <w:rFonts w:ascii="Times New Roman" w:hAnsi="Times New Roman"/>
          <w:b/>
          <w:bCs/>
        </w:rPr>
        <w:lastRenderedPageBreak/>
        <w:t>6. Thiết kế ghi log</w:t>
      </w:r>
    </w:p>
    <w:p w14:paraId="6E9374FF" w14:textId="77777777" w:rsidR="00196532" w:rsidRPr="00196532" w:rsidRDefault="00196532" w:rsidP="00196532">
      <w:pPr>
        <w:rPr>
          <w:rFonts w:ascii="Times New Roman" w:hAnsi="Times New Roman"/>
        </w:rPr>
      </w:pPr>
      <w:r w:rsidRPr="00196532">
        <w:rPr>
          <w:rFonts w:ascii="Times New Roman" w:hAnsi="Times New Roman"/>
        </w:rPr>
        <w:t>File log là thành phần quan trọng để phục hồi giao dịch sau lỗi. Coordinator ghi lại các trạng thái chính của giao dịch trong quá trình xử lý.</w:t>
      </w:r>
    </w:p>
    <w:p w14:paraId="29FC44A9" w14:textId="77777777" w:rsidR="00196532" w:rsidRPr="00196532" w:rsidRDefault="00196532" w:rsidP="00196532">
      <w:pPr>
        <w:rPr>
          <w:rFonts w:ascii="Times New Roman" w:hAnsi="Times New Roman"/>
        </w:rPr>
      </w:pPr>
      <w:r w:rsidRPr="00196532">
        <w:rPr>
          <w:rFonts w:ascii="Times New Roman" w:hAnsi="Times New Roman"/>
        </w:rPr>
        <w:t>Các trạng thái chính:</w:t>
      </w:r>
    </w:p>
    <w:p w14:paraId="4DE2E222" w14:textId="77777777" w:rsidR="00196532" w:rsidRPr="00196532" w:rsidRDefault="00196532" w:rsidP="00196532">
      <w:pPr>
        <w:rPr>
          <w:rFonts w:ascii="Times New Roman" w:hAnsi="Times New Roman"/>
        </w:rPr>
      </w:pPr>
      <w:r w:rsidRPr="00196532">
        <w:rPr>
          <w:rFonts w:ascii="Times New Roman" w:hAnsi="Times New Roman"/>
        </w:rPr>
        <w:t>INITIAL</w:t>
      </w:r>
      <w:r w:rsidRPr="00196532">
        <w:rPr>
          <w:rFonts w:ascii="Times New Roman" w:hAnsi="Times New Roman"/>
        </w:rPr>
        <w:br/>
        <w:t>PREPARE</w:t>
      </w:r>
      <w:r w:rsidRPr="00196532">
        <w:rPr>
          <w:rFonts w:ascii="Times New Roman" w:hAnsi="Times New Roman"/>
        </w:rPr>
        <w:br/>
        <w:t>READY</w:t>
      </w:r>
      <w:r w:rsidRPr="00196532">
        <w:rPr>
          <w:rFonts w:ascii="Times New Roman" w:hAnsi="Times New Roman"/>
        </w:rPr>
        <w:br/>
        <w:t>COMMIT</w:t>
      </w:r>
      <w:r w:rsidRPr="00196532">
        <w:rPr>
          <w:rFonts w:ascii="Times New Roman" w:hAnsi="Times New Roman"/>
        </w:rPr>
        <w:br/>
        <w:t>ABORT</w:t>
      </w:r>
    </w:p>
    <w:p w14:paraId="140A0AEB" w14:textId="77777777" w:rsidR="00196532" w:rsidRPr="00196532" w:rsidRDefault="00196532" w:rsidP="00196532">
      <w:pPr>
        <w:rPr>
          <w:rFonts w:ascii="Times New Roman" w:hAnsi="Times New Roman"/>
        </w:rPr>
      </w:pPr>
      <w:r w:rsidRPr="00196532">
        <w:rPr>
          <w:rFonts w:ascii="Times New Roman" w:hAnsi="Times New Roman"/>
        </w:rPr>
        <w:t>Ví dụ log khi giao dịch thành công:</w:t>
      </w:r>
    </w:p>
    <w:p w14:paraId="6051A7AB" w14:textId="77777777" w:rsidR="00196532" w:rsidRPr="00196532" w:rsidRDefault="00196532" w:rsidP="00196532">
      <w:pPr>
        <w:rPr>
          <w:rFonts w:ascii="Times New Roman" w:hAnsi="Times New Roman"/>
        </w:rPr>
      </w:pPr>
      <w:r w:rsidRPr="00196532">
        <w:rPr>
          <w:rFonts w:ascii="Times New Roman" w:hAnsi="Times New Roman"/>
        </w:rPr>
        <w:t>Transaction T001: INITIAL</w:t>
      </w:r>
      <w:r w:rsidRPr="00196532">
        <w:rPr>
          <w:rFonts w:ascii="Times New Roman" w:hAnsi="Times New Roman"/>
        </w:rPr>
        <w:br/>
        <w:t>Transaction T001: PREPARE</w:t>
      </w:r>
      <w:r w:rsidRPr="00196532">
        <w:rPr>
          <w:rFonts w:ascii="Times New Roman" w:hAnsi="Times New Roman"/>
        </w:rPr>
        <w:br/>
        <w:t>Transaction T001: Bank A READY</w:t>
      </w:r>
      <w:r w:rsidRPr="00196532">
        <w:rPr>
          <w:rFonts w:ascii="Times New Roman" w:hAnsi="Times New Roman"/>
        </w:rPr>
        <w:br/>
        <w:t>Transaction T001: Bank B READY</w:t>
      </w:r>
      <w:r w:rsidRPr="00196532">
        <w:rPr>
          <w:rFonts w:ascii="Times New Roman" w:hAnsi="Times New Roman"/>
        </w:rPr>
        <w:br/>
        <w:t>Transaction T001: COMMIT</w:t>
      </w:r>
    </w:p>
    <w:p w14:paraId="379A4435" w14:textId="77777777" w:rsidR="00196532" w:rsidRPr="00196532" w:rsidRDefault="00196532" w:rsidP="00196532">
      <w:pPr>
        <w:rPr>
          <w:rFonts w:ascii="Times New Roman" w:hAnsi="Times New Roman"/>
        </w:rPr>
      </w:pPr>
      <w:r w:rsidRPr="00196532">
        <w:rPr>
          <w:rFonts w:ascii="Times New Roman" w:hAnsi="Times New Roman"/>
        </w:rPr>
        <w:t>Ví dụ log khi Coordinator crash trước Commit:</w:t>
      </w:r>
    </w:p>
    <w:p w14:paraId="34376D1C" w14:textId="77777777" w:rsidR="00196532" w:rsidRPr="00196532" w:rsidRDefault="00196532" w:rsidP="00196532">
      <w:pPr>
        <w:rPr>
          <w:rFonts w:ascii="Times New Roman" w:hAnsi="Times New Roman"/>
        </w:rPr>
      </w:pPr>
      <w:r w:rsidRPr="00196532">
        <w:rPr>
          <w:rFonts w:ascii="Times New Roman" w:hAnsi="Times New Roman"/>
        </w:rPr>
        <w:t>Transaction T002: INITIAL</w:t>
      </w:r>
      <w:r w:rsidRPr="00196532">
        <w:rPr>
          <w:rFonts w:ascii="Times New Roman" w:hAnsi="Times New Roman"/>
        </w:rPr>
        <w:br/>
        <w:t>Transaction T002: PREPARE</w:t>
      </w:r>
      <w:r w:rsidRPr="00196532">
        <w:rPr>
          <w:rFonts w:ascii="Times New Roman" w:hAnsi="Times New Roman"/>
        </w:rPr>
        <w:br/>
        <w:t>Transaction T002: Bank A READY</w:t>
      </w:r>
      <w:r w:rsidRPr="00196532">
        <w:rPr>
          <w:rFonts w:ascii="Times New Roman" w:hAnsi="Times New Roman"/>
        </w:rPr>
        <w:br/>
        <w:t>Transaction T002: Bank B READY</w:t>
      </w:r>
    </w:p>
    <w:p w14:paraId="4D61AC6E" w14:textId="77777777" w:rsidR="00196532" w:rsidRPr="00196532" w:rsidRDefault="00196532" w:rsidP="00196532">
      <w:pPr>
        <w:rPr>
          <w:rFonts w:ascii="Times New Roman" w:hAnsi="Times New Roman"/>
        </w:rPr>
      </w:pPr>
      <w:r w:rsidRPr="00196532">
        <w:rPr>
          <w:rFonts w:ascii="Times New Roman" w:hAnsi="Times New Roman"/>
        </w:rPr>
        <w:t>Sau khi reboot, Coordinator đọc log và nhận thấy giao dịch T002 đã có đủ READY nhưng chưa có COMMIT. Vì vậy, Coordinator tiếp tục gửi COMMIT đến Bank A và Bank B để hoàn tất giao dịch.</w:t>
      </w:r>
    </w:p>
    <w:p w14:paraId="7FCA4667" w14:textId="77777777" w:rsidR="00196532" w:rsidRPr="00196532" w:rsidRDefault="00196532" w:rsidP="00196532">
      <w:pPr>
        <w:rPr>
          <w:rFonts w:ascii="Times New Roman" w:hAnsi="Times New Roman"/>
          <w:b/>
          <w:bCs/>
        </w:rPr>
      </w:pPr>
      <w:r w:rsidRPr="00196532">
        <w:rPr>
          <w:rFonts w:ascii="Times New Roman" w:hAnsi="Times New Roman"/>
          <w:b/>
          <w:bCs/>
        </w:rPr>
        <w:t>7. Hạn chế của hệ thống</w:t>
      </w:r>
    </w:p>
    <w:p w14:paraId="0DFBD0BC" w14:textId="77777777" w:rsidR="00196532" w:rsidRPr="00196532" w:rsidRDefault="00196532" w:rsidP="00196532">
      <w:pPr>
        <w:rPr>
          <w:rFonts w:ascii="Times New Roman" w:hAnsi="Times New Roman"/>
        </w:rPr>
      </w:pPr>
      <w:r w:rsidRPr="00196532">
        <w:rPr>
          <w:rFonts w:ascii="Times New Roman" w:hAnsi="Times New Roman"/>
        </w:rPr>
        <w:t>Hệ thống hiện tại là mô phỏng ở mức cơ bản nên vẫn còn một số hạn chế:</w:t>
      </w:r>
    </w:p>
    <w:p w14:paraId="108384C1" w14:textId="77777777" w:rsidR="00196532" w:rsidRPr="00196532" w:rsidRDefault="00196532" w:rsidP="00196532">
      <w:pPr>
        <w:rPr>
          <w:rFonts w:ascii="Times New Roman" w:hAnsi="Times New Roman"/>
        </w:rPr>
      </w:pPr>
      <w:r w:rsidRPr="00196532">
        <w:rPr>
          <w:rFonts w:ascii="Times New Roman" w:hAnsi="Times New Roman"/>
        </w:rPr>
        <w:t>- Hệ thống chạy trên localhost, chưa triển khai trên nhiều máy vật lý khác nhau.</w:t>
      </w:r>
      <w:r w:rsidRPr="00196532">
        <w:rPr>
          <w:rFonts w:ascii="Times New Roman" w:hAnsi="Times New Roman"/>
        </w:rPr>
        <w:br/>
        <w:t>- SQLite được sử dụng để đơn giản hóa lưu trữ dữ liệu.</w:t>
      </w:r>
      <w:r w:rsidRPr="00196532">
        <w:rPr>
          <w:rFonts w:ascii="Times New Roman" w:hAnsi="Times New Roman"/>
        </w:rPr>
        <w:br/>
        <w:t>- Chưa mô phỏng sâu các lỗi mạng như mất kết nối, timeout hoặc packet loss.</w:t>
      </w:r>
      <w:r w:rsidRPr="00196532">
        <w:rPr>
          <w:rFonts w:ascii="Times New Roman" w:hAnsi="Times New Roman"/>
        </w:rPr>
        <w:br/>
        <w:t>- Chủ yếu tập trung vào lỗi Coordinator crash.</w:t>
      </w:r>
      <w:r w:rsidRPr="00196532">
        <w:rPr>
          <w:rFonts w:ascii="Times New Roman" w:hAnsi="Times New Roman"/>
        </w:rPr>
        <w:br/>
        <w:t>- Chưa xử lý đầy đủ trường hợp participant crash trong lúc giao dịch.</w:t>
      </w:r>
    </w:p>
    <w:p w14:paraId="2088AC64" w14:textId="77777777" w:rsidR="00196532" w:rsidRPr="00196532" w:rsidRDefault="00196532" w:rsidP="00196532">
      <w:pPr>
        <w:rPr>
          <w:rFonts w:ascii="Times New Roman" w:hAnsi="Times New Roman"/>
        </w:rPr>
      </w:pPr>
      <w:r w:rsidRPr="00196532">
        <w:rPr>
          <w:rFonts w:ascii="Times New Roman" w:hAnsi="Times New Roman"/>
        </w:rPr>
        <w:t>Tuy nhiên, hệ thống đã thể hiện được các nội dung chính của giao thức 2PC, bao gồm điều phối giao dịch phân tán, ghi log trạng thái, mô phỏng lỗi Coordinator crash và phục hồi giao dịch sau khi reboot.</w:t>
      </w:r>
    </w:p>
    <w:p w14:paraId="67ED837D" w14:textId="77777777" w:rsidR="00197BD7" w:rsidRPr="00196532" w:rsidRDefault="00197BD7" w:rsidP="00196532">
      <w:pPr>
        <w:rPr>
          <w:rFonts w:ascii="Times New Roman" w:hAnsi="Times New Roman"/>
        </w:rPr>
      </w:pPr>
    </w:p>
    <w:sectPr w:rsidR="00197BD7" w:rsidRPr="00196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panose1 w:val="00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6CB"/>
    <w:rsid w:val="00196532"/>
    <w:rsid w:val="00197BD7"/>
    <w:rsid w:val="003E3D80"/>
    <w:rsid w:val="00A75273"/>
    <w:rsid w:val="00CA0113"/>
    <w:rsid w:val="00CD4433"/>
    <w:rsid w:val="00D956CB"/>
    <w:rsid w:val="00E02E8D"/>
    <w:rsid w:val="00EB3CD6"/>
    <w:rsid w:val="00F52716"/>
    <w:rsid w:val="00F54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D77C"/>
  <w15:chartTrackingRefBased/>
  <w15:docId w15:val="{6415E3A4-E336-41CD-9A19-FA3077773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Theme="minorEastAsia" w:hAnsi="Roboto" w:cs="Times New Roman"/>
        <w:color w:val="000000" w:themeColor="text1"/>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6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6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56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56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56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56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56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6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6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956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956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56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56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56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56C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956C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956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6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56CB"/>
    <w:pPr>
      <w:spacing w:before="160"/>
      <w:jc w:val="center"/>
    </w:pPr>
    <w:rPr>
      <w:i/>
      <w:iCs/>
      <w:color w:val="404040" w:themeColor="text1" w:themeTint="BF"/>
    </w:rPr>
  </w:style>
  <w:style w:type="character" w:customStyle="1" w:styleId="QuoteChar">
    <w:name w:val="Quote Char"/>
    <w:basedOn w:val="DefaultParagraphFont"/>
    <w:link w:val="Quote"/>
    <w:uiPriority w:val="29"/>
    <w:rsid w:val="00D956CB"/>
    <w:rPr>
      <w:i/>
      <w:iCs/>
      <w:color w:val="404040" w:themeColor="text1" w:themeTint="BF"/>
    </w:rPr>
  </w:style>
  <w:style w:type="paragraph" w:styleId="ListParagraph">
    <w:name w:val="List Paragraph"/>
    <w:basedOn w:val="Normal"/>
    <w:uiPriority w:val="34"/>
    <w:qFormat/>
    <w:rsid w:val="00D956CB"/>
    <w:pPr>
      <w:ind w:left="720"/>
      <w:contextualSpacing/>
    </w:pPr>
  </w:style>
  <w:style w:type="character" w:styleId="IntenseEmphasis">
    <w:name w:val="Intense Emphasis"/>
    <w:basedOn w:val="DefaultParagraphFont"/>
    <w:uiPriority w:val="21"/>
    <w:qFormat/>
    <w:rsid w:val="00D956CB"/>
    <w:rPr>
      <w:i/>
      <w:iCs/>
      <w:color w:val="0F4761" w:themeColor="accent1" w:themeShade="BF"/>
    </w:rPr>
  </w:style>
  <w:style w:type="paragraph" w:styleId="IntenseQuote">
    <w:name w:val="Intense Quote"/>
    <w:basedOn w:val="Normal"/>
    <w:next w:val="Normal"/>
    <w:link w:val="IntenseQuoteChar"/>
    <w:uiPriority w:val="30"/>
    <w:qFormat/>
    <w:rsid w:val="00D95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6CB"/>
    <w:rPr>
      <w:i/>
      <w:iCs/>
      <w:color w:val="0F4761" w:themeColor="accent1" w:themeShade="BF"/>
    </w:rPr>
  </w:style>
  <w:style w:type="character" w:styleId="IntenseReference">
    <w:name w:val="Intense Reference"/>
    <w:basedOn w:val="DefaultParagraphFont"/>
    <w:uiPriority w:val="32"/>
    <w:qFormat/>
    <w:rsid w:val="00D956CB"/>
    <w:rPr>
      <w:b/>
      <w:bCs/>
      <w:smallCaps/>
      <w:color w:val="0F4761" w:themeColor="accent1" w:themeShade="BF"/>
      <w:spacing w:val="5"/>
    </w:rPr>
  </w:style>
  <w:style w:type="table" w:styleId="TableGrid">
    <w:name w:val="Table Grid"/>
    <w:basedOn w:val="TableNormal"/>
    <w:uiPriority w:val="39"/>
    <w:rsid w:val="00196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444654">
      <w:bodyDiv w:val="1"/>
      <w:marLeft w:val="0"/>
      <w:marRight w:val="0"/>
      <w:marTop w:val="0"/>
      <w:marBottom w:val="0"/>
      <w:divBdr>
        <w:top w:val="none" w:sz="0" w:space="0" w:color="auto"/>
        <w:left w:val="none" w:sz="0" w:space="0" w:color="auto"/>
        <w:bottom w:val="none" w:sz="0" w:space="0" w:color="auto"/>
        <w:right w:val="none" w:sz="0" w:space="0" w:color="auto"/>
      </w:divBdr>
      <w:divsChild>
        <w:div w:id="1199661871">
          <w:marLeft w:val="0"/>
          <w:marRight w:val="0"/>
          <w:marTop w:val="0"/>
          <w:marBottom w:val="0"/>
          <w:divBdr>
            <w:top w:val="none" w:sz="0" w:space="0" w:color="auto"/>
            <w:left w:val="none" w:sz="0" w:space="0" w:color="auto"/>
            <w:bottom w:val="none" w:sz="0" w:space="0" w:color="auto"/>
            <w:right w:val="none" w:sz="0" w:space="0" w:color="auto"/>
          </w:divBdr>
          <w:divsChild>
            <w:div w:id="978538710">
              <w:marLeft w:val="0"/>
              <w:marRight w:val="0"/>
              <w:marTop w:val="0"/>
              <w:marBottom w:val="0"/>
              <w:divBdr>
                <w:top w:val="none" w:sz="0" w:space="0" w:color="auto"/>
                <w:left w:val="none" w:sz="0" w:space="0" w:color="auto"/>
                <w:bottom w:val="none" w:sz="0" w:space="0" w:color="auto"/>
                <w:right w:val="none" w:sz="0" w:space="0" w:color="auto"/>
              </w:divBdr>
            </w:div>
          </w:divsChild>
        </w:div>
        <w:div w:id="2071416784">
          <w:marLeft w:val="0"/>
          <w:marRight w:val="0"/>
          <w:marTop w:val="0"/>
          <w:marBottom w:val="0"/>
          <w:divBdr>
            <w:top w:val="none" w:sz="0" w:space="0" w:color="auto"/>
            <w:left w:val="none" w:sz="0" w:space="0" w:color="auto"/>
            <w:bottom w:val="none" w:sz="0" w:space="0" w:color="auto"/>
            <w:right w:val="none" w:sz="0" w:space="0" w:color="auto"/>
          </w:divBdr>
          <w:divsChild>
            <w:div w:id="295137758">
              <w:marLeft w:val="0"/>
              <w:marRight w:val="0"/>
              <w:marTop w:val="0"/>
              <w:marBottom w:val="0"/>
              <w:divBdr>
                <w:top w:val="none" w:sz="0" w:space="0" w:color="auto"/>
                <w:left w:val="none" w:sz="0" w:space="0" w:color="auto"/>
                <w:bottom w:val="none" w:sz="0" w:space="0" w:color="auto"/>
                <w:right w:val="none" w:sz="0" w:space="0" w:color="auto"/>
              </w:divBdr>
              <w:divsChild>
                <w:div w:id="610404283">
                  <w:marLeft w:val="0"/>
                  <w:marRight w:val="0"/>
                  <w:marTop w:val="0"/>
                  <w:marBottom w:val="0"/>
                  <w:divBdr>
                    <w:top w:val="none" w:sz="0" w:space="0" w:color="auto"/>
                    <w:left w:val="none" w:sz="0" w:space="0" w:color="auto"/>
                    <w:bottom w:val="none" w:sz="0" w:space="0" w:color="auto"/>
                    <w:right w:val="none" w:sz="0" w:space="0" w:color="auto"/>
                  </w:divBdr>
                  <w:divsChild>
                    <w:div w:id="1149245759">
                      <w:marLeft w:val="0"/>
                      <w:marRight w:val="0"/>
                      <w:marTop w:val="0"/>
                      <w:marBottom w:val="0"/>
                      <w:divBdr>
                        <w:top w:val="none" w:sz="0" w:space="0" w:color="auto"/>
                        <w:left w:val="none" w:sz="0" w:space="0" w:color="auto"/>
                        <w:bottom w:val="none" w:sz="0" w:space="0" w:color="auto"/>
                        <w:right w:val="none" w:sz="0" w:space="0" w:color="auto"/>
                      </w:divBdr>
                      <w:divsChild>
                        <w:div w:id="362021139">
                          <w:marLeft w:val="0"/>
                          <w:marRight w:val="0"/>
                          <w:marTop w:val="0"/>
                          <w:marBottom w:val="0"/>
                          <w:divBdr>
                            <w:top w:val="none" w:sz="0" w:space="0" w:color="auto"/>
                            <w:left w:val="none" w:sz="0" w:space="0" w:color="auto"/>
                            <w:bottom w:val="none" w:sz="0" w:space="0" w:color="auto"/>
                            <w:right w:val="none" w:sz="0" w:space="0" w:color="auto"/>
                          </w:divBdr>
                          <w:divsChild>
                            <w:div w:id="743258784">
                              <w:marLeft w:val="0"/>
                              <w:marRight w:val="0"/>
                              <w:marTop w:val="0"/>
                              <w:marBottom w:val="0"/>
                              <w:divBdr>
                                <w:top w:val="none" w:sz="0" w:space="0" w:color="auto"/>
                                <w:left w:val="none" w:sz="0" w:space="0" w:color="auto"/>
                                <w:bottom w:val="none" w:sz="0" w:space="0" w:color="auto"/>
                                <w:right w:val="none" w:sz="0" w:space="0" w:color="auto"/>
                              </w:divBdr>
                              <w:divsChild>
                                <w:div w:id="1868179436">
                                  <w:marLeft w:val="0"/>
                                  <w:marRight w:val="0"/>
                                  <w:marTop w:val="0"/>
                                  <w:marBottom w:val="0"/>
                                  <w:divBdr>
                                    <w:top w:val="none" w:sz="0" w:space="0" w:color="auto"/>
                                    <w:left w:val="none" w:sz="0" w:space="0" w:color="auto"/>
                                    <w:bottom w:val="none" w:sz="0" w:space="0" w:color="auto"/>
                                    <w:right w:val="none" w:sz="0" w:space="0" w:color="auto"/>
                                  </w:divBdr>
                                  <w:divsChild>
                                    <w:div w:id="1691108470">
                                      <w:marLeft w:val="0"/>
                                      <w:marRight w:val="0"/>
                                      <w:marTop w:val="0"/>
                                      <w:marBottom w:val="0"/>
                                      <w:divBdr>
                                        <w:top w:val="none" w:sz="0" w:space="0" w:color="auto"/>
                                        <w:left w:val="none" w:sz="0" w:space="0" w:color="auto"/>
                                        <w:bottom w:val="none" w:sz="0" w:space="0" w:color="auto"/>
                                        <w:right w:val="none" w:sz="0" w:space="0" w:color="auto"/>
                                      </w:divBdr>
                                      <w:divsChild>
                                        <w:div w:id="1496805033">
                                          <w:marLeft w:val="0"/>
                                          <w:marRight w:val="0"/>
                                          <w:marTop w:val="0"/>
                                          <w:marBottom w:val="0"/>
                                          <w:divBdr>
                                            <w:top w:val="none" w:sz="0" w:space="0" w:color="auto"/>
                                            <w:left w:val="none" w:sz="0" w:space="0" w:color="auto"/>
                                            <w:bottom w:val="none" w:sz="0" w:space="0" w:color="auto"/>
                                            <w:right w:val="none" w:sz="0" w:space="0" w:color="auto"/>
                                          </w:divBdr>
                                          <w:divsChild>
                                            <w:div w:id="193035061">
                                              <w:marLeft w:val="0"/>
                                              <w:marRight w:val="0"/>
                                              <w:marTop w:val="0"/>
                                              <w:marBottom w:val="0"/>
                                              <w:divBdr>
                                                <w:top w:val="none" w:sz="0" w:space="0" w:color="auto"/>
                                                <w:left w:val="none" w:sz="0" w:space="0" w:color="auto"/>
                                                <w:bottom w:val="none" w:sz="0" w:space="0" w:color="auto"/>
                                                <w:right w:val="none" w:sz="0" w:space="0" w:color="auto"/>
                                              </w:divBdr>
                                              <w:divsChild>
                                                <w:div w:id="1358775775">
                                                  <w:marLeft w:val="0"/>
                                                  <w:marRight w:val="0"/>
                                                  <w:marTop w:val="0"/>
                                                  <w:marBottom w:val="0"/>
                                                  <w:divBdr>
                                                    <w:top w:val="none" w:sz="0" w:space="0" w:color="auto"/>
                                                    <w:left w:val="none" w:sz="0" w:space="0" w:color="auto"/>
                                                    <w:bottom w:val="none" w:sz="0" w:space="0" w:color="auto"/>
                                                    <w:right w:val="none" w:sz="0" w:space="0" w:color="auto"/>
                                                  </w:divBdr>
                                                  <w:divsChild>
                                                    <w:div w:id="7279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4599002">
          <w:marLeft w:val="0"/>
          <w:marRight w:val="0"/>
          <w:marTop w:val="0"/>
          <w:marBottom w:val="0"/>
          <w:divBdr>
            <w:top w:val="none" w:sz="0" w:space="0" w:color="auto"/>
            <w:left w:val="none" w:sz="0" w:space="0" w:color="auto"/>
            <w:bottom w:val="none" w:sz="0" w:space="0" w:color="auto"/>
            <w:right w:val="none" w:sz="0" w:space="0" w:color="auto"/>
          </w:divBdr>
          <w:divsChild>
            <w:div w:id="1202278400">
              <w:marLeft w:val="0"/>
              <w:marRight w:val="0"/>
              <w:marTop w:val="0"/>
              <w:marBottom w:val="0"/>
              <w:divBdr>
                <w:top w:val="none" w:sz="0" w:space="0" w:color="auto"/>
                <w:left w:val="none" w:sz="0" w:space="0" w:color="auto"/>
                <w:bottom w:val="none" w:sz="0" w:space="0" w:color="auto"/>
                <w:right w:val="none" w:sz="0" w:space="0" w:color="auto"/>
              </w:divBdr>
            </w:div>
          </w:divsChild>
        </w:div>
        <w:div w:id="547722">
          <w:marLeft w:val="0"/>
          <w:marRight w:val="0"/>
          <w:marTop w:val="0"/>
          <w:marBottom w:val="0"/>
          <w:divBdr>
            <w:top w:val="none" w:sz="0" w:space="0" w:color="auto"/>
            <w:left w:val="none" w:sz="0" w:space="0" w:color="auto"/>
            <w:bottom w:val="none" w:sz="0" w:space="0" w:color="auto"/>
            <w:right w:val="none" w:sz="0" w:space="0" w:color="auto"/>
          </w:divBdr>
          <w:divsChild>
            <w:div w:id="940603020">
              <w:marLeft w:val="0"/>
              <w:marRight w:val="0"/>
              <w:marTop w:val="0"/>
              <w:marBottom w:val="0"/>
              <w:divBdr>
                <w:top w:val="none" w:sz="0" w:space="0" w:color="auto"/>
                <w:left w:val="none" w:sz="0" w:space="0" w:color="auto"/>
                <w:bottom w:val="none" w:sz="0" w:space="0" w:color="auto"/>
                <w:right w:val="none" w:sz="0" w:space="0" w:color="auto"/>
              </w:divBdr>
            </w:div>
          </w:divsChild>
        </w:div>
        <w:div w:id="953024904">
          <w:marLeft w:val="0"/>
          <w:marRight w:val="0"/>
          <w:marTop w:val="0"/>
          <w:marBottom w:val="0"/>
          <w:divBdr>
            <w:top w:val="none" w:sz="0" w:space="0" w:color="auto"/>
            <w:left w:val="none" w:sz="0" w:space="0" w:color="auto"/>
            <w:bottom w:val="none" w:sz="0" w:space="0" w:color="auto"/>
            <w:right w:val="none" w:sz="0" w:space="0" w:color="auto"/>
          </w:divBdr>
          <w:divsChild>
            <w:div w:id="309602355">
              <w:marLeft w:val="0"/>
              <w:marRight w:val="0"/>
              <w:marTop w:val="0"/>
              <w:marBottom w:val="0"/>
              <w:divBdr>
                <w:top w:val="none" w:sz="0" w:space="0" w:color="auto"/>
                <w:left w:val="none" w:sz="0" w:space="0" w:color="auto"/>
                <w:bottom w:val="none" w:sz="0" w:space="0" w:color="auto"/>
                <w:right w:val="none" w:sz="0" w:space="0" w:color="auto"/>
              </w:divBdr>
              <w:divsChild>
                <w:div w:id="990064767">
                  <w:marLeft w:val="0"/>
                  <w:marRight w:val="0"/>
                  <w:marTop w:val="0"/>
                  <w:marBottom w:val="0"/>
                  <w:divBdr>
                    <w:top w:val="none" w:sz="0" w:space="0" w:color="auto"/>
                    <w:left w:val="none" w:sz="0" w:space="0" w:color="auto"/>
                    <w:bottom w:val="none" w:sz="0" w:space="0" w:color="auto"/>
                    <w:right w:val="none" w:sz="0" w:space="0" w:color="auto"/>
                  </w:divBdr>
                  <w:divsChild>
                    <w:div w:id="1455101802">
                      <w:marLeft w:val="0"/>
                      <w:marRight w:val="0"/>
                      <w:marTop w:val="0"/>
                      <w:marBottom w:val="0"/>
                      <w:divBdr>
                        <w:top w:val="none" w:sz="0" w:space="0" w:color="auto"/>
                        <w:left w:val="none" w:sz="0" w:space="0" w:color="auto"/>
                        <w:bottom w:val="none" w:sz="0" w:space="0" w:color="auto"/>
                        <w:right w:val="none" w:sz="0" w:space="0" w:color="auto"/>
                      </w:divBdr>
                      <w:divsChild>
                        <w:div w:id="1208223763">
                          <w:marLeft w:val="0"/>
                          <w:marRight w:val="0"/>
                          <w:marTop w:val="0"/>
                          <w:marBottom w:val="0"/>
                          <w:divBdr>
                            <w:top w:val="none" w:sz="0" w:space="0" w:color="auto"/>
                            <w:left w:val="none" w:sz="0" w:space="0" w:color="auto"/>
                            <w:bottom w:val="none" w:sz="0" w:space="0" w:color="auto"/>
                            <w:right w:val="none" w:sz="0" w:space="0" w:color="auto"/>
                          </w:divBdr>
                          <w:divsChild>
                            <w:div w:id="1153788443">
                              <w:marLeft w:val="0"/>
                              <w:marRight w:val="0"/>
                              <w:marTop w:val="0"/>
                              <w:marBottom w:val="0"/>
                              <w:divBdr>
                                <w:top w:val="none" w:sz="0" w:space="0" w:color="auto"/>
                                <w:left w:val="none" w:sz="0" w:space="0" w:color="auto"/>
                                <w:bottom w:val="none" w:sz="0" w:space="0" w:color="auto"/>
                                <w:right w:val="none" w:sz="0" w:space="0" w:color="auto"/>
                              </w:divBdr>
                              <w:divsChild>
                                <w:div w:id="1538546392">
                                  <w:marLeft w:val="0"/>
                                  <w:marRight w:val="0"/>
                                  <w:marTop w:val="0"/>
                                  <w:marBottom w:val="0"/>
                                  <w:divBdr>
                                    <w:top w:val="none" w:sz="0" w:space="0" w:color="auto"/>
                                    <w:left w:val="none" w:sz="0" w:space="0" w:color="auto"/>
                                    <w:bottom w:val="none" w:sz="0" w:space="0" w:color="auto"/>
                                    <w:right w:val="none" w:sz="0" w:space="0" w:color="auto"/>
                                  </w:divBdr>
                                  <w:divsChild>
                                    <w:div w:id="260451961">
                                      <w:marLeft w:val="0"/>
                                      <w:marRight w:val="0"/>
                                      <w:marTop w:val="0"/>
                                      <w:marBottom w:val="0"/>
                                      <w:divBdr>
                                        <w:top w:val="none" w:sz="0" w:space="0" w:color="auto"/>
                                        <w:left w:val="none" w:sz="0" w:space="0" w:color="auto"/>
                                        <w:bottom w:val="none" w:sz="0" w:space="0" w:color="auto"/>
                                        <w:right w:val="none" w:sz="0" w:space="0" w:color="auto"/>
                                      </w:divBdr>
                                      <w:divsChild>
                                        <w:div w:id="1448356447">
                                          <w:marLeft w:val="0"/>
                                          <w:marRight w:val="0"/>
                                          <w:marTop w:val="0"/>
                                          <w:marBottom w:val="0"/>
                                          <w:divBdr>
                                            <w:top w:val="none" w:sz="0" w:space="0" w:color="auto"/>
                                            <w:left w:val="none" w:sz="0" w:space="0" w:color="auto"/>
                                            <w:bottom w:val="none" w:sz="0" w:space="0" w:color="auto"/>
                                            <w:right w:val="none" w:sz="0" w:space="0" w:color="auto"/>
                                          </w:divBdr>
                                          <w:divsChild>
                                            <w:div w:id="1524703590">
                                              <w:marLeft w:val="0"/>
                                              <w:marRight w:val="0"/>
                                              <w:marTop w:val="0"/>
                                              <w:marBottom w:val="0"/>
                                              <w:divBdr>
                                                <w:top w:val="none" w:sz="0" w:space="0" w:color="auto"/>
                                                <w:left w:val="none" w:sz="0" w:space="0" w:color="auto"/>
                                                <w:bottom w:val="none" w:sz="0" w:space="0" w:color="auto"/>
                                                <w:right w:val="none" w:sz="0" w:space="0" w:color="auto"/>
                                              </w:divBdr>
                                              <w:divsChild>
                                                <w:div w:id="239557898">
                                                  <w:marLeft w:val="0"/>
                                                  <w:marRight w:val="0"/>
                                                  <w:marTop w:val="0"/>
                                                  <w:marBottom w:val="0"/>
                                                  <w:divBdr>
                                                    <w:top w:val="none" w:sz="0" w:space="0" w:color="auto"/>
                                                    <w:left w:val="none" w:sz="0" w:space="0" w:color="auto"/>
                                                    <w:bottom w:val="none" w:sz="0" w:space="0" w:color="auto"/>
                                                    <w:right w:val="none" w:sz="0" w:space="0" w:color="auto"/>
                                                  </w:divBdr>
                                                  <w:divsChild>
                                                    <w:div w:id="1793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2031050">
          <w:marLeft w:val="0"/>
          <w:marRight w:val="0"/>
          <w:marTop w:val="0"/>
          <w:marBottom w:val="0"/>
          <w:divBdr>
            <w:top w:val="none" w:sz="0" w:space="0" w:color="auto"/>
            <w:left w:val="none" w:sz="0" w:space="0" w:color="auto"/>
            <w:bottom w:val="none" w:sz="0" w:space="0" w:color="auto"/>
            <w:right w:val="none" w:sz="0" w:space="0" w:color="auto"/>
          </w:divBdr>
          <w:divsChild>
            <w:div w:id="279260928">
              <w:marLeft w:val="0"/>
              <w:marRight w:val="0"/>
              <w:marTop w:val="0"/>
              <w:marBottom w:val="0"/>
              <w:divBdr>
                <w:top w:val="none" w:sz="0" w:space="0" w:color="auto"/>
                <w:left w:val="none" w:sz="0" w:space="0" w:color="auto"/>
                <w:bottom w:val="none" w:sz="0" w:space="0" w:color="auto"/>
                <w:right w:val="none" w:sz="0" w:space="0" w:color="auto"/>
              </w:divBdr>
              <w:divsChild>
                <w:div w:id="344719744">
                  <w:marLeft w:val="0"/>
                  <w:marRight w:val="0"/>
                  <w:marTop w:val="0"/>
                  <w:marBottom w:val="0"/>
                  <w:divBdr>
                    <w:top w:val="none" w:sz="0" w:space="0" w:color="auto"/>
                    <w:left w:val="none" w:sz="0" w:space="0" w:color="auto"/>
                    <w:bottom w:val="none" w:sz="0" w:space="0" w:color="auto"/>
                    <w:right w:val="none" w:sz="0" w:space="0" w:color="auto"/>
                  </w:divBdr>
                  <w:divsChild>
                    <w:div w:id="78601466">
                      <w:marLeft w:val="0"/>
                      <w:marRight w:val="0"/>
                      <w:marTop w:val="0"/>
                      <w:marBottom w:val="0"/>
                      <w:divBdr>
                        <w:top w:val="none" w:sz="0" w:space="0" w:color="auto"/>
                        <w:left w:val="none" w:sz="0" w:space="0" w:color="auto"/>
                        <w:bottom w:val="none" w:sz="0" w:space="0" w:color="auto"/>
                        <w:right w:val="none" w:sz="0" w:space="0" w:color="auto"/>
                      </w:divBdr>
                      <w:divsChild>
                        <w:div w:id="1775830693">
                          <w:marLeft w:val="0"/>
                          <w:marRight w:val="0"/>
                          <w:marTop w:val="0"/>
                          <w:marBottom w:val="0"/>
                          <w:divBdr>
                            <w:top w:val="none" w:sz="0" w:space="0" w:color="auto"/>
                            <w:left w:val="none" w:sz="0" w:space="0" w:color="auto"/>
                            <w:bottom w:val="none" w:sz="0" w:space="0" w:color="auto"/>
                            <w:right w:val="none" w:sz="0" w:space="0" w:color="auto"/>
                          </w:divBdr>
                          <w:divsChild>
                            <w:div w:id="399256972">
                              <w:marLeft w:val="0"/>
                              <w:marRight w:val="0"/>
                              <w:marTop w:val="0"/>
                              <w:marBottom w:val="0"/>
                              <w:divBdr>
                                <w:top w:val="none" w:sz="0" w:space="0" w:color="auto"/>
                                <w:left w:val="none" w:sz="0" w:space="0" w:color="auto"/>
                                <w:bottom w:val="none" w:sz="0" w:space="0" w:color="auto"/>
                                <w:right w:val="none" w:sz="0" w:space="0" w:color="auto"/>
                              </w:divBdr>
                              <w:divsChild>
                                <w:div w:id="494877127">
                                  <w:marLeft w:val="0"/>
                                  <w:marRight w:val="0"/>
                                  <w:marTop w:val="0"/>
                                  <w:marBottom w:val="0"/>
                                  <w:divBdr>
                                    <w:top w:val="none" w:sz="0" w:space="0" w:color="auto"/>
                                    <w:left w:val="none" w:sz="0" w:space="0" w:color="auto"/>
                                    <w:bottom w:val="none" w:sz="0" w:space="0" w:color="auto"/>
                                    <w:right w:val="none" w:sz="0" w:space="0" w:color="auto"/>
                                  </w:divBdr>
                                  <w:divsChild>
                                    <w:div w:id="1957977802">
                                      <w:marLeft w:val="0"/>
                                      <w:marRight w:val="0"/>
                                      <w:marTop w:val="0"/>
                                      <w:marBottom w:val="0"/>
                                      <w:divBdr>
                                        <w:top w:val="none" w:sz="0" w:space="0" w:color="auto"/>
                                        <w:left w:val="none" w:sz="0" w:space="0" w:color="auto"/>
                                        <w:bottom w:val="none" w:sz="0" w:space="0" w:color="auto"/>
                                        <w:right w:val="none" w:sz="0" w:space="0" w:color="auto"/>
                                      </w:divBdr>
                                      <w:divsChild>
                                        <w:div w:id="1860119738">
                                          <w:marLeft w:val="0"/>
                                          <w:marRight w:val="0"/>
                                          <w:marTop w:val="0"/>
                                          <w:marBottom w:val="0"/>
                                          <w:divBdr>
                                            <w:top w:val="none" w:sz="0" w:space="0" w:color="auto"/>
                                            <w:left w:val="none" w:sz="0" w:space="0" w:color="auto"/>
                                            <w:bottom w:val="none" w:sz="0" w:space="0" w:color="auto"/>
                                            <w:right w:val="none" w:sz="0" w:space="0" w:color="auto"/>
                                          </w:divBdr>
                                          <w:divsChild>
                                            <w:div w:id="821695125">
                                              <w:marLeft w:val="0"/>
                                              <w:marRight w:val="0"/>
                                              <w:marTop w:val="0"/>
                                              <w:marBottom w:val="0"/>
                                              <w:divBdr>
                                                <w:top w:val="none" w:sz="0" w:space="0" w:color="auto"/>
                                                <w:left w:val="none" w:sz="0" w:space="0" w:color="auto"/>
                                                <w:bottom w:val="none" w:sz="0" w:space="0" w:color="auto"/>
                                                <w:right w:val="none" w:sz="0" w:space="0" w:color="auto"/>
                                              </w:divBdr>
                                              <w:divsChild>
                                                <w:div w:id="471676332">
                                                  <w:marLeft w:val="0"/>
                                                  <w:marRight w:val="0"/>
                                                  <w:marTop w:val="0"/>
                                                  <w:marBottom w:val="0"/>
                                                  <w:divBdr>
                                                    <w:top w:val="none" w:sz="0" w:space="0" w:color="auto"/>
                                                    <w:left w:val="none" w:sz="0" w:space="0" w:color="auto"/>
                                                    <w:bottom w:val="none" w:sz="0" w:space="0" w:color="auto"/>
                                                    <w:right w:val="none" w:sz="0" w:space="0" w:color="auto"/>
                                                  </w:divBdr>
                                                  <w:divsChild>
                                                    <w:div w:id="14580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310229">
          <w:marLeft w:val="0"/>
          <w:marRight w:val="0"/>
          <w:marTop w:val="0"/>
          <w:marBottom w:val="0"/>
          <w:divBdr>
            <w:top w:val="none" w:sz="0" w:space="0" w:color="auto"/>
            <w:left w:val="none" w:sz="0" w:space="0" w:color="auto"/>
            <w:bottom w:val="none" w:sz="0" w:space="0" w:color="auto"/>
            <w:right w:val="none" w:sz="0" w:space="0" w:color="auto"/>
          </w:divBdr>
          <w:divsChild>
            <w:div w:id="2134978049">
              <w:marLeft w:val="0"/>
              <w:marRight w:val="0"/>
              <w:marTop w:val="0"/>
              <w:marBottom w:val="0"/>
              <w:divBdr>
                <w:top w:val="none" w:sz="0" w:space="0" w:color="auto"/>
                <w:left w:val="none" w:sz="0" w:space="0" w:color="auto"/>
                <w:bottom w:val="none" w:sz="0" w:space="0" w:color="auto"/>
                <w:right w:val="none" w:sz="0" w:space="0" w:color="auto"/>
              </w:divBdr>
              <w:divsChild>
                <w:div w:id="1037006296">
                  <w:marLeft w:val="0"/>
                  <w:marRight w:val="0"/>
                  <w:marTop w:val="0"/>
                  <w:marBottom w:val="0"/>
                  <w:divBdr>
                    <w:top w:val="none" w:sz="0" w:space="0" w:color="auto"/>
                    <w:left w:val="none" w:sz="0" w:space="0" w:color="auto"/>
                    <w:bottom w:val="none" w:sz="0" w:space="0" w:color="auto"/>
                    <w:right w:val="none" w:sz="0" w:space="0" w:color="auto"/>
                  </w:divBdr>
                  <w:divsChild>
                    <w:div w:id="1922711628">
                      <w:marLeft w:val="0"/>
                      <w:marRight w:val="0"/>
                      <w:marTop w:val="0"/>
                      <w:marBottom w:val="0"/>
                      <w:divBdr>
                        <w:top w:val="none" w:sz="0" w:space="0" w:color="auto"/>
                        <w:left w:val="none" w:sz="0" w:space="0" w:color="auto"/>
                        <w:bottom w:val="none" w:sz="0" w:space="0" w:color="auto"/>
                        <w:right w:val="none" w:sz="0" w:space="0" w:color="auto"/>
                      </w:divBdr>
                      <w:divsChild>
                        <w:div w:id="1398825240">
                          <w:marLeft w:val="0"/>
                          <w:marRight w:val="0"/>
                          <w:marTop w:val="0"/>
                          <w:marBottom w:val="0"/>
                          <w:divBdr>
                            <w:top w:val="none" w:sz="0" w:space="0" w:color="auto"/>
                            <w:left w:val="none" w:sz="0" w:space="0" w:color="auto"/>
                            <w:bottom w:val="none" w:sz="0" w:space="0" w:color="auto"/>
                            <w:right w:val="none" w:sz="0" w:space="0" w:color="auto"/>
                          </w:divBdr>
                          <w:divsChild>
                            <w:div w:id="1596354023">
                              <w:marLeft w:val="0"/>
                              <w:marRight w:val="0"/>
                              <w:marTop w:val="0"/>
                              <w:marBottom w:val="0"/>
                              <w:divBdr>
                                <w:top w:val="none" w:sz="0" w:space="0" w:color="auto"/>
                                <w:left w:val="none" w:sz="0" w:space="0" w:color="auto"/>
                                <w:bottom w:val="none" w:sz="0" w:space="0" w:color="auto"/>
                                <w:right w:val="none" w:sz="0" w:space="0" w:color="auto"/>
                              </w:divBdr>
                              <w:divsChild>
                                <w:div w:id="800811018">
                                  <w:marLeft w:val="0"/>
                                  <w:marRight w:val="0"/>
                                  <w:marTop w:val="0"/>
                                  <w:marBottom w:val="0"/>
                                  <w:divBdr>
                                    <w:top w:val="none" w:sz="0" w:space="0" w:color="auto"/>
                                    <w:left w:val="none" w:sz="0" w:space="0" w:color="auto"/>
                                    <w:bottom w:val="none" w:sz="0" w:space="0" w:color="auto"/>
                                    <w:right w:val="none" w:sz="0" w:space="0" w:color="auto"/>
                                  </w:divBdr>
                                  <w:divsChild>
                                    <w:div w:id="854658043">
                                      <w:marLeft w:val="0"/>
                                      <w:marRight w:val="0"/>
                                      <w:marTop w:val="0"/>
                                      <w:marBottom w:val="0"/>
                                      <w:divBdr>
                                        <w:top w:val="none" w:sz="0" w:space="0" w:color="auto"/>
                                        <w:left w:val="none" w:sz="0" w:space="0" w:color="auto"/>
                                        <w:bottom w:val="none" w:sz="0" w:space="0" w:color="auto"/>
                                        <w:right w:val="none" w:sz="0" w:space="0" w:color="auto"/>
                                      </w:divBdr>
                                      <w:divsChild>
                                        <w:div w:id="95565462">
                                          <w:marLeft w:val="0"/>
                                          <w:marRight w:val="0"/>
                                          <w:marTop w:val="0"/>
                                          <w:marBottom w:val="0"/>
                                          <w:divBdr>
                                            <w:top w:val="none" w:sz="0" w:space="0" w:color="auto"/>
                                            <w:left w:val="none" w:sz="0" w:space="0" w:color="auto"/>
                                            <w:bottom w:val="none" w:sz="0" w:space="0" w:color="auto"/>
                                            <w:right w:val="none" w:sz="0" w:space="0" w:color="auto"/>
                                          </w:divBdr>
                                          <w:divsChild>
                                            <w:div w:id="1919554541">
                                              <w:marLeft w:val="0"/>
                                              <w:marRight w:val="0"/>
                                              <w:marTop w:val="0"/>
                                              <w:marBottom w:val="0"/>
                                              <w:divBdr>
                                                <w:top w:val="none" w:sz="0" w:space="0" w:color="auto"/>
                                                <w:left w:val="none" w:sz="0" w:space="0" w:color="auto"/>
                                                <w:bottom w:val="none" w:sz="0" w:space="0" w:color="auto"/>
                                                <w:right w:val="none" w:sz="0" w:space="0" w:color="auto"/>
                                              </w:divBdr>
                                              <w:divsChild>
                                                <w:div w:id="105318243">
                                                  <w:marLeft w:val="0"/>
                                                  <w:marRight w:val="0"/>
                                                  <w:marTop w:val="0"/>
                                                  <w:marBottom w:val="0"/>
                                                  <w:divBdr>
                                                    <w:top w:val="none" w:sz="0" w:space="0" w:color="auto"/>
                                                    <w:left w:val="none" w:sz="0" w:space="0" w:color="auto"/>
                                                    <w:bottom w:val="none" w:sz="0" w:space="0" w:color="auto"/>
                                                    <w:right w:val="none" w:sz="0" w:space="0" w:color="auto"/>
                                                  </w:divBdr>
                                                  <w:divsChild>
                                                    <w:div w:id="14281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834927">
          <w:marLeft w:val="0"/>
          <w:marRight w:val="0"/>
          <w:marTop w:val="0"/>
          <w:marBottom w:val="0"/>
          <w:divBdr>
            <w:top w:val="none" w:sz="0" w:space="0" w:color="auto"/>
            <w:left w:val="none" w:sz="0" w:space="0" w:color="auto"/>
            <w:bottom w:val="none" w:sz="0" w:space="0" w:color="auto"/>
            <w:right w:val="none" w:sz="0" w:space="0" w:color="auto"/>
          </w:divBdr>
          <w:divsChild>
            <w:div w:id="871192346">
              <w:marLeft w:val="0"/>
              <w:marRight w:val="0"/>
              <w:marTop w:val="0"/>
              <w:marBottom w:val="0"/>
              <w:divBdr>
                <w:top w:val="none" w:sz="0" w:space="0" w:color="auto"/>
                <w:left w:val="none" w:sz="0" w:space="0" w:color="auto"/>
                <w:bottom w:val="none" w:sz="0" w:space="0" w:color="auto"/>
                <w:right w:val="none" w:sz="0" w:space="0" w:color="auto"/>
              </w:divBdr>
              <w:divsChild>
                <w:div w:id="390083736">
                  <w:marLeft w:val="0"/>
                  <w:marRight w:val="0"/>
                  <w:marTop w:val="0"/>
                  <w:marBottom w:val="0"/>
                  <w:divBdr>
                    <w:top w:val="none" w:sz="0" w:space="0" w:color="auto"/>
                    <w:left w:val="none" w:sz="0" w:space="0" w:color="auto"/>
                    <w:bottom w:val="none" w:sz="0" w:space="0" w:color="auto"/>
                    <w:right w:val="none" w:sz="0" w:space="0" w:color="auto"/>
                  </w:divBdr>
                  <w:divsChild>
                    <w:div w:id="1187327550">
                      <w:marLeft w:val="0"/>
                      <w:marRight w:val="0"/>
                      <w:marTop w:val="0"/>
                      <w:marBottom w:val="0"/>
                      <w:divBdr>
                        <w:top w:val="none" w:sz="0" w:space="0" w:color="auto"/>
                        <w:left w:val="none" w:sz="0" w:space="0" w:color="auto"/>
                        <w:bottom w:val="none" w:sz="0" w:space="0" w:color="auto"/>
                        <w:right w:val="none" w:sz="0" w:space="0" w:color="auto"/>
                      </w:divBdr>
                      <w:divsChild>
                        <w:div w:id="1980455367">
                          <w:marLeft w:val="0"/>
                          <w:marRight w:val="0"/>
                          <w:marTop w:val="0"/>
                          <w:marBottom w:val="0"/>
                          <w:divBdr>
                            <w:top w:val="none" w:sz="0" w:space="0" w:color="auto"/>
                            <w:left w:val="none" w:sz="0" w:space="0" w:color="auto"/>
                            <w:bottom w:val="none" w:sz="0" w:space="0" w:color="auto"/>
                            <w:right w:val="none" w:sz="0" w:space="0" w:color="auto"/>
                          </w:divBdr>
                          <w:divsChild>
                            <w:div w:id="1564949851">
                              <w:marLeft w:val="0"/>
                              <w:marRight w:val="0"/>
                              <w:marTop w:val="0"/>
                              <w:marBottom w:val="0"/>
                              <w:divBdr>
                                <w:top w:val="none" w:sz="0" w:space="0" w:color="auto"/>
                                <w:left w:val="none" w:sz="0" w:space="0" w:color="auto"/>
                                <w:bottom w:val="none" w:sz="0" w:space="0" w:color="auto"/>
                                <w:right w:val="none" w:sz="0" w:space="0" w:color="auto"/>
                              </w:divBdr>
                              <w:divsChild>
                                <w:div w:id="535580269">
                                  <w:marLeft w:val="0"/>
                                  <w:marRight w:val="0"/>
                                  <w:marTop w:val="0"/>
                                  <w:marBottom w:val="0"/>
                                  <w:divBdr>
                                    <w:top w:val="none" w:sz="0" w:space="0" w:color="auto"/>
                                    <w:left w:val="none" w:sz="0" w:space="0" w:color="auto"/>
                                    <w:bottom w:val="none" w:sz="0" w:space="0" w:color="auto"/>
                                    <w:right w:val="none" w:sz="0" w:space="0" w:color="auto"/>
                                  </w:divBdr>
                                  <w:divsChild>
                                    <w:div w:id="1149983905">
                                      <w:marLeft w:val="0"/>
                                      <w:marRight w:val="0"/>
                                      <w:marTop w:val="0"/>
                                      <w:marBottom w:val="0"/>
                                      <w:divBdr>
                                        <w:top w:val="none" w:sz="0" w:space="0" w:color="auto"/>
                                        <w:left w:val="none" w:sz="0" w:space="0" w:color="auto"/>
                                        <w:bottom w:val="none" w:sz="0" w:space="0" w:color="auto"/>
                                        <w:right w:val="none" w:sz="0" w:space="0" w:color="auto"/>
                                      </w:divBdr>
                                      <w:divsChild>
                                        <w:div w:id="1498185061">
                                          <w:marLeft w:val="0"/>
                                          <w:marRight w:val="0"/>
                                          <w:marTop w:val="0"/>
                                          <w:marBottom w:val="0"/>
                                          <w:divBdr>
                                            <w:top w:val="none" w:sz="0" w:space="0" w:color="auto"/>
                                            <w:left w:val="none" w:sz="0" w:space="0" w:color="auto"/>
                                            <w:bottom w:val="none" w:sz="0" w:space="0" w:color="auto"/>
                                            <w:right w:val="none" w:sz="0" w:space="0" w:color="auto"/>
                                          </w:divBdr>
                                          <w:divsChild>
                                            <w:div w:id="952639306">
                                              <w:marLeft w:val="0"/>
                                              <w:marRight w:val="0"/>
                                              <w:marTop w:val="0"/>
                                              <w:marBottom w:val="0"/>
                                              <w:divBdr>
                                                <w:top w:val="none" w:sz="0" w:space="0" w:color="auto"/>
                                                <w:left w:val="none" w:sz="0" w:space="0" w:color="auto"/>
                                                <w:bottom w:val="none" w:sz="0" w:space="0" w:color="auto"/>
                                                <w:right w:val="none" w:sz="0" w:space="0" w:color="auto"/>
                                              </w:divBdr>
                                              <w:divsChild>
                                                <w:div w:id="1122259959">
                                                  <w:marLeft w:val="0"/>
                                                  <w:marRight w:val="0"/>
                                                  <w:marTop w:val="0"/>
                                                  <w:marBottom w:val="0"/>
                                                  <w:divBdr>
                                                    <w:top w:val="none" w:sz="0" w:space="0" w:color="auto"/>
                                                    <w:left w:val="none" w:sz="0" w:space="0" w:color="auto"/>
                                                    <w:bottom w:val="none" w:sz="0" w:space="0" w:color="auto"/>
                                                    <w:right w:val="none" w:sz="0" w:space="0" w:color="auto"/>
                                                  </w:divBdr>
                                                  <w:divsChild>
                                                    <w:div w:id="10396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4359556">
          <w:marLeft w:val="0"/>
          <w:marRight w:val="0"/>
          <w:marTop w:val="0"/>
          <w:marBottom w:val="0"/>
          <w:divBdr>
            <w:top w:val="none" w:sz="0" w:space="0" w:color="auto"/>
            <w:left w:val="none" w:sz="0" w:space="0" w:color="auto"/>
            <w:bottom w:val="none" w:sz="0" w:space="0" w:color="auto"/>
            <w:right w:val="none" w:sz="0" w:space="0" w:color="auto"/>
          </w:divBdr>
          <w:divsChild>
            <w:div w:id="936057767">
              <w:marLeft w:val="0"/>
              <w:marRight w:val="0"/>
              <w:marTop w:val="0"/>
              <w:marBottom w:val="0"/>
              <w:divBdr>
                <w:top w:val="none" w:sz="0" w:space="0" w:color="auto"/>
                <w:left w:val="none" w:sz="0" w:space="0" w:color="auto"/>
                <w:bottom w:val="none" w:sz="0" w:space="0" w:color="auto"/>
                <w:right w:val="none" w:sz="0" w:space="0" w:color="auto"/>
              </w:divBdr>
              <w:divsChild>
                <w:div w:id="1250625705">
                  <w:marLeft w:val="0"/>
                  <w:marRight w:val="0"/>
                  <w:marTop w:val="0"/>
                  <w:marBottom w:val="0"/>
                  <w:divBdr>
                    <w:top w:val="none" w:sz="0" w:space="0" w:color="auto"/>
                    <w:left w:val="none" w:sz="0" w:space="0" w:color="auto"/>
                    <w:bottom w:val="none" w:sz="0" w:space="0" w:color="auto"/>
                    <w:right w:val="none" w:sz="0" w:space="0" w:color="auto"/>
                  </w:divBdr>
                  <w:divsChild>
                    <w:div w:id="534467338">
                      <w:marLeft w:val="0"/>
                      <w:marRight w:val="0"/>
                      <w:marTop w:val="0"/>
                      <w:marBottom w:val="0"/>
                      <w:divBdr>
                        <w:top w:val="none" w:sz="0" w:space="0" w:color="auto"/>
                        <w:left w:val="none" w:sz="0" w:space="0" w:color="auto"/>
                        <w:bottom w:val="none" w:sz="0" w:space="0" w:color="auto"/>
                        <w:right w:val="none" w:sz="0" w:space="0" w:color="auto"/>
                      </w:divBdr>
                      <w:divsChild>
                        <w:div w:id="988705851">
                          <w:marLeft w:val="0"/>
                          <w:marRight w:val="0"/>
                          <w:marTop w:val="0"/>
                          <w:marBottom w:val="0"/>
                          <w:divBdr>
                            <w:top w:val="none" w:sz="0" w:space="0" w:color="auto"/>
                            <w:left w:val="none" w:sz="0" w:space="0" w:color="auto"/>
                            <w:bottom w:val="none" w:sz="0" w:space="0" w:color="auto"/>
                            <w:right w:val="none" w:sz="0" w:space="0" w:color="auto"/>
                          </w:divBdr>
                          <w:divsChild>
                            <w:div w:id="1141070449">
                              <w:marLeft w:val="0"/>
                              <w:marRight w:val="0"/>
                              <w:marTop w:val="0"/>
                              <w:marBottom w:val="0"/>
                              <w:divBdr>
                                <w:top w:val="none" w:sz="0" w:space="0" w:color="auto"/>
                                <w:left w:val="none" w:sz="0" w:space="0" w:color="auto"/>
                                <w:bottom w:val="none" w:sz="0" w:space="0" w:color="auto"/>
                                <w:right w:val="none" w:sz="0" w:space="0" w:color="auto"/>
                              </w:divBdr>
                              <w:divsChild>
                                <w:div w:id="1884711855">
                                  <w:marLeft w:val="0"/>
                                  <w:marRight w:val="0"/>
                                  <w:marTop w:val="0"/>
                                  <w:marBottom w:val="0"/>
                                  <w:divBdr>
                                    <w:top w:val="none" w:sz="0" w:space="0" w:color="auto"/>
                                    <w:left w:val="none" w:sz="0" w:space="0" w:color="auto"/>
                                    <w:bottom w:val="none" w:sz="0" w:space="0" w:color="auto"/>
                                    <w:right w:val="none" w:sz="0" w:space="0" w:color="auto"/>
                                  </w:divBdr>
                                  <w:divsChild>
                                    <w:div w:id="1067190465">
                                      <w:marLeft w:val="0"/>
                                      <w:marRight w:val="0"/>
                                      <w:marTop w:val="0"/>
                                      <w:marBottom w:val="0"/>
                                      <w:divBdr>
                                        <w:top w:val="none" w:sz="0" w:space="0" w:color="auto"/>
                                        <w:left w:val="none" w:sz="0" w:space="0" w:color="auto"/>
                                        <w:bottom w:val="none" w:sz="0" w:space="0" w:color="auto"/>
                                        <w:right w:val="none" w:sz="0" w:space="0" w:color="auto"/>
                                      </w:divBdr>
                                      <w:divsChild>
                                        <w:div w:id="631057709">
                                          <w:marLeft w:val="0"/>
                                          <w:marRight w:val="0"/>
                                          <w:marTop w:val="0"/>
                                          <w:marBottom w:val="0"/>
                                          <w:divBdr>
                                            <w:top w:val="none" w:sz="0" w:space="0" w:color="auto"/>
                                            <w:left w:val="none" w:sz="0" w:space="0" w:color="auto"/>
                                            <w:bottom w:val="none" w:sz="0" w:space="0" w:color="auto"/>
                                            <w:right w:val="none" w:sz="0" w:space="0" w:color="auto"/>
                                          </w:divBdr>
                                          <w:divsChild>
                                            <w:div w:id="472790234">
                                              <w:marLeft w:val="0"/>
                                              <w:marRight w:val="0"/>
                                              <w:marTop w:val="0"/>
                                              <w:marBottom w:val="0"/>
                                              <w:divBdr>
                                                <w:top w:val="none" w:sz="0" w:space="0" w:color="auto"/>
                                                <w:left w:val="none" w:sz="0" w:space="0" w:color="auto"/>
                                                <w:bottom w:val="none" w:sz="0" w:space="0" w:color="auto"/>
                                                <w:right w:val="none" w:sz="0" w:space="0" w:color="auto"/>
                                              </w:divBdr>
                                              <w:divsChild>
                                                <w:div w:id="518591984">
                                                  <w:marLeft w:val="0"/>
                                                  <w:marRight w:val="0"/>
                                                  <w:marTop w:val="0"/>
                                                  <w:marBottom w:val="0"/>
                                                  <w:divBdr>
                                                    <w:top w:val="none" w:sz="0" w:space="0" w:color="auto"/>
                                                    <w:left w:val="none" w:sz="0" w:space="0" w:color="auto"/>
                                                    <w:bottom w:val="none" w:sz="0" w:space="0" w:color="auto"/>
                                                    <w:right w:val="none" w:sz="0" w:space="0" w:color="auto"/>
                                                  </w:divBdr>
                                                  <w:divsChild>
                                                    <w:div w:id="10691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924862">
          <w:marLeft w:val="0"/>
          <w:marRight w:val="0"/>
          <w:marTop w:val="0"/>
          <w:marBottom w:val="0"/>
          <w:divBdr>
            <w:top w:val="none" w:sz="0" w:space="0" w:color="auto"/>
            <w:left w:val="none" w:sz="0" w:space="0" w:color="auto"/>
            <w:bottom w:val="none" w:sz="0" w:space="0" w:color="auto"/>
            <w:right w:val="none" w:sz="0" w:space="0" w:color="auto"/>
          </w:divBdr>
          <w:divsChild>
            <w:div w:id="1797600284">
              <w:marLeft w:val="0"/>
              <w:marRight w:val="0"/>
              <w:marTop w:val="0"/>
              <w:marBottom w:val="0"/>
              <w:divBdr>
                <w:top w:val="none" w:sz="0" w:space="0" w:color="auto"/>
                <w:left w:val="none" w:sz="0" w:space="0" w:color="auto"/>
                <w:bottom w:val="none" w:sz="0" w:space="0" w:color="auto"/>
                <w:right w:val="none" w:sz="0" w:space="0" w:color="auto"/>
              </w:divBdr>
            </w:div>
          </w:divsChild>
        </w:div>
        <w:div w:id="670379188">
          <w:marLeft w:val="0"/>
          <w:marRight w:val="0"/>
          <w:marTop w:val="0"/>
          <w:marBottom w:val="0"/>
          <w:divBdr>
            <w:top w:val="none" w:sz="0" w:space="0" w:color="auto"/>
            <w:left w:val="none" w:sz="0" w:space="0" w:color="auto"/>
            <w:bottom w:val="none" w:sz="0" w:space="0" w:color="auto"/>
            <w:right w:val="none" w:sz="0" w:space="0" w:color="auto"/>
          </w:divBdr>
          <w:divsChild>
            <w:div w:id="357657532">
              <w:marLeft w:val="0"/>
              <w:marRight w:val="0"/>
              <w:marTop w:val="0"/>
              <w:marBottom w:val="0"/>
              <w:divBdr>
                <w:top w:val="none" w:sz="0" w:space="0" w:color="auto"/>
                <w:left w:val="none" w:sz="0" w:space="0" w:color="auto"/>
                <w:bottom w:val="none" w:sz="0" w:space="0" w:color="auto"/>
                <w:right w:val="none" w:sz="0" w:space="0" w:color="auto"/>
              </w:divBdr>
              <w:divsChild>
                <w:div w:id="442191161">
                  <w:marLeft w:val="0"/>
                  <w:marRight w:val="0"/>
                  <w:marTop w:val="0"/>
                  <w:marBottom w:val="0"/>
                  <w:divBdr>
                    <w:top w:val="none" w:sz="0" w:space="0" w:color="auto"/>
                    <w:left w:val="none" w:sz="0" w:space="0" w:color="auto"/>
                    <w:bottom w:val="none" w:sz="0" w:space="0" w:color="auto"/>
                    <w:right w:val="none" w:sz="0" w:space="0" w:color="auto"/>
                  </w:divBdr>
                  <w:divsChild>
                    <w:div w:id="1034577417">
                      <w:marLeft w:val="0"/>
                      <w:marRight w:val="0"/>
                      <w:marTop w:val="0"/>
                      <w:marBottom w:val="0"/>
                      <w:divBdr>
                        <w:top w:val="none" w:sz="0" w:space="0" w:color="auto"/>
                        <w:left w:val="none" w:sz="0" w:space="0" w:color="auto"/>
                        <w:bottom w:val="none" w:sz="0" w:space="0" w:color="auto"/>
                        <w:right w:val="none" w:sz="0" w:space="0" w:color="auto"/>
                      </w:divBdr>
                      <w:divsChild>
                        <w:div w:id="252445407">
                          <w:marLeft w:val="0"/>
                          <w:marRight w:val="0"/>
                          <w:marTop w:val="0"/>
                          <w:marBottom w:val="0"/>
                          <w:divBdr>
                            <w:top w:val="none" w:sz="0" w:space="0" w:color="auto"/>
                            <w:left w:val="none" w:sz="0" w:space="0" w:color="auto"/>
                            <w:bottom w:val="none" w:sz="0" w:space="0" w:color="auto"/>
                            <w:right w:val="none" w:sz="0" w:space="0" w:color="auto"/>
                          </w:divBdr>
                          <w:divsChild>
                            <w:div w:id="25956193">
                              <w:marLeft w:val="0"/>
                              <w:marRight w:val="0"/>
                              <w:marTop w:val="0"/>
                              <w:marBottom w:val="0"/>
                              <w:divBdr>
                                <w:top w:val="none" w:sz="0" w:space="0" w:color="auto"/>
                                <w:left w:val="none" w:sz="0" w:space="0" w:color="auto"/>
                                <w:bottom w:val="none" w:sz="0" w:space="0" w:color="auto"/>
                                <w:right w:val="none" w:sz="0" w:space="0" w:color="auto"/>
                              </w:divBdr>
                              <w:divsChild>
                                <w:div w:id="1991323554">
                                  <w:marLeft w:val="0"/>
                                  <w:marRight w:val="0"/>
                                  <w:marTop w:val="0"/>
                                  <w:marBottom w:val="0"/>
                                  <w:divBdr>
                                    <w:top w:val="none" w:sz="0" w:space="0" w:color="auto"/>
                                    <w:left w:val="none" w:sz="0" w:space="0" w:color="auto"/>
                                    <w:bottom w:val="none" w:sz="0" w:space="0" w:color="auto"/>
                                    <w:right w:val="none" w:sz="0" w:space="0" w:color="auto"/>
                                  </w:divBdr>
                                  <w:divsChild>
                                    <w:div w:id="1694308216">
                                      <w:marLeft w:val="0"/>
                                      <w:marRight w:val="0"/>
                                      <w:marTop w:val="0"/>
                                      <w:marBottom w:val="0"/>
                                      <w:divBdr>
                                        <w:top w:val="none" w:sz="0" w:space="0" w:color="auto"/>
                                        <w:left w:val="none" w:sz="0" w:space="0" w:color="auto"/>
                                        <w:bottom w:val="none" w:sz="0" w:space="0" w:color="auto"/>
                                        <w:right w:val="none" w:sz="0" w:space="0" w:color="auto"/>
                                      </w:divBdr>
                                      <w:divsChild>
                                        <w:div w:id="15885502">
                                          <w:marLeft w:val="0"/>
                                          <w:marRight w:val="0"/>
                                          <w:marTop w:val="0"/>
                                          <w:marBottom w:val="0"/>
                                          <w:divBdr>
                                            <w:top w:val="none" w:sz="0" w:space="0" w:color="auto"/>
                                            <w:left w:val="none" w:sz="0" w:space="0" w:color="auto"/>
                                            <w:bottom w:val="none" w:sz="0" w:space="0" w:color="auto"/>
                                            <w:right w:val="none" w:sz="0" w:space="0" w:color="auto"/>
                                          </w:divBdr>
                                          <w:divsChild>
                                            <w:div w:id="1073703600">
                                              <w:marLeft w:val="0"/>
                                              <w:marRight w:val="0"/>
                                              <w:marTop w:val="0"/>
                                              <w:marBottom w:val="0"/>
                                              <w:divBdr>
                                                <w:top w:val="none" w:sz="0" w:space="0" w:color="auto"/>
                                                <w:left w:val="none" w:sz="0" w:space="0" w:color="auto"/>
                                                <w:bottom w:val="none" w:sz="0" w:space="0" w:color="auto"/>
                                                <w:right w:val="none" w:sz="0" w:space="0" w:color="auto"/>
                                              </w:divBdr>
                                              <w:divsChild>
                                                <w:div w:id="1146438682">
                                                  <w:marLeft w:val="0"/>
                                                  <w:marRight w:val="0"/>
                                                  <w:marTop w:val="0"/>
                                                  <w:marBottom w:val="0"/>
                                                  <w:divBdr>
                                                    <w:top w:val="none" w:sz="0" w:space="0" w:color="auto"/>
                                                    <w:left w:val="none" w:sz="0" w:space="0" w:color="auto"/>
                                                    <w:bottom w:val="none" w:sz="0" w:space="0" w:color="auto"/>
                                                    <w:right w:val="none" w:sz="0" w:space="0" w:color="auto"/>
                                                  </w:divBdr>
                                                  <w:divsChild>
                                                    <w:div w:id="28974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458388">
          <w:marLeft w:val="0"/>
          <w:marRight w:val="0"/>
          <w:marTop w:val="0"/>
          <w:marBottom w:val="0"/>
          <w:divBdr>
            <w:top w:val="none" w:sz="0" w:space="0" w:color="auto"/>
            <w:left w:val="none" w:sz="0" w:space="0" w:color="auto"/>
            <w:bottom w:val="none" w:sz="0" w:space="0" w:color="auto"/>
            <w:right w:val="none" w:sz="0" w:space="0" w:color="auto"/>
          </w:divBdr>
          <w:divsChild>
            <w:div w:id="1588613364">
              <w:marLeft w:val="0"/>
              <w:marRight w:val="0"/>
              <w:marTop w:val="0"/>
              <w:marBottom w:val="0"/>
              <w:divBdr>
                <w:top w:val="none" w:sz="0" w:space="0" w:color="auto"/>
                <w:left w:val="none" w:sz="0" w:space="0" w:color="auto"/>
                <w:bottom w:val="none" w:sz="0" w:space="0" w:color="auto"/>
                <w:right w:val="none" w:sz="0" w:space="0" w:color="auto"/>
              </w:divBdr>
              <w:divsChild>
                <w:div w:id="1062681326">
                  <w:marLeft w:val="0"/>
                  <w:marRight w:val="0"/>
                  <w:marTop w:val="0"/>
                  <w:marBottom w:val="0"/>
                  <w:divBdr>
                    <w:top w:val="none" w:sz="0" w:space="0" w:color="auto"/>
                    <w:left w:val="none" w:sz="0" w:space="0" w:color="auto"/>
                    <w:bottom w:val="none" w:sz="0" w:space="0" w:color="auto"/>
                    <w:right w:val="none" w:sz="0" w:space="0" w:color="auto"/>
                  </w:divBdr>
                  <w:divsChild>
                    <w:div w:id="118111354">
                      <w:marLeft w:val="0"/>
                      <w:marRight w:val="0"/>
                      <w:marTop w:val="0"/>
                      <w:marBottom w:val="0"/>
                      <w:divBdr>
                        <w:top w:val="none" w:sz="0" w:space="0" w:color="auto"/>
                        <w:left w:val="none" w:sz="0" w:space="0" w:color="auto"/>
                        <w:bottom w:val="none" w:sz="0" w:space="0" w:color="auto"/>
                        <w:right w:val="none" w:sz="0" w:space="0" w:color="auto"/>
                      </w:divBdr>
                      <w:divsChild>
                        <w:div w:id="831141625">
                          <w:marLeft w:val="0"/>
                          <w:marRight w:val="0"/>
                          <w:marTop w:val="0"/>
                          <w:marBottom w:val="0"/>
                          <w:divBdr>
                            <w:top w:val="none" w:sz="0" w:space="0" w:color="auto"/>
                            <w:left w:val="none" w:sz="0" w:space="0" w:color="auto"/>
                            <w:bottom w:val="none" w:sz="0" w:space="0" w:color="auto"/>
                            <w:right w:val="none" w:sz="0" w:space="0" w:color="auto"/>
                          </w:divBdr>
                          <w:divsChild>
                            <w:div w:id="1253777925">
                              <w:marLeft w:val="0"/>
                              <w:marRight w:val="0"/>
                              <w:marTop w:val="0"/>
                              <w:marBottom w:val="0"/>
                              <w:divBdr>
                                <w:top w:val="none" w:sz="0" w:space="0" w:color="auto"/>
                                <w:left w:val="none" w:sz="0" w:space="0" w:color="auto"/>
                                <w:bottom w:val="none" w:sz="0" w:space="0" w:color="auto"/>
                                <w:right w:val="none" w:sz="0" w:space="0" w:color="auto"/>
                              </w:divBdr>
                              <w:divsChild>
                                <w:div w:id="2084595814">
                                  <w:marLeft w:val="0"/>
                                  <w:marRight w:val="0"/>
                                  <w:marTop w:val="0"/>
                                  <w:marBottom w:val="0"/>
                                  <w:divBdr>
                                    <w:top w:val="none" w:sz="0" w:space="0" w:color="auto"/>
                                    <w:left w:val="none" w:sz="0" w:space="0" w:color="auto"/>
                                    <w:bottom w:val="none" w:sz="0" w:space="0" w:color="auto"/>
                                    <w:right w:val="none" w:sz="0" w:space="0" w:color="auto"/>
                                  </w:divBdr>
                                  <w:divsChild>
                                    <w:div w:id="1307322007">
                                      <w:marLeft w:val="0"/>
                                      <w:marRight w:val="0"/>
                                      <w:marTop w:val="0"/>
                                      <w:marBottom w:val="0"/>
                                      <w:divBdr>
                                        <w:top w:val="none" w:sz="0" w:space="0" w:color="auto"/>
                                        <w:left w:val="none" w:sz="0" w:space="0" w:color="auto"/>
                                        <w:bottom w:val="none" w:sz="0" w:space="0" w:color="auto"/>
                                        <w:right w:val="none" w:sz="0" w:space="0" w:color="auto"/>
                                      </w:divBdr>
                                      <w:divsChild>
                                        <w:div w:id="1828783186">
                                          <w:marLeft w:val="0"/>
                                          <w:marRight w:val="0"/>
                                          <w:marTop w:val="0"/>
                                          <w:marBottom w:val="0"/>
                                          <w:divBdr>
                                            <w:top w:val="none" w:sz="0" w:space="0" w:color="auto"/>
                                            <w:left w:val="none" w:sz="0" w:space="0" w:color="auto"/>
                                            <w:bottom w:val="none" w:sz="0" w:space="0" w:color="auto"/>
                                            <w:right w:val="none" w:sz="0" w:space="0" w:color="auto"/>
                                          </w:divBdr>
                                          <w:divsChild>
                                            <w:div w:id="1060130664">
                                              <w:marLeft w:val="0"/>
                                              <w:marRight w:val="0"/>
                                              <w:marTop w:val="0"/>
                                              <w:marBottom w:val="0"/>
                                              <w:divBdr>
                                                <w:top w:val="none" w:sz="0" w:space="0" w:color="auto"/>
                                                <w:left w:val="none" w:sz="0" w:space="0" w:color="auto"/>
                                                <w:bottom w:val="none" w:sz="0" w:space="0" w:color="auto"/>
                                                <w:right w:val="none" w:sz="0" w:space="0" w:color="auto"/>
                                              </w:divBdr>
                                              <w:divsChild>
                                                <w:div w:id="1253010234">
                                                  <w:marLeft w:val="0"/>
                                                  <w:marRight w:val="0"/>
                                                  <w:marTop w:val="0"/>
                                                  <w:marBottom w:val="0"/>
                                                  <w:divBdr>
                                                    <w:top w:val="none" w:sz="0" w:space="0" w:color="auto"/>
                                                    <w:left w:val="none" w:sz="0" w:space="0" w:color="auto"/>
                                                    <w:bottom w:val="none" w:sz="0" w:space="0" w:color="auto"/>
                                                    <w:right w:val="none" w:sz="0" w:space="0" w:color="auto"/>
                                                  </w:divBdr>
                                                  <w:divsChild>
                                                    <w:div w:id="20109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87801">
          <w:marLeft w:val="0"/>
          <w:marRight w:val="0"/>
          <w:marTop w:val="0"/>
          <w:marBottom w:val="0"/>
          <w:divBdr>
            <w:top w:val="none" w:sz="0" w:space="0" w:color="auto"/>
            <w:left w:val="none" w:sz="0" w:space="0" w:color="auto"/>
            <w:bottom w:val="none" w:sz="0" w:space="0" w:color="auto"/>
            <w:right w:val="none" w:sz="0" w:space="0" w:color="auto"/>
          </w:divBdr>
          <w:divsChild>
            <w:div w:id="398133876">
              <w:marLeft w:val="0"/>
              <w:marRight w:val="0"/>
              <w:marTop w:val="0"/>
              <w:marBottom w:val="0"/>
              <w:divBdr>
                <w:top w:val="none" w:sz="0" w:space="0" w:color="auto"/>
                <w:left w:val="none" w:sz="0" w:space="0" w:color="auto"/>
                <w:bottom w:val="none" w:sz="0" w:space="0" w:color="auto"/>
                <w:right w:val="none" w:sz="0" w:space="0" w:color="auto"/>
              </w:divBdr>
              <w:divsChild>
                <w:div w:id="241185359">
                  <w:marLeft w:val="0"/>
                  <w:marRight w:val="0"/>
                  <w:marTop w:val="0"/>
                  <w:marBottom w:val="0"/>
                  <w:divBdr>
                    <w:top w:val="none" w:sz="0" w:space="0" w:color="auto"/>
                    <w:left w:val="none" w:sz="0" w:space="0" w:color="auto"/>
                    <w:bottom w:val="none" w:sz="0" w:space="0" w:color="auto"/>
                    <w:right w:val="none" w:sz="0" w:space="0" w:color="auto"/>
                  </w:divBdr>
                  <w:divsChild>
                    <w:div w:id="351733724">
                      <w:marLeft w:val="0"/>
                      <w:marRight w:val="0"/>
                      <w:marTop w:val="0"/>
                      <w:marBottom w:val="0"/>
                      <w:divBdr>
                        <w:top w:val="none" w:sz="0" w:space="0" w:color="auto"/>
                        <w:left w:val="none" w:sz="0" w:space="0" w:color="auto"/>
                        <w:bottom w:val="none" w:sz="0" w:space="0" w:color="auto"/>
                        <w:right w:val="none" w:sz="0" w:space="0" w:color="auto"/>
                      </w:divBdr>
                      <w:divsChild>
                        <w:div w:id="1265108703">
                          <w:marLeft w:val="0"/>
                          <w:marRight w:val="0"/>
                          <w:marTop w:val="0"/>
                          <w:marBottom w:val="0"/>
                          <w:divBdr>
                            <w:top w:val="none" w:sz="0" w:space="0" w:color="auto"/>
                            <w:left w:val="none" w:sz="0" w:space="0" w:color="auto"/>
                            <w:bottom w:val="none" w:sz="0" w:space="0" w:color="auto"/>
                            <w:right w:val="none" w:sz="0" w:space="0" w:color="auto"/>
                          </w:divBdr>
                          <w:divsChild>
                            <w:div w:id="1894344309">
                              <w:marLeft w:val="0"/>
                              <w:marRight w:val="0"/>
                              <w:marTop w:val="0"/>
                              <w:marBottom w:val="0"/>
                              <w:divBdr>
                                <w:top w:val="none" w:sz="0" w:space="0" w:color="auto"/>
                                <w:left w:val="none" w:sz="0" w:space="0" w:color="auto"/>
                                <w:bottom w:val="none" w:sz="0" w:space="0" w:color="auto"/>
                                <w:right w:val="none" w:sz="0" w:space="0" w:color="auto"/>
                              </w:divBdr>
                              <w:divsChild>
                                <w:div w:id="1633244946">
                                  <w:marLeft w:val="0"/>
                                  <w:marRight w:val="0"/>
                                  <w:marTop w:val="0"/>
                                  <w:marBottom w:val="0"/>
                                  <w:divBdr>
                                    <w:top w:val="none" w:sz="0" w:space="0" w:color="auto"/>
                                    <w:left w:val="none" w:sz="0" w:space="0" w:color="auto"/>
                                    <w:bottom w:val="none" w:sz="0" w:space="0" w:color="auto"/>
                                    <w:right w:val="none" w:sz="0" w:space="0" w:color="auto"/>
                                  </w:divBdr>
                                  <w:divsChild>
                                    <w:div w:id="1072195624">
                                      <w:marLeft w:val="0"/>
                                      <w:marRight w:val="0"/>
                                      <w:marTop w:val="0"/>
                                      <w:marBottom w:val="0"/>
                                      <w:divBdr>
                                        <w:top w:val="none" w:sz="0" w:space="0" w:color="auto"/>
                                        <w:left w:val="none" w:sz="0" w:space="0" w:color="auto"/>
                                        <w:bottom w:val="none" w:sz="0" w:space="0" w:color="auto"/>
                                        <w:right w:val="none" w:sz="0" w:space="0" w:color="auto"/>
                                      </w:divBdr>
                                      <w:divsChild>
                                        <w:div w:id="1767269898">
                                          <w:marLeft w:val="0"/>
                                          <w:marRight w:val="0"/>
                                          <w:marTop w:val="0"/>
                                          <w:marBottom w:val="0"/>
                                          <w:divBdr>
                                            <w:top w:val="none" w:sz="0" w:space="0" w:color="auto"/>
                                            <w:left w:val="none" w:sz="0" w:space="0" w:color="auto"/>
                                            <w:bottom w:val="none" w:sz="0" w:space="0" w:color="auto"/>
                                            <w:right w:val="none" w:sz="0" w:space="0" w:color="auto"/>
                                          </w:divBdr>
                                          <w:divsChild>
                                            <w:div w:id="2042851412">
                                              <w:marLeft w:val="0"/>
                                              <w:marRight w:val="0"/>
                                              <w:marTop w:val="0"/>
                                              <w:marBottom w:val="0"/>
                                              <w:divBdr>
                                                <w:top w:val="none" w:sz="0" w:space="0" w:color="auto"/>
                                                <w:left w:val="none" w:sz="0" w:space="0" w:color="auto"/>
                                                <w:bottom w:val="none" w:sz="0" w:space="0" w:color="auto"/>
                                                <w:right w:val="none" w:sz="0" w:space="0" w:color="auto"/>
                                              </w:divBdr>
                                              <w:divsChild>
                                                <w:div w:id="180362348">
                                                  <w:marLeft w:val="0"/>
                                                  <w:marRight w:val="0"/>
                                                  <w:marTop w:val="0"/>
                                                  <w:marBottom w:val="0"/>
                                                  <w:divBdr>
                                                    <w:top w:val="none" w:sz="0" w:space="0" w:color="auto"/>
                                                    <w:left w:val="none" w:sz="0" w:space="0" w:color="auto"/>
                                                    <w:bottom w:val="none" w:sz="0" w:space="0" w:color="auto"/>
                                                    <w:right w:val="none" w:sz="0" w:space="0" w:color="auto"/>
                                                  </w:divBdr>
                                                  <w:divsChild>
                                                    <w:div w:id="1340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400479">
          <w:marLeft w:val="0"/>
          <w:marRight w:val="0"/>
          <w:marTop w:val="0"/>
          <w:marBottom w:val="0"/>
          <w:divBdr>
            <w:top w:val="none" w:sz="0" w:space="0" w:color="auto"/>
            <w:left w:val="none" w:sz="0" w:space="0" w:color="auto"/>
            <w:bottom w:val="none" w:sz="0" w:space="0" w:color="auto"/>
            <w:right w:val="none" w:sz="0" w:space="0" w:color="auto"/>
          </w:divBdr>
          <w:divsChild>
            <w:div w:id="403651584">
              <w:marLeft w:val="0"/>
              <w:marRight w:val="0"/>
              <w:marTop w:val="0"/>
              <w:marBottom w:val="0"/>
              <w:divBdr>
                <w:top w:val="none" w:sz="0" w:space="0" w:color="auto"/>
                <w:left w:val="none" w:sz="0" w:space="0" w:color="auto"/>
                <w:bottom w:val="none" w:sz="0" w:space="0" w:color="auto"/>
                <w:right w:val="none" w:sz="0" w:space="0" w:color="auto"/>
              </w:divBdr>
              <w:divsChild>
                <w:div w:id="956792451">
                  <w:marLeft w:val="0"/>
                  <w:marRight w:val="0"/>
                  <w:marTop w:val="0"/>
                  <w:marBottom w:val="0"/>
                  <w:divBdr>
                    <w:top w:val="none" w:sz="0" w:space="0" w:color="auto"/>
                    <w:left w:val="none" w:sz="0" w:space="0" w:color="auto"/>
                    <w:bottom w:val="none" w:sz="0" w:space="0" w:color="auto"/>
                    <w:right w:val="none" w:sz="0" w:space="0" w:color="auto"/>
                  </w:divBdr>
                  <w:divsChild>
                    <w:div w:id="339310065">
                      <w:marLeft w:val="0"/>
                      <w:marRight w:val="0"/>
                      <w:marTop w:val="0"/>
                      <w:marBottom w:val="0"/>
                      <w:divBdr>
                        <w:top w:val="none" w:sz="0" w:space="0" w:color="auto"/>
                        <w:left w:val="none" w:sz="0" w:space="0" w:color="auto"/>
                        <w:bottom w:val="none" w:sz="0" w:space="0" w:color="auto"/>
                        <w:right w:val="none" w:sz="0" w:space="0" w:color="auto"/>
                      </w:divBdr>
                      <w:divsChild>
                        <w:div w:id="2117409821">
                          <w:marLeft w:val="0"/>
                          <w:marRight w:val="0"/>
                          <w:marTop w:val="0"/>
                          <w:marBottom w:val="0"/>
                          <w:divBdr>
                            <w:top w:val="none" w:sz="0" w:space="0" w:color="auto"/>
                            <w:left w:val="none" w:sz="0" w:space="0" w:color="auto"/>
                            <w:bottom w:val="none" w:sz="0" w:space="0" w:color="auto"/>
                            <w:right w:val="none" w:sz="0" w:space="0" w:color="auto"/>
                          </w:divBdr>
                          <w:divsChild>
                            <w:div w:id="368644914">
                              <w:marLeft w:val="0"/>
                              <w:marRight w:val="0"/>
                              <w:marTop w:val="0"/>
                              <w:marBottom w:val="0"/>
                              <w:divBdr>
                                <w:top w:val="none" w:sz="0" w:space="0" w:color="auto"/>
                                <w:left w:val="none" w:sz="0" w:space="0" w:color="auto"/>
                                <w:bottom w:val="none" w:sz="0" w:space="0" w:color="auto"/>
                                <w:right w:val="none" w:sz="0" w:space="0" w:color="auto"/>
                              </w:divBdr>
                              <w:divsChild>
                                <w:div w:id="1852253954">
                                  <w:marLeft w:val="0"/>
                                  <w:marRight w:val="0"/>
                                  <w:marTop w:val="0"/>
                                  <w:marBottom w:val="0"/>
                                  <w:divBdr>
                                    <w:top w:val="none" w:sz="0" w:space="0" w:color="auto"/>
                                    <w:left w:val="none" w:sz="0" w:space="0" w:color="auto"/>
                                    <w:bottom w:val="none" w:sz="0" w:space="0" w:color="auto"/>
                                    <w:right w:val="none" w:sz="0" w:space="0" w:color="auto"/>
                                  </w:divBdr>
                                  <w:divsChild>
                                    <w:div w:id="1523864044">
                                      <w:marLeft w:val="0"/>
                                      <w:marRight w:val="0"/>
                                      <w:marTop w:val="0"/>
                                      <w:marBottom w:val="0"/>
                                      <w:divBdr>
                                        <w:top w:val="none" w:sz="0" w:space="0" w:color="auto"/>
                                        <w:left w:val="none" w:sz="0" w:space="0" w:color="auto"/>
                                        <w:bottom w:val="none" w:sz="0" w:space="0" w:color="auto"/>
                                        <w:right w:val="none" w:sz="0" w:space="0" w:color="auto"/>
                                      </w:divBdr>
                                      <w:divsChild>
                                        <w:div w:id="2061592469">
                                          <w:marLeft w:val="0"/>
                                          <w:marRight w:val="0"/>
                                          <w:marTop w:val="0"/>
                                          <w:marBottom w:val="0"/>
                                          <w:divBdr>
                                            <w:top w:val="none" w:sz="0" w:space="0" w:color="auto"/>
                                            <w:left w:val="none" w:sz="0" w:space="0" w:color="auto"/>
                                            <w:bottom w:val="none" w:sz="0" w:space="0" w:color="auto"/>
                                            <w:right w:val="none" w:sz="0" w:space="0" w:color="auto"/>
                                          </w:divBdr>
                                          <w:divsChild>
                                            <w:div w:id="1928877872">
                                              <w:marLeft w:val="0"/>
                                              <w:marRight w:val="0"/>
                                              <w:marTop w:val="0"/>
                                              <w:marBottom w:val="0"/>
                                              <w:divBdr>
                                                <w:top w:val="none" w:sz="0" w:space="0" w:color="auto"/>
                                                <w:left w:val="none" w:sz="0" w:space="0" w:color="auto"/>
                                                <w:bottom w:val="none" w:sz="0" w:space="0" w:color="auto"/>
                                                <w:right w:val="none" w:sz="0" w:space="0" w:color="auto"/>
                                              </w:divBdr>
                                              <w:divsChild>
                                                <w:div w:id="909312009">
                                                  <w:marLeft w:val="0"/>
                                                  <w:marRight w:val="0"/>
                                                  <w:marTop w:val="0"/>
                                                  <w:marBottom w:val="0"/>
                                                  <w:divBdr>
                                                    <w:top w:val="none" w:sz="0" w:space="0" w:color="auto"/>
                                                    <w:left w:val="none" w:sz="0" w:space="0" w:color="auto"/>
                                                    <w:bottom w:val="none" w:sz="0" w:space="0" w:color="auto"/>
                                                    <w:right w:val="none" w:sz="0" w:space="0" w:color="auto"/>
                                                  </w:divBdr>
                                                  <w:divsChild>
                                                    <w:div w:id="8372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585804">
      <w:bodyDiv w:val="1"/>
      <w:marLeft w:val="0"/>
      <w:marRight w:val="0"/>
      <w:marTop w:val="0"/>
      <w:marBottom w:val="0"/>
      <w:divBdr>
        <w:top w:val="none" w:sz="0" w:space="0" w:color="auto"/>
        <w:left w:val="none" w:sz="0" w:space="0" w:color="auto"/>
        <w:bottom w:val="none" w:sz="0" w:space="0" w:color="auto"/>
        <w:right w:val="none" w:sz="0" w:space="0" w:color="auto"/>
      </w:divBdr>
      <w:divsChild>
        <w:div w:id="1221328987">
          <w:marLeft w:val="0"/>
          <w:marRight w:val="0"/>
          <w:marTop w:val="0"/>
          <w:marBottom w:val="0"/>
          <w:divBdr>
            <w:top w:val="none" w:sz="0" w:space="0" w:color="auto"/>
            <w:left w:val="none" w:sz="0" w:space="0" w:color="auto"/>
            <w:bottom w:val="none" w:sz="0" w:space="0" w:color="auto"/>
            <w:right w:val="none" w:sz="0" w:space="0" w:color="auto"/>
          </w:divBdr>
          <w:divsChild>
            <w:div w:id="755320482">
              <w:marLeft w:val="0"/>
              <w:marRight w:val="0"/>
              <w:marTop w:val="0"/>
              <w:marBottom w:val="0"/>
              <w:divBdr>
                <w:top w:val="none" w:sz="0" w:space="0" w:color="auto"/>
                <w:left w:val="none" w:sz="0" w:space="0" w:color="auto"/>
                <w:bottom w:val="none" w:sz="0" w:space="0" w:color="auto"/>
                <w:right w:val="none" w:sz="0" w:space="0" w:color="auto"/>
              </w:divBdr>
            </w:div>
          </w:divsChild>
        </w:div>
        <w:div w:id="610288026">
          <w:marLeft w:val="0"/>
          <w:marRight w:val="0"/>
          <w:marTop w:val="0"/>
          <w:marBottom w:val="0"/>
          <w:divBdr>
            <w:top w:val="none" w:sz="0" w:space="0" w:color="auto"/>
            <w:left w:val="none" w:sz="0" w:space="0" w:color="auto"/>
            <w:bottom w:val="none" w:sz="0" w:space="0" w:color="auto"/>
            <w:right w:val="none" w:sz="0" w:space="0" w:color="auto"/>
          </w:divBdr>
          <w:divsChild>
            <w:div w:id="1285120458">
              <w:marLeft w:val="0"/>
              <w:marRight w:val="0"/>
              <w:marTop w:val="0"/>
              <w:marBottom w:val="0"/>
              <w:divBdr>
                <w:top w:val="none" w:sz="0" w:space="0" w:color="auto"/>
                <w:left w:val="none" w:sz="0" w:space="0" w:color="auto"/>
                <w:bottom w:val="none" w:sz="0" w:space="0" w:color="auto"/>
                <w:right w:val="none" w:sz="0" w:space="0" w:color="auto"/>
              </w:divBdr>
              <w:divsChild>
                <w:div w:id="972171792">
                  <w:marLeft w:val="0"/>
                  <w:marRight w:val="0"/>
                  <w:marTop w:val="0"/>
                  <w:marBottom w:val="0"/>
                  <w:divBdr>
                    <w:top w:val="none" w:sz="0" w:space="0" w:color="auto"/>
                    <w:left w:val="none" w:sz="0" w:space="0" w:color="auto"/>
                    <w:bottom w:val="none" w:sz="0" w:space="0" w:color="auto"/>
                    <w:right w:val="none" w:sz="0" w:space="0" w:color="auto"/>
                  </w:divBdr>
                  <w:divsChild>
                    <w:div w:id="1739789942">
                      <w:marLeft w:val="0"/>
                      <w:marRight w:val="0"/>
                      <w:marTop w:val="0"/>
                      <w:marBottom w:val="0"/>
                      <w:divBdr>
                        <w:top w:val="none" w:sz="0" w:space="0" w:color="auto"/>
                        <w:left w:val="none" w:sz="0" w:space="0" w:color="auto"/>
                        <w:bottom w:val="none" w:sz="0" w:space="0" w:color="auto"/>
                        <w:right w:val="none" w:sz="0" w:space="0" w:color="auto"/>
                      </w:divBdr>
                      <w:divsChild>
                        <w:div w:id="1373114442">
                          <w:marLeft w:val="0"/>
                          <w:marRight w:val="0"/>
                          <w:marTop w:val="0"/>
                          <w:marBottom w:val="0"/>
                          <w:divBdr>
                            <w:top w:val="none" w:sz="0" w:space="0" w:color="auto"/>
                            <w:left w:val="none" w:sz="0" w:space="0" w:color="auto"/>
                            <w:bottom w:val="none" w:sz="0" w:space="0" w:color="auto"/>
                            <w:right w:val="none" w:sz="0" w:space="0" w:color="auto"/>
                          </w:divBdr>
                          <w:divsChild>
                            <w:div w:id="1275794032">
                              <w:marLeft w:val="0"/>
                              <w:marRight w:val="0"/>
                              <w:marTop w:val="0"/>
                              <w:marBottom w:val="0"/>
                              <w:divBdr>
                                <w:top w:val="none" w:sz="0" w:space="0" w:color="auto"/>
                                <w:left w:val="none" w:sz="0" w:space="0" w:color="auto"/>
                                <w:bottom w:val="none" w:sz="0" w:space="0" w:color="auto"/>
                                <w:right w:val="none" w:sz="0" w:space="0" w:color="auto"/>
                              </w:divBdr>
                              <w:divsChild>
                                <w:div w:id="1668433873">
                                  <w:marLeft w:val="0"/>
                                  <w:marRight w:val="0"/>
                                  <w:marTop w:val="0"/>
                                  <w:marBottom w:val="0"/>
                                  <w:divBdr>
                                    <w:top w:val="none" w:sz="0" w:space="0" w:color="auto"/>
                                    <w:left w:val="none" w:sz="0" w:space="0" w:color="auto"/>
                                    <w:bottom w:val="none" w:sz="0" w:space="0" w:color="auto"/>
                                    <w:right w:val="none" w:sz="0" w:space="0" w:color="auto"/>
                                  </w:divBdr>
                                  <w:divsChild>
                                    <w:div w:id="1719160279">
                                      <w:marLeft w:val="0"/>
                                      <w:marRight w:val="0"/>
                                      <w:marTop w:val="0"/>
                                      <w:marBottom w:val="0"/>
                                      <w:divBdr>
                                        <w:top w:val="none" w:sz="0" w:space="0" w:color="auto"/>
                                        <w:left w:val="none" w:sz="0" w:space="0" w:color="auto"/>
                                        <w:bottom w:val="none" w:sz="0" w:space="0" w:color="auto"/>
                                        <w:right w:val="none" w:sz="0" w:space="0" w:color="auto"/>
                                      </w:divBdr>
                                      <w:divsChild>
                                        <w:div w:id="2056201415">
                                          <w:marLeft w:val="0"/>
                                          <w:marRight w:val="0"/>
                                          <w:marTop w:val="0"/>
                                          <w:marBottom w:val="0"/>
                                          <w:divBdr>
                                            <w:top w:val="none" w:sz="0" w:space="0" w:color="auto"/>
                                            <w:left w:val="none" w:sz="0" w:space="0" w:color="auto"/>
                                            <w:bottom w:val="none" w:sz="0" w:space="0" w:color="auto"/>
                                            <w:right w:val="none" w:sz="0" w:space="0" w:color="auto"/>
                                          </w:divBdr>
                                          <w:divsChild>
                                            <w:div w:id="2146773258">
                                              <w:marLeft w:val="0"/>
                                              <w:marRight w:val="0"/>
                                              <w:marTop w:val="0"/>
                                              <w:marBottom w:val="0"/>
                                              <w:divBdr>
                                                <w:top w:val="none" w:sz="0" w:space="0" w:color="auto"/>
                                                <w:left w:val="none" w:sz="0" w:space="0" w:color="auto"/>
                                                <w:bottom w:val="none" w:sz="0" w:space="0" w:color="auto"/>
                                                <w:right w:val="none" w:sz="0" w:space="0" w:color="auto"/>
                                              </w:divBdr>
                                              <w:divsChild>
                                                <w:div w:id="1839274713">
                                                  <w:marLeft w:val="0"/>
                                                  <w:marRight w:val="0"/>
                                                  <w:marTop w:val="0"/>
                                                  <w:marBottom w:val="0"/>
                                                  <w:divBdr>
                                                    <w:top w:val="none" w:sz="0" w:space="0" w:color="auto"/>
                                                    <w:left w:val="none" w:sz="0" w:space="0" w:color="auto"/>
                                                    <w:bottom w:val="none" w:sz="0" w:space="0" w:color="auto"/>
                                                    <w:right w:val="none" w:sz="0" w:space="0" w:color="auto"/>
                                                  </w:divBdr>
                                                  <w:divsChild>
                                                    <w:div w:id="5625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515065">
          <w:marLeft w:val="0"/>
          <w:marRight w:val="0"/>
          <w:marTop w:val="0"/>
          <w:marBottom w:val="0"/>
          <w:divBdr>
            <w:top w:val="none" w:sz="0" w:space="0" w:color="auto"/>
            <w:left w:val="none" w:sz="0" w:space="0" w:color="auto"/>
            <w:bottom w:val="none" w:sz="0" w:space="0" w:color="auto"/>
            <w:right w:val="none" w:sz="0" w:space="0" w:color="auto"/>
          </w:divBdr>
          <w:divsChild>
            <w:div w:id="173152462">
              <w:marLeft w:val="0"/>
              <w:marRight w:val="0"/>
              <w:marTop w:val="0"/>
              <w:marBottom w:val="0"/>
              <w:divBdr>
                <w:top w:val="none" w:sz="0" w:space="0" w:color="auto"/>
                <w:left w:val="none" w:sz="0" w:space="0" w:color="auto"/>
                <w:bottom w:val="none" w:sz="0" w:space="0" w:color="auto"/>
                <w:right w:val="none" w:sz="0" w:space="0" w:color="auto"/>
              </w:divBdr>
            </w:div>
          </w:divsChild>
        </w:div>
        <w:div w:id="1826050514">
          <w:marLeft w:val="0"/>
          <w:marRight w:val="0"/>
          <w:marTop w:val="0"/>
          <w:marBottom w:val="0"/>
          <w:divBdr>
            <w:top w:val="none" w:sz="0" w:space="0" w:color="auto"/>
            <w:left w:val="none" w:sz="0" w:space="0" w:color="auto"/>
            <w:bottom w:val="none" w:sz="0" w:space="0" w:color="auto"/>
            <w:right w:val="none" w:sz="0" w:space="0" w:color="auto"/>
          </w:divBdr>
          <w:divsChild>
            <w:div w:id="1359358024">
              <w:marLeft w:val="0"/>
              <w:marRight w:val="0"/>
              <w:marTop w:val="0"/>
              <w:marBottom w:val="0"/>
              <w:divBdr>
                <w:top w:val="none" w:sz="0" w:space="0" w:color="auto"/>
                <w:left w:val="none" w:sz="0" w:space="0" w:color="auto"/>
                <w:bottom w:val="none" w:sz="0" w:space="0" w:color="auto"/>
                <w:right w:val="none" w:sz="0" w:space="0" w:color="auto"/>
              </w:divBdr>
            </w:div>
          </w:divsChild>
        </w:div>
        <w:div w:id="56100130">
          <w:marLeft w:val="0"/>
          <w:marRight w:val="0"/>
          <w:marTop w:val="0"/>
          <w:marBottom w:val="0"/>
          <w:divBdr>
            <w:top w:val="none" w:sz="0" w:space="0" w:color="auto"/>
            <w:left w:val="none" w:sz="0" w:space="0" w:color="auto"/>
            <w:bottom w:val="none" w:sz="0" w:space="0" w:color="auto"/>
            <w:right w:val="none" w:sz="0" w:space="0" w:color="auto"/>
          </w:divBdr>
          <w:divsChild>
            <w:div w:id="647243859">
              <w:marLeft w:val="0"/>
              <w:marRight w:val="0"/>
              <w:marTop w:val="0"/>
              <w:marBottom w:val="0"/>
              <w:divBdr>
                <w:top w:val="none" w:sz="0" w:space="0" w:color="auto"/>
                <w:left w:val="none" w:sz="0" w:space="0" w:color="auto"/>
                <w:bottom w:val="none" w:sz="0" w:space="0" w:color="auto"/>
                <w:right w:val="none" w:sz="0" w:space="0" w:color="auto"/>
              </w:divBdr>
              <w:divsChild>
                <w:div w:id="977105959">
                  <w:marLeft w:val="0"/>
                  <w:marRight w:val="0"/>
                  <w:marTop w:val="0"/>
                  <w:marBottom w:val="0"/>
                  <w:divBdr>
                    <w:top w:val="none" w:sz="0" w:space="0" w:color="auto"/>
                    <w:left w:val="none" w:sz="0" w:space="0" w:color="auto"/>
                    <w:bottom w:val="none" w:sz="0" w:space="0" w:color="auto"/>
                    <w:right w:val="none" w:sz="0" w:space="0" w:color="auto"/>
                  </w:divBdr>
                  <w:divsChild>
                    <w:div w:id="12727511">
                      <w:marLeft w:val="0"/>
                      <w:marRight w:val="0"/>
                      <w:marTop w:val="0"/>
                      <w:marBottom w:val="0"/>
                      <w:divBdr>
                        <w:top w:val="none" w:sz="0" w:space="0" w:color="auto"/>
                        <w:left w:val="none" w:sz="0" w:space="0" w:color="auto"/>
                        <w:bottom w:val="none" w:sz="0" w:space="0" w:color="auto"/>
                        <w:right w:val="none" w:sz="0" w:space="0" w:color="auto"/>
                      </w:divBdr>
                      <w:divsChild>
                        <w:div w:id="692612224">
                          <w:marLeft w:val="0"/>
                          <w:marRight w:val="0"/>
                          <w:marTop w:val="0"/>
                          <w:marBottom w:val="0"/>
                          <w:divBdr>
                            <w:top w:val="none" w:sz="0" w:space="0" w:color="auto"/>
                            <w:left w:val="none" w:sz="0" w:space="0" w:color="auto"/>
                            <w:bottom w:val="none" w:sz="0" w:space="0" w:color="auto"/>
                            <w:right w:val="none" w:sz="0" w:space="0" w:color="auto"/>
                          </w:divBdr>
                          <w:divsChild>
                            <w:div w:id="1622687456">
                              <w:marLeft w:val="0"/>
                              <w:marRight w:val="0"/>
                              <w:marTop w:val="0"/>
                              <w:marBottom w:val="0"/>
                              <w:divBdr>
                                <w:top w:val="none" w:sz="0" w:space="0" w:color="auto"/>
                                <w:left w:val="none" w:sz="0" w:space="0" w:color="auto"/>
                                <w:bottom w:val="none" w:sz="0" w:space="0" w:color="auto"/>
                                <w:right w:val="none" w:sz="0" w:space="0" w:color="auto"/>
                              </w:divBdr>
                              <w:divsChild>
                                <w:div w:id="1844592026">
                                  <w:marLeft w:val="0"/>
                                  <w:marRight w:val="0"/>
                                  <w:marTop w:val="0"/>
                                  <w:marBottom w:val="0"/>
                                  <w:divBdr>
                                    <w:top w:val="none" w:sz="0" w:space="0" w:color="auto"/>
                                    <w:left w:val="none" w:sz="0" w:space="0" w:color="auto"/>
                                    <w:bottom w:val="none" w:sz="0" w:space="0" w:color="auto"/>
                                    <w:right w:val="none" w:sz="0" w:space="0" w:color="auto"/>
                                  </w:divBdr>
                                  <w:divsChild>
                                    <w:div w:id="275066786">
                                      <w:marLeft w:val="0"/>
                                      <w:marRight w:val="0"/>
                                      <w:marTop w:val="0"/>
                                      <w:marBottom w:val="0"/>
                                      <w:divBdr>
                                        <w:top w:val="none" w:sz="0" w:space="0" w:color="auto"/>
                                        <w:left w:val="none" w:sz="0" w:space="0" w:color="auto"/>
                                        <w:bottom w:val="none" w:sz="0" w:space="0" w:color="auto"/>
                                        <w:right w:val="none" w:sz="0" w:space="0" w:color="auto"/>
                                      </w:divBdr>
                                      <w:divsChild>
                                        <w:div w:id="1828007639">
                                          <w:marLeft w:val="0"/>
                                          <w:marRight w:val="0"/>
                                          <w:marTop w:val="0"/>
                                          <w:marBottom w:val="0"/>
                                          <w:divBdr>
                                            <w:top w:val="none" w:sz="0" w:space="0" w:color="auto"/>
                                            <w:left w:val="none" w:sz="0" w:space="0" w:color="auto"/>
                                            <w:bottom w:val="none" w:sz="0" w:space="0" w:color="auto"/>
                                            <w:right w:val="none" w:sz="0" w:space="0" w:color="auto"/>
                                          </w:divBdr>
                                          <w:divsChild>
                                            <w:div w:id="1675842642">
                                              <w:marLeft w:val="0"/>
                                              <w:marRight w:val="0"/>
                                              <w:marTop w:val="0"/>
                                              <w:marBottom w:val="0"/>
                                              <w:divBdr>
                                                <w:top w:val="none" w:sz="0" w:space="0" w:color="auto"/>
                                                <w:left w:val="none" w:sz="0" w:space="0" w:color="auto"/>
                                                <w:bottom w:val="none" w:sz="0" w:space="0" w:color="auto"/>
                                                <w:right w:val="none" w:sz="0" w:space="0" w:color="auto"/>
                                              </w:divBdr>
                                              <w:divsChild>
                                                <w:div w:id="1543637822">
                                                  <w:marLeft w:val="0"/>
                                                  <w:marRight w:val="0"/>
                                                  <w:marTop w:val="0"/>
                                                  <w:marBottom w:val="0"/>
                                                  <w:divBdr>
                                                    <w:top w:val="none" w:sz="0" w:space="0" w:color="auto"/>
                                                    <w:left w:val="none" w:sz="0" w:space="0" w:color="auto"/>
                                                    <w:bottom w:val="none" w:sz="0" w:space="0" w:color="auto"/>
                                                    <w:right w:val="none" w:sz="0" w:space="0" w:color="auto"/>
                                                  </w:divBdr>
                                                  <w:divsChild>
                                                    <w:div w:id="746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9149617">
          <w:marLeft w:val="0"/>
          <w:marRight w:val="0"/>
          <w:marTop w:val="0"/>
          <w:marBottom w:val="0"/>
          <w:divBdr>
            <w:top w:val="none" w:sz="0" w:space="0" w:color="auto"/>
            <w:left w:val="none" w:sz="0" w:space="0" w:color="auto"/>
            <w:bottom w:val="none" w:sz="0" w:space="0" w:color="auto"/>
            <w:right w:val="none" w:sz="0" w:space="0" w:color="auto"/>
          </w:divBdr>
          <w:divsChild>
            <w:div w:id="2086948981">
              <w:marLeft w:val="0"/>
              <w:marRight w:val="0"/>
              <w:marTop w:val="0"/>
              <w:marBottom w:val="0"/>
              <w:divBdr>
                <w:top w:val="none" w:sz="0" w:space="0" w:color="auto"/>
                <w:left w:val="none" w:sz="0" w:space="0" w:color="auto"/>
                <w:bottom w:val="none" w:sz="0" w:space="0" w:color="auto"/>
                <w:right w:val="none" w:sz="0" w:space="0" w:color="auto"/>
              </w:divBdr>
              <w:divsChild>
                <w:div w:id="1771926362">
                  <w:marLeft w:val="0"/>
                  <w:marRight w:val="0"/>
                  <w:marTop w:val="0"/>
                  <w:marBottom w:val="0"/>
                  <w:divBdr>
                    <w:top w:val="none" w:sz="0" w:space="0" w:color="auto"/>
                    <w:left w:val="none" w:sz="0" w:space="0" w:color="auto"/>
                    <w:bottom w:val="none" w:sz="0" w:space="0" w:color="auto"/>
                    <w:right w:val="none" w:sz="0" w:space="0" w:color="auto"/>
                  </w:divBdr>
                  <w:divsChild>
                    <w:div w:id="1530333914">
                      <w:marLeft w:val="0"/>
                      <w:marRight w:val="0"/>
                      <w:marTop w:val="0"/>
                      <w:marBottom w:val="0"/>
                      <w:divBdr>
                        <w:top w:val="none" w:sz="0" w:space="0" w:color="auto"/>
                        <w:left w:val="none" w:sz="0" w:space="0" w:color="auto"/>
                        <w:bottom w:val="none" w:sz="0" w:space="0" w:color="auto"/>
                        <w:right w:val="none" w:sz="0" w:space="0" w:color="auto"/>
                      </w:divBdr>
                      <w:divsChild>
                        <w:div w:id="441728477">
                          <w:marLeft w:val="0"/>
                          <w:marRight w:val="0"/>
                          <w:marTop w:val="0"/>
                          <w:marBottom w:val="0"/>
                          <w:divBdr>
                            <w:top w:val="none" w:sz="0" w:space="0" w:color="auto"/>
                            <w:left w:val="none" w:sz="0" w:space="0" w:color="auto"/>
                            <w:bottom w:val="none" w:sz="0" w:space="0" w:color="auto"/>
                            <w:right w:val="none" w:sz="0" w:space="0" w:color="auto"/>
                          </w:divBdr>
                          <w:divsChild>
                            <w:div w:id="1146162201">
                              <w:marLeft w:val="0"/>
                              <w:marRight w:val="0"/>
                              <w:marTop w:val="0"/>
                              <w:marBottom w:val="0"/>
                              <w:divBdr>
                                <w:top w:val="none" w:sz="0" w:space="0" w:color="auto"/>
                                <w:left w:val="none" w:sz="0" w:space="0" w:color="auto"/>
                                <w:bottom w:val="none" w:sz="0" w:space="0" w:color="auto"/>
                                <w:right w:val="none" w:sz="0" w:space="0" w:color="auto"/>
                              </w:divBdr>
                              <w:divsChild>
                                <w:div w:id="2115779476">
                                  <w:marLeft w:val="0"/>
                                  <w:marRight w:val="0"/>
                                  <w:marTop w:val="0"/>
                                  <w:marBottom w:val="0"/>
                                  <w:divBdr>
                                    <w:top w:val="none" w:sz="0" w:space="0" w:color="auto"/>
                                    <w:left w:val="none" w:sz="0" w:space="0" w:color="auto"/>
                                    <w:bottom w:val="none" w:sz="0" w:space="0" w:color="auto"/>
                                    <w:right w:val="none" w:sz="0" w:space="0" w:color="auto"/>
                                  </w:divBdr>
                                  <w:divsChild>
                                    <w:div w:id="1585341167">
                                      <w:marLeft w:val="0"/>
                                      <w:marRight w:val="0"/>
                                      <w:marTop w:val="0"/>
                                      <w:marBottom w:val="0"/>
                                      <w:divBdr>
                                        <w:top w:val="none" w:sz="0" w:space="0" w:color="auto"/>
                                        <w:left w:val="none" w:sz="0" w:space="0" w:color="auto"/>
                                        <w:bottom w:val="none" w:sz="0" w:space="0" w:color="auto"/>
                                        <w:right w:val="none" w:sz="0" w:space="0" w:color="auto"/>
                                      </w:divBdr>
                                      <w:divsChild>
                                        <w:div w:id="811024391">
                                          <w:marLeft w:val="0"/>
                                          <w:marRight w:val="0"/>
                                          <w:marTop w:val="0"/>
                                          <w:marBottom w:val="0"/>
                                          <w:divBdr>
                                            <w:top w:val="none" w:sz="0" w:space="0" w:color="auto"/>
                                            <w:left w:val="none" w:sz="0" w:space="0" w:color="auto"/>
                                            <w:bottom w:val="none" w:sz="0" w:space="0" w:color="auto"/>
                                            <w:right w:val="none" w:sz="0" w:space="0" w:color="auto"/>
                                          </w:divBdr>
                                          <w:divsChild>
                                            <w:div w:id="1629629614">
                                              <w:marLeft w:val="0"/>
                                              <w:marRight w:val="0"/>
                                              <w:marTop w:val="0"/>
                                              <w:marBottom w:val="0"/>
                                              <w:divBdr>
                                                <w:top w:val="none" w:sz="0" w:space="0" w:color="auto"/>
                                                <w:left w:val="none" w:sz="0" w:space="0" w:color="auto"/>
                                                <w:bottom w:val="none" w:sz="0" w:space="0" w:color="auto"/>
                                                <w:right w:val="none" w:sz="0" w:space="0" w:color="auto"/>
                                              </w:divBdr>
                                              <w:divsChild>
                                                <w:div w:id="1993870773">
                                                  <w:marLeft w:val="0"/>
                                                  <w:marRight w:val="0"/>
                                                  <w:marTop w:val="0"/>
                                                  <w:marBottom w:val="0"/>
                                                  <w:divBdr>
                                                    <w:top w:val="none" w:sz="0" w:space="0" w:color="auto"/>
                                                    <w:left w:val="none" w:sz="0" w:space="0" w:color="auto"/>
                                                    <w:bottom w:val="none" w:sz="0" w:space="0" w:color="auto"/>
                                                    <w:right w:val="none" w:sz="0" w:space="0" w:color="auto"/>
                                                  </w:divBdr>
                                                  <w:divsChild>
                                                    <w:div w:id="20276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3371649">
          <w:marLeft w:val="0"/>
          <w:marRight w:val="0"/>
          <w:marTop w:val="0"/>
          <w:marBottom w:val="0"/>
          <w:divBdr>
            <w:top w:val="none" w:sz="0" w:space="0" w:color="auto"/>
            <w:left w:val="none" w:sz="0" w:space="0" w:color="auto"/>
            <w:bottom w:val="none" w:sz="0" w:space="0" w:color="auto"/>
            <w:right w:val="none" w:sz="0" w:space="0" w:color="auto"/>
          </w:divBdr>
          <w:divsChild>
            <w:div w:id="1701123557">
              <w:marLeft w:val="0"/>
              <w:marRight w:val="0"/>
              <w:marTop w:val="0"/>
              <w:marBottom w:val="0"/>
              <w:divBdr>
                <w:top w:val="none" w:sz="0" w:space="0" w:color="auto"/>
                <w:left w:val="none" w:sz="0" w:space="0" w:color="auto"/>
                <w:bottom w:val="none" w:sz="0" w:space="0" w:color="auto"/>
                <w:right w:val="none" w:sz="0" w:space="0" w:color="auto"/>
              </w:divBdr>
              <w:divsChild>
                <w:div w:id="1276447434">
                  <w:marLeft w:val="0"/>
                  <w:marRight w:val="0"/>
                  <w:marTop w:val="0"/>
                  <w:marBottom w:val="0"/>
                  <w:divBdr>
                    <w:top w:val="none" w:sz="0" w:space="0" w:color="auto"/>
                    <w:left w:val="none" w:sz="0" w:space="0" w:color="auto"/>
                    <w:bottom w:val="none" w:sz="0" w:space="0" w:color="auto"/>
                    <w:right w:val="none" w:sz="0" w:space="0" w:color="auto"/>
                  </w:divBdr>
                  <w:divsChild>
                    <w:div w:id="1523057843">
                      <w:marLeft w:val="0"/>
                      <w:marRight w:val="0"/>
                      <w:marTop w:val="0"/>
                      <w:marBottom w:val="0"/>
                      <w:divBdr>
                        <w:top w:val="none" w:sz="0" w:space="0" w:color="auto"/>
                        <w:left w:val="none" w:sz="0" w:space="0" w:color="auto"/>
                        <w:bottom w:val="none" w:sz="0" w:space="0" w:color="auto"/>
                        <w:right w:val="none" w:sz="0" w:space="0" w:color="auto"/>
                      </w:divBdr>
                      <w:divsChild>
                        <w:div w:id="1261140286">
                          <w:marLeft w:val="0"/>
                          <w:marRight w:val="0"/>
                          <w:marTop w:val="0"/>
                          <w:marBottom w:val="0"/>
                          <w:divBdr>
                            <w:top w:val="none" w:sz="0" w:space="0" w:color="auto"/>
                            <w:left w:val="none" w:sz="0" w:space="0" w:color="auto"/>
                            <w:bottom w:val="none" w:sz="0" w:space="0" w:color="auto"/>
                            <w:right w:val="none" w:sz="0" w:space="0" w:color="auto"/>
                          </w:divBdr>
                          <w:divsChild>
                            <w:div w:id="1628507632">
                              <w:marLeft w:val="0"/>
                              <w:marRight w:val="0"/>
                              <w:marTop w:val="0"/>
                              <w:marBottom w:val="0"/>
                              <w:divBdr>
                                <w:top w:val="none" w:sz="0" w:space="0" w:color="auto"/>
                                <w:left w:val="none" w:sz="0" w:space="0" w:color="auto"/>
                                <w:bottom w:val="none" w:sz="0" w:space="0" w:color="auto"/>
                                <w:right w:val="none" w:sz="0" w:space="0" w:color="auto"/>
                              </w:divBdr>
                              <w:divsChild>
                                <w:div w:id="310404469">
                                  <w:marLeft w:val="0"/>
                                  <w:marRight w:val="0"/>
                                  <w:marTop w:val="0"/>
                                  <w:marBottom w:val="0"/>
                                  <w:divBdr>
                                    <w:top w:val="none" w:sz="0" w:space="0" w:color="auto"/>
                                    <w:left w:val="none" w:sz="0" w:space="0" w:color="auto"/>
                                    <w:bottom w:val="none" w:sz="0" w:space="0" w:color="auto"/>
                                    <w:right w:val="none" w:sz="0" w:space="0" w:color="auto"/>
                                  </w:divBdr>
                                  <w:divsChild>
                                    <w:div w:id="498040414">
                                      <w:marLeft w:val="0"/>
                                      <w:marRight w:val="0"/>
                                      <w:marTop w:val="0"/>
                                      <w:marBottom w:val="0"/>
                                      <w:divBdr>
                                        <w:top w:val="none" w:sz="0" w:space="0" w:color="auto"/>
                                        <w:left w:val="none" w:sz="0" w:space="0" w:color="auto"/>
                                        <w:bottom w:val="none" w:sz="0" w:space="0" w:color="auto"/>
                                        <w:right w:val="none" w:sz="0" w:space="0" w:color="auto"/>
                                      </w:divBdr>
                                      <w:divsChild>
                                        <w:div w:id="596452295">
                                          <w:marLeft w:val="0"/>
                                          <w:marRight w:val="0"/>
                                          <w:marTop w:val="0"/>
                                          <w:marBottom w:val="0"/>
                                          <w:divBdr>
                                            <w:top w:val="none" w:sz="0" w:space="0" w:color="auto"/>
                                            <w:left w:val="none" w:sz="0" w:space="0" w:color="auto"/>
                                            <w:bottom w:val="none" w:sz="0" w:space="0" w:color="auto"/>
                                            <w:right w:val="none" w:sz="0" w:space="0" w:color="auto"/>
                                          </w:divBdr>
                                          <w:divsChild>
                                            <w:div w:id="1758094114">
                                              <w:marLeft w:val="0"/>
                                              <w:marRight w:val="0"/>
                                              <w:marTop w:val="0"/>
                                              <w:marBottom w:val="0"/>
                                              <w:divBdr>
                                                <w:top w:val="none" w:sz="0" w:space="0" w:color="auto"/>
                                                <w:left w:val="none" w:sz="0" w:space="0" w:color="auto"/>
                                                <w:bottom w:val="none" w:sz="0" w:space="0" w:color="auto"/>
                                                <w:right w:val="none" w:sz="0" w:space="0" w:color="auto"/>
                                              </w:divBdr>
                                              <w:divsChild>
                                                <w:div w:id="166796192">
                                                  <w:marLeft w:val="0"/>
                                                  <w:marRight w:val="0"/>
                                                  <w:marTop w:val="0"/>
                                                  <w:marBottom w:val="0"/>
                                                  <w:divBdr>
                                                    <w:top w:val="none" w:sz="0" w:space="0" w:color="auto"/>
                                                    <w:left w:val="none" w:sz="0" w:space="0" w:color="auto"/>
                                                    <w:bottom w:val="none" w:sz="0" w:space="0" w:color="auto"/>
                                                    <w:right w:val="none" w:sz="0" w:space="0" w:color="auto"/>
                                                  </w:divBdr>
                                                  <w:divsChild>
                                                    <w:div w:id="12232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463253">
          <w:marLeft w:val="0"/>
          <w:marRight w:val="0"/>
          <w:marTop w:val="0"/>
          <w:marBottom w:val="0"/>
          <w:divBdr>
            <w:top w:val="none" w:sz="0" w:space="0" w:color="auto"/>
            <w:left w:val="none" w:sz="0" w:space="0" w:color="auto"/>
            <w:bottom w:val="none" w:sz="0" w:space="0" w:color="auto"/>
            <w:right w:val="none" w:sz="0" w:space="0" w:color="auto"/>
          </w:divBdr>
          <w:divsChild>
            <w:div w:id="2106611872">
              <w:marLeft w:val="0"/>
              <w:marRight w:val="0"/>
              <w:marTop w:val="0"/>
              <w:marBottom w:val="0"/>
              <w:divBdr>
                <w:top w:val="none" w:sz="0" w:space="0" w:color="auto"/>
                <w:left w:val="none" w:sz="0" w:space="0" w:color="auto"/>
                <w:bottom w:val="none" w:sz="0" w:space="0" w:color="auto"/>
                <w:right w:val="none" w:sz="0" w:space="0" w:color="auto"/>
              </w:divBdr>
              <w:divsChild>
                <w:div w:id="1046949391">
                  <w:marLeft w:val="0"/>
                  <w:marRight w:val="0"/>
                  <w:marTop w:val="0"/>
                  <w:marBottom w:val="0"/>
                  <w:divBdr>
                    <w:top w:val="none" w:sz="0" w:space="0" w:color="auto"/>
                    <w:left w:val="none" w:sz="0" w:space="0" w:color="auto"/>
                    <w:bottom w:val="none" w:sz="0" w:space="0" w:color="auto"/>
                    <w:right w:val="none" w:sz="0" w:space="0" w:color="auto"/>
                  </w:divBdr>
                  <w:divsChild>
                    <w:div w:id="1983462556">
                      <w:marLeft w:val="0"/>
                      <w:marRight w:val="0"/>
                      <w:marTop w:val="0"/>
                      <w:marBottom w:val="0"/>
                      <w:divBdr>
                        <w:top w:val="none" w:sz="0" w:space="0" w:color="auto"/>
                        <w:left w:val="none" w:sz="0" w:space="0" w:color="auto"/>
                        <w:bottom w:val="none" w:sz="0" w:space="0" w:color="auto"/>
                        <w:right w:val="none" w:sz="0" w:space="0" w:color="auto"/>
                      </w:divBdr>
                      <w:divsChild>
                        <w:div w:id="66075598">
                          <w:marLeft w:val="0"/>
                          <w:marRight w:val="0"/>
                          <w:marTop w:val="0"/>
                          <w:marBottom w:val="0"/>
                          <w:divBdr>
                            <w:top w:val="none" w:sz="0" w:space="0" w:color="auto"/>
                            <w:left w:val="none" w:sz="0" w:space="0" w:color="auto"/>
                            <w:bottom w:val="none" w:sz="0" w:space="0" w:color="auto"/>
                            <w:right w:val="none" w:sz="0" w:space="0" w:color="auto"/>
                          </w:divBdr>
                          <w:divsChild>
                            <w:div w:id="1954097308">
                              <w:marLeft w:val="0"/>
                              <w:marRight w:val="0"/>
                              <w:marTop w:val="0"/>
                              <w:marBottom w:val="0"/>
                              <w:divBdr>
                                <w:top w:val="none" w:sz="0" w:space="0" w:color="auto"/>
                                <w:left w:val="none" w:sz="0" w:space="0" w:color="auto"/>
                                <w:bottom w:val="none" w:sz="0" w:space="0" w:color="auto"/>
                                <w:right w:val="none" w:sz="0" w:space="0" w:color="auto"/>
                              </w:divBdr>
                              <w:divsChild>
                                <w:div w:id="75444267">
                                  <w:marLeft w:val="0"/>
                                  <w:marRight w:val="0"/>
                                  <w:marTop w:val="0"/>
                                  <w:marBottom w:val="0"/>
                                  <w:divBdr>
                                    <w:top w:val="none" w:sz="0" w:space="0" w:color="auto"/>
                                    <w:left w:val="none" w:sz="0" w:space="0" w:color="auto"/>
                                    <w:bottom w:val="none" w:sz="0" w:space="0" w:color="auto"/>
                                    <w:right w:val="none" w:sz="0" w:space="0" w:color="auto"/>
                                  </w:divBdr>
                                  <w:divsChild>
                                    <w:div w:id="978654373">
                                      <w:marLeft w:val="0"/>
                                      <w:marRight w:val="0"/>
                                      <w:marTop w:val="0"/>
                                      <w:marBottom w:val="0"/>
                                      <w:divBdr>
                                        <w:top w:val="none" w:sz="0" w:space="0" w:color="auto"/>
                                        <w:left w:val="none" w:sz="0" w:space="0" w:color="auto"/>
                                        <w:bottom w:val="none" w:sz="0" w:space="0" w:color="auto"/>
                                        <w:right w:val="none" w:sz="0" w:space="0" w:color="auto"/>
                                      </w:divBdr>
                                      <w:divsChild>
                                        <w:div w:id="741487197">
                                          <w:marLeft w:val="0"/>
                                          <w:marRight w:val="0"/>
                                          <w:marTop w:val="0"/>
                                          <w:marBottom w:val="0"/>
                                          <w:divBdr>
                                            <w:top w:val="none" w:sz="0" w:space="0" w:color="auto"/>
                                            <w:left w:val="none" w:sz="0" w:space="0" w:color="auto"/>
                                            <w:bottom w:val="none" w:sz="0" w:space="0" w:color="auto"/>
                                            <w:right w:val="none" w:sz="0" w:space="0" w:color="auto"/>
                                          </w:divBdr>
                                          <w:divsChild>
                                            <w:div w:id="1859849101">
                                              <w:marLeft w:val="0"/>
                                              <w:marRight w:val="0"/>
                                              <w:marTop w:val="0"/>
                                              <w:marBottom w:val="0"/>
                                              <w:divBdr>
                                                <w:top w:val="none" w:sz="0" w:space="0" w:color="auto"/>
                                                <w:left w:val="none" w:sz="0" w:space="0" w:color="auto"/>
                                                <w:bottom w:val="none" w:sz="0" w:space="0" w:color="auto"/>
                                                <w:right w:val="none" w:sz="0" w:space="0" w:color="auto"/>
                                              </w:divBdr>
                                              <w:divsChild>
                                                <w:div w:id="1796557548">
                                                  <w:marLeft w:val="0"/>
                                                  <w:marRight w:val="0"/>
                                                  <w:marTop w:val="0"/>
                                                  <w:marBottom w:val="0"/>
                                                  <w:divBdr>
                                                    <w:top w:val="none" w:sz="0" w:space="0" w:color="auto"/>
                                                    <w:left w:val="none" w:sz="0" w:space="0" w:color="auto"/>
                                                    <w:bottom w:val="none" w:sz="0" w:space="0" w:color="auto"/>
                                                    <w:right w:val="none" w:sz="0" w:space="0" w:color="auto"/>
                                                  </w:divBdr>
                                                  <w:divsChild>
                                                    <w:div w:id="178017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362228">
          <w:marLeft w:val="0"/>
          <w:marRight w:val="0"/>
          <w:marTop w:val="0"/>
          <w:marBottom w:val="0"/>
          <w:divBdr>
            <w:top w:val="none" w:sz="0" w:space="0" w:color="auto"/>
            <w:left w:val="none" w:sz="0" w:space="0" w:color="auto"/>
            <w:bottom w:val="none" w:sz="0" w:space="0" w:color="auto"/>
            <w:right w:val="none" w:sz="0" w:space="0" w:color="auto"/>
          </w:divBdr>
          <w:divsChild>
            <w:div w:id="872696501">
              <w:marLeft w:val="0"/>
              <w:marRight w:val="0"/>
              <w:marTop w:val="0"/>
              <w:marBottom w:val="0"/>
              <w:divBdr>
                <w:top w:val="none" w:sz="0" w:space="0" w:color="auto"/>
                <w:left w:val="none" w:sz="0" w:space="0" w:color="auto"/>
                <w:bottom w:val="none" w:sz="0" w:space="0" w:color="auto"/>
                <w:right w:val="none" w:sz="0" w:space="0" w:color="auto"/>
              </w:divBdr>
              <w:divsChild>
                <w:div w:id="622734707">
                  <w:marLeft w:val="0"/>
                  <w:marRight w:val="0"/>
                  <w:marTop w:val="0"/>
                  <w:marBottom w:val="0"/>
                  <w:divBdr>
                    <w:top w:val="none" w:sz="0" w:space="0" w:color="auto"/>
                    <w:left w:val="none" w:sz="0" w:space="0" w:color="auto"/>
                    <w:bottom w:val="none" w:sz="0" w:space="0" w:color="auto"/>
                    <w:right w:val="none" w:sz="0" w:space="0" w:color="auto"/>
                  </w:divBdr>
                  <w:divsChild>
                    <w:div w:id="970935949">
                      <w:marLeft w:val="0"/>
                      <w:marRight w:val="0"/>
                      <w:marTop w:val="0"/>
                      <w:marBottom w:val="0"/>
                      <w:divBdr>
                        <w:top w:val="none" w:sz="0" w:space="0" w:color="auto"/>
                        <w:left w:val="none" w:sz="0" w:space="0" w:color="auto"/>
                        <w:bottom w:val="none" w:sz="0" w:space="0" w:color="auto"/>
                        <w:right w:val="none" w:sz="0" w:space="0" w:color="auto"/>
                      </w:divBdr>
                      <w:divsChild>
                        <w:div w:id="2023044812">
                          <w:marLeft w:val="0"/>
                          <w:marRight w:val="0"/>
                          <w:marTop w:val="0"/>
                          <w:marBottom w:val="0"/>
                          <w:divBdr>
                            <w:top w:val="none" w:sz="0" w:space="0" w:color="auto"/>
                            <w:left w:val="none" w:sz="0" w:space="0" w:color="auto"/>
                            <w:bottom w:val="none" w:sz="0" w:space="0" w:color="auto"/>
                            <w:right w:val="none" w:sz="0" w:space="0" w:color="auto"/>
                          </w:divBdr>
                          <w:divsChild>
                            <w:div w:id="545722449">
                              <w:marLeft w:val="0"/>
                              <w:marRight w:val="0"/>
                              <w:marTop w:val="0"/>
                              <w:marBottom w:val="0"/>
                              <w:divBdr>
                                <w:top w:val="none" w:sz="0" w:space="0" w:color="auto"/>
                                <w:left w:val="none" w:sz="0" w:space="0" w:color="auto"/>
                                <w:bottom w:val="none" w:sz="0" w:space="0" w:color="auto"/>
                                <w:right w:val="none" w:sz="0" w:space="0" w:color="auto"/>
                              </w:divBdr>
                              <w:divsChild>
                                <w:div w:id="1515026161">
                                  <w:marLeft w:val="0"/>
                                  <w:marRight w:val="0"/>
                                  <w:marTop w:val="0"/>
                                  <w:marBottom w:val="0"/>
                                  <w:divBdr>
                                    <w:top w:val="none" w:sz="0" w:space="0" w:color="auto"/>
                                    <w:left w:val="none" w:sz="0" w:space="0" w:color="auto"/>
                                    <w:bottom w:val="none" w:sz="0" w:space="0" w:color="auto"/>
                                    <w:right w:val="none" w:sz="0" w:space="0" w:color="auto"/>
                                  </w:divBdr>
                                  <w:divsChild>
                                    <w:div w:id="1372995104">
                                      <w:marLeft w:val="0"/>
                                      <w:marRight w:val="0"/>
                                      <w:marTop w:val="0"/>
                                      <w:marBottom w:val="0"/>
                                      <w:divBdr>
                                        <w:top w:val="none" w:sz="0" w:space="0" w:color="auto"/>
                                        <w:left w:val="none" w:sz="0" w:space="0" w:color="auto"/>
                                        <w:bottom w:val="none" w:sz="0" w:space="0" w:color="auto"/>
                                        <w:right w:val="none" w:sz="0" w:space="0" w:color="auto"/>
                                      </w:divBdr>
                                      <w:divsChild>
                                        <w:div w:id="1253510250">
                                          <w:marLeft w:val="0"/>
                                          <w:marRight w:val="0"/>
                                          <w:marTop w:val="0"/>
                                          <w:marBottom w:val="0"/>
                                          <w:divBdr>
                                            <w:top w:val="none" w:sz="0" w:space="0" w:color="auto"/>
                                            <w:left w:val="none" w:sz="0" w:space="0" w:color="auto"/>
                                            <w:bottom w:val="none" w:sz="0" w:space="0" w:color="auto"/>
                                            <w:right w:val="none" w:sz="0" w:space="0" w:color="auto"/>
                                          </w:divBdr>
                                          <w:divsChild>
                                            <w:div w:id="489949884">
                                              <w:marLeft w:val="0"/>
                                              <w:marRight w:val="0"/>
                                              <w:marTop w:val="0"/>
                                              <w:marBottom w:val="0"/>
                                              <w:divBdr>
                                                <w:top w:val="none" w:sz="0" w:space="0" w:color="auto"/>
                                                <w:left w:val="none" w:sz="0" w:space="0" w:color="auto"/>
                                                <w:bottom w:val="none" w:sz="0" w:space="0" w:color="auto"/>
                                                <w:right w:val="none" w:sz="0" w:space="0" w:color="auto"/>
                                              </w:divBdr>
                                              <w:divsChild>
                                                <w:div w:id="912156126">
                                                  <w:marLeft w:val="0"/>
                                                  <w:marRight w:val="0"/>
                                                  <w:marTop w:val="0"/>
                                                  <w:marBottom w:val="0"/>
                                                  <w:divBdr>
                                                    <w:top w:val="none" w:sz="0" w:space="0" w:color="auto"/>
                                                    <w:left w:val="none" w:sz="0" w:space="0" w:color="auto"/>
                                                    <w:bottom w:val="none" w:sz="0" w:space="0" w:color="auto"/>
                                                    <w:right w:val="none" w:sz="0" w:space="0" w:color="auto"/>
                                                  </w:divBdr>
                                                  <w:divsChild>
                                                    <w:div w:id="8679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057294">
          <w:marLeft w:val="0"/>
          <w:marRight w:val="0"/>
          <w:marTop w:val="0"/>
          <w:marBottom w:val="0"/>
          <w:divBdr>
            <w:top w:val="none" w:sz="0" w:space="0" w:color="auto"/>
            <w:left w:val="none" w:sz="0" w:space="0" w:color="auto"/>
            <w:bottom w:val="none" w:sz="0" w:space="0" w:color="auto"/>
            <w:right w:val="none" w:sz="0" w:space="0" w:color="auto"/>
          </w:divBdr>
          <w:divsChild>
            <w:div w:id="1347712306">
              <w:marLeft w:val="0"/>
              <w:marRight w:val="0"/>
              <w:marTop w:val="0"/>
              <w:marBottom w:val="0"/>
              <w:divBdr>
                <w:top w:val="none" w:sz="0" w:space="0" w:color="auto"/>
                <w:left w:val="none" w:sz="0" w:space="0" w:color="auto"/>
                <w:bottom w:val="none" w:sz="0" w:space="0" w:color="auto"/>
                <w:right w:val="none" w:sz="0" w:space="0" w:color="auto"/>
              </w:divBdr>
            </w:div>
          </w:divsChild>
        </w:div>
        <w:div w:id="1543202475">
          <w:marLeft w:val="0"/>
          <w:marRight w:val="0"/>
          <w:marTop w:val="0"/>
          <w:marBottom w:val="0"/>
          <w:divBdr>
            <w:top w:val="none" w:sz="0" w:space="0" w:color="auto"/>
            <w:left w:val="none" w:sz="0" w:space="0" w:color="auto"/>
            <w:bottom w:val="none" w:sz="0" w:space="0" w:color="auto"/>
            <w:right w:val="none" w:sz="0" w:space="0" w:color="auto"/>
          </w:divBdr>
          <w:divsChild>
            <w:div w:id="1229455946">
              <w:marLeft w:val="0"/>
              <w:marRight w:val="0"/>
              <w:marTop w:val="0"/>
              <w:marBottom w:val="0"/>
              <w:divBdr>
                <w:top w:val="none" w:sz="0" w:space="0" w:color="auto"/>
                <w:left w:val="none" w:sz="0" w:space="0" w:color="auto"/>
                <w:bottom w:val="none" w:sz="0" w:space="0" w:color="auto"/>
                <w:right w:val="none" w:sz="0" w:space="0" w:color="auto"/>
              </w:divBdr>
              <w:divsChild>
                <w:div w:id="299503409">
                  <w:marLeft w:val="0"/>
                  <w:marRight w:val="0"/>
                  <w:marTop w:val="0"/>
                  <w:marBottom w:val="0"/>
                  <w:divBdr>
                    <w:top w:val="none" w:sz="0" w:space="0" w:color="auto"/>
                    <w:left w:val="none" w:sz="0" w:space="0" w:color="auto"/>
                    <w:bottom w:val="none" w:sz="0" w:space="0" w:color="auto"/>
                    <w:right w:val="none" w:sz="0" w:space="0" w:color="auto"/>
                  </w:divBdr>
                  <w:divsChild>
                    <w:div w:id="958218261">
                      <w:marLeft w:val="0"/>
                      <w:marRight w:val="0"/>
                      <w:marTop w:val="0"/>
                      <w:marBottom w:val="0"/>
                      <w:divBdr>
                        <w:top w:val="none" w:sz="0" w:space="0" w:color="auto"/>
                        <w:left w:val="none" w:sz="0" w:space="0" w:color="auto"/>
                        <w:bottom w:val="none" w:sz="0" w:space="0" w:color="auto"/>
                        <w:right w:val="none" w:sz="0" w:space="0" w:color="auto"/>
                      </w:divBdr>
                      <w:divsChild>
                        <w:div w:id="1694380998">
                          <w:marLeft w:val="0"/>
                          <w:marRight w:val="0"/>
                          <w:marTop w:val="0"/>
                          <w:marBottom w:val="0"/>
                          <w:divBdr>
                            <w:top w:val="none" w:sz="0" w:space="0" w:color="auto"/>
                            <w:left w:val="none" w:sz="0" w:space="0" w:color="auto"/>
                            <w:bottom w:val="none" w:sz="0" w:space="0" w:color="auto"/>
                            <w:right w:val="none" w:sz="0" w:space="0" w:color="auto"/>
                          </w:divBdr>
                          <w:divsChild>
                            <w:div w:id="2017229271">
                              <w:marLeft w:val="0"/>
                              <w:marRight w:val="0"/>
                              <w:marTop w:val="0"/>
                              <w:marBottom w:val="0"/>
                              <w:divBdr>
                                <w:top w:val="none" w:sz="0" w:space="0" w:color="auto"/>
                                <w:left w:val="none" w:sz="0" w:space="0" w:color="auto"/>
                                <w:bottom w:val="none" w:sz="0" w:space="0" w:color="auto"/>
                                <w:right w:val="none" w:sz="0" w:space="0" w:color="auto"/>
                              </w:divBdr>
                              <w:divsChild>
                                <w:div w:id="440339106">
                                  <w:marLeft w:val="0"/>
                                  <w:marRight w:val="0"/>
                                  <w:marTop w:val="0"/>
                                  <w:marBottom w:val="0"/>
                                  <w:divBdr>
                                    <w:top w:val="none" w:sz="0" w:space="0" w:color="auto"/>
                                    <w:left w:val="none" w:sz="0" w:space="0" w:color="auto"/>
                                    <w:bottom w:val="none" w:sz="0" w:space="0" w:color="auto"/>
                                    <w:right w:val="none" w:sz="0" w:space="0" w:color="auto"/>
                                  </w:divBdr>
                                  <w:divsChild>
                                    <w:div w:id="1251355742">
                                      <w:marLeft w:val="0"/>
                                      <w:marRight w:val="0"/>
                                      <w:marTop w:val="0"/>
                                      <w:marBottom w:val="0"/>
                                      <w:divBdr>
                                        <w:top w:val="none" w:sz="0" w:space="0" w:color="auto"/>
                                        <w:left w:val="none" w:sz="0" w:space="0" w:color="auto"/>
                                        <w:bottom w:val="none" w:sz="0" w:space="0" w:color="auto"/>
                                        <w:right w:val="none" w:sz="0" w:space="0" w:color="auto"/>
                                      </w:divBdr>
                                      <w:divsChild>
                                        <w:div w:id="123894044">
                                          <w:marLeft w:val="0"/>
                                          <w:marRight w:val="0"/>
                                          <w:marTop w:val="0"/>
                                          <w:marBottom w:val="0"/>
                                          <w:divBdr>
                                            <w:top w:val="none" w:sz="0" w:space="0" w:color="auto"/>
                                            <w:left w:val="none" w:sz="0" w:space="0" w:color="auto"/>
                                            <w:bottom w:val="none" w:sz="0" w:space="0" w:color="auto"/>
                                            <w:right w:val="none" w:sz="0" w:space="0" w:color="auto"/>
                                          </w:divBdr>
                                          <w:divsChild>
                                            <w:div w:id="1218475847">
                                              <w:marLeft w:val="0"/>
                                              <w:marRight w:val="0"/>
                                              <w:marTop w:val="0"/>
                                              <w:marBottom w:val="0"/>
                                              <w:divBdr>
                                                <w:top w:val="none" w:sz="0" w:space="0" w:color="auto"/>
                                                <w:left w:val="none" w:sz="0" w:space="0" w:color="auto"/>
                                                <w:bottom w:val="none" w:sz="0" w:space="0" w:color="auto"/>
                                                <w:right w:val="none" w:sz="0" w:space="0" w:color="auto"/>
                                              </w:divBdr>
                                              <w:divsChild>
                                                <w:div w:id="781458713">
                                                  <w:marLeft w:val="0"/>
                                                  <w:marRight w:val="0"/>
                                                  <w:marTop w:val="0"/>
                                                  <w:marBottom w:val="0"/>
                                                  <w:divBdr>
                                                    <w:top w:val="none" w:sz="0" w:space="0" w:color="auto"/>
                                                    <w:left w:val="none" w:sz="0" w:space="0" w:color="auto"/>
                                                    <w:bottom w:val="none" w:sz="0" w:space="0" w:color="auto"/>
                                                    <w:right w:val="none" w:sz="0" w:space="0" w:color="auto"/>
                                                  </w:divBdr>
                                                  <w:divsChild>
                                                    <w:div w:id="18639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7217827">
          <w:marLeft w:val="0"/>
          <w:marRight w:val="0"/>
          <w:marTop w:val="0"/>
          <w:marBottom w:val="0"/>
          <w:divBdr>
            <w:top w:val="none" w:sz="0" w:space="0" w:color="auto"/>
            <w:left w:val="none" w:sz="0" w:space="0" w:color="auto"/>
            <w:bottom w:val="none" w:sz="0" w:space="0" w:color="auto"/>
            <w:right w:val="none" w:sz="0" w:space="0" w:color="auto"/>
          </w:divBdr>
          <w:divsChild>
            <w:div w:id="2013529284">
              <w:marLeft w:val="0"/>
              <w:marRight w:val="0"/>
              <w:marTop w:val="0"/>
              <w:marBottom w:val="0"/>
              <w:divBdr>
                <w:top w:val="none" w:sz="0" w:space="0" w:color="auto"/>
                <w:left w:val="none" w:sz="0" w:space="0" w:color="auto"/>
                <w:bottom w:val="none" w:sz="0" w:space="0" w:color="auto"/>
                <w:right w:val="none" w:sz="0" w:space="0" w:color="auto"/>
              </w:divBdr>
              <w:divsChild>
                <w:div w:id="1926264069">
                  <w:marLeft w:val="0"/>
                  <w:marRight w:val="0"/>
                  <w:marTop w:val="0"/>
                  <w:marBottom w:val="0"/>
                  <w:divBdr>
                    <w:top w:val="none" w:sz="0" w:space="0" w:color="auto"/>
                    <w:left w:val="none" w:sz="0" w:space="0" w:color="auto"/>
                    <w:bottom w:val="none" w:sz="0" w:space="0" w:color="auto"/>
                    <w:right w:val="none" w:sz="0" w:space="0" w:color="auto"/>
                  </w:divBdr>
                  <w:divsChild>
                    <w:div w:id="85077792">
                      <w:marLeft w:val="0"/>
                      <w:marRight w:val="0"/>
                      <w:marTop w:val="0"/>
                      <w:marBottom w:val="0"/>
                      <w:divBdr>
                        <w:top w:val="none" w:sz="0" w:space="0" w:color="auto"/>
                        <w:left w:val="none" w:sz="0" w:space="0" w:color="auto"/>
                        <w:bottom w:val="none" w:sz="0" w:space="0" w:color="auto"/>
                        <w:right w:val="none" w:sz="0" w:space="0" w:color="auto"/>
                      </w:divBdr>
                      <w:divsChild>
                        <w:div w:id="1713378859">
                          <w:marLeft w:val="0"/>
                          <w:marRight w:val="0"/>
                          <w:marTop w:val="0"/>
                          <w:marBottom w:val="0"/>
                          <w:divBdr>
                            <w:top w:val="none" w:sz="0" w:space="0" w:color="auto"/>
                            <w:left w:val="none" w:sz="0" w:space="0" w:color="auto"/>
                            <w:bottom w:val="none" w:sz="0" w:space="0" w:color="auto"/>
                            <w:right w:val="none" w:sz="0" w:space="0" w:color="auto"/>
                          </w:divBdr>
                          <w:divsChild>
                            <w:div w:id="1886483657">
                              <w:marLeft w:val="0"/>
                              <w:marRight w:val="0"/>
                              <w:marTop w:val="0"/>
                              <w:marBottom w:val="0"/>
                              <w:divBdr>
                                <w:top w:val="none" w:sz="0" w:space="0" w:color="auto"/>
                                <w:left w:val="none" w:sz="0" w:space="0" w:color="auto"/>
                                <w:bottom w:val="none" w:sz="0" w:space="0" w:color="auto"/>
                                <w:right w:val="none" w:sz="0" w:space="0" w:color="auto"/>
                              </w:divBdr>
                              <w:divsChild>
                                <w:div w:id="361052907">
                                  <w:marLeft w:val="0"/>
                                  <w:marRight w:val="0"/>
                                  <w:marTop w:val="0"/>
                                  <w:marBottom w:val="0"/>
                                  <w:divBdr>
                                    <w:top w:val="none" w:sz="0" w:space="0" w:color="auto"/>
                                    <w:left w:val="none" w:sz="0" w:space="0" w:color="auto"/>
                                    <w:bottom w:val="none" w:sz="0" w:space="0" w:color="auto"/>
                                    <w:right w:val="none" w:sz="0" w:space="0" w:color="auto"/>
                                  </w:divBdr>
                                  <w:divsChild>
                                    <w:div w:id="1626884538">
                                      <w:marLeft w:val="0"/>
                                      <w:marRight w:val="0"/>
                                      <w:marTop w:val="0"/>
                                      <w:marBottom w:val="0"/>
                                      <w:divBdr>
                                        <w:top w:val="none" w:sz="0" w:space="0" w:color="auto"/>
                                        <w:left w:val="none" w:sz="0" w:space="0" w:color="auto"/>
                                        <w:bottom w:val="none" w:sz="0" w:space="0" w:color="auto"/>
                                        <w:right w:val="none" w:sz="0" w:space="0" w:color="auto"/>
                                      </w:divBdr>
                                      <w:divsChild>
                                        <w:div w:id="1029650582">
                                          <w:marLeft w:val="0"/>
                                          <w:marRight w:val="0"/>
                                          <w:marTop w:val="0"/>
                                          <w:marBottom w:val="0"/>
                                          <w:divBdr>
                                            <w:top w:val="none" w:sz="0" w:space="0" w:color="auto"/>
                                            <w:left w:val="none" w:sz="0" w:space="0" w:color="auto"/>
                                            <w:bottom w:val="none" w:sz="0" w:space="0" w:color="auto"/>
                                            <w:right w:val="none" w:sz="0" w:space="0" w:color="auto"/>
                                          </w:divBdr>
                                          <w:divsChild>
                                            <w:div w:id="1558856600">
                                              <w:marLeft w:val="0"/>
                                              <w:marRight w:val="0"/>
                                              <w:marTop w:val="0"/>
                                              <w:marBottom w:val="0"/>
                                              <w:divBdr>
                                                <w:top w:val="none" w:sz="0" w:space="0" w:color="auto"/>
                                                <w:left w:val="none" w:sz="0" w:space="0" w:color="auto"/>
                                                <w:bottom w:val="none" w:sz="0" w:space="0" w:color="auto"/>
                                                <w:right w:val="none" w:sz="0" w:space="0" w:color="auto"/>
                                              </w:divBdr>
                                              <w:divsChild>
                                                <w:div w:id="1386829188">
                                                  <w:marLeft w:val="0"/>
                                                  <w:marRight w:val="0"/>
                                                  <w:marTop w:val="0"/>
                                                  <w:marBottom w:val="0"/>
                                                  <w:divBdr>
                                                    <w:top w:val="none" w:sz="0" w:space="0" w:color="auto"/>
                                                    <w:left w:val="none" w:sz="0" w:space="0" w:color="auto"/>
                                                    <w:bottom w:val="none" w:sz="0" w:space="0" w:color="auto"/>
                                                    <w:right w:val="none" w:sz="0" w:space="0" w:color="auto"/>
                                                  </w:divBdr>
                                                  <w:divsChild>
                                                    <w:div w:id="12523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646654">
          <w:marLeft w:val="0"/>
          <w:marRight w:val="0"/>
          <w:marTop w:val="0"/>
          <w:marBottom w:val="0"/>
          <w:divBdr>
            <w:top w:val="none" w:sz="0" w:space="0" w:color="auto"/>
            <w:left w:val="none" w:sz="0" w:space="0" w:color="auto"/>
            <w:bottom w:val="none" w:sz="0" w:space="0" w:color="auto"/>
            <w:right w:val="none" w:sz="0" w:space="0" w:color="auto"/>
          </w:divBdr>
          <w:divsChild>
            <w:div w:id="1464540668">
              <w:marLeft w:val="0"/>
              <w:marRight w:val="0"/>
              <w:marTop w:val="0"/>
              <w:marBottom w:val="0"/>
              <w:divBdr>
                <w:top w:val="none" w:sz="0" w:space="0" w:color="auto"/>
                <w:left w:val="none" w:sz="0" w:space="0" w:color="auto"/>
                <w:bottom w:val="none" w:sz="0" w:space="0" w:color="auto"/>
                <w:right w:val="none" w:sz="0" w:space="0" w:color="auto"/>
              </w:divBdr>
              <w:divsChild>
                <w:div w:id="1412967856">
                  <w:marLeft w:val="0"/>
                  <w:marRight w:val="0"/>
                  <w:marTop w:val="0"/>
                  <w:marBottom w:val="0"/>
                  <w:divBdr>
                    <w:top w:val="none" w:sz="0" w:space="0" w:color="auto"/>
                    <w:left w:val="none" w:sz="0" w:space="0" w:color="auto"/>
                    <w:bottom w:val="none" w:sz="0" w:space="0" w:color="auto"/>
                    <w:right w:val="none" w:sz="0" w:space="0" w:color="auto"/>
                  </w:divBdr>
                  <w:divsChild>
                    <w:div w:id="1461875846">
                      <w:marLeft w:val="0"/>
                      <w:marRight w:val="0"/>
                      <w:marTop w:val="0"/>
                      <w:marBottom w:val="0"/>
                      <w:divBdr>
                        <w:top w:val="none" w:sz="0" w:space="0" w:color="auto"/>
                        <w:left w:val="none" w:sz="0" w:space="0" w:color="auto"/>
                        <w:bottom w:val="none" w:sz="0" w:space="0" w:color="auto"/>
                        <w:right w:val="none" w:sz="0" w:space="0" w:color="auto"/>
                      </w:divBdr>
                      <w:divsChild>
                        <w:div w:id="894194723">
                          <w:marLeft w:val="0"/>
                          <w:marRight w:val="0"/>
                          <w:marTop w:val="0"/>
                          <w:marBottom w:val="0"/>
                          <w:divBdr>
                            <w:top w:val="none" w:sz="0" w:space="0" w:color="auto"/>
                            <w:left w:val="none" w:sz="0" w:space="0" w:color="auto"/>
                            <w:bottom w:val="none" w:sz="0" w:space="0" w:color="auto"/>
                            <w:right w:val="none" w:sz="0" w:space="0" w:color="auto"/>
                          </w:divBdr>
                          <w:divsChild>
                            <w:div w:id="1433281863">
                              <w:marLeft w:val="0"/>
                              <w:marRight w:val="0"/>
                              <w:marTop w:val="0"/>
                              <w:marBottom w:val="0"/>
                              <w:divBdr>
                                <w:top w:val="none" w:sz="0" w:space="0" w:color="auto"/>
                                <w:left w:val="none" w:sz="0" w:space="0" w:color="auto"/>
                                <w:bottom w:val="none" w:sz="0" w:space="0" w:color="auto"/>
                                <w:right w:val="none" w:sz="0" w:space="0" w:color="auto"/>
                              </w:divBdr>
                              <w:divsChild>
                                <w:div w:id="1115517695">
                                  <w:marLeft w:val="0"/>
                                  <w:marRight w:val="0"/>
                                  <w:marTop w:val="0"/>
                                  <w:marBottom w:val="0"/>
                                  <w:divBdr>
                                    <w:top w:val="none" w:sz="0" w:space="0" w:color="auto"/>
                                    <w:left w:val="none" w:sz="0" w:space="0" w:color="auto"/>
                                    <w:bottom w:val="none" w:sz="0" w:space="0" w:color="auto"/>
                                    <w:right w:val="none" w:sz="0" w:space="0" w:color="auto"/>
                                  </w:divBdr>
                                  <w:divsChild>
                                    <w:div w:id="134302904">
                                      <w:marLeft w:val="0"/>
                                      <w:marRight w:val="0"/>
                                      <w:marTop w:val="0"/>
                                      <w:marBottom w:val="0"/>
                                      <w:divBdr>
                                        <w:top w:val="none" w:sz="0" w:space="0" w:color="auto"/>
                                        <w:left w:val="none" w:sz="0" w:space="0" w:color="auto"/>
                                        <w:bottom w:val="none" w:sz="0" w:space="0" w:color="auto"/>
                                        <w:right w:val="none" w:sz="0" w:space="0" w:color="auto"/>
                                      </w:divBdr>
                                      <w:divsChild>
                                        <w:div w:id="26300712">
                                          <w:marLeft w:val="0"/>
                                          <w:marRight w:val="0"/>
                                          <w:marTop w:val="0"/>
                                          <w:marBottom w:val="0"/>
                                          <w:divBdr>
                                            <w:top w:val="none" w:sz="0" w:space="0" w:color="auto"/>
                                            <w:left w:val="none" w:sz="0" w:space="0" w:color="auto"/>
                                            <w:bottom w:val="none" w:sz="0" w:space="0" w:color="auto"/>
                                            <w:right w:val="none" w:sz="0" w:space="0" w:color="auto"/>
                                          </w:divBdr>
                                          <w:divsChild>
                                            <w:div w:id="1464812335">
                                              <w:marLeft w:val="0"/>
                                              <w:marRight w:val="0"/>
                                              <w:marTop w:val="0"/>
                                              <w:marBottom w:val="0"/>
                                              <w:divBdr>
                                                <w:top w:val="none" w:sz="0" w:space="0" w:color="auto"/>
                                                <w:left w:val="none" w:sz="0" w:space="0" w:color="auto"/>
                                                <w:bottom w:val="none" w:sz="0" w:space="0" w:color="auto"/>
                                                <w:right w:val="none" w:sz="0" w:space="0" w:color="auto"/>
                                              </w:divBdr>
                                              <w:divsChild>
                                                <w:div w:id="1088119060">
                                                  <w:marLeft w:val="0"/>
                                                  <w:marRight w:val="0"/>
                                                  <w:marTop w:val="0"/>
                                                  <w:marBottom w:val="0"/>
                                                  <w:divBdr>
                                                    <w:top w:val="none" w:sz="0" w:space="0" w:color="auto"/>
                                                    <w:left w:val="none" w:sz="0" w:space="0" w:color="auto"/>
                                                    <w:bottom w:val="none" w:sz="0" w:space="0" w:color="auto"/>
                                                    <w:right w:val="none" w:sz="0" w:space="0" w:color="auto"/>
                                                  </w:divBdr>
                                                  <w:divsChild>
                                                    <w:div w:id="14927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161392">
          <w:marLeft w:val="0"/>
          <w:marRight w:val="0"/>
          <w:marTop w:val="0"/>
          <w:marBottom w:val="0"/>
          <w:divBdr>
            <w:top w:val="none" w:sz="0" w:space="0" w:color="auto"/>
            <w:left w:val="none" w:sz="0" w:space="0" w:color="auto"/>
            <w:bottom w:val="none" w:sz="0" w:space="0" w:color="auto"/>
            <w:right w:val="none" w:sz="0" w:space="0" w:color="auto"/>
          </w:divBdr>
          <w:divsChild>
            <w:div w:id="1640761350">
              <w:marLeft w:val="0"/>
              <w:marRight w:val="0"/>
              <w:marTop w:val="0"/>
              <w:marBottom w:val="0"/>
              <w:divBdr>
                <w:top w:val="none" w:sz="0" w:space="0" w:color="auto"/>
                <w:left w:val="none" w:sz="0" w:space="0" w:color="auto"/>
                <w:bottom w:val="none" w:sz="0" w:space="0" w:color="auto"/>
                <w:right w:val="none" w:sz="0" w:space="0" w:color="auto"/>
              </w:divBdr>
              <w:divsChild>
                <w:div w:id="979963937">
                  <w:marLeft w:val="0"/>
                  <w:marRight w:val="0"/>
                  <w:marTop w:val="0"/>
                  <w:marBottom w:val="0"/>
                  <w:divBdr>
                    <w:top w:val="none" w:sz="0" w:space="0" w:color="auto"/>
                    <w:left w:val="none" w:sz="0" w:space="0" w:color="auto"/>
                    <w:bottom w:val="none" w:sz="0" w:space="0" w:color="auto"/>
                    <w:right w:val="none" w:sz="0" w:space="0" w:color="auto"/>
                  </w:divBdr>
                  <w:divsChild>
                    <w:div w:id="108017529">
                      <w:marLeft w:val="0"/>
                      <w:marRight w:val="0"/>
                      <w:marTop w:val="0"/>
                      <w:marBottom w:val="0"/>
                      <w:divBdr>
                        <w:top w:val="none" w:sz="0" w:space="0" w:color="auto"/>
                        <w:left w:val="none" w:sz="0" w:space="0" w:color="auto"/>
                        <w:bottom w:val="none" w:sz="0" w:space="0" w:color="auto"/>
                        <w:right w:val="none" w:sz="0" w:space="0" w:color="auto"/>
                      </w:divBdr>
                      <w:divsChild>
                        <w:div w:id="339814760">
                          <w:marLeft w:val="0"/>
                          <w:marRight w:val="0"/>
                          <w:marTop w:val="0"/>
                          <w:marBottom w:val="0"/>
                          <w:divBdr>
                            <w:top w:val="none" w:sz="0" w:space="0" w:color="auto"/>
                            <w:left w:val="none" w:sz="0" w:space="0" w:color="auto"/>
                            <w:bottom w:val="none" w:sz="0" w:space="0" w:color="auto"/>
                            <w:right w:val="none" w:sz="0" w:space="0" w:color="auto"/>
                          </w:divBdr>
                          <w:divsChild>
                            <w:div w:id="2027364828">
                              <w:marLeft w:val="0"/>
                              <w:marRight w:val="0"/>
                              <w:marTop w:val="0"/>
                              <w:marBottom w:val="0"/>
                              <w:divBdr>
                                <w:top w:val="none" w:sz="0" w:space="0" w:color="auto"/>
                                <w:left w:val="none" w:sz="0" w:space="0" w:color="auto"/>
                                <w:bottom w:val="none" w:sz="0" w:space="0" w:color="auto"/>
                                <w:right w:val="none" w:sz="0" w:space="0" w:color="auto"/>
                              </w:divBdr>
                              <w:divsChild>
                                <w:div w:id="1076785790">
                                  <w:marLeft w:val="0"/>
                                  <w:marRight w:val="0"/>
                                  <w:marTop w:val="0"/>
                                  <w:marBottom w:val="0"/>
                                  <w:divBdr>
                                    <w:top w:val="none" w:sz="0" w:space="0" w:color="auto"/>
                                    <w:left w:val="none" w:sz="0" w:space="0" w:color="auto"/>
                                    <w:bottom w:val="none" w:sz="0" w:space="0" w:color="auto"/>
                                    <w:right w:val="none" w:sz="0" w:space="0" w:color="auto"/>
                                  </w:divBdr>
                                  <w:divsChild>
                                    <w:div w:id="526455831">
                                      <w:marLeft w:val="0"/>
                                      <w:marRight w:val="0"/>
                                      <w:marTop w:val="0"/>
                                      <w:marBottom w:val="0"/>
                                      <w:divBdr>
                                        <w:top w:val="none" w:sz="0" w:space="0" w:color="auto"/>
                                        <w:left w:val="none" w:sz="0" w:space="0" w:color="auto"/>
                                        <w:bottom w:val="none" w:sz="0" w:space="0" w:color="auto"/>
                                        <w:right w:val="none" w:sz="0" w:space="0" w:color="auto"/>
                                      </w:divBdr>
                                      <w:divsChild>
                                        <w:div w:id="1158113632">
                                          <w:marLeft w:val="0"/>
                                          <w:marRight w:val="0"/>
                                          <w:marTop w:val="0"/>
                                          <w:marBottom w:val="0"/>
                                          <w:divBdr>
                                            <w:top w:val="none" w:sz="0" w:space="0" w:color="auto"/>
                                            <w:left w:val="none" w:sz="0" w:space="0" w:color="auto"/>
                                            <w:bottom w:val="none" w:sz="0" w:space="0" w:color="auto"/>
                                            <w:right w:val="none" w:sz="0" w:space="0" w:color="auto"/>
                                          </w:divBdr>
                                          <w:divsChild>
                                            <w:div w:id="1554195103">
                                              <w:marLeft w:val="0"/>
                                              <w:marRight w:val="0"/>
                                              <w:marTop w:val="0"/>
                                              <w:marBottom w:val="0"/>
                                              <w:divBdr>
                                                <w:top w:val="none" w:sz="0" w:space="0" w:color="auto"/>
                                                <w:left w:val="none" w:sz="0" w:space="0" w:color="auto"/>
                                                <w:bottom w:val="none" w:sz="0" w:space="0" w:color="auto"/>
                                                <w:right w:val="none" w:sz="0" w:space="0" w:color="auto"/>
                                              </w:divBdr>
                                              <w:divsChild>
                                                <w:div w:id="549734494">
                                                  <w:marLeft w:val="0"/>
                                                  <w:marRight w:val="0"/>
                                                  <w:marTop w:val="0"/>
                                                  <w:marBottom w:val="0"/>
                                                  <w:divBdr>
                                                    <w:top w:val="none" w:sz="0" w:space="0" w:color="auto"/>
                                                    <w:left w:val="none" w:sz="0" w:space="0" w:color="auto"/>
                                                    <w:bottom w:val="none" w:sz="0" w:space="0" w:color="auto"/>
                                                    <w:right w:val="none" w:sz="0" w:space="0" w:color="auto"/>
                                                  </w:divBdr>
                                                  <w:divsChild>
                                                    <w:div w:id="209041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 洛因</dc:creator>
  <cp:keywords/>
  <dc:description/>
  <cp:lastModifiedBy>海 洛因</cp:lastModifiedBy>
  <cp:revision>2</cp:revision>
  <dcterms:created xsi:type="dcterms:W3CDTF">2026-05-20T07:22:00Z</dcterms:created>
  <dcterms:modified xsi:type="dcterms:W3CDTF">2026-05-20T07:32:00Z</dcterms:modified>
</cp:coreProperties>
</file>