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Gerko</w:t>
      </w:r>
      <w:r>
        <w:t xml:space="preserve"> </w:t>
      </w:r>
      <w:r>
        <w:t xml:space="preserve">Vink</w:t>
      </w:r>
    </w:p>
    <w:p>
      <w:pPr>
        <w:pStyle w:val="Date"/>
      </w:pPr>
      <w:r>
        <w:t xml:space="preserve">Mean</w:t>
      </w:r>
      <w:r>
        <w:t xml:space="preserve"> </w:t>
      </w:r>
      <w:r>
        <w:t xml:space="preserve">score</w:t>
      </w:r>
      <w:r>
        <w:t xml:space="preserve"> </w:t>
      </w:r>
      <w:r>
        <w:t xml:space="preserve">and</w:t>
      </w:r>
      <w:r>
        <w:t xml:space="preserve"> </w:t>
      </w:r>
      <w:r>
        <w:t xml:space="preserve">prevalence^^</w:t>
      </w:r>
      <w:r>
        <w:t xml:space="preserve"> </w:t>
      </w:r>
      <w:r>
        <w:t xml:space="preserve">of</w:t>
      </w:r>
      <w:r>
        <w:t xml:space="preserve"> </w:t>
      </w:r>
      <w:r>
        <w:t xml:space="preserve">Responsible</w:t>
      </w:r>
      <w:r>
        <w:t xml:space="preserve"> </w:t>
      </w:r>
      <w:r>
        <w:t xml:space="preserve">Research</w:t>
      </w:r>
      <w:r>
        <w:t xml:space="preserve"> </w:t>
      </w:r>
      <w:r>
        <w:t xml:space="preserve">Practices</w:t>
      </w:r>
      <w:r>
        <w:t xml:space="preserve"> </w:t>
      </w:r>
      <w:r>
        <w:t xml:space="preserve">(RRP),</w:t>
      </w:r>
      <w:r>
        <w:t xml:space="preserve"> </w:t>
      </w:r>
      <w:r>
        <w:t xml:space="preserve">Falsification,</w:t>
      </w:r>
      <w:r>
        <w:t xml:space="preserve"> </w:t>
      </w:r>
      <w:r>
        <w:t xml:space="preserve">and</w:t>
      </w:r>
      <w:r>
        <w:t xml:space="preserve"> </w:t>
      </w:r>
      <w:r>
        <w:t xml:space="preserve">Fabrication</w:t>
      </w:r>
      <w:r>
        <w:t xml:space="preserve"> </w:t>
      </w:r>
      <w:r>
        <w:t xml:space="preserve">stratified</w:t>
      </w:r>
      <w:r>
        <w:t xml:space="preserve"> </w:t>
      </w:r>
      <w:r>
        <w:t xml:space="preserve">by</w:t>
      </w:r>
      <w:r>
        <w:t xml:space="preserve"> </w:t>
      </w:r>
      <w:r>
        <w:t xml:space="preserve">Disciplinary</w:t>
      </w:r>
      <w:r>
        <w:t xml:space="preserve"> </w:t>
      </w:r>
      <w:r>
        <w:t xml:space="preserve">Field</w:t>
      </w:r>
      <w:r>
        <w:t xml:space="preserve"> </w:t>
      </w:r>
      <w:r>
        <w:t xml:space="preserve">and</w:t>
      </w:r>
      <w:r>
        <w:t xml:space="preserve"> </w:t>
      </w:r>
      <w:r>
        <w:t xml:space="preserve">Academic</w:t>
      </w:r>
      <w:r>
        <w:t xml:space="preserve"> </w:t>
      </w:r>
      <w:r>
        <w:t xml:space="preserve">Rank</w:t>
      </w:r>
      <w:r>
        <w:t xml:space="preserve"> </w:t>
      </w:r>
      <w:r>
        <w:t xml:space="preserve">withput</w:t>
      </w:r>
      <w:r>
        <w:t xml:space="preserve"> </w:t>
      </w:r>
      <w:r>
        <w:t xml:space="preserve">NA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bookmarkStart w:id="20" w:name="packages-used"/>
    <w:p>
      <w:pPr>
        <w:pStyle w:val="Heading1"/>
      </w:pPr>
      <w:r>
        <w:t xml:space="preserve">Packages used</w:t>
      </w:r>
    </w:p>
    <w:p>
      <w:pPr>
        <w:pStyle w:val="FirstParagraph"/>
      </w:pPr>
      <w:r>
        <w:t xml:space="preserve">For this document we use the following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    </w:t>
      </w:r>
      <w:r>
        <w:rPr>
          <w:rStyle w:val="CommentTok"/>
        </w:rPr>
        <w:t xml:space="preserve"># Data manipulation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     </w:t>
      </w:r>
      <w:r>
        <w:rPr>
          <w:rStyle w:val="CommentTok"/>
        </w:rPr>
        <w:t xml:space="preserve"># Data imputation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 </w:t>
      </w:r>
      <w:r>
        <w:rPr>
          <w:rStyle w:val="CommentTok"/>
        </w:rPr>
        <w:t xml:space="preserve"># Pipes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    </w:t>
      </w:r>
      <w:r>
        <w:rPr>
          <w:rStyle w:val="CommentTok"/>
        </w:rPr>
        <w:t xml:space="preserve"># Functional programming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    </w:t>
      </w:r>
      <w:r>
        <w:rPr>
          <w:rStyle w:val="CommentTok"/>
        </w:rPr>
        <w:t xml:space="preserve"># Import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(DT)       </w:t>
      </w:r>
      <w:r>
        <w:rPr>
          <w:rStyle w:val="CommentTok"/>
        </w:rPr>
        <w:t xml:space="preserve"># Interactive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 </w:t>
      </w:r>
      <w:r>
        <w:rPr>
          <w:rStyle w:val="CommentTok"/>
        </w:rPr>
        <w:t xml:space="preserve"># Plotting device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 </w:t>
      </w:r>
      <w:r>
        <w:rPr>
          <w:rStyle w:val="CommentTok"/>
        </w:rPr>
        <w:t xml:space="preserve"># Data shaping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(labelled) </w:t>
      </w:r>
      <w:r>
        <w:rPr>
          <w:rStyle w:val="CommentTok"/>
        </w:rPr>
        <w:t xml:space="preserve"># Advanced labelling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    </w:t>
      </w:r>
      <w:r>
        <w:rPr>
          <w:rStyle w:val="CommentTok"/>
        </w:rPr>
        <w:t xml:space="preserve"># Descriptive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(tibble)   </w:t>
      </w:r>
      <w:r>
        <w:rPr>
          <w:rStyle w:val="CommentTok"/>
        </w:rPr>
        <w:t xml:space="preserve"># Tibbles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(RRreg)    </w:t>
      </w:r>
      <w:r>
        <w:rPr>
          <w:rStyle w:val="CommentTok"/>
        </w:rPr>
        <w:t xml:space="preserve"># Randomized Response</w:t>
      </w:r>
    </w:p>
    <w:p>
      <w:r>
        <w:pict>
          <v:rect style="width:0;height:1.5pt" o:hralign="center" o:hrstd="t" o:hr="t"/>
        </w:pict>
      </w:r>
    </w:p>
    <w:bookmarkEnd w:id="20"/>
    <w:bookmarkStart w:id="25" w:name="load-the-data"/>
    <w:p>
      <w:pPr>
        <w:pStyle w:val="Heading1"/>
      </w:pPr>
      <w:r>
        <w:t xml:space="preserve">Load the data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"../../Workspaces/5. Preparation Imputed Datasets.Rdata"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DT.options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pageLength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table options</w:t>
      </w:r>
    </w:p>
    <w:p>
      <w:r>
        <w:pict>
          <v:rect style="width:0;height:1.5pt" o:hralign="center" o:hrstd="t" o:hr="t"/>
        </w:pict>
      </w:r>
    </w:p>
    <w:bookmarkStart w:id="22" w:name="means-without-na"/>
    <w:p>
      <w:pPr>
        <w:pStyle w:val="Heading2"/>
      </w:pPr>
      <w:r>
        <w:t xml:space="preserve">Means without NA</w:t>
      </w:r>
    </w:p>
    <w:p>
      <w:pPr>
        <w:pStyle w:val="SourceCode"/>
      </w:pPr>
      <w:r>
        <w:rPr>
          <w:rStyle w:val="VerbatimChar"/>
        </w:rPr>
        <w:t xml:space="preserve">## No id variables; using all as measure variables</w:t>
      </w:r>
    </w:p>
    <w:p>
      <w:pPr>
        <w:pStyle w:val="FirstParagraph"/>
      </w:pPr>
      <w:r>
        <w:drawing>
          <wp:inline>
            <wp:extent cx="5334000" cy="43365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2---Mean-score-and-prevalence-of-RRP_withoutN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Practices    Bio &amp; Life     Soc &amp; Beh     Eng &amp; Nat    Arts &amp; Hum</w:t>
      </w:r>
      <w:r>
        <w:br/>
      </w:r>
      <w:r>
        <w:rPr>
          <w:rStyle w:val="VerbatimChar"/>
        </w:rPr>
        <w:t xml:space="preserve">## 5  RDisclFunds_raw 6.8 (6.8,6.8) 6.6 (6.6,6.7) 6.6 (6.5,6.6) 6.4 (6.3,6.5)</w:t>
      </w:r>
      <w:r>
        <w:br/>
      </w:r>
      <w:r>
        <w:rPr>
          <w:rStyle w:val="VerbatimChar"/>
        </w:rPr>
        <w:t xml:space="preserve">## 3  RCorrectPub_raw 6.2 (6.1,6.2)   5.9 (5.8,6)   6.1 (6,6.1)   6 (5.9,6.1)</w:t>
      </w:r>
      <w:r>
        <w:br/>
      </w:r>
      <w:r>
        <w:rPr>
          <w:rStyle w:val="VerbatimChar"/>
        </w:rPr>
        <w:t xml:space="preserve">## 1  RAuthorship_raw 5.4 (5.3,5.4) 5.8 (5.8,5.9)     6 (5.9,6) 6.3 (6.2,6.3)</w:t>
      </w:r>
      <w:r>
        <w:br/>
      </w:r>
      <w:r>
        <w:rPr>
          <w:rStyle w:val="VerbatimChar"/>
        </w:rPr>
        <w:t xml:space="preserve">## 10   ROpenData_raw 5.3 (5.2,5.3) 5.2 (5.1,5.3) 5.4 (5.3,5.5) 5.8 (5.7,5.9)</w:t>
      </w:r>
      <w:r>
        <w:br/>
      </w:r>
      <w:r>
        <w:rPr>
          <w:rStyle w:val="VerbatimChar"/>
        </w:rPr>
        <w:t xml:space="preserve">## 7  RKeepRecord_raw 4.6 (4.5,4.6) 4.5 (4.5,4.6) 4.5 (4.4,4.6) 4.6 (4.5,4.8)</w:t>
      </w:r>
      <w:r>
        <w:br/>
      </w:r>
      <w:r>
        <w:rPr>
          <w:rStyle w:val="VerbatimChar"/>
        </w:rPr>
        <w:t xml:space="preserve">## 11     RPreReg_raw   4.1 (4,4.2) 3.5 (3.4,3.6) 3.2 (3.1,3.3) 3.3 (3.1,3.4)</w:t>
      </w:r>
      <w:r>
        <w:br/>
      </w:r>
      <w:r>
        <w:rPr>
          <w:rStyle w:val="VerbatimChar"/>
        </w:rPr>
        <w:t xml:space="preserve">## 4  RDataManage_raw 6.1 (6.1,6.1)     6 (6,6.1) 5.8 (5.7,5.9)   5.8 (5.7,6)</w:t>
      </w:r>
      <w:r>
        <w:br/>
      </w:r>
      <w:r>
        <w:rPr>
          <w:rStyle w:val="VerbatimChar"/>
        </w:rPr>
        <w:t xml:space="preserve">## 8  ROpenAccess_raw 5.3 (5.2,5.3) 5.1 (5.1,5.2) 5.3 (5.2,5.4) 4.8 (4.6,4.9)</w:t>
      </w:r>
      <w:r>
        <w:br/>
      </w:r>
      <w:r>
        <w:rPr>
          <w:rStyle w:val="VerbatimChar"/>
        </w:rPr>
        <w:t xml:space="preserve">## 2  RCiteSource_raw 6.6 (6.5,6.6) 6.7 (6.7,6.7) 6.7 (6.7,6.7) 6.8 (6.7,6.8)</w:t>
      </w:r>
      <w:r>
        <w:br/>
      </w:r>
      <w:r>
        <w:rPr>
          <w:rStyle w:val="VerbatimChar"/>
        </w:rPr>
        <w:t xml:space="preserve">## 9    ROpenCode_raw   4.1 (4,4.2) 3.8 (3.7,3.9) 4.4 (4.3,4.5) 4.2 (4.1,4.4)</w:t>
      </w:r>
      <w:r>
        <w:br/>
      </w:r>
      <w:r>
        <w:rPr>
          <w:rStyle w:val="VerbatimChar"/>
        </w:rPr>
        <w:t xml:space="preserve">## 6  RErrorCheck_raw 6.2 (6.1,6.2) 6.2 (6.1,6.2) 6.2 (6.1,6.3) 6.3 (6.2,6.3)</w:t>
      </w:r>
      <w:r>
        <w:br/>
      </w:r>
      <w:r>
        <w:rPr>
          <w:rStyle w:val="VerbatimChar"/>
        </w:rPr>
        <w:t xml:space="preserve">## 12          RRPave 5.5 (5.5,5.5) 5.4 (5.4,5.4) 5.5 (5.4,5.5) 5.4 (5.3,5.4)</w:t>
      </w:r>
      <w:r>
        <w:br/>
      </w:r>
      <w:r>
        <w:rPr>
          <w:rStyle w:val="VerbatimChar"/>
        </w:rPr>
        <w:t xml:space="preserve">##              PhD       Postdoc          Prof       Overall</w:t>
      </w:r>
      <w:r>
        <w:br/>
      </w:r>
      <w:r>
        <w:rPr>
          <w:rStyle w:val="VerbatimChar"/>
        </w:rPr>
        <w:t xml:space="preserve">## 5  6.5 (6.5,6.6) 6.7 (6.7,6.7) 6.7 (6.7,6.8) 6.7 (6.7,6.7)</w:t>
      </w:r>
      <w:r>
        <w:br/>
      </w:r>
      <w:r>
        <w:rPr>
          <w:rStyle w:val="VerbatimChar"/>
        </w:rPr>
        <w:t xml:space="preserve">## 3    6.1 (6,6.1)     6 (5.9,6) 6.2 (6.1,6.2)   6.1 (6,6.1)</w:t>
      </w:r>
      <w:r>
        <w:br/>
      </w:r>
      <w:r>
        <w:rPr>
          <w:rStyle w:val="VerbatimChar"/>
        </w:rPr>
        <w:t xml:space="preserve">## 1  5.4 (5.3,5.5) 5.6 (5.5,5.6) 6.1 (6.1,6.2) 5.7 (5.7,5.7)</w:t>
      </w:r>
      <w:r>
        <w:br/>
      </w:r>
      <w:r>
        <w:rPr>
          <w:rStyle w:val="VerbatimChar"/>
        </w:rPr>
        <w:t xml:space="preserve">## 10 5.4 (5.3,5.4) 5.3 (5.2,5.3) 5.4 (5.3,5.4) 5.3 (5.3,5.4)</w:t>
      </w:r>
      <w:r>
        <w:br/>
      </w:r>
      <w:r>
        <w:rPr>
          <w:rStyle w:val="VerbatimChar"/>
        </w:rPr>
        <w:t xml:space="preserve">## 7  4.8 (4.7,4.8) 4.6 (4.5,4.6) 4.3 (4.2,4.4) 4.5 (4.5,4.6)</w:t>
      </w:r>
      <w:r>
        <w:br/>
      </w:r>
      <w:r>
        <w:rPr>
          <w:rStyle w:val="VerbatimChar"/>
        </w:rPr>
        <w:t xml:space="preserve">## 11 3.8 (3.7,3.9) 3.6 (3.5,3.6)   3.9 (3.8,4) 3.7 (3.7,3.8)</w:t>
      </w:r>
      <w:r>
        <w:br/>
      </w:r>
      <w:r>
        <w:rPr>
          <w:rStyle w:val="VerbatimChar"/>
        </w:rPr>
        <w:t xml:space="preserve">## 4    6.1 (6,6.1)     6 (6,6.1)   5.9 (5.9,6)       6 (6,6)</w:t>
      </w:r>
      <w:r>
        <w:br/>
      </w:r>
      <w:r>
        <w:rPr>
          <w:rStyle w:val="VerbatimChar"/>
        </w:rPr>
        <w:t xml:space="preserve">## 8  5.4 (5.3,5.4) 5.1 (5.1,5.2) 5.2 (5.1,5.2) 5.2 (5.2,5.2)</w:t>
      </w:r>
      <w:r>
        <w:br/>
      </w:r>
      <w:r>
        <w:rPr>
          <w:rStyle w:val="VerbatimChar"/>
        </w:rPr>
        <w:t xml:space="preserve">## 2  6.6 (6.6,6.6) 6.7 (6.6,6.7) 6.7 (6.7,6.7) 6.7 (6.6,6.7)</w:t>
      </w:r>
      <w:r>
        <w:br/>
      </w:r>
      <w:r>
        <w:rPr>
          <w:rStyle w:val="VerbatimChar"/>
        </w:rPr>
        <w:t xml:space="preserve">## 9  3.8 (3.7,3.9)     4 (4,4.1) 4.3 (4.2,4.4)   4.1 (4,4.1)</w:t>
      </w:r>
      <w:r>
        <w:br/>
      </w:r>
      <w:r>
        <w:rPr>
          <w:rStyle w:val="VerbatimChar"/>
        </w:rPr>
        <w:t xml:space="preserve">## 6  6.2 (6.1,6.2) 6.2 (6.1,6.2) 6.2 (6.2,6.2) 6.2 (6.2,6.2)</w:t>
      </w:r>
      <w:r>
        <w:br/>
      </w:r>
      <w:r>
        <w:rPr>
          <w:rStyle w:val="VerbatimChar"/>
        </w:rPr>
        <w:t xml:space="preserve">## 12 5.4 (5.4,5.5) 5.4 (5.4,5.4) 5.5 (5.5,5.6) 5.5 (5.4,5.5)</w:t>
      </w:r>
    </w:p>
    <w:p>
      <w:r>
        <w:pict>
          <v:rect style="width:0;height:1.5pt" o:hralign="center" o:hrstd="t" o:hr="t"/>
        </w:pict>
      </w:r>
    </w:p>
    <w:bookmarkEnd w:id="22"/>
    <w:bookmarkStart w:id="24" w:name="X27227b18ea3c7ae7fd482920207339cbf5a9926"/>
    <w:p>
      <w:pPr>
        <w:pStyle w:val="Heading2"/>
      </w:pPr>
      <w:r>
        <w:t xml:space="preserve">Prevalence of RRP items (RRP &gt; 4) without NA’s in total</w:t>
      </w:r>
    </w:p>
    <w:p>
      <w:pPr>
        <w:pStyle w:val="FirstParagraph"/>
      </w:pPr>
      <w:r>
        <w:t xml:space="preserve">Prevalences are not affected as RRP prevalence is only considered for values (5, 6 and 7)</w:t>
      </w:r>
      <w:r>
        <w:t xml:space="preserve"> </w:t>
      </w:r>
      <w:r>
        <w:drawing>
          <wp:inline>
            <wp:extent cx="5334000" cy="38121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2---Mean-score-and-prevalence-of-RRP_withoutN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Bio &amp; Life        Soc &amp; Beh        Eng &amp; Nat</w:t>
      </w:r>
      <w:r>
        <w:br/>
      </w:r>
      <w:r>
        <w:rPr>
          <w:rStyle w:val="VerbatimChar"/>
        </w:rPr>
        <w:t xml:space="preserve">## RDisclFunds_raw_prevalence     98.6 (98,99)   96.2 (95.1,97)   94 (92.6,95.2)</w:t>
      </w:r>
      <w:r>
        <w:br/>
      </w:r>
      <w:r>
        <w:rPr>
          <w:rStyle w:val="VerbatimChar"/>
        </w:rPr>
        <w:t xml:space="preserve">## RCorrectPub_raw_prevalence 88.9 (87.1,90.5) 83.4 (80.7,85.8) 85.5 (82.9,87.8)</w:t>
      </w:r>
      <w:r>
        <w:br/>
      </w:r>
      <w:r>
        <w:rPr>
          <w:rStyle w:val="VerbatimChar"/>
        </w:rPr>
        <w:t xml:space="preserve">## RAuthorship_raw_prevalence   75.7 (74,77.3) 84.1 (82.4,85.8) 86.6 (84.7,88.3)</w:t>
      </w:r>
      <w:r>
        <w:br/>
      </w:r>
      <w:r>
        <w:rPr>
          <w:rStyle w:val="VerbatimChar"/>
        </w:rPr>
        <w:t xml:space="preserve">## ROpenData_raw_prevalence   74.8 (73.1,76.5) 70.7 (68.4,72.8) 77.5 (75.1,79.7)</w:t>
      </w:r>
      <w:r>
        <w:br/>
      </w:r>
      <w:r>
        <w:rPr>
          <w:rStyle w:val="VerbatimChar"/>
        </w:rPr>
        <w:t xml:space="preserve">## RKeepRecord_raw_prevalence 57.2 (55.3,59.2) 56.5 (54.2,58.8)   54 (51.2,56.7)</w:t>
      </w:r>
      <w:r>
        <w:br/>
      </w:r>
      <w:r>
        <w:rPr>
          <w:rStyle w:val="VerbatimChar"/>
        </w:rPr>
        <w:t xml:space="preserve">## RPreReg_raw_prevalence     50.8 (48.5,53.1) 38.9 (36.3,41.6) 31.9 (28.4,35.5)</w:t>
      </w:r>
      <w:r>
        <w:br/>
      </w:r>
      <w:r>
        <w:rPr>
          <w:rStyle w:val="VerbatimChar"/>
        </w:rPr>
        <w:t xml:space="preserve">## RDataManage_raw_prevalence 90.9 (89.7,91.9) 88.8 (87.2,90.2) 84.5 (82.4,86.5)</w:t>
      </w:r>
      <w:r>
        <w:br/>
      </w:r>
      <w:r>
        <w:rPr>
          <w:rStyle w:val="VerbatimChar"/>
        </w:rPr>
        <w:t xml:space="preserve">## ROpenAccess_raw_prevalence 75.1 (73.3,76.8) 72.7 (70.6,74.8)   73.7 (71.2,76)</w:t>
      </w:r>
      <w:r>
        <w:br/>
      </w:r>
      <w:r>
        <w:rPr>
          <w:rStyle w:val="VerbatimChar"/>
        </w:rPr>
        <w:t xml:space="preserve">## RCiteSource_raw_prevalence 98.8 (98.3,99.2) 99.3 (98.8,99.6) 98.9 (98.1,99.3)</w:t>
      </w:r>
      <w:r>
        <w:br/>
      </w:r>
      <w:r>
        <w:rPr>
          <w:rStyle w:val="VerbatimChar"/>
        </w:rPr>
        <w:t xml:space="preserve">## ROpenCode_raw_prevalence   47.4 (45.2,49.5) 41.4 (38.8,44.1) 52.7 (49.8,55.6)</w:t>
      </w:r>
      <w:r>
        <w:br/>
      </w:r>
      <w:r>
        <w:rPr>
          <w:rStyle w:val="VerbatimChar"/>
        </w:rPr>
        <w:t xml:space="preserve">## RErrorCheck_raw_prevalence 94.3 (93.4,95.2) 94.8 (93.6,95.7) 93.6 (92.2,94.8)</w:t>
      </w:r>
      <w:r>
        <w:br/>
      </w:r>
      <w:r>
        <w:rPr>
          <w:rStyle w:val="VerbatimChar"/>
        </w:rPr>
        <w:t xml:space="preserve">##                                  Arts &amp; Hum              PhD          Postdoc</w:t>
      </w:r>
      <w:r>
        <w:br/>
      </w:r>
      <w:r>
        <w:rPr>
          <w:rStyle w:val="VerbatimChar"/>
        </w:rPr>
        <w:t xml:space="preserve">## RDisclFunds_raw_prevalence 93.2 (90.3,95.3)   94 (92.6,95.1) 97.3 (96.6,97.9)</w:t>
      </w:r>
      <w:r>
        <w:br/>
      </w:r>
      <w:r>
        <w:rPr>
          <w:rStyle w:val="VerbatimChar"/>
        </w:rPr>
        <w:t xml:space="preserve">## RCorrectPub_raw_prevalence     86.5 (82,90) 87.9 (85.5,89.9) 84.5 (82.5,86.4)</w:t>
      </w:r>
      <w:r>
        <w:br/>
      </w:r>
      <w:r>
        <w:rPr>
          <w:rStyle w:val="VerbatimChar"/>
        </w:rPr>
        <w:t xml:space="preserve">## RAuthorship_raw_prevalence 91.6 (88.7,93.8) 74.2 (72.1,76.3)   79.6 (78,81.1)</w:t>
      </w:r>
      <w:r>
        <w:br/>
      </w:r>
      <w:r>
        <w:rPr>
          <w:rStyle w:val="VerbatimChar"/>
        </w:rPr>
        <w:t xml:space="preserve">## ROpenData_raw_prevalence   84.6 (80.9,87.7)   75.2 (73,77.4) 73.6 (71.8,75.3)</w:t>
      </w:r>
      <w:r>
        <w:br/>
      </w:r>
      <w:r>
        <w:rPr>
          <w:rStyle w:val="VerbatimChar"/>
        </w:rPr>
        <w:t xml:space="preserve">## RKeepRecord_raw_prevalence 57.1 (52.5,61.6) 62.2 (59.9,64.4) 56.4 (54.4,58.3)</w:t>
      </w:r>
      <w:r>
        <w:br/>
      </w:r>
      <w:r>
        <w:rPr>
          <w:rStyle w:val="VerbatimChar"/>
        </w:rPr>
        <w:t xml:space="preserve">## RPreReg_raw_prevalence     30.2 (24.1,37.1) 44.3 (41.4,47.3)   40 (37.7,42.4)</w:t>
      </w:r>
      <w:r>
        <w:br/>
      </w:r>
      <w:r>
        <w:rPr>
          <w:rStyle w:val="VerbatimChar"/>
        </w:rPr>
        <w:t xml:space="preserve">## RDataManage_raw_prevalence 82.8 (78.7,86.3)   90.8 (89.3,92) 87.9 (86.5,89.1)</w:t>
      </w:r>
      <w:r>
        <w:br/>
      </w:r>
      <w:r>
        <w:rPr>
          <w:rStyle w:val="VerbatimChar"/>
        </w:rPr>
        <w:t xml:space="preserve">## ROpenAccess_raw_prevalence 59.1 (54.9,63.2) 73.8 (71.4,76.1)   72 (70.3,73.7)</w:t>
      </w:r>
      <w:r>
        <w:br/>
      </w:r>
      <w:r>
        <w:rPr>
          <w:rStyle w:val="VerbatimChar"/>
        </w:rPr>
        <w:t xml:space="preserve">## RCiteSource_raw_prevalence 99.4 (98.2,99.8) 98.8 (98.2,99.2) 98.8 (98.3,99.1)</w:t>
      </w:r>
      <w:r>
        <w:br/>
      </w:r>
      <w:r>
        <w:rPr>
          <w:rStyle w:val="VerbatimChar"/>
        </w:rPr>
        <w:t xml:space="preserve">## ROpenCode_raw_prevalence   53.4 (46.3,60.3) 42.4 (39.6,45.2) 47.1 (44.9,49.2)</w:t>
      </w:r>
      <w:r>
        <w:br/>
      </w:r>
      <w:r>
        <w:rPr>
          <w:rStyle w:val="VerbatimChar"/>
        </w:rPr>
        <w:t xml:space="preserve">## RErrorCheck_raw_prevalence   94.2 (92,95.9) 94.3 (93.1,95.3) 94.4 (93.4,95.2)</w:t>
      </w:r>
      <w:r>
        <w:br/>
      </w:r>
      <w:r>
        <w:rPr>
          <w:rStyle w:val="VerbatimChar"/>
        </w:rPr>
        <w:t xml:space="preserve">##                                        Prof          Overall</w:t>
      </w:r>
      <w:r>
        <w:br/>
      </w:r>
      <w:r>
        <w:rPr>
          <w:rStyle w:val="VerbatimChar"/>
        </w:rPr>
        <w:t xml:space="preserve">## RDisclFunds_raw_prevalence 97.5 (96.7,98.2)     96.5 (96,97)</w:t>
      </w:r>
      <w:r>
        <w:br/>
      </w:r>
      <w:r>
        <w:rPr>
          <w:rStyle w:val="VerbatimChar"/>
        </w:rPr>
        <w:t xml:space="preserve">## RCorrectPub_raw_prevalence 87.7 (85.6,89.6) 86.4 (85.2,87.6)</w:t>
      </w:r>
      <w:r>
        <w:br/>
      </w:r>
      <w:r>
        <w:rPr>
          <w:rStyle w:val="VerbatimChar"/>
        </w:rPr>
        <w:t xml:space="preserve">## RAuthorship_raw_prevalence 90.9 (89.5,92.1) 81.8 (80.8,82.7)</w:t>
      </w:r>
      <w:r>
        <w:br/>
      </w:r>
      <w:r>
        <w:rPr>
          <w:rStyle w:val="VerbatimChar"/>
        </w:rPr>
        <w:t xml:space="preserve">## ROpenData_raw_prevalence   76.6 (74.6,78.4)   75 (73.9,76.1)</w:t>
      </w:r>
      <w:r>
        <w:br/>
      </w:r>
      <w:r>
        <w:rPr>
          <w:rStyle w:val="VerbatimChar"/>
        </w:rPr>
        <w:t xml:space="preserve">## RKeepRecord_raw_prevalence 50.4 (48.1,52.7) 56.3 (55.1,57.6)</w:t>
      </w:r>
      <w:r>
        <w:br/>
      </w:r>
      <w:r>
        <w:rPr>
          <w:rStyle w:val="VerbatimChar"/>
        </w:rPr>
        <w:t xml:space="preserve">## RPreReg_raw_prevalence     45.2 (42.5,47.9) 42.8 (41.3,44.3)</w:t>
      </w:r>
      <w:r>
        <w:br/>
      </w:r>
      <w:r>
        <w:rPr>
          <w:rStyle w:val="VerbatimChar"/>
        </w:rPr>
        <w:t xml:space="preserve">## RDataManage_raw_prevalence 86.7 (85.1,88.3) 88.4 (87.6,89.2)</w:t>
      </w:r>
      <w:r>
        <w:br/>
      </w:r>
      <w:r>
        <w:rPr>
          <w:rStyle w:val="VerbatimChar"/>
        </w:rPr>
        <w:t xml:space="preserve">## ROpenAccess_raw_prevalence 72.6 (70.6,74.5) 72.6 (71.5,73.7)</w:t>
      </w:r>
      <w:r>
        <w:br/>
      </w:r>
      <w:r>
        <w:rPr>
          <w:rStyle w:val="VerbatimChar"/>
        </w:rPr>
        <w:t xml:space="preserve">## RCiteSource_raw_prevalence 99.5 (99.1,99.8)   99 (98.7,99.2)</w:t>
      </w:r>
      <w:r>
        <w:br/>
      </w:r>
      <w:r>
        <w:rPr>
          <w:rStyle w:val="VerbatimChar"/>
        </w:rPr>
        <w:t xml:space="preserve">## ROpenCode_raw_prevalence     51 (48.6,53.5) 47.2 (45.8,48.6)</w:t>
      </w:r>
      <w:r>
        <w:br/>
      </w:r>
      <w:r>
        <w:rPr>
          <w:rStyle w:val="VerbatimChar"/>
        </w:rPr>
        <w:t xml:space="preserve">## RErrorCheck_raw_prevalence   94.2 (93,95.1) 94.3 (93.7,94.8)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ession-info"/>
    <w:p>
      <w:pPr>
        <w:pStyle w:val="Heading1"/>
      </w:pPr>
      <w:r>
        <w:t xml:space="preserve">Session Info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4.1.0 (2021-05-18)</w:t>
      </w:r>
      <w:r>
        <w:br/>
      </w:r>
      <w:r>
        <w:rPr>
          <w:rStyle w:val="VerbatimChar"/>
        </w:rPr>
        <w:t xml:space="preserve">## Platform: x86_64-apple-darwin17.0 (64-bit)</w:t>
      </w:r>
      <w:r>
        <w:br/>
      </w:r>
      <w:r>
        <w:rPr>
          <w:rStyle w:val="VerbatimChar"/>
        </w:rPr>
        <w:t xml:space="preserve">## Running under: macOS Big Sur 10.16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BLAS:   /Library/Frameworks/R.framework/Versions/4.1/Resources/lib/libRblas.dylib</w:t>
      </w:r>
      <w:r>
        <w:br/>
      </w:r>
      <w:r>
        <w:rPr>
          <w:rStyle w:val="VerbatimChar"/>
        </w:rPr>
        <w:t xml:space="preserve">## LAPACK: /Library/Frameworks/R.framework/Versions/4.1/Resources/lib/libRlapack.dylib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en_US.UTF-8/en_US.UTF-8/en_US.UTF-8/C/en_US.UTF-8/en_US.UTF-8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RRreg_0.7.1    tibble_3.1.2   psych_2.1.3    labelled_2.8.0 reshape2_1.4.4</w:t>
      </w:r>
      <w:r>
        <w:br/>
      </w:r>
      <w:r>
        <w:rPr>
          <w:rStyle w:val="VerbatimChar"/>
        </w:rPr>
        <w:t xml:space="preserve">##  [6] ggplot2_3.3.4  DT_0.18        haven_2.4.1    purrr_0.3.4    magrittr_2.0.1</w:t>
      </w:r>
      <w:r>
        <w:br/>
      </w:r>
      <w:r>
        <w:rPr>
          <w:rStyle w:val="VerbatimChar"/>
        </w:rPr>
        <w:t xml:space="preserve">## [11] mice_3.13.0    dplyr_1.0.6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sass_0.4.0        tidyr_1.1.3       jsonlite_1.7.2    splines_4.1.0    </w:t>
      </w:r>
      <w:r>
        <w:br/>
      </w:r>
      <w:r>
        <w:rPr>
          <w:rStyle w:val="VerbatimChar"/>
        </w:rPr>
        <w:t xml:space="preserve">##  [5] foreach_1.5.1     tmvnsim_1.0-2     bslib_0.2.5.1     assertthat_0.2.1 </w:t>
      </w:r>
      <w:r>
        <w:br/>
      </w:r>
      <w:r>
        <w:rPr>
          <w:rStyle w:val="VerbatimChar"/>
        </w:rPr>
        <w:t xml:space="preserve">##  [9] highr_0.9         yaml_2.2.1        pillar_1.6.1      backports_1.2.1  </w:t>
      </w:r>
      <w:r>
        <w:br/>
      </w:r>
      <w:r>
        <w:rPr>
          <w:rStyle w:val="VerbatimChar"/>
        </w:rPr>
        <w:t xml:space="preserve">## [13] lattice_0.20-44   glue_1.4.2        digest_0.6.27     minqa_1.2.4      </w:t>
      </w:r>
      <w:r>
        <w:br/>
      </w:r>
      <w:r>
        <w:rPr>
          <w:rStyle w:val="VerbatimChar"/>
        </w:rPr>
        <w:t xml:space="preserve">## [17] colorspace_2.0-1  htmltools_0.5.1.1 Matrix_1.3-3      plyr_1.8.6       </w:t>
      </w:r>
      <w:r>
        <w:br/>
      </w:r>
      <w:r>
        <w:rPr>
          <w:rStyle w:val="VerbatimChar"/>
        </w:rPr>
        <w:t xml:space="preserve">## [21] pkgconfig_2.0.3   broom_0.7.7       scales_1.1.1      webshot_0.5.2    </w:t>
      </w:r>
      <w:r>
        <w:br/>
      </w:r>
      <w:r>
        <w:rPr>
          <w:rStyle w:val="VerbatimChar"/>
        </w:rPr>
        <w:t xml:space="preserve">## [25] processx_3.5.2    lme4_1.1-27       generics_0.1.0    ellipsis_0.3.2   </w:t>
      </w:r>
      <w:r>
        <w:br/>
      </w:r>
      <w:r>
        <w:rPr>
          <w:rStyle w:val="VerbatimChar"/>
        </w:rPr>
        <w:t xml:space="preserve">## [29] withr_2.4.2       mnormt_2.0.2      crayon_1.4.1      evaluate_0.14    </w:t>
      </w:r>
      <w:r>
        <w:br/>
      </w:r>
      <w:r>
        <w:rPr>
          <w:rStyle w:val="VerbatimChar"/>
        </w:rPr>
        <w:t xml:space="preserve">## [33] ps_1.6.0          fansi_0.5.0       doParallel_1.0.16 nlme_3.1-152     </w:t>
      </w:r>
      <w:r>
        <w:br/>
      </w:r>
      <w:r>
        <w:rPr>
          <w:rStyle w:val="VerbatimChar"/>
        </w:rPr>
        <w:t xml:space="preserve">## [37] MASS_7.3-54       forcats_0.5.1     tools_4.1.0       hms_1.1.0        </w:t>
      </w:r>
      <w:r>
        <w:br/>
      </w:r>
      <w:r>
        <w:rPr>
          <w:rStyle w:val="VerbatimChar"/>
        </w:rPr>
        <w:t xml:space="preserve">## [41] lifecycle_1.0.0   stringr_1.4.0     munsell_0.5.0     callr_3.7.0      </w:t>
      </w:r>
      <w:r>
        <w:br/>
      </w:r>
      <w:r>
        <w:rPr>
          <w:rStyle w:val="VerbatimChar"/>
        </w:rPr>
        <w:t xml:space="preserve">## [45] compiler_4.1.0    jquerylib_0.1.4   rlang_0.4.11      grid_4.1.0       </w:t>
      </w:r>
      <w:r>
        <w:br/>
      </w:r>
      <w:r>
        <w:rPr>
          <w:rStyle w:val="VerbatimChar"/>
        </w:rPr>
        <w:t xml:space="preserve">## [49] nloptr_1.2.2.2    iterators_1.0.13  htmlwidgets_1.5.3 crosstalk_1.1.1  </w:t>
      </w:r>
      <w:r>
        <w:br/>
      </w:r>
      <w:r>
        <w:rPr>
          <w:rStyle w:val="VerbatimChar"/>
        </w:rPr>
        <w:t xml:space="preserve">## [53] rmarkdown_2.9     boot_1.3-28       gtable_0.3.0      codetools_0.2-18 </w:t>
      </w:r>
      <w:r>
        <w:br/>
      </w:r>
      <w:r>
        <w:rPr>
          <w:rStyle w:val="VerbatimChar"/>
        </w:rPr>
        <w:t xml:space="preserve">## [57] DBI_1.1.1         R6_2.5.0          knitr_1.33        utf8_1.2.1       </w:t>
      </w:r>
      <w:r>
        <w:br/>
      </w:r>
      <w:r>
        <w:rPr>
          <w:rStyle w:val="VerbatimChar"/>
        </w:rPr>
        <w:t xml:space="preserve">## [61] stringi_1.6.2     parallel_4.1.0    Rcpp_1.0.6        vctrs_0.3.8      </w:t>
      </w:r>
      <w:r>
        <w:br/>
      </w:r>
      <w:r>
        <w:rPr>
          <w:rStyle w:val="VerbatimChar"/>
        </w:rPr>
        <w:t xml:space="preserve">## [65] tidyselect_1.1.1  xfun_0.23</w:t>
      </w:r>
    </w:p>
    <w:p>
      <w:r>
        <w:pict>
          <v:rect style="width:0;height:1.5pt" o:hralign="center" o:hrstd="t" o:hr="t"/>
        </w:pict>
      </w:r>
    </w:p>
    <w:bookmarkEnd w:id="26"/>
    <w:bookmarkStart w:id="28" w:name="document-info"/>
    <w:p>
      <w:pPr>
        <w:pStyle w:val="Heading1"/>
      </w:pPr>
      <w:r>
        <w:t xml:space="preserve">Document info</w:t>
      </w:r>
    </w:p>
    <w:p>
      <w:pPr>
        <w:pStyle w:val="FirstParagraph"/>
      </w:pPr>
      <w:r>
        <w:t xml:space="preserve">Signed:</w:t>
      </w:r>
      <w:r>
        <w:t xml:space="preserve"> </w:t>
      </w:r>
      <w:hyperlink r:id="rId27">
        <w:r>
          <w:rPr>
            <w:rStyle w:val="Hyperlink"/>
          </w:rPr>
          <w:t xml:space="preserve">Gerko Vink</w:t>
        </w:r>
      </w:hyperlink>
      <w:r>
        <w:t xml:space="preserve">,</w:t>
      </w:r>
    </w:p>
    <w:p>
      <w:pPr>
        <w:pStyle w:val="SourceCode"/>
      </w:pPr>
      <w:r>
        <w:rPr>
          <w:rStyle w:val="FunctionTok"/>
        </w:rPr>
        <w:t xml:space="preserve">timestamp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##------ Thu Jul  1 21:37:24 2021 ------##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DOCUMENT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27" Target="https://www.gerkovin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www.gerkovin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2</dc:title>
  <dc:creator>Gerko Vink</dc:creator>
  <cp:keywords/>
  <dcterms:created xsi:type="dcterms:W3CDTF">2021-07-01T19:37:24Z</dcterms:created>
  <dcterms:modified xsi:type="dcterms:W3CDTF">2021-07-01T19:37:24Z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Mean score and prevalence^^ of Responsible Research Practices (RRP), Falsification, and Fabrication stratified by Disciplinary Field and Academic Rank withput NA</vt:lpwstr>
  </property>
  <property fmtid="{D5CDD505-2E9C-101B-9397-08002B2CF9AE}" pid="4" name="output">
    <vt:lpwstr/>
  </property>
</Properties>
</file>