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7C3C0" w14:textId="6BF32296" w:rsidR="00FD21D3" w:rsidRPr="00F87429" w:rsidRDefault="00DD7234" w:rsidP="002B7D72">
      <w:pPr>
        <w:pStyle w:val="Title"/>
        <w:rPr>
          <w:szCs w:val="44"/>
        </w:rPr>
      </w:pPr>
      <w:r w:rsidRPr="00F87429">
        <w:rPr>
          <w:szCs w:val="44"/>
        </w:rPr>
        <w:fldChar w:fldCharType="begin"/>
      </w:r>
      <w:r w:rsidR="00F43BC7" w:rsidRPr="00F87429">
        <w:rPr>
          <w:szCs w:val="44"/>
        </w:rPr>
        <w:instrText xml:space="preserve"> DOCPROPERTY  Project  \* MERGEFORMAT </w:instrText>
      </w:r>
      <w:r w:rsidRPr="00F87429">
        <w:rPr>
          <w:szCs w:val="44"/>
        </w:rPr>
        <w:fldChar w:fldCharType="separate"/>
      </w:r>
      <w:r w:rsidR="00010B37" w:rsidRPr="00F87429">
        <w:rPr>
          <w:szCs w:val="44"/>
        </w:rPr>
        <w:t>AutoHaul</w:t>
      </w:r>
      <w:r w:rsidR="00010B37" w:rsidRPr="00F87429">
        <w:rPr>
          <w:szCs w:val="44"/>
          <w:vertAlign w:val="superscript"/>
        </w:rPr>
        <w:t>®</w:t>
      </w:r>
      <w:r w:rsidRPr="00F87429">
        <w:rPr>
          <w:szCs w:val="44"/>
        </w:rPr>
        <w:fldChar w:fldCharType="end"/>
      </w:r>
    </w:p>
    <w:p w14:paraId="4A9D8AF8" w14:textId="2D154816" w:rsidR="00FD21D3" w:rsidRPr="00F87429" w:rsidRDefault="00FD21D3" w:rsidP="00450038">
      <w:pPr>
        <w:pStyle w:val="Title"/>
        <w:rPr>
          <w:szCs w:val="44"/>
        </w:rPr>
      </w:pPr>
      <w:r w:rsidRPr="00F87429">
        <w:rPr>
          <w:szCs w:val="44"/>
        </w:rPr>
        <w:t xml:space="preserve">Project No: </w:t>
      </w:r>
      <w:r w:rsidR="00F87429" w:rsidRPr="00F87429">
        <w:rPr>
          <w:szCs w:val="44"/>
        </w:rPr>
        <w:fldChar w:fldCharType="begin"/>
      </w:r>
      <w:r w:rsidR="00F87429" w:rsidRPr="00F87429">
        <w:rPr>
          <w:szCs w:val="44"/>
        </w:rPr>
        <w:instrText xml:space="preserve"> DOCPROPERTY  ProjectNo  \* MERGEFORMAT </w:instrText>
      </w:r>
      <w:r w:rsidR="00F87429" w:rsidRPr="00F87429">
        <w:rPr>
          <w:szCs w:val="44"/>
        </w:rPr>
        <w:fldChar w:fldCharType="separate"/>
      </w:r>
      <w:r w:rsidR="002428ED">
        <w:rPr>
          <w:szCs w:val="44"/>
        </w:rPr>
        <w:t>AUASFP88</w:t>
      </w:r>
      <w:r w:rsidR="00F87429" w:rsidRPr="00F87429">
        <w:rPr>
          <w:szCs w:val="44"/>
        </w:rPr>
        <w:fldChar w:fldCharType="end"/>
      </w:r>
    </w:p>
    <w:p w14:paraId="18E92D5A" w14:textId="12B65855" w:rsidR="00D91D75" w:rsidRPr="00F87429" w:rsidRDefault="00DD7234" w:rsidP="00450038">
      <w:pPr>
        <w:pStyle w:val="Title"/>
        <w:rPr>
          <w:szCs w:val="44"/>
        </w:rPr>
      </w:pPr>
      <w:r w:rsidRPr="00F87429">
        <w:rPr>
          <w:szCs w:val="44"/>
        </w:rPr>
        <w:fldChar w:fldCharType="begin"/>
      </w:r>
      <w:r w:rsidR="00F43BC7" w:rsidRPr="00F87429">
        <w:rPr>
          <w:szCs w:val="44"/>
        </w:rPr>
        <w:instrText xml:space="preserve"> TITLE   \* MERGEFORMAT </w:instrText>
      </w:r>
      <w:r w:rsidRPr="00F87429">
        <w:rPr>
          <w:szCs w:val="44"/>
        </w:rPr>
        <w:fldChar w:fldCharType="separate"/>
      </w:r>
      <w:r w:rsidR="00111E31">
        <w:rPr>
          <w:szCs w:val="44"/>
        </w:rPr>
        <w:t>C</w:t>
      </w:r>
      <w:r w:rsidR="00E30B83">
        <w:rPr>
          <w:szCs w:val="44"/>
        </w:rPr>
        <w:t>OMMISSIONING</w:t>
      </w:r>
      <w:r w:rsidR="00111E31">
        <w:rPr>
          <w:szCs w:val="44"/>
        </w:rPr>
        <w:t xml:space="preserve"> - </w:t>
      </w:r>
      <w:r w:rsidR="00372F6F">
        <w:rPr>
          <w:szCs w:val="44"/>
        </w:rPr>
        <w:t xml:space="preserve">AC - </w:t>
      </w:r>
      <w:r w:rsidR="00183469">
        <w:rPr>
          <w:szCs w:val="44"/>
        </w:rPr>
        <w:t>NIU II Lab Certificates</w:t>
      </w:r>
      <w:r w:rsidRPr="00F87429">
        <w:rPr>
          <w:szCs w:val="44"/>
        </w:rPr>
        <w:fldChar w:fldCharType="end"/>
      </w:r>
    </w:p>
    <w:p w14:paraId="41E51A1A" w14:textId="77777777" w:rsidR="00E15EF2" w:rsidRPr="00F87429" w:rsidRDefault="00E15EF2" w:rsidP="00E15EF2">
      <w:pPr>
        <w:pStyle w:val="Title"/>
        <w:rPr>
          <w:szCs w:val="44"/>
        </w:rPr>
      </w:pPr>
    </w:p>
    <w:p w14:paraId="52811609" w14:textId="77777777" w:rsidR="009B13EC" w:rsidRPr="00F87429" w:rsidRDefault="009B13EC" w:rsidP="00342657">
      <w:pPr>
        <w:pStyle w:val="BodyText"/>
        <w:rPr>
          <w:sz w:val="44"/>
          <w:szCs w:val="44"/>
        </w:rPr>
      </w:pPr>
    </w:p>
    <w:tbl>
      <w:tblPr>
        <w:tblStyle w:val="TableGrid"/>
        <w:tblW w:w="0" w:type="auto"/>
        <w:tblLook w:val="04A0" w:firstRow="1" w:lastRow="0" w:firstColumn="1" w:lastColumn="0" w:noHBand="0" w:noVBand="1"/>
      </w:tblPr>
      <w:tblGrid>
        <w:gridCol w:w="4862"/>
        <w:gridCol w:w="4770"/>
      </w:tblGrid>
      <w:tr w:rsidR="009B13EC" w:rsidRPr="00F87429" w14:paraId="3DA34B58" w14:textId="77777777" w:rsidTr="00812C96">
        <w:trPr>
          <w:trHeight w:val="680"/>
        </w:trPr>
        <w:tc>
          <w:tcPr>
            <w:tcW w:w="4862" w:type="dxa"/>
            <w:tcBorders>
              <w:top w:val="nil"/>
              <w:left w:val="nil"/>
              <w:bottom w:val="nil"/>
            </w:tcBorders>
            <w:vAlign w:val="center"/>
          </w:tcPr>
          <w:p w14:paraId="3D3732D5" w14:textId="0707C47F" w:rsidR="009B13EC" w:rsidRPr="00F87429" w:rsidRDefault="00F87429" w:rsidP="00F87429">
            <w:pPr>
              <w:pStyle w:val="Title"/>
              <w:rPr>
                <w:szCs w:val="44"/>
              </w:rPr>
            </w:pPr>
            <w:r>
              <w:rPr>
                <w:szCs w:val="44"/>
              </w:rPr>
              <w:t>Locomotive ID</w:t>
            </w:r>
            <w:r w:rsidR="009B13EC" w:rsidRPr="00F87429">
              <w:rPr>
                <w:szCs w:val="44"/>
              </w:rPr>
              <w:t>:</w:t>
            </w:r>
          </w:p>
        </w:tc>
        <w:tc>
          <w:tcPr>
            <w:tcW w:w="4770" w:type="dxa"/>
            <w:vAlign w:val="center"/>
          </w:tcPr>
          <w:p w14:paraId="09A5EDDF" w14:textId="1A820303" w:rsidR="009B13EC" w:rsidRPr="00F87429" w:rsidRDefault="00111E31" w:rsidP="00812C96">
            <w:pPr>
              <w:pStyle w:val="Title"/>
              <w:rPr>
                <w:szCs w:val="44"/>
              </w:rPr>
            </w:pPr>
            <w:r>
              <w:rPr>
                <w:szCs w:val="44"/>
              </w:rPr>
              <w:t>%LOCONAME%</w:t>
            </w:r>
          </w:p>
        </w:tc>
      </w:tr>
    </w:tbl>
    <w:p w14:paraId="447DA6B1" w14:textId="2D52D85A" w:rsidR="00B65DD9" w:rsidRPr="00F87429" w:rsidRDefault="00B65DD9" w:rsidP="00342657">
      <w:pPr>
        <w:pStyle w:val="BodyText"/>
        <w:rPr>
          <w:sz w:val="44"/>
          <w:szCs w:val="44"/>
        </w:rPr>
      </w:pPr>
    </w:p>
    <w:tbl>
      <w:tblPr>
        <w:tblpPr w:leftFromText="181" w:rightFromText="181" w:vertAnchor="page" w:tblpXSpec="center" w:tblpY="13660"/>
        <w:tblOverlap w:val="neve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7" w:type="dxa"/>
          <w:right w:w="57" w:type="dxa"/>
        </w:tblCellMar>
        <w:tblLook w:val="0000" w:firstRow="0" w:lastRow="0" w:firstColumn="0" w:lastColumn="0" w:noHBand="0" w:noVBand="0"/>
      </w:tblPr>
      <w:tblGrid>
        <w:gridCol w:w="2409"/>
        <w:gridCol w:w="2410"/>
        <w:gridCol w:w="2410"/>
        <w:gridCol w:w="2410"/>
      </w:tblGrid>
      <w:tr w:rsidR="00B65DD9" w:rsidRPr="001009F8" w14:paraId="4B9B3BF4" w14:textId="77777777" w:rsidTr="00F9019A">
        <w:trPr>
          <w:cantSplit/>
          <w:trHeight w:val="272"/>
          <w:jc w:val="center"/>
        </w:trPr>
        <w:tc>
          <w:tcPr>
            <w:tcW w:w="1250" w:type="pct"/>
            <w:tcBorders>
              <w:top w:val="single" w:sz="6" w:space="0" w:color="auto"/>
              <w:left w:val="single" w:sz="6" w:space="0" w:color="auto"/>
              <w:bottom w:val="single" w:sz="6" w:space="0" w:color="auto"/>
              <w:right w:val="single" w:sz="6" w:space="0" w:color="auto"/>
            </w:tcBorders>
            <w:shd w:val="clear" w:color="auto" w:fill="E0E0E0"/>
          </w:tcPr>
          <w:p w14:paraId="2370BBB4" w14:textId="77777777" w:rsidR="00B65DD9" w:rsidRPr="001009F8" w:rsidRDefault="00B65DD9" w:rsidP="00F9019A">
            <w:pPr>
              <w:pStyle w:val="Tableheading"/>
            </w:pPr>
            <w:r w:rsidRPr="001009F8">
              <w:t xml:space="preserve">Document </w:t>
            </w:r>
            <w:r>
              <w:t>Author</w:t>
            </w:r>
          </w:p>
        </w:tc>
        <w:tc>
          <w:tcPr>
            <w:tcW w:w="1250" w:type="pct"/>
            <w:tcBorders>
              <w:top w:val="single" w:sz="6" w:space="0" w:color="auto"/>
              <w:left w:val="single" w:sz="6" w:space="0" w:color="auto"/>
              <w:bottom w:val="single" w:sz="6" w:space="0" w:color="auto"/>
              <w:right w:val="single" w:sz="6" w:space="0" w:color="auto"/>
            </w:tcBorders>
            <w:shd w:val="clear" w:color="auto" w:fill="E0E0E0"/>
          </w:tcPr>
          <w:p w14:paraId="36DDB558" w14:textId="77777777" w:rsidR="00B65DD9" w:rsidRPr="001009F8" w:rsidRDefault="00F9019A" w:rsidP="00F9019A">
            <w:pPr>
              <w:pStyle w:val="Tableheading"/>
            </w:pPr>
            <w:r>
              <w:t>Verified</w:t>
            </w:r>
            <w:r w:rsidR="00B65DD9" w:rsidRPr="001009F8">
              <w:t xml:space="preserve"> by</w:t>
            </w:r>
          </w:p>
        </w:tc>
        <w:tc>
          <w:tcPr>
            <w:tcW w:w="1250" w:type="pct"/>
            <w:tcBorders>
              <w:top w:val="single" w:sz="6" w:space="0" w:color="auto"/>
              <w:left w:val="single" w:sz="6" w:space="0" w:color="auto"/>
              <w:bottom w:val="single" w:sz="6" w:space="0" w:color="auto"/>
              <w:right w:val="single" w:sz="6" w:space="0" w:color="auto"/>
            </w:tcBorders>
            <w:shd w:val="clear" w:color="auto" w:fill="E0E0E0"/>
          </w:tcPr>
          <w:p w14:paraId="7282B959" w14:textId="77777777" w:rsidR="00B65DD9" w:rsidRPr="001009F8" w:rsidRDefault="00B65DD9" w:rsidP="00F9019A">
            <w:pPr>
              <w:pStyle w:val="Tableheading"/>
            </w:pPr>
            <w:r>
              <w:t>Approved</w:t>
            </w:r>
            <w:r w:rsidRPr="001009F8">
              <w:t xml:space="preserve"> by</w:t>
            </w:r>
          </w:p>
        </w:tc>
        <w:tc>
          <w:tcPr>
            <w:tcW w:w="1250" w:type="pct"/>
            <w:tcBorders>
              <w:top w:val="single" w:sz="6" w:space="0" w:color="auto"/>
              <w:left w:val="single" w:sz="6" w:space="0" w:color="auto"/>
              <w:bottom w:val="single" w:sz="6" w:space="0" w:color="auto"/>
              <w:right w:val="single" w:sz="6" w:space="0" w:color="auto"/>
            </w:tcBorders>
            <w:shd w:val="clear" w:color="auto" w:fill="E0E0E0"/>
          </w:tcPr>
          <w:p w14:paraId="1C0D7702" w14:textId="77777777" w:rsidR="00B65DD9" w:rsidRPr="001009F8" w:rsidRDefault="00B65DD9" w:rsidP="00F9019A">
            <w:pPr>
              <w:pStyle w:val="Tableheading"/>
            </w:pPr>
            <w:r w:rsidRPr="001009F8">
              <w:t>A</w:t>
            </w:r>
            <w:r>
              <w:t xml:space="preserve">uthorised </w:t>
            </w:r>
            <w:r w:rsidRPr="001009F8">
              <w:t>by</w:t>
            </w:r>
          </w:p>
        </w:tc>
      </w:tr>
      <w:tr w:rsidR="00B65DD9" w14:paraId="20E29149" w14:textId="77777777" w:rsidTr="000272F9">
        <w:trPr>
          <w:cantSplit/>
          <w:trHeight w:hRule="exact" w:val="1297"/>
          <w:jc w:val="center"/>
        </w:trPr>
        <w:tc>
          <w:tcPr>
            <w:tcW w:w="1250" w:type="pct"/>
            <w:tcBorders>
              <w:top w:val="single" w:sz="6" w:space="0" w:color="auto"/>
              <w:left w:val="single" w:sz="6" w:space="0" w:color="auto"/>
              <w:bottom w:val="single" w:sz="6" w:space="0" w:color="auto"/>
              <w:right w:val="single" w:sz="6" w:space="0" w:color="auto"/>
            </w:tcBorders>
          </w:tcPr>
          <w:p w14:paraId="0547A342" w14:textId="77777777" w:rsidR="00E83F2D" w:rsidRDefault="00E83F2D" w:rsidP="00D21008">
            <w:pPr>
              <w:pStyle w:val="TableText"/>
              <w:jc w:val="center"/>
            </w:pPr>
          </w:p>
          <w:p w14:paraId="7D84F755" w14:textId="3CED181E" w:rsidR="00B65DD9" w:rsidRDefault="002E73B6" w:rsidP="00D21008">
            <w:pPr>
              <w:pStyle w:val="TableText"/>
              <w:jc w:val="center"/>
              <w:rPr>
                <w:color w:val="003366"/>
              </w:rPr>
            </w:pPr>
            <w:fldSimple w:instr=" DOCPROPERTY  Author  \* MERGEFORMAT ">
              <w:r w:rsidR="00F87429">
                <w:t>Irshad Ali</w:t>
              </w:r>
            </w:fldSimple>
            <w:r w:rsidR="00B65DD9" w:rsidRPr="00E665B3">
              <w:br/>
            </w:r>
            <w:r w:rsidR="00D21008">
              <w:rPr>
                <w:color w:val="003366"/>
              </w:rPr>
              <w:t>Commissioning</w:t>
            </w:r>
            <w:r w:rsidR="00597779">
              <w:rPr>
                <w:color w:val="003366"/>
              </w:rPr>
              <w:t xml:space="preserve"> </w:t>
            </w:r>
            <w:r w:rsidR="00F87429">
              <w:rPr>
                <w:color w:val="003366"/>
              </w:rPr>
              <w:t>Manager</w:t>
            </w:r>
          </w:p>
          <w:p w14:paraId="71116D4A" w14:textId="77777777" w:rsidR="000272F9" w:rsidRDefault="000272F9" w:rsidP="00D21008">
            <w:pPr>
              <w:pStyle w:val="TableText"/>
              <w:jc w:val="center"/>
              <w:rPr>
                <w:color w:val="003366"/>
              </w:rPr>
            </w:pPr>
          </w:p>
          <w:p w14:paraId="1D57CA46" w14:textId="5C497DD6" w:rsidR="000272F9" w:rsidRPr="00E665B3" w:rsidRDefault="000272F9" w:rsidP="00D21008">
            <w:pPr>
              <w:pStyle w:val="TableText"/>
              <w:jc w:val="center"/>
            </w:pPr>
          </w:p>
        </w:tc>
        <w:tc>
          <w:tcPr>
            <w:tcW w:w="1250" w:type="pct"/>
            <w:tcBorders>
              <w:top w:val="single" w:sz="6" w:space="0" w:color="auto"/>
              <w:left w:val="single" w:sz="6" w:space="0" w:color="auto"/>
              <w:bottom w:val="single" w:sz="6" w:space="0" w:color="auto"/>
              <w:right w:val="single" w:sz="6" w:space="0" w:color="auto"/>
            </w:tcBorders>
          </w:tcPr>
          <w:p w14:paraId="284ED4E6" w14:textId="77777777" w:rsidR="00E83F2D" w:rsidRDefault="00E83F2D" w:rsidP="00E83F2D">
            <w:pPr>
              <w:pStyle w:val="TableText"/>
              <w:jc w:val="center"/>
            </w:pPr>
          </w:p>
          <w:p w14:paraId="4BF78F9C" w14:textId="4B15A376" w:rsidR="00B65DD9" w:rsidRDefault="00DD7234" w:rsidP="00F87429">
            <w:pPr>
              <w:pStyle w:val="TableText"/>
              <w:jc w:val="center"/>
            </w:pPr>
            <w:r>
              <w:fldChar w:fldCharType="begin"/>
            </w:r>
            <w:r w:rsidR="00F43BC7">
              <w:instrText xml:space="preserve"> DOCPROPERTY  VerifiedBy  \* MERGEFORMAT </w:instrText>
            </w:r>
            <w:r>
              <w:fldChar w:fldCharType="separate"/>
            </w:r>
            <w:r w:rsidR="00F87429">
              <w:t>Teck Lee</w:t>
            </w:r>
            <w:r>
              <w:fldChar w:fldCharType="end"/>
            </w:r>
            <w:r w:rsidR="00B65DD9">
              <w:br/>
            </w:r>
            <w:r w:rsidR="00252A37">
              <w:rPr>
                <w:color w:val="003366"/>
              </w:rPr>
              <w:t xml:space="preserve">Commissioning </w:t>
            </w:r>
            <w:r w:rsidR="00F87429">
              <w:rPr>
                <w:color w:val="003366"/>
              </w:rPr>
              <w:t>Manager</w:t>
            </w:r>
          </w:p>
        </w:tc>
        <w:tc>
          <w:tcPr>
            <w:tcW w:w="1250" w:type="pct"/>
            <w:tcBorders>
              <w:top w:val="single" w:sz="6" w:space="0" w:color="auto"/>
              <w:left w:val="single" w:sz="6" w:space="0" w:color="auto"/>
              <w:bottom w:val="single" w:sz="6" w:space="0" w:color="auto"/>
              <w:right w:val="single" w:sz="6" w:space="0" w:color="auto"/>
            </w:tcBorders>
          </w:tcPr>
          <w:p w14:paraId="734A3EB0" w14:textId="77777777" w:rsidR="00E83F2D" w:rsidRDefault="00E83F2D" w:rsidP="006A7F17">
            <w:pPr>
              <w:pStyle w:val="TableText"/>
              <w:jc w:val="center"/>
            </w:pPr>
          </w:p>
          <w:p w14:paraId="734D25A4" w14:textId="0AF96F71" w:rsidR="00B65DD9" w:rsidRDefault="002E73B6" w:rsidP="006A7F17">
            <w:pPr>
              <w:pStyle w:val="TableText"/>
              <w:jc w:val="center"/>
            </w:pPr>
            <w:fldSimple w:instr=" DOCPROPERTY  ApprovedBy  \* MERGEFORMAT ">
              <w:r w:rsidR="00F87429">
                <w:t>Javier Gonzalez</w:t>
              </w:r>
            </w:fldSimple>
            <w:r w:rsidR="00B65DD9">
              <w:br/>
            </w:r>
            <w:r w:rsidR="00F87429">
              <w:rPr>
                <w:color w:val="003366"/>
              </w:rPr>
              <w:t xml:space="preserve">Senior </w:t>
            </w:r>
            <w:r w:rsidR="00665DBC">
              <w:rPr>
                <w:color w:val="003366"/>
              </w:rPr>
              <w:t>C</w:t>
            </w:r>
            <w:r w:rsidR="000037DF">
              <w:rPr>
                <w:color w:val="003366"/>
              </w:rPr>
              <w:t>ommissioning</w:t>
            </w:r>
            <w:r w:rsidR="00665DBC">
              <w:rPr>
                <w:color w:val="003366"/>
              </w:rPr>
              <w:t xml:space="preserve"> Manager</w:t>
            </w:r>
          </w:p>
        </w:tc>
        <w:tc>
          <w:tcPr>
            <w:tcW w:w="1250" w:type="pct"/>
            <w:tcBorders>
              <w:top w:val="single" w:sz="6" w:space="0" w:color="auto"/>
              <w:left w:val="single" w:sz="6" w:space="0" w:color="auto"/>
              <w:bottom w:val="single" w:sz="6" w:space="0" w:color="auto"/>
              <w:right w:val="single" w:sz="6" w:space="0" w:color="auto"/>
            </w:tcBorders>
          </w:tcPr>
          <w:p w14:paraId="0253DC8E" w14:textId="77777777" w:rsidR="00E83F2D" w:rsidRDefault="00E83F2D" w:rsidP="00852F9E">
            <w:pPr>
              <w:pStyle w:val="TableText"/>
              <w:jc w:val="center"/>
            </w:pPr>
          </w:p>
          <w:p w14:paraId="71A9F9D7" w14:textId="77777777" w:rsidR="00B65DD9" w:rsidRDefault="00DD7234" w:rsidP="00852F9E">
            <w:pPr>
              <w:pStyle w:val="TableText"/>
              <w:jc w:val="center"/>
            </w:pPr>
            <w:r>
              <w:fldChar w:fldCharType="begin"/>
            </w:r>
            <w:r w:rsidR="00F43BC7">
              <w:instrText xml:space="preserve"> DOCPROPERTY  AuthorisedBy  \* MERGEFORMAT </w:instrText>
            </w:r>
            <w:r>
              <w:fldChar w:fldCharType="separate"/>
            </w:r>
            <w:r w:rsidR="00F87429">
              <w:t>Maurizio Zamparelli</w:t>
            </w:r>
            <w:r>
              <w:fldChar w:fldCharType="end"/>
            </w:r>
            <w:r w:rsidR="00B65DD9">
              <w:br/>
            </w:r>
            <w:r w:rsidR="00665DBC">
              <w:rPr>
                <w:color w:val="003366"/>
              </w:rPr>
              <w:t>Project Engineer</w:t>
            </w:r>
          </w:p>
        </w:tc>
      </w:tr>
    </w:tbl>
    <w:tbl>
      <w:tblPr>
        <w:tblStyle w:val="TableGrid"/>
        <w:tblW w:w="0" w:type="auto"/>
        <w:tblLook w:val="04A0" w:firstRow="1" w:lastRow="0" w:firstColumn="1" w:lastColumn="0" w:noHBand="0" w:noVBand="1"/>
      </w:tblPr>
      <w:tblGrid>
        <w:gridCol w:w="4842"/>
        <w:gridCol w:w="4734"/>
      </w:tblGrid>
      <w:tr w:rsidR="00831B68" w14:paraId="2382D4AC" w14:textId="77777777" w:rsidTr="00831B68">
        <w:trPr>
          <w:trHeight w:val="680"/>
        </w:trPr>
        <w:tc>
          <w:tcPr>
            <w:tcW w:w="4842" w:type="dxa"/>
            <w:tcBorders>
              <w:top w:val="nil"/>
              <w:left w:val="nil"/>
              <w:bottom w:val="nil"/>
              <w:right w:val="single" w:sz="4" w:space="0" w:color="auto"/>
            </w:tcBorders>
            <w:vAlign w:val="center"/>
            <w:hideMark/>
          </w:tcPr>
          <w:p w14:paraId="040ED5EB" w14:textId="12FF60F1" w:rsidR="00831B68" w:rsidRDefault="00831B68">
            <w:pPr>
              <w:pStyle w:val="Title"/>
            </w:pPr>
            <w:r>
              <w:t>Date Commenced:</w:t>
            </w:r>
          </w:p>
        </w:tc>
        <w:tc>
          <w:tcPr>
            <w:tcW w:w="4734" w:type="dxa"/>
            <w:tcBorders>
              <w:top w:val="single" w:sz="4" w:space="0" w:color="auto"/>
              <w:left w:val="single" w:sz="4" w:space="0" w:color="auto"/>
              <w:bottom w:val="single" w:sz="4" w:space="0" w:color="auto"/>
              <w:right w:val="single" w:sz="4" w:space="0" w:color="auto"/>
            </w:tcBorders>
            <w:vAlign w:val="center"/>
          </w:tcPr>
          <w:p w14:paraId="483139CA" w14:textId="77D13D5B" w:rsidR="00831B68" w:rsidRDefault="00111E31">
            <w:pPr>
              <w:pStyle w:val="Title"/>
            </w:pPr>
            <w:r>
              <w:t>%STARTDATE%</w:t>
            </w:r>
          </w:p>
        </w:tc>
      </w:tr>
    </w:tbl>
    <w:p w14:paraId="2EEC71D1" w14:textId="77777777" w:rsidR="00767828" w:rsidRPr="00B65DD9" w:rsidRDefault="00767828" w:rsidP="00B65DD9">
      <w:pPr>
        <w:sectPr w:rsidR="00767828" w:rsidRPr="00B65DD9" w:rsidSect="00DC7E65">
          <w:headerReference w:type="default" r:id="rId11"/>
          <w:footerReference w:type="default" r:id="rId12"/>
          <w:headerReference w:type="first" r:id="rId13"/>
          <w:pgSz w:w="11906" w:h="16838" w:code="9"/>
          <w:pgMar w:top="4820" w:right="851" w:bottom="851" w:left="851" w:header="539" w:footer="113" w:gutter="567"/>
          <w:cols w:space="708"/>
          <w:docGrid w:linePitch="360"/>
        </w:sectPr>
      </w:pPr>
    </w:p>
    <w:p w14:paraId="3FD71FAA" w14:textId="77777777" w:rsidR="00941B60" w:rsidRDefault="00941B60" w:rsidP="00EE6EFF">
      <w:pPr>
        <w:pStyle w:val="Heading-NoNumbering"/>
      </w:pPr>
      <w:r w:rsidRPr="00EE6EFF">
        <w:lastRenderedPageBreak/>
        <w:t>REVISION</w:t>
      </w:r>
      <w:r w:rsidRPr="00793310">
        <w:t xml:space="preserve"> HISTORY</w:t>
      </w:r>
    </w:p>
    <w:p w14:paraId="3AE69433" w14:textId="77777777" w:rsidR="008473D6" w:rsidRDefault="008473D6" w:rsidP="008138CB">
      <w:pPr>
        <w:pStyle w:val="FrontmatterBodyText"/>
      </w:pPr>
      <w:r w:rsidRPr="008473D6">
        <w:t>The revision history of the document is:</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7"/>
        <w:gridCol w:w="2454"/>
        <w:gridCol w:w="4679"/>
        <w:gridCol w:w="2004"/>
      </w:tblGrid>
      <w:tr w:rsidR="003261EA" w:rsidRPr="00793310" w14:paraId="63A35FA4" w14:textId="77777777" w:rsidTr="00AB2BF6">
        <w:trPr>
          <w:trHeight w:val="363"/>
          <w:tblHeader/>
        </w:trPr>
        <w:tc>
          <w:tcPr>
            <w:tcW w:w="717" w:type="dxa"/>
            <w:tcBorders>
              <w:top w:val="single" w:sz="4" w:space="0" w:color="auto"/>
              <w:left w:val="single" w:sz="4" w:space="0" w:color="auto"/>
              <w:bottom w:val="single" w:sz="4" w:space="0" w:color="auto"/>
              <w:right w:val="single" w:sz="4" w:space="0" w:color="auto"/>
            </w:tcBorders>
            <w:shd w:val="clear" w:color="auto" w:fill="E0E0E0"/>
          </w:tcPr>
          <w:p w14:paraId="3AD04165" w14:textId="77777777" w:rsidR="00813DC4" w:rsidRPr="00793310" w:rsidRDefault="00642C94" w:rsidP="004C487B">
            <w:pPr>
              <w:pStyle w:val="Tableheading"/>
            </w:pPr>
            <w:r>
              <w:t>Rev.</w:t>
            </w:r>
          </w:p>
        </w:tc>
        <w:tc>
          <w:tcPr>
            <w:tcW w:w="2454" w:type="dxa"/>
            <w:tcBorders>
              <w:top w:val="single" w:sz="4" w:space="0" w:color="auto"/>
              <w:left w:val="single" w:sz="4" w:space="0" w:color="auto"/>
              <w:bottom w:val="single" w:sz="4" w:space="0" w:color="auto"/>
              <w:right w:val="single" w:sz="4" w:space="0" w:color="auto"/>
            </w:tcBorders>
            <w:shd w:val="clear" w:color="auto" w:fill="E0E0E0"/>
            <w:vAlign w:val="center"/>
          </w:tcPr>
          <w:p w14:paraId="62698380" w14:textId="77777777" w:rsidR="00813DC4" w:rsidRPr="00793310" w:rsidRDefault="00813DC4" w:rsidP="00480401">
            <w:pPr>
              <w:pStyle w:val="Tableheading"/>
            </w:pPr>
            <w:r w:rsidRPr="00793310">
              <w:t>Prepared by</w:t>
            </w:r>
          </w:p>
        </w:tc>
        <w:tc>
          <w:tcPr>
            <w:tcW w:w="4679" w:type="dxa"/>
            <w:tcBorders>
              <w:top w:val="single" w:sz="4" w:space="0" w:color="auto"/>
              <w:left w:val="single" w:sz="4" w:space="0" w:color="auto"/>
              <w:bottom w:val="single" w:sz="4" w:space="0" w:color="auto"/>
              <w:right w:val="single" w:sz="4" w:space="0" w:color="auto"/>
            </w:tcBorders>
            <w:shd w:val="clear" w:color="auto" w:fill="E0E0E0"/>
            <w:vAlign w:val="center"/>
          </w:tcPr>
          <w:p w14:paraId="04E6AE1B" w14:textId="77777777" w:rsidR="00813DC4" w:rsidRPr="00793310" w:rsidRDefault="00813DC4" w:rsidP="00480401">
            <w:pPr>
              <w:pStyle w:val="Tableheading"/>
            </w:pPr>
            <w:r w:rsidRPr="00793310">
              <w:t>Changes/Comments</w:t>
            </w:r>
          </w:p>
        </w:tc>
        <w:tc>
          <w:tcPr>
            <w:tcW w:w="2004" w:type="dxa"/>
            <w:tcBorders>
              <w:top w:val="single" w:sz="4" w:space="0" w:color="auto"/>
              <w:left w:val="single" w:sz="4" w:space="0" w:color="auto"/>
              <w:bottom w:val="single" w:sz="4" w:space="0" w:color="auto"/>
              <w:right w:val="single" w:sz="4" w:space="0" w:color="auto"/>
            </w:tcBorders>
            <w:shd w:val="clear" w:color="auto" w:fill="E0E0E0"/>
            <w:vAlign w:val="center"/>
          </w:tcPr>
          <w:p w14:paraId="20B1E4CD" w14:textId="77777777" w:rsidR="00813DC4" w:rsidRPr="00793310" w:rsidRDefault="00813DC4" w:rsidP="00480401">
            <w:pPr>
              <w:pStyle w:val="Tableheading"/>
            </w:pPr>
            <w:r w:rsidRPr="00793310">
              <w:t>Date</w:t>
            </w:r>
          </w:p>
        </w:tc>
      </w:tr>
      <w:tr w:rsidR="003261EA" w:rsidRPr="00793310" w14:paraId="49972A65" w14:textId="77777777" w:rsidTr="002C6A74">
        <w:tc>
          <w:tcPr>
            <w:tcW w:w="717" w:type="dxa"/>
            <w:tcBorders>
              <w:top w:val="single" w:sz="4" w:space="0" w:color="auto"/>
              <w:left w:val="single" w:sz="4" w:space="0" w:color="auto"/>
              <w:bottom w:val="single" w:sz="4" w:space="0" w:color="auto"/>
              <w:right w:val="single" w:sz="4" w:space="0" w:color="auto"/>
            </w:tcBorders>
          </w:tcPr>
          <w:p w14:paraId="0D99083F" w14:textId="6BD5B8B8" w:rsidR="002F2569" w:rsidRPr="00793310" w:rsidRDefault="00183469" w:rsidP="00BB347E">
            <w:pPr>
              <w:pStyle w:val="TableText"/>
            </w:pPr>
            <w:r>
              <w:t>A</w:t>
            </w:r>
          </w:p>
        </w:tc>
        <w:tc>
          <w:tcPr>
            <w:tcW w:w="2454" w:type="dxa"/>
            <w:tcBorders>
              <w:top w:val="single" w:sz="4" w:space="0" w:color="auto"/>
              <w:left w:val="single" w:sz="4" w:space="0" w:color="auto"/>
              <w:bottom w:val="single" w:sz="4" w:space="0" w:color="auto"/>
              <w:right w:val="single" w:sz="4" w:space="0" w:color="auto"/>
            </w:tcBorders>
          </w:tcPr>
          <w:p w14:paraId="42DE216B" w14:textId="3E3C0973" w:rsidR="002F2569" w:rsidRPr="002C6A74" w:rsidRDefault="00F87429" w:rsidP="00BB347E">
            <w:pPr>
              <w:pStyle w:val="TableText"/>
            </w:pPr>
            <w:r>
              <w:t>Irshad Ali</w:t>
            </w:r>
          </w:p>
        </w:tc>
        <w:tc>
          <w:tcPr>
            <w:tcW w:w="4679" w:type="dxa"/>
            <w:tcBorders>
              <w:top w:val="single" w:sz="4" w:space="0" w:color="auto"/>
              <w:left w:val="single" w:sz="4" w:space="0" w:color="auto"/>
              <w:bottom w:val="single" w:sz="4" w:space="0" w:color="auto"/>
              <w:right w:val="single" w:sz="4" w:space="0" w:color="auto"/>
            </w:tcBorders>
          </w:tcPr>
          <w:p w14:paraId="5EB4D91D" w14:textId="77777777" w:rsidR="002F2569" w:rsidRPr="00793310" w:rsidRDefault="00C452B9" w:rsidP="00BB347E">
            <w:pPr>
              <w:pStyle w:val="TableText"/>
            </w:pPr>
            <w:r w:rsidRPr="00793310">
              <w:t>Initial Draft</w:t>
            </w:r>
          </w:p>
        </w:tc>
        <w:tc>
          <w:tcPr>
            <w:tcW w:w="2004" w:type="dxa"/>
            <w:tcBorders>
              <w:top w:val="single" w:sz="4" w:space="0" w:color="auto"/>
              <w:left w:val="single" w:sz="4" w:space="0" w:color="auto"/>
              <w:bottom w:val="single" w:sz="4" w:space="0" w:color="auto"/>
              <w:right w:val="single" w:sz="4" w:space="0" w:color="auto"/>
            </w:tcBorders>
          </w:tcPr>
          <w:p w14:paraId="5AFA262B" w14:textId="36821457" w:rsidR="002F2569" w:rsidRPr="00793310" w:rsidRDefault="00F87429" w:rsidP="00BB347E">
            <w:pPr>
              <w:pStyle w:val="TableText"/>
            </w:pPr>
            <w:r>
              <w:t>04 May 2018</w:t>
            </w:r>
          </w:p>
        </w:tc>
      </w:tr>
      <w:tr w:rsidR="003261EA" w:rsidRPr="00793310" w14:paraId="236C401B" w14:textId="77777777" w:rsidTr="002C6A74">
        <w:tc>
          <w:tcPr>
            <w:tcW w:w="717" w:type="dxa"/>
            <w:tcBorders>
              <w:top w:val="single" w:sz="4" w:space="0" w:color="auto"/>
              <w:left w:val="single" w:sz="4" w:space="0" w:color="auto"/>
              <w:bottom w:val="single" w:sz="4" w:space="0" w:color="auto"/>
              <w:right w:val="single" w:sz="4" w:space="0" w:color="auto"/>
            </w:tcBorders>
          </w:tcPr>
          <w:p w14:paraId="47423850" w14:textId="011C5C84" w:rsidR="002F2569" w:rsidRPr="00793310" w:rsidRDefault="00183469" w:rsidP="00BB347E">
            <w:pPr>
              <w:pStyle w:val="TableText"/>
            </w:pPr>
            <w:r>
              <w:t>B</w:t>
            </w:r>
          </w:p>
        </w:tc>
        <w:tc>
          <w:tcPr>
            <w:tcW w:w="2454" w:type="dxa"/>
            <w:tcBorders>
              <w:top w:val="single" w:sz="4" w:space="0" w:color="auto"/>
              <w:left w:val="single" w:sz="4" w:space="0" w:color="auto"/>
              <w:bottom w:val="single" w:sz="4" w:space="0" w:color="auto"/>
              <w:right w:val="single" w:sz="4" w:space="0" w:color="auto"/>
            </w:tcBorders>
          </w:tcPr>
          <w:p w14:paraId="527723D0" w14:textId="291B33F9" w:rsidR="002F2569" w:rsidRPr="00793310" w:rsidRDefault="002E6FC9" w:rsidP="00BB347E">
            <w:pPr>
              <w:pStyle w:val="TableText"/>
            </w:pPr>
            <w:r>
              <w:t>Rob Ujszaszi</w:t>
            </w:r>
          </w:p>
        </w:tc>
        <w:tc>
          <w:tcPr>
            <w:tcW w:w="4679" w:type="dxa"/>
            <w:tcBorders>
              <w:top w:val="single" w:sz="4" w:space="0" w:color="auto"/>
              <w:left w:val="single" w:sz="4" w:space="0" w:color="auto"/>
              <w:bottom w:val="single" w:sz="4" w:space="0" w:color="auto"/>
              <w:right w:val="single" w:sz="4" w:space="0" w:color="auto"/>
            </w:tcBorders>
          </w:tcPr>
          <w:p w14:paraId="3FA5B8BB" w14:textId="0793EEC0" w:rsidR="002F2569" w:rsidRPr="00793310" w:rsidRDefault="002E6FC9" w:rsidP="00530746">
            <w:pPr>
              <w:pStyle w:val="TableText"/>
              <w:rPr>
                <w:rFonts w:cs="Tahoma"/>
                <w:szCs w:val="16"/>
              </w:rPr>
            </w:pPr>
            <w:r>
              <w:rPr>
                <w:rFonts w:cs="Tahoma"/>
                <w:szCs w:val="16"/>
              </w:rPr>
              <w:t>Update to review comments</w:t>
            </w:r>
          </w:p>
        </w:tc>
        <w:tc>
          <w:tcPr>
            <w:tcW w:w="2004" w:type="dxa"/>
            <w:tcBorders>
              <w:top w:val="single" w:sz="4" w:space="0" w:color="auto"/>
              <w:left w:val="single" w:sz="4" w:space="0" w:color="auto"/>
              <w:bottom w:val="single" w:sz="4" w:space="0" w:color="auto"/>
              <w:right w:val="single" w:sz="4" w:space="0" w:color="auto"/>
            </w:tcBorders>
          </w:tcPr>
          <w:p w14:paraId="53ACB36D" w14:textId="68128179" w:rsidR="002F2569" w:rsidRPr="00793310" w:rsidRDefault="002E6FC9" w:rsidP="00BB347E">
            <w:pPr>
              <w:pStyle w:val="TableText"/>
            </w:pPr>
            <w:r>
              <w:t>12 May 2018</w:t>
            </w:r>
          </w:p>
        </w:tc>
      </w:tr>
      <w:tr w:rsidR="003261EA" w:rsidRPr="00793310" w14:paraId="0C2C51A0" w14:textId="77777777" w:rsidTr="002C6A74">
        <w:tc>
          <w:tcPr>
            <w:tcW w:w="717" w:type="dxa"/>
            <w:tcBorders>
              <w:top w:val="single" w:sz="4" w:space="0" w:color="auto"/>
              <w:left w:val="single" w:sz="4" w:space="0" w:color="auto"/>
              <w:bottom w:val="single" w:sz="4" w:space="0" w:color="auto"/>
              <w:right w:val="single" w:sz="4" w:space="0" w:color="auto"/>
            </w:tcBorders>
          </w:tcPr>
          <w:p w14:paraId="0AE407AE" w14:textId="3815D632" w:rsidR="002F2569" w:rsidRPr="00793310" w:rsidRDefault="00183469" w:rsidP="00BB347E">
            <w:pPr>
              <w:pStyle w:val="TableText"/>
            </w:pPr>
            <w:r>
              <w:t>C</w:t>
            </w:r>
          </w:p>
        </w:tc>
        <w:tc>
          <w:tcPr>
            <w:tcW w:w="2454" w:type="dxa"/>
            <w:tcBorders>
              <w:top w:val="single" w:sz="4" w:space="0" w:color="auto"/>
              <w:left w:val="single" w:sz="4" w:space="0" w:color="auto"/>
              <w:bottom w:val="single" w:sz="4" w:space="0" w:color="auto"/>
              <w:right w:val="single" w:sz="4" w:space="0" w:color="auto"/>
            </w:tcBorders>
          </w:tcPr>
          <w:p w14:paraId="690756B4" w14:textId="74CE3C1B" w:rsidR="002F2569" w:rsidRPr="00793310" w:rsidRDefault="002428ED" w:rsidP="00F76192">
            <w:pPr>
              <w:pStyle w:val="TableText"/>
            </w:pPr>
            <w:r>
              <w:t>Irshad Ali</w:t>
            </w:r>
          </w:p>
        </w:tc>
        <w:tc>
          <w:tcPr>
            <w:tcW w:w="4679" w:type="dxa"/>
            <w:tcBorders>
              <w:top w:val="single" w:sz="4" w:space="0" w:color="auto"/>
              <w:left w:val="single" w:sz="4" w:space="0" w:color="auto"/>
              <w:bottom w:val="single" w:sz="4" w:space="0" w:color="auto"/>
              <w:right w:val="single" w:sz="4" w:space="0" w:color="auto"/>
            </w:tcBorders>
          </w:tcPr>
          <w:p w14:paraId="599635F1" w14:textId="26E4DE02" w:rsidR="00BA6BBE" w:rsidRPr="00793310" w:rsidRDefault="002428ED" w:rsidP="000F6F79">
            <w:pPr>
              <w:pStyle w:val="TableText"/>
            </w:pPr>
            <w:r>
              <w:t>Update to review comments</w:t>
            </w:r>
          </w:p>
        </w:tc>
        <w:tc>
          <w:tcPr>
            <w:tcW w:w="2004" w:type="dxa"/>
            <w:tcBorders>
              <w:top w:val="single" w:sz="4" w:space="0" w:color="auto"/>
              <w:left w:val="single" w:sz="4" w:space="0" w:color="auto"/>
              <w:bottom w:val="single" w:sz="4" w:space="0" w:color="auto"/>
              <w:right w:val="single" w:sz="4" w:space="0" w:color="auto"/>
            </w:tcBorders>
          </w:tcPr>
          <w:p w14:paraId="72A056BC" w14:textId="2979FAAB" w:rsidR="002F2569" w:rsidRPr="00793310" w:rsidRDefault="002428ED" w:rsidP="00BB347E">
            <w:pPr>
              <w:pStyle w:val="TableText"/>
            </w:pPr>
            <w:r>
              <w:t>27 May 2018</w:t>
            </w:r>
          </w:p>
        </w:tc>
      </w:tr>
      <w:tr w:rsidR="00D3709B" w:rsidRPr="00793310" w14:paraId="500D3450" w14:textId="77777777" w:rsidTr="002C6A74">
        <w:tc>
          <w:tcPr>
            <w:tcW w:w="717" w:type="dxa"/>
            <w:tcBorders>
              <w:top w:val="single" w:sz="4" w:space="0" w:color="auto"/>
              <w:left w:val="single" w:sz="4" w:space="0" w:color="auto"/>
              <w:bottom w:val="single" w:sz="4" w:space="0" w:color="auto"/>
              <w:right w:val="single" w:sz="4" w:space="0" w:color="auto"/>
            </w:tcBorders>
          </w:tcPr>
          <w:p w14:paraId="6A2DFE37" w14:textId="38444E1B" w:rsidR="00D3709B" w:rsidRDefault="00183469" w:rsidP="00E83F2D">
            <w:pPr>
              <w:pStyle w:val="TableText"/>
            </w:pPr>
            <w:r>
              <w:t>00.00</w:t>
            </w:r>
          </w:p>
        </w:tc>
        <w:tc>
          <w:tcPr>
            <w:tcW w:w="2454" w:type="dxa"/>
            <w:tcBorders>
              <w:top w:val="single" w:sz="4" w:space="0" w:color="auto"/>
              <w:left w:val="single" w:sz="4" w:space="0" w:color="auto"/>
              <w:bottom w:val="single" w:sz="4" w:space="0" w:color="auto"/>
              <w:right w:val="single" w:sz="4" w:space="0" w:color="auto"/>
            </w:tcBorders>
          </w:tcPr>
          <w:p w14:paraId="017E6CA9" w14:textId="3CEEBE77" w:rsidR="00D3709B" w:rsidRDefault="00183469" w:rsidP="00F76192">
            <w:pPr>
              <w:pStyle w:val="TableText"/>
            </w:pPr>
            <w:r>
              <w:t>Irshad Ali</w:t>
            </w:r>
          </w:p>
        </w:tc>
        <w:tc>
          <w:tcPr>
            <w:tcW w:w="4679" w:type="dxa"/>
            <w:tcBorders>
              <w:top w:val="single" w:sz="4" w:space="0" w:color="auto"/>
              <w:left w:val="single" w:sz="4" w:space="0" w:color="auto"/>
              <w:bottom w:val="single" w:sz="4" w:space="0" w:color="auto"/>
              <w:right w:val="single" w:sz="4" w:space="0" w:color="auto"/>
            </w:tcBorders>
          </w:tcPr>
          <w:p w14:paraId="6A1B395A" w14:textId="2E0DA124" w:rsidR="005E2D49" w:rsidRDefault="00183469" w:rsidP="00C813E8">
            <w:pPr>
              <w:pStyle w:val="TableText"/>
            </w:pPr>
            <w:r>
              <w:t>Teamcentre update</w:t>
            </w:r>
          </w:p>
        </w:tc>
        <w:tc>
          <w:tcPr>
            <w:tcW w:w="2004" w:type="dxa"/>
            <w:tcBorders>
              <w:top w:val="single" w:sz="4" w:space="0" w:color="auto"/>
              <w:left w:val="single" w:sz="4" w:space="0" w:color="auto"/>
              <w:bottom w:val="single" w:sz="4" w:space="0" w:color="auto"/>
              <w:right w:val="single" w:sz="4" w:space="0" w:color="auto"/>
            </w:tcBorders>
          </w:tcPr>
          <w:p w14:paraId="3174271C" w14:textId="5BEBA79C" w:rsidR="00D3709B" w:rsidRDefault="00183469" w:rsidP="00BB347E">
            <w:pPr>
              <w:pStyle w:val="TableText"/>
            </w:pPr>
            <w:r>
              <w:t>23 June 2018</w:t>
            </w:r>
          </w:p>
        </w:tc>
      </w:tr>
      <w:tr w:rsidR="008A3F10" w:rsidRPr="00793310" w14:paraId="7175FF0A" w14:textId="77777777" w:rsidTr="002C6A74">
        <w:tc>
          <w:tcPr>
            <w:tcW w:w="717" w:type="dxa"/>
            <w:tcBorders>
              <w:top w:val="single" w:sz="4" w:space="0" w:color="auto"/>
              <w:left w:val="single" w:sz="4" w:space="0" w:color="auto"/>
              <w:bottom w:val="single" w:sz="4" w:space="0" w:color="auto"/>
              <w:right w:val="single" w:sz="4" w:space="0" w:color="auto"/>
            </w:tcBorders>
          </w:tcPr>
          <w:p w14:paraId="4A5FEBC5" w14:textId="67130B90" w:rsidR="008A3F10" w:rsidRDefault="008A3F10" w:rsidP="008A3F10">
            <w:pPr>
              <w:pStyle w:val="TableText"/>
            </w:pPr>
            <w:r>
              <w:t>01.00</w:t>
            </w:r>
          </w:p>
        </w:tc>
        <w:tc>
          <w:tcPr>
            <w:tcW w:w="2454" w:type="dxa"/>
            <w:tcBorders>
              <w:top w:val="single" w:sz="4" w:space="0" w:color="auto"/>
              <w:left w:val="single" w:sz="4" w:space="0" w:color="auto"/>
              <w:bottom w:val="single" w:sz="4" w:space="0" w:color="auto"/>
              <w:right w:val="single" w:sz="4" w:space="0" w:color="auto"/>
            </w:tcBorders>
          </w:tcPr>
          <w:p w14:paraId="5CE4D45C" w14:textId="60AF7398" w:rsidR="008A3F10" w:rsidRDefault="008A3F10" w:rsidP="008A3F10">
            <w:pPr>
              <w:pStyle w:val="TableText"/>
            </w:pPr>
            <w:r>
              <w:t>Irshad Ali</w:t>
            </w:r>
          </w:p>
        </w:tc>
        <w:tc>
          <w:tcPr>
            <w:tcW w:w="4679" w:type="dxa"/>
            <w:tcBorders>
              <w:top w:val="single" w:sz="4" w:space="0" w:color="auto"/>
              <w:left w:val="single" w:sz="4" w:space="0" w:color="auto"/>
              <w:bottom w:val="single" w:sz="4" w:space="0" w:color="auto"/>
              <w:right w:val="single" w:sz="4" w:space="0" w:color="auto"/>
            </w:tcBorders>
          </w:tcPr>
          <w:p w14:paraId="51B3A78F" w14:textId="45F277B8" w:rsidR="008A3F10" w:rsidRDefault="008A3F10" w:rsidP="008A3F10">
            <w:pPr>
              <w:pStyle w:val="TableText"/>
            </w:pPr>
            <w:r>
              <w:t>Update to review comments</w:t>
            </w:r>
          </w:p>
        </w:tc>
        <w:tc>
          <w:tcPr>
            <w:tcW w:w="2004" w:type="dxa"/>
            <w:tcBorders>
              <w:top w:val="single" w:sz="4" w:space="0" w:color="auto"/>
              <w:left w:val="single" w:sz="4" w:space="0" w:color="auto"/>
              <w:bottom w:val="single" w:sz="4" w:space="0" w:color="auto"/>
              <w:right w:val="single" w:sz="4" w:space="0" w:color="auto"/>
            </w:tcBorders>
          </w:tcPr>
          <w:p w14:paraId="7430067E" w14:textId="01E79E19" w:rsidR="008A3F10" w:rsidRDefault="008A3F10" w:rsidP="008A3F10">
            <w:pPr>
              <w:pStyle w:val="TableText"/>
            </w:pPr>
            <w:r>
              <w:t>05 July 2018</w:t>
            </w:r>
          </w:p>
        </w:tc>
      </w:tr>
      <w:tr w:rsidR="001B4716" w:rsidRPr="00793310" w14:paraId="3EE0A106" w14:textId="77777777" w:rsidTr="002C6A74">
        <w:tc>
          <w:tcPr>
            <w:tcW w:w="717" w:type="dxa"/>
            <w:tcBorders>
              <w:top w:val="single" w:sz="4" w:space="0" w:color="auto"/>
              <w:left w:val="single" w:sz="4" w:space="0" w:color="auto"/>
              <w:bottom w:val="single" w:sz="4" w:space="0" w:color="auto"/>
              <w:right w:val="single" w:sz="4" w:space="0" w:color="auto"/>
            </w:tcBorders>
          </w:tcPr>
          <w:p w14:paraId="10F66E2B" w14:textId="201B67E4" w:rsidR="001B4716" w:rsidRDefault="001B4716" w:rsidP="00BB347E">
            <w:pPr>
              <w:pStyle w:val="TableText"/>
            </w:pPr>
          </w:p>
        </w:tc>
        <w:tc>
          <w:tcPr>
            <w:tcW w:w="2454" w:type="dxa"/>
            <w:tcBorders>
              <w:top w:val="single" w:sz="4" w:space="0" w:color="auto"/>
              <w:left w:val="single" w:sz="4" w:space="0" w:color="auto"/>
              <w:bottom w:val="single" w:sz="4" w:space="0" w:color="auto"/>
              <w:right w:val="single" w:sz="4" w:space="0" w:color="auto"/>
            </w:tcBorders>
          </w:tcPr>
          <w:p w14:paraId="58ED2F07" w14:textId="3A27B36E" w:rsidR="001B4716" w:rsidRDefault="001B4716" w:rsidP="00F76192">
            <w:pPr>
              <w:pStyle w:val="TableText"/>
            </w:pPr>
          </w:p>
        </w:tc>
        <w:tc>
          <w:tcPr>
            <w:tcW w:w="4679" w:type="dxa"/>
            <w:tcBorders>
              <w:top w:val="single" w:sz="4" w:space="0" w:color="auto"/>
              <w:left w:val="single" w:sz="4" w:space="0" w:color="auto"/>
              <w:bottom w:val="single" w:sz="4" w:space="0" w:color="auto"/>
              <w:right w:val="single" w:sz="4" w:space="0" w:color="auto"/>
            </w:tcBorders>
          </w:tcPr>
          <w:p w14:paraId="1E31FD5B" w14:textId="725B786C" w:rsidR="00677C31" w:rsidRDefault="00677C31" w:rsidP="00C813E8">
            <w:pPr>
              <w:pStyle w:val="TableText"/>
            </w:pPr>
          </w:p>
        </w:tc>
        <w:tc>
          <w:tcPr>
            <w:tcW w:w="2004" w:type="dxa"/>
            <w:tcBorders>
              <w:top w:val="single" w:sz="4" w:space="0" w:color="auto"/>
              <w:left w:val="single" w:sz="4" w:space="0" w:color="auto"/>
              <w:bottom w:val="single" w:sz="4" w:space="0" w:color="auto"/>
              <w:right w:val="single" w:sz="4" w:space="0" w:color="auto"/>
            </w:tcBorders>
          </w:tcPr>
          <w:p w14:paraId="7ED14F6A" w14:textId="3D189010" w:rsidR="001B4716" w:rsidRDefault="001B4716" w:rsidP="00BB347E">
            <w:pPr>
              <w:pStyle w:val="TableText"/>
            </w:pPr>
          </w:p>
        </w:tc>
      </w:tr>
      <w:tr w:rsidR="00C75529" w:rsidRPr="00793310" w14:paraId="6C9140C2" w14:textId="77777777" w:rsidTr="002C6A74">
        <w:tc>
          <w:tcPr>
            <w:tcW w:w="717" w:type="dxa"/>
            <w:tcBorders>
              <w:top w:val="single" w:sz="4" w:space="0" w:color="auto"/>
              <w:left w:val="single" w:sz="4" w:space="0" w:color="auto"/>
              <w:bottom w:val="single" w:sz="4" w:space="0" w:color="auto"/>
              <w:right w:val="single" w:sz="4" w:space="0" w:color="auto"/>
            </w:tcBorders>
          </w:tcPr>
          <w:p w14:paraId="3AECB284" w14:textId="661E0FAC" w:rsidR="00C75529" w:rsidRDefault="00C75529" w:rsidP="00BB347E">
            <w:pPr>
              <w:pStyle w:val="TableText"/>
            </w:pPr>
          </w:p>
        </w:tc>
        <w:tc>
          <w:tcPr>
            <w:tcW w:w="2454" w:type="dxa"/>
            <w:tcBorders>
              <w:top w:val="single" w:sz="4" w:space="0" w:color="auto"/>
              <w:left w:val="single" w:sz="4" w:space="0" w:color="auto"/>
              <w:bottom w:val="single" w:sz="4" w:space="0" w:color="auto"/>
              <w:right w:val="single" w:sz="4" w:space="0" w:color="auto"/>
            </w:tcBorders>
          </w:tcPr>
          <w:p w14:paraId="258940C8" w14:textId="584B919D" w:rsidR="00EB6989" w:rsidRDefault="00EB6989" w:rsidP="00F76192">
            <w:pPr>
              <w:pStyle w:val="TableText"/>
            </w:pPr>
          </w:p>
        </w:tc>
        <w:tc>
          <w:tcPr>
            <w:tcW w:w="4679" w:type="dxa"/>
            <w:tcBorders>
              <w:top w:val="single" w:sz="4" w:space="0" w:color="auto"/>
              <w:left w:val="single" w:sz="4" w:space="0" w:color="auto"/>
              <w:bottom w:val="single" w:sz="4" w:space="0" w:color="auto"/>
              <w:right w:val="single" w:sz="4" w:space="0" w:color="auto"/>
            </w:tcBorders>
          </w:tcPr>
          <w:p w14:paraId="1D86EF6E" w14:textId="3D7BFAA6" w:rsidR="00EB6989" w:rsidRDefault="00EB6989" w:rsidP="00C75529">
            <w:pPr>
              <w:pStyle w:val="TableText"/>
            </w:pPr>
          </w:p>
        </w:tc>
        <w:tc>
          <w:tcPr>
            <w:tcW w:w="2004" w:type="dxa"/>
            <w:tcBorders>
              <w:top w:val="single" w:sz="4" w:space="0" w:color="auto"/>
              <w:left w:val="single" w:sz="4" w:space="0" w:color="auto"/>
              <w:bottom w:val="single" w:sz="4" w:space="0" w:color="auto"/>
              <w:right w:val="single" w:sz="4" w:space="0" w:color="auto"/>
            </w:tcBorders>
          </w:tcPr>
          <w:p w14:paraId="5C9C2055" w14:textId="566D6301" w:rsidR="00C75529" w:rsidRDefault="00C75529" w:rsidP="00BB347E">
            <w:pPr>
              <w:pStyle w:val="TableText"/>
            </w:pPr>
          </w:p>
        </w:tc>
      </w:tr>
    </w:tbl>
    <w:p w14:paraId="1B442D2F" w14:textId="6AA7C8A1" w:rsidR="008A26C0" w:rsidRPr="00793310" w:rsidRDefault="008A26C0" w:rsidP="001B5248">
      <w:pPr>
        <w:pStyle w:val="End"/>
      </w:pPr>
    </w:p>
    <w:p w14:paraId="2186378C" w14:textId="77777777" w:rsidR="008A26C0" w:rsidRDefault="008A26C0" w:rsidP="00EE6EFF">
      <w:pPr>
        <w:pStyle w:val="Heading-NoNumbering"/>
      </w:pPr>
      <w:r w:rsidRPr="00EE6EFF">
        <w:t>R</w:t>
      </w:r>
      <w:r w:rsidR="00853E86" w:rsidRPr="00EE6EFF">
        <w:t>EVIEW</w:t>
      </w:r>
      <w:r w:rsidRPr="00EE6EFF">
        <w:t xml:space="preserve"> H</w:t>
      </w:r>
      <w:r w:rsidR="00853E86" w:rsidRPr="00EE6EFF">
        <w:t>ISTORY</w:t>
      </w:r>
    </w:p>
    <w:p w14:paraId="350DB6AC" w14:textId="77777777" w:rsidR="008A26C0" w:rsidRDefault="008A26C0" w:rsidP="008138CB">
      <w:pPr>
        <w:pStyle w:val="FrontmatterBodyText"/>
      </w:pPr>
      <w:r w:rsidRPr="00793310">
        <w:t>The review history for th</w:t>
      </w:r>
      <w:r w:rsidR="00ED638B">
        <w:t>e</w:t>
      </w:r>
      <w:r w:rsidRPr="00793310">
        <w:t xml:space="preserve"> </w:t>
      </w:r>
      <w:r w:rsidRPr="008138CB">
        <w:t>document</w:t>
      </w:r>
      <w:r w:rsidRPr="00793310">
        <w:t xml:space="preserve"> is:</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7"/>
        <w:gridCol w:w="5421"/>
        <w:gridCol w:w="3716"/>
      </w:tblGrid>
      <w:tr w:rsidR="008A26C0" w:rsidRPr="00793310" w14:paraId="7132E796" w14:textId="77777777" w:rsidTr="002C6A74">
        <w:tc>
          <w:tcPr>
            <w:tcW w:w="717" w:type="dxa"/>
            <w:tcBorders>
              <w:top w:val="single" w:sz="4" w:space="0" w:color="auto"/>
              <w:left w:val="single" w:sz="4" w:space="0" w:color="auto"/>
              <w:bottom w:val="single" w:sz="4" w:space="0" w:color="auto"/>
              <w:right w:val="single" w:sz="4" w:space="0" w:color="auto"/>
            </w:tcBorders>
            <w:shd w:val="clear" w:color="auto" w:fill="E0E0E0"/>
          </w:tcPr>
          <w:p w14:paraId="6A25C2E4" w14:textId="77777777" w:rsidR="008A26C0" w:rsidRPr="00793310" w:rsidRDefault="008A26C0" w:rsidP="00480401">
            <w:pPr>
              <w:pStyle w:val="Tableheading"/>
            </w:pPr>
            <w:r w:rsidRPr="00793310">
              <w:t>Rev</w:t>
            </w:r>
            <w:r w:rsidR="003261EA">
              <w:t>.</w:t>
            </w:r>
          </w:p>
        </w:tc>
        <w:tc>
          <w:tcPr>
            <w:tcW w:w="5421" w:type="dxa"/>
            <w:tcBorders>
              <w:top w:val="single" w:sz="4" w:space="0" w:color="auto"/>
              <w:left w:val="single" w:sz="4" w:space="0" w:color="auto"/>
              <w:bottom w:val="single" w:sz="4" w:space="0" w:color="auto"/>
              <w:right w:val="single" w:sz="4" w:space="0" w:color="auto"/>
            </w:tcBorders>
            <w:shd w:val="clear" w:color="auto" w:fill="E0E0E0"/>
          </w:tcPr>
          <w:p w14:paraId="45B29FEF" w14:textId="77777777" w:rsidR="008A26C0" w:rsidRPr="00793310" w:rsidRDefault="008A26C0" w:rsidP="00480401">
            <w:pPr>
              <w:pStyle w:val="Tableheading"/>
            </w:pPr>
            <w:r w:rsidRPr="00793310">
              <w:t>Review</w:t>
            </w:r>
            <w:r w:rsidR="003261EA">
              <w:t>er</w:t>
            </w:r>
          </w:p>
        </w:tc>
        <w:tc>
          <w:tcPr>
            <w:tcW w:w="3716" w:type="dxa"/>
            <w:tcBorders>
              <w:top w:val="single" w:sz="4" w:space="0" w:color="auto"/>
              <w:left w:val="single" w:sz="4" w:space="0" w:color="auto"/>
              <w:bottom w:val="single" w:sz="4" w:space="0" w:color="auto"/>
              <w:right w:val="single" w:sz="4" w:space="0" w:color="auto"/>
            </w:tcBorders>
            <w:shd w:val="clear" w:color="auto" w:fill="E0E0E0"/>
          </w:tcPr>
          <w:p w14:paraId="70AE7E5F" w14:textId="77777777" w:rsidR="008A26C0" w:rsidRPr="00793310" w:rsidRDefault="003261EA" w:rsidP="00480401">
            <w:pPr>
              <w:pStyle w:val="Tableheading"/>
            </w:pPr>
            <w:r>
              <w:t>Review Type</w:t>
            </w:r>
          </w:p>
        </w:tc>
      </w:tr>
      <w:tr w:rsidR="008A26C0" w:rsidRPr="00793310" w14:paraId="7D93559D" w14:textId="77777777" w:rsidTr="001819D4">
        <w:tc>
          <w:tcPr>
            <w:tcW w:w="717" w:type="dxa"/>
            <w:tcBorders>
              <w:top w:val="single" w:sz="4" w:space="0" w:color="auto"/>
              <w:left w:val="single" w:sz="4" w:space="0" w:color="auto"/>
              <w:bottom w:val="single" w:sz="4" w:space="0" w:color="auto"/>
              <w:right w:val="single" w:sz="4" w:space="0" w:color="auto"/>
            </w:tcBorders>
          </w:tcPr>
          <w:p w14:paraId="48EB670B" w14:textId="48B260DA" w:rsidR="008A26C0" w:rsidRPr="00793310" w:rsidRDefault="00183469" w:rsidP="00BB347E">
            <w:pPr>
              <w:pStyle w:val="TableText"/>
            </w:pPr>
            <w:r>
              <w:t>A</w:t>
            </w:r>
          </w:p>
        </w:tc>
        <w:tc>
          <w:tcPr>
            <w:tcW w:w="5421" w:type="dxa"/>
            <w:tcBorders>
              <w:top w:val="single" w:sz="4" w:space="0" w:color="auto"/>
              <w:left w:val="single" w:sz="4" w:space="0" w:color="auto"/>
              <w:bottom w:val="single" w:sz="4" w:space="0" w:color="auto"/>
              <w:right w:val="single" w:sz="4" w:space="0" w:color="auto"/>
            </w:tcBorders>
          </w:tcPr>
          <w:p w14:paraId="09DCED16" w14:textId="545113D7" w:rsidR="008A26C0" w:rsidRPr="00793310" w:rsidRDefault="00F87429" w:rsidP="00BB347E">
            <w:pPr>
              <w:pStyle w:val="TableText"/>
            </w:pPr>
            <w:r>
              <w:t>Teck Lee, Robert Ujszaszi</w:t>
            </w:r>
          </w:p>
        </w:tc>
        <w:tc>
          <w:tcPr>
            <w:tcW w:w="3716" w:type="dxa"/>
            <w:tcBorders>
              <w:top w:val="single" w:sz="4" w:space="0" w:color="auto"/>
              <w:left w:val="single" w:sz="4" w:space="0" w:color="auto"/>
              <w:bottom w:val="single" w:sz="4" w:space="0" w:color="auto"/>
              <w:right w:val="single" w:sz="4" w:space="0" w:color="auto"/>
            </w:tcBorders>
          </w:tcPr>
          <w:p w14:paraId="7B802188" w14:textId="22A74BE8" w:rsidR="008A26C0" w:rsidRPr="00793310" w:rsidRDefault="00F87429" w:rsidP="00183469">
            <w:pPr>
              <w:pStyle w:val="TableText"/>
            </w:pPr>
            <w:r>
              <w:t>Technical</w:t>
            </w:r>
          </w:p>
        </w:tc>
      </w:tr>
      <w:tr w:rsidR="00BA6BBE" w:rsidRPr="00793310" w14:paraId="7987F3D8" w14:textId="77777777" w:rsidTr="001819D4">
        <w:tc>
          <w:tcPr>
            <w:tcW w:w="717" w:type="dxa"/>
            <w:tcBorders>
              <w:top w:val="single" w:sz="4" w:space="0" w:color="auto"/>
              <w:left w:val="single" w:sz="4" w:space="0" w:color="auto"/>
              <w:bottom w:val="single" w:sz="4" w:space="0" w:color="auto"/>
              <w:right w:val="single" w:sz="4" w:space="0" w:color="auto"/>
            </w:tcBorders>
          </w:tcPr>
          <w:p w14:paraId="406BB947" w14:textId="0717D089" w:rsidR="00BA6BBE" w:rsidRDefault="00183469" w:rsidP="00BB347E">
            <w:pPr>
              <w:pStyle w:val="TableText"/>
            </w:pPr>
            <w:r>
              <w:t>B</w:t>
            </w:r>
          </w:p>
        </w:tc>
        <w:tc>
          <w:tcPr>
            <w:tcW w:w="5421" w:type="dxa"/>
            <w:tcBorders>
              <w:top w:val="single" w:sz="4" w:space="0" w:color="auto"/>
              <w:left w:val="single" w:sz="4" w:space="0" w:color="auto"/>
              <w:bottom w:val="single" w:sz="4" w:space="0" w:color="auto"/>
              <w:right w:val="single" w:sz="4" w:space="0" w:color="auto"/>
            </w:tcBorders>
          </w:tcPr>
          <w:p w14:paraId="7FAFB5A0" w14:textId="62AB9461" w:rsidR="00BA6BBE" w:rsidRDefault="002E6FC9" w:rsidP="00BB347E">
            <w:pPr>
              <w:pStyle w:val="TableText"/>
            </w:pPr>
            <w:r>
              <w:t>Teck Lee, Irshad Ali</w:t>
            </w:r>
          </w:p>
        </w:tc>
        <w:tc>
          <w:tcPr>
            <w:tcW w:w="3716" w:type="dxa"/>
            <w:tcBorders>
              <w:top w:val="single" w:sz="4" w:space="0" w:color="auto"/>
              <w:left w:val="single" w:sz="4" w:space="0" w:color="auto"/>
              <w:bottom w:val="single" w:sz="4" w:space="0" w:color="auto"/>
              <w:right w:val="single" w:sz="4" w:space="0" w:color="auto"/>
            </w:tcBorders>
          </w:tcPr>
          <w:p w14:paraId="12D7BD5A" w14:textId="5A38D78E" w:rsidR="00BA6BBE" w:rsidRDefault="002E6FC9" w:rsidP="00BB347E">
            <w:pPr>
              <w:pStyle w:val="TableText"/>
            </w:pPr>
            <w:r>
              <w:t>Technical</w:t>
            </w:r>
          </w:p>
        </w:tc>
      </w:tr>
      <w:tr w:rsidR="002428ED" w:rsidRPr="00793310" w14:paraId="05538F8D" w14:textId="77777777" w:rsidTr="001819D4">
        <w:tc>
          <w:tcPr>
            <w:tcW w:w="717" w:type="dxa"/>
            <w:tcBorders>
              <w:top w:val="single" w:sz="4" w:space="0" w:color="auto"/>
              <w:left w:val="single" w:sz="4" w:space="0" w:color="auto"/>
              <w:bottom w:val="single" w:sz="4" w:space="0" w:color="auto"/>
              <w:right w:val="single" w:sz="4" w:space="0" w:color="auto"/>
            </w:tcBorders>
          </w:tcPr>
          <w:p w14:paraId="17E520A1" w14:textId="51B24DCF" w:rsidR="002428ED" w:rsidRDefault="00183469">
            <w:pPr>
              <w:pStyle w:val="TableText"/>
            </w:pPr>
            <w:r>
              <w:t>C</w:t>
            </w:r>
          </w:p>
        </w:tc>
        <w:tc>
          <w:tcPr>
            <w:tcW w:w="5421" w:type="dxa"/>
            <w:tcBorders>
              <w:top w:val="single" w:sz="4" w:space="0" w:color="auto"/>
              <w:left w:val="single" w:sz="4" w:space="0" w:color="auto"/>
              <w:bottom w:val="single" w:sz="4" w:space="0" w:color="auto"/>
              <w:right w:val="single" w:sz="4" w:space="0" w:color="auto"/>
            </w:tcBorders>
          </w:tcPr>
          <w:p w14:paraId="4C217BAE" w14:textId="6C5B1C7F" w:rsidR="002428ED" w:rsidRDefault="002428ED" w:rsidP="00A738D5">
            <w:pPr>
              <w:pStyle w:val="TableText"/>
            </w:pPr>
            <w:r>
              <w:t>Teck Lee, Robert Ujszaszi</w:t>
            </w:r>
          </w:p>
        </w:tc>
        <w:tc>
          <w:tcPr>
            <w:tcW w:w="3716" w:type="dxa"/>
            <w:tcBorders>
              <w:top w:val="single" w:sz="4" w:space="0" w:color="auto"/>
              <w:left w:val="single" w:sz="4" w:space="0" w:color="auto"/>
              <w:bottom w:val="single" w:sz="4" w:space="0" w:color="auto"/>
              <w:right w:val="single" w:sz="4" w:space="0" w:color="auto"/>
            </w:tcBorders>
          </w:tcPr>
          <w:p w14:paraId="3B92AF15" w14:textId="37856E17" w:rsidR="002428ED" w:rsidRDefault="002428ED" w:rsidP="00183469">
            <w:pPr>
              <w:pStyle w:val="TableText"/>
            </w:pPr>
            <w:r>
              <w:t>Technica</w:t>
            </w:r>
            <w:r w:rsidR="00183469">
              <w:t>l</w:t>
            </w:r>
          </w:p>
        </w:tc>
      </w:tr>
      <w:tr w:rsidR="008A3F10" w:rsidRPr="00793310" w14:paraId="287D0909" w14:textId="77777777" w:rsidTr="001819D4">
        <w:tc>
          <w:tcPr>
            <w:tcW w:w="717" w:type="dxa"/>
            <w:tcBorders>
              <w:top w:val="single" w:sz="4" w:space="0" w:color="auto"/>
              <w:left w:val="single" w:sz="4" w:space="0" w:color="auto"/>
              <w:bottom w:val="single" w:sz="4" w:space="0" w:color="auto"/>
              <w:right w:val="single" w:sz="4" w:space="0" w:color="auto"/>
            </w:tcBorders>
          </w:tcPr>
          <w:p w14:paraId="3C7EDDA7" w14:textId="2914DED6" w:rsidR="008A3F10" w:rsidRDefault="008A3F10" w:rsidP="008A3F10">
            <w:pPr>
              <w:pStyle w:val="TableText"/>
            </w:pPr>
            <w:r>
              <w:t>00.00</w:t>
            </w:r>
          </w:p>
        </w:tc>
        <w:tc>
          <w:tcPr>
            <w:tcW w:w="5421" w:type="dxa"/>
            <w:tcBorders>
              <w:top w:val="single" w:sz="4" w:space="0" w:color="auto"/>
              <w:left w:val="single" w:sz="4" w:space="0" w:color="auto"/>
              <w:bottom w:val="single" w:sz="4" w:space="0" w:color="auto"/>
              <w:right w:val="single" w:sz="4" w:space="0" w:color="auto"/>
            </w:tcBorders>
          </w:tcPr>
          <w:p w14:paraId="6A0A1F2A" w14:textId="6CB95FAD" w:rsidR="008A3F10" w:rsidRDefault="008A3F10" w:rsidP="008A3F10">
            <w:pPr>
              <w:pStyle w:val="TableText"/>
            </w:pPr>
            <w:r>
              <w:t>Teck Lee</w:t>
            </w:r>
          </w:p>
        </w:tc>
        <w:tc>
          <w:tcPr>
            <w:tcW w:w="3716" w:type="dxa"/>
            <w:tcBorders>
              <w:top w:val="single" w:sz="4" w:space="0" w:color="auto"/>
              <w:left w:val="single" w:sz="4" w:space="0" w:color="auto"/>
              <w:bottom w:val="single" w:sz="4" w:space="0" w:color="auto"/>
              <w:right w:val="single" w:sz="4" w:space="0" w:color="auto"/>
            </w:tcBorders>
          </w:tcPr>
          <w:p w14:paraId="215A83BF" w14:textId="54D3C54D" w:rsidR="008A3F10" w:rsidRDefault="008A3F10" w:rsidP="008A3F10">
            <w:pPr>
              <w:pStyle w:val="TableText"/>
            </w:pPr>
            <w:r>
              <w:t>Teamcentre</w:t>
            </w:r>
          </w:p>
        </w:tc>
      </w:tr>
      <w:tr w:rsidR="008A3F10" w:rsidRPr="00793310" w14:paraId="67D45EA7" w14:textId="77777777" w:rsidTr="001819D4">
        <w:tc>
          <w:tcPr>
            <w:tcW w:w="717" w:type="dxa"/>
            <w:tcBorders>
              <w:top w:val="single" w:sz="4" w:space="0" w:color="auto"/>
              <w:left w:val="single" w:sz="4" w:space="0" w:color="auto"/>
              <w:bottom w:val="single" w:sz="4" w:space="0" w:color="auto"/>
              <w:right w:val="single" w:sz="4" w:space="0" w:color="auto"/>
            </w:tcBorders>
          </w:tcPr>
          <w:p w14:paraId="68DBAE4E" w14:textId="5B44EF0A" w:rsidR="008A3F10" w:rsidRDefault="008A3F10" w:rsidP="008A3F10">
            <w:pPr>
              <w:pStyle w:val="TableText"/>
            </w:pPr>
            <w:r>
              <w:t>01.00</w:t>
            </w:r>
          </w:p>
        </w:tc>
        <w:tc>
          <w:tcPr>
            <w:tcW w:w="5421" w:type="dxa"/>
            <w:tcBorders>
              <w:top w:val="single" w:sz="4" w:space="0" w:color="auto"/>
              <w:left w:val="single" w:sz="4" w:space="0" w:color="auto"/>
              <w:bottom w:val="single" w:sz="4" w:space="0" w:color="auto"/>
              <w:right w:val="single" w:sz="4" w:space="0" w:color="auto"/>
            </w:tcBorders>
          </w:tcPr>
          <w:p w14:paraId="4EBAD7DA" w14:textId="7E934B30" w:rsidR="008A3F10" w:rsidRDefault="008A3F10" w:rsidP="008A3F10">
            <w:pPr>
              <w:pStyle w:val="TableText"/>
            </w:pPr>
            <w:r>
              <w:t>Teck Lee</w:t>
            </w:r>
          </w:p>
        </w:tc>
        <w:tc>
          <w:tcPr>
            <w:tcW w:w="3716" w:type="dxa"/>
            <w:tcBorders>
              <w:top w:val="single" w:sz="4" w:space="0" w:color="auto"/>
              <w:left w:val="single" w:sz="4" w:space="0" w:color="auto"/>
              <w:bottom w:val="single" w:sz="4" w:space="0" w:color="auto"/>
              <w:right w:val="single" w:sz="4" w:space="0" w:color="auto"/>
            </w:tcBorders>
          </w:tcPr>
          <w:p w14:paraId="70F7A726" w14:textId="73B87A9A" w:rsidR="008A3F10" w:rsidRDefault="008A3F10" w:rsidP="008A3F10">
            <w:pPr>
              <w:pStyle w:val="TableText"/>
            </w:pPr>
            <w:r>
              <w:t>Teamcentre</w:t>
            </w:r>
          </w:p>
        </w:tc>
      </w:tr>
      <w:tr w:rsidR="00C75529" w:rsidRPr="00793310" w14:paraId="1C262305" w14:textId="77777777" w:rsidTr="001819D4">
        <w:tc>
          <w:tcPr>
            <w:tcW w:w="717" w:type="dxa"/>
            <w:tcBorders>
              <w:top w:val="single" w:sz="4" w:space="0" w:color="auto"/>
              <w:left w:val="single" w:sz="4" w:space="0" w:color="auto"/>
              <w:bottom w:val="single" w:sz="4" w:space="0" w:color="auto"/>
              <w:right w:val="single" w:sz="4" w:space="0" w:color="auto"/>
            </w:tcBorders>
          </w:tcPr>
          <w:p w14:paraId="00CF1855" w14:textId="0AEF1514" w:rsidR="00C75529" w:rsidRDefault="00C75529">
            <w:pPr>
              <w:pStyle w:val="TableText"/>
            </w:pPr>
          </w:p>
        </w:tc>
        <w:tc>
          <w:tcPr>
            <w:tcW w:w="5421" w:type="dxa"/>
            <w:tcBorders>
              <w:top w:val="single" w:sz="4" w:space="0" w:color="auto"/>
              <w:left w:val="single" w:sz="4" w:space="0" w:color="auto"/>
              <w:bottom w:val="single" w:sz="4" w:space="0" w:color="auto"/>
              <w:right w:val="single" w:sz="4" w:space="0" w:color="auto"/>
            </w:tcBorders>
          </w:tcPr>
          <w:p w14:paraId="23E53073" w14:textId="4FA1BD7C" w:rsidR="00C75529" w:rsidRDefault="00C75529" w:rsidP="00A738D5">
            <w:pPr>
              <w:pStyle w:val="TableText"/>
            </w:pPr>
          </w:p>
        </w:tc>
        <w:tc>
          <w:tcPr>
            <w:tcW w:w="3716" w:type="dxa"/>
            <w:tcBorders>
              <w:top w:val="single" w:sz="4" w:space="0" w:color="auto"/>
              <w:left w:val="single" w:sz="4" w:space="0" w:color="auto"/>
              <w:bottom w:val="single" w:sz="4" w:space="0" w:color="auto"/>
              <w:right w:val="single" w:sz="4" w:space="0" w:color="auto"/>
            </w:tcBorders>
          </w:tcPr>
          <w:p w14:paraId="2A806EC4" w14:textId="2A99215D" w:rsidR="00C75529" w:rsidRDefault="00C75529" w:rsidP="00A738D5">
            <w:pPr>
              <w:pStyle w:val="TableText"/>
            </w:pPr>
          </w:p>
        </w:tc>
      </w:tr>
    </w:tbl>
    <w:p w14:paraId="184867F1" w14:textId="77777777" w:rsidR="00177C1B" w:rsidRDefault="00177C1B" w:rsidP="001B5248">
      <w:pPr>
        <w:pStyle w:val="Heading-NoNumbering"/>
      </w:pPr>
    </w:p>
    <w:p w14:paraId="086315E0" w14:textId="3CFBB74C" w:rsidR="00A4756B" w:rsidRPr="006A7F17" w:rsidRDefault="00A4756B" w:rsidP="006A7F17">
      <w:pPr>
        <w:pStyle w:val="BodyText"/>
        <w:sectPr w:rsidR="00A4756B" w:rsidRPr="006A7F17" w:rsidSect="00F91459">
          <w:headerReference w:type="even" r:id="rId14"/>
          <w:headerReference w:type="first" r:id="rId15"/>
          <w:footerReference w:type="first" r:id="rId16"/>
          <w:pgSz w:w="11906" w:h="16838" w:code="9"/>
          <w:pgMar w:top="851" w:right="851" w:bottom="851" w:left="851" w:header="539" w:footer="113" w:gutter="567"/>
          <w:cols w:space="708"/>
          <w:docGrid w:linePitch="360"/>
        </w:sectPr>
      </w:pPr>
    </w:p>
    <w:sdt>
      <w:sdtPr>
        <w:rPr>
          <w:b/>
          <w:sz w:val="36"/>
          <w:szCs w:val="36"/>
        </w:rPr>
        <w:id w:val="-947010694"/>
        <w:docPartObj>
          <w:docPartGallery w:val="Table of Contents"/>
          <w:docPartUnique/>
        </w:docPartObj>
      </w:sdtPr>
      <w:sdtEndPr>
        <w:rPr>
          <w:bCs/>
          <w:noProof/>
          <w:sz w:val="22"/>
          <w:szCs w:val="20"/>
        </w:rPr>
      </w:sdtEndPr>
      <w:sdtContent>
        <w:p w14:paraId="5C4AE639" w14:textId="488B7066" w:rsidR="00BA47E7" w:rsidRPr="00530746" w:rsidRDefault="00BA47E7" w:rsidP="00530746">
          <w:pPr>
            <w:jc w:val="center"/>
            <w:rPr>
              <w:sz w:val="36"/>
              <w:szCs w:val="36"/>
            </w:rPr>
          </w:pPr>
          <w:r w:rsidRPr="00530746">
            <w:rPr>
              <w:b/>
              <w:sz w:val="36"/>
              <w:szCs w:val="36"/>
            </w:rPr>
            <w:t>Table of Contents</w:t>
          </w:r>
        </w:p>
        <w:p w14:paraId="034DC1FD" w14:textId="49E4E2E2" w:rsidR="008A3F10" w:rsidRDefault="008A3F10">
          <w:pPr>
            <w:pStyle w:val="TOC1"/>
            <w:rPr>
              <w:rFonts w:asciiTheme="minorHAnsi" w:eastAsiaTheme="minorEastAsia" w:hAnsiTheme="minorHAnsi" w:cstheme="minorBidi"/>
              <w:szCs w:val="22"/>
              <w:lang w:eastAsia="en-AU"/>
            </w:rPr>
          </w:pPr>
          <w:r>
            <w:t>T</w:t>
          </w:r>
          <w:r w:rsidR="00BA47E7">
            <w:fldChar w:fldCharType="begin"/>
          </w:r>
          <w:r w:rsidR="00BA47E7">
            <w:instrText xml:space="preserve"> TOC \o "1-3" \h \z \u </w:instrText>
          </w:r>
          <w:r w:rsidR="00BA47E7">
            <w:fldChar w:fldCharType="separate"/>
          </w:r>
          <w:hyperlink w:anchor="_Toc518569462" w:history="1">
            <w:r w:rsidRPr="00384497">
              <w:rPr>
                <w:rStyle w:val="Hyperlink"/>
              </w:rPr>
              <w:t>1</w:t>
            </w:r>
            <w:r>
              <w:rPr>
                <w:rFonts w:asciiTheme="minorHAnsi" w:eastAsiaTheme="minorEastAsia" w:hAnsiTheme="minorHAnsi" w:cstheme="minorBidi"/>
                <w:szCs w:val="22"/>
                <w:lang w:eastAsia="en-AU"/>
              </w:rPr>
              <w:tab/>
            </w:r>
            <w:r w:rsidRPr="00384497">
              <w:rPr>
                <w:rStyle w:val="Hyperlink"/>
              </w:rPr>
              <w:t>Introduction</w:t>
            </w:r>
            <w:r>
              <w:rPr>
                <w:webHidden/>
              </w:rPr>
              <w:tab/>
            </w:r>
            <w:r>
              <w:rPr>
                <w:webHidden/>
              </w:rPr>
              <w:fldChar w:fldCharType="begin"/>
            </w:r>
            <w:r>
              <w:rPr>
                <w:webHidden/>
              </w:rPr>
              <w:instrText xml:space="preserve"> PAGEREF _Toc518569462 \h </w:instrText>
            </w:r>
            <w:r>
              <w:rPr>
                <w:webHidden/>
              </w:rPr>
            </w:r>
            <w:r>
              <w:rPr>
                <w:webHidden/>
              </w:rPr>
              <w:fldChar w:fldCharType="separate"/>
            </w:r>
            <w:r>
              <w:rPr>
                <w:webHidden/>
              </w:rPr>
              <w:t>5</w:t>
            </w:r>
            <w:r>
              <w:rPr>
                <w:webHidden/>
              </w:rPr>
              <w:fldChar w:fldCharType="end"/>
            </w:r>
          </w:hyperlink>
        </w:p>
        <w:p w14:paraId="5917C985" w14:textId="79225967" w:rsidR="008A3F10" w:rsidRDefault="008A3F10">
          <w:pPr>
            <w:pStyle w:val="TOC2"/>
            <w:rPr>
              <w:rFonts w:asciiTheme="minorHAnsi" w:eastAsiaTheme="minorEastAsia" w:hAnsiTheme="minorHAnsi" w:cstheme="minorBidi"/>
              <w:szCs w:val="22"/>
              <w:lang w:eastAsia="en-AU"/>
            </w:rPr>
          </w:pPr>
          <w:hyperlink w:anchor="_Toc518569463" w:history="1">
            <w:r w:rsidRPr="00384497">
              <w:rPr>
                <w:rStyle w:val="Hyperlink"/>
              </w:rPr>
              <w:t>1.1</w:t>
            </w:r>
            <w:r>
              <w:rPr>
                <w:rFonts w:asciiTheme="minorHAnsi" w:eastAsiaTheme="minorEastAsia" w:hAnsiTheme="minorHAnsi" w:cstheme="minorBidi"/>
                <w:szCs w:val="22"/>
                <w:lang w:eastAsia="en-AU"/>
              </w:rPr>
              <w:tab/>
            </w:r>
            <w:r w:rsidRPr="00384497">
              <w:rPr>
                <w:rStyle w:val="Hyperlink"/>
              </w:rPr>
              <w:t>Overview</w:t>
            </w:r>
            <w:r>
              <w:rPr>
                <w:webHidden/>
              </w:rPr>
              <w:tab/>
            </w:r>
            <w:r>
              <w:rPr>
                <w:webHidden/>
              </w:rPr>
              <w:fldChar w:fldCharType="begin"/>
            </w:r>
            <w:r>
              <w:rPr>
                <w:webHidden/>
              </w:rPr>
              <w:instrText xml:space="preserve"> PAGEREF _Toc518569463 \h </w:instrText>
            </w:r>
            <w:r>
              <w:rPr>
                <w:webHidden/>
              </w:rPr>
            </w:r>
            <w:r>
              <w:rPr>
                <w:webHidden/>
              </w:rPr>
              <w:fldChar w:fldCharType="separate"/>
            </w:r>
            <w:r>
              <w:rPr>
                <w:webHidden/>
              </w:rPr>
              <w:t>5</w:t>
            </w:r>
            <w:r>
              <w:rPr>
                <w:webHidden/>
              </w:rPr>
              <w:fldChar w:fldCharType="end"/>
            </w:r>
          </w:hyperlink>
        </w:p>
        <w:p w14:paraId="009ADF85" w14:textId="501B9FD4" w:rsidR="008A3F10" w:rsidRDefault="008A3F10">
          <w:pPr>
            <w:pStyle w:val="TOC2"/>
            <w:rPr>
              <w:rFonts w:asciiTheme="minorHAnsi" w:eastAsiaTheme="minorEastAsia" w:hAnsiTheme="minorHAnsi" w:cstheme="minorBidi"/>
              <w:szCs w:val="22"/>
              <w:lang w:eastAsia="en-AU"/>
            </w:rPr>
          </w:pPr>
          <w:hyperlink w:anchor="_Toc518569464" w:history="1">
            <w:r w:rsidRPr="00384497">
              <w:rPr>
                <w:rStyle w:val="Hyperlink"/>
              </w:rPr>
              <w:t>1.2</w:t>
            </w:r>
            <w:r>
              <w:rPr>
                <w:rFonts w:asciiTheme="minorHAnsi" w:eastAsiaTheme="minorEastAsia" w:hAnsiTheme="minorHAnsi" w:cstheme="minorBidi"/>
                <w:szCs w:val="22"/>
                <w:lang w:eastAsia="en-AU"/>
              </w:rPr>
              <w:tab/>
            </w:r>
            <w:r w:rsidRPr="00384497">
              <w:rPr>
                <w:rStyle w:val="Hyperlink"/>
              </w:rPr>
              <w:t>Purpose</w:t>
            </w:r>
            <w:r>
              <w:rPr>
                <w:webHidden/>
              </w:rPr>
              <w:tab/>
            </w:r>
            <w:r>
              <w:rPr>
                <w:webHidden/>
              </w:rPr>
              <w:fldChar w:fldCharType="begin"/>
            </w:r>
            <w:r>
              <w:rPr>
                <w:webHidden/>
              </w:rPr>
              <w:instrText xml:space="preserve"> PAGEREF _Toc518569464 \h </w:instrText>
            </w:r>
            <w:r>
              <w:rPr>
                <w:webHidden/>
              </w:rPr>
            </w:r>
            <w:r>
              <w:rPr>
                <w:webHidden/>
              </w:rPr>
              <w:fldChar w:fldCharType="separate"/>
            </w:r>
            <w:r>
              <w:rPr>
                <w:webHidden/>
              </w:rPr>
              <w:t>5</w:t>
            </w:r>
            <w:r>
              <w:rPr>
                <w:webHidden/>
              </w:rPr>
              <w:fldChar w:fldCharType="end"/>
            </w:r>
          </w:hyperlink>
        </w:p>
        <w:p w14:paraId="507DA085" w14:textId="062E3693" w:rsidR="008A3F10" w:rsidRDefault="008A3F10">
          <w:pPr>
            <w:pStyle w:val="TOC2"/>
            <w:rPr>
              <w:rFonts w:asciiTheme="minorHAnsi" w:eastAsiaTheme="minorEastAsia" w:hAnsiTheme="minorHAnsi" w:cstheme="minorBidi"/>
              <w:szCs w:val="22"/>
              <w:lang w:eastAsia="en-AU"/>
            </w:rPr>
          </w:pPr>
          <w:hyperlink w:anchor="_Toc518569465" w:history="1">
            <w:r w:rsidRPr="00384497">
              <w:rPr>
                <w:rStyle w:val="Hyperlink"/>
              </w:rPr>
              <w:t>1.3</w:t>
            </w:r>
            <w:r>
              <w:rPr>
                <w:rFonts w:asciiTheme="minorHAnsi" w:eastAsiaTheme="minorEastAsia" w:hAnsiTheme="minorHAnsi" w:cstheme="minorBidi"/>
                <w:szCs w:val="22"/>
                <w:lang w:eastAsia="en-AU"/>
              </w:rPr>
              <w:tab/>
            </w:r>
            <w:r w:rsidRPr="00384497">
              <w:rPr>
                <w:rStyle w:val="Hyperlink"/>
              </w:rPr>
              <w:t>Definitions, Acronyms and Abbreviations</w:t>
            </w:r>
            <w:r>
              <w:rPr>
                <w:webHidden/>
              </w:rPr>
              <w:tab/>
            </w:r>
            <w:r>
              <w:rPr>
                <w:webHidden/>
              </w:rPr>
              <w:fldChar w:fldCharType="begin"/>
            </w:r>
            <w:r>
              <w:rPr>
                <w:webHidden/>
              </w:rPr>
              <w:instrText xml:space="preserve"> PAGEREF _Toc518569465 \h </w:instrText>
            </w:r>
            <w:r>
              <w:rPr>
                <w:webHidden/>
              </w:rPr>
            </w:r>
            <w:r>
              <w:rPr>
                <w:webHidden/>
              </w:rPr>
              <w:fldChar w:fldCharType="separate"/>
            </w:r>
            <w:r>
              <w:rPr>
                <w:webHidden/>
              </w:rPr>
              <w:t>5</w:t>
            </w:r>
            <w:r>
              <w:rPr>
                <w:webHidden/>
              </w:rPr>
              <w:fldChar w:fldCharType="end"/>
            </w:r>
          </w:hyperlink>
        </w:p>
        <w:p w14:paraId="7E83F8CA" w14:textId="52A7EB00" w:rsidR="008A3F10" w:rsidRDefault="008A3F10">
          <w:pPr>
            <w:pStyle w:val="TOC2"/>
            <w:rPr>
              <w:rFonts w:asciiTheme="minorHAnsi" w:eastAsiaTheme="minorEastAsia" w:hAnsiTheme="minorHAnsi" w:cstheme="minorBidi"/>
              <w:szCs w:val="22"/>
              <w:lang w:eastAsia="en-AU"/>
            </w:rPr>
          </w:pPr>
          <w:hyperlink w:anchor="_Toc518569466" w:history="1">
            <w:r w:rsidRPr="00384497">
              <w:rPr>
                <w:rStyle w:val="Hyperlink"/>
              </w:rPr>
              <w:t>1.4</w:t>
            </w:r>
            <w:r>
              <w:rPr>
                <w:rFonts w:asciiTheme="minorHAnsi" w:eastAsiaTheme="minorEastAsia" w:hAnsiTheme="minorHAnsi" w:cstheme="minorBidi"/>
                <w:szCs w:val="22"/>
                <w:lang w:eastAsia="en-AU"/>
              </w:rPr>
              <w:tab/>
            </w:r>
            <w:r w:rsidRPr="00384497">
              <w:rPr>
                <w:rStyle w:val="Hyperlink"/>
              </w:rPr>
              <w:t>References</w:t>
            </w:r>
            <w:r>
              <w:rPr>
                <w:webHidden/>
              </w:rPr>
              <w:tab/>
            </w:r>
            <w:r>
              <w:rPr>
                <w:webHidden/>
              </w:rPr>
              <w:fldChar w:fldCharType="begin"/>
            </w:r>
            <w:r>
              <w:rPr>
                <w:webHidden/>
              </w:rPr>
              <w:instrText xml:space="preserve"> PAGEREF _Toc518569466 \h </w:instrText>
            </w:r>
            <w:r>
              <w:rPr>
                <w:webHidden/>
              </w:rPr>
            </w:r>
            <w:r>
              <w:rPr>
                <w:webHidden/>
              </w:rPr>
              <w:fldChar w:fldCharType="separate"/>
            </w:r>
            <w:r>
              <w:rPr>
                <w:webHidden/>
              </w:rPr>
              <w:t>5</w:t>
            </w:r>
            <w:r>
              <w:rPr>
                <w:webHidden/>
              </w:rPr>
              <w:fldChar w:fldCharType="end"/>
            </w:r>
          </w:hyperlink>
        </w:p>
        <w:p w14:paraId="27EC46F5" w14:textId="120F1411" w:rsidR="008A3F10" w:rsidRDefault="008A3F10">
          <w:pPr>
            <w:pStyle w:val="TOC1"/>
            <w:rPr>
              <w:rFonts w:asciiTheme="minorHAnsi" w:eastAsiaTheme="minorEastAsia" w:hAnsiTheme="minorHAnsi" w:cstheme="minorBidi"/>
              <w:szCs w:val="22"/>
              <w:lang w:eastAsia="en-AU"/>
            </w:rPr>
          </w:pPr>
          <w:hyperlink w:anchor="_Toc518569467" w:history="1">
            <w:r w:rsidRPr="00384497">
              <w:rPr>
                <w:rStyle w:val="Hyperlink"/>
              </w:rPr>
              <w:t>2</w:t>
            </w:r>
            <w:r>
              <w:rPr>
                <w:rFonts w:asciiTheme="minorHAnsi" w:eastAsiaTheme="minorEastAsia" w:hAnsiTheme="minorHAnsi" w:cstheme="minorBidi"/>
                <w:szCs w:val="22"/>
                <w:lang w:eastAsia="en-AU"/>
              </w:rPr>
              <w:tab/>
            </w:r>
            <w:r w:rsidRPr="00384497">
              <w:rPr>
                <w:rStyle w:val="Hyperlink"/>
              </w:rPr>
              <w:t>Test Overview</w:t>
            </w:r>
            <w:r>
              <w:rPr>
                <w:webHidden/>
              </w:rPr>
              <w:tab/>
            </w:r>
            <w:r>
              <w:rPr>
                <w:webHidden/>
              </w:rPr>
              <w:fldChar w:fldCharType="begin"/>
            </w:r>
            <w:r>
              <w:rPr>
                <w:webHidden/>
              </w:rPr>
              <w:instrText xml:space="preserve"> PAGEREF _Toc518569467 \h </w:instrText>
            </w:r>
            <w:r>
              <w:rPr>
                <w:webHidden/>
              </w:rPr>
            </w:r>
            <w:r>
              <w:rPr>
                <w:webHidden/>
              </w:rPr>
              <w:fldChar w:fldCharType="separate"/>
            </w:r>
            <w:r>
              <w:rPr>
                <w:webHidden/>
              </w:rPr>
              <w:t>6</w:t>
            </w:r>
            <w:r>
              <w:rPr>
                <w:webHidden/>
              </w:rPr>
              <w:fldChar w:fldCharType="end"/>
            </w:r>
          </w:hyperlink>
        </w:p>
        <w:p w14:paraId="2E6AFC4C" w14:textId="614148CD" w:rsidR="008A3F10" w:rsidRDefault="008A3F10">
          <w:pPr>
            <w:pStyle w:val="TOC2"/>
            <w:rPr>
              <w:rFonts w:asciiTheme="minorHAnsi" w:eastAsiaTheme="minorEastAsia" w:hAnsiTheme="minorHAnsi" w:cstheme="minorBidi"/>
              <w:szCs w:val="22"/>
              <w:lang w:eastAsia="en-AU"/>
            </w:rPr>
          </w:pPr>
          <w:hyperlink w:anchor="_Toc518569468" w:history="1">
            <w:r w:rsidRPr="00384497">
              <w:rPr>
                <w:rStyle w:val="Hyperlink"/>
              </w:rPr>
              <w:t>2.1</w:t>
            </w:r>
            <w:r>
              <w:rPr>
                <w:rFonts w:asciiTheme="minorHAnsi" w:eastAsiaTheme="minorEastAsia" w:hAnsiTheme="minorHAnsi" w:cstheme="minorBidi"/>
                <w:szCs w:val="22"/>
                <w:lang w:eastAsia="en-AU"/>
              </w:rPr>
              <w:tab/>
            </w:r>
            <w:r w:rsidRPr="00384497">
              <w:rPr>
                <w:rStyle w:val="Hyperlink"/>
              </w:rPr>
              <w:t>Location</w:t>
            </w:r>
            <w:r>
              <w:rPr>
                <w:webHidden/>
              </w:rPr>
              <w:tab/>
            </w:r>
            <w:r>
              <w:rPr>
                <w:webHidden/>
              </w:rPr>
              <w:fldChar w:fldCharType="begin"/>
            </w:r>
            <w:r>
              <w:rPr>
                <w:webHidden/>
              </w:rPr>
              <w:instrText xml:space="preserve"> PAGEREF _Toc518569468 \h </w:instrText>
            </w:r>
            <w:r>
              <w:rPr>
                <w:webHidden/>
              </w:rPr>
            </w:r>
            <w:r>
              <w:rPr>
                <w:webHidden/>
              </w:rPr>
              <w:fldChar w:fldCharType="separate"/>
            </w:r>
            <w:r>
              <w:rPr>
                <w:webHidden/>
              </w:rPr>
              <w:t>6</w:t>
            </w:r>
            <w:r>
              <w:rPr>
                <w:webHidden/>
              </w:rPr>
              <w:fldChar w:fldCharType="end"/>
            </w:r>
          </w:hyperlink>
        </w:p>
        <w:p w14:paraId="595DBA89" w14:textId="3ABAFD34" w:rsidR="008A3F10" w:rsidRDefault="008A3F10">
          <w:pPr>
            <w:pStyle w:val="TOC2"/>
            <w:rPr>
              <w:rFonts w:asciiTheme="minorHAnsi" w:eastAsiaTheme="minorEastAsia" w:hAnsiTheme="minorHAnsi" w:cstheme="minorBidi"/>
              <w:szCs w:val="22"/>
              <w:lang w:eastAsia="en-AU"/>
            </w:rPr>
          </w:pPr>
          <w:hyperlink w:anchor="_Toc518569469" w:history="1">
            <w:r w:rsidRPr="00384497">
              <w:rPr>
                <w:rStyle w:val="Hyperlink"/>
              </w:rPr>
              <w:t>2.2</w:t>
            </w:r>
            <w:r>
              <w:rPr>
                <w:rFonts w:asciiTheme="minorHAnsi" w:eastAsiaTheme="minorEastAsia" w:hAnsiTheme="minorHAnsi" w:cstheme="minorBidi"/>
                <w:szCs w:val="22"/>
                <w:lang w:eastAsia="en-AU"/>
              </w:rPr>
              <w:tab/>
            </w:r>
            <w:r w:rsidRPr="00384497">
              <w:rPr>
                <w:rStyle w:val="Hyperlink"/>
              </w:rPr>
              <w:t>Responsibilities</w:t>
            </w:r>
            <w:r>
              <w:rPr>
                <w:webHidden/>
              </w:rPr>
              <w:tab/>
            </w:r>
            <w:r>
              <w:rPr>
                <w:webHidden/>
              </w:rPr>
              <w:fldChar w:fldCharType="begin"/>
            </w:r>
            <w:r>
              <w:rPr>
                <w:webHidden/>
              </w:rPr>
              <w:instrText xml:space="preserve"> PAGEREF _Toc518569469 \h </w:instrText>
            </w:r>
            <w:r>
              <w:rPr>
                <w:webHidden/>
              </w:rPr>
            </w:r>
            <w:r>
              <w:rPr>
                <w:webHidden/>
              </w:rPr>
              <w:fldChar w:fldCharType="separate"/>
            </w:r>
            <w:r>
              <w:rPr>
                <w:webHidden/>
              </w:rPr>
              <w:t>6</w:t>
            </w:r>
            <w:r>
              <w:rPr>
                <w:webHidden/>
              </w:rPr>
              <w:fldChar w:fldCharType="end"/>
            </w:r>
          </w:hyperlink>
        </w:p>
        <w:p w14:paraId="7BCA0C2F" w14:textId="6D9AD001" w:rsidR="008A3F10" w:rsidRDefault="008A3F10">
          <w:pPr>
            <w:pStyle w:val="TOC2"/>
            <w:rPr>
              <w:rFonts w:asciiTheme="minorHAnsi" w:eastAsiaTheme="minorEastAsia" w:hAnsiTheme="minorHAnsi" w:cstheme="minorBidi"/>
              <w:szCs w:val="22"/>
              <w:lang w:eastAsia="en-AU"/>
            </w:rPr>
          </w:pPr>
          <w:hyperlink w:anchor="_Toc518569470" w:history="1">
            <w:r w:rsidRPr="00384497">
              <w:rPr>
                <w:rStyle w:val="Hyperlink"/>
              </w:rPr>
              <w:t>2.3</w:t>
            </w:r>
            <w:r>
              <w:rPr>
                <w:rFonts w:asciiTheme="minorHAnsi" w:eastAsiaTheme="minorEastAsia" w:hAnsiTheme="minorHAnsi" w:cstheme="minorBidi"/>
                <w:szCs w:val="22"/>
                <w:lang w:eastAsia="en-AU"/>
              </w:rPr>
              <w:tab/>
            </w:r>
            <w:r w:rsidRPr="00384497">
              <w:rPr>
                <w:rStyle w:val="Hyperlink"/>
              </w:rPr>
              <w:t>Equipment Setup</w:t>
            </w:r>
            <w:r>
              <w:rPr>
                <w:webHidden/>
              </w:rPr>
              <w:tab/>
            </w:r>
            <w:r>
              <w:rPr>
                <w:webHidden/>
              </w:rPr>
              <w:fldChar w:fldCharType="begin"/>
            </w:r>
            <w:r>
              <w:rPr>
                <w:webHidden/>
              </w:rPr>
              <w:instrText xml:space="preserve"> PAGEREF _Toc518569470 \h </w:instrText>
            </w:r>
            <w:r>
              <w:rPr>
                <w:webHidden/>
              </w:rPr>
            </w:r>
            <w:r>
              <w:rPr>
                <w:webHidden/>
              </w:rPr>
              <w:fldChar w:fldCharType="separate"/>
            </w:r>
            <w:r>
              <w:rPr>
                <w:webHidden/>
              </w:rPr>
              <w:t>6</w:t>
            </w:r>
            <w:r>
              <w:rPr>
                <w:webHidden/>
              </w:rPr>
              <w:fldChar w:fldCharType="end"/>
            </w:r>
          </w:hyperlink>
        </w:p>
        <w:p w14:paraId="11424EEE" w14:textId="02E6E437" w:rsidR="008A3F10" w:rsidRDefault="008A3F10">
          <w:pPr>
            <w:pStyle w:val="TOC2"/>
            <w:rPr>
              <w:rFonts w:asciiTheme="minorHAnsi" w:eastAsiaTheme="minorEastAsia" w:hAnsiTheme="minorHAnsi" w:cstheme="minorBidi"/>
              <w:szCs w:val="22"/>
              <w:lang w:eastAsia="en-AU"/>
            </w:rPr>
          </w:pPr>
          <w:hyperlink w:anchor="_Toc518569471" w:history="1">
            <w:r w:rsidRPr="00384497">
              <w:rPr>
                <w:rStyle w:val="Hyperlink"/>
              </w:rPr>
              <w:t>2.4</w:t>
            </w:r>
            <w:r>
              <w:rPr>
                <w:rFonts w:asciiTheme="minorHAnsi" w:eastAsiaTheme="minorEastAsia" w:hAnsiTheme="minorHAnsi" w:cstheme="minorBidi"/>
                <w:szCs w:val="22"/>
                <w:lang w:eastAsia="en-AU"/>
              </w:rPr>
              <w:tab/>
            </w:r>
            <w:r w:rsidRPr="00384497">
              <w:rPr>
                <w:rStyle w:val="Hyperlink"/>
              </w:rPr>
              <w:t>Equipment Programming</w:t>
            </w:r>
            <w:r>
              <w:rPr>
                <w:webHidden/>
              </w:rPr>
              <w:tab/>
            </w:r>
            <w:r>
              <w:rPr>
                <w:webHidden/>
              </w:rPr>
              <w:fldChar w:fldCharType="begin"/>
            </w:r>
            <w:r>
              <w:rPr>
                <w:webHidden/>
              </w:rPr>
              <w:instrText xml:space="preserve"> PAGEREF _Toc518569471 \h </w:instrText>
            </w:r>
            <w:r>
              <w:rPr>
                <w:webHidden/>
              </w:rPr>
            </w:r>
            <w:r>
              <w:rPr>
                <w:webHidden/>
              </w:rPr>
              <w:fldChar w:fldCharType="separate"/>
            </w:r>
            <w:r>
              <w:rPr>
                <w:webHidden/>
              </w:rPr>
              <w:t>6</w:t>
            </w:r>
            <w:r>
              <w:rPr>
                <w:webHidden/>
              </w:rPr>
              <w:fldChar w:fldCharType="end"/>
            </w:r>
          </w:hyperlink>
        </w:p>
        <w:p w14:paraId="37DAAAA5" w14:textId="4CEE1049" w:rsidR="008A3F10" w:rsidRDefault="008A3F10">
          <w:pPr>
            <w:pStyle w:val="TOC1"/>
            <w:rPr>
              <w:rFonts w:asciiTheme="minorHAnsi" w:eastAsiaTheme="minorEastAsia" w:hAnsiTheme="minorHAnsi" w:cstheme="minorBidi"/>
              <w:szCs w:val="22"/>
              <w:lang w:eastAsia="en-AU"/>
            </w:rPr>
          </w:pPr>
          <w:hyperlink w:anchor="_Toc518569472" w:history="1">
            <w:r w:rsidRPr="00384497">
              <w:rPr>
                <w:rStyle w:val="Hyperlink"/>
              </w:rPr>
              <w:t>3</w:t>
            </w:r>
            <w:r>
              <w:rPr>
                <w:rFonts w:asciiTheme="minorHAnsi" w:eastAsiaTheme="minorEastAsia" w:hAnsiTheme="minorHAnsi" w:cstheme="minorBidi"/>
                <w:szCs w:val="22"/>
                <w:lang w:eastAsia="en-AU"/>
              </w:rPr>
              <w:tab/>
            </w:r>
            <w:r w:rsidRPr="00384497">
              <w:rPr>
                <w:rStyle w:val="Hyperlink"/>
              </w:rPr>
              <w:t>Collision Detection System – Sensor Kit</w:t>
            </w:r>
            <w:r>
              <w:rPr>
                <w:webHidden/>
              </w:rPr>
              <w:tab/>
            </w:r>
            <w:r>
              <w:rPr>
                <w:webHidden/>
              </w:rPr>
              <w:fldChar w:fldCharType="begin"/>
            </w:r>
            <w:r>
              <w:rPr>
                <w:webHidden/>
              </w:rPr>
              <w:instrText xml:space="preserve"> PAGEREF _Toc518569472 \h </w:instrText>
            </w:r>
            <w:r>
              <w:rPr>
                <w:webHidden/>
              </w:rPr>
            </w:r>
            <w:r>
              <w:rPr>
                <w:webHidden/>
              </w:rPr>
              <w:fldChar w:fldCharType="separate"/>
            </w:r>
            <w:r>
              <w:rPr>
                <w:webHidden/>
              </w:rPr>
              <w:t>7</w:t>
            </w:r>
            <w:r>
              <w:rPr>
                <w:webHidden/>
              </w:rPr>
              <w:fldChar w:fldCharType="end"/>
            </w:r>
          </w:hyperlink>
        </w:p>
        <w:p w14:paraId="5AD15FE5" w14:textId="326DB1CA" w:rsidR="008A3F10" w:rsidRDefault="008A3F10">
          <w:pPr>
            <w:pStyle w:val="TOC2"/>
            <w:rPr>
              <w:rFonts w:asciiTheme="minorHAnsi" w:eastAsiaTheme="minorEastAsia" w:hAnsiTheme="minorHAnsi" w:cstheme="minorBidi"/>
              <w:szCs w:val="22"/>
              <w:lang w:eastAsia="en-AU"/>
            </w:rPr>
          </w:pPr>
          <w:hyperlink w:anchor="_Toc518569473" w:history="1">
            <w:r w:rsidRPr="00384497">
              <w:rPr>
                <w:rStyle w:val="Hyperlink"/>
              </w:rPr>
              <w:t>3.1</w:t>
            </w:r>
            <w:r>
              <w:rPr>
                <w:rFonts w:asciiTheme="minorHAnsi" w:eastAsiaTheme="minorEastAsia" w:hAnsiTheme="minorHAnsi" w:cstheme="minorBidi"/>
                <w:szCs w:val="22"/>
                <w:lang w:eastAsia="en-AU"/>
              </w:rPr>
              <w:tab/>
            </w:r>
            <w:r w:rsidRPr="00384497">
              <w:rPr>
                <w:rStyle w:val="Hyperlink"/>
              </w:rPr>
              <w:t>Hardware Details</w:t>
            </w:r>
            <w:r>
              <w:rPr>
                <w:webHidden/>
              </w:rPr>
              <w:tab/>
            </w:r>
            <w:r>
              <w:rPr>
                <w:webHidden/>
              </w:rPr>
              <w:fldChar w:fldCharType="begin"/>
            </w:r>
            <w:r>
              <w:rPr>
                <w:webHidden/>
              </w:rPr>
              <w:instrText xml:space="preserve"> PAGEREF _Toc518569473 \h </w:instrText>
            </w:r>
            <w:r>
              <w:rPr>
                <w:webHidden/>
              </w:rPr>
            </w:r>
            <w:r>
              <w:rPr>
                <w:webHidden/>
              </w:rPr>
              <w:fldChar w:fldCharType="separate"/>
            </w:r>
            <w:r>
              <w:rPr>
                <w:webHidden/>
              </w:rPr>
              <w:t>7</w:t>
            </w:r>
            <w:r>
              <w:rPr>
                <w:webHidden/>
              </w:rPr>
              <w:fldChar w:fldCharType="end"/>
            </w:r>
          </w:hyperlink>
        </w:p>
        <w:p w14:paraId="2D58B9DF" w14:textId="619961E5" w:rsidR="008A3F10" w:rsidRDefault="008A3F10">
          <w:pPr>
            <w:pStyle w:val="TOC2"/>
            <w:rPr>
              <w:rFonts w:asciiTheme="minorHAnsi" w:eastAsiaTheme="minorEastAsia" w:hAnsiTheme="minorHAnsi" w:cstheme="minorBidi"/>
              <w:szCs w:val="22"/>
              <w:lang w:eastAsia="en-AU"/>
            </w:rPr>
          </w:pPr>
          <w:hyperlink w:anchor="_Toc518569474" w:history="1">
            <w:r w:rsidRPr="00384497">
              <w:rPr>
                <w:rStyle w:val="Hyperlink"/>
              </w:rPr>
              <w:t>3.2</w:t>
            </w:r>
            <w:r>
              <w:rPr>
                <w:rFonts w:asciiTheme="minorHAnsi" w:eastAsiaTheme="minorEastAsia" w:hAnsiTheme="minorHAnsi" w:cstheme="minorBidi"/>
                <w:szCs w:val="22"/>
                <w:lang w:eastAsia="en-AU"/>
              </w:rPr>
              <w:tab/>
            </w:r>
            <w:r w:rsidRPr="00384497">
              <w:rPr>
                <w:rStyle w:val="Hyperlink"/>
              </w:rPr>
              <w:t>Test Procedure</w:t>
            </w:r>
            <w:r>
              <w:rPr>
                <w:webHidden/>
              </w:rPr>
              <w:tab/>
            </w:r>
            <w:r>
              <w:rPr>
                <w:webHidden/>
              </w:rPr>
              <w:fldChar w:fldCharType="begin"/>
            </w:r>
            <w:r>
              <w:rPr>
                <w:webHidden/>
              </w:rPr>
              <w:instrText xml:space="preserve"> PAGEREF _Toc518569474 \h </w:instrText>
            </w:r>
            <w:r>
              <w:rPr>
                <w:webHidden/>
              </w:rPr>
            </w:r>
            <w:r>
              <w:rPr>
                <w:webHidden/>
              </w:rPr>
              <w:fldChar w:fldCharType="separate"/>
            </w:r>
            <w:r>
              <w:rPr>
                <w:webHidden/>
              </w:rPr>
              <w:t>8</w:t>
            </w:r>
            <w:r>
              <w:rPr>
                <w:webHidden/>
              </w:rPr>
              <w:fldChar w:fldCharType="end"/>
            </w:r>
          </w:hyperlink>
        </w:p>
        <w:p w14:paraId="3FDF6625" w14:textId="2750421D" w:rsidR="008A3F10" w:rsidRDefault="008A3F10">
          <w:pPr>
            <w:pStyle w:val="TOC3"/>
            <w:rPr>
              <w:rFonts w:asciiTheme="minorHAnsi" w:eastAsiaTheme="minorEastAsia" w:hAnsiTheme="minorHAnsi" w:cstheme="minorBidi"/>
              <w:sz w:val="22"/>
              <w:szCs w:val="22"/>
              <w:lang w:eastAsia="en-AU"/>
            </w:rPr>
          </w:pPr>
          <w:hyperlink w:anchor="_Toc518569475" w:history="1">
            <w:r w:rsidRPr="00384497">
              <w:rPr>
                <w:rStyle w:val="Hyperlink"/>
              </w:rPr>
              <w:t>Bottom Left Force Washer</w:t>
            </w:r>
            <w:r>
              <w:rPr>
                <w:webHidden/>
              </w:rPr>
              <w:tab/>
            </w:r>
            <w:r>
              <w:rPr>
                <w:webHidden/>
              </w:rPr>
              <w:fldChar w:fldCharType="begin"/>
            </w:r>
            <w:r>
              <w:rPr>
                <w:webHidden/>
              </w:rPr>
              <w:instrText xml:space="preserve"> PAGEREF _Toc518569475 \h </w:instrText>
            </w:r>
            <w:r>
              <w:rPr>
                <w:webHidden/>
              </w:rPr>
            </w:r>
            <w:r>
              <w:rPr>
                <w:webHidden/>
              </w:rPr>
              <w:fldChar w:fldCharType="separate"/>
            </w:r>
            <w:r>
              <w:rPr>
                <w:webHidden/>
              </w:rPr>
              <w:t>8</w:t>
            </w:r>
            <w:r>
              <w:rPr>
                <w:webHidden/>
              </w:rPr>
              <w:fldChar w:fldCharType="end"/>
            </w:r>
          </w:hyperlink>
        </w:p>
        <w:p w14:paraId="785E73E0" w14:textId="265F1FDD" w:rsidR="008A3F10" w:rsidRDefault="008A3F10">
          <w:pPr>
            <w:pStyle w:val="TOC3"/>
            <w:rPr>
              <w:rFonts w:asciiTheme="minorHAnsi" w:eastAsiaTheme="minorEastAsia" w:hAnsiTheme="minorHAnsi" w:cstheme="minorBidi"/>
              <w:sz w:val="22"/>
              <w:szCs w:val="22"/>
              <w:lang w:eastAsia="en-AU"/>
            </w:rPr>
          </w:pPr>
          <w:hyperlink w:anchor="_Toc518569476" w:history="1">
            <w:r w:rsidRPr="00384497">
              <w:rPr>
                <w:rStyle w:val="Hyperlink"/>
              </w:rPr>
              <w:t>Top Right Force Washer</w:t>
            </w:r>
            <w:r>
              <w:rPr>
                <w:webHidden/>
              </w:rPr>
              <w:tab/>
            </w:r>
            <w:r>
              <w:rPr>
                <w:webHidden/>
              </w:rPr>
              <w:fldChar w:fldCharType="begin"/>
            </w:r>
            <w:r>
              <w:rPr>
                <w:webHidden/>
              </w:rPr>
              <w:instrText xml:space="preserve"> PAGEREF _Toc518569476 \h </w:instrText>
            </w:r>
            <w:r>
              <w:rPr>
                <w:webHidden/>
              </w:rPr>
            </w:r>
            <w:r>
              <w:rPr>
                <w:webHidden/>
              </w:rPr>
              <w:fldChar w:fldCharType="separate"/>
            </w:r>
            <w:r>
              <w:rPr>
                <w:webHidden/>
              </w:rPr>
              <w:t>8</w:t>
            </w:r>
            <w:r>
              <w:rPr>
                <w:webHidden/>
              </w:rPr>
              <w:fldChar w:fldCharType="end"/>
            </w:r>
          </w:hyperlink>
        </w:p>
        <w:p w14:paraId="5A9061CB" w14:textId="1F49BFDD" w:rsidR="008A3F10" w:rsidRDefault="008A3F10">
          <w:pPr>
            <w:pStyle w:val="TOC3"/>
            <w:rPr>
              <w:rFonts w:asciiTheme="minorHAnsi" w:eastAsiaTheme="minorEastAsia" w:hAnsiTheme="minorHAnsi" w:cstheme="minorBidi"/>
              <w:sz w:val="22"/>
              <w:szCs w:val="22"/>
              <w:lang w:eastAsia="en-AU"/>
            </w:rPr>
          </w:pPr>
          <w:hyperlink w:anchor="_Toc518569477" w:history="1">
            <w:r w:rsidRPr="00384497">
              <w:rPr>
                <w:rStyle w:val="Hyperlink"/>
              </w:rPr>
              <w:t>Bottom Right Force Washer</w:t>
            </w:r>
            <w:r>
              <w:rPr>
                <w:webHidden/>
              </w:rPr>
              <w:tab/>
            </w:r>
            <w:r>
              <w:rPr>
                <w:webHidden/>
              </w:rPr>
              <w:fldChar w:fldCharType="begin"/>
            </w:r>
            <w:r>
              <w:rPr>
                <w:webHidden/>
              </w:rPr>
              <w:instrText xml:space="preserve"> PAGEREF _Toc518569477 \h </w:instrText>
            </w:r>
            <w:r>
              <w:rPr>
                <w:webHidden/>
              </w:rPr>
            </w:r>
            <w:r>
              <w:rPr>
                <w:webHidden/>
              </w:rPr>
              <w:fldChar w:fldCharType="separate"/>
            </w:r>
            <w:r>
              <w:rPr>
                <w:webHidden/>
              </w:rPr>
              <w:t>8</w:t>
            </w:r>
            <w:r>
              <w:rPr>
                <w:webHidden/>
              </w:rPr>
              <w:fldChar w:fldCharType="end"/>
            </w:r>
          </w:hyperlink>
        </w:p>
        <w:p w14:paraId="700487AD" w14:textId="587904FF" w:rsidR="008A3F10" w:rsidRDefault="008A3F10">
          <w:pPr>
            <w:pStyle w:val="TOC3"/>
            <w:rPr>
              <w:rFonts w:asciiTheme="minorHAnsi" w:eastAsiaTheme="minorEastAsia" w:hAnsiTheme="minorHAnsi" w:cstheme="minorBidi"/>
              <w:sz w:val="22"/>
              <w:szCs w:val="22"/>
              <w:lang w:eastAsia="en-AU"/>
            </w:rPr>
          </w:pPr>
          <w:hyperlink w:anchor="_Toc518569478" w:history="1">
            <w:r w:rsidRPr="00384497">
              <w:rPr>
                <w:rStyle w:val="Hyperlink"/>
              </w:rPr>
              <w:t>Accelerometers</w:t>
            </w:r>
            <w:r>
              <w:rPr>
                <w:webHidden/>
              </w:rPr>
              <w:tab/>
            </w:r>
            <w:r>
              <w:rPr>
                <w:webHidden/>
              </w:rPr>
              <w:fldChar w:fldCharType="begin"/>
            </w:r>
            <w:r>
              <w:rPr>
                <w:webHidden/>
              </w:rPr>
              <w:instrText xml:space="preserve"> PAGEREF _Toc518569478 \h </w:instrText>
            </w:r>
            <w:r>
              <w:rPr>
                <w:webHidden/>
              </w:rPr>
            </w:r>
            <w:r>
              <w:rPr>
                <w:webHidden/>
              </w:rPr>
              <w:fldChar w:fldCharType="separate"/>
            </w:r>
            <w:r>
              <w:rPr>
                <w:webHidden/>
              </w:rPr>
              <w:t>9</w:t>
            </w:r>
            <w:r>
              <w:rPr>
                <w:webHidden/>
              </w:rPr>
              <w:fldChar w:fldCharType="end"/>
            </w:r>
          </w:hyperlink>
        </w:p>
        <w:p w14:paraId="78D5FD5E" w14:textId="4B96D216" w:rsidR="008A3F10" w:rsidRDefault="008A3F10">
          <w:pPr>
            <w:pStyle w:val="TOC1"/>
            <w:rPr>
              <w:rFonts w:asciiTheme="minorHAnsi" w:eastAsiaTheme="minorEastAsia" w:hAnsiTheme="minorHAnsi" w:cstheme="minorBidi"/>
              <w:szCs w:val="22"/>
              <w:lang w:eastAsia="en-AU"/>
            </w:rPr>
          </w:pPr>
          <w:hyperlink w:anchor="_Toc518569479" w:history="1">
            <w:r w:rsidRPr="00384497">
              <w:rPr>
                <w:rStyle w:val="Hyperlink"/>
              </w:rPr>
              <w:t>4</w:t>
            </w:r>
            <w:r>
              <w:rPr>
                <w:rFonts w:asciiTheme="minorHAnsi" w:eastAsiaTheme="minorEastAsia" w:hAnsiTheme="minorHAnsi" w:cstheme="minorBidi"/>
                <w:szCs w:val="22"/>
                <w:lang w:eastAsia="en-AU"/>
              </w:rPr>
              <w:tab/>
            </w:r>
            <w:r w:rsidRPr="00384497">
              <w:rPr>
                <w:rStyle w:val="Hyperlink"/>
              </w:rPr>
              <w:t>BTM Antennas</w:t>
            </w:r>
            <w:r>
              <w:rPr>
                <w:webHidden/>
              </w:rPr>
              <w:tab/>
            </w:r>
            <w:r>
              <w:rPr>
                <w:webHidden/>
              </w:rPr>
              <w:fldChar w:fldCharType="begin"/>
            </w:r>
            <w:r>
              <w:rPr>
                <w:webHidden/>
              </w:rPr>
              <w:instrText xml:space="preserve"> PAGEREF _Toc518569479 \h </w:instrText>
            </w:r>
            <w:r>
              <w:rPr>
                <w:webHidden/>
              </w:rPr>
            </w:r>
            <w:r>
              <w:rPr>
                <w:webHidden/>
              </w:rPr>
              <w:fldChar w:fldCharType="separate"/>
            </w:r>
            <w:r>
              <w:rPr>
                <w:webHidden/>
              </w:rPr>
              <w:t>10</w:t>
            </w:r>
            <w:r>
              <w:rPr>
                <w:webHidden/>
              </w:rPr>
              <w:fldChar w:fldCharType="end"/>
            </w:r>
          </w:hyperlink>
        </w:p>
        <w:p w14:paraId="4465F35D" w14:textId="41F6DA14" w:rsidR="008A3F10" w:rsidRDefault="008A3F10">
          <w:pPr>
            <w:pStyle w:val="TOC2"/>
            <w:rPr>
              <w:rFonts w:asciiTheme="minorHAnsi" w:eastAsiaTheme="minorEastAsia" w:hAnsiTheme="minorHAnsi" w:cstheme="minorBidi"/>
              <w:szCs w:val="22"/>
              <w:lang w:eastAsia="en-AU"/>
            </w:rPr>
          </w:pPr>
          <w:hyperlink w:anchor="_Toc518569480" w:history="1">
            <w:r w:rsidRPr="00384497">
              <w:rPr>
                <w:rStyle w:val="Hyperlink"/>
              </w:rPr>
              <w:t>4.1</w:t>
            </w:r>
            <w:r>
              <w:rPr>
                <w:rFonts w:asciiTheme="minorHAnsi" w:eastAsiaTheme="minorEastAsia" w:hAnsiTheme="minorHAnsi" w:cstheme="minorBidi"/>
                <w:szCs w:val="22"/>
                <w:lang w:eastAsia="en-AU"/>
              </w:rPr>
              <w:tab/>
            </w:r>
            <w:r w:rsidRPr="00384497">
              <w:rPr>
                <w:rStyle w:val="Hyperlink"/>
              </w:rPr>
              <w:t>Hardware Details</w:t>
            </w:r>
            <w:r>
              <w:rPr>
                <w:webHidden/>
              </w:rPr>
              <w:tab/>
            </w:r>
            <w:r>
              <w:rPr>
                <w:webHidden/>
              </w:rPr>
              <w:fldChar w:fldCharType="begin"/>
            </w:r>
            <w:r>
              <w:rPr>
                <w:webHidden/>
              </w:rPr>
              <w:instrText xml:space="preserve"> PAGEREF _Toc518569480 \h </w:instrText>
            </w:r>
            <w:r>
              <w:rPr>
                <w:webHidden/>
              </w:rPr>
            </w:r>
            <w:r>
              <w:rPr>
                <w:webHidden/>
              </w:rPr>
              <w:fldChar w:fldCharType="separate"/>
            </w:r>
            <w:r>
              <w:rPr>
                <w:webHidden/>
              </w:rPr>
              <w:t>10</w:t>
            </w:r>
            <w:r>
              <w:rPr>
                <w:webHidden/>
              </w:rPr>
              <w:fldChar w:fldCharType="end"/>
            </w:r>
          </w:hyperlink>
        </w:p>
        <w:p w14:paraId="16360623" w14:textId="1A2A07F5" w:rsidR="008A3F10" w:rsidRDefault="008A3F10">
          <w:pPr>
            <w:pStyle w:val="TOC2"/>
            <w:rPr>
              <w:rFonts w:asciiTheme="minorHAnsi" w:eastAsiaTheme="minorEastAsia" w:hAnsiTheme="minorHAnsi" w:cstheme="minorBidi"/>
              <w:szCs w:val="22"/>
              <w:lang w:eastAsia="en-AU"/>
            </w:rPr>
          </w:pPr>
          <w:hyperlink w:anchor="_Toc518569481" w:history="1">
            <w:r w:rsidRPr="00384497">
              <w:rPr>
                <w:rStyle w:val="Hyperlink"/>
              </w:rPr>
              <w:t>4.2</w:t>
            </w:r>
            <w:r>
              <w:rPr>
                <w:rFonts w:asciiTheme="minorHAnsi" w:eastAsiaTheme="minorEastAsia" w:hAnsiTheme="minorHAnsi" w:cstheme="minorBidi"/>
                <w:szCs w:val="22"/>
                <w:lang w:eastAsia="en-AU"/>
              </w:rPr>
              <w:tab/>
            </w:r>
            <w:r w:rsidRPr="00384497">
              <w:rPr>
                <w:rStyle w:val="Hyperlink"/>
              </w:rPr>
              <w:t>Test Procedures</w:t>
            </w:r>
            <w:r>
              <w:rPr>
                <w:webHidden/>
              </w:rPr>
              <w:tab/>
            </w:r>
            <w:r>
              <w:rPr>
                <w:webHidden/>
              </w:rPr>
              <w:fldChar w:fldCharType="begin"/>
            </w:r>
            <w:r>
              <w:rPr>
                <w:webHidden/>
              </w:rPr>
              <w:instrText xml:space="preserve"> PAGEREF _Toc518569481 \h </w:instrText>
            </w:r>
            <w:r>
              <w:rPr>
                <w:webHidden/>
              </w:rPr>
            </w:r>
            <w:r>
              <w:rPr>
                <w:webHidden/>
              </w:rPr>
              <w:fldChar w:fldCharType="separate"/>
            </w:r>
            <w:r>
              <w:rPr>
                <w:webHidden/>
              </w:rPr>
              <w:t>10</w:t>
            </w:r>
            <w:r>
              <w:rPr>
                <w:webHidden/>
              </w:rPr>
              <w:fldChar w:fldCharType="end"/>
            </w:r>
          </w:hyperlink>
        </w:p>
        <w:p w14:paraId="31962DE7" w14:textId="1C641E2C" w:rsidR="008A3F10" w:rsidRDefault="008A3F10">
          <w:pPr>
            <w:pStyle w:val="TOC3"/>
            <w:rPr>
              <w:rFonts w:asciiTheme="minorHAnsi" w:eastAsiaTheme="minorEastAsia" w:hAnsiTheme="minorHAnsi" w:cstheme="minorBidi"/>
              <w:sz w:val="22"/>
              <w:szCs w:val="22"/>
              <w:lang w:eastAsia="en-AU"/>
            </w:rPr>
          </w:pPr>
          <w:hyperlink w:anchor="_Toc518569482" w:history="1">
            <w:r w:rsidRPr="00384497">
              <w:rPr>
                <w:rStyle w:val="Hyperlink"/>
              </w:rPr>
              <w:t>BTM-N</w:t>
            </w:r>
            <w:r>
              <w:rPr>
                <w:webHidden/>
              </w:rPr>
              <w:tab/>
            </w:r>
            <w:r>
              <w:rPr>
                <w:webHidden/>
              </w:rPr>
              <w:fldChar w:fldCharType="begin"/>
            </w:r>
            <w:r>
              <w:rPr>
                <w:webHidden/>
              </w:rPr>
              <w:instrText xml:space="preserve"> PAGEREF _Toc518569482 \h </w:instrText>
            </w:r>
            <w:r>
              <w:rPr>
                <w:webHidden/>
              </w:rPr>
            </w:r>
            <w:r>
              <w:rPr>
                <w:webHidden/>
              </w:rPr>
              <w:fldChar w:fldCharType="separate"/>
            </w:r>
            <w:r>
              <w:rPr>
                <w:webHidden/>
              </w:rPr>
              <w:t>10</w:t>
            </w:r>
            <w:r>
              <w:rPr>
                <w:webHidden/>
              </w:rPr>
              <w:fldChar w:fldCharType="end"/>
            </w:r>
          </w:hyperlink>
        </w:p>
        <w:p w14:paraId="696BD1CE" w14:textId="2B218FD0" w:rsidR="008A3F10" w:rsidRDefault="008A3F10">
          <w:pPr>
            <w:pStyle w:val="TOC3"/>
            <w:rPr>
              <w:rFonts w:asciiTheme="minorHAnsi" w:eastAsiaTheme="minorEastAsia" w:hAnsiTheme="minorHAnsi" w:cstheme="minorBidi"/>
              <w:sz w:val="22"/>
              <w:szCs w:val="22"/>
              <w:lang w:eastAsia="en-AU"/>
            </w:rPr>
          </w:pPr>
          <w:hyperlink w:anchor="_Toc518569483" w:history="1">
            <w:r w:rsidRPr="00384497">
              <w:rPr>
                <w:rStyle w:val="Hyperlink"/>
              </w:rPr>
              <w:t>BTM-R</w:t>
            </w:r>
            <w:r>
              <w:rPr>
                <w:webHidden/>
              </w:rPr>
              <w:tab/>
            </w:r>
            <w:r>
              <w:rPr>
                <w:webHidden/>
              </w:rPr>
              <w:fldChar w:fldCharType="begin"/>
            </w:r>
            <w:r>
              <w:rPr>
                <w:webHidden/>
              </w:rPr>
              <w:instrText xml:space="preserve"> PAGEREF _Toc518569483 \h </w:instrText>
            </w:r>
            <w:r>
              <w:rPr>
                <w:webHidden/>
              </w:rPr>
            </w:r>
            <w:r>
              <w:rPr>
                <w:webHidden/>
              </w:rPr>
              <w:fldChar w:fldCharType="separate"/>
            </w:r>
            <w:r>
              <w:rPr>
                <w:webHidden/>
              </w:rPr>
              <w:t>10</w:t>
            </w:r>
            <w:r>
              <w:rPr>
                <w:webHidden/>
              </w:rPr>
              <w:fldChar w:fldCharType="end"/>
            </w:r>
          </w:hyperlink>
        </w:p>
        <w:p w14:paraId="685CB256" w14:textId="4DC0F810" w:rsidR="008A3F10" w:rsidRDefault="008A3F10">
          <w:pPr>
            <w:pStyle w:val="TOC1"/>
            <w:rPr>
              <w:rFonts w:asciiTheme="minorHAnsi" w:eastAsiaTheme="minorEastAsia" w:hAnsiTheme="minorHAnsi" w:cstheme="minorBidi"/>
              <w:szCs w:val="22"/>
              <w:lang w:eastAsia="en-AU"/>
            </w:rPr>
          </w:pPr>
          <w:hyperlink w:anchor="_Toc518569484" w:history="1">
            <w:r w:rsidRPr="00384497">
              <w:rPr>
                <w:rStyle w:val="Hyperlink"/>
              </w:rPr>
              <w:t>5</w:t>
            </w:r>
            <w:r>
              <w:rPr>
                <w:rFonts w:asciiTheme="minorHAnsi" w:eastAsiaTheme="minorEastAsia" w:hAnsiTheme="minorHAnsi" w:cstheme="minorBidi"/>
                <w:szCs w:val="22"/>
                <w:lang w:eastAsia="en-AU"/>
              </w:rPr>
              <w:tab/>
            </w:r>
            <w:r w:rsidRPr="00384497">
              <w:rPr>
                <w:rStyle w:val="Hyperlink"/>
              </w:rPr>
              <w:t>WiMAX GPS Antennas and Feeder 1</w:t>
            </w:r>
            <w:r>
              <w:rPr>
                <w:webHidden/>
              </w:rPr>
              <w:tab/>
            </w:r>
            <w:r>
              <w:rPr>
                <w:webHidden/>
              </w:rPr>
              <w:fldChar w:fldCharType="begin"/>
            </w:r>
            <w:r>
              <w:rPr>
                <w:webHidden/>
              </w:rPr>
              <w:instrText xml:space="preserve"> PAGEREF _Toc518569484 \h </w:instrText>
            </w:r>
            <w:r>
              <w:rPr>
                <w:webHidden/>
              </w:rPr>
            </w:r>
            <w:r>
              <w:rPr>
                <w:webHidden/>
              </w:rPr>
              <w:fldChar w:fldCharType="separate"/>
            </w:r>
            <w:r>
              <w:rPr>
                <w:webHidden/>
              </w:rPr>
              <w:t>11</w:t>
            </w:r>
            <w:r>
              <w:rPr>
                <w:webHidden/>
              </w:rPr>
              <w:fldChar w:fldCharType="end"/>
            </w:r>
          </w:hyperlink>
        </w:p>
        <w:p w14:paraId="473279AA" w14:textId="426657C8" w:rsidR="008A3F10" w:rsidRDefault="008A3F10">
          <w:pPr>
            <w:pStyle w:val="TOC2"/>
            <w:rPr>
              <w:rFonts w:asciiTheme="minorHAnsi" w:eastAsiaTheme="minorEastAsia" w:hAnsiTheme="minorHAnsi" w:cstheme="minorBidi"/>
              <w:szCs w:val="22"/>
              <w:lang w:eastAsia="en-AU"/>
            </w:rPr>
          </w:pPr>
          <w:hyperlink w:anchor="_Toc518569485" w:history="1">
            <w:r w:rsidRPr="00384497">
              <w:rPr>
                <w:rStyle w:val="Hyperlink"/>
              </w:rPr>
              <w:t>5.1</w:t>
            </w:r>
            <w:r>
              <w:rPr>
                <w:rFonts w:asciiTheme="minorHAnsi" w:eastAsiaTheme="minorEastAsia" w:hAnsiTheme="minorHAnsi" w:cstheme="minorBidi"/>
                <w:szCs w:val="22"/>
                <w:lang w:eastAsia="en-AU"/>
              </w:rPr>
              <w:tab/>
            </w:r>
            <w:r w:rsidRPr="00384497">
              <w:rPr>
                <w:rStyle w:val="Hyperlink"/>
              </w:rPr>
              <w:t>Hardware Details</w:t>
            </w:r>
            <w:r>
              <w:rPr>
                <w:webHidden/>
              </w:rPr>
              <w:tab/>
            </w:r>
            <w:r>
              <w:rPr>
                <w:webHidden/>
              </w:rPr>
              <w:fldChar w:fldCharType="begin"/>
            </w:r>
            <w:r>
              <w:rPr>
                <w:webHidden/>
              </w:rPr>
              <w:instrText xml:space="preserve"> PAGEREF _Toc518569485 \h </w:instrText>
            </w:r>
            <w:r>
              <w:rPr>
                <w:webHidden/>
              </w:rPr>
            </w:r>
            <w:r>
              <w:rPr>
                <w:webHidden/>
              </w:rPr>
              <w:fldChar w:fldCharType="separate"/>
            </w:r>
            <w:r>
              <w:rPr>
                <w:webHidden/>
              </w:rPr>
              <w:t>11</w:t>
            </w:r>
            <w:r>
              <w:rPr>
                <w:webHidden/>
              </w:rPr>
              <w:fldChar w:fldCharType="end"/>
            </w:r>
          </w:hyperlink>
        </w:p>
        <w:p w14:paraId="7672423A" w14:textId="4EBC0E69" w:rsidR="008A3F10" w:rsidRDefault="008A3F10">
          <w:pPr>
            <w:pStyle w:val="TOC2"/>
            <w:rPr>
              <w:rFonts w:asciiTheme="minorHAnsi" w:eastAsiaTheme="minorEastAsia" w:hAnsiTheme="minorHAnsi" w:cstheme="minorBidi"/>
              <w:szCs w:val="22"/>
              <w:lang w:eastAsia="en-AU"/>
            </w:rPr>
          </w:pPr>
          <w:hyperlink w:anchor="_Toc518569486" w:history="1">
            <w:r w:rsidRPr="00384497">
              <w:rPr>
                <w:rStyle w:val="Hyperlink"/>
                <w:rFonts w:cs="Arial"/>
              </w:rPr>
              <w:t>5.2</w:t>
            </w:r>
            <w:r>
              <w:rPr>
                <w:rFonts w:asciiTheme="minorHAnsi" w:eastAsiaTheme="minorEastAsia" w:hAnsiTheme="minorHAnsi" w:cstheme="minorBidi"/>
                <w:szCs w:val="22"/>
                <w:lang w:eastAsia="en-AU"/>
              </w:rPr>
              <w:tab/>
            </w:r>
            <w:r w:rsidRPr="00384497">
              <w:rPr>
                <w:rStyle w:val="Hyperlink"/>
                <w:rFonts w:cs="Arial"/>
              </w:rPr>
              <w:t>Test Procedures</w:t>
            </w:r>
            <w:r>
              <w:rPr>
                <w:webHidden/>
              </w:rPr>
              <w:tab/>
            </w:r>
            <w:r>
              <w:rPr>
                <w:webHidden/>
              </w:rPr>
              <w:fldChar w:fldCharType="begin"/>
            </w:r>
            <w:r>
              <w:rPr>
                <w:webHidden/>
              </w:rPr>
              <w:instrText xml:space="preserve"> PAGEREF _Toc518569486 \h </w:instrText>
            </w:r>
            <w:r>
              <w:rPr>
                <w:webHidden/>
              </w:rPr>
            </w:r>
            <w:r>
              <w:rPr>
                <w:webHidden/>
              </w:rPr>
              <w:fldChar w:fldCharType="separate"/>
            </w:r>
            <w:r>
              <w:rPr>
                <w:webHidden/>
              </w:rPr>
              <w:t>11</w:t>
            </w:r>
            <w:r>
              <w:rPr>
                <w:webHidden/>
              </w:rPr>
              <w:fldChar w:fldCharType="end"/>
            </w:r>
          </w:hyperlink>
        </w:p>
        <w:p w14:paraId="18639240" w14:textId="05224CC9" w:rsidR="008A3F10" w:rsidRDefault="008A3F10">
          <w:pPr>
            <w:pStyle w:val="TOC2"/>
            <w:rPr>
              <w:rFonts w:asciiTheme="minorHAnsi" w:eastAsiaTheme="minorEastAsia" w:hAnsiTheme="minorHAnsi" w:cstheme="minorBidi"/>
              <w:szCs w:val="22"/>
              <w:lang w:eastAsia="en-AU"/>
            </w:rPr>
          </w:pPr>
          <w:hyperlink w:anchor="_Toc518569487" w:history="1">
            <w:r w:rsidRPr="00384497">
              <w:rPr>
                <w:rStyle w:val="Hyperlink"/>
                <w:rFonts w:cs="Arial"/>
              </w:rPr>
              <w:t>WiMAX (1) GPS Antenna and Wimax (2) Antenna  with Feeder  Wires</w:t>
            </w:r>
            <w:r>
              <w:rPr>
                <w:webHidden/>
              </w:rPr>
              <w:tab/>
            </w:r>
            <w:r>
              <w:rPr>
                <w:webHidden/>
              </w:rPr>
              <w:fldChar w:fldCharType="begin"/>
            </w:r>
            <w:r>
              <w:rPr>
                <w:webHidden/>
              </w:rPr>
              <w:instrText xml:space="preserve"> PAGEREF _Toc518569487 \h </w:instrText>
            </w:r>
            <w:r>
              <w:rPr>
                <w:webHidden/>
              </w:rPr>
            </w:r>
            <w:r>
              <w:rPr>
                <w:webHidden/>
              </w:rPr>
              <w:fldChar w:fldCharType="separate"/>
            </w:r>
            <w:r>
              <w:rPr>
                <w:webHidden/>
              </w:rPr>
              <w:t>11</w:t>
            </w:r>
            <w:r>
              <w:rPr>
                <w:webHidden/>
              </w:rPr>
              <w:fldChar w:fldCharType="end"/>
            </w:r>
          </w:hyperlink>
        </w:p>
        <w:p w14:paraId="3EEE595F" w14:textId="0E2ABE0A" w:rsidR="008A3F10" w:rsidRDefault="008A3F10">
          <w:pPr>
            <w:pStyle w:val="TOC2"/>
            <w:rPr>
              <w:rFonts w:asciiTheme="minorHAnsi" w:eastAsiaTheme="minorEastAsia" w:hAnsiTheme="minorHAnsi" w:cstheme="minorBidi"/>
              <w:szCs w:val="22"/>
              <w:lang w:eastAsia="en-AU"/>
            </w:rPr>
          </w:pPr>
          <w:hyperlink w:anchor="_Toc518569488" w:history="1">
            <w:r w:rsidRPr="00384497">
              <w:rPr>
                <w:rStyle w:val="Hyperlink"/>
                <w:rFonts w:cs="Arial"/>
              </w:rPr>
              <w:t>WiMAX GPS Antenna Function Test</w:t>
            </w:r>
            <w:r>
              <w:rPr>
                <w:webHidden/>
              </w:rPr>
              <w:tab/>
            </w:r>
            <w:r>
              <w:rPr>
                <w:webHidden/>
              </w:rPr>
              <w:fldChar w:fldCharType="begin"/>
            </w:r>
            <w:r>
              <w:rPr>
                <w:webHidden/>
              </w:rPr>
              <w:instrText xml:space="preserve"> PAGEREF _Toc518569488 \h </w:instrText>
            </w:r>
            <w:r>
              <w:rPr>
                <w:webHidden/>
              </w:rPr>
            </w:r>
            <w:r>
              <w:rPr>
                <w:webHidden/>
              </w:rPr>
              <w:fldChar w:fldCharType="separate"/>
            </w:r>
            <w:r>
              <w:rPr>
                <w:webHidden/>
              </w:rPr>
              <w:t>12</w:t>
            </w:r>
            <w:r>
              <w:rPr>
                <w:webHidden/>
              </w:rPr>
              <w:fldChar w:fldCharType="end"/>
            </w:r>
          </w:hyperlink>
        </w:p>
        <w:p w14:paraId="58E76D39" w14:textId="08B41E27" w:rsidR="008A3F10" w:rsidRDefault="008A3F10">
          <w:pPr>
            <w:pStyle w:val="TOC1"/>
            <w:rPr>
              <w:rFonts w:asciiTheme="minorHAnsi" w:eastAsiaTheme="minorEastAsia" w:hAnsiTheme="minorHAnsi" w:cstheme="minorBidi"/>
              <w:szCs w:val="22"/>
              <w:lang w:eastAsia="en-AU"/>
            </w:rPr>
          </w:pPr>
          <w:hyperlink w:anchor="_Toc518569489" w:history="1">
            <w:r w:rsidRPr="00384497">
              <w:rPr>
                <w:rStyle w:val="Hyperlink"/>
              </w:rPr>
              <w:t>6</w:t>
            </w:r>
            <w:r>
              <w:rPr>
                <w:rFonts w:asciiTheme="minorHAnsi" w:eastAsiaTheme="minorEastAsia" w:hAnsiTheme="minorHAnsi" w:cstheme="minorBidi"/>
                <w:szCs w:val="22"/>
                <w:lang w:eastAsia="en-AU"/>
              </w:rPr>
              <w:tab/>
            </w:r>
            <w:r w:rsidRPr="00384497">
              <w:rPr>
                <w:rStyle w:val="Hyperlink"/>
              </w:rPr>
              <w:t>Data Radio Antennas and Feeders</w:t>
            </w:r>
            <w:r>
              <w:rPr>
                <w:webHidden/>
              </w:rPr>
              <w:tab/>
            </w:r>
            <w:r>
              <w:rPr>
                <w:webHidden/>
              </w:rPr>
              <w:fldChar w:fldCharType="begin"/>
            </w:r>
            <w:r>
              <w:rPr>
                <w:webHidden/>
              </w:rPr>
              <w:instrText xml:space="preserve"> PAGEREF _Toc518569489 \h </w:instrText>
            </w:r>
            <w:r>
              <w:rPr>
                <w:webHidden/>
              </w:rPr>
            </w:r>
            <w:r>
              <w:rPr>
                <w:webHidden/>
              </w:rPr>
              <w:fldChar w:fldCharType="separate"/>
            </w:r>
            <w:r>
              <w:rPr>
                <w:webHidden/>
              </w:rPr>
              <w:t>13</w:t>
            </w:r>
            <w:r>
              <w:rPr>
                <w:webHidden/>
              </w:rPr>
              <w:fldChar w:fldCharType="end"/>
            </w:r>
          </w:hyperlink>
        </w:p>
        <w:p w14:paraId="41560A22" w14:textId="75408AAA" w:rsidR="008A3F10" w:rsidRDefault="008A3F10">
          <w:pPr>
            <w:pStyle w:val="TOC2"/>
            <w:rPr>
              <w:rFonts w:asciiTheme="minorHAnsi" w:eastAsiaTheme="minorEastAsia" w:hAnsiTheme="minorHAnsi" w:cstheme="minorBidi"/>
              <w:szCs w:val="22"/>
              <w:lang w:eastAsia="en-AU"/>
            </w:rPr>
          </w:pPr>
          <w:hyperlink w:anchor="_Toc518569490" w:history="1">
            <w:r w:rsidRPr="00384497">
              <w:rPr>
                <w:rStyle w:val="Hyperlink"/>
              </w:rPr>
              <w:t>6.1</w:t>
            </w:r>
            <w:r>
              <w:rPr>
                <w:rFonts w:asciiTheme="minorHAnsi" w:eastAsiaTheme="minorEastAsia" w:hAnsiTheme="minorHAnsi" w:cstheme="minorBidi"/>
                <w:szCs w:val="22"/>
                <w:lang w:eastAsia="en-AU"/>
              </w:rPr>
              <w:tab/>
            </w:r>
            <w:r w:rsidRPr="00384497">
              <w:rPr>
                <w:rStyle w:val="Hyperlink"/>
              </w:rPr>
              <w:t>Test Procedures</w:t>
            </w:r>
            <w:r>
              <w:rPr>
                <w:webHidden/>
              </w:rPr>
              <w:tab/>
            </w:r>
            <w:r>
              <w:rPr>
                <w:webHidden/>
              </w:rPr>
              <w:fldChar w:fldCharType="begin"/>
            </w:r>
            <w:r>
              <w:rPr>
                <w:webHidden/>
              </w:rPr>
              <w:instrText xml:space="preserve"> PAGEREF _Toc518569490 \h </w:instrText>
            </w:r>
            <w:r>
              <w:rPr>
                <w:webHidden/>
              </w:rPr>
            </w:r>
            <w:r>
              <w:rPr>
                <w:webHidden/>
              </w:rPr>
              <w:fldChar w:fldCharType="separate"/>
            </w:r>
            <w:r>
              <w:rPr>
                <w:webHidden/>
              </w:rPr>
              <w:t>13</w:t>
            </w:r>
            <w:r>
              <w:rPr>
                <w:webHidden/>
              </w:rPr>
              <w:fldChar w:fldCharType="end"/>
            </w:r>
          </w:hyperlink>
        </w:p>
        <w:p w14:paraId="1CCF9FCF" w14:textId="301C8E46" w:rsidR="008A3F10" w:rsidRDefault="008A3F10">
          <w:pPr>
            <w:pStyle w:val="TOC3"/>
            <w:rPr>
              <w:rFonts w:asciiTheme="minorHAnsi" w:eastAsiaTheme="minorEastAsia" w:hAnsiTheme="minorHAnsi" w:cstheme="minorBidi"/>
              <w:sz w:val="22"/>
              <w:szCs w:val="22"/>
              <w:lang w:eastAsia="en-AU"/>
            </w:rPr>
          </w:pPr>
          <w:hyperlink w:anchor="_Toc518569491" w:history="1">
            <w:r w:rsidRPr="00384497">
              <w:rPr>
                <w:rStyle w:val="Hyperlink"/>
              </w:rPr>
              <w:t>Data Radio RX Antenna (whip style) and Feeder</w:t>
            </w:r>
            <w:r>
              <w:rPr>
                <w:webHidden/>
              </w:rPr>
              <w:tab/>
            </w:r>
            <w:r>
              <w:rPr>
                <w:webHidden/>
              </w:rPr>
              <w:fldChar w:fldCharType="begin"/>
            </w:r>
            <w:r>
              <w:rPr>
                <w:webHidden/>
              </w:rPr>
              <w:instrText xml:space="preserve"> PAGEREF _Toc518569491 \h </w:instrText>
            </w:r>
            <w:r>
              <w:rPr>
                <w:webHidden/>
              </w:rPr>
            </w:r>
            <w:r>
              <w:rPr>
                <w:webHidden/>
              </w:rPr>
              <w:fldChar w:fldCharType="separate"/>
            </w:r>
            <w:r>
              <w:rPr>
                <w:webHidden/>
              </w:rPr>
              <w:t>13</w:t>
            </w:r>
            <w:r>
              <w:rPr>
                <w:webHidden/>
              </w:rPr>
              <w:fldChar w:fldCharType="end"/>
            </w:r>
          </w:hyperlink>
        </w:p>
        <w:p w14:paraId="6432796D" w14:textId="4B6AF7E3" w:rsidR="008A3F10" w:rsidRDefault="008A3F10">
          <w:pPr>
            <w:pStyle w:val="TOC3"/>
            <w:rPr>
              <w:rFonts w:asciiTheme="minorHAnsi" w:eastAsiaTheme="minorEastAsia" w:hAnsiTheme="minorHAnsi" w:cstheme="minorBidi"/>
              <w:sz w:val="22"/>
              <w:szCs w:val="22"/>
              <w:lang w:eastAsia="en-AU"/>
            </w:rPr>
          </w:pPr>
          <w:hyperlink w:anchor="_Toc518569492" w:history="1">
            <w:r w:rsidRPr="00384497">
              <w:rPr>
                <w:rStyle w:val="Hyperlink"/>
              </w:rPr>
              <w:t>Data Radio TX/RX Antenna (whip style) and Feeder</w:t>
            </w:r>
            <w:r>
              <w:rPr>
                <w:webHidden/>
              </w:rPr>
              <w:tab/>
            </w:r>
            <w:r>
              <w:rPr>
                <w:webHidden/>
              </w:rPr>
              <w:fldChar w:fldCharType="begin"/>
            </w:r>
            <w:r>
              <w:rPr>
                <w:webHidden/>
              </w:rPr>
              <w:instrText xml:space="preserve"> PAGEREF _Toc518569492 \h </w:instrText>
            </w:r>
            <w:r>
              <w:rPr>
                <w:webHidden/>
              </w:rPr>
            </w:r>
            <w:r>
              <w:rPr>
                <w:webHidden/>
              </w:rPr>
              <w:fldChar w:fldCharType="separate"/>
            </w:r>
            <w:r>
              <w:rPr>
                <w:webHidden/>
              </w:rPr>
              <w:t>13</w:t>
            </w:r>
            <w:r>
              <w:rPr>
                <w:webHidden/>
              </w:rPr>
              <w:fldChar w:fldCharType="end"/>
            </w:r>
          </w:hyperlink>
        </w:p>
        <w:p w14:paraId="7F693165" w14:textId="582752C7" w:rsidR="008A3F10" w:rsidRDefault="008A3F10">
          <w:pPr>
            <w:pStyle w:val="TOC1"/>
            <w:rPr>
              <w:rFonts w:asciiTheme="minorHAnsi" w:eastAsiaTheme="minorEastAsia" w:hAnsiTheme="minorHAnsi" w:cstheme="minorBidi"/>
              <w:szCs w:val="22"/>
              <w:lang w:eastAsia="en-AU"/>
            </w:rPr>
          </w:pPr>
          <w:hyperlink w:anchor="_Toc518569493" w:history="1">
            <w:r w:rsidRPr="00384497">
              <w:rPr>
                <w:rStyle w:val="Hyperlink"/>
              </w:rPr>
              <w:t>7</w:t>
            </w:r>
            <w:r>
              <w:rPr>
                <w:rFonts w:asciiTheme="minorHAnsi" w:eastAsiaTheme="minorEastAsia" w:hAnsiTheme="minorHAnsi" w:cstheme="minorBidi"/>
                <w:szCs w:val="22"/>
                <w:lang w:eastAsia="en-AU"/>
              </w:rPr>
              <w:tab/>
            </w:r>
            <w:r w:rsidRPr="00384497">
              <w:rPr>
                <w:rStyle w:val="Hyperlink"/>
              </w:rPr>
              <w:t>Voice Radio Antenna</w:t>
            </w:r>
            <w:r>
              <w:rPr>
                <w:webHidden/>
              </w:rPr>
              <w:tab/>
            </w:r>
            <w:r>
              <w:rPr>
                <w:webHidden/>
              </w:rPr>
              <w:fldChar w:fldCharType="begin"/>
            </w:r>
            <w:r>
              <w:rPr>
                <w:webHidden/>
              </w:rPr>
              <w:instrText xml:space="preserve"> PAGEREF _Toc518569493 \h </w:instrText>
            </w:r>
            <w:r>
              <w:rPr>
                <w:webHidden/>
              </w:rPr>
            </w:r>
            <w:r>
              <w:rPr>
                <w:webHidden/>
              </w:rPr>
              <w:fldChar w:fldCharType="separate"/>
            </w:r>
            <w:r>
              <w:rPr>
                <w:webHidden/>
              </w:rPr>
              <w:t>14</w:t>
            </w:r>
            <w:r>
              <w:rPr>
                <w:webHidden/>
              </w:rPr>
              <w:fldChar w:fldCharType="end"/>
            </w:r>
          </w:hyperlink>
        </w:p>
        <w:p w14:paraId="0198F7FD" w14:textId="7B6B7695" w:rsidR="008A3F10" w:rsidRDefault="008A3F10">
          <w:pPr>
            <w:pStyle w:val="TOC2"/>
            <w:rPr>
              <w:rFonts w:asciiTheme="minorHAnsi" w:eastAsiaTheme="minorEastAsia" w:hAnsiTheme="minorHAnsi" w:cstheme="minorBidi"/>
              <w:szCs w:val="22"/>
              <w:lang w:eastAsia="en-AU"/>
            </w:rPr>
          </w:pPr>
          <w:hyperlink w:anchor="_Toc518569494" w:history="1">
            <w:r w:rsidRPr="00384497">
              <w:rPr>
                <w:rStyle w:val="Hyperlink"/>
              </w:rPr>
              <w:t>7.1</w:t>
            </w:r>
            <w:r>
              <w:rPr>
                <w:rFonts w:asciiTheme="minorHAnsi" w:eastAsiaTheme="minorEastAsia" w:hAnsiTheme="minorHAnsi" w:cstheme="minorBidi"/>
                <w:szCs w:val="22"/>
                <w:lang w:eastAsia="en-AU"/>
              </w:rPr>
              <w:tab/>
            </w:r>
            <w:r w:rsidRPr="00384497">
              <w:rPr>
                <w:rStyle w:val="Hyperlink"/>
              </w:rPr>
              <w:t>Hardware Details</w:t>
            </w:r>
            <w:r>
              <w:rPr>
                <w:webHidden/>
              </w:rPr>
              <w:tab/>
            </w:r>
            <w:r>
              <w:rPr>
                <w:webHidden/>
              </w:rPr>
              <w:fldChar w:fldCharType="begin"/>
            </w:r>
            <w:r>
              <w:rPr>
                <w:webHidden/>
              </w:rPr>
              <w:instrText xml:space="preserve"> PAGEREF _Toc518569494 \h </w:instrText>
            </w:r>
            <w:r>
              <w:rPr>
                <w:webHidden/>
              </w:rPr>
            </w:r>
            <w:r>
              <w:rPr>
                <w:webHidden/>
              </w:rPr>
              <w:fldChar w:fldCharType="separate"/>
            </w:r>
            <w:r>
              <w:rPr>
                <w:webHidden/>
              </w:rPr>
              <w:t>14</w:t>
            </w:r>
            <w:r>
              <w:rPr>
                <w:webHidden/>
              </w:rPr>
              <w:fldChar w:fldCharType="end"/>
            </w:r>
          </w:hyperlink>
        </w:p>
        <w:p w14:paraId="646E67F8" w14:textId="48DFBF2C" w:rsidR="008A3F10" w:rsidRDefault="008A3F10">
          <w:pPr>
            <w:pStyle w:val="TOC2"/>
            <w:rPr>
              <w:rFonts w:asciiTheme="minorHAnsi" w:eastAsiaTheme="minorEastAsia" w:hAnsiTheme="minorHAnsi" w:cstheme="minorBidi"/>
              <w:szCs w:val="22"/>
              <w:lang w:eastAsia="en-AU"/>
            </w:rPr>
          </w:pPr>
          <w:hyperlink w:anchor="_Toc518569495" w:history="1">
            <w:r w:rsidRPr="00384497">
              <w:rPr>
                <w:rStyle w:val="Hyperlink"/>
              </w:rPr>
              <w:t>7.2</w:t>
            </w:r>
            <w:r>
              <w:rPr>
                <w:rFonts w:asciiTheme="minorHAnsi" w:eastAsiaTheme="minorEastAsia" w:hAnsiTheme="minorHAnsi" w:cstheme="minorBidi"/>
                <w:szCs w:val="22"/>
                <w:lang w:eastAsia="en-AU"/>
              </w:rPr>
              <w:tab/>
            </w:r>
            <w:r w:rsidRPr="00384497">
              <w:rPr>
                <w:rStyle w:val="Hyperlink"/>
              </w:rPr>
              <w:t>Test Procedure</w:t>
            </w:r>
            <w:r>
              <w:rPr>
                <w:webHidden/>
              </w:rPr>
              <w:tab/>
            </w:r>
            <w:r>
              <w:rPr>
                <w:webHidden/>
              </w:rPr>
              <w:fldChar w:fldCharType="begin"/>
            </w:r>
            <w:r>
              <w:rPr>
                <w:webHidden/>
              </w:rPr>
              <w:instrText xml:space="preserve"> PAGEREF _Toc518569495 \h </w:instrText>
            </w:r>
            <w:r>
              <w:rPr>
                <w:webHidden/>
              </w:rPr>
            </w:r>
            <w:r>
              <w:rPr>
                <w:webHidden/>
              </w:rPr>
              <w:fldChar w:fldCharType="separate"/>
            </w:r>
            <w:r>
              <w:rPr>
                <w:webHidden/>
              </w:rPr>
              <w:t>14</w:t>
            </w:r>
            <w:r>
              <w:rPr>
                <w:webHidden/>
              </w:rPr>
              <w:fldChar w:fldCharType="end"/>
            </w:r>
          </w:hyperlink>
        </w:p>
        <w:p w14:paraId="7A9784BC" w14:textId="626140FC" w:rsidR="008A3F10" w:rsidRDefault="008A3F10">
          <w:pPr>
            <w:pStyle w:val="TOC3"/>
            <w:rPr>
              <w:rFonts w:asciiTheme="minorHAnsi" w:eastAsiaTheme="minorEastAsia" w:hAnsiTheme="minorHAnsi" w:cstheme="minorBidi"/>
              <w:sz w:val="22"/>
              <w:szCs w:val="22"/>
              <w:lang w:eastAsia="en-AU"/>
            </w:rPr>
          </w:pPr>
          <w:hyperlink w:anchor="_Toc518569496" w:history="1">
            <w:r w:rsidRPr="00384497">
              <w:rPr>
                <w:rStyle w:val="Hyperlink"/>
              </w:rPr>
              <w:t>Voice Radio RX Antenna (stapler style) and Feeder</w:t>
            </w:r>
            <w:r>
              <w:rPr>
                <w:webHidden/>
              </w:rPr>
              <w:tab/>
            </w:r>
            <w:r>
              <w:rPr>
                <w:webHidden/>
              </w:rPr>
              <w:fldChar w:fldCharType="begin"/>
            </w:r>
            <w:r>
              <w:rPr>
                <w:webHidden/>
              </w:rPr>
              <w:instrText xml:space="preserve"> PAGEREF _Toc518569496 \h </w:instrText>
            </w:r>
            <w:r>
              <w:rPr>
                <w:webHidden/>
              </w:rPr>
            </w:r>
            <w:r>
              <w:rPr>
                <w:webHidden/>
              </w:rPr>
              <w:fldChar w:fldCharType="separate"/>
            </w:r>
            <w:r>
              <w:rPr>
                <w:webHidden/>
              </w:rPr>
              <w:t>14</w:t>
            </w:r>
            <w:r>
              <w:rPr>
                <w:webHidden/>
              </w:rPr>
              <w:fldChar w:fldCharType="end"/>
            </w:r>
          </w:hyperlink>
        </w:p>
        <w:p w14:paraId="21CC1E54" w14:textId="6C16C9D5" w:rsidR="008A3F10" w:rsidRDefault="008A3F10">
          <w:pPr>
            <w:pStyle w:val="TOC1"/>
            <w:rPr>
              <w:rFonts w:asciiTheme="minorHAnsi" w:eastAsiaTheme="minorEastAsia" w:hAnsiTheme="minorHAnsi" w:cstheme="minorBidi"/>
              <w:szCs w:val="22"/>
              <w:lang w:eastAsia="en-AU"/>
            </w:rPr>
          </w:pPr>
          <w:hyperlink w:anchor="_Toc518569497" w:history="1">
            <w:r w:rsidRPr="00384497">
              <w:rPr>
                <w:rStyle w:val="Hyperlink"/>
              </w:rPr>
              <w:t>8</w:t>
            </w:r>
            <w:r>
              <w:rPr>
                <w:rFonts w:asciiTheme="minorHAnsi" w:eastAsiaTheme="minorEastAsia" w:hAnsiTheme="minorHAnsi" w:cstheme="minorBidi"/>
                <w:szCs w:val="22"/>
                <w:lang w:eastAsia="en-AU"/>
              </w:rPr>
              <w:tab/>
            </w:r>
            <w:r w:rsidRPr="00384497">
              <w:rPr>
                <w:rStyle w:val="Hyperlink"/>
              </w:rPr>
              <w:t>Voice Radio Subsystem</w:t>
            </w:r>
            <w:r>
              <w:rPr>
                <w:webHidden/>
              </w:rPr>
              <w:tab/>
            </w:r>
            <w:r>
              <w:rPr>
                <w:webHidden/>
              </w:rPr>
              <w:fldChar w:fldCharType="begin"/>
            </w:r>
            <w:r>
              <w:rPr>
                <w:webHidden/>
              </w:rPr>
              <w:instrText xml:space="preserve"> PAGEREF _Toc518569497 \h </w:instrText>
            </w:r>
            <w:r>
              <w:rPr>
                <w:webHidden/>
              </w:rPr>
            </w:r>
            <w:r>
              <w:rPr>
                <w:webHidden/>
              </w:rPr>
              <w:fldChar w:fldCharType="separate"/>
            </w:r>
            <w:r>
              <w:rPr>
                <w:webHidden/>
              </w:rPr>
              <w:t>15</w:t>
            </w:r>
            <w:r>
              <w:rPr>
                <w:webHidden/>
              </w:rPr>
              <w:fldChar w:fldCharType="end"/>
            </w:r>
          </w:hyperlink>
        </w:p>
        <w:p w14:paraId="2EB44413" w14:textId="53B0E65D" w:rsidR="008A3F10" w:rsidRDefault="008A3F10">
          <w:pPr>
            <w:pStyle w:val="TOC2"/>
            <w:rPr>
              <w:rFonts w:asciiTheme="minorHAnsi" w:eastAsiaTheme="minorEastAsia" w:hAnsiTheme="minorHAnsi" w:cstheme="minorBidi"/>
              <w:szCs w:val="22"/>
              <w:lang w:eastAsia="en-AU"/>
            </w:rPr>
          </w:pPr>
          <w:hyperlink w:anchor="_Toc518569498" w:history="1">
            <w:r w:rsidRPr="00384497">
              <w:rPr>
                <w:rStyle w:val="Hyperlink"/>
              </w:rPr>
              <w:t>8.1</w:t>
            </w:r>
            <w:r>
              <w:rPr>
                <w:rFonts w:asciiTheme="minorHAnsi" w:eastAsiaTheme="minorEastAsia" w:hAnsiTheme="minorHAnsi" w:cstheme="minorBidi"/>
                <w:szCs w:val="22"/>
                <w:lang w:eastAsia="en-AU"/>
              </w:rPr>
              <w:tab/>
            </w:r>
            <w:r w:rsidRPr="00384497">
              <w:rPr>
                <w:rStyle w:val="Hyperlink"/>
              </w:rPr>
              <w:t>Hardware Details</w:t>
            </w:r>
            <w:r>
              <w:rPr>
                <w:webHidden/>
              </w:rPr>
              <w:tab/>
            </w:r>
            <w:r>
              <w:rPr>
                <w:webHidden/>
              </w:rPr>
              <w:fldChar w:fldCharType="begin"/>
            </w:r>
            <w:r>
              <w:rPr>
                <w:webHidden/>
              </w:rPr>
              <w:instrText xml:space="preserve"> PAGEREF _Toc518569498 \h </w:instrText>
            </w:r>
            <w:r>
              <w:rPr>
                <w:webHidden/>
              </w:rPr>
            </w:r>
            <w:r>
              <w:rPr>
                <w:webHidden/>
              </w:rPr>
              <w:fldChar w:fldCharType="separate"/>
            </w:r>
            <w:r>
              <w:rPr>
                <w:webHidden/>
              </w:rPr>
              <w:t>15</w:t>
            </w:r>
            <w:r>
              <w:rPr>
                <w:webHidden/>
              </w:rPr>
              <w:fldChar w:fldCharType="end"/>
            </w:r>
          </w:hyperlink>
        </w:p>
        <w:p w14:paraId="54A45249" w14:textId="30B172A3" w:rsidR="008A3F10" w:rsidRDefault="008A3F10">
          <w:pPr>
            <w:pStyle w:val="TOC2"/>
            <w:rPr>
              <w:rFonts w:asciiTheme="minorHAnsi" w:eastAsiaTheme="minorEastAsia" w:hAnsiTheme="minorHAnsi" w:cstheme="minorBidi"/>
              <w:szCs w:val="22"/>
              <w:lang w:eastAsia="en-AU"/>
            </w:rPr>
          </w:pPr>
          <w:hyperlink w:anchor="_Toc518569499" w:history="1">
            <w:r w:rsidRPr="00384497">
              <w:rPr>
                <w:rStyle w:val="Hyperlink"/>
              </w:rPr>
              <w:t>8.2</w:t>
            </w:r>
            <w:r>
              <w:rPr>
                <w:rFonts w:asciiTheme="minorHAnsi" w:eastAsiaTheme="minorEastAsia" w:hAnsiTheme="minorHAnsi" w:cstheme="minorBidi"/>
                <w:szCs w:val="22"/>
                <w:lang w:eastAsia="en-AU"/>
              </w:rPr>
              <w:tab/>
            </w:r>
            <w:r w:rsidRPr="00384497">
              <w:rPr>
                <w:rStyle w:val="Hyperlink"/>
              </w:rPr>
              <w:t>Test Procedures</w:t>
            </w:r>
            <w:r>
              <w:rPr>
                <w:webHidden/>
              </w:rPr>
              <w:tab/>
            </w:r>
            <w:r>
              <w:rPr>
                <w:webHidden/>
              </w:rPr>
              <w:fldChar w:fldCharType="begin"/>
            </w:r>
            <w:r>
              <w:rPr>
                <w:webHidden/>
              </w:rPr>
              <w:instrText xml:space="preserve"> PAGEREF _Toc518569499 \h </w:instrText>
            </w:r>
            <w:r>
              <w:rPr>
                <w:webHidden/>
              </w:rPr>
            </w:r>
            <w:r>
              <w:rPr>
                <w:webHidden/>
              </w:rPr>
              <w:fldChar w:fldCharType="separate"/>
            </w:r>
            <w:r>
              <w:rPr>
                <w:webHidden/>
              </w:rPr>
              <w:t>16</w:t>
            </w:r>
            <w:r>
              <w:rPr>
                <w:webHidden/>
              </w:rPr>
              <w:fldChar w:fldCharType="end"/>
            </w:r>
          </w:hyperlink>
        </w:p>
        <w:p w14:paraId="3EF59C00" w14:textId="1E30DADA" w:rsidR="008A3F10" w:rsidRDefault="008A3F10">
          <w:pPr>
            <w:pStyle w:val="TOC3"/>
            <w:rPr>
              <w:rFonts w:asciiTheme="minorHAnsi" w:eastAsiaTheme="minorEastAsia" w:hAnsiTheme="minorHAnsi" w:cstheme="minorBidi"/>
              <w:sz w:val="22"/>
              <w:szCs w:val="22"/>
              <w:lang w:eastAsia="en-AU"/>
            </w:rPr>
          </w:pPr>
          <w:hyperlink w:anchor="_Toc518569500" w:history="1">
            <w:r w:rsidRPr="00384497">
              <w:rPr>
                <w:rStyle w:val="Hyperlink"/>
              </w:rPr>
              <w:t>Voice Radio 1 RX Filters</w:t>
            </w:r>
            <w:r>
              <w:rPr>
                <w:webHidden/>
              </w:rPr>
              <w:tab/>
            </w:r>
            <w:r>
              <w:rPr>
                <w:webHidden/>
              </w:rPr>
              <w:fldChar w:fldCharType="begin"/>
            </w:r>
            <w:r>
              <w:rPr>
                <w:webHidden/>
              </w:rPr>
              <w:instrText xml:space="preserve"> PAGEREF _Toc518569500 \h </w:instrText>
            </w:r>
            <w:r>
              <w:rPr>
                <w:webHidden/>
              </w:rPr>
            </w:r>
            <w:r>
              <w:rPr>
                <w:webHidden/>
              </w:rPr>
              <w:fldChar w:fldCharType="separate"/>
            </w:r>
            <w:r>
              <w:rPr>
                <w:webHidden/>
              </w:rPr>
              <w:t>16</w:t>
            </w:r>
            <w:r>
              <w:rPr>
                <w:webHidden/>
              </w:rPr>
              <w:fldChar w:fldCharType="end"/>
            </w:r>
          </w:hyperlink>
        </w:p>
        <w:p w14:paraId="6F6E91E6" w14:textId="0F624B1B" w:rsidR="008A3F10" w:rsidRDefault="008A3F10">
          <w:pPr>
            <w:pStyle w:val="TOC3"/>
            <w:rPr>
              <w:rFonts w:asciiTheme="minorHAnsi" w:eastAsiaTheme="minorEastAsia" w:hAnsiTheme="minorHAnsi" w:cstheme="minorBidi"/>
              <w:sz w:val="22"/>
              <w:szCs w:val="22"/>
              <w:lang w:eastAsia="en-AU"/>
            </w:rPr>
          </w:pPr>
          <w:hyperlink w:anchor="_Toc518569501" w:history="1">
            <w:r w:rsidRPr="00384497">
              <w:rPr>
                <w:rStyle w:val="Hyperlink"/>
              </w:rPr>
              <w:t>Voice Radio 2 RX Filters</w:t>
            </w:r>
            <w:r>
              <w:rPr>
                <w:webHidden/>
              </w:rPr>
              <w:tab/>
            </w:r>
            <w:r>
              <w:rPr>
                <w:webHidden/>
              </w:rPr>
              <w:fldChar w:fldCharType="begin"/>
            </w:r>
            <w:r>
              <w:rPr>
                <w:webHidden/>
              </w:rPr>
              <w:instrText xml:space="preserve"> PAGEREF _Toc518569501 \h </w:instrText>
            </w:r>
            <w:r>
              <w:rPr>
                <w:webHidden/>
              </w:rPr>
            </w:r>
            <w:r>
              <w:rPr>
                <w:webHidden/>
              </w:rPr>
              <w:fldChar w:fldCharType="separate"/>
            </w:r>
            <w:r>
              <w:rPr>
                <w:webHidden/>
              </w:rPr>
              <w:t>16</w:t>
            </w:r>
            <w:r>
              <w:rPr>
                <w:webHidden/>
              </w:rPr>
              <w:fldChar w:fldCharType="end"/>
            </w:r>
          </w:hyperlink>
        </w:p>
        <w:p w14:paraId="7FE025F4" w14:textId="0353787A" w:rsidR="008A3F10" w:rsidRDefault="008A3F10">
          <w:pPr>
            <w:pStyle w:val="TOC3"/>
            <w:rPr>
              <w:rFonts w:asciiTheme="minorHAnsi" w:eastAsiaTheme="minorEastAsia" w:hAnsiTheme="minorHAnsi" w:cstheme="minorBidi"/>
              <w:sz w:val="22"/>
              <w:szCs w:val="22"/>
              <w:lang w:eastAsia="en-AU"/>
            </w:rPr>
          </w:pPr>
          <w:hyperlink w:anchor="_Toc518569502" w:history="1">
            <w:r w:rsidRPr="00384497">
              <w:rPr>
                <w:rStyle w:val="Hyperlink"/>
              </w:rPr>
              <w:t>Voice Radio 1 TX Filters</w:t>
            </w:r>
            <w:r>
              <w:rPr>
                <w:webHidden/>
              </w:rPr>
              <w:tab/>
            </w:r>
            <w:r>
              <w:rPr>
                <w:webHidden/>
              </w:rPr>
              <w:fldChar w:fldCharType="begin"/>
            </w:r>
            <w:r>
              <w:rPr>
                <w:webHidden/>
              </w:rPr>
              <w:instrText xml:space="preserve"> PAGEREF _Toc518569502 \h </w:instrText>
            </w:r>
            <w:r>
              <w:rPr>
                <w:webHidden/>
              </w:rPr>
            </w:r>
            <w:r>
              <w:rPr>
                <w:webHidden/>
              </w:rPr>
              <w:fldChar w:fldCharType="separate"/>
            </w:r>
            <w:r>
              <w:rPr>
                <w:webHidden/>
              </w:rPr>
              <w:t>17</w:t>
            </w:r>
            <w:r>
              <w:rPr>
                <w:webHidden/>
              </w:rPr>
              <w:fldChar w:fldCharType="end"/>
            </w:r>
          </w:hyperlink>
        </w:p>
        <w:p w14:paraId="551CF627" w14:textId="21CD9306" w:rsidR="008A3F10" w:rsidRDefault="008A3F10">
          <w:pPr>
            <w:pStyle w:val="TOC3"/>
            <w:rPr>
              <w:rFonts w:asciiTheme="minorHAnsi" w:eastAsiaTheme="minorEastAsia" w:hAnsiTheme="minorHAnsi" w:cstheme="minorBidi"/>
              <w:sz w:val="22"/>
              <w:szCs w:val="22"/>
              <w:lang w:eastAsia="en-AU"/>
            </w:rPr>
          </w:pPr>
          <w:hyperlink w:anchor="_Toc518569503" w:history="1">
            <w:r w:rsidRPr="00384497">
              <w:rPr>
                <w:rStyle w:val="Hyperlink"/>
              </w:rPr>
              <w:t>Voice Radio 2 TX Filters</w:t>
            </w:r>
            <w:r>
              <w:rPr>
                <w:webHidden/>
              </w:rPr>
              <w:tab/>
            </w:r>
            <w:r>
              <w:rPr>
                <w:webHidden/>
              </w:rPr>
              <w:fldChar w:fldCharType="begin"/>
            </w:r>
            <w:r>
              <w:rPr>
                <w:webHidden/>
              </w:rPr>
              <w:instrText xml:space="preserve"> PAGEREF _Toc518569503 \h </w:instrText>
            </w:r>
            <w:r>
              <w:rPr>
                <w:webHidden/>
              </w:rPr>
            </w:r>
            <w:r>
              <w:rPr>
                <w:webHidden/>
              </w:rPr>
              <w:fldChar w:fldCharType="separate"/>
            </w:r>
            <w:r>
              <w:rPr>
                <w:webHidden/>
              </w:rPr>
              <w:t>18</w:t>
            </w:r>
            <w:r>
              <w:rPr>
                <w:webHidden/>
              </w:rPr>
              <w:fldChar w:fldCharType="end"/>
            </w:r>
          </w:hyperlink>
        </w:p>
        <w:p w14:paraId="531C2164" w14:textId="59D548C3" w:rsidR="008A3F10" w:rsidRDefault="008A3F10">
          <w:pPr>
            <w:pStyle w:val="TOC1"/>
            <w:rPr>
              <w:rFonts w:asciiTheme="minorHAnsi" w:eastAsiaTheme="minorEastAsia" w:hAnsiTheme="minorHAnsi" w:cstheme="minorBidi"/>
              <w:szCs w:val="22"/>
              <w:lang w:eastAsia="en-AU"/>
            </w:rPr>
          </w:pPr>
          <w:hyperlink w:anchor="_Toc518569504" w:history="1">
            <w:r w:rsidRPr="00384497">
              <w:rPr>
                <w:rStyle w:val="Hyperlink"/>
              </w:rPr>
              <w:t>9</w:t>
            </w:r>
            <w:r>
              <w:rPr>
                <w:rFonts w:asciiTheme="minorHAnsi" w:eastAsiaTheme="minorEastAsia" w:hAnsiTheme="minorHAnsi" w:cstheme="minorBidi"/>
                <w:szCs w:val="22"/>
                <w:lang w:eastAsia="en-AU"/>
              </w:rPr>
              <w:tab/>
            </w:r>
            <w:r w:rsidRPr="00384497">
              <w:rPr>
                <w:rStyle w:val="Hyperlink"/>
              </w:rPr>
              <w:t>VICS Cameras</w:t>
            </w:r>
            <w:r>
              <w:rPr>
                <w:webHidden/>
              </w:rPr>
              <w:tab/>
            </w:r>
            <w:r>
              <w:rPr>
                <w:webHidden/>
              </w:rPr>
              <w:fldChar w:fldCharType="begin"/>
            </w:r>
            <w:r>
              <w:rPr>
                <w:webHidden/>
              </w:rPr>
              <w:instrText xml:space="preserve"> PAGEREF _Toc518569504 \h </w:instrText>
            </w:r>
            <w:r>
              <w:rPr>
                <w:webHidden/>
              </w:rPr>
            </w:r>
            <w:r>
              <w:rPr>
                <w:webHidden/>
              </w:rPr>
              <w:fldChar w:fldCharType="separate"/>
            </w:r>
            <w:r>
              <w:rPr>
                <w:webHidden/>
              </w:rPr>
              <w:t>19</w:t>
            </w:r>
            <w:r>
              <w:rPr>
                <w:webHidden/>
              </w:rPr>
              <w:fldChar w:fldCharType="end"/>
            </w:r>
          </w:hyperlink>
        </w:p>
        <w:p w14:paraId="7939D064" w14:textId="1CD05272" w:rsidR="008A3F10" w:rsidRDefault="008A3F10">
          <w:pPr>
            <w:pStyle w:val="TOC2"/>
            <w:rPr>
              <w:rFonts w:asciiTheme="minorHAnsi" w:eastAsiaTheme="minorEastAsia" w:hAnsiTheme="minorHAnsi" w:cstheme="minorBidi"/>
              <w:szCs w:val="22"/>
              <w:lang w:eastAsia="en-AU"/>
            </w:rPr>
          </w:pPr>
          <w:hyperlink w:anchor="_Toc518569505" w:history="1">
            <w:r w:rsidRPr="00384497">
              <w:rPr>
                <w:rStyle w:val="Hyperlink"/>
              </w:rPr>
              <w:t>9.1</w:t>
            </w:r>
            <w:r>
              <w:rPr>
                <w:rFonts w:asciiTheme="minorHAnsi" w:eastAsiaTheme="minorEastAsia" w:hAnsiTheme="minorHAnsi" w:cstheme="minorBidi"/>
                <w:szCs w:val="22"/>
                <w:lang w:eastAsia="en-AU"/>
              </w:rPr>
              <w:tab/>
            </w:r>
            <w:r w:rsidRPr="00384497">
              <w:rPr>
                <w:rStyle w:val="Hyperlink"/>
              </w:rPr>
              <w:t>Hardware Details</w:t>
            </w:r>
            <w:r>
              <w:rPr>
                <w:webHidden/>
              </w:rPr>
              <w:tab/>
            </w:r>
            <w:r>
              <w:rPr>
                <w:webHidden/>
              </w:rPr>
              <w:fldChar w:fldCharType="begin"/>
            </w:r>
            <w:r>
              <w:rPr>
                <w:webHidden/>
              </w:rPr>
              <w:instrText xml:space="preserve"> PAGEREF _Toc518569505 \h </w:instrText>
            </w:r>
            <w:r>
              <w:rPr>
                <w:webHidden/>
              </w:rPr>
            </w:r>
            <w:r>
              <w:rPr>
                <w:webHidden/>
              </w:rPr>
              <w:fldChar w:fldCharType="separate"/>
            </w:r>
            <w:r>
              <w:rPr>
                <w:webHidden/>
              </w:rPr>
              <w:t>19</w:t>
            </w:r>
            <w:r>
              <w:rPr>
                <w:webHidden/>
              </w:rPr>
              <w:fldChar w:fldCharType="end"/>
            </w:r>
          </w:hyperlink>
        </w:p>
        <w:p w14:paraId="39FC8F14" w14:textId="3AC79CF3" w:rsidR="008A3F10" w:rsidRDefault="008A3F10">
          <w:pPr>
            <w:pStyle w:val="TOC2"/>
            <w:rPr>
              <w:rFonts w:asciiTheme="minorHAnsi" w:eastAsiaTheme="minorEastAsia" w:hAnsiTheme="minorHAnsi" w:cstheme="minorBidi"/>
              <w:szCs w:val="22"/>
              <w:lang w:eastAsia="en-AU"/>
            </w:rPr>
          </w:pPr>
          <w:hyperlink w:anchor="_Toc518569506" w:history="1">
            <w:r w:rsidRPr="00384497">
              <w:rPr>
                <w:rStyle w:val="Hyperlink"/>
              </w:rPr>
              <w:t>9.2</w:t>
            </w:r>
            <w:r>
              <w:rPr>
                <w:rFonts w:asciiTheme="minorHAnsi" w:eastAsiaTheme="minorEastAsia" w:hAnsiTheme="minorHAnsi" w:cstheme="minorBidi"/>
                <w:szCs w:val="22"/>
                <w:lang w:eastAsia="en-AU"/>
              </w:rPr>
              <w:tab/>
            </w:r>
            <w:r w:rsidRPr="00384497">
              <w:rPr>
                <w:rStyle w:val="Hyperlink"/>
              </w:rPr>
              <w:t>Test Procedures</w:t>
            </w:r>
            <w:r>
              <w:rPr>
                <w:webHidden/>
              </w:rPr>
              <w:tab/>
            </w:r>
            <w:r>
              <w:rPr>
                <w:webHidden/>
              </w:rPr>
              <w:fldChar w:fldCharType="begin"/>
            </w:r>
            <w:r>
              <w:rPr>
                <w:webHidden/>
              </w:rPr>
              <w:instrText xml:space="preserve"> PAGEREF _Toc518569506 \h </w:instrText>
            </w:r>
            <w:r>
              <w:rPr>
                <w:webHidden/>
              </w:rPr>
            </w:r>
            <w:r>
              <w:rPr>
                <w:webHidden/>
              </w:rPr>
              <w:fldChar w:fldCharType="separate"/>
            </w:r>
            <w:r>
              <w:rPr>
                <w:webHidden/>
              </w:rPr>
              <w:t>19</w:t>
            </w:r>
            <w:r>
              <w:rPr>
                <w:webHidden/>
              </w:rPr>
              <w:fldChar w:fldCharType="end"/>
            </w:r>
          </w:hyperlink>
        </w:p>
        <w:p w14:paraId="2909CAC2" w14:textId="0DF06137" w:rsidR="008A3F10" w:rsidRDefault="008A3F10">
          <w:pPr>
            <w:pStyle w:val="TOC1"/>
            <w:rPr>
              <w:rFonts w:asciiTheme="minorHAnsi" w:eastAsiaTheme="minorEastAsia" w:hAnsiTheme="minorHAnsi" w:cstheme="minorBidi"/>
              <w:szCs w:val="22"/>
              <w:lang w:eastAsia="en-AU"/>
            </w:rPr>
          </w:pPr>
          <w:hyperlink w:anchor="_Toc518569507" w:history="1">
            <w:r w:rsidRPr="00384497">
              <w:rPr>
                <w:rStyle w:val="Hyperlink"/>
              </w:rPr>
              <w:t>10</w:t>
            </w:r>
            <w:r>
              <w:rPr>
                <w:rFonts w:asciiTheme="minorHAnsi" w:eastAsiaTheme="minorEastAsia" w:hAnsiTheme="minorHAnsi" w:cstheme="minorBidi"/>
                <w:szCs w:val="22"/>
                <w:lang w:eastAsia="en-AU"/>
              </w:rPr>
              <w:tab/>
            </w:r>
            <w:r w:rsidRPr="00384497">
              <w:rPr>
                <w:rStyle w:val="Hyperlink"/>
              </w:rPr>
              <w:t>Current Sensors</w:t>
            </w:r>
            <w:r>
              <w:rPr>
                <w:webHidden/>
              </w:rPr>
              <w:tab/>
            </w:r>
            <w:r>
              <w:rPr>
                <w:webHidden/>
              </w:rPr>
              <w:fldChar w:fldCharType="begin"/>
            </w:r>
            <w:r>
              <w:rPr>
                <w:webHidden/>
              </w:rPr>
              <w:instrText xml:space="preserve"> PAGEREF _Toc518569507 \h </w:instrText>
            </w:r>
            <w:r>
              <w:rPr>
                <w:webHidden/>
              </w:rPr>
            </w:r>
            <w:r>
              <w:rPr>
                <w:webHidden/>
              </w:rPr>
              <w:fldChar w:fldCharType="separate"/>
            </w:r>
            <w:r>
              <w:rPr>
                <w:webHidden/>
              </w:rPr>
              <w:t>21</w:t>
            </w:r>
            <w:r>
              <w:rPr>
                <w:webHidden/>
              </w:rPr>
              <w:fldChar w:fldCharType="end"/>
            </w:r>
          </w:hyperlink>
        </w:p>
        <w:p w14:paraId="77B43BCE" w14:textId="1F90157A" w:rsidR="008A3F10" w:rsidRDefault="008A3F10">
          <w:pPr>
            <w:pStyle w:val="TOC2"/>
            <w:rPr>
              <w:rFonts w:asciiTheme="minorHAnsi" w:eastAsiaTheme="minorEastAsia" w:hAnsiTheme="minorHAnsi" w:cstheme="minorBidi"/>
              <w:szCs w:val="22"/>
              <w:lang w:eastAsia="en-AU"/>
            </w:rPr>
          </w:pPr>
          <w:hyperlink w:anchor="_Toc518569508" w:history="1">
            <w:r w:rsidRPr="00384497">
              <w:rPr>
                <w:rStyle w:val="Hyperlink"/>
              </w:rPr>
              <w:t>10.1</w:t>
            </w:r>
            <w:r>
              <w:rPr>
                <w:rFonts w:asciiTheme="minorHAnsi" w:eastAsiaTheme="minorEastAsia" w:hAnsiTheme="minorHAnsi" w:cstheme="minorBidi"/>
                <w:szCs w:val="22"/>
                <w:lang w:eastAsia="en-AU"/>
              </w:rPr>
              <w:tab/>
            </w:r>
            <w:r w:rsidRPr="00384497">
              <w:rPr>
                <w:rStyle w:val="Hyperlink"/>
              </w:rPr>
              <w:t>Inspection</w:t>
            </w:r>
            <w:r>
              <w:rPr>
                <w:webHidden/>
              </w:rPr>
              <w:tab/>
            </w:r>
            <w:r>
              <w:rPr>
                <w:webHidden/>
              </w:rPr>
              <w:fldChar w:fldCharType="begin"/>
            </w:r>
            <w:r>
              <w:rPr>
                <w:webHidden/>
              </w:rPr>
              <w:instrText xml:space="preserve"> PAGEREF _Toc518569508 \h </w:instrText>
            </w:r>
            <w:r>
              <w:rPr>
                <w:webHidden/>
              </w:rPr>
            </w:r>
            <w:r>
              <w:rPr>
                <w:webHidden/>
              </w:rPr>
              <w:fldChar w:fldCharType="separate"/>
            </w:r>
            <w:r>
              <w:rPr>
                <w:webHidden/>
              </w:rPr>
              <w:t>21</w:t>
            </w:r>
            <w:r>
              <w:rPr>
                <w:webHidden/>
              </w:rPr>
              <w:fldChar w:fldCharType="end"/>
            </w:r>
          </w:hyperlink>
        </w:p>
        <w:p w14:paraId="58674B0A" w14:textId="606EE0DD" w:rsidR="008A3F10" w:rsidRDefault="008A3F10">
          <w:pPr>
            <w:pStyle w:val="TOC2"/>
            <w:rPr>
              <w:rFonts w:asciiTheme="minorHAnsi" w:eastAsiaTheme="minorEastAsia" w:hAnsiTheme="minorHAnsi" w:cstheme="minorBidi"/>
              <w:szCs w:val="22"/>
              <w:lang w:eastAsia="en-AU"/>
            </w:rPr>
          </w:pPr>
          <w:hyperlink w:anchor="_Toc518569509" w:history="1">
            <w:r w:rsidRPr="00384497">
              <w:rPr>
                <w:rStyle w:val="Hyperlink"/>
              </w:rPr>
              <w:t>10.2</w:t>
            </w:r>
            <w:r>
              <w:rPr>
                <w:rFonts w:asciiTheme="minorHAnsi" w:eastAsiaTheme="minorEastAsia" w:hAnsiTheme="minorHAnsi" w:cstheme="minorBidi"/>
                <w:szCs w:val="22"/>
                <w:lang w:eastAsia="en-AU"/>
              </w:rPr>
              <w:tab/>
            </w:r>
            <w:r w:rsidRPr="00384497">
              <w:rPr>
                <w:rStyle w:val="Hyperlink"/>
              </w:rPr>
              <w:t>Test Procedures</w:t>
            </w:r>
            <w:r>
              <w:rPr>
                <w:webHidden/>
              </w:rPr>
              <w:tab/>
            </w:r>
            <w:r>
              <w:rPr>
                <w:webHidden/>
              </w:rPr>
              <w:fldChar w:fldCharType="begin"/>
            </w:r>
            <w:r>
              <w:rPr>
                <w:webHidden/>
              </w:rPr>
              <w:instrText xml:space="preserve"> PAGEREF _Toc518569509 \h </w:instrText>
            </w:r>
            <w:r>
              <w:rPr>
                <w:webHidden/>
              </w:rPr>
            </w:r>
            <w:r>
              <w:rPr>
                <w:webHidden/>
              </w:rPr>
              <w:fldChar w:fldCharType="separate"/>
            </w:r>
            <w:r>
              <w:rPr>
                <w:webHidden/>
              </w:rPr>
              <w:t>21</w:t>
            </w:r>
            <w:r>
              <w:rPr>
                <w:webHidden/>
              </w:rPr>
              <w:fldChar w:fldCharType="end"/>
            </w:r>
          </w:hyperlink>
        </w:p>
        <w:p w14:paraId="0DB6AC8E" w14:textId="709BF384" w:rsidR="008A3F10" w:rsidRDefault="008A3F10">
          <w:pPr>
            <w:pStyle w:val="TOC1"/>
            <w:rPr>
              <w:rFonts w:asciiTheme="minorHAnsi" w:eastAsiaTheme="minorEastAsia" w:hAnsiTheme="minorHAnsi" w:cstheme="minorBidi"/>
              <w:szCs w:val="22"/>
              <w:lang w:eastAsia="en-AU"/>
            </w:rPr>
          </w:pPr>
          <w:hyperlink w:anchor="_Toc518569510" w:history="1">
            <w:r w:rsidRPr="00384497">
              <w:rPr>
                <w:rStyle w:val="Hyperlink"/>
              </w:rPr>
              <w:t>11</w:t>
            </w:r>
            <w:r>
              <w:rPr>
                <w:rFonts w:asciiTheme="minorHAnsi" w:eastAsiaTheme="minorEastAsia" w:hAnsiTheme="minorHAnsi" w:cstheme="minorBidi"/>
                <w:szCs w:val="22"/>
                <w:lang w:eastAsia="en-AU"/>
              </w:rPr>
              <w:tab/>
            </w:r>
            <w:r w:rsidRPr="00384497">
              <w:rPr>
                <w:rStyle w:val="Hyperlink"/>
              </w:rPr>
              <w:t>Relay Panel</w:t>
            </w:r>
            <w:r>
              <w:rPr>
                <w:webHidden/>
              </w:rPr>
              <w:tab/>
            </w:r>
            <w:r>
              <w:rPr>
                <w:webHidden/>
              </w:rPr>
              <w:fldChar w:fldCharType="begin"/>
            </w:r>
            <w:r>
              <w:rPr>
                <w:webHidden/>
              </w:rPr>
              <w:instrText xml:space="preserve"> PAGEREF _Toc518569510 \h </w:instrText>
            </w:r>
            <w:r>
              <w:rPr>
                <w:webHidden/>
              </w:rPr>
            </w:r>
            <w:r>
              <w:rPr>
                <w:webHidden/>
              </w:rPr>
              <w:fldChar w:fldCharType="separate"/>
            </w:r>
            <w:r>
              <w:rPr>
                <w:webHidden/>
              </w:rPr>
              <w:t>23</w:t>
            </w:r>
            <w:r>
              <w:rPr>
                <w:webHidden/>
              </w:rPr>
              <w:fldChar w:fldCharType="end"/>
            </w:r>
          </w:hyperlink>
        </w:p>
        <w:p w14:paraId="340688F8" w14:textId="5DBC92A3" w:rsidR="008A3F10" w:rsidRDefault="008A3F10">
          <w:pPr>
            <w:pStyle w:val="TOC2"/>
            <w:rPr>
              <w:rFonts w:asciiTheme="minorHAnsi" w:eastAsiaTheme="minorEastAsia" w:hAnsiTheme="minorHAnsi" w:cstheme="minorBidi"/>
              <w:szCs w:val="22"/>
              <w:lang w:eastAsia="en-AU"/>
            </w:rPr>
          </w:pPr>
          <w:hyperlink w:anchor="_Toc518569511" w:history="1">
            <w:r w:rsidRPr="00384497">
              <w:rPr>
                <w:rStyle w:val="Hyperlink"/>
              </w:rPr>
              <w:t>11.1</w:t>
            </w:r>
            <w:r>
              <w:rPr>
                <w:rFonts w:asciiTheme="minorHAnsi" w:eastAsiaTheme="minorEastAsia" w:hAnsiTheme="minorHAnsi" w:cstheme="minorBidi"/>
                <w:szCs w:val="22"/>
                <w:lang w:eastAsia="en-AU"/>
              </w:rPr>
              <w:tab/>
            </w:r>
            <w:r w:rsidRPr="00384497">
              <w:rPr>
                <w:rStyle w:val="Hyperlink"/>
              </w:rPr>
              <w:t>Inspection</w:t>
            </w:r>
            <w:r>
              <w:rPr>
                <w:webHidden/>
              </w:rPr>
              <w:tab/>
            </w:r>
            <w:r>
              <w:rPr>
                <w:webHidden/>
              </w:rPr>
              <w:fldChar w:fldCharType="begin"/>
            </w:r>
            <w:r>
              <w:rPr>
                <w:webHidden/>
              </w:rPr>
              <w:instrText xml:space="preserve"> PAGEREF _Toc518569511 \h </w:instrText>
            </w:r>
            <w:r>
              <w:rPr>
                <w:webHidden/>
              </w:rPr>
            </w:r>
            <w:r>
              <w:rPr>
                <w:webHidden/>
              </w:rPr>
              <w:fldChar w:fldCharType="separate"/>
            </w:r>
            <w:r>
              <w:rPr>
                <w:webHidden/>
              </w:rPr>
              <w:t>23</w:t>
            </w:r>
            <w:r>
              <w:rPr>
                <w:webHidden/>
              </w:rPr>
              <w:fldChar w:fldCharType="end"/>
            </w:r>
          </w:hyperlink>
        </w:p>
        <w:p w14:paraId="79C17392" w14:textId="6D975771" w:rsidR="008A3F10" w:rsidRDefault="008A3F10">
          <w:pPr>
            <w:pStyle w:val="TOC1"/>
            <w:rPr>
              <w:rFonts w:asciiTheme="minorHAnsi" w:eastAsiaTheme="minorEastAsia" w:hAnsiTheme="minorHAnsi" w:cstheme="minorBidi"/>
              <w:szCs w:val="22"/>
              <w:lang w:eastAsia="en-AU"/>
            </w:rPr>
          </w:pPr>
          <w:hyperlink w:anchor="_Toc518569512" w:history="1">
            <w:r w:rsidRPr="00384497">
              <w:rPr>
                <w:rStyle w:val="Hyperlink"/>
              </w:rPr>
              <w:t>12</w:t>
            </w:r>
            <w:r>
              <w:rPr>
                <w:rFonts w:asciiTheme="minorHAnsi" w:eastAsiaTheme="minorEastAsia" w:hAnsiTheme="minorHAnsi" w:cstheme="minorBidi"/>
                <w:szCs w:val="22"/>
                <w:lang w:eastAsia="en-AU"/>
              </w:rPr>
              <w:tab/>
            </w:r>
            <w:r w:rsidRPr="00384497">
              <w:rPr>
                <w:rStyle w:val="Hyperlink"/>
              </w:rPr>
              <w:t>NVR</w:t>
            </w:r>
            <w:r>
              <w:rPr>
                <w:webHidden/>
              </w:rPr>
              <w:tab/>
            </w:r>
            <w:r>
              <w:rPr>
                <w:webHidden/>
              </w:rPr>
              <w:fldChar w:fldCharType="begin"/>
            </w:r>
            <w:r>
              <w:rPr>
                <w:webHidden/>
              </w:rPr>
              <w:instrText xml:space="preserve"> PAGEREF _Toc518569512 \h </w:instrText>
            </w:r>
            <w:r>
              <w:rPr>
                <w:webHidden/>
              </w:rPr>
            </w:r>
            <w:r>
              <w:rPr>
                <w:webHidden/>
              </w:rPr>
              <w:fldChar w:fldCharType="separate"/>
            </w:r>
            <w:r>
              <w:rPr>
                <w:webHidden/>
              </w:rPr>
              <w:t>24</w:t>
            </w:r>
            <w:r>
              <w:rPr>
                <w:webHidden/>
              </w:rPr>
              <w:fldChar w:fldCharType="end"/>
            </w:r>
          </w:hyperlink>
        </w:p>
        <w:p w14:paraId="0D7BB44F" w14:textId="2BA995F8" w:rsidR="008A3F10" w:rsidRDefault="008A3F10">
          <w:pPr>
            <w:pStyle w:val="TOC2"/>
            <w:rPr>
              <w:rFonts w:asciiTheme="minorHAnsi" w:eastAsiaTheme="minorEastAsia" w:hAnsiTheme="minorHAnsi" w:cstheme="minorBidi"/>
              <w:szCs w:val="22"/>
              <w:lang w:eastAsia="en-AU"/>
            </w:rPr>
          </w:pPr>
          <w:hyperlink w:anchor="_Toc518569513" w:history="1">
            <w:r w:rsidRPr="00384497">
              <w:rPr>
                <w:rStyle w:val="Hyperlink"/>
              </w:rPr>
              <w:t>12.1</w:t>
            </w:r>
            <w:r>
              <w:rPr>
                <w:rFonts w:asciiTheme="minorHAnsi" w:eastAsiaTheme="minorEastAsia" w:hAnsiTheme="minorHAnsi" w:cstheme="minorBidi"/>
                <w:szCs w:val="22"/>
                <w:lang w:eastAsia="en-AU"/>
              </w:rPr>
              <w:tab/>
            </w:r>
            <w:r w:rsidRPr="00384497">
              <w:rPr>
                <w:rStyle w:val="Hyperlink"/>
              </w:rPr>
              <w:t>Hardware Details</w:t>
            </w:r>
            <w:r>
              <w:rPr>
                <w:webHidden/>
              </w:rPr>
              <w:tab/>
            </w:r>
            <w:r>
              <w:rPr>
                <w:webHidden/>
              </w:rPr>
              <w:fldChar w:fldCharType="begin"/>
            </w:r>
            <w:r>
              <w:rPr>
                <w:webHidden/>
              </w:rPr>
              <w:instrText xml:space="preserve"> PAGEREF _Toc518569513 \h </w:instrText>
            </w:r>
            <w:r>
              <w:rPr>
                <w:webHidden/>
              </w:rPr>
            </w:r>
            <w:r>
              <w:rPr>
                <w:webHidden/>
              </w:rPr>
              <w:fldChar w:fldCharType="separate"/>
            </w:r>
            <w:r>
              <w:rPr>
                <w:webHidden/>
              </w:rPr>
              <w:t>24</w:t>
            </w:r>
            <w:r>
              <w:rPr>
                <w:webHidden/>
              </w:rPr>
              <w:fldChar w:fldCharType="end"/>
            </w:r>
          </w:hyperlink>
        </w:p>
        <w:p w14:paraId="5DC0EF5F" w14:textId="01A4CA75" w:rsidR="008A3F10" w:rsidRDefault="008A3F10">
          <w:pPr>
            <w:pStyle w:val="TOC2"/>
            <w:rPr>
              <w:rFonts w:asciiTheme="minorHAnsi" w:eastAsiaTheme="minorEastAsia" w:hAnsiTheme="minorHAnsi" w:cstheme="minorBidi"/>
              <w:szCs w:val="22"/>
              <w:lang w:eastAsia="en-AU"/>
            </w:rPr>
          </w:pPr>
          <w:hyperlink w:anchor="_Toc518569514" w:history="1">
            <w:r w:rsidRPr="00384497">
              <w:rPr>
                <w:rStyle w:val="Hyperlink"/>
              </w:rPr>
              <w:t>12.2</w:t>
            </w:r>
            <w:r>
              <w:rPr>
                <w:rFonts w:asciiTheme="minorHAnsi" w:eastAsiaTheme="minorEastAsia" w:hAnsiTheme="minorHAnsi" w:cstheme="minorBidi"/>
                <w:szCs w:val="22"/>
                <w:lang w:eastAsia="en-AU"/>
              </w:rPr>
              <w:tab/>
            </w:r>
            <w:r w:rsidRPr="00384497">
              <w:rPr>
                <w:rStyle w:val="Hyperlink"/>
              </w:rPr>
              <w:t>Programming Details</w:t>
            </w:r>
            <w:r>
              <w:rPr>
                <w:webHidden/>
              </w:rPr>
              <w:tab/>
            </w:r>
            <w:r>
              <w:rPr>
                <w:webHidden/>
              </w:rPr>
              <w:fldChar w:fldCharType="begin"/>
            </w:r>
            <w:r>
              <w:rPr>
                <w:webHidden/>
              </w:rPr>
              <w:instrText xml:space="preserve"> PAGEREF _Toc518569514 \h </w:instrText>
            </w:r>
            <w:r>
              <w:rPr>
                <w:webHidden/>
              </w:rPr>
            </w:r>
            <w:r>
              <w:rPr>
                <w:webHidden/>
              </w:rPr>
              <w:fldChar w:fldCharType="separate"/>
            </w:r>
            <w:r>
              <w:rPr>
                <w:webHidden/>
              </w:rPr>
              <w:t>24</w:t>
            </w:r>
            <w:r>
              <w:rPr>
                <w:webHidden/>
              </w:rPr>
              <w:fldChar w:fldCharType="end"/>
            </w:r>
          </w:hyperlink>
        </w:p>
        <w:p w14:paraId="4DAC03F3" w14:textId="5C118251" w:rsidR="008A3F10" w:rsidRDefault="008A3F10">
          <w:pPr>
            <w:pStyle w:val="TOC1"/>
            <w:rPr>
              <w:rFonts w:asciiTheme="minorHAnsi" w:eastAsiaTheme="minorEastAsia" w:hAnsiTheme="minorHAnsi" w:cstheme="minorBidi"/>
              <w:szCs w:val="22"/>
              <w:lang w:eastAsia="en-AU"/>
            </w:rPr>
          </w:pPr>
          <w:hyperlink w:anchor="_Toc518569515" w:history="1">
            <w:r w:rsidRPr="00384497">
              <w:rPr>
                <w:rStyle w:val="Hyperlink"/>
              </w:rPr>
              <w:t>13</w:t>
            </w:r>
            <w:r>
              <w:rPr>
                <w:rFonts w:asciiTheme="minorHAnsi" w:eastAsiaTheme="minorEastAsia" w:hAnsiTheme="minorHAnsi" w:cstheme="minorBidi"/>
                <w:szCs w:val="22"/>
                <w:lang w:eastAsia="en-AU"/>
              </w:rPr>
              <w:tab/>
            </w:r>
            <w:r w:rsidRPr="00384497">
              <w:rPr>
                <w:rStyle w:val="Hyperlink"/>
              </w:rPr>
              <w:t>Ansaldo Data logger (ADL)</w:t>
            </w:r>
            <w:r>
              <w:rPr>
                <w:webHidden/>
              </w:rPr>
              <w:tab/>
            </w:r>
            <w:r>
              <w:rPr>
                <w:webHidden/>
              </w:rPr>
              <w:fldChar w:fldCharType="begin"/>
            </w:r>
            <w:r>
              <w:rPr>
                <w:webHidden/>
              </w:rPr>
              <w:instrText xml:space="preserve"> PAGEREF _Toc518569515 \h </w:instrText>
            </w:r>
            <w:r>
              <w:rPr>
                <w:webHidden/>
              </w:rPr>
            </w:r>
            <w:r>
              <w:rPr>
                <w:webHidden/>
              </w:rPr>
              <w:fldChar w:fldCharType="separate"/>
            </w:r>
            <w:r>
              <w:rPr>
                <w:webHidden/>
              </w:rPr>
              <w:t>25</w:t>
            </w:r>
            <w:r>
              <w:rPr>
                <w:webHidden/>
              </w:rPr>
              <w:fldChar w:fldCharType="end"/>
            </w:r>
          </w:hyperlink>
        </w:p>
        <w:p w14:paraId="5B206575" w14:textId="10556442" w:rsidR="008A3F10" w:rsidRDefault="008A3F10">
          <w:pPr>
            <w:pStyle w:val="TOC2"/>
            <w:rPr>
              <w:rFonts w:asciiTheme="minorHAnsi" w:eastAsiaTheme="minorEastAsia" w:hAnsiTheme="minorHAnsi" w:cstheme="minorBidi"/>
              <w:szCs w:val="22"/>
              <w:lang w:eastAsia="en-AU"/>
            </w:rPr>
          </w:pPr>
          <w:hyperlink w:anchor="_Toc518569516" w:history="1">
            <w:r w:rsidRPr="00384497">
              <w:rPr>
                <w:rStyle w:val="Hyperlink"/>
              </w:rPr>
              <w:t>13.1</w:t>
            </w:r>
            <w:r>
              <w:rPr>
                <w:rFonts w:asciiTheme="minorHAnsi" w:eastAsiaTheme="minorEastAsia" w:hAnsiTheme="minorHAnsi" w:cstheme="minorBidi"/>
                <w:szCs w:val="22"/>
                <w:lang w:eastAsia="en-AU"/>
              </w:rPr>
              <w:tab/>
            </w:r>
            <w:r w:rsidRPr="00384497">
              <w:rPr>
                <w:rStyle w:val="Hyperlink"/>
              </w:rPr>
              <w:t>Hardware Details</w:t>
            </w:r>
            <w:r>
              <w:rPr>
                <w:webHidden/>
              </w:rPr>
              <w:tab/>
            </w:r>
            <w:r>
              <w:rPr>
                <w:webHidden/>
              </w:rPr>
              <w:fldChar w:fldCharType="begin"/>
            </w:r>
            <w:r>
              <w:rPr>
                <w:webHidden/>
              </w:rPr>
              <w:instrText xml:space="preserve"> PAGEREF _Toc518569516 \h </w:instrText>
            </w:r>
            <w:r>
              <w:rPr>
                <w:webHidden/>
              </w:rPr>
            </w:r>
            <w:r>
              <w:rPr>
                <w:webHidden/>
              </w:rPr>
              <w:fldChar w:fldCharType="separate"/>
            </w:r>
            <w:r>
              <w:rPr>
                <w:webHidden/>
              </w:rPr>
              <w:t>25</w:t>
            </w:r>
            <w:r>
              <w:rPr>
                <w:webHidden/>
              </w:rPr>
              <w:fldChar w:fldCharType="end"/>
            </w:r>
          </w:hyperlink>
        </w:p>
        <w:p w14:paraId="04E10DBA" w14:textId="33927CF2" w:rsidR="008A3F10" w:rsidRDefault="008A3F10">
          <w:pPr>
            <w:pStyle w:val="TOC2"/>
            <w:rPr>
              <w:rFonts w:asciiTheme="minorHAnsi" w:eastAsiaTheme="minorEastAsia" w:hAnsiTheme="minorHAnsi" w:cstheme="minorBidi"/>
              <w:szCs w:val="22"/>
              <w:lang w:eastAsia="en-AU"/>
            </w:rPr>
          </w:pPr>
          <w:hyperlink w:anchor="_Toc518569517" w:history="1">
            <w:r w:rsidRPr="00384497">
              <w:rPr>
                <w:rStyle w:val="Hyperlink"/>
              </w:rPr>
              <w:t>13.2</w:t>
            </w:r>
            <w:r>
              <w:rPr>
                <w:rFonts w:asciiTheme="minorHAnsi" w:eastAsiaTheme="minorEastAsia" w:hAnsiTheme="minorHAnsi" w:cstheme="minorBidi"/>
                <w:szCs w:val="22"/>
                <w:lang w:eastAsia="en-AU"/>
              </w:rPr>
              <w:tab/>
            </w:r>
            <w:r w:rsidRPr="00384497">
              <w:rPr>
                <w:rStyle w:val="Hyperlink"/>
              </w:rPr>
              <w:t>Programming Details</w:t>
            </w:r>
            <w:r>
              <w:rPr>
                <w:webHidden/>
              </w:rPr>
              <w:tab/>
            </w:r>
            <w:r>
              <w:rPr>
                <w:webHidden/>
              </w:rPr>
              <w:fldChar w:fldCharType="begin"/>
            </w:r>
            <w:r>
              <w:rPr>
                <w:webHidden/>
              </w:rPr>
              <w:instrText xml:space="preserve"> PAGEREF _Toc518569517 \h </w:instrText>
            </w:r>
            <w:r>
              <w:rPr>
                <w:webHidden/>
              </w:rPr>
            </w:r>
            <w:r>
              <w:rPr>
                <w:webHidden/>
              </w:rPr>
              <w:fldChar w:fldCharType="separate"/>
            </w:r>
            <w:r>
              <w:rPr>
                <w:webHidden/>
              </w:rPr>
              <w:t>25</w:t>
            </w:r>
            <w:r>
              <w:rPr>
                <w:webHidden/>
              </w:rPr>
              <w:fldChar w:fldCharType="end"/>
            </w:r>
          </w:hyperlink>
        </w:p>
        <w:p w14:paraId="48D85257" w14:textId="2BEA5E83" w:rsidR="008A3F10" w:rsidRDefault="008A3F10">
          <w:pPr>
            <w:pStyle w:val="TOC1"/>
            <w:rPr>
              <w:rFonts w:asciiTheme="minorHAnsi" w:eastAsiaTheme="minorEastAsia" w:hAnsiTheme="minorHAnsi" w:cstheme="minorBidi"/>
              <w:szCs w:val="22"/>
              <w:lang w:eastAsia="en-AU"/>
            </w:rPr>
          </w:pPr>
          <w:hyperlink w:anchor="_Toc518569518" w:history="1">
            <w:r w:rsidRPr="00384497">
              <w:rPr>
                <w:rStyle w:val="Hyperlink"/>
              </w:rPr>
              <w:t>14</w:t>
            </w:r>
            <w:r>
              <w:rPr>
                <w:rFonts w:asciiTheme="minorHAnsi" w:eastAsiaTheme="minorEastAsia" w:hAnsiTheme="minorHAnsi" w:cstheme="minorBidi"/>
                <w:szCs w:val="22"/>
                <w:lang w:eastAsia="en-AU"/>
              </w:rPr>
              <w:tab/>
            </w:r>
            <w:r w:rsidRPr="00384497">
              <w:rPr>
                <w:rStyle w:val="Hyperlink"/>
              </w:rPr>
              <w:t>WiMAX Subsystem</w:t>
            </w:r>
            <w:r>
              <w:rPr>
                <w:webHidden/>
              </w:rPr>
              <w:tab/>
            </w:r>
            <w:r>
              <w:rPr>
                <w:webHidden/>
              </w:rPr>
              <w:fldChar w:fldCharType="begin"/>
            </w:r>
            <w:r>
              <w:rPr>
                <w:webHidden/>
              </w:rPr>
              <w:instrText xml:space="preserve"> PAGEREF _Toc518569518 \h </w:instrText>
            </w:r>
            <w:r>
              <w:rPr>
                <w:webHidden/>
              </w:rPr>
            </w:r>
            <w:r>
              <w:rPr>
                <w:webHidden/>
              </w:rPr>
              <w:fldChar w:fldCharType="separate"/>
            </w:r>
            <w:r>
              <w:rPr>
                <w:webHidden/>
              </w:rPr>
              <w:t>26</w:t>
            </w:r>
            <w:r>
              <w:rPr>
                <w:webHidden/>
              </w:rPr>
              <w:fldChar w:fldCharType="end"/>
            </w:r>
          </w:hyperlink>
        </w:p>
        <w:p w14:paraId="2DDBAF2B" w14:textId="2C36256D" w:rsidR="008A3F10" w:rsidRDefault="008A3F10">
          <w:pPr>
            <w:pStyle w:val="TOC2"/>
            <w:rPr>
              <w:rFonts w:asciiTheme="minorHAnsi" w:eastAsiaTheme="minorEastAsia" w:hAnsiTheme="minorHAnsi" w:cstheme="minorBidi"/>
              <w:szCs w:val="22"/>
              <w:lang w:eastAsia="en-AU"/>
            </w:rPr>
          </w:pPr>
          <w:hyperlink w:anchor="_Toc518569519" w:history="1">
            <w:r w:rsidRPr="00384497">
              <w:rPr>
                <w:rStyle w:val="Hyperlink"/>
              </w:rPr>
              <w:t>14.1</w:t>
            </w:r>
            <w:r>
              <w:rPr>
                <w:rFonts w:asciiTheme="minorHAnsi" w:eastAsiaTheme="minorEastAsia" w:hAnsiTheme="minorHAnsi" w:cstheme="minorBidi"/>
                <w:szCs w:val="22"/>
                <w:lang w:eastAsia="en-AU"/>
              </w:rPr>
              <w:tab/>
            </w:r>
            <w:r w:rsidRPr="00384497">
              <w:rPr>
                <w:rStyle w:val="Hyperlink"/>
              </w:rPr>
              <w:t>Hardware Details</w:t>
            </w:r>
            <w:r>
              <w:rPr>
                <w:webHidden/>
              </w:rPr>
              <w:tab/>
            </w:r>
            <w:r>
              <w:rPr>
                <w:webHidden/>
              </w:rPr>
              <w:fldChar w:fldCharType="begin"/>
            </w:r>
            <w:r>
              <w:rPr>
                <w:webHidden/>
              </w:rPr>
              <w:instrText xml:space="preserve"> PAGEREF _Toc518569519 \h </w:instrText>
            </w:r>
            <w:r>
              <w:rPr>
                <w:webHidden/>
              </w:rPr>
            </w:r>
            <w:r>
              <w:rPr>
                <w:webHidden/>
              </w:rPr>
              <w:fldChar w:fldCharType="separate"/>
            </w:r>
            <w:r>
              <w:rPr>
                <w:webHidden/>
              </w:rPr>
              <w:t>26</w:t>
            </w:r>
            <w:r>
              <w:rPr>
                <w:webHidden/>
              </w:rPr>
              <w:fldChar w:fldCharType="end"/>
            </w:r>
          </w:hyperlink>
        </w:p>
        <w:p w14:paraId="5FDBDD1C" w14:textId="0C18DF42" w:rsidR="008A3F10" w:rsidRDefault="008A3F10">
          <w:pPr>
            <w:pStyle w:val="TOC2"/>
            <w:rPr>
              <w:rFonts w:asciiTheme="minorHAnsi" w:eastAsiaTheme="minorEastAsia" w:hAnsiTheme="minorHAnsi" w:cstheme="minorBidi"/>
              <w:szCs w:val="22"/>
              <w:lang w:eastAsia="en-AU"/>
            </w:rPr>
          </w:pPr>
          <w:hyperlink w:anchor="_Toc518569520" w:history="1">
            <w:r w:rsidRPr="00384497">
              <w:rPr>
                <w:rStyle w:val="Hyperlink"/>
              </w:rPr>
              <w:t>14.2</w:t>
            </w:r>
            <w:r>
              <w:rPr>
                <w:rFonts w:asciiTheme="minorHAnsi" w:eastAsiaTheme="minorEastAsia" w:hAnsiTheme="minorHAnsi" w:cstheme="minorBidi"/>
                <w:szCs w:val="22"/>
                <w:lang w:eastAsia="en-AU"/>
              </w:rPr>
              <w:tab/>
            </w:r>
            <w:r w:rsidRPr="00384497">
              <w:rPr>
                <w:rStyle w:val="Hyperlink"/>
              </w:rPr>
              <w:t>Programming Details</w:t>
            </w:r>
            <w:r>
              <w:rPr>
                <w:webHidden/>
              </w:rPr>
              <w:tab/>
            </w:r>
            <w:r>
              <w:rPr>
                <w:webHidden/>
              </w:rPr>
              <w:fldChar w:fldCharType="begin"/>
            </w:r>
            <w:r>
              <w:rPr>
                <w:webHidden/>
              </w:rPr>
              <w:instrText xml:space="preserve"> PAGEREF _Toc518569520 \h </w:instrText>
            </w:r>
            <w:r>
              <w:rPr>
                <w:webHidden/>
              </w:rPr>
            </w:r>
            <w:r>
              <w:rPr>
                <w:webHidden/>
              </w:rPr>
              <w:fldChar w:fldCharType="separate"/>
            </w:r>
            <w:r>
              <w:rPr>
                <w:webHidden/>
              </w:rPr>
              <w:t>26</w:t>
            </w:r>
            <w:r>
              <w:rPr>
                <w:webHidden/>
              </w:rPr>
              <w:fldChar w:fldCharType="end"/>
            </w:r>
          </w:hyperlink>
        </w:p>
        <w:p w14:paraId="10BE68DF" w14:textId="6BE348FC" w:rsidR="008A3F10" w:rsidRDefault="008A3F10">
          <w:pPr>
            <w:pStyle w:val="TOC2"/>
            <w:rPr>
              <w:rFonts w:asciiTheme="minorHAnsi" w:eastAsiaTheme="minorEastAsia" w:hAnsiTheme="minorHAnsi" w:cstheme="minorBidi"/>
              <w:szCs w:val="22"/>
              <w:lang w:eastAsia="en-AU"/>
            </w:rPr>
          </w:pPr>
          <w:hyperlink w:anchor="_Toc518569521" w:history="1">
            <w:r w:rsidRPr="00384497">
              <w:rPr>
                <w:rStyle w:val="Hyperlink"/>
              </w:rPr>
              <w:t>14.3</w:t>
            </w:r>
            <w:r>
              <w:rPr>
                <w:rFonts w:asciiTheme="minorHAnsi" w:eastAsiaTheme="minorEastAsia" w:hAnsiTheme="minorHAnsi" w:cstheme="minorBidi"/>
                <w:szCs w:val="22"/>
                <w:lang w:eastAsia="en-AU"/>
              </w:rPr>
              <w:tab/>
            </w:r>
            <w:r w:rsidRPr="00384497">
              <w:rPr>
                <w:rStyle w:val="Hyperlink"/>
              </w:rPr>
              <w:t>Test Procedures</w:t>
            </w:r>
            <w:r>
              <w:rPr>
                <w:webHidden/>
              </w:rPr>
              <w:tab/>
            </w:r>
            <w:r>
              <w:rPr>
                <w:webHidden/>
              </w:rPr>
              <w:fldChar w:fldCharType="begin"/>
            </w:r>
            <w:r>
              <w:rPr>
                <w:webHidden/>
              </w:rPr>
              <w:instrText xml:space="preserve"> PAGEREF _Toc518569521 \h </w:instrText>
            </w:r>
            <w:r>
              <w:rPr>
                <w:webHidden/>
              </w:rPr>
            </w:r>
            <w:r>
              <w:rPr>
                <w:webHidden/>
              </w:rPr>
              <w:fldChar w:fldCharType="separate"/>
            </w:r>
            <w:r>
              <w:rPr>
                <w:webHidden/>
              </w:rPr>
              <w:t>27</w:t>
            </w:r>
            <w:r>
              <w:rPr>
                <w:webHidden/>
              </w:rPr>
              <w:fldChar w:fldCharType="end"/>
            </w:r>
          </w:hyperlink>
        </w:p>
        <w:p w14:paraId="73C9E37D" w14:textId="6580938B" w:rsidR="008A3F10" w:rsidRDefault="008A3F10">
          <w:pPr>
            <w:pStyle w:val="TOC1"/>
            <w:rPr>
              <w:rFonts w:asciiTheme="minorHAnsi" w:eastAsiaTheme="minorEastAsia" w:hAnsiTheme="minorHAnsi" w:cstheme="minorBidi"/>
              <w:szCs w:val="22"/>
              <w:lang w:eastAsia="en-AU"/>
            </w:rPr>
          </w:pPr>
          <w:hyperlink w:anchor="_Toc518569522" w:history="1">
            <w:r w:rsidRPr="00384497">
              <w:rPr>
                <w:rStyle w:val="Hyperlink"/>
              </w:rPr>
              <w:t>15</w:t>
            </w:r>
            <w:r>
              <w:rPr>
                <w:rFonts w:asciiTheme="minorHAnsi" w:eastAsiaTheme="minorEastAsia" w:hAnsiTheme="minorHAnsi" w:cstheme="minorBidi"/>
                <w:szCs w:val="22"/>
                <w:lang w:eastAsia="en-AU"/>
              </w:rPr>
              <w:tab/>
            </w:r>
            <w:r w:rsidRPr="00384497">
              <w:rPr>
                <w:rStyle w:val="Hyperlink"/>
              </w:rPr>
              <w:t>Data Radio System</w:t>
            </w:r>
            <w:r>
              <w:rPr>
                <w:webHidden/>
              </w:rPr>
              <w:tab/>
            </w:r>
            <w:r>
              <w:rPr>
                <w:webHidden/>
              </w:rPr>
              <w:fldChar w:fldCharType="begin"/>
            </w:r>
            <w:r>
              <w:rPr>
                <w:webHidden/>
              </w:rPr>
              <w:instrText xml:space="preserve"> PAGEREF _Toc518569522 \h </w:instrText>
            </w:r>
            <w:r>
              <w:rPr>
                <w:webHidden/>
              </w:rPr>
            </w:r>
            <w:r>
              <w:rPr>
                <w:webHidden/>
              </w:rPr>
              <w:fldChar w:fldCharType="separate"/>
            </w:r>
            <w:r>
              <w:rPr>
                <w:webHidden/>
              </w:rPr>
              <w:t>28</w:t>
            </w:r>
            <w:r>
              <w:rPr>
                <w:webHidden/>
              </w:rPr>
              <w:fldChar w:fldCharType="end"/>
            </w:r>
          </w:hyperlink>
        </w:p>
        <w:p w14:paraId="23292042" w14:textId="1D8834FC" w:rsidR="008A3F10" w:rsidRDefault="008A3F10">
          <w:pPr>
            <w:pStyle w:val="TOC2"/>
            <w:rPr>
              <w:rFonts w:asciiTheme="minorHAnsi" w:eastAsiaTheme="minorEastAsia" w:hAnsiTheme="minorHAnsi" w:cstheme="minorBidi"/>
              <w:szCs w:val="22"/>
              <w:lang w:eastAsia="en-AU"/>
            </w:rPr>
          </w:pPr>
          <w:hyperlink w:anchor="_Toc518569523" w:history="1">
            <w:r w:rsidRPr="00384497">
              <w:rPr>
                <w:rStyle w:val="Hyperlink"/>
              </w:rPr>
              <w:t>15.1</w:t>
            </w:r>
            <w:r>
              <w:rPr>
                <w:rFonts w:asciiTheme="minorHAnsi" w:eastAsiaTheme="minorEastAsia" w:hAnsiTheme="minorHAnsi" w:cstheme="minorBidi"/>
                <w:szCs w:val="22"/>
                <w:lang w:eastAsia="en-AU"/>
              </w:rPr>
              <w:tab/>
            </w:r>
            <w:r w:rsidRPr="00384497">
              <w:rPr>
                <w:rStyle w:val="Hyperlink"/>
              </w:rPr>
              <w:t>Hardware Details</w:t>
            </w:r>
            <w:r>
              <w:rPr>
                <w:webHidden/>
              </w:rPr>
              <w:tab/>
            </w:r>
            <w:r>
              <w:rPr>
                <w:webHidden/>
              </w:rPr>
              <w:fldChar w:fldCharType="begin"/>
            </w:r>
            <w:r>
              <w:rPr>
                <w:webHidden/>
              </w:rPr>
              <w:instrText xml:space="preserve"> PAGEREF _Toc518569523 \h </w:instrText>
            </w:r>
            <w:r>
              <w:rPr>
                <w:webHidden/>
              </w:rPr>
            </w:r>
            <w:r>
              <w:rPr>
                <w:webHidden/>
              </w:rPr>
              <w:fldChar w:fldCharType="separate"/>
            </w:r>
            <w:r>
              <w:rPr>
                <w:webHidden/>
              </w:rPr>
              <w:t>28</w:t>
            </w:r>
            <w:r>
              <w:rPr>
                <w:webHidden/>
              </w:rPr>
              <w:fldChar w:fldCharType="end"/>
            </w:r>
          </w:hyperlink>
        </w:p>
        <w:p w14:paraId="7BC7428A" w14:textId="5D697FBB" w:rsidR="008A3F10" w:rsidRDefault="008A3F10">
          <w:pPr>
            <w:pStyle w:val="TOC2"/>
            <w:rPr>
              <w:rFonts w:asciiTheme="minorHAnsi" w:eastAsiaTheme="minorEastAsia" w:hAnsiTheme="minorHAnsi" w:cstheme="minorBidi"/>
              <w:szCs w:val="22"/>
              <w:lang w:eastAsia="en-AU"/>
            </w:rPr>
          </w:pPr>
          <w:hyperlink w:anchor="_Toc518569524" w:history="1">
            <w:r w:rsidRPr="00384497">
              <w:rPr>
                <w:rStyle w:val="Hyperlink"/>
              </w:rPr>
              <w:t>15.2</w:t>
            </w:r>
            <w:r>
              <w:rPr>
                <w:rFonts w:asciiTheme="minorHAnsi" w:eastAsiaTheme="minorEastAsia" w:hAnsiTheme="minorHAnsi" w:cstheme="minorBidi"/>
                <w:szCs w:val="22"/>
                <w:lang w:eastAsia="en-AU"/>
              </w:rPr>
              <w:tab/>
            </w:r>
            <w:r w:rsidRPr="00384497">
              <w:rPr>
                <w:rStyle w:val="Hyperlink"/>
              </w:rPr>
              <w:t>Programming Details</w:t>
            </w:r>
            <w:r>
              <w:rPr>
                <w:webHidden/>
              </w:rPr>
              <w:tab/>
            </w:r>
            <w:r>
              <w:rPr>
                <w:webHidden/>
              </w:rPr>
              <w:fldChar w:fldCharType="begin"/>
            </w:r>
            <w:r>
              <w:rPr>
                <w:webHidden/>
              </w:rPr>
              <w:instrText xml:space="preserve"> PAGEREF _Toc518569524 \h </w:instrText>
            </w:r>
            <w:r>
              <w:rPr>
                <w:webHidden/>
              </w:rPr>
            </w:r>
            <w:r>
              <w:rPr>
                <w:webHidden/>
              </w:rPr>
              <w:fldChar w:fldCharType="separate"/>
            </w:r>
            <w:r>
              <w:rPr>
                <w:webHidden/>
              </w:rPr>
              <w:t>28</w:t>
            </w:r>
            <w:r>
              <w:rPr>
                <w:webHidden/>
              </w:rPr>
              <w:fldChar w:fldCharType="end"/>
            </w:r>
          </w:hyperlink>
        </w:p>
        <w:p w14:paraId="26509BAD" w14:textId="479AB7F7" w:rsidR="008A3F10" w:rsidRDefault="008A3F10">
          <w:pPr>
            <w:pStyle w:val="TOC2"/>
            <w:rPr>
              <w:rFonts w:asciiTheme="minorHAnsi" w:eastAsiaTheme="minorEastAsia" w:hAnsiTheme="minorHAnsi" w:cstheme="minorBidi"/>
              <w:szCs w:val="22"/>
              <w:lang w:eastAsia="en-AU"/>
            </w:rPr>
          </w:pPr>
          <w:hyperlink w:anchor="_Toc518569525" w:history="1">
            <w:r w:rsidRPr="00384497">
              <w:rPr>
                <w:rStyle w:val="Hyperlink"/>
              </w:rPr>
              <w:t>15.3</w:t>
            </w:r>
            <w:r>
              <w:rPr>
                <w:rFonts w:asciiTheme="minorHAnsi" w:eastAsiaTheme="minorEastAsia" w:hAnsiTheme="minorHAnsi" w:cstheme="minorBidi"/>
                <w:szCs w:val="22"/>
                <w:lang w:eastAsia="en-AU"/>
              </w:rPr>
              <w:tab/>
            </w:r>
            <w:r w:rsidRPr="00384497">
              <w:rPr>
                <w:rStyle w:val="Hyperlink"/>
              </w:rPr>
              <w:t>Test Procedures</w:t>
            </w:r>
            <w:r>
              <w:rPr>
                <w:webHidden/>
              </w:rPr>
              <w:tab/>
            </w:r>
            <w:r>
              <w:rPr>
                <w:webHidden/>
              </w:rPr>
              <w:fldChar w:fldCharType="begin"/>
            </w:r>
            <w:r>
              <w:rPr>
                <w:webHidden/>
              </w:rPr>
              <w:instrText xml:space="preserve"> PAGEREF _Toc518569525 \h </w:instrText>
            </w:r>
            <w:r>
              <w:rPr>
                <w:webHidden/>
              </w:rPr>
            </w:r>
            <w:r>
              <w:rPr>
                <w:webHidden/>
              </w:rPr>
              <w:fldChar w:fldCharType="separate"/>
            </w:r>
            <w:r>
              <w:rPr>
                <w:webHidden/>
              </w:rPr>
              <w:t>29</w:t>
            </w:r>
            <w:r>
              <w:rPr>
                <w:webHidden/>
              </w:rPr>
              <w:fldChar w:fldCharType="end"/>
            </w:r>
          </w:hyperlink>
        </w:p>
        <w:p w14:paraId="7D70F2EB" w14:textId="73D51795" w:rsidR="008A3F10" w:rsidRDefault="008A3F10">
          <w:pPr>
            <w:pStyle w:val="TOC3"/>
            <w:rPr>
              <w:rFonts w:asciiTheme="minorHAnsi" w:eastAsiaTheme="minorEastAsia" w:hAnsiTheme="minorHAnsi" w:cstheme="minorBidi"/>
              <w:sz w:val="22"/>
              <w:szCs w:val="22"/>
              <w:lang w:eastAsia="en-AU"/>
            </w:rPr>
          </w:pPr>
          <w:hyperlink w:anchor="_Toc518569526" w:history="1">
            <w:r w:rsidRPr="00384497">
              <w:rPr>
                <w:rStyle w:val="Hyperlink"/>
              </w:rPr>
              <w:t>Data Radio Filters – Data Radio RX Port RX Filters (Insertion Loss)</w:t>
            </w:r>
            <w:r>
              <w:rPr>
                <w:webHidden/>
              </w:rPr>
              <w:tab/>
            </w:r>
            <w:r>
              <w:rPr>
                <w:webHidden/>
              </w:rPr>
              <w:fldChar w:fldCharType="begin"/>
            </w:r>
            <w:r>
              <w:rPr>
                <w:webHidden/>
              </w:rPr>
              <w:instrText xml:space="preserve"> PAGEREF _Toc518569526 \h </w:instrText>
            </w:r>
            <w:r>
              <w:rPr>
                <w:webHidden/>
              </w:rPr>
            </w:r>
            <w:r>
              <w:rPr>
                <w:webHidden/>
              </w:rPr>
              <w:fldChar w:fldCharType="separate"/>
            </w:r>
            <w:r>
              <w:rPr>
                <w:webHidden/>
              </w:rPr>
              <w:t>29</w:t>
            </w:r>
            <w:r>
              <w:rPr>
                <w:webHidden/>
              </w:rPr>
              <w:fldChar w:fldCharType="end"/>
            </w:r>
          </w:hyperlink>
        </w:p>
        <w:p w14:paraId="71240E9D" w14:textId="4366EDD3" w:rsidR="008A3F10" w:rsidRDefault="008A3F10">
          <w:pPr>
            <w:pStyle w:val="TOC3"/>
            <w:rPr>
              <w:rFonts w:asciiTheme="minorHAnsi" w:eastAsiaTheme="minorEastAsia" w:hAnsiTheme="minorHAnsi" w:cstheme="minorBidi"/>
              <w:sz w:val="22"/>
              <w:szCs w:val="22"/>
              <w:lang w:eastAsia="en-AU"/>
            </w:rPr>
          </w:pPr>
          <w:hyperlink w:anchor="_Toc518569527" w:history="1">
            <w:r w:rsidRPr="00384497">
              <w:rPr>
                <w:rStyle w:val="Hyperlink"/>
              </w:rPr>
              <w:t>Data Radio Tests – TX Tests</w:t>
            </w:r>
            <w:r>
              <w:rPr>
                <w:webHidden/>
              </w:rPr>
              <w:tab/>
            </w:r>
            <w:r>
              <w:rPr>
                <w:webHidden/>
              </w:rPr>
              <w:fldChar w:fldCharType="begin"/>
            </w:r>
            <w:r>
              <w:rPr>
                <w:webHidden/>
              </w:rPr>
              <w:instrText xml:space="preserve"> PAGEREF _Toc518569527 \h </w:instrText>
            </w:r>
            <w:r>
              <w:rPr>
                <w:webHidden/>
              </w:rPr>
            </w:r>
            <w:r>
              <w:rPr>
                <w:webHidden/>
              </w:rPr>
              <w:fldChar w:fldCharType="separate"/>
            </w:r>
            <w:r>
              <w:rPr>
                <w:webHidden/>
              </w:rPr>
              <w:t>32</w:t>
            </w:r>
            <w:r>
              <w:rPr>
                <w:webHidden/>
              </w:rPr>
              <w:fldChar w:fldCharType="end"/>
            </w:r>
          </w:hyperlink>
        </w:p>
        <w:p w14:paraId="0F5196F2" w14:textId="68E20524" w:rsidR="008A3F10" w:rsidRDefault="008A3F10">
          <w:pPr>
            <w:pStyle w:val="TOC3"/>
            <w:rPr>
              <w:rFonts w:asciiTheme="minorHAnsi" w:eastAsiaTheme="minorEastAsia" w:hAnsiTheme="minorHAnsi" w:cstheme="minorBidi"/>
              <w:sz w:val="22"/>
              <w:szCs w:val="22"/>
              <w:lang w:eastAsia="en-AU"/>
            </w:rPr>
          </w:pPr>
          <w:hyperlink w:anchor="_Toc518569528" w:history="1">
            <w:r w:rsidRPr="00384497">
              <w:rPr>
                <w:rStyle w:val="Hyperlink"/>
              </w:rPr>
              <w:t>Data Radio Ping Test</w:t>
            </w:r>
            <w:r>
              <w:rPr>
                <w:webHidden/>
              </w:rPr>
              <w:tab/>
            </w:r>
            <w:r>
              <w:rPr>
                <w:webHidden/>
              </w:rPr>
              <w:fldChar w:fldCharType="begin"/>
            </w:r>
            <w:r>
              <w:rPr>
                <w:webHidden/>
              </w:rPr>
              <w:instrText xml:space="preserve"> PAGEREF _Toc518569528 \h </w:instrText>
            </w:r>
            <w:r>
              <w:rPr>
                <w:webHidden/>
              </w:rPr>
            </w:r>
            <w:r>
              <w:rPr>
                <w:webHidden/>
              </w:rPr>
              <w:fldChar w:fldCharType="separate"/>
            </w:r>
            <w:r>
              <w:rPr>
                <w:webHidden/>
              </w:rPr>
              <w:t>33</w:t>
            </w:r>
            <w:r>
              <w:rPr>
                <w:webHidden/>
              </w:rPr>
              <w:fldChar w:fldCharType="end"/>
            </w:r>
          </w:hyperlink>
        </w:p>
        <w:p w14:paraId="481889C5" w14:textId="120B8190" w:rsidR="008A3F10" w:rsidRDefault="008A3F10">
          <w:pPr>
            <w:pStyle w:val="TOC1"/>
            <w:rPr>
              <w:rFonts w:asciiTheme="minorHAnsi" w:eastAsiaTheme="minorEastAsia" w:hAnsiTheme="minorHAnsi" w:cstheme="minorBidi"/>
              <w:szCs w:val="22"/>
              <w:lang w:eastAsia="en-AU"/>
            </w:rPr>
          </w:pPr>
          <w:hyperlink w:anchor="_Toc518569529" w:history="1">
            <w:r w:rsidRPr="00384497">
              <w:rPr>
                <w:rStyle w:val="Hyperlink"/>
              </w:rPr>
              <w:t>16</w:t>
            </w:r>
            <w:r>
              <w:rPr>
                <w:rFonts w:asciiTheme="minorHAnsi" w:eastAsiaTheme="minorEastAsia" w:hAnsiTheme="minorHAnsi" w:cstheme="minorBidi"/>
                <w:szCs w:val="22"/>
                <w:lang w:eastAsia="en-AU"/>
              </w:rPr>
              <w:tab/>
            </w:r>
            <w:r w:rsidRPr="00384497">
              <w:rPr>
                <w:rStyle w:val="Hyperlink"/>
              </w:rPr>
              <w:t>RF Result Verification</w:t>
            </w:r>
            <w:r>
              <w:rPr>
                <w:webHidden/>
              </w:rPr>
              <w:tab/>
            </w:r>
            <w:r>
              <w:rPr>
                <w:webHidden/>
              </w:rPr>
              <w:fldChar w:fldCharType="begin"/>
            </w:r>
            <w:r>
              <w:rPr>
                <w:webHidden/>
              </w:rPr>
              <w:instrText xml:space="preserve"> PAGEREF _Toc518569529 \h </w:instrText>
            </w:r>
            <w:r>
              <w:rPr>
                <w:webHidden/>
              </w:rPr>
            </w:r>
            <w:r>
              <w:rPr>
                <w:webHidden/>
              </w:rPr>
              <w:fldChar w:fldCharType="separate"/>
            </w:r>
            <w:r>
              <w:rPr>
                <w:webHidden/>
              </w:rPr>
              <w:t>35</w:t>
            </w:r>
            <w:r>
              <w:rPr>
                <w:webHidden/>
              </w:rPr>
              <w:fldChar w:fldCharType="end"/>
            </w:r>
          </w:hyperlink>
        </w:p>
        <w:p w14:paraId="706A2BD2" w14:textId="5C27D561" w:rsidR="008A3F10" w:rsidRDefault="008A3F10">
          <w:pPr>
            <w:pStyle w:val="TOC1"/>
            <w:rPr>
              <w:rFonts w:asciiTheme="minorHAnsi" w:eastAsiaTheme="minorEastAsia" w:hAnsiTheme="minorHAnsi" w:cstheme="minorBidi"/>
              <w:szCs w:val="22"/>
              <w:lang w:eastAsia="en-AU"/>
            </w:rPr>
          </w:pPr>
          <w:hyperlink w:anchor="_Toc518569530" w:history="1">
            <w:r w:rsidRPr="00384497">
              <w:rPr>
                <w:rStyle w:val="Hyperlink"/>
              </w:rPr>
              <w:t>17</w:t>
            </w:r>
            <w:r>
              <w:rPr>
                <w:rFonts w:asciiTheme="minorHAnsi" w:eastAsiaTheme="minorEastAsia" w:hAnsiTheme="minorHAnsi" w:cstheme="minorBidi"/>
                <w:szCs w:val="22"/>
                <w:lang w:eastAsia="en-AU"/>
              </w:rPr>
              <w:tab/>
            </w:r>
            <w:r w:rsidRPr="00384497">
              <w:rPr>
                <w:rStyle w:val="Hyperlink"/>
              </w:rPr>
              <w:t>BTM Units</w:t>
            </w:r>
            <w:r>
              <w:rPr>
                <w:webHidden/>
              </w:rPr>
              <w:tab/>
            </w:r>
            <w:r>
              <w:rPr>
                <w:webHidden/>
              </w:rPr>
              <w:fldChar w:fldCharType="begin"/>
            </w:r>
            <w:r>
              <w:rPr>
                <w:webHidden/>
              </w:rPr>
              <w:instrText xml:space="preserve"> PAGEREF _Toc518569530 \h </w:instrText>
            </w:r>
            <w:r>
              <w:rPr>
                <w:webHidden/>
              </w:rPr>
            </w:r>
            <w:r>
              <w:rPr>
                <w:webHidden/>
              </w:rPr>
              <w:fldChar w:fldCharType="separate"/>
            </w:r>
            <w:r>
              <w:rPr>
                <w:webHidden/>
              </w:rPr>
              <w:t>36</w:t>
            </w:r>
            <w:r>
              <w:rPr>
                <w:webHidden/>
              </w:rPr>
              <w:fldChar w:fldCharType="end"/>
            </w:r>
          </w:hyperlink>
        </w:p>
        <w:p w14:paraId="34200EA7" w14:textId="787CB4B7" w:rsidR="008A3F10" w:rsidRDefault="008A3F10">
          <w:pPr>
            <w:pStyle w:val="TOC2"/>
            <w:rPr>
              <w:rFonts w:asciiTheme="minorHAnsi" w:eastAsiaTheme="minorEastAsia" w:hAnsiTheme="minorHAnsi" w:cstheme="minorBidi"/>
              <w:szCs w:val="22"/>
              <w:lang w:eastAsia="en-AU"/>
            </w:rPr>
          </w:pPr>
          <w:hyperlink w:anchor="_Toc518569531" w:history="1">
            <w:r w:rsidRPr="00384497">
              <w:rPr>
                <w:rStyle w:val="Hyperlink"/>
              </w:rPr>
              <w:t>17.1</w:t>
            </w:r>
            <w:r>
              <w:rPr>
                <w:rFonts w:asciiTheme="minorHAnsi" w:eastAsiaTheme="minorEastAsia" w:hAnsiTheme="minorHAnsi" w:cstheme="minorBidi"/>
                <w:szCs w:val="22"/>
                <w:lang w:eastAsia="en-AU"/>
              </w:rPr>
              <w:tab/>
            </w:r>
            <w:r w:rsidRPr="00384497">
              <w:rPr>
                <w:rStyle w:val="Hyperlink"/>
              </w:rPr>
              <w:t>Hardware Details</w:t>
            </w:r>
            <w:r>
              <w:rPr>
                <w:webHidden/>
              </w:rPr>
              <w:tab/>
            </w:r>
            <w:r>
              <w:rPr>
                <w:webHidden/>
              </w:rPr>
              <w:fldChar w:fldCharType="begin"/>
            </w:r>
            <w:r>
              <w:rPr>
                <w:webHidden/>
              </w:rPr>
              <w:instrText xml:space="preserve"> PAGEREF _Toc518569531 \h </w:instrText>
            </w:r>
            <w:r>
              <w:rPr>
                <w:webHidden/>
              </w:rPr>
            </w:r>
            <w:r>
              <w:rPr>
                <w:webHidden/>
              </w:rPr>
              <w:fldChar w:fldCharType="separate"/>
            </w:r>
            <w:r>
              <w:rPr>
                <w:webHidden/>
              </w:rPr>
              <w:t>36</w:t>
            </w:r>
            <w:r>
              <w:rPr>
                <w:webHidden/>
              </w:rPr>
              <w:fldChar w:fldCharType="end"/>
            </w:r>
          </w:hyperlink>
        </w:p>
        <w:p w14:paraId="4CDEDDC8" w14:textId="646E1880" w:rsidR="008A3F10" w:rsidRDefault="008A3F10">
          <w:pPr>
            <w:pStyle w:val="TOC2"/>
            <w:rPr>
              <w:rFonts w:asciiTheme="minorHAnsi" w:eastAsiaTheme="minorEastAsia" w:hAnsiTheme="minorHAnsi" w:cstheme="minorBidi"/>
              <w:szCs w:val="22"/>
              <w:lang w:eastAsia="en-AU"/>
            </w:rPr>
          </w:pPr>
          <w:hyperlink w:anchor="_Toc518569532" w:history="1">
            <w:r w:rsidRPr="00384497">
              <w:rPr>
                <w:rStyle w:val="Hyperlink"/>
              </w:rPr>
              <w:t>17.2</w:t>
            </w:r>
            <w:r>
              <w:rPr>
                <w:rFonts w:asciiTheme="minorHAnsi" w:eastAsiaTheme="minorEastAsia" w:hAnsiTheme="minorHAnsi" w:cstheme="minorBidi"/>
                <w:szCs w:val="22"/>
                <w:lang w:eastAsia="en-AU"/>
              </w:rPr>
              <w:tab/>
            </w:r>
            <w:r w:rsidRPr="00384497">
              <w:rPr>
                <w:rStyle w:val="Hyperlink"/>
              </w:rPr>
              <w:t>Programming Details</w:t>
            </w:r>
            <w:r>
              <w:rPr>
                <w:webHidden/>
              </w:rPr>
              <w:tab/>
            </w:r>
            <w:r>
              <w:rPr>
                <w:webHidden/>
              </w:rPr>
              <w:fldChar w:fldCharType="begin"/>
            </w:r>
            <w:r>
              <w:rPr>
                <w:webHidden/>
              </w:rPr>
              <w:instrText xml:space="preserve"> PAGEREF _Toc518569532 \h </w:instrText>
            </w:r>
            <w:r>
              <w:rPr>
                <w:webHidden/>
              </w:rPr>
            </w:r>
            <w:r>
              <w:rPr>
                <w:webHidden/>
              </w:rPr>
              <w:fldChar w:fldCharType="separate"/>
            </w:r>
            <w:r>
              <w:rPr>
                <w:webHidden/>
              </w:rPr>
              <w:t>36</w:t>
            </w:r>
            <w:r>
              <w:rPr>
                <w:webHidden/>
              </w:rPr>
              <w:fldChar w:fldCharType="end"/>
            </w:r>
          </w:hyperlink>
        </w:p>
        <w:p w14:paraId="1CEF1594" w14:textId="4080F673" w:rsidR="008A3F10" w:rsidRDefault="008A3F10">
          <w:pPr>
            <w:pStyle w:val="TOC1"/>
            <w:rPr>
              <w:rFonts w:asciiTheme="minorHAnsi" w:eastAsiaTheme="minorEastAsia" w:hAnsiTheme="minorHAnsi" w:cstheme="minorBidi"/>
              <w:szCs w:val="22"/>
              <w:lang w:eastAsia="en-AU"/>
            </w:rPr>
          </w:pPr>
          <w:hyperlink w:anchor="_Toc518569533" w:history="1">
            <w:r w:rsidRPr="00384497">
              <w:rPr>
                <w:rStyle w:val="Hyperlink"/>
              </w:rPr>
              <w:t>18</w:t>
            </w:r>
            <w:r>
              <w:rPr>
                <w:rFonts w:asciiTheme="minorHAnsi" w:eastAsiaTheme="minorEastAsia" w:hAnsiTheme="minorHAnsi" w:cstheme="minorBidi"/>
                <w:szCs w:val="22"/>
                <w:lang w:eastAsia="en-AU"/>
              </w:rPr>
              <w:tab/>
            </w:r>
            <w:r w:rsidRPr="00384497">
              <w:rPr>
                <w:rStyle w:val="Hyperlink"/>
              </w:rPr>
              <w:t>Collision Detection System Processors</w:t>
            </w:r>
            <w:r>
              <w:rPr>
                <w:webHidden/>
              </w:rPr>
              <w:tab/>
            </w:r>
            <w:r>
              <w:rPr>
                <w:webHidden/>
              </w:rPr>
              <w:fldChar w:fldCharType="begin"/>
            </w:r>
            <w:r>
              <w:rPr>
                <w:webHidden/>
              </w:rPr>
              <w:instrText xml:space="preserve"> PAGEREF _Toc518569533 \h </w:instrText>
            </w:r>
            <w:r>
              <w:rPr>
                <w:webHidden/>
              </w:rPr>
            </w:r>
            <w:r>
              <w:rPr>
                <w:webHidden/>
              </w:rPr>
              <w:fldChar w:fldCharType="separate"/>
            </w:r>
            <w:r>
              <w:rPr>
                <w:webHidden/>
              </w:rPr>
              <w:t>37</w:t>
            </w:r>
            <w:r>
              <w:rPr>
                <w:webHidden/>
              </w:rPr>
              <w:fldChar w:fldCharType="end"/>
            </w:r>
          </w:hyperlink>
        </w:p>
        <w:p w14:paraId="1B1B9307" w14:textId="30FBB1A1" w:rsidR="008A3F10" w:rsidRDefault="008A3F10">
          <w:pPr>
            <w:pStyle w:val="TOC2"/>
            <w:rPr>
              <w:rFonts w:asciiTheme="minorHAnsi" w:eastAsiaTheme="minorEastAsia" w:hAnsiTheme="minorHAnsi" w:cstheme="minorBidi"/>
              <w:szCs w:val="22"/>
              <w:lang w:eastAsia="en-AU"/>
            </w:rPr>
          </w:pPr>
          <w:hyperlink w:anchor="_Toc518569534" w:history="1">
            <w:r w:rsidRPr="00384497">
              <w:rPr>
                <w:rStyle w:val="Hyperlink"/>
              </w:rPr>
              <w:t>18.1</w:t>
            </w:r>
            <w:r>
              <w:rPr>
                <w:rFonts w:asciiTheme="minorHAnsi" w:eastAsiaTheme="minorEastAsia" w:hAnsiTheme="minorHAnsi" w:cstheme="minorBidi"/>
                <w:szCs w:val="22"/>
                <w:lang w:eastAsia="en-AU"/>
              </w:rPr>
              <w:tab/>
            </w:r>
            <w:r w:rsidRPr="00384497">
              <w:rPr>
                <w:rStyle w:val="Hyperlink"/>
              </w:rPr>
              <w:t>Hardware Details</w:t>
            </w:r>
            <w:r>
              <w:rPr>
                <w:webHidden/>
              </w:rPr>
              <w:tab/>
            </w:r>
            <w:r>
              <w:rPr>
                <w:webHidden/>
              </w:rPr>
              <w:fldChar w:fldCharType="begin"/>
            </w:r>
            <w:r>
              <w:rPr>
                <w:webHidden/>
              </w:rPr>
              <w:instrText xml:space="preserve"> PAGEREF _Toc518569534 \h </w:instrText>
            </w:r>
            <w:r>
              <w:rPr>
                <w:webHidden/>
              </w:rPr>
            </w:r>
            <w:r>
              <w:rPr>
                <w:webHidden/>
              </w:rPr>
              <w:fldChar w:fldCharType="separate"/>
            </w:r>
            <w:r>
              <w:rPr>
                <w:webHidden/>
              </w:rPr>
              <w:t>37</w:t>
            </w:r>
            <w:r>
              <w:rPr>
                <w:webHidden/>
              </w:rPr>
              <w:fldChar w:fldCharType="end"/>
            </w:r>
          </w:hyperlink>
        </w:p>
        <w:p w14:paraId="0BE4393B" w14:textId="4D5572B1" w:rsidR="008A3F10" w:rsidRDefault="008A3F10">
          <w:pPr>
            <w:pStyle w:val="TOC2"/>
            <w:rPr>
              <w:rFonts w:asciiTheme="minorHAnsi" w:eastAsiaTheme="minorEastAsia" w:hAnsiTheme="minorHAnsi" w:cstheme="minorBidi"/>
              <w:szCs w:val="22"/>
              <w:lang w:eastAsia="en-AU"/>
            </w:rPr>
          </w:pPr>
          <w:hyperlink w:anchor="_Toc518569535" w:history="1">
            <w:r w:rsidRPr="00384497">
              <w:rPr>
                <w:rStyle w:val="Hyperlink"/>
              </w:rPr>
              <w:t>18.2</w:t>
            </w:r>
            <w:r>
              <w:rPr>
                <w:rFonts w:asciiTheme="minorHAnsi" w:eastAsiaTheme="minorEastAsia" w:hAnsiTheme="minorHAnsi" w:cstheme="minorBidi"/>
                <w:szCs w:val="22"/>
                <w:lang w:eastAsia="en-AU"/>
              </w:rPr>
              <w:tab/>
            </w:r>
            <w:r w:rsidRPr="00384497">
              <w:rPr>
                <w:rStyle w:val="Hyperlink"/>
              </w:rPr>
              <w:t>Programming Details</w:t>
            </w:r>
            <w:r>
              <w:rPr>
                <w:webHidden/>
              </w:rPr>
              <w:tab/>
            </w:r>
            <w:r>
              <w:rPr>
                <w:webHidden/>
              </w:rPr>
              <w:fldChar w:fldCharType="begin"/>
            </w:r>
            <w:r>
              <w:rPr>
                <w:webHidden/>
              </w:rPr>
              <w:instrText xml:space="preserve"> PAGEREF _Toc518569535 \h </w:instrText>
            </w:r>
            <w:r>
              <w:rPr>
                <w:webHidden/>
              </w:rPr>
            </w:r>
            <w:r>
              <w:rPr>
                <w:webHidden/>
              </w:rPr>
              <w:fldChar w:fldCharType="separate"/>
            </w:r>
            <w:r>
              <w:rPr>
                <w:webHidden/>
              </w:rPr>
              <w:t>37</w:t>
            </w:r>
            <w:r>
              <w:rPr>
                <w:webHidden/>
              </w:rPr>
              <w:fldChar w:fldCharType="end"/>
            </w:r>
          </w:hyperlink>
        </w:p>
        <w:p w14:paraId="4D743D10" w14:textId="35A6715D" w:rsidR="008A3F10" w:rsidRDefault="008A3F10">
          <w:pPr>
            <w:pStyle w:val="TOC1"/>
            <w:rPr>
              <w:rFonts w:asciiTheme="minorHAnsi" w:eastAsiaTheme="minorEastAsia" w:hAnsiTheme="minorHAnsi" w:cstheme="minorBidi"/>
              <w:szCs w:val="22"/>
              <w:lang w:eastAsia="en-AU"/>
            </w:rPr>
          </w:pPr>
          <w:hyperlink w:anchor="_Toc518569536" w:history="1">
            <w:r w:rsidRPr="00384497">
              <w:rPr>
                <w:rStyle w:val="Hyperlink"/>
              </w:rPr>
              <w:t>19</w:t>
            </w:r>
            <w:r>
              <w:rPr>
                <w:rFonts w:asciiTheme="minorHAnsi" w:eastAsiaTheme="minorEastAsia" w:hAnsiTheme="minorHAnsi" w:cstheme="minorBidi"/>
                <w:szCs w:val="22"/>
                <w:lang w:eastAsia="en-AU"/>
              </w:rPr>
              <w:tab/>
            </w:r>
            <w:r w:rsidRPr="00384497">
              <w:rPr>
                <w:rStyle w:val="Hyperlink"/>
              </w:rPr>
              <w:t>DIVA Subsystem</w:t>
            </w:r>
            <w:r>
              <w:rPr>
                <w:webHidden/>
              </w:rPr>
              <w:tab/>
            </w:r>
            <w:r>
              <w:rPr>
                <w:webHidden/>
              </w:rPr>
              <w:fldChar w:fldCharType="begin"/>
            </w:r>
            <w:r>
              <w:rPr>
                <w:webHidden/>
              </w:rPr>
              <w:instrText xml:space="preserve"> PAGEREF _Toc518569536 \h </w:instrText>
            </w:r>
            <w:r>
              <w:rPr>
                <w:webHidden/>
              </w:rPr>
            </w:r>
            <w:r>
              <w:rPr>
                <w:webHidden/>
              </w:rPr>
              <w:fldChar w:fldCharType="separate"/>
            </w:r>
            <w:r>
              <w:rPr>
                <w:webHidden/>
              </w:rPr>
              <w:t>38</w:t>
            </w:r>
            <w:r>
              <w:rPr>
                <w:webHidden/>
              </w:rPr>
              <w:fldChar w:fldCharType="end"/>
            </w:r>
          </w:hyperlink>
        </w:p>
        <w:p w14:paraId="7F57643A" w14:textId="2F03309C" w:rsidR="008A3F10" w:rsidRDefault="008A3F10">
          <w:pPr>
            <w:pStyle w:val="TOC2"/>
            <w:rPr>
              <w:rFonts w:asciiTheme="minorHAnsi" w:eastAsiaTheme="minorEastAsia" w:hAnsiTheme="minorHAnsi" w:cstheme="minorBidi"/>
              <w:szCs w:val="22"/>
              <w:lang w:eastAsia="en-AU"/>
            </w:rPr>
          </w:pPr>
          <w:hyperlink w:anchor="_Toc518569537" w:history="1">
            <w:r w:rsidRPr="00384497">
              <w:rPr>
                <w:rStyle w:val="Hyperlink"/>
              </w:rPr>
              <w:t>19.1</w:t>
            </w:r>
            <w:r>
              <w:rPr>
                <w:rFonts w:asciiTheme="minorHAnsi" w:eastAsiaTheme="minorEastAsia" w:hAnsiTheme="minorHAnsi" w:cstheme="minorBidi"/>
                <w:szCs w:val="22"/>
                <w:lang w:eastAsia="en-AU"/>
              </w:rPr>
              <w:tab/>
            </w:r>
            <w:r w:rsidRPr="00384497">
              <w:rPr>
                <w:rStyle w:val="Hyperlink"/>
              </w:rPr>
              <w:t>Hardware Details</w:t>
            </w:r>
            <w:r>
              <w:rPr>
                <w:webHidden/>
              </w:rPr>
              <w:tab/>
            </w:r>
            <w:r>
              <w:rPr>
                <w:webHidden/>
              </w:rPr>
              <w:fldChar w:fldCharType="begin"/>
            </w:r>
            <w:r>
              <w:rPr>
                <w:webHidden/>
              </w:rPr>
              <w:instrText xml:space="preserve"> PAGEREF _Toc518569537 \h </w:instrText>
            </w:r>
            <w:r>
              <w:rPr>
                <w:webHidden/>
              </w:rPr>
            </w:r>
            <w:r>
              <w:rPr>
                <w:webHidden/>
              </w:rPr>
              <w:fldChar w:fldCharType="separate"/>
            </w:r>
            <w:r>
              <w:rPr>
                <w:webHidden/>
              </w:rPr>
              <w:t>38</w:t>
            </w:r>
            <w:r>
              <w:rPr>
                <w:webHidden/>
              </w:rPr>
              <w:fldChar w:fldCharType="end"/>
            </w:r>
          </w:hyperlink>
        </w:p>
        <w:p w14:paraId="56AD07F8" w14:textId="7539E1EA" w:rsidR="008A3F10" w:rsidRDefault="008A3F10">
          <w:pPr>
            <w:pStyle w:val="TOC2"/>
            <w:rPr>
              <w:rFonts w:asciiTheme="minorHAnsi" w:eastAsiaTheme="minorEastAsia" w:hAnsiTheme="minorHAnsi" w:cstheme="minorBidi"/>
              <w:szCs w:val="22"/>
              <w:lang w:eastAsia="en-AU"/>
            </w:rPr>
          </w:pPr>
          <w:hyperlink w:anchor="_Toc518569538" w:history="1">
            <w:r w:rsidRPr="00384497">
              <w:rPr>
                <w:rStyle w:val="Hyperlink"/>
              </w:rPr>
              <w:t>19.2</w:t>
            </w:r>
            <w:r>
              <w:rPr>
                <w:rFonts w:asciiTheme="minorHAnsi" w:eastAsiaTheme="minorEastAsia" w:hAnsiTheme="minorHAnsi" w:cstheme="minorBidi"/>
                <w:szCs w:val="22"/>
                <w:lang w:eastAsia="en-AU"/>
              </w:rPr>
              <w:tab/>
            </w:r>
            <w:r w:rsidRPr="00384497">
              <w:rPr>
                <w:rStyle w:val="Hyperlink"/>
              </w:rPr>
              <w:t>Programming Details</w:t>
            </w:r>
            <w:r>
              <w:rPr>
                <w:webHidden/>
              </w:rPr>
              <w:tab/>
            </w:r>
            <w:r>
              <w:rPr>
                <w:webHidden/>
              </w:rPr>
              <w:fldChar w:fldCharType="begin"/>
            </w:r>
            <w:r>
              <w:rPr>
                <w:webHidden/>
              </w:rPr>
              <w:instrText xml:space="preserve"> PAGEREF _Toc518569538 \h </w:instrText>
            </w:r>
            <w:r>
              <w:rPr>
                <w:webHidden/>
              </w:rPr>
            </w:r>
            <w:r>
              <w:rPr>
                <w:webHidden/>
              </w:rPr>
              <w:fldChar w:fldCharType="separate"/>
            </w:r>
            <w:r>
              <w:rPr>
                <w:webHidden/>
              </w:rPr>
              <w:t>39</w:t>
            </w:r>
            <w:r>
              <w:rPr>
                <w:webHidden/>
              </w:rPr>
              <w:fldChar w:fldCharType="end"/>
            </w:r>
          </w:hyperlink>
        </w:p>
        <w:p w14:paraId="47179B85" w14:textId="5314891F" w:rsidR="008A3F10" w:rsidRDefault="008A3F10">
          <w:pPr>
            <w:pStyle w:val="TOC2"/>
            <w:rPr>
              <w:rFonts w:asciiTheme="minorHAnsi" w:eastAsiaTheme="minorEastAsia" w:hAnsiTheme="minorHAnsi" w:cstheme="minorBidi"/>
              <w:szCs w:val="22"/>
              <w:lang w:eastAsia="en-AU"/>
            </w:rPr>
          </w:pPr>
          <w:hyperlink w:anchor="_Toc518569539" w:history="1">
            <w:r w:rsidRPr="00384497">
              <w:rPr>
                <w:rStyle w:val="Hyperlink"/>
              </w:rPr>
              <w:t>19.3</w:t>
            </w:r>
            <w:r>
              <w:rPr>
                <w:rFonts w:asciiTheme="minorHAnsi" w:eastAsiaTheme="minorEastAsia" w:hAnsiTheme="minorHAnsi" w:cstheme="minorBidi"/>
                <w:szCs w:val="22"/>
                <w:lang w:eastAsia="en-AU"/>
              </w:rPr>
              <w:tab/>
            </w:r>
            <w:r w:rsidRPr="00384497">
              <w:rPr>
                <w:rStyle w:val="Hyperlink"/>
              </w:rPr>
              <w:t>Test Procedures</w:t>
            </w:r>
            <w:r>
              <w:rPr>
                <w:webHidden/>
              </w:rPr>
              <w:tab/>
            </w:r>
            <w:r>
              <w:rPr>
                <w:webHidden/>
              </w:rPr>
              <w:fldChar w:fldCharType="begin"/>
            </w:r>
            <w:r>
              <w:rPr>
                <w:webHidden/>
              </w:rPr>
              <w:instrText xml:space="preserve"> PAGEREF _Toc518569539 \h </w:instrText>
            </w:r>
            <w:r>
              <w:rPr>
                <w:webHidden/>
              </w:rPr>
            </w:r>
            <w:r>
              <w:rPr>
                <w:webHidden/>
              </w:rPr>
              <w:fldChar w:fldCharType="separate"/>
            </w:r>
            <w:r>
              <w:rPr>
                <w:webHidden/>
              </w:rPr>
              <w:t>41</w:t>
            </w:r>
            <w:r>
              <w:rPr>
                <w:webHidden/>
              </w:rPr>
              <w:fldChar w:fldCharType="end"/>
            </w:r>
          </w:hyperlink>
        </w:p>
        <w:p w14:paraId="6FB622C4" w14:textId="64B52D8F" w:rsidR="008A3F10" w:rsidRDefault="008A3F10">
          <w:pPr>
            <w:pStyle w:val="TOC1"/>
            <w:rPr>
              <w:rFonts w:asciiTheme="minorHAnsi" w:eastAsiaTheme="minorEastAsia" w:hAnsiTheme="minorHAnsi" w:cstheme="minorBidi"/>
              <w:szCs w:val="22"/>
              <w:lang w:eastAsia="en-AU"/>
            </w:rPr>
          </w:pPr>
          <w:hyperlink w:anchor="_Toc518569540" w:history="1">
            <w:r w:rsidRPr="00384497">
              <w:rPr>
                <w:rStyle w:val="Hyperlink"/>
              </w:rPr>
              <w:t>20</w:t>
            </w:r>
            <w:r>
              <w:rPr>
                <w:rFonts w:asciiTheme="minorHAnsi" w:eastAsiaTheme="minorEastAsia" w:hAnsiTheme="minorHAnsi" w:cstheme="minorBidi"/>
                <w:szCs w:val="22"/>
                <w:lang w:eastAsia="en-AU"/>
              </w:rPr>
              <w:tab/>
            </w:r>
            <w:r w:rsidRPr="00384497">
              <w:rPr>
                <w:rStyle w:val="Hyperlink"/>
              </w:rPr>
              <w:t>ATO Subsystem</w:t>
            </w:r>
            <w:r>
              <w:rPr>
                <w:webHidden/>
              </w:rPr>
              <w:tab/>
            </w:r>
            <w:r>
              <w:rPr>
                <w:webHidden/>
              </w:rPr>
              <w:fldChar w:fldCharType="begin"/>
            </w:r>
            <w:r>
              <w:rPr>
                <w:webHidden/>
              </w:rPr>
              <w:instrText xml:space="preserve"> PAGEREF _Toc518569540 \h </w:instrText>
            </w:r>
            <w:r>
              <w:rPr>
                <w:webHidden/>
              </w:rPr>
            </w:r>
            <w:r>
              <w:rPr>
                <w:webHidden/>
              </w:rPr>
              <w:fldChar w:fldCharType="separate"/>
            </w:r>
            <w:r>
              <w:rPr>
                <w:webHidden/>
              </w:rPr>
              <w:t>42</w:t>
            </w:r>
            <w:r>
              <w:rPr>
                <w:webHidden/>
              </w:rPr>
              <w:fldChar w:fldCharType="end"/>
            </w:r>
          </w:hyperlink>
        </w:p>
        <w:p w14:paraId="3960B729" w14:textId="0FCF3D9C" w:rsidR="008A3F10" w:rsidRDefault="008A3F10">
          <w:pPr>
            <w:pStyle w:val="TOC2"/>
            <w:rPr>
              <w:rFonts w:asciiTheme="minorHAnsi" w:eastAsiaTheme="minorEastAsia" w:hAnsiTheme="minorHAnsi" w:cstheme="minorBidi"/>
              <w:szCs w:val="22"/>
              <w:lang w:eastAsia="en-AU"/>
            </w:rPr>
          </w:pPr>
          <w:hyperlink w:anchor="_Toc518569541" w:history="1">
            <w:r w:rsidRPr="00384497">
              <w:rPr>
                <w:rStyle w:val="Hyperlink"/>
              </w:rPr>
              <w:t>20.1</w:t>
            </w:r>
            <w:r>
              <w:rPr>
                <w:rFonts w:asciiTheme="minorHAnsi" w:eastAsiaTheme="minorEastAsia" w:hAnsiTheme="minorHAnsi" w:cstheme="minorBidi"/>
                <w:szCs w:val="22"/>
                <w:lang w:eastAsia="en-AU"/>
              </w:rPr>
              <w:tab/>
            </w:r>
            <w:r w:rsidRPr="00384497">
              <w:rPr>
                <w:rStyle w:val="Hyperlink"/>
              </w:rPr>
              <w:t>Hardware Details</w:t>
            </w:r>
            <w:r>
              <w:rPr>
                <w:webHidden/>
              </w:rPr>
              <w:tab/>
            </w:r>
            <w:r>
              <w:rPr>
                <w:webHidden/>
              </w:rPr>
              <w:fldChar w:fldCharType="begin"/>
            </w:r>
            <w:r>
              <w:rPr>
                <w:webHidden/>
              </w:rPr>
              <w:instrText xml:space="preserve"> PAGEREF _Toc518569541 \h </w:instrText>
            </w:r>
            <w:r>
              <w:rPr>
                <w:webHidden/>
              </w:rPr>
            </w:r>
            <w:r>
              <w:rPr>
                <w:webHidden/>
              </w:rPr>
              <w:fldChar w:fldCharType="separate"/>
            </w:r>
            <w:r>
              <w:rPr>
                <w:webHidden/>
              </w:rPr>
              <w:t>42</w:t>
            </w:r>
            <w:r>
              <w:rPr>
                <w:webHidden/>
              </w:rPr>
              <w:fldChar w:fldCharType="end"/>
            </w:r>
          </w:hyperlink>
        </w:p>
        <w:p w14:paraId="4E5F6068" w14:textId="5C0D5385" w:rsidR="008A3F10" w:rsidRDefault="008A3F10">
          <w:pPr>
            <w:pStyle w:val="TOC2"/>
            <w:rPr>
              <w:rFonts w:asciiTheme="minorHAnsi" w:eastAsiaTheme="minorEastAsia" w:hAnsiTheme="minorHAnsi" w:cstheme="minorBidi"/>
              <w:szCs w:val="22"/>
              <w:lang w:eastAsia="en-AU"/>
            </w:rPr>
          </w:pPr>
          <w:hyperlink w:anchor="_Toc518569542" w:history="1">
            <w:r w:rsidRPr="00384497">
              <w:rPr>
                <w:rStyle w:val="Hyperlink"/>
              </w:rPr>
              <w:t>20.2</w:t>
            </w:r>
            <w:r>
              <w:rPr>
                <w:rFonts w:asciiTheme="minorHAnsi" w:eastAsiaTheme="minorEastAsia" w:hAnsiTheme="minorHAnsi" w:cstheme="minorBidi"/>
                <w:szCs w:val="22"/>
                <w:lang w:eastAsia="en-AU"/>
              </w:rPr>
              <w:tab/>
            </w:r>
            <w:r w:rsidRPr="00384497">
              <w:rPr>
                <w:rStyle w:val="Hyperlink"/>
              </w:rPr>
              <w:t>Programming Details</w:t>
            </w:r>
            <w:r>
              <w:rPr>
                <w:webHidden/>
              </w:rPr>
              <w:tab/>
            </w:r>
            <w:r>
              <w:rPr>
                <w:webHidden/>
              </w:rPr>
              <w:fldChar w:fldCharType="begin"/>
            </w:r>
            <w:r>
              <w:rPr>
                <w:webHidden/>
              </w:rPr>
              <w:instrText xml:space="preserve"> PAGEREF _Toc518569542 \h </w:instrText>
            </w:r>
            <w:r>
              <w:rPr>
                <w:webHidden/>
              </w:rPr>
            </w:r>
            <w:r>
              <w:rPr>
                <w:webHidden/>
              </w:rPr>
              <w:fldChar w:fldCharType="separate"/>
            </w:r>
            <w:r>
              <w:rPr>
                <w:webHidden/>
              </w:rPr>
              <w:t>42</w:t>
            </w:r>
            <w:r>
              <w:rPr>
                <w:webHidden/>
              </w:rPr>
              <w:fldChar w:fldCharType="end"/>
            </w:r>
          </w:hyperlink>
        </w:p>
        <w:p w14:paraId="3C025EAE" w14:textId="4A5F4E1A" w:rsidR="008A3F10" w:rsidRDefault="008A3F10">
          <w:pPr>
            <w:pStyle w:val="TOC2"/>
            <w:rPr>
              <w:rFonts w:asciiTheme="minorHAnsi" w:eastAsiaTheme="minorEastAsia" w:hAnsiTheme="minorHAnsi" w:cstheme="minorBidi"/>
              <w:szCs w:val="22"/>
              <w:lang w:eastAsia="en-AU"/>
            </w:rPr>
          </w:pPr>
          <w:hyperlink w:anchor="_Toc518569543" w:history="1">
            <w:r w:rsidRPr="00384497">
              <w:rPr>
                <w:rStyle w:val="Hyperlink"/>
              </w:rPr>
              <w:t>20.3</w:t>
            </w:r>
            <w:r>
              <w:rPr>
                <w:rFonts w:asciiTheme="minorHAnsi" w:eastAsiaTheme="minorEastAsia" w:hAnsiTheme="minorHAnsi" w:cstheme="minorBidi"/>
                <w:szCs w:val="22"/>
                <w:lang w:eastAsia="en-AU"/>
              </w:rPr>
              <w:tab/>
            </w:r>
            <w:r w:rsidRPr="00384497">
              <w:rPr>
                <w:rStyle w:val="Hyperlink"/>
              </w:rPr>
              <w:t>Hardware Clock Adjustment</w:t>
            </w:r>
            <w:r>
              <w:rPr>
                <w:webHidden/>
              </w:rPr>
              <w:tab/>
            </w:r>
            <w:r>
              <w:rPr>
                <w:webHidden/>
              </w:rPr>
              <w:fldChar w:fldCharType="begin"/>
            </w:r>
            <w:r>
              <w:rPr>
                <w:webHidden/>
              </w:rPr>
              <w:instrText xml:space="preserve"> PAGEREF _Toc518569543 \h </w:instrText>
            </w:r>
            <w:r>
              <w:rPr>
                <w:webHidden/>
              </w:rPr>
            </w:r>
            <w:r>
              <w:rPr>
                <w:webHidden/>
              </w:rPr>
              <w:fldChar w:fldCharType="separate"/>
            </w:r>
            <w:r>
              <w:rPr>
                <w:webHidden/>
              </w:rPr>
              <w:t>43</w:t>
            </w:r>
            <w:r>
              <w:rPr>
                <w:webHidden/>
              </w:rPr>
              <w:fldChar w:fldCharType="end"/>
            </w:r>
          </w:hyperlink>
        </w:p>
        <w:p w14:paraId="41F71E70" w14:textId="2045ED66" w:rsidR="008A3F10" w:rsidRDefault="008A3F10">
          <w:pPr>
            <w:pStyle w:val="TOC1"/>
            <w:rPr>
              <w:rFonts w:asciiTheme="minorHAnsi" w:eastAsiaTheme="minorEastAsia" w:hAnsiTheme="minorHAnsi" w:cstheme="minorBidi"/>
              <w:szCs w:val="22"/>
              <w:lang w:eastAsia="en-AU"/>
            </w:rPr>
          </w:pPr>
          <w:hyperlink w:anchor="_Toc518569544" w:history="1">
            <w:r w:rsidRPr="00384497">
              <w:rPr>
                <w:rStyle w:val="Hyperlink"/>
              </w:rPr>
              <w:t>21</w:t>
            </w:r>
            <w:r>
              <w:rPr>
                <w:rFonts w:asciiTheme="minorHAnsi" w:eastAsiaTheme="minorEastAsia" w:hAnsiTheme="minorHAnsi" w:cstheme="minorBidi"/>
                <w:szCs w:val="22"/>
                <w:lang w:eastAsia="en-AU"/>
              </w:rPr>
              <w:tab/>
            </w:r>
            <w:r w:rsidRPr="00384497">
              <w:rPr>
                <w:rStyle w:val="Hyperlink"/>
              </w:rPr>
              <w:t>Tacho Wheel Sensors</w:t>
            </w:r>
            <w:r>
              <w:rPr>
                <w:webHidden/>
              </w:rPr>
              <w:tab/>
            </w:r>
            <w:r>
              <w:rPr>
                <w:webHidden/>
              </w:rPr>
              <w:fldChar w:fldCharType="begin"/>
            </w:r>
            <w:r>
              <w:rPr>
                <w:webHidden/>
              </w:rPr>
              <w:instrText xml:space="preserve"> PAGEREF _Toc518569544 \h </w:instrText>
            </w:r>
            <w:r>
              <w:rPr>
                <w:webHidden/>
              </w:rPr>
            </w:r>
            <w:r>
              <w:rPr>
                <w:webHidden/>
              </w:rPr>
              <w:fldChar w:fldCharType="separate"/>
            </w:r>
            <w:r>
              <w:rPr>
                <w:webHidden/>
              </w:rPr>
              <w:t>46</w:t>
            </w:r>
            <w:r>
              <w:rPr>
                <w:webHidden/>
              </w:rPr>
              <w:fldChar w:fldCharType="end"/>
            </w:r>
          </w:hyperlink>
        </w:p>
        <w:p w14:paraId="405797BD" w14:textId="0D0731C8" w:rsidR="008A3F10" w:rsidRDefault="008A3F10">
          <w:pPr>
            <w:pStyle w:val="TOC1"/>
            <w:rPr>
              <w:rFonts w:asciiTheme="minorHAnsi" w:eastAsiaTheme="minorEastAsia" w:hAnsiTheme="minorHAnsi" w:cstheme="minorBidi"/>
              <w:szCs w:val="22"/>
              <w:lang w:eastAsia="en-AU"/>
            </w:rPr>
          </w:pPr>
          <w:hyperlink w:anchor="_Toc518569545" w:history="1">
            <w:r w:rsidRPr="00384497">
              <w:rPr>
                <w:rStyle w:val="Hyperlink"/>
                <w:rFonts w:cs="Arial"/>
              </w:rPr>
              <w:t>22</w:t>
            </w:r>
            <w:r>
              <w:rPr>
                <w:rFonts w:asciiTheme="minorHAnsi" w:eastAsiaTheme="minorEastAsia" w:hAnsiTheme="minorHAnsi" w:cstheme="minorBidi"/>
                <w:szCs w:val="22"/>
                <w:lang w:eastAsia="en-AU"/>
              </w:rPr>
              <w:tab/>
            </w:r>
            <w:r w:rsidRPr="00384497">
              <w:rPr>
                <w:rStyle w:val="Hyperlink"/>
                <w:rFonts w:cs="Arial"/>
              </w:rPr>
              <w:t>NDL 2 Processor</w:t>
            </w:r>
            <w:r>
              <w:rPr>
                <w:webHidden/>
              </w:rPr>
              <w:tab/>
            </w:r>
            <w:r>
              <w:rPr>
                <w:webHidden/>
              </w:rPr>
              <w:fldChar w:fldCharType="begin"/>
            </w:r>
            <w:r>
              <w:rPr>
                <w:webHidden/>
              </w:rPr>
              <w:instrText xml:space="preserve"> PAGEREF _Toc518569545 \h </w:instrText>
            </w:r>
            <w:r>
              <w:rPr>
                <w:webHidden/>
              </w:rPr>
            </w:r>
            <w:r>
              <w:rPr>
                <w:webHidden/>
              </w:rPr>
              <w:fldChar w:fldCharType="separate"/>
            </w:r>
            <w:r>
              <w:rPr>
                <w:webHidden/>
              </w:rPr>
              <w:t>47</w:t>
            </w:r>
            <w:r>
              <w:rPr>
                <w:webHidden/>
              </w:rPr>
              <w:fldChar w:fldCharType="end"/>
            </w:r>
          </w:hyperlink>
        </w:p>
        <w:p w14:paraId="7B64FA75" w14:textId="77E9711F" w:rsidR="008A3F10" w:rsidRDefault="008A3F10">
          <w:pPr>
            <w:pStyle w:val="TOC2"/>
            <w:rPr>
              <w:rFonts w:asciiTheme="minorHAnsi" w:eastAsiaTheme="minorEastAsia" w:hAnsiTheme="minorHAnsi" w:cstheme="minorBidi"/>
              <w:szCs w:val="22"/>
              <w:lang w:eastAsia="en-AU"/>
            </w:rPr>
          </w:pPr>
          <w:hyperlink w:anchor="_Toc518569546" w:history="1">
            <w:r w:rsidRPr="00384497">
              <w:rPr>
                <w:rStyle w:val="Hyperlink"/>
                <w:rFonts w:cs="Arial"/>
              </w:rPr>
              <w:t>22.1</w:t>
            </w:r>
            <w:r>
              <w:rPr>
                <w:rFonts w:asciiTheme="minorHAnsi" w:eastAsiaTheme="minorEastAsia" w:hAnsiTheme="minorHAnsi" w:cstheme="minorBidi"/>
                <w:szCs w:val="22"/>
                <w:lang w:eastAsia="en-AU"/>
              </w:rPr>
              <w:tab/>
            </w:r>
            <w:r w:rsidRPr="00384497">
              <w:rPr>
                <w:rStyle w:val="Hyperlink"/>
                <w:rFonts w:cs="Arial"/>
              </w:rPr>
              <w:t>Hardware Details</w:t>
            </w:r>
            <w:r>
              <w:rPr>
                <w:webHidden/>
              </w:rPr>
              <w:tab/>
            </w:r>
            <w:r>
              <w:rPr>
                <w:webHidden/>
              </w:rPr>
              <w:fldChar w:fldCharType="begin"/>
            </w:r>
            <w:r>
              <w:rPr>
                <w:webHidden/>
              </w:rPr>
              <w:instrText xml:space="preserve"> PAGEREF _Toc518569546 \h </w:instrText>
            </w:r>
            <w:r>
              <w:rPr>
                <w:webHidden/>
              </w:rPr>
            </w:r>
            <w:r>
              <w:rPr>
                <w:webHidden/>
              </w:rPr>
              <w:fldChar w:fldCharType="separate"/>
            </w:r>
            <w:r>
              <w:rPr>
                <w:webHidden/>
              </w:rPr>
              <w:t>47</w:t>
            </w:r>
            <w:r>
              <w:rPr>
                <w:webHidden/>
              </w:rPr>
              <w:fldChar w:fldCharType="end"/>
            </w:r>
          </w:hyperlink>
        </w:p>
        <w:p w14:paraId="6BE961AC" w14:textId="7ABD2E7F" w:rsidR="008A3F10" w:rsidRDefault="008A3F10">
          <w:pPr>
            <w:pStyle w:val="TOC2"/>
            <w:rPr>
              <w:rFonts w:asciiTheme="minorHAnsi" w:eastAsiaTheme="minorEastAsia" w:hAnsiTheme="minorHAnsi" w:cstheme="minorBidi"/>
              <w:szCs w:val="22"/>
              <w:lang w:eastAsia="en-AU"/>
            </w:rPr>
          </w:pPr>
          <w:hyperlink w:anchor="_Toc518569547" w:history="1">
            <w:r w:rsidRPr="00384497">
              <w:rPr>
                <w:rStyle w:val="Hyperlink"/>
                <w:rFonts w:cs="Arial"/>
              </w:rPr>
              <w:t>22.2</w:t>
            </w:r>
            <w:r>
              <w:rPr>
                <w:rFonts w:asciiTheme="minorHAnsi" w:eastAsiaTheme="minorEastAsia" w:hAnsiTheme="minorHAnsi" w:cstheme="minorBidi"/>
                <w:szCs w:val="22"/>
                <w:lang w:eastAsia="en-AU"/>
              </w:rPr>
              <w:tab/>
            </w:r>
            <w:r w:rsidRPr="00384497">
              <w:rPr>
                <w:rStyle w:val="Hyperlink"/>
                <w:rFonts w:cs="Arial"/>
              </w:rPr>
              <w:t>Programming Details</w:t>
            </w:r>
            <w:r>
              <w:rPr>
                <w:webHidden/>
              </w:rPr>
              <w:tab/>
            </w:r>
            <w:r>
              <w:rPr>
                <w:webHidden/>
              </w:rPr>
              <w:fldChar w:fldCharType="begin"/>
            </w:r>
            <w:r>
              <w:rPr>
                <w:webHidden/>
              </w:rPr>
              <w:instrText xml:space="preserve"> PAGEREF _Toc518569547 \h </w:instrText>
            </w:r>
            <w:r>
              <w:rPr>
                <w:webHidden/>
              </w:rPr>
            </w:r>
            <w:r>
              <w:rPr>
                <w:webHidden/>
              </w:rPr>
              <w:fldChar w:fldCharType="separate"/>
            </w:r>
            <w:r>
              <w:rPr>
                <w:webHidden/>
              </w:rPr>
              <w:t>47</w:t>
            </w:r>
            <w:r>
              <w:rPr>
                <w:webHidden/>
              </w:rPr>
              <w:fldChar w:fldCharType="end"/>
            </w:r>
          </w:hyperlink>
        </w:p>
        <w:p w14:paraId="7354F765" w14:textId="3C96A677" w:rsidR="008A3F10" w:rsidRDefault="008A3F10">
          <w:pPr>
            <w:pStyle w:val="TOC2"/>
            <w:rPr>
              <w:rFonts w:asciiTheme="minorHAnsi" w:eastAsiaTheme="minorEastAsia" w:hAnsiTheme="minorHAnsi" w:cstheme="minorBidi"/>
              <w:szCs w:val="22"/>
              <w:lang w:eastAsia="en-AU"/>
            </w:rPr>
          </w:pPr>
          <w:hyperlink w:anchor="_Toc518569548" w:history="1">
            <w:r w:rsidRPr="00384497">
              <w:rPr>
                <w:rStyle w:val="Hyperlink"/>
                <w:rFonts w:cs="Arial"/>
              </w:rPr>
              <w:t>22.3</w:t>
            </w:r>
            <w:r>
              <w:rPr>
                <w:rFonts w:asciiTheme="minorHAnsi" w:eastAsiaTheme="minorEastAsia" w:hAnsiTheme="minorHAnsi" w:cstheme="minorBidi"/>
                <w:szCs w:val="22"/>
                <w:lang w:eastAsia="en-AU"/>
              </w:rPr>
              <w:tab/>
            </w:r>
            <w:r w:rsidRPr="00384497">
              <w:rPr>
                <w:rStyle w:val="Hyperlink"/>
                <w:rFonts w:cs="Arial"/>
              </w:rPr>
              <w:t>Procedures</w:t>
            </w:r>
            <w:r>
              <w:rPr>
                <w:webHidden/>
              </w:rPr>
              <w:tab/>
            </w:r>
            <w:r>
              <w:rPr>
                <w:webHidden/>
              </w:rPr>
              <w:fldChar w:fldCharType="begin"/>
            </w:r>
            <w:r>
              <w:rPr>
                <w:webHidden/>
              </w:rPr>
              <w:instrText xml:space="preserve"> PAGEREF _Toc518569548 \h </w:instrText>
            </w:r>
            <w:r>
              <w:rPr>
                <w:webHidden/>
              </w:rPr>
            </w:r>
            <w:r>
              <w:rPr>
                <w:webHidden/>
              </w:rPr>
              <w:fldChar w:fldCharType="separate"/>
            </w:r>
            <w:r>
              <w:rPr>
                <w:webHidden/>
              </w:rPr>
              <w:t>48</w:t>
            </w:r>
            <w:r>
              <w:rPr>
                <w:webHidden/>
              </w:rPr>
              <w:fldChar w:fldCharType="end"/>
            </w:r>
          </w:hyperlink>
        </w:p>
        <w:p w14:paraId="1DA3DDE5" w14:textId="41122D08" w:rsidR="008A3F10" w:rsidRDefault="008A3F10">
          <w:pPr>
            <w:pStyle w:val="TOC1"/>
            <w:rPr>
              <w:rFonts w:asciiTheme="minorHAnsi" w:eastAsiaTheme="minorEastAsia" w:hAnsiTheme="minorHAnsi" w:cstheme="minorBidi"/>
              <w:szCs w:val="22"/>
              <w:lang w:eastAsia="en-AU"/>
            </w:rPr>
          </w:pPr>
          <w:hyperlink w:anchor="_Toc518569549" w:history="1">
            <w:r w:rsidRPr="00384497">
              <w:rPr>
                <w:rStyle w:val="Hyperlink"/>
              </w:rPr>
              <w:t>23</w:t>
            </w:r>
            <w:r>
              <w:rPr>
                <w:rFonts w:asciiTheme="minorHAnsi" w:eastAsiaTheme="minorEastAsia" w:hAnsiTheme="minorHAnsi" w:cstheme="minorBidi"/>
                <w:szCs w:val="22"/>
                <w:lang w:eastAsia="en-AU"/>
              </w:rPr>
              <w:tab/>
            </w:r>
            <w:r w:rsidRPr="00384497">
              <w:rPr>
                <w:rStyle w:val="Hyperlink"/>
              </w:rPr>
              <w:t>VICS Subsystem (MDR-5R)</w:t>
            </w:r>
            <w:r>
              <w:rPr>
                <w:webHidden/>
              </w:rPr>
              <w:tab/>
            </w:r>
            <w:r>
              <w:rPr>
                <w:webHidden/>
              </w:rPr>
              <w:fldChar w:fldCharType="begin"/>
            </w:r>
            <w:r>
              <w:rPr>
                <w:webHidden/>
              </w:rPr>
              <w:instrText xml:space="preserve"> PAGEREF _Toc518569549 \h </w:instrText>
            </w:r>
            <w:r>
              <w:rPr>
                <w:webHidden/>
              </w:rPr>
            </w:r>
            <w:r>
              <w:rPr>
                <w:webHidden/>
              </w:rPr>
              <w:fldChar w:fldCharType="separate"/>
            </w:r>
            <w:r>
              <w:rPr>
                <w:webHidden/>
              </w:rPr>
              <w:t>52</w:t>
            </w:r>
            <w:r>
              <w:rPr>
                <w:webHidden/>
              </w:rPr>
              <w:fldChar w:fldCharType="end"/>
            </w:r>
          </w:hyperlink>
        </w:p>
        <w:p w14:paraId="32846BF0" w14:textId="43AF85C3" w:rsidR="008A3F10" w:rsidRDefault="008A3F10">
          <w:pPr>
            <w:pStyle w:val="TOC2"/>
            <w:rPr>
              <w:rFonts w:asciiTheme="minorHAnsi" w:eastAsiaTheme="minorEastAsia" w:hAnsiTheme="minorHAnsi" w:cstheme="minorBidi"/>
              <w:szCs w:val="22"/>
              <w:lang w:eastAsia="en-AU"/>
            </w:rPr>
          </w:pPr>
          <w:hyperlink w:anchor="_Toc518569550" w:history="1">
            <w:r w:rsidRPr="00384497">
              <w:rPr>
                <w:rStyle w:val="Hyperlink"/>
              </w:rPr>
              <w:t>23.1</w:t>
            </w:r>
            <w:r>
              <w:rPr>
                <w:rFonts w:asciiTheme="minorHAnsi" w:eastAsiaTheme="minorEastAsia" w:hAnsiTheme="minorHAnsi" w:cstheme="minorBidi"/>
                <w:szCs w:val="22"/>
                <w:lang w:eastAsia="en-AU"/>
              </w:rPr>
              <w:tab/>
            </w:r>
            <w:r w:rsidRPr="00384497">
              <w:rPr>
                <w:rStyle w:val="Hyperlink"/>
              </w:rPr>
              <w:t>Hardware Details</w:t>
            </w:r>
            <w:r>
              <w:rPr>
                <w:webHidden/>
              </w:rPr>
              <w:tab/>
            </w:r>
            <w:r>
              <w:rPr>
                <w:webHidden/>
              </w:rPr>
              <w:fldChar w:fldCharType="begin"/>
            </w:r>
            <w:r>
              <w:rPr>
                <w:webHidden/>
              </w:rPr>
              <w:instrText xml:space="preserve"> PAGEREF _Toc518569550 \h </w:instrText>
            </w:r>
            <w:r>
              <w:rPr>
                <w:webHidden/>
              </w:rPr>
            </w:r>
            <w:r>
              <w:rPr>
                <w:webHidden/>
              </w:rPr>
              <w:fldChar w:fldCharType="separate"/>
            </w:r>
            <w:r>
              <w:rPr>
                <w:webHidden/>
              </w:rPr>
              <w:t>52</w:t>
            </w:r>
            <w:r>
              <w:rPr>
                <w:webHidden/>
              </w:rPr>
              <w:fldChar w:fldCharType="end"/>
            </w:r>
          </w:hyperlink>
        </w:p>
        <w:p w14:paraId="1D2DB68C" w14:textId="37DC911A" w:rsidR="008A3F10" w:rsidRDefault="008A3F10">
          <w:pPr>
            <w:pStyle w:val="TOC2"/>
            <w:rPr>
              <w:rFonts w:asciiTheme="minorHAnsi" w:eastAsiaTheme="minorEastAsia" w:hAnsiTheme="minorHAnsi" w:cstheme="minorBidi"/>
              <w:szCs w:val="22"/>
              <w:lang w:eastAsia="en-AU"/>
            </w:rPr>
          </w:pPr>
          <w:hyperlink w:anchor="_Toc518569551" w:history="1">
            <w:r w:rsidRPr="00384497">
              <w:rPr>
                <w:rStyle w:val="Hyperlink"/>
              </w:rPr>
              <w:t>23.2</w:t>
            </w:r>
            <w:r>
              <w:rPr>
                <w:rFonts w:asciiTheme="minorHAnsi" w:eastAsiaTheme="minorEastAsia" w:hAnsiTheme="minorHAnsi" w:cstheme="minorBidi"/>
                <w:szCs w:val="22"/>
                <w:lang w:eastAsia="en-AU"/>
              </w:rPr>
              <w:tab/>
            </w:r>
            <w:r w:rsidRPr="00384497">
              <w:rPr>
                <w:rStyle w:val="Hyperlink"/>
              </w:rPr>
              <w:t>Programming Details</w:t>
            </w:r>
            <w:r>
              <w:rPr>
                <w:webHidden/>
              </w:rPr>
              <w:tab/>
            </w:r>
            <w:r>
              <w:rPr>
                <w:webHidden/>
              </w:rPr>
              <w:fldChar w:fldCharType="begin"/>
            </w:r>
            <w:r>
              <w:rPr>
                <w:webHidden/>
              </w:rPr>
              <w:instrText xml:space="preserve"> PAGEREF _Toc518569551 \h </w:instrText>
            </w:r>
            <w:r>
              <w:rPr>
                <w:webHidden/>
              </w:rPr>
            </w:r>
            <w:r>
              <w:rPr>
                <w:webHidden/>
              </w:rPr>
              <w:fldChar w:fldCharType="separate"/>
            </w:r>
            <w:r>
              <w:rPr>
                <w:webHidden/>
              </w:rPr>
              <w:t>52</w:t>
            </w:r>
            <w:r>
              <w:rPr>
                <w:webHidden/>
              </w:rPr>
              <w:fldChar w:fldCharType="end"/>
            </w:r>
          </w:hyperlink>
        </w:p>
        <w:p w14:paraId="7DC0E2F6" w14:textId="2232C30C" w:rsidR="008A3F10" w:rsidRDefault="008A3F10">
          <w:pPr>
            <w:pStyle w:val="TOC2"/>
            <w:rPr>
              <w:rFonts w:asciiTheme="minorHAnsi" w:eastAsiaTheme="minorEastAsia" w:hAnsiTheme="minorHAnsi" w:cstheme="minorBidi"/>
              <w:szCs w:val="22"/>
              <w:lang w:eastAsia="en-AU"/>
            </w:rPr>
          </w:pPr>
          <w:hyperlink w:anchor="_Toc518569552" w:history="1">
            <w:r w:rsidRPr="00384497">
              <w:rPr>
                <w:rStyle w:val="Hyperlink"/>
              </w:rPr>
              <w:t>23.3</w:t>
            </w:r>
            <w:r>
              <w:rPr>
                <w:rFonts w:asciiTheme="minorHAnsi" w:eastAsiaTheme="minorEastAsia" w:hAnsiTheme="minorHAnsi" w:cstheme="minorBidi"/>
                <w:szCs w:val="22"/>
                <w:lang w:eastAsia="en-AU"/>
              </w:rPr>
              <w:tab/>
            </w:r>
            <w:r w:rsidRPr="00384497">
              <w:rPr>
                <w:rStyle w:val="Hyperlink"/>
              </w:rPr>
              <w:t>Test Procedures</w:t>
            </w:r>
            <w:r>
              <w:rPr>
                <w:webHidden/>
              </w:rPr>
              <w:tab/>
            </w:r>
            <w:r>
              <w:rPr>
                <w:webHidden/>
              </w:rPr>
              <w:fldChar w:fldCharType="begin"/>
            </w:r>
            <w:r>
              <w:rPr>
                <w:webHidden/>
              </w:rPr>
              <w:instrText xml:space="preserve"> PAGEREF _Toc518569552 \h </w:instrText>
            </w:r>
            <w:r>
              <w:rPr>
                <w:webHidden/>
              </w:rPr>
            </w:r>
            <w:r>
              <w:rPr>
                <w:webHidden/>
              </w:rPr>
              <w:fldChar w:fldCharType="separate"/>
            </w:r>
            <w:r>
              <w:rPr>
                <w:webHidden/>
              </w:rPr>
              <w:t>53</w:t>
            </w:r>
            <w:r>
              <w:rPr>
                <w:webHidden/>
              </w:rPr>
              <w:fldChar w:fldCharType="end"/>
            </w:r>
          </w:hyperlink>
        </w:p>
        <w:p w14:paraId="6BCFE9DB" w14:textId="213C9D36" w:rsidR="008A3F10" w:rsidRDefault="008A3F10">
          <w:pPr>
            <w:pStyle w:val="TOC1"/>
            <w:rPr>
              <w:rFonts w:asciiTheme="minorHAnsi" w:eastAsiaTheme="minorEastAsia" w:hAnsiTheme="minorHAnsi" w:cstheme="minorBidi"/>
              <w:szCs w:val="22"/>
              <w:lang w:eastAsia="en-AU"/>
            </w:rPr>
          </w:pPr>
          <w:hyperlink w:anchor="_Toc518569553" w:history="1">
            <w:r w:rsidRPr="00384497">
              <w:rPr>
                <w:rStyle w:val="Hyperlink"/>
              </w:rPr>
              <w:t>24</w:t>
            </w:r>
            <w:r>
              <w:rPr>
                <w:rFonts w:asciiTheme="minorHAnsi" w:eastAsiaTheme="minorEastAsia" w:hAnsiTheme="minorHAnsi" w:cstheme="minorBidi"/>
                <w:szCs w:val="22"/>
                <w:lang w:eastAsia="en-AU"/>
              </w:rPr>
              <w:tab/>
            </w:r>
            <w:r w:rsidRPr="00384497">
              <w:rPr>
                <w:rStyle w:val="Hyperlink"/>
              </w:rPr>
              <w:t>CF Status</w:t>
            </w:r>
            <w:r>
              <w:rPr>
                <w:webHidden/>
              </w:rPr>
              <w:tab/>
            </w:r>
            <w:r>
              <w:rPr>
                <w:webHidden/>
              </w:rPr>
              <w:fldChar w:fldCharType="begin"/>
            </w:r>
            <w:r>
              <w:rPr>
                <w:webHidden/>
              </w:rPr>
              <w:instrText xml:space="preserve"> PAGEREF _Toc518569553 \h </w:instrText>
            </w:r>
            <w:r>
              <w:rPr>
                <w:webHidden/>
              </w:rPr>
            </w:r>
            <w:r>
              <w:rPr>
                <w:webHidden/>
              </w:rPr>
              <w:fldChar w:fldCharType="separate"/>
            </w:r>
            <w:r>
              <w:rPr>
                <w:webHidden/>
              </w:rPr>
              <w:t>54</w:t>
            </w:r>
            <w:r>
              <w:rPr>
                <w:webHidden/>
              </w:rPr>
              <w:fldChar w:fldCharType="end"/>
            </w:r>
          </w:hyperlink>
        </w:p>
        <w:p w14:paraId="224B6561" w14:textId="2A8DE699" w:rsidR="008A3F10" w:rsidRDefault="008A3F10">
          <w:pPr>
            <w:pStyle w:val="TOC2"/>
            <w:rPr>
              <w:rFonts w:asciiTheme="minorHAnsi" w:eastAsiaTheme="minorEastAsia" w:hAnsiTheme="minorHAnsi" w:cstheme="minorBidi"/>
              <w:szCs w:val="22"/>
              <w:lang w:eastAsia="en-AU"/>
            </w:rPr>
          </w:pPr>
          <w:hyperlink w:anchor="_Toc518569554" w:history="1">
            <w:r w:rsidRPr="00384497">
              <w:rPr>
                <w:rStyle w:val="Hyperlink"/>
              </w:rPr>
              <w:t>24.1</w:t>
            </w:r>
            <w:r>
              <w:rPr>
                <w:rFonts w:asciiTheme="minorHAnsi" w:eastAsiaTheme="minorEastAsia" w:hAnsiTheme="minorHAnsi" w:cstheme="minorBidi"/>
                <w:szCs w:val="22"/>
                <w:lang w:eastAsia="en-AU"/>
              </w:rPr>
              <w:tab/>
            </w:r>
            <w:r w:rsidRPr="00384497">
              <w:rPr>
                <w:rStyle w:val="Hyperlink"/>
              </w:rPr>
              <w:t>Hardware Details</w:t>
            </w:r>
            <w:r>
              <w:rPr>
                <w:webHidden/>
              </w:rPr>
              <w:tab/>
            </w:r>
            <w:r>
              <w:rPr>
                <w:webHidden/>
              </w:rPr>
              <w:fldChar w:fldCharType="begin"/>
            </w:r>
            <w:r>
              <w:rPr>
                <w:webHidden/>
              </w:rPr>
              <w:instrText xml:space="preserve"> PAGEREF _Toc518569554 \h </w:instrText>
            </w:r>
            <w:r>
              <w:rPr>
                <w:webHidden/>
              </w:rPr>
            </w:r>
            <w:r>
              <w:rPr>
                <w:webHidden/>
              </w:rPr>
              <w:fldChar w:fldCharType="separate"/>
            </w:r>
            <w:r>
              <w:rPr>
                <w:webHidden/>
              </w:rPr>
              <w:t>54</w:t>
            </w:r>
            <w:r>
              <w:rPr>
                <w:webHidden/>
              </w:rPr>
              <w:fldChar w:fldCharType="end"/>
            </w:r>
          </w:hyperlink>
        </w:p>
        <w:p w14:paraId="4281EF85" w14:textId="6AD4DDCC" w:rsidR="00BA47E7" w:rsidRDefault="00BA47E7">
          <w:r>
            <w:rPr>
              <w:b/>
              <w:bCs/>
              <w:noProof/>
            </w:rPr>
            <w:fldChar w:fldCharType="end"/>
          </w:r>
        </w:p>
      </w:sdtContent>
    </w:sdt>
    <w:p w14:paraId="679D628B" w14:textId="77777777" w:rsidR="005F5764" w:rsidRPr="00127FCE" w:rsidRDefault="005F5764" w:rsidP="005F5764">
      <w:pPr>
        <w:pStyle w:val="Heading1"/>
      </w:pPr>
      <w:bookmarkStart w:id="0" w:name="_Toc68235298"/>
      <w:bookmarkStart w:id="1" w:name="_Toc68235377"/>
      <w:bookmarkStart w:id="2" w:name="_Toc68235423"/>
      <w:bookmarkStart w:id="3" w:name="_Toc68235446"/>
      <w:bookmarkStart w:id="4" w:name="_Toc68235600"/>
      <w:bookmarkStart w:id="5" w:name="_Toc68235724"/>
      <w:bookmarkStart w:id="6" w:name="_Toc68235850"/>
      <w:bookmarkStart w:id="7" w:name="_Toc68267695"/>
      <w:bookmarkStart w:id="8" w:name="_Toc68267735"/>
      <w:bookmarkStart w:id="9" w:name="_Toc68441880"/>
      <w:bookmarkStart w:id="10" w:name="_Toc68441941"/>
      <w:bookmarkStart w:id="11" w:name="_Toc69276093"/>
      <w:bookmarkStart w:id="12" w:name="_Toc69276108"/>
      <w:bookmarkStart w:id="13" w:name="_Toc69367204"/>
      <w:bookmarkStart w:id="14" w:name="_Toc69367879"/>
      <w:bookmarkStart w:id="15" w:name="_Toc69367907"/>
      <w:bookmarkStart w:id="16" w:name="_Toc69545774"/>
      <w:bookmarkStart w:id="17" w:name="_Toc69559079"/>
      <w:bookmarkStart w:id="18" w:name="_Toc185836321"/>
      <w:bookmarkStart w:id="19" w:name="_Toc288046628"/>
      <w:bookmarkStart w:id="20" w:name="_Toc348365779"/>
      <w:bookmarkStart w:id="21" w:name="_Toc406512163"/>
      <w:bookmarkStart w:id="22" w:name="_Toc518569462"/>
      <w:r w:rsidRPr="00127FCE">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1BDA559A" w14:textId="77777777" w:rsidR="005F5764" w:rsidRPr="00127FCE" w:rsidRDefault="005F5764" w:rsidP="005F5764">
      <w:pPr>
        <w:pStyle w:val="Heading2"/>
      </w:pPr>
      <w:bookmarkStart w:id="23" w:name="_Toc288046629"/>
      <w:bookmarkStart w:id="24" w:name="_Toc294611492"/>
      <w:bookmarkStart w:id="25" w:name="_Toc406512164"/>
      <w:bookmarkStart w:id="26" w:name="_Toc68235299"/>
      <w:bookmarkStart w:id="27" w:name="_Toc68235378"/>
      <w:bookmarkStart w:id="28" w:name="_Toc68235424"/>
      <w:bookmarkStart w:id="29" w:name="_Toc68235447"/>
      <w:bookmarkStart w:id="30" w:name="_Toc68235601"/>
      <w:bookmarkStart w:id="31" w:name="_Toc68235725"/>
      <w:bookmarkStart w:id="32" w:name="_Toc68235851"/>
      <w:bookmarkStart w:id="33" w:name="_Toc68267696"/>
      <w:bookmarkStart w:id="34" w:name="_Toc68267736"/>
      <w:bookmarkStart w:id="35" w:name="_Toc68441881"/>
      <w:bookmarkStart w:id="36" w:name="_Toc68441942"/>
      <w:bookmarkStart w:id="37" w:name="_Toc69276094"/>
      <w:bookmarkStart w:id="38" w:name="_Toc69276109"/>
      <w:bookmarkStart w:id="39" w:name="_Toc69367205"/>
      <w:bookmarkStart w:id="40" w:name="_Toc69367880"/>
      <w:bookmarkStart w:id="41" w:name="_Toc69367908"/>
      <w:bookmarkStart w:id="42" w:name="_Toc69545775"/>
      <w:bookmarkStart w:id="43" w:name="_Toc69559080"/>
      <w:bookmarkStart w:id="44" w:name="_Toc185836322"/>
      <w:bookmarkStart w:id="45" w:name="_Toc288046630"/>
      <w:bookmarkStart w:id="46" w:name="_Toc348365780"/>
      <w:bookmarkStart w:id="47" w:name="_Toc518569463"/>
      <w:r w:rsidRPr="00127FCE">
        <w:t>Overview</w:t>
      </w:r>
      <w:bookmarkEnd w:id="23"/>
      <w:bookmarkEnd w:id="24"/>
      <w:bookmarkEnd w:id="25"/>
      <w:bookmarkEnd w:id="47"/>
    </w:p>
    <w:p w14:paraId="2212A607" w14:textId="77777777" w:rsidR="005F5764" w:rsidRPr="00127FCE" w:rsidRDefault="005F5764" w:rsidP="005F5764">
      <w:pPr>
        <w:pStyle w:val="BodyText"/>
      </w:pPr>
      <w:r w:rsidRPr="00127FCE">
        <w:t>Rio Tinto Iron Ore (RTIO) operates a heavy-haul railway in the Pilbara region of Western Australia designed to move iron ore from mines located 300 to 500 km inland to ports for shipping overseas.</w:t>
      </w:r>
    </w:p>
    <w:p w14:paraId="40780D0C" w14:textId="77777777" w:rsidR="005F5764" w:rsidRDefault="005F5764" w:rsidP="005F5764">
      <w:pPr>
        <w:pStyle w:val="BodyText"/>
      </w:pPr>
      <w:r w:rsidRPr="00127FCE">
        <w:t>The AutoHaul</w:t>
      </w:r>
      <w:r w:rsidRPr="00127FCE">
        <w:rPr>
          <w:rFonts w:cs="Arial"/>
          <w:vertAlign w:val="superscript"/>
        </w:rPr>
        <w:t>®</w:t>
      </w:r>
      <w:r w:rsidRPr="00127FCE">
        <w:t xml:space="preserve"> Project is concerned with the introduction of a system to automatically drive trains on the mainline. This includes trainborne, control centre, and wayside systems to control and monitor locomotives and ensure the safe movement of driverless trains, both in driver attended and driverless mode of operation.</w:t>
      </w:r>
    </w:p>
    <w:p w14:paraId="56C9E0E8" w14:textId="4838C011" w:rsidR="005F5764" w:rsidRPr="00127FCE" w:rsidRDefault="005F5764" w:rsidP="005F5764">
      <w:pPr>
        <w:pStyle w:val="BodyText"/>
      </w:pPr>
      <w:r>
        <w:t>The AutoHaul lab has been set up to allow configuration and testing of equipment prior to it being installed on a locomotive.</w:t>
      </w:r>
    </w:p>
    <w:p w14:paraId="5899492B" w14:textId="77777777" w:rsidR="005F5764" w:rsidRPr="00127FCE" w:rsidRDefault="005F5764" w:rsidP="005F5764">
      <w:pPr>
        <w:pStyle w:val="Heading2"/>
      </w:pPr>
      <w:bookmarkStart w:id="48" w:name="_Toc406512165"/>
      <w:bookmarkStart w:id="49" w:name="_Toc518569464"/>
      <w:r w:rsidRPr="00127FCE">
        <w:t>Purpose</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8"/>
      <w:bookmarkEnd w:id="49"/>
    </w:p>
    <w:p w14:paraId="0B98DF39" w14:textId="15C22DDE" w:rsidR="005F5764" w:rsidRPr="00127FCE" w:rsidRDefault="005F5764" w:rsidP="005F5764">
      <w:pPr>
        <w:pStyle w:val="BodyText"/>
      </w:pPr>
      <w:r w:rsidRPr="00127FCE">
        <w:t>The purpose of this document is</w:t>
      </w:r>
      <w:r>
        <w:t xml:space="preserve"> to provide the certificates f</w:t>
      </w:r>
      <w:r w:rsidR="00F87429">
        <w:t xml:space="preserve">or the AutoHaul site lab work for the AC </w:t>
      </w:r>
      <w:r w:rsidR="00183469">
        <w:t xml:space="preserve">NIU II </w:t>
      </w:r>
      <w:r w:rsidR="00F87429">
        <w:t>fleet.</w:t>
      </w:r>
    </w:p>
    <w:p w14:paraId="02B85711" w14:textId="77777777" w:rsidR="005F5764" w:rsidRPr="00127FCE" w:rsidRDefault="005F5764" w:rsidP="005F5764">
      <w:pPr>
        <w:pStyle w:val="Heading2"/>
      </w:pPr>
      <w:bookmarkStart w:id="50" w:name="_Toc334795091"/>
      <w:bookmarkStart w:id="51" w:name="_Toc335035383"/>
      <w:bookmarkStart w:id="52" w:name="_Toc335807804"/>
      <w:bookmarkStart w:id="53" w:name="_Toc335808088"/>
      <w:bookmarkStart w:id="54" w:name="_Toc335808369"/>
      <w:bookmarkStart w:id="55" w:name="_Toc335808484"/>
      <w:bookmarkStart w:id="56" w:name="_Toc335816574"/>
      <w:bookmarkStart w:id="57" w:name="_Toc335817328"/>
      <w:bookmarkStart w:id="58" w:name="_Toc335992463"/>
      <w:bookmarkStart w:id="59" w:name="_Toc336003572"/>
      <w:bookmarkStart w:id="60" w:name="_Toc336007192"/>
      <w:bookmarkStart w:id="61" w:name="_Toc68235304"/>
      <w:bookmarkStart w:id="62" w:name="_Toc68235383"/>
      <w:bookmarkStart w:id="63" w:name="_Toc68235429"/>
      <w:bookmarkStart w:id="64" w:name="_Toc68235452"/>
      <w:bookmarkStart w:id="65" w:name="_Toc68235606"/>
      <w:bookmarkStart w:id="66" w:name="_Toc68235730"/>
      <w:bookmarkStart w:id="67" w:name="_Toc68235856"/>
      <w:bookmarkStart w:id="68" w:name="_Toc68267701"/>
      <w:bookmarkStart w:id="69" w:name="_Toc68267741"/>
      <w:bookmarkStart w:id="70" w:name="_Toc68441886"/>
      <w:bookmarkStart w:id="71" w:name="_Toc68441947"/>
      <w:bookmarkStart w:id="72" w:name="_Toc69276098"/>
      <w:bookmarkStart w:id="73" w:name="_Toc69276113"/>
      <w:bookmarkStart w:id="74" w:name="_Toc69367210"/>
      <w:bookmarkStart w:id="75" w:name="_Toc69367883"/>
      <w:bookmarkStart w:id="76" w:name="_Toc69367911"/>
      <w:bookmarkStart w:id="77" w:name="_Toc69545778"/>
      <w:bookmarkStart w:id="78" w:name="_Toc69559083"/>
      <w:bookmarkStart w:id="79" w:name="_Toc185836324"/>
      <w:bookmarkStart w:id="80" w:name="_Toc288046632"/>
      <w:bookmarkStart w:id="81" w:name="_Toc348365782"/>
      <w:bookmarkStart w:id="82" w:name="_Toc406512166"/>
      <w:bookmarkStart w:id="83" w:name="_Toc68166261"/>
      <w:bookmarkStart w:id="84" w:name="_Toc68180823"/>
      <w:bookmarkStart w:id="85" w:name="_Toc68180840"/>
      <w:bookmarkStart w:id="86" w:name="_Toc68180844"/>
      <w:bookmarkStart w:id="87" w:name="_Toc68228330"/>
      <w:bookmarkStart w:id="88" w:name="_Toc68233856"/>
      <w:bookmarkStart w:id="89" w:name="_Toc68233903"/>
      <w:bookmarkStart w:id="90" w:name="_Toc518569465"/>
      <w:bookmarkEnd w:id="50"/>
      <w:bookmarkEnd w:id="51"/>
      <w:bookmarkEnd w:id="52"/>
      <w:bookmarkEnd w:id="53"/>
      <w:bookmarkEnd w:id="54"/>
      <w:bookmarkEnd w:id="55"/>
      <w:bookmarkEnd w:id="56"/>
      <w:bookmarkEnd w:id="57"/>
      <w:bookmarkEnd w:id="58"/>
      <w:bookmarkEnd w:id="59"/>
      <w:bookmarkEnd w:id="60"/>
      <w:r w:rsidRPr="00127FCE">
        <w:t>Definitions, Acronyms and Abbreviations</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90"/>
    </w:p>
    <w:p w14:paraId="74F0D3FB" w14:textId="4065BBBA" w:rsidR="005F5764" w:rsidRPr="00127FCE" w:rsidRDefault="005F5764" w:rsidP="005F5764">
      <w:pPr>
        <w:pStyle w:val="Caption-Table"/>
        <w:ind w:left="1134"/>
        <w:jc w:val="center"/>
      </w:pPr>
      <w:bookmarkStart w:id="91" w:name="_Ref325120835"/>
      <w:bookmarkStart w:id="92" w:name="_Toc348365801"/>
      <w:bookmarkStart w:id="93" w:name="_Toc406512337"/>
      <w:bookmarkStart w:id="94" w:name="_Toc68235305"/>
      <w:bookmarkStart w:id="95" w:name="_Toc68235384"/>
      <w:bookmarkStart w:id="96" w:name="_Toc68235430"/>
      <w:bookmarkStart w:id="97" w:name="_Toc68235453"/>
      <w:bookmarkStart w:id="98" w:name="_Toc68235607"/>
      <w:bookmarkStart w:id="99" w:name="_Toc68235731"/>
      <w:bookmarkStart w:id="100" w:name="_Toc68235857"/>
      <w:bookmarkStart w:id="101" w:name="_Toc68267702"/>
      <w:bookmarkStart w:id="102" w:name="_Toc68267742"/>
      <w:bookmarkStart w:id="103" w:name="_Toc68441887"/>
      <w:bookmarkStart w:id="104" w:name="_Toc68441948"/>
      <w:bookmarkStart w:id="105" w:name="_Toc69276099"/>
      <w:bookmarkStart w:id="106" w:name="_Toc69276114"/>
      <w:bookmarkStart w:id="107" w:name="_Toc69367219"/>
      <w:bookmarkStart w:id="108" w:name="_Toc69367884"/>
      <w:bookmarkStart w:id="109" w:name="_Toc69367912"/>
      <w:bookmarkStart w:id="110" w:name="_Toc69545779"/>
      <w:bookmarkStart w:id="111" w:name="_Toc69559084"/>
      <w:bookmarkStart w:id="112" w:name="_Toc185836325"/>
      <w:r w:rsidRPr="00127FCE">
        <w:t xml:space="preserve">Table </w:t>
      </w:r>
      <w:r w:rsidRPr="00D44536">
        <w:fldChar w:fldCharType="begin"/>
      </w:r>
      <w:r w:rsidRPr="00127FCE">
        <w:instrText xml:space="preserve"> STYLEREF 1 \s </w:instrText>
      </w:r>
      <w:r w:rsidRPr="00D44536">
        <w:fldChar w:fldCharType="separate"/>
      </w:r>
      <w:r w:rsidR="00A7542C">
        <w:rPr>
          <w:noProof/>
        </w:rPr>
        <w:t>1</w:t>
      </w:r>
      <w:r w:rsidRPr="00D44536">
        <w:rPr>
          <w:noProof/>
        </w:rPr>
        <w:fldChar w:fldCharType="end"/>
      </w:r>
      <w:r w:rsidRPr="00127FCE">
        <w:noBreakHyphen/>
      </w:r>
      <w:r w:rsidRPr="00D44536">
        <w:fldChar w:fldCharType="begin"/>
      </w:r>
      <w:r w:rsidRPr="00127FCE">
        <w:instrText xml:space="preserve"> SEQ Table \* ARABIC \s 1 </w:instrText>
      </w:r>
      <w:r w:rsidRPr="00D44536">
        <w:fldChar w:fldCharType="separate"/>
      </w:r>
      <w:r w:rsidR="00A7542C">
        <w:rPr>
          <w:noProof/>
        </w:rPr>
        <w:t>1</w:t>
      </w:r>
      <w:r w:rsidRPr="00D44536">
        <w:rPr>
          <w:noProof/>
        </w:rPr>
        <w:fldChar w:fldCharType="end"/>
      </w:r>
      <w:bookmarkEnd w:id="91"/>
      <w:r w:rsidRPr="00127FCE">
        <w:t xml:space="preserve"> Abbreviations and Acronyms</w:t>
      </w:r>
      <w:bookmarkEnd w:id="92"/>
      <w:bookmarkEnd w:id="93"/>
    </w:p>
    <w:tbl>
      <w:tblPr>
        <w:tblW w:w="8596" w:type="dxa"/>
        <w:tblInd w:w="1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7"/>
        <w:gridCol w:w="5899"/>
      </w:tblGrid>
      <w:tr w:rsidR="005F5764" w:rsidRPr="00127FCE" w14:paraId="33438F1D" w14:textId="77777777" w:rsidTr="00A26D8F">
        <w:trPr>
          <w:tblHeader/>
        </w:trPr>
        <w:tc>
          <w:tcPr>
            <w:tcW w:w="2697" w:type="dxa"/>
            <w:tcBorders>
              <w:top w:val="single" w:sz="4" w:space="0" w:color="auto"/>
              <w:left w:val="single" w:sz="4" w:space="0" w:color="auto"/>
              <w:bottom w:val="single" w:sz="4" w:space="0" w:color="auto"/>
              <w:right w:val="single" w:sz="4" w:space="0" w:color="auto"/>
            </w:tcBorders>
            <w:shd w:val="clear" w:color="auto" w:fill="E0E0E0"/>
          </w:tcPr>
          <w:p w14:paraId="560135DA" w14:textId="77777777" w:rsidR="005F5764" w:rsidRPr="00127FCE" w:rsidRDefault="005F5764" w:rsidP="00A26D8F">
            <w:pPr>
              <w:pStyle w:val="Tableheading"/>
            </w:pPr>
            <w:r w:rsidRPr="00127FCE">
              <w:t>Abbreviation/Acronym</w:t>
            </w:r>
          </w:p>
        </w:tc>
        <w:tc>
          <w:tcPr>
            <w:tcW w:w="5899" w:type="dxa"/>
            <w:tcBorders>
              <w:top w:val="single" w:sz="4" w:space="0" w:color="auto"/>
              <w:left w:val="single" w:sz="4" w:space="0" w:color="auto"/>
              <w:bottom w:val="single" w:sz="4" w:space="0" w:color="auto"/>
              <w:right w:val="single" w:sz="4" w:space="0" w:color="auto"/>
            </w:tcBorders>
            <w:shd w:val="clear" w:color="auto" w:fill="E0E0E0"/>
            <w:vAlign w:val="center"/>
          </w:tcPr>
          <w:p w14:paraId="077BCBBC" w14:textId="77777777" w:rsidR="005F5764" w:rsidRPr="00127FCE" w:rsidRDefault="005F5764" w:rsidP="00A26D8F">
            <w:pPr>
              <w:pStyle w:val="Tableheading"/>
            </w:pPr>
            <w:r w:rsidRPr="00127FCE">
              <w:t>Definition</w:t>
            </w:r>
          </w:p>
        </w:tc>
      </w:tr>
      <w:tr w:rsidR="005F5764" w:rsidRPr="00127FCE" w14:paraId="1E6E8B17" w14:textId="77777777" w:rsidTr="00A26D8F">
        <w:tc>
          <w:tcPr>
            <w:tcW w:w="2697" w:type="dxa"/>
            <w:tcBorders>
              <w:top w:val="single" w:sz="4" w:space="0" w:color="auto"/>
              <w:left w:val="single" w:sz="4" w:space="0" w:color="auto"/>
              <w:bottom w:val="single" w:sz="4" w:space="0" w:color="auto"/>
              <w:right w:val="single" w:sz="4" w:space="0" w:color="auto"/>
            </w:tcBorders>
          </w:tcPr>
          <w:p w14:paraId="41D61EA1" w14:textId="77777777" w:rsidR="005F5764" w:rsidRPr="00127FCE" w:rsidRDefault="005F5764" w:rsidP="00A26D8F">
            <w:pPr>
              <w:pStyle w:val="TableText"/>
            </w:pPr>
            <w:r w:rsidRPr="00127FCE">
              <w:t>ASTS</w:t>
            </w:r>
          </w:p>
        </w:tc>
        <w:tc>
          <w:tcPr>
            <w:tcW w:w="5899" w:type="dxa"/>
            <w:tcBorders>
              <w:top w:val="single" w:sz="4" w:space="0" w:color="auto"/>
              <w:left w:val="single" w:sz="4" w:space="0" w:color="auto"/>
              <w:bottom w:val="single" w:sz="4" w:space="0" w:color="auto"/>
              <w:right w:val="single" w:sz="4" w:space="0" w:color="auto"/>
            </w:tcBorders>
          </w:tcPr>
          <w:p w14:paraId="4E61F130" w14:textId="77777777" w:rsidR="005F5764" w:rsidRPr="00127FCE" w:rsidRDefault="005F5764" w:rsidP="00A26D8F">
            <w:pPr>
              <w:pStyle w:val="TableText"/>
            </w:pPr>
            <w:r w:rsidRPr="00127FCE">
              <w:t>Ansaldo STS</w:t>
            </w:r>
          </w:p>
        </w:tc>
      </w:tr>
      <w:tr w:rsidR="005F5764" w:rsidRPr="00127FCE" w14:paraId="675B894C" w14:textId="77777777" w:rsidTr="00A26D8F">
        <w:tc>
          <w:tcPr>
            <w:tcW w:w="2697" w:type="dxa"/>
            <w:tcBorders>
              <w:top w:val="single" w:sz="4" w:space="0" w:color="auto"/>
              <w:left w:val="single" w:sz="4" w:space="0" w:color="auto"/>
              <w:bottom w:val="single" w:sz="4" w:space="0" w:color="auto"/>
              <w:right w:val="single" w:sz="4" w:space="0" w:color="auto"/>
            </w:tcBorders>
          </w:tcPr>
          <w:p w14:paraId="11DAC43B" w14:textId="77777777" w:rsidR="005F5764" w:rsidRPr="00127FCE" w:rsidRDefault="005F5764" w:rsidP="00A26D8F">
            <w:pPr>
              <w:pStyle w:val="TableText"/>
            </w:pPr>
            <w:r w:rsidRPr="00127FCE">
              <w:t>ATP</w:t>
            </w:r>
          </w:p>
        </w:tc>
        <w:tc>
          <w:tcPr>
            <w:tcW w:w="5899" w:type="dxa"/>
            <w:tcBorders>
              <w:top w:val="single" w:sz="4" w:space="0" w:color="auto"/>
              <w:left w:val="single" w:sz="4" w:space="0" w:color="auto"/>
              <w:bottom w:val="single" w:sz="4" w:space="0" w:color="auto"/>
              <w:right w:val="single" w:sz="4" w:space="0" w:color="auto"/>
            </w:tcBorders>
          </w:tcPr>
          <w:p w14:paraId="10A6BADE" w14:textId="77777777" w:rsidR="005F5764" w:rsidRPr="00127FCE" w:rsidRDefault="005F5764" w:rsidP="00A26D8F">
            <w:pPr>
              <w:pStyle w:val="TableText"/>
            </w:pPr>
            <w:r w:rsidRPr="00127FCE">
              <w:t>Automatic Train Protection</w:t>
            </w:r>
          </w:p>
        </w:tc>
      </w:tr>
      <w:tr w:rsidR="005F5764" w:rsidRPr="00127FCE" w14:paraId="12F87BFF" w14:textId="77777777" w:rsidTr="00A26D8F">
        <w:tc>
          <w:tcPr>
            <w:tcW w:w="2697" w:type="dxa"/>
            <w:tcBorders>
              <w:top w:val="single" w:sz="4" w:space="0" w:color="auto"/>
              <w:left w:val="single" w:sz="4" w:space="0" w:color="auto"/>
              <w:bottom w:val="single" w:sz="4" w:space="0" w:color="auto"/>
              <w:right w:val="single" w:sz="4" w:space="0" w:color="auto"/>
            </w:tcBorders>
          </w:tcPr>
          <w:p w14:paraId="3DAF20B8" w14:textId="77777777" w:rsidR="005F5764" w:rsidRPr="00127FCE" w:rsidRDefault="005F5764" w:rsidP="00A26D8F">
            <w:pPr>
              <w:pStyle w:val="TableText"/>
            </w:pPr>
            <w:r w:rsidRPr="00127FCE">
              <w:t>ATS</w:t>
            </w:r>
          </w:p>
        </w:tc>
        <w:tc>
          <w:tcPr>
            <w:tcW w:w="5899" w:type="dxa"/>
            <w:tcBorders>
              <w:top w:val="single" w:sz="4" w:space="0" w:color="auto"/>
              <w:left w:val="single" w:sz="4" w:space="0" w:color="auto"/>
              <w:bottom w:val="single" w:sz="4" w:space="0" w:color="auto"/>
              <w:right w:val="single" w:sz="4" w:space="0" w:color="auto"/>
            </w:tcBorders>
          </w:tcPr>
          <w:p w14:paraId="02871335" w14:textId="77777777" w:rsidR="005F5764" w:rsidRPr="00127FCE" w:rsidRDefault="005F5764" w:rsidP="00A26D8F">
            <w:pPr>
              <w:pStyle w:val="TableText"/>
            </w:pPr>
            <w:r w:rsidRPr="00127FCE">
              <w:t>Automatic Train Supervision</w:t>
            </w:r>
          </w:p>
        </w:tc>
      </w:tr>
      <w:tr w:rsidR="005F5764" w:rsidRPr="00127FCE" w14:paraId="202BBBF9" w14:textId="77777777" w:rsidTr="00A26D8F">
        <w:tc>
          <w:tcPr>
            <w:tcW w:w="2697" w:type="dxa"/>
            <w:tcBorders>
              <w:top w:val="single" w:sz="4" w:space="0" w:color="auto"/>
              <w:left w:val="single" w:sz="4" w:space="0" w:color="auto"/>
              <w:bottom w:val="single" w:sz="4" w:space="0" w:color="auto"/>
              <w:right w:val="single" w:sz="4" w:space="0" w:color="auto"/>
            </w:tcBorders>
          </w:tcPr>
          <w:p w14:paraId="61B9B1C4" w14:textId="77777777" w:rsidR="005F5764" w:rsidRPr="00127FCE" w:rsidRDefault="005F5764" w:rsidP="00A26D8F">
            <w:pPr>
              <w:pStyle w:val="TableText"/>
            </w:pPr>
            <w:r w:rsidRPr="00127FCE">
              <w:t>BSC</w:t>
            </w:r>
          </w:p>
        </w:tc>
        <w:tc>
          <w:tcPr>
            <w:tcW w:w="5899" w:type="dxa"/>
            <w:tcBorders>
              <w:top w:val="single" w:sz="4" w:space="0" w:color="auto"/>
              <w:left w:val="single" w:sz="4" w:space="0" w:color="auto"/>
              <w:bottom w:val="single" w:sz="4" w:space="0" w:color="auto"/>
              <w:right w:val="single" w:sz="4" w:space="0" w:color="auto"/>
            </w:tcBorders>
          </w:tcPr>
          <w:p w14:paraId="2BE58BAA" w14:textId="77777777" w:rsidR="005F5764" w:rsidRPr="00127FCE" w:rsidRDefault="005F5764" w:rsidP="00A26D8F">
            <w:pPr>
              <w:pStyle w:val="TableText"/>
            </w:pPr>
            <w:r w:rsidRPr="00127FCE">
              <w:t>Banker Separation Confirmation</w:t>
            </w:r>
          </w:p>
        </w:tc>
      </w:tr>
      <w:tr w:rsidR="005F5764" w:rsidRPr="00127FCE" w14:paraId="0FA4435B" w14:textId="77777777" w:rsidTr="00A26D8F">
        <w:tc>
          <w:tcPr>
            <w:tcW w:w="2697" w:type="dxa"/>
            <w:tcBorders>
              <w:top w:val="single" w:sz="4" w:space="0" w:color="auto"/>
              <w:left w:val="single" w:sz="4" w:space="0" w:color="auto"/>
              <w:bottom w:val="single" w:sz="4" w:space="0" w:color="auto"/>
              <w:right w:val="single" w:sz="4" w:space="0" w:color="auto"/>
            </w:tcBorders>
          </w:tcPr>
          <w:p w14:paraId="48D6F04F" w14:textId="77777777" w:rsidR="005F5764" w:rsidRPr="00127FCE" w:rsidRDefault="005F5764" w:rsidP="00A26D8F">
            <w:pPr>
              <w:pStyle w:val="TableText"/>
            </w:pPr>
            <w:r w:rsidRPr="00127FCE">
              <w:t>BTM</w:t>
            </w:r>
          </w:p>
        </w:tc>
        <w:tc>
          <w:tcPr>
            <w:tcW w:w="5899" w:type="dxa"/>
            <w:tcBorders>
              <w:top w:val="single" w:sz="4" w:space="0" w:color="auto"/>
              <w:left w:val="single" w:sz="4" w:space="0" w:color="auto"/>
              <w:bottom w:val="single" w:sz="4" w:space="0" w:color="auto"/>
              <w:right w:val="single" w:sz="4" w:space="0" w:color="auto"/>
            </w:tcBorders>
          </w:tcPr>
          <w:p w14:paraId="78CDF105" w14:textId="77777777" w:rsidR="005F5764" w:rsidRPr="00127FCE" w:rsidRDefault="005F5764" w:rsidP="00A26D8F">
            <w:pPr>
              <w:pStyle w:val="TableText"/>
            </w:pPr>
            <w:r w:rsidRPr="00127FCE">
              <w:t>Balise Transmission Module</w:t>
            </w:r>
          </w:p>
        </w:tc>
      </w:tr>
      <w:tr w:rsidR="005F5764" w:rsidRPr="00127FCE" w14:paraId="2E01AA63" w14:textId="77777777" w:rsidTr="00A26D8F">
        <w:tc>
          <w:tcPr>
            <w:tcW w:w="2697" w:type="dxa"/>
            <w:tcBorders>
              <w:top w:val="single" w:sz="4" w:space="0" w:color="auto"/>
              <w:left w:val="single" w:sz="4" w:space="0" w:color="auto"/>
              <w:bottom w:val="single" w:sz="4" w:space="0" w:color="auto"/>
              <w:right w:val="single" w:sz="4" w:space="0" w:color="auto"/>
            </w:tcBorders>
          </w:tcPr>
          <w:p w14:paraId="48F2670B" w14:textId="77777777" w:rsidR="005F5764" w:rsidRPr="00127FCE" w:rsidRDefault="005F5764" w:rsidP="00A26D8F">
            <w:pPr>
              <w:pStyle w:val="TableText"/>
            </w:pPr>
            <w:r w:rsidRPr="00127FCE">
              <w:t>DLC</w:t>
            </w:r>
          </w:p>
        </w:tc>
        <w:tc>
          <w:tcPr>
            <w:tcW w:w="5899" w:type="dxa"/>
            <w:tcBorders>
              <w:top w:val="single" w:sz="4" w:space="0" w:color="auto"/>
              <w:left w:val="single" w:sz="4" w:space="0" w:color="auto"/>
              <w:bottom w:val="single" w:sz="4" w:space="0" w:color="auto"/>
              <w:right w:val="single" w:sz="4" w:space="0" w:color="auto"/>
            </w:tcBorders>
          </w:tcPr>
          <w:p w14:paraId="1667FA7F" w14:textId="77777777" w:rsidR="005F5764" w:rsidRPr="00127FCE" w:rsidRDefault="005F5764" w:rsidP="00A26D8F">
            <w:pPr>
              <w:pStyle w:val="TableText"/>
            </w:pPr>
            <w:r w:rsidRPr="00127FCE">
              <w:t>Direct Locomotive Control</w:t>
            </w:r>
          </w:p>
        </w:tc>
      </w:tr>
      <w:tr w:rsidR="005F5764" w:rsidRPr="00127FCE" w14:paraId="79B6F587" w14:textId="77777777" w:rsidTr="00A26D8F">
        <w:tc>
          <w:tcPr>
            <w:tcW w:w="2697" w:type="dxa"/>
            <w:tcBorders>
              <w:top w:val="single" w:sz="4" w:space="0" w:color="auto"/>
              <w:left w:val="single" w:sz="4" w:space="0" w:color="auto"/>
              <w:bottom w:val="single" w:sz="4" w:space="0" w:color="auto"/>
              <w:right w:val="single" w:sz="4" w:space="0" w:color="auto"/>
            </w:tcBorders>
          </w:tcPr>
          <w:p w14:paraId="10F2600D" w14:textId="77777777" w:rsidR="005F5764" w:rsidRPr="00127FCE" w:rsidRDefault="005F5764" w:rsidP="00A26D8F">
            <w:pPr>
              <w:pStyle w:val="TableText"/>
            </w:pPr>
            <w:r w:rsidRPr="00127FCE">
              <w:t>ECP</w:t>
            </w:r>
          </w:p>
        </w:tc>
        <w:tc>
          <w:tcPr>
            <w:tcW w:w="5899" w:type="dxa"/>
            <w:tcBorders>
              <w:top w:val="single" w:sz="4" w:space="0" w:color="auto"/>
              <w:left w:val="single" w:sz="4" w:space="0" w:color="auto"/>
              <w:bottom w:val="single" w:sz="4" w:space="0" w:color="auto"/>
              <w:right w:val="single" w:sz="4" w:space="0" w:color="auto"/>
            </w:tcBorders>
          </w:tcPr>
          <w:p w14:paraId="3D5B7C29" w14:textId="77777777" w:rsidR="005F5764" w:rsidRPr="00127FCE" w:rsidRDefault="005F5764" w:rsidP="00A26D8F">
            <w:pPr>
              <w:pStyle w:val="TableText"/>
            </w:pPr>
            <w:r w:rsidRPr="00127FCE">
              <w:t>Electronically Controlled Pneumatic (Braking)</w:t>
            </w:r>
          </w:p>
        </w:tc>
      </w:tr>
      <w:tr w:rsidR="005F5764" w:rsidRPr="00127FCE" w14:paraId="25149078" w14:textId="77777777" w:rsidTr="00A26D8F">
        <w:tc>
          <w:tcPr>
            <w:tcW w:w="2697" w:type="dxa"/>
            <w:tcBorders>
              <w:top w:val="single" w:sz="4" w:space="0" w:color="auto"/>
              <w:left w:val="single" w:sz="4" w:space="0" w:color="auto"/>
              <w:bottom w:val="single" w:sz="4" w:space="0" w:color="auto"/>
              <w:right w:val="single" w:sz="4" w:space="0" w:color="auto"/>
            </w:tcBorders>
          </w:tcPr>
          <w:p w14:paraId="1410EA85" w14:textId="77777777" w:rsidR="005F5764" w:rsidRPr="00127FCE" w:rsidRDefault="005F5764" w:rsidP="00A26D8F">
            <w:pPr>
              <w:pStyle w:val="TableText"/>
            </w:pPr>
            <w:r w:rsidRPr="00127FCE">
              <w:t>EVO</w:t>
            </w:r>
          </w:p>
        </w:tc>
        <w:tc>
          <w:tcPr>
            <w:tcW w:w="5899" w:type="dxa"/>
            <w:tcBorders>
              <w:top w:val="single" w:sz="4" w:space="0" w:color="auto"/>
              <w:left w:val="single" w:sz="4" w:space="0" w:color="auto"/>
              <w:bottom w:val="single" w:sz="4" w:space="0" w:color="auto"/>
              <w:right w:val="single" w:sz="4" w:space="0" w:color="auto"/>
            </w:tcBorders>
          </w:tcPr>
          <w:p w14:paraId="6801B89F" w14:textId="77777777" w:rsidR="005F5764" w:rsidRPr="00127FCE" w:rsidRDefault="005F5764" w:rsidP="00A26D8F">
            <w:pPr>
              <w:pStyle w:val="TableText"/>
            </w:pPr>
            <w:r w:rsidRPr="00127FCE">
              <w:t>Evolution Series Locomotive</w:t>
            </w:r>
          </w:p>
        </w:tc>
      </w:tr>
      <w:tr w:rsidR="005F5764" w:rsidRPr="00127FCE" w14:paraId="4C1B9502" w14:textId="77777777" w:rsidTr="00A26D8F">
        <w:tc>
          <w:tcPr>
            <w:tcW w:w="2697" w:type="dxa"/>
            <w:tcBorders>
              <w:top w:val="single" w:sz="4" w:space="0" w:color="auto"/>
              <w:left w:val="single" w:sz="4" w:space="0" w:color="auto"/>
              <w:bottom w:val="single" w:sz="4" w:space="0" w:color="auto"/>
              <w:right w:val="single" w:sz="4" w:space="0" w:color="auto"/>
            </w:tcBorders>
          </w:tcPr>
          <w:p w14:paraId="20F703DE" w14:textId="77777777" w:rsidR="005F5764" w:rsidRPr="00127FCE" w:rsidRDefault="005F5764" w:rsidP="00A26D8F">
            <w:pPr>
              <w:pStyle w:val="TableText"/>
            </w:pPr>
            <w:r w:rsidRPr="00127FCE">
              <w:t>GE</w:t>
            </w:r>
          </w:p>
        </w:tc>
        <w:tc>
          <w:tcPr>
            <w:tcW w:w="5899" w:type="dxa"/>
            <w:tcBorders>
              <w:top w:val="single" w:sz="4" w:space="0" w:color="auto"/>
              <w:left w:val="single" w:sz="4" w:space="0" w:color="auto"/>
              <w:bottom w:val="single" w:sz="4" w:space="0" w:color="auto"/>
              <w:right w:val="single" w:sz="4" w:space="0" w:color="auto"/>
            </w:tcBorders>
          </w:tcPr>
          <w:p w14:paraId="3F5C1EEF" w14:textId="77777777" w:rsidR="005F5764" w:rsidRPr="00127FCE" w:rsidRDefault="005F5764" w:rsidP="00A26D8F">
            <w:pPr>
              <w:pStyle w:val="TableText"/>
            </w:pPr>
            <w:r w:rsidRPr="00127FCE">
              <w:t>General Electric</w:t>
            </w:r>
          </w:p>
        </w:tc>
      </w:tr>
      <w:tr w:rsidR="005F5764" w:rsidRPr="00127FCE" w14:paraId="4F240AAE" w14:textId="77777777" w:rsidTr="00A26D8F">
        <w:tc>
          <w:tcPr>
            <w:tcW w:w="2697" w:type="dxa"/>
            <w:tcBorders>
              <w:top w:val="single" w:sz="4" w:space="0" w:color="auto"/>
              <w:left w:val="single" w:sz="4" w:space="0" w:color="auto"/>
              <w:bottom w:val="single" w:sz="4" w:space="0" w:color="auto"/>
              <w:right w:val="single" w:sz="4" w:space="0" w:color="auto"/>
            </w:tcBorders>
          </w:tcPr>
          <w:p w14:paraId="593053ED" w14:textId="77777777" w:rsidR="005F5764" w:rsidRPr="00127FCE" w:rsidRDefault="005F5764" w:rsidP="00A26D8F">
            <w:pPr>
              <w:pStyle w:val="TableText"/>
            </w:pPr>
            <w:r w:rsidRPr="00127FCE">
              <w:t>LCS</w:t>
            </w:r>
          </w:p>
        </w:tc>
        <w:tc>
          <w:tcPr>
            <w:tcW w:w="5899" w:type="dxa"/>
            <w:tcBorders>
              <w:top w:val="single" w:sz="4" w:space="0" w:color="auto"/>
              <w:left w:val="single" w:sz="4" w:space="0" w:color="auto"/>
              <w:bottom w:val="single" w:sz="4" w:space="0" w:color="auto"/>
              <w:right w:val="single" w:sz="4" w:space="0" w:color="auto"/>
            </w:tcBorders>
          </w:tcPr>
          <w:p w14:paraId="2E10A203" w14:textId="77777777" w:rsidR="005F5764" w:rsidRPr="00127FCE" w:rsidRDefault="005F5764" w:rsidP="00A26D8F">
            <w:pPr>
              <w:pStyle w:val="TableText"/>
            </w:pPr>
            <w:r w:rsidRPr="00127FCE">
              <w:t>Locomotive Control System</w:t>
            </w:r>
          </w:p>
        </w:tc>
      </w:tr>
      <w:tr w:rsidR="005F5764" w:rsidRPr="00127FCE" w14:paraId="0313D1CF" w14:textId="77777777" w:rsidTr="00A26D8F">
        <w:tc>
          <w:tcPr>
            <w:tcW w:w="2697" w:type="dxa"/>
            <w:tcBorders>
              <w:top w:val="single" w:sz="4" w:space="0" w:color="auto"/>
              <w:left w:val="single" w:sz="4" w:space="0" w:color="auto"/>
              <w:bottom w:val="single" w:sz="4" w:space="0" w:color="auto"/>
              <w:right w:val="single" w:sz="4" w:space="0" w:color="auto"/>
            </w:tcBorders>
          </w:tcPr>
          <w:p w14:paraId="34BA9AE4" w14:textId="77777777" w:rsidR="005F5764" w:rsidRPr="00127FCE" w:rsidRDefault="005F5764" w:rsidP="00A26D8F">
            <w:pPr>
              <w:pStyle w:val="TableText"/>
            </w:pPr>
            <w:r w:rsidRPr="00127FCE">
              <w:t>LHI</w:t>
            </w:r>
          </w:p>
        </w:tc>
        <w:tc>
          <w:tcPr>
            <w:tcW w:w="5899" w:type="dxa"/>
            <w:tcBorders>
              <w:top w:val="single" w:sz="4" w:space="0" w:color="auto"/>
              <w:left w:val="single" w:sz="4" w:space="0" w:color="auto"/>
              <w:bottom w:val="single" w:sz="4" w:space="0" w:color="auto"/>
              <w:right w:val="single" w:sz="4" w:space="0" w:color="auto"/>
            </w:tcBorders>
          </w:tcPr>
          <w:p w14:paraId="75D4E2F5" w14:textId="77777777" w:rsidR="005F5764" w:rsidRPr="00127FCE" w:rsidRDefault="005F5764" w:rsidP="00A26D8F">
            <w:pPr>
              <w:pStyle w:val="TableText"/>
            </w:pPr>
            <w:r w:rsidRPr="00127FCE">
              <w:t>Locomotive Hardware Interface</w:t>
            </w:r>
          </w:p>
        </w:tc>
      </w:tr>
      <w:tr w:rsidR="005F5764" w:rsidRPr="00127FCE" w14:paraId="5459BC26" w14:textId="77777777" w:rsidTr="00A26D8F">
        <w:tc>
          <w:tcPr>
            <w:tcW w:w="2697" w:type="dxa"/>
            <w:tcBorders>
              <w:top w:val="single" w:sz="4" w:space="0" w:color="auto"/>
              <w:left w:val="single" w:sz="4" w:space="0" w:color="auto"/>
              <w:bottom w:val="single" w:sz="4" w:space="0" w:color="auto"/>
              <w:right w:val="single" w:sz="4" w:space="0" w:color="auto"/>
            </w:tcBorders>
          </w:tcPr>
          <w:p w14:paraId="2A64AEF8" w14:textId="77777777" w:rsidR="005F5764" w:rsidRPr="00127FCE" w:rsidRDefault="005F5764" w:rsidP="00A26D8F">
            <w:pPr>
              <w:pStyle w:val="TableText"/>
            </w:pPr>
            <w:r w:rsidRPr="00127FCE">
              <w:t>NIU</w:t>
            </w:r>
          </w:p>
        </w:tc>
        <w:tc>
          <w:tcPr>
            <w:tcW w:w="5899" w:type="dxa"/>
            <w:tcBorders>
              <w:top w:val="single" w:sz="4" w:space="0" w:color="auto"/>
              <w:left w:val="single" w:sz="4" w:space="0" w:color="auto"/>
              <w:bottom w:val="single" w:sz="4" w:space="0" w:color="auto"/>
              <w:right w:val="single" w:sz="4" w:space="0" w:color="auto"/>
            </w:tcBorders>
          </w:tcPr>
          <w:p w14:paraId="73991F7C" w14:textId="77777777" w:rsidR="005F5764" w:rsidRPr="00127FCE" w:rsidRDefault="005F5764" w:rsidP="00A26D8F">
            <w:pPr>
              <w:pStyle w:val="TableText"/>
            </w:pPr>
            <w:r w:rsidRPr="00127FCE">
              <w:t>Network Interface Unit</w:t>
            </w:r>
          </w:p>
        </w:tc>
      </w:tr>
      <w:tr w:rsidR="005F5764" w:rsidRPr="00127FCE" w14:paraId="14D6F8D1" w14:textId="77777777" w:rsidTr="00A26D8F">
        <w:tc>
          <w:tcPr>
            <w:tcW w:w="2697" w:type="dxa"/>
            <w:tcBorders>
              <w:top w:val="single" w:sz="4" w:space="0" w:color="auto"/>
              <w:left w:val="single" w:sz="4" w:space="0" w:color="auto"/>
              <w:bottom w:val="single" w:sz="4" w:space="0" w:color="auto"/>
              <w:right w:val="single" w:sz="4" w:space="0" w:color="auto"/>
            </w:tcBorders>
          </w:tcPr>
          <w:p w14:paraId="1193F16C" w14:textId="77777777" w:rsidR="005F5764" w:rsidRPr="00127FCE" w:rsidRDefault="005F5764" w:rsidP="00A26D8F">
            <w:pPr>
              <w:pStyle w:val="TableText"/>
            </w:pPr>
            <w:r w:rsidRPr="00127FCE">
              <w:t>RTIO</w:t>
            </w:r>
          </w:p>
        </w:tc>
        <w:tc>
          <w:tcPr>
            <w:tcW w:w="5899" w:type="dxa"/>
            <w:tcBorders>
              <w:top w:val="single" w:sz="4" w:space="0" w:color="auto"/>
              <w:left w:val="single" w:sz="4" w:space="0" w:color="auto"/>
              <w:bottom w:val="single" w:sz="4" w:space="0" w:color="auto"/>
              <w:right w:val="single" w:sz="4" w:space="0" w:color="auto"/>
            </w:tcBorders>
          </w:tcPr>
          <w:p w14:paraId="73A17A1F" w14:textId="77777777" w:rsidR="005F5764" w:rsidRPr="00127FCE" w:rsidRDefault="005F5764" w:rsidP="00A26D8F">
            <w:pPr>
              <w:pStyle w:val="TableText"/>
            </w:pPr>
            <w:r w:rsidRPr="00127FCE">
              <w:t>Rio Tinto Iron Ore</w:t>
            </w:r>
          </w:p>
        </w:tc>
      </w:tr>
      <w:tr w:rsidR="005F5764" w:rsidRPr="00127FCE" w14:paraId="646E1677" w14:textId="77777777" w:rsidTr="00A26D8F">
        <w:tc>
          <w:tcPr>
            <w:tcW w:w="2697" w:type="dxa"/>
            <w:tcBorders>
              <w:top w:val="single" w:sz="4" w:space="0" w:color="auto"/>
              <w:left w:val="single" w:sz="4" w:space="0" w:color="auto"/>
              <w:bottom w:val="single" w:sz="4" w:space="0" w:color="auto"/>
              <w:right w:val="single" w:sz="4" w:space="0" w:color="auto"/>
            </w:tcBorders>
          </w:tcPr>
          <w:p w14:paraId="16141FA7" w14:textId="77777777" w:rsidR="005F5764" w:rsidRPr="00127FCE" w:rsidRDefault="005F5764" w:rsidP="00A26D8F">
            <w:pPr>
              <w:pStyle w:val="TableText"/>
            </w:pPr>
            <w:r w:rsidRPr="00127FCE">
              <w:t>RTRD</w:t>
            </w:r>
          </w:p>
        </w:tc>
        <w:tc>
          <w:tcPr>
            <w:tcW w:w="5899" w:type="dxa"/>
            <w:tcBorders>
              <w:top w:val="single" w:sz="4" w:space="0" w:color="auto"/>
              <w:left w:val="single" w:sz="4" w:space="0" w:color="auto"/>
              <w:bottom w:val="single" w:sz="4" w:space="0" w:color="auto"/>
              <w:right w:val="single" w:sz="4" w:space="0" w:color="auto"/>
            </w:tcBorders>
          </w:tcPr>
          <w:p w14:paraId="1D0F0636" w14:textId="77777777" w:rsidR="005F5764" w:rsidRPr="00127FCE" w:rsidRDefault="005F5764" w:rsidP="00A26D8F">
            <w:pPr>
              <w:pStyle w:val="TableText"/>
            </w:pPr>
            <w:r w:rsidRPr="00127FCE">
              <w:t>Rio Tinto Rail Division</w:t>
            </w:r>
          </w:p>
        </w:tc>
      </w:tr>
      <w:tr w:rsidR="005F5764" w:rsidRPr="00127FCE" w14:paraId="3290A8A1" w14:textId="77777777" w:rsidTr="00A26D8F">
        <w:tc>
          <w:tcPr>
            <w:tcW w:w="2697" w:type="dxa"/>
            <w:tcBorders>
              <w:top w:val="single" w:sz="4" w:space="0" w:color="auto"/>
              <w:left w:val="single" w:sz="4" w:space="0" w:color="auto"/>
              <w:bottom w:val="single" w:sz="4" w:space="0" w:color="auto"/>
              <w:right w:val="single" w:sz="4" w:space="0" w:color="auto"/>
            </w:tcBorders>
          </w:tcPr>
          <w:p w14:paraId="6E60ACB1" w14:textId="77777777" w:rsidR="005F5764" w:rsidRPr="00127FCE" w:rsidRDefault="005F5764" w:rsidP="00A26D8F">
            <w:pPr>
              <w:pStyle w:val="TableText"/>
            </w:pPr>
            <w:r w:rsidRPr="00127FCE">
              <w:t>VICS</w:t>
            </w:r>
          </w:p>
        </w:tc>
        <w:tc>
          <w:tcPr>
            <w:tcW w:w="5899" w:type="dxa"/>
            <w:tcBorders>
              <w:top w:val="single" w:sz="4" w:space="0" w:color="auto"/>
              <w:left w:val="single" w:sz="4" w:space="0" w:color="auto"/>
              <w:bottom w:val="single" w:sz="4" w:space="0" w:color="auto"/>
              <w:right w:val="single" w:sz="4" w:space="0" w:color="auto"/>
            </w:tcBorders>
          </w:tcPr>
          <w:p w14:paraId="0DCDFDDC" w14:textId="77777777" w:rsidR="005F5764" w:rsidRPr="00127FCE" w:rsidRDefault="005F5764" w:rsidP="00A26D8F">
            <w:pPr>
              <w:pStyle w:val="TableText"/>
            </w:pPr>
            <w:r w:rsidRPr="00127FCE">
              <w:t>Video Image Capture System</w:t>
            </w:r>
          </w:p>
        </w:tc>
      </w:tr>
    </w:tbl>
    <w:p w14:paraId="72A1FBCE" w14:textId="77777777" w:rsidR="005F5764" w:rsidRPr="00127FCE" w:rsidRDefault="005F5764" w:rsidP="005F5764">
      <w:pPr>
        <w:pStyle w:val="End"/>
      </w:pPr>
      <w:bookmarkStart w:id="113" w:name="_Toc288046633"/>
    </w:p>
    <w:p w14:paraId="4B460D70" w14:textId="77777777" w:rsidR="005F5764" w:rsidRPr="00127FCE" w:rsidRDefault="005F5764" w:rsidP="005F5764">
      <w:pPr>
        <w:pStyle w:val="Heading2"/>
      </w:pPr>
      <w:bookmarkStart w:id="114" w:name="_Toc348365783"/>
      <w:bookmarkStart w:id="115" w:name="_Toc406512167"/>
      <w:bookmarkStart w:id="116" w:name="_Toc518569466"/>
      <w:r w:rsidRPr="00127FCE">
        <w:t>References</w:t>
      </w:r>
      <w:bookmarkEnd w:id="113"/>
      <w:bookmarkEnd w:id="114"/>
      <w:bookmarkEnd w:id="115"/>
      <w:bookmarkEnd w:id="116"/>
    </w:p>
    <w:p w14:paraId="597E686A" w14:textId="77777777" w:rsidR="005F5764" w:rsidRPr="00127FCE" w:rsidRDefault="005F5764" w:rsidP="005F5764">
      <w:pPr>
        <w:pStyle w:val="BodyText"/>
      </w:pPr>
      <w:bookmarkStart w:id="117" w:name="_Ref255903176"/>
      <w:bookmarkStart w:id="118" w:name="_Ref255902837"/>
      <w:bookmarkStart w:id="119" w:name="_Ref259425560"/>
      <w:bookmarkStart w:id="120" w:name="_Ref259093014"/>
      <w:r w:rsidRPr="00127FCE">
        <w:t>Unless otherwise specified, each document reference is to the latest approved revision.</w:t>
      </w:r>
    </w:p>
    <w:p w14:paraId="669BC2FE" w14:textId="77777777" w:rsidR="005F5764" w:rsidRPr="00127FCE" w:rsidRDefault="005F5764" w:rsidP="00B01659">
      <w:pPr>
        <w:pStyle w:val="Reference"/>
        <w:numPr>
          <w:ilvl w:val="0"/>
          <w:numId w:val="15"/>
        </w:numPr>
      </w:pPr>
      <w:bookmarkStart w:id="121" w:name="_Ref395257849"/>
      <w:bookmarkEnd w:id="83"/>
      <w:bookmarkEnd w:id="84"/>
      <w:bookmarkEnd w:id="85"/>
      <w:bookmarkEnd w:id="86"/>
      <w:bookmarkEnd w:id="87"/>
      <w:bookmarkEnd w:id="88"/>
      <w:bookmarkEnd w:id="89"/>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7"/>
      <w:bookmarkEnd w:id="118"/>
      <w:bookmarkEnd w:id="119"/>
      <w:bookmarkEnd w:id="120"/>
      <w:r w:rsidRPr="00127FCE">
        <w:t>AutoHaul NVIP Address Plan – 90000047.P01.EN</w:t>
      </w:r>
      <w:bookmarkEnd w:id="121"/>
    </w:p>
    <w:p w14:paraId="5D15A18D" w14:textId="77777777" w:rsidR="005F5764" w:rsidRPr="00127FCE" w:rsidRDefault="005F5764" w:rsidP="00B01659">
      <w:pPr>
        <w:pStyle w:val="Reference"/>
        <w:numPr>
          <w:ilvl w:val="0"/>
          <w:numId w:val="15"/>
        </w:numPr>
      </w:pPr>
      <w:bookmarkStart w:id="122" w:name="_Ref395541435"/>
      <w:r w:rsidRPr="00127FCE">
        <w:t>AutoHaul Satellite Phone – Phone Book Entries – 90000739.P00.EN</w:t>
      </w:r>
      <w:bookmarkEnd w:id="122"/>
    </w:p>
    <w:p w14:paraId="21E38F5E" w14:textId="77777777" w:rsidR="005F5764" w:rsidRDefault="005F5764" w:rsidP="00B01659">
      <w:pPr>
        <w:pStyle w:val="Reference"/>
        <w:numPr>
          <w:ilvl w:val="0"/>
          <w:numId w:val="15"/>
        </w:numPr>
      </w:pPr>
      <w:bookmarkStart w:id="123" w:name="_Ref398806225"/>
      <w:r w:rsidRPr="00127FCE">
        <w:t>Onboard IP System Configurations – 90000847.R00.EN</w:t>
      </w:r>
      <w:bookmarkEnd w:id="123"/>
    </w:p>
    <w:p w14:paraId="0D9DBCF0" w14:textId="6B443B32" w:rsidR="009A4546" w:rsidRDefault="009A4546" w:rsidP="00B01659">
      <w:pPr>
        <w:pStyle w:val="Reference"/>
        <w:numPr>
          <w:ilvl w:val="0"/>
          <w:numId w:val="15"/>
        </w:numPr>
      </w:pPr>
      <w:bookmarkStart w:id="124" w:name="_Ref408305206"/>
      <w:r>
        <w:t>AutoHaul Site Lab Operation Plan – 90000</w:t>
      </w:r>
      <w:r w:rsidR="009C5919">
        <w:t>803</w:t>
      </w:r>
      <w:r>
        <w:t>.P00.EN</w:t>
      </w:r>
      <w:bookmarkEnd w:id="124"/>
    </w:p>
    <w:p w14:paraId="426FCDF9" w14:textId="01268B5B" w:rsidR="00C50030" w:rsidRDefault="00C50030" w:rsidP="00B01659">
      <w:pPr>
        <w:pStyle w:val="Reference"/>
        <w:numPr>
          <w:ilvl w:val="0"/>
          <w:numId w:val="15"/>
        </w:numPr>
      </w:pPr>
      <w:r>
        <w:t xml:space="preserve">AutoHaul Onboard Commissioning Testers Guide – </w:t>
      </w:r>
      <w:r w:rsidR="00010B37" w:rsidRPr="00010B37">
        <w:t>90000246.G00.EN</w:t>
      </w:r>
    </w:p>
    <w:p w14:paraId="5A08E003" w14:textId="279F0F78" w:rsidR="00E4435F" w:rsidRDefault="00E4435F" w:rsidP="00B01659">
      <w:pPr>
        <w:pStyle w:val="Reference"/>
        <w:numPr>
          <w:ilvl w:val="0"/>
          <w:numId w:val="15"/>
        </w:numPr>
      </w:pPr>
      <w:bookmarkStart w:id="125" w:name="_Ref411258561"/>
      <w:r>
        <w:t>Current Sensor Module Programming Guide – 90000216.G00.EN</w:t>
      </w:r>
      <w:bookmarkEnd w:id="125"/>
    </w:p>
    <w:p w14:paraId="1C21322E" w14:textId="50CB31D3" w:rsidR="002E6FC9" w:rsidRPr="00127FCE" w:rsidRDefault="002E6FC9" w:rsidP="00B01659">
      <w:pPr>
        <w:pStyle w:val="Reference"/>
        <w:numPr>
          <w:ilvl w:val="0"/>
          <w:numId w:val="15"/>
        </w:numPr>
      </w:pPr>
      <w:bookmarkStart w:id="126" w:name="_Ref513892472"/>
      <w:r w:rsidRPr="002E6FC9">
        <w:t xml:space="preserve">AC </w:t>
      </w:r>
      <w:r w:rsidR="001904F3">
        <w:t xml:space="preserve">NIU II </w:t>
      </w:r>
      <w:r w:rsidRPr="002E6FC9">
        <w:t>ATO-A Commissioning Procedure</w:t>
      </w:r>
      <w:r>
        <w:t xml:space="preserve"> </w:t>
      </w:r>
      <w:r w:rsidR="001904F3" w:rsidRPr="001904F3">
        <w:t>90001019.E02.EN</w:t>
      </w:r>
      <w:bookmarkEnd w:id="126"/>
    </w:p>
    <w:p w14:paraId="7691B218" w14:textId="77777777" w:rsidR="005F5764" w:rsidRPr="00DC7C4C" w:rsidRDefault="005F5764" w:rsidP="005F5764">
      <w:pPr>
        <w:pStyle w:val="Heading1"/>
      </w:pPr>
      <w:bookmarkStart w:id="127" w:name="_Toc406512168"/>
      <w:bookmarkStart w:id="128" w:name="_Toc518569467"/>
      <w:r w:rsidRPr="00DC7C4C">
        <w:lastRenderedPageBreak/>
        <w:t>Test Overview</w:t>
      </w:r>
      <w:bookmarkEnd w:id="127"/>
      <w:bookmarkEnd w:id="128"/>
    </w:p>
    <w:p w14:paraId="4E6A2A32" w14:textId="77777777" w:rsidR="005F5764" w:rsidRPr="00DC7C4C" w:rsidRDefault="005F5764" w:rsidP="005F5764">
      <w:pPr>
        <w:pStyle w:val="Heading2"/>
      </w:pPr>
      <w:bookmarkStart w:id="129" w:name="_Toc406512169"/>
      <w:bookmarkStart w:id="130" w:name="_Toc518569468"/>
      <w:r w:rsidRPr="00DC7C4C">
        <w:t>Location</w:t>
      </w:r>
      <w:bookmarkEnd w:id="129"/>
      <w:bookmarkEnd w:id="130"/>
    </w:p>
    <w:p w14:paraId="59E19428" w14:textId="0BE872D3" w:rsidR="005F5764" w:rsidRPr="00127FCE" w:rsidRDefault="005F5764" w:rsidP="005F5764">
      <w:pPr>
        <w:pStyle w:val="BodyText"/>
      </w:pPr>
      <w:r>
        <w:t>These tests are undertaken in the AutoHaul site lab at 8 mile.</w:t>
      </w:r>
    </w:p>
    <w:p w14:paraId="3DFDB41F" w14:textId="77777777" w:rsidR="005F5764" w:rsidRPr="00127FCE" w:rsidRDefault="005F5764" w:rsidP="005F5764">
      <w:pPr>
        <w:pStyle w:val="Heading2"/>
      </w:pPr>
      <w:bookmarkStart w:id="131" w:name="_Toc406512170"/>
      <w:bookmarkStart w:id="132" w:name="_Toc518569469"/>
      <w:r w:rsidRPr="00127FCE">
        <w:t>Responsibilities</w:t>
      </w:r>
      <w:bookmarkEnd w:id="131"/>
      <w:bookmarkEnd w:id="132"/>
    </w:p>
    <w:p w14:paraId="48F3F130" w14:textId="37DF4B98" w:rsidR="005F5764" w:rsidRPr="00127FCE" w:rsidRDefault="005F5764" w:rsidP="005F5764">
      <w:pPr>
        <w:pStyle w:val="BodyText"/>
      </w:pPr>
      <w:r w:rsidRPr="00127FCE">
        <w:t>The tests will be completed by the AutoHaul commissioning team personnel</w:t>
      </w:r>
      <w:r w:rsidR="000B4995">
        <w:t>.</w:t>
      </w:r>
    </w:p>
    <w:p w14:paraId="517895CE" w14:textId="336C5FE8" w:rsidR="005F5764" w:rsidRDefault="005F5764" w:rsidP="005F5764">
      <w:pPr>
        <w:pStyle w:val="BodyText"/>
      </w:pPr>
      <w:r w:rsidRPr="00127FCE">
        <w:t>The commissioning engineer is responsible for checking over the completion of all tests</w:t>
      </w:r>
      <w:r w:rsidR="000B4995">
        <w:t>.</w:t>
      </w:r>
      <w:r w:rsidRPr="00127FCE">
        <w:t xml:space="preserve"> </w:t>
      </w:r>
      <w:r w:rsidR="000B4995">
        <w:t>They are also responsible</w:t>
      </w:r>
      <w:r w:rsidRPr="00127FCE">
        <w:t xml:space="preserve"> transferring </w:t>
      </w:r>
      <w:r w:rsidR="000B4995">
        <w:t>completed test results into the commissioning procedure</w:t>
      </w:r>
      <w:r w:rsidR="002E6FC9">
        <w:t xml:space="preserve"> </w:t>
      </w:r>
      <w:r w:rsidR="002E6FC9">
        <w:fldChar w:fldCharType="begin"/>
      </w:r>
      <w:r w:rsidR="002E6FC9">
        <w:instrText xml:space="preserve"> REF _Ref513892472 \r \h </w:instrText>
      </w:r>
      <w:r w:rsidR="002E6FC9">
        <w:fldChar w:fldCharType="separate"/>
      </w:r>
      <w:r w:rsidR="00A7542C">
        <w:t>[7]</w:t>
      </w:r>
      <w:r w:rsidR="002E6FC9">
        <w:fldChar w:fldCharType="end"/>
      </w:r>
      <w:r w:rsidR="000B4995">
        <w:t xml:space="preserve">  after confirming that the equipment</w:t>
      </w:r>
      <w:r w:rsidR="00BB6C7B">
        <w:t xml:space="preserve"> tested in the lab has the same serial number</w:t>
      </w:r>
      <w:r w:rsidR="000B4995">
        <w:t xml:space="preserve"> as the equipment installed on the locomotive.</w:t>
      </w:r>
    </w:p>
    <w:p w14:paraId="51872682" w14:textId="54C55FD2" w:rsidR="009A4546" w:rsidRDefault="009A4546" w:rsidP="005F5764">
      <w:pPr>
        <w:pStyle w:val="BodyText"/>
      </w:pPr>
      <w:r>
        <w:t>The AutoHaul stores team</w:t>
      </w:r>
      <w:r w:rsidR="00BB6C7B">
        <w:t>, consisting of shed and commissioning stores</w:t>
      </w:r>
      <w:r>
        <w:t xml:space="preserve"> </w:t>
      </w:r>
      <w:r w:rsidR="00BB6C7B">
        <w:t>are</w:t>
      </w:r>
      <w:r>
        <w:t xml:space="preserve"> responsible for materials management.</w:t>
      </w:r>
    </w:p>
    <w:p w14:paraId="48DD3306" w14:textId="4C681DD6" w:rsidR="009A4546" w:rsidRPr="00127FCE" w:rsidRDefault="009A4546" w:rsidP="005F5764">
      <w:pPr>
        <w:pStyle w:val="BodyText"/>
      </w:pPr>
      <w:r>
        <w:t xml:space="preserve">For full details of responsibilities, refer to the AutoHaul Site Lab Operation Plan </w:t>
      </w:r>
      <w:r>
        <w:fldChar w:fldCharType="begin"/>
      </w:r>
      <w:r>
        <w:instrText xml:space="preserve"> REF _Ref408305206 \r \h </w:instrText>
      </w:r>
      <w:r>
        <w:fldChar w:fldCharType="separate"/>
      </w:r>
      <w:r w:rsidR="00A7542C">
        <w:t>[4]</w:t>
      </w:r>
      <w:r>
        <w:fldChar w:fldCharType="end"/>
      </w:r>
      <w:r>
        <w:t>.</w:t>
      </w:r>
    </w:p>
    <w:p w14:paraId="1A17D1BC" w14:textId="5D56B4FD" w:rsidR="005F5764" w:rsidRPr="00127FCE" w:rsidRDefault="000B4995" w:rsidP="005F5764">
      <w:pPr>
        <w:pStyle w:val="Heading2"/>
      </w:pPr>
      <w:bookmarkStart w:id="133" w:name="_Toc348365786"/>
      <w:bookmarkStart w:id="134" w:name="_Toc369708364"/>
      <w:bookmarkStart w:id="135" w:name="_Toc406512171"/>
      <w:bookmarkStart w:id="136" w:name="_Toc518569470"/>
      <w:r>
        <w:t>Equipment</w:t>
      </w:r>
      <w:r w:rsidR="005F5764" w:rsidRPr="00127FCE">
        <w:t xml:space="preserve"> Setup</w:t>
      </w:r>
      <w:bookmarkEnd w:id="133"/>
      <w:bookmarkEnd w:id="134"/>
      <w:bookmarkEnd w:id="135"/>
      <w:bookmarkEnd w:id="136"/>
    </w:p>
    <w:p w14:paraId="1ED5E13B" w14:textId="1DBA5FF8" w:rsidR="005F5764" w:rsidRDefault="005F5764" w:rsidP="005F5764">
      <w:pPr>
        <w:pStyle w:val="BodyText"/>
      </w:pPr>
      <w:r w:rsidRPr="00127FCE">
        <w:t xml:space="preserve">The </w:t>
      </w:r>
      <w:r w:rsidR="000B4995">
        <w:t>equipment must be setup as per the diagrams in each test procedure.</w:t>
      </w:r>
    </w:p>
    <w:p w14:paraId="77294DDA" w14:textId="28D58D68" w:rsidR="00C50030" w:rsidRPr="00127FCE" w:rsidRDefault="00C50030" w:rsidP="00C50030">
      <w:pPr>
        <w:pStyle w:val="Heading2"/>
      </w:pPr>
      <w:bookmarkStart w:id="137" w:name="_Toc518569471"/>
      <w:r>
        <w:t>Equipment</w:t>
      </w:r>
      <w:r w:rsidRPr="00127FCE">
        <w:t xml:space="preserve"> </w:t>
      </w:r>
      <w:r>
        <w:t>Programming</w:t>
      </w:r>
      <w:bookmarkEnd w:id="137"/>
    </w:p>
    <w:p w14:paraId="69E7A81D" w14:textId="2A3999E7" w:rsidR="00C50030" w:rsidRPr="00127FCE" w:rsidRDefault="00C50030" w:rsidP="00C50030">
      <w:pPr>
        <w:pStyle w:val="BodyText"/>
      </w:pPr>
      <w:r>
        <w:t>The equipment must be programmed with the correct</w:t>
      </w:r>
      <w:r w:rsidR="000F6F79">
        <w:t xml:space="preserve"> software according to the Software Product Configuration issued by the commissioning manager.</w:t>
      </w:r>
      <w:r w:rsidR="00DD3CE6">
        <w:t xml:space="preserve"> Software installations must be verified and signed by a second tester.</w:t>
      </w:r>
    </w:p>
    <w:p w14:paraId="7E468B5B" w14:textId="2E9CF759" w:rsidR="00D91D75" w:rsidRDefault="00D91D75" w:rsidP="007F2709">
      <w:pPr>
        <w:jc w:val="center"/>
        <w:rPr>
          <w:b/>
          <w:bCs/>
          <w:color w:val="FF0000"/>
          <w:sz w:val="24"/>
          <w:szCs w:val="24"/>
        </w:rPr>
      </w:pPr>
    </w:p>
    <w:p w14:paraId="735D137F" w14:textId="77777777" w:rsidR="00F35241" w:rsidRDefault="00F35241" w:rsidP="007F2709">
      <w:pPr>
        <w:spacing w:after="120"/>
        <w:jc w:val="center"/>
        <w:rPr>
          <w:b/>
          <w:bCs/>
          <w:color w:val="FF0000"/>
          <w:sz w:val="24"/>
          <w:szCs w:val="24"/>
        </w:rPr>
        <w:sectPr w:rsidR="00F35241" w:rsidSect="00F91459">
          <w:pgSz w:w="11906" w:h="16838" w:code="9"/>
          <w:pgMar w:top="851" w:right="851" w:bottom="851" w:left="851" w:header="539" w:footer="113" w:gutter="567"/>
          <w:cols w:space="708"/>
          <w:docGrid w:linePitch="360"/>
        </w:sectPr>
      </w:pPr>
    </w:p>
    <w:p w14:paraId="26EEDE06" w14:textId="293AB21C" w:rsidR="00D21008" w:rsidRDefault="00943A8A" w:rsidP="00943A8A">
      <w:pPr>
        <w:pStyle w:val="Heading1"/>
      </w:pPr>
      <w:bookmarkStart w:id="138" w:name="_Toc518569472"/>
      <w:r>
        <w:lastRenderedPageBreak/>
        <w:t>Collision Detection Sys</w:t>
      </w:r>
      <w:r w:rsidR="00A06702">
        <w:t xml:space="preserve">tem – </w:t>
      </w:r>
      <w:r w:rsidR="00A82C86">
        <w:t>S</w:t>
      </w:r>
      <w:r w:rsidR="00A06702">
        <w:t>ensor Kit</w:t>
      </w:r>
      <w:bookmarkEnd w:id="138"/>
    </w:p>
    <w:p w14:paraId="55BF8BC6" w14:textId="72F48CD4" w:rsidR="00943A8A" w:rsidRDefault="00D70747" w:rsidP="00943A8A">
      <w:pPr>
        <w:pStyle w:val="Heading2"/>
      </w:pPr>
      <w:bookmarkStart w:id="139" w:name="_Toc518569473"/>
      <w:r>
        <w:t>Hardware Details</w:t>
      </w:r>
      <w:bookmarkEnd w:id="1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2"/>
        <w:gridCol w:w="5840"/>
        <w:gridCol w:w="2920"/>
        <w:gridCol w:w="2920"/>
      </w:tblGrid>
      <w:tr w:rsidR="00830081" w:rsidRPr="006C72B5" w14:paraId="5C8FB58A" w14:textId="77777777" w:rsidTr="00830081">
        <w:trPr>
          <w:cantSplit/>
          <w:trHeight w:val="340"/>
          <w:tblHeader/>
        </w:trPr>
        <w:tc>
          <w:tcPr>
            <w:tcW w:w="5000" w:type="pct"/>
            <w:gridSpan w:val="4"/>
            <w:shd w:val="clear" w:color="auto" w:fill="D9D9D9" w:themeFill="background1" w:themeFillShade="D9"/>
            <w:vAlign w:val="center"/>
          </w:tcPr>
          <w:p w14:paraId="535AC6F6" w14:textId="28420141" w:rsidR="00830081" w:rsidRDefault="00830081" w:rsidP="009566CE">
            <w:pPr>
              <w:pStyle w:val="TableText"/>
              <w:rPr>
                <w:b/>
              </w:rPr>
            </w:pPr>
            <w:r>
              <w:rPr>
                <w:b/>
              </w:rPr>
              <w:t>Table 1: Collision Detection System - Sensor Kit - Hardware Details</w:t>
            </w:r>
          </w:p>
        </w:tc>
      </w:tr>
      <w:tr w:rsidR="00830081" w:rsidRPr="006C72B5" w14:paraId="74FFF9CE" w14:textId="051CFB5E" w:rsidTr="00830081">
        <w:trPr>
          <w:cantSplit/>
          <w:trHeight w:val="340"/>
          <w:tblHeader/>
        </w:trPr>
        <w:tc>
          <w:tcPr>
            <w:tcW w:w="1196" w:type="pct"/>
            <w:shd w:val="clear" w:color="auto" w:fill="D9D9D9" w:themeFill="background1" w:themeFillShade="D9"/>
            <w:vAlign w:val="center"/>
          </w:tcPr>
          <w:p w14:paraId="5971FA79" w14:textId="1921D540" w:rsidR="00830081" w:rsidRPr="006C72B5" w:rsidRDefault="00830081" w:rsidP="009566CE">
            <w:pPr>
              <w:pStyle w:val="TableText"/>
              <w:rPr>
                <w:b/>
              </w:rPr>
            </w:pPr>
            <w:r>
              <w:rPr>
                <w:b/>
              </w:rPr>
              <w:t>Hardware Item</w:t>
            </w:r>
          </w:p>
        </w:tc>
        <w:tc>
          <w:tcPr>
            <w:tcW w:w="1902" w:type="pct"/>
            <w:shd w:val="clear" w:color="auto" w:fill="D9D9D9" w:themeFill="background1" w:themeFillShade="D9"/>
            <w:vAlign w:val="center"/>
          </w:tcPr>
          <w:p w14:paraId="4CE0F26D" w14:textId="77777777" w:rsidR="00830081" w:rsidRDefault="00830081" w:rsidP="009566CE">
            <w:pPr>
              <w:pStyle w:val="TableText"/>
              <w:rPr>
                <w:b/>
              </w:rPr>
            </w:pPr>
            <w:r>
              <w:rPr>
                <w:b/>
              </w:rPr>
              <w:t>Serial Number</w:t>
            </w:r>
          </w:p>
        </w:tc>
        <w:tc>
          <w:tcPr>
            <w:tcW w:w="951" w:type="pct"/>
            <w:shd w:val="clear" w:color="auto" w:fill="D9D9D9" w:themeFill="background1" w:themeFillShade="D9"/>
            <w:vAlign w:val="center"/>
          </w:tcPr>
          <w:p w14:paraId="59545D9B" w14:textId="0E841D56" w:rsidR="00830081" w:rsidRDefault="00B70CAE" w:rsidP="009566CE">
            <w:pPr>
              <w:pStyle w:val="TableText"/>
              <w:rPr>
                <w:b/>
              </w:rPr>
            </w:pPr>
            <w:r>
              <w:rPr>
                <w:b/>
              </w:rPr>
              <w:t>Note</w:t>
            </w:r>
          </w:p>
        </w:tc>
        <w:tc>
          <w:tcPr>
            <w:tcW w:w="951" w:type="pct"/>
            <w:shd w:val="clear" w:color="auto" w:fill="D9D9D9" w:themeFill="background1" w:themeFillShade="D9"/>
            <w:vAlign w:val="center"/>
          </w:tcPr>
          <w:p w14:paraId="43E3F0FB" w14:textId="52B18A2F" w:rsidR="00830081" w:rsidRDefault="00B70CAE" w:rsidP="009566CE">
            <w:pPr>
              <w:pStyle w:val="TableText"/>
              <w:rPr>
                <w:b/>
              </w:rPr>
            </w:pPr>
            <w:r>
              <w:rPr>
                <w:b/>
              </w:rPr>
              <w:t>Onboard HW Verification</w:t>
            </w:r>
          </w:p>
        </w:tc>
      </w:tr>
      <w:tr w:rsidR="00830081" w:rsidRPr="006C72B5" w14:paraId="359498A7" w14:textId="77777777" w:rsidTr="00830081">
        <w:trPr>
          <w:cantSplit/>
          <w:trHeight w:val="340"/>
          <w:tblHeader/>
        </w:trPr>
        <w:tc>
          <w:tcPr>
            <w:tcW w:w="1196" w:type="pct"/>
            <w:shd w:val="clear" w:color="auto" w:fill="D9D9D9" w:themeFill="background1" w:themeFillShade="D9"/>
            <w:vAlign w:val="center"/>
          </w:tcPr>
          <w:p w14:paraId="152672D4" w14:textId="77777777" w:rsidR="00830081" w:rsidRDefault="00830081" w:rsidP="009566CE">
            <w:pPr>
              <w:pStyle w:val="TableText"/>
              <w:rPr>
                <w:b/>
              </w:rPr>
            </w:pPr>
          </w:p>
        </w:tc>
        <w:tc>
          <w:tcPr>
            <w:tcW w:w="1902" w:type="pct"/>
            <w:shd w:val="clear" w:color="auto" w:fill="D9D9D9" w:themeFill="background1" w:themeFillShade="D9"/>
            <w:vAlign w:val="center"/>
          </w:tcPr>
          <w:p w14:paraId="7F0FEA21" w14:textId="5AE795C7" w:rsidR="00830081" w:rsidRDefault="00830081" w:rsidP="009566CE">
            <w:pPr>
              <w:pStyle w:val="TableText"/>
              <w:rPr>
                <w:b/>
              </w:rPr>
            </w:pPr>
            <w:r>
              <w:rPr>
                <w:b/>
              </w:rPr>
              <w:t>Text</w:t>
            </w:r>
          </w:p>
        </w:tc>
        <w:tc>
          <w:tcPr>
            <w:tcW w:w="951" w:type="pct"/>
            <w:shd w:val="clear" w:color="auto" w:fill="D9D9D9" w:themeFill="background1" w:themeFillShade="D9"/>
            <w:vAlign w:val="center"/>
          </w:tcPr>
          <w:p w14:paraId="23B033DA" w14:textId="77777777" w:rsidR="00830081" w:rsidRDefault="00830081" w:rsidP="009566CE">
            <w:pPr>
              <w:pStyle w:val="TableText"/>
              <w:rPr>
                <w:b/>
              </w:rPr>
            </w:pPr>
          </w:p>
        </w:tc>
        <w:tc>
          <w:tcPr>
            <w:tcW w:w="951" w:type="pct"/>
            <w:shd w:val="clear" w:color="auto" w:fill="D9D9D9" w:themeFill="background1" w:themeFillShade="D9"/>
            <w:vAlign w:val="center"/>
          </w:tcPr>
          <w:p w14:paraId="20960042" w14:textId="6253AD48" w:rsidR="00830081" w:rsidRDefault="00830081" w:rsidP="009566CE">
            <w:pPr>
              <w:pStyle w:val="TableText"/>
              <w:rPr>
                <w:b/>
              </w:rPr>
            </w:pPr>
            <w:r>
              <w:rPr>
                <w:b/>
              </w:rPr>
              <w:t>UserSignature</w:t>
            </w:r>
          </w:p>
        </w:tc>
      </w:tr>
      <w:tr w:rsidR="00847463" w:rsidRPr="00FC4260" w14:paraId="2DE15547" w14:textId="1AA0B0FE" w:rsidTr="00830081">
        <w:trPr>
          <w:cantSplit/>
          <w:trHeight w:val="397"/>
        </w:trPr>
        <w:tc>
          <w:tcPr>
            <w:tcW w:w="1196" w:type="pct"/>
            <w:vAlign w:val="center"/>
          </w:tcPr>
          <w:p w14:paraId="28B10958" w14:textId="794B17A8" w:rsidR="00847463" w:rsidRDefault="00847463" w:rsidP="00812C96">
            <w:pPr>
              <w:pStyle w:val="ListParagraph"/>
              <w:ind w:left="0"/>
              <w:rPr>
                <w:rFonts w:cs="Arial"/>
                <w:sz w:val="20"/>
              </w:rPr>
            </w:pPr>
            <w:r>
              <w:rPr>
                <w:rFonts w:cs="Arial"/>
                <w:sz w:val="20"/>
              </w:rPr>
              <w:t>Force Washer Top Left</w:t>
            </w:r>
          </w:p>
        </w:tc>
        <w:tc>
          <w:tcPr>
            <w:tcW w:w="1902" w:type="pct"/>
            <w:vAlign w:val="center"/>
          </w:tcPr>
          <w:p w14:paraId="0FB818FB" w14:textId="77777777" w:rsidR="00847463" w:rsidRPr="00FC4260" w:rsidRDefault="00847463" w:rsidP="00812C96">
            <w:pPr>
              <w:pStyle w:val="ListParagraph"/>
              <w:ind w:left="0"/>
              <w:rPr>
                <w:rFonts w:cs="Arial"/>
                <w:sz w:val="20"/>
              </w:rPr>
            </w:pPr>
          </w:p>
        </w:tc>
        <w:tc>
          <w:tcPr>
            <w:tcW w:w="951" w:type="pct"/>
            <w:vMerge w:val="restart"/>
            <w:vAlign w:val="center"/>
          </w:tcPr>
          <w:p w14:paraId="619EF20C" w14:textId="339FE2E1" w:rsidR="00847463" w:rsidRPr="00FC4260" w:rsidRDefault="00847463" w:rsidP="00812C96">
            <w:pPr>
              <w:pStyle w:val="ListParagraph"/>
              <w:ind w:left="0"/>
              <w:rPr>
                <w:rFonts w:cs="Arial"/>
                <w:sz w:val="20"/>
              </w:rPr>
            </w:pPr>
            <w:r>
              <w:rPr>
                <w:rFonts w:cs="Arial"/>
                <w:sz w:val="20"/>
              </w:rPr>
              <w:t>Results Transferred into eWMS upon correct serial audit Onboard.</w:t>
            </w:r>
          </w:p>
        </w:tc>
        <w:tc>
          <w:tcPr>
            <w:tcW w:w="951" w:type="pct"/>
            <w:vAlign w:val="center"/>
          </w:tcPr>
          <w:p w14:paraId="21B2B1A7" w14:textId="3E1C6016" w:rsidR="00847463" w:rsidRPr="00FC4260" w:rsidRDefault="00847463" w:rsidP="00812C96">
            <w:pPr>
              <w:pStyle w:val="ListParagraph"/>
              <w:ind w:left="0"/>
              <w:rPr>
                <w:rFonts w:cs="Arial"/>
                <w:sz w:val="20"/>
              </w:rPr>
            </w:pPr>
          </w:p>
        </w:tc>
      </w:tr>
      <w:tr w:rsidR="00847463" w:rsidRPr="00FC4260" w14:paraId="68FFF1B8" w14:textId="5F56220B" w:rsidTr="00830081">
        <w:trPr>
          <w:cantSplit/>
          <w:trHeight w:val="397"/>
        </w:trPr>
        <w:tc>
          <w:tcPr>
            <w:tcW w:w="1196" w:type="pct"/>
            <w:vAlign w:val="center"/>
          </w:tcPr>
          <w:p w14:paraId="3BBD2077" w14:textId="50D78E3A" w:rsidR="00847463" w:rsidRDefault="00847463" w:rsidP="00812C96">
            <w:pPr>
              <w:pStyle w:val="ListParagraph"/>
              <w:ind w:left="0"/>
              <w:rPr>
                <w:rFonts w:cs="Arial"/>
                <w:sz w:val="20"/>
              </w:rPr>
            </w:pPr>
            <w:r>
              <w:rPr>
                <w:rFonts w:cs="Arial"/>
                <w:sz w:val="20"/>
              </w:rPr>
              <w:t>Force Washer Top Right</w:t>
            </w:r>
          </w:p>
        </w:tc>
        <w:tc>
          <w:tcPr>
            <w:tcW w:w="1902" w:type="pct"/>
            <w:vAlign w:val="center"/>
          </w:tcPr>
          <w:p w14:paraId="4DEA54AA" w14:textId="77777777" w:rsidR="00847463" w:rsidRPr="00FC4260" w:rsidRDefault="00847463" w:rsidP="00812C96">
            <w:pPr>
              <w:pStyle w:val="ListParagraph"/>
              <w:ind w:left="0"/>
              <w:rPr>
                <w:rFonts w:cs="Arial"/>
                <w:sz w:val="20"/>
              </w:rPr>
            </w:pPr>
          </w:p>
        </w:tc>
        <w:tc>
          <w:tcPr>
            <w:tcW w:w="951" w:type="pct"/>
            <w:vMerge/>
            <w:vAlign w:val="center"/>
          </w:tcPr>
          <w:p w14:paraId="14B9FC9A" w14:textId="77777777" w:rsidR="00847463" w:rsidRPr="00FC4260" w:rsidRDefault="00847463" w:rsidP="00812C96">
            <w:pPr>
              <w:pStyle w:val="ListParagraph"/>
              <w:ind w:left="0"/>
              <w:rPr>
                <w:rFonts w:cs="Arial"/>
                <w:sz w:val="20"/>
              </w:rPr>
            </w:pPr>
          </w:p>
        </w:tc>
        <w:tc>
          <w:tcPr>
            <w:tcW w:w="951" w:type="pct"/>
            <w:vAlign w:val="center"/>
          </w:tcPr>
          <w:p w14:paraId="0664D9B0" w14:textId="0BC1612F" w:rsidR="00847463" w:rsidRPr="00FC4260" w:rsidRDefault="00847463" w:rsidP="00812C96">
            <w:pPr>
              <w:pStyle w:val="ListParagraph"/>
              <w:ind w:left="0"/>
              <w:rPr>
                <w:rFonts w:cs="Arial"/>
                <w:sz w:val="20"/>
              </w:rPr>
            </w:pPr>
          </w:p>
        </w:tc>
      </w:tr>
      <w:tr w:rsidR="00847463" w:rsidRPr="00FC4260" w14:paraId="3725CCD9" w14:textId="65FFF8AC" w:rsidTr="00830081">
        <w:trPr>
          <w:cantSplit/>
          <w:trHeight w:val="397"/>
        </w:trPr>
        <w:tc>
          <w:tcPr>
            <w:tcW w:w="1196" w:type="pct"/>
            <w:vAlign w:val="center"/>
          </w:tcPr>
          <w:p w14:paraId="338D9D63" w14:textId="78782D32" w:rsidR="00847463" w:rsidRDefault="00847463" w:rsidP="00812C96">
            <w:pPr>
              <w:pStyle w:val="ListParagraph"/>
              <w:ind w:left="0"/>
              <w:rPr>
                <w:rFonts w:cs="Arial"/>
                <w:sz w:val="20"/>
              </w:rPr>
            </w:pPr>
            <w:r>
              <w:rPr>
                <w:rFonts w:cs="Arial"/>
                <w:sz w:val="20"/>
              </w:rPr>
              <w:t>Force Washer Bottom Left</w:t>
            </w:r>
          </w:p>
        </w:tc>
        <w:tc>
          <w:tcPr>
            <w:tcW w:w="1902" w:type="pct"/>
            <w:vAlign w:val="center"/>
          </w:tcPr>
          <w:p w14:paraId="7B373E4D" w14:textId="77777777" w:rsidR="00847463" w:rsidRPr="00FC4260" w:rsidRDefault="00847463" w:rsidP="00812C96">
            <w:pPr>
              <w:pStyle w:val="ListParagraph"/>
              <w:ind w:left="0"/>
              <w:rPr>
                <w:rFonts w:cs="Arial"/>
                <w:sz w:val="20"/>
              </w:rPr>
            </w:pPr>
          </w:p>
        </w:tc>
        <w:tc>
          <w:tcPr>
            <w:tcW w:w="951" w:type="pct"/>
            <w:vMerge/>
            <w:vAlign w:val="center"/>
          </w:tcPr>
          <w:p w14:paraId="43396415" w14:textId="77777777" w:rsidR="00847463" w:rsidRPr="00FC4260" w:rsidRDefault="00847463" w:rsidP="00812C96">
            <w:pPr>
              <w:pStyle w:val="ListParagraph"/>
              <w:ind w:left="0"/>
              <w:rPr>
                <w:rFonts w:cs="Arial"/>
                <w:sz w:val="20"/>
              </w:rPr>
            </w:pPr>
          </w:p>
        </w:tc>
        <w:tc>
          <w:tcPr>
            <w:tcW w:w="951" w:type="pct"/>
            <w:vAlign w:val="center"/>
          </w:tcPr>
          <w:p w14:paraId="27F3C01E" w14:textId="1C4CA3EC" w:rsidR="00847463" w:rsidRPr="00FC4260" w:rsidRDefault="00847463" w:rsidP="00812C96">
            <w:pPr>
              <w:pStyle w:val="ListParagraph"/>
              <w:ind w:left="0"/>
              <w:rPr>
                <w:rFonts w:cs="Arial"/>
                <w:sz w:val="20"/>
              </w:rPr>
            </w:pPr>
          </w:p>
        </w:tc>
      </w:tr>
      <w:tr w:rsidR="00847463" w:rsidRPr="00FC4260" w14:paraId="4841E301" w14:textId="4D1E0C60" w:rsidTr="00830081">
        <w:trPr>
          <w:cantSplit/>
          <w:trHeight w:val="397"/>
        </w:trPr>
        <w:tc>
          <w:tcPr>
            <w:tcW w:w="1196" w:type="pct"/>
            <w:vAlign w:val="center"/>
          </w:tcPr>
          <w:p w14:paraId="1FDEBEA6" w14:textId="356AC71C" w:rsidR="00847463" w:rsidRDefault="00847463" w:rsidP="00812C96">
            <w:pPr>
              <w:pStyle w:val="ListParagraph"/>
              <w:ind w:left="0"/>
              <w:rPr>
                <w:rFonts w:cs="Arial"/>
                <w:sz w:val="20"/>
              </w:rPr>
            </w:pPr>
            <w:r>
              <w:rPr>
                <w:rFonts w:cs="Arial"/>
                <w:sz w:val="20"/>
              </w:rPr>
              <w:t>Force Washer Bottom Right</w:t>
            </w:r>
          </w:p>
        </w:tc>
        <w:tc>
          <w:tcPr>
            <w:tcW w:w="1902" w:type="pct"/>
            <w:vAlign w:val="center"/>
          </w:tcPr>
          <w:p w14:paraId="19624D2C" w14:textId="77777777" w:rsidR="00847463" w:rsidRPr="00FC4260" w:rsidRDefault="00847463" w:rsidP="00812C96">
            <w:pPr>
              <w:pStyle w:val="ListParagraph"/>
              <w:ind w:left="0"/>
              <w:rPr>
                <w:rFonts w:cs="Arial"/>
                <w:sz w:val="20"/>
              </w:rPr>
            </w:pPr>
          </w:p>
        </w:tc>
        <w:tc>
          <w:tcPr>
            <w:tcW w:w="951" w:type="pct"/>
            <w:vMerge/>
            <w:vAlign w:val="center"/>
          </w:tcPr>
          <w:p w14:paraId="6CE15A28" w14:textId="77777777" w:rsidR="00847463" w:rsidRPr="00FC4260" w:rsidRDefault="00847463" w:rsidP="00812C96">
            <w:pPr>
              <w:pStyle w:val="ListParagraph"/>
              <w:ind w:left="0"/>
              <w:rPr>
                <w:rFonts w:cs="Arial"/>
                <w:sz w:val="20"/>
              </w:rPr>
            </w:pPr>
          </w:p>
        </w:tc>
        <w:tc>
          <w:tcPr>
            <w:tcW w:w="951" w:type="pct"/>
            <w:vAlign w:val="center"/>
          </w:tcPr>
          <w:p w14:paraId="14CD91AC" w14:textId="1D0F3E9A" w:rsidR="00847463" w:rsidRPr="00FC4260" w:rsidRDefault="00847463" w:rsidP="00812C96">
            <w:pPr>
              <w:pStyle w:val="ListParagraph"/>
              <w:ind w:left="0"/>
              <w:rPr>
                <w:rFonts w:cs="Arial"/>
                <w:sz w:val="20"/>
              </w:rPr>
            </w:pPr>
          </w:p>
        </w:tc>
      </w:tr>
      <w:tr w:rsidR="00847463" w:rsidRPr="00FC4260" w14:paraId="458236C2" w14:textId="2D5A424F" w:rsidTr="00830081">
        <w:trPr>
          <w:cantSplit/>
          <w:trHeight w:val="397"/>
        </w:trPr>
        <w:tc>
          <w:tcPr>
            <w:tcW w:w="1196" w:type="pct"/>
            <w:vAlign w:val="center"/>
          </w:tcPr>
          <w:p w14:paraId="63FA94C9" w14:textId="695EB5C2" w:rsidR="00847463" w:rsidRDefault="00847463" w:rsidP="005E2D49">
            <w:pPr>
              <w:pStyle w:val="ListParagraph"/>
              <w:ind w:left="0"/>
              <w:rPr>
                <w:rFonts w:cs="Arial"/>
                <w:sz w:val="20"/>
              </w:rPr>
            </w:pPr>
            <w:r>
              <w:rPr>
                <w:rFonts w:cs="Arial"/>
                <w:sz w:val="20"/>
              </w:rPr>
              <w:t>Accelerometer Top</w:t>
            </w:r>
          </w:p>
        </w:tc>
        <w:tc>
          <w:tcPr>
            <w:tcW w:w="1902" w:type="pct"/>
            <w:vAlign w:val="center"/>
          </w:tcPr>
          <w:p w14:paraId="54B43935" w14:textId="77777777" w:rsidR="00847463" w:rsidRPr="00FC4260" w:rsidRDefault="00847463" w:rsidP="00812C96">
            <w:pPr>
              <w:pStyle w:val="ListParagraph"/>
              <w:ind w:left="0"/>
              <w:rPr>
                <w:rFonts w:cs="Arial"/>
                <w:sz w:val="20"/>
              </w:rPr>
            </w:pPr>
          </w:p>
        </w:tc>
        <w:tc>
          <w:tcPr>
            <w:tcW w:w="951" w:type="pct"/>
            <w:vMerge/>
            <w:vAlign w:val="center"/>
          </w:tcPr>
          <w:p w14:paraId="447D7C1D" w14:textId="77777777" w:rsidR="00847463" w:rsidRPr="00FC4260" w:rsidRDefault="00847463" w:rsidP="00812C96">
            <w:pPr>
              <w:pStyle w:val="ListParagraph"/>
              <w:ind w:left="0"/>
              <w:rPr>
                <w:rFonts w:cs="Arial"/>
                <w:sz w:val="20"/>
              </w:rPr>
            </w:pPr>
          </w:p>
        </w:tc>
        <w:tc>
          <w:tcPr>
            <w:tcW w:w="951" w:type="pct"/>
            <w:vAlign w:val="center"/>
          </w:tcPr>
          <w:p w14:paraId="7AAEADD5" w14:textId="18C1238C" w:rsidR="00847463" w:rsidRPr="00FC4260" w:rsidRDefault="00847463" w:rsidP="00812C96">
            <w:pPr>
              <w:pStyle w:val="ListParagraph"/>
              <w:ind w:left="0"/>
              <w:rPr>
                <w:rFonts w:cs="Arial"/>
                <w:sz w:val="20"/>
              </w:rPr>
            </w:pPr>
          </w:p>
        </w:tc>
      </w:tr>
      <w:tr w:rsidR="00847463" w:rsidRPr="00FC4260" w14:paraId="087D169B" w14:textId="1A4FBC1E" w:rsidTr="00830081">
        <w:trPr>
          <w:cantSplit/>
          <w:trHeight w:val="397"/>
        </w:trPr>
        <w:tc>
          <w:tcPr>
            <w:tcW w:w="1196" w:type="pct"/>
            <w:vAlign w:val="center"/>
          </w:tcPr>
          <w:p w14:paraId="0B037858" w14:textId="360C974B" w:rsidR="00847463" w:rsidRDefault="00847463" w:rsidP="00812C96">
            <w:pPr>
              <w:pStyle w:val="ListParagraph"/>
              <w:ind w:left="0"/>
              <w:rPr>
                <w:rFonts w:cs="Arial"/>
                <w:sz w:val="20"/>
              </w:rPr>
            </w:pPr>
            <w:r>
              <w:rPr>
                <w:rFonts w:cs="Arial"/>
                <w:sz w:val="20"/>
              </w:rPr>
              <w:t>Accelerometer Bottom</w:t>
            </w:r>
          </w:p>
        </w:tc>
        <w:tc>
          <w:tcPr>
            <w:tcW w:w="1902" w:type="pct"/>
            <w:vAlign w:val="center"/>
          </w:tcPr>
          <w:p w14:paraId="5445EBB2" w14:textId="77777777" w:rsidR="00847463" w:rsidRPr="00FC4260" w:rsidRDefault="00847463" w:rsidP="00812C96">
            <w:pPr>
              <w:pStyle w:val="ListParagraph"/>
              <w:ind w:left="0"/>
              <w:rPr>
                <w:rFonts w:cs="Arial"/>
                <w:sz w:val="20"/>
              </w:rPr>
            </w:pPr>
          </w:p>
        </w:tc>
        <w:tc>
          <w:tcPr>
            <w:tcW w:w="951" w:type="pct"/>
            <w:vMerge/>
            <w:vAlign w:val="center"/>
          </w:tcPr>
          <w:p w14:paraId="4F089ECE" w14:textId="77777777" w:rsidR="00847463" w:rsidRPr="00FC4260" w:rsidRDefault="00847463" w:rsidP="00812C96">
            <w:pPr>
              <w:pStyle w:val="ListParagraph"/>
              <w:ind w:left="0"/>
              <w:rPr>
                <w:rFonts w:cs="Arial"/>
                <w:sz w:val="20"/>
              </w:rPr>
            </w:pPr>
          </w:p>
        </w:tc>
        <w:tc>
          <w:tcPr>
            <w:tcW w:w="951" w:type="pct"/>
            <w:vAlign w:val="center"/>
          </w:tcPr>
          <w:p w14:paraId="7FF08890" w14:textId="31957DD2" w:rsidR="00847463" w:rsidRPr="00FC4260" w:rsidRDefault="00847463" w:rsidP="00812C96">
            <w:pPr>
              <w:pStyle w:val="ListParagraph"/>
              <w:ind w:left="0"/>
              <w:rPr>
                <w:rFonts w:cs="Arial"/>
                <w:sz w:val="20"/>
              </w:rPr>
            </w:pPr>
          </w:p>
        </w:tc>
      </w:tr>
    </w:tbl>
    <w:p w14:paraId="4D491195" w14:textId="77777777" w:rsidR="00943A8A" w:rsidRPr="00943A8A" w:rsidRDefault="00943A8A" w:rsidP="00943A8A">
      <w:pPr>
        <w:pStyle w:val="BodyText"/>
      </w:pPr>
    </w:p>
    <w:p w14:paraId="76A805B0" w14:textId="77777777" w:rsidR="00943A8A" w:rsidRDefault="00943A8A">
      <w:pPr>
        <w:jc w:val="left"/>
        <w:rPr>
          <w:b/>
          <w:sz w:val="24"/>
          <w:szCs w:val="28"/>
        </w:rPr>
      </w:pPr>
      <w:r>
        <w:br w:type="page"/>
      </w:r>
    </w:p>
    <w:p w14:paraId="1AF2BF37" w14:textId="77777777" w:rsidR="00943A8A" w:rsidRPr="000A1B88" w:rsidRDefault="00943A8A" w:rsidP="00943A8A">
      <w:pPr>
        <w:sectPr w:rsidR="00943A8A" w:rsidRPr="000A1B88" w:rsidSect="00F91459">
          <w:headerReference w:type="default" r:id="rId17"/>
          <w:headerReference w:type="first" r:id="rId18"/>
          <w:footerReference w:type="first" r:id="rId19"/>
          <w:pgSz w:w="16838" w:h="11906" w:orient="landscape" w:code="9"/>
          <w:pgMar w:top="851" w:right="851" w:bottom="851" w:left="851" w:header="539" w:footer="113" w:gutter="567"/>
          <w:cols w:space="708"/>
          <w:docGrid w:linePitch="360"/>
        </w:sectPr>
      </w:pPr>
    </w:p>
    <w:p w14:paraId="5CF71C6D" w14:textId="77777777" w:rsidR="00943A8A" w:rsidRDefault="00943A8A" w:rsidP="00D85760">
      <w:pPr>
        <w:pStyle w:val="Heading2"/>
      </w:pPr>
      <w:bookmarkStart w:id="140" w:name="_Toc518569474"/>
      <w:r>
        <w:lastRenderedPageBreak/>
        <w:t>Test Procedure</w:t>
      </w:r>
      <w:bookmarkEnd w:id="1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6"/>
        <w:gridCol w:w="64"/>
        <w:gridCol w:w="9"/>
        <w:gridCol w:w="3678"/>
        <w:gridCol w:w="9"/>
        <w:gridCol w:w="40"/>
        <w:gridCol w:w="1087"/>
        <w:gridCol w:w="7"/>
        <w:gridCol w:w="1554"/>
        <w:gridCol w:w="6"/>
        <w:gridCol w:w="18"/>
        <w:gridCol w:w="3034"/>
      </w:tblGrid>
      <w:tr w:rsidR="00830081" w:rsidRPr="008E1459" w:rsidDel="007F5C10" w14:paraId="30607788" w14:textId="77777777" w:rsidTr="00830081">
        <w:trPr>
          <w:cantSplit/>
          <w:trHeight w:val="142"/>
          <w:tblHeader/>
        </w:trPr>
        <w:tc>
          <w:tcPr>
            <w:tcW w:w="5000" w:type="pct"/>
            <w:gridSpan w:val="12"/>
            <w:shd w:val="clear" w:color="auto" w:fill="D9D9D9"/>
            <w:vAlign w:val="center"/>
          </w:tcPr>
          <w:p w14:paraId="4F05E64A" w14:textId="11A8BB83" w:rsidR="00830081" w:rsidRDefault="00830081" w:rsidP="00EC17AA">
            <w:pPr>
              <w:pStyle w:val="ListParagraph"/>
              <w:ind w:left="0"/>
              <w:jc w:val="left"/>
              <w:rPr>
                <w:b/>
              </w:rPr>
            </w:pPr>
            <w:r>
              <w:rPr>
                <w:b/>
              </w:rPr>
              <w:t>Table 2: Collision Detection System - Sensor Kit - Test Procedure</w:t>
            </w:r>
          </w:p>
        </w:tc>
      </w:tr>
      <w:tr w:rsidR="00830081" w:rsidRPr="008E1459" w:rsidDel="007F5C10" w14:paraId="174B6F72" w14:textId="0F374DEA" w:rsidTr="00361435">
        <w:trPr>
          <w:cantSplit/>
          <w:trHeight w:val="142"/>
          <w:tblHeader/>
        </w:trPr>
        <w:tc>
          <w:tcPr>
            <w:tcW w:w="1904" w:type="pct"/>
            <w:shd w:val="clear" w:color="auto" w:fill="D9D9D9"/>
            <w:vAlign w:val="center"/>
          </w:tcPr>
          <w:p w14:paraId="233C2945" w14:textId="77777777" w:rsidR="00830081" w:rsidRPr="008E1459" w:rsidRDefault="00830081" w:rsidP="00EC17AA">
            <w:pPr>
              <w:pStyle w:val="ListParagraph"/>
              <w:ind w:left="0"/>
              <w:jc w:val="left"/>
              <w:rPr>
                <w:rFonts w:cs="Arial"/>
                <w:b/>
                <w:sz w:val="20"/>
              </w:rPr>
            </w:pPr>
            <w:r w:rsidRPr="008E1459">
              <w:rPr>
                <w:rFonts w:cs="Arial"/>
                <w:b/>
                <w:sz w:val="20"/>
              </w:rPr>
              <w:t>Procedure</w:t>
            </w:r>
          </w:p>
        </w:tc>
        <w:tc>
          <w:tcPr>
            <w:tcW w:w="1238" w:type="pct"/>
            <w:gridSpan w:val="5"/>
            <w:shd w:val="clear" w:color="auto" w:fill="D9D9D9"/>
            <w:vAlign w:val="center"/>
          </w:tcPr>
          <w:p w14:paraId="5607FD67" w14:textId="77777777" w:rsidR="00830081" w:rsidRPr="008E1459" w:rsidRDefault="00830081" w:rsidP="00EC17AA">
            <w:pPr>
              <w:pStyle w:val="ListParagraph"/>
              <w:ind w:left="0"/>
              <w:jc w:val="left"/>
              <w:rPr>
                <w:rFonts w:cs="Arial"/>
                <w:b/>
                <w:sz w:val="20"/>
              </w:rPr>
            </w:pPr>
            <w:r w:rsidRPr="008E1459">
              <w:rPr>
                <w:rFonts w:cs="Arial"/>
                <w:b/>
                <w:sz w:val="20"/>
              </w:rPr>
              <w:t>Expected Result</w:t>
            </w:r>
          </w:p>
        </w:tc>
        <w:tc>
          <w:tcPr>
            <w:tcW w:w="354" w:type="pct"/>
            <w:shd w:val="clear" w:color="auto" w:fill="D9D9D9"/>
            <w:vAlign w:val="center"/>
          </w:tcPr>
          <w:p w14:paraId="0B91413F" w14:textId="4EFF0A95" w:rsidR="00830081" w:rsidRPr="008E1459" w:rsidRDefault="00830081" w:rsidP="00EC17AA">
            <w:pPr>
              <w:pStyle w:val="ListParagraph"/>
              <w:ind w:left="0"/>
              <w:jc w:val="left"/>
              <w:rPr>
                <w:rFonts w:cs="Arial"/>
                <w:b/>
                <w:sz w:val="20"/>
              </w:rPr>
            </w:pPr>
            <w:r>
              <w:rPr>
                <w:rFonts w:cs="Arial"/>
                <w:b/>
                <w:sz w:val="20"/>
              </w:rPr>
              <w:t>Outcome</w:t>
            </w:r>
          </w:p>
        </w:tc>
        <w:tc>
          <w:tcPr>
            <w:tcW w:w="516" w:type="pct"/>
            <w:gridSpan w:val="4"/>
            <w:shd w:val="clear" w:color="auto" w:fill="D9D9D9"/>
            <w:vAlign w:val="center"/>
          </w:tcPr>
          <w:p w14:paraId="5E80C5C8" w14:textId="77777777" w:rsidR="00830081" w:rsidRPr="008E1459" w:rsidRDefault="00830081" w:rsidP="00EC17AA">
            <w:pPr>
              <w:pStyle w:val="ListParagraph"/>
              <w:ind w:left="0"/>
              <w:jc w:val="left"/>
              <w:rPr>
                <w:rFonts w:cs="Arial"/>
                <w:b/>
                <w:sz w:val="20"/>
              </w:rPr>
            </w:pPr>
            <w:r w:rsidRPr="008E1459">
              <w:rPr>
                <w:rFonts w:cs="Arial"/>
                <w:b/>
                <w:sz w:val="20"/>
              </w:rPr>
              <w:t>Signature</w:t>
            </w:r>
          </w:p>
        </w:tc>
        <w:tc>
          <w:tcPr>
            <w:tcW w:w="988" w:type="pct"/>
            <w:shd w:val="clear" w:color="auto" w:fill="D9D9D9"/>
            <w:vAlign w:val="center"/>
          </w:tcPr>
          <w:p w14:paraId="57B4C6C6" w14:textId="202F7857" w:rsidR="00830081" w:rsidRPr="008E1459" w:rsidRDefault="00830081" w:rsidP="00EC17AA">
            <w:pPr>
              <w:pStyle w:val="ListParagraph"/>
              <w:ind w:left="0"/>
              <w:jc w:val="left"/>
              <w:rPr>
                <w:rFonts w:cs="Arial"/>
                <w:b/>
                <w:sz w:val="20"/>
              </w:rPr>
            </w:pPr>
            <w:r>
              <w:rPr>
                <w:b/>
              </w:rPr>
              <w:t>Transferable</w:t>
            </w:r>
          </w:p>
        </w:tc>
      </w:tr>
      <w:tr w:rsidR="00830081" w:rsidRPr="008E1459" w:rsidDel="007F5C10" w14:paraId="2F6F2535" w14:textId="77777777" w:rsidTr="00361435">
        <w:trPr>
          <w:cantSplit/>
          <w:trHeight w:val="142"/>
          <w:tblHeader/>
        </w:trPr>
        <w:tc>
          <w:tcPr>
            <w:tcW w:w="1904" w:type="pct"/>
            <w:shd w:val="clear" w:color="auto" w:fill="D9D9D9"/>
            <w:vAlign w:val="center"/>
          </w:tcPr>
          <w:p w14:paraId="4CA600C0" w14:textId="77777777" w:rsidR="00830081" w:rsidRPr="008E1459" w:rsidRDefault="00830081" w:rsidP="00EC17AA">
            <w:pPr>
              <w:pStyle w:val="ListParagraph"/>
              <w:ind w:left="0"/>
              <w:jc w:val="left"/>
              <w:rPr>
                <w:rFonts w:cs="Arial"/>
                <w:b/>
                <w:sz w:val="20"/>
              </w:rPr>
            </w:pPr>
          </w:p>
        </w:tc>
        <w:tc>
          <w:tcPr>
            <w:tcW w:w="1238" w:type="pct"/>
            <w:gridSpan w:val="5"/>
            <w:shd w:val="clear" w:color="auto" w:fill="D9D9D9"/>
            <w:vAlign w:val="center"/>
          </w:tcPr>
          <w:p w14:paraId="17779F38" w14:textId="77777777" w:rsidR="00830081" w:rsidRPr="008E1459" w:rsidRDefault="00830081" w:rsidP="00EC17AA">
            <w:pPr>
              <w:pStyle w:val="ListParagraph"/>
              <w:ind w:left="0"/>
              <w:jc w:val="left"/>
              <w:rPr>
                <w:rFonts w:cs="Arial"/>
                <w:b/>
                <w:sz w:val="20"/>
              </w:rPr>
            </w:pPr>
          </w:p>
        </w:tc>
        <w:tc>
          <w:tcPr>
            <w:tcW w:w="354" w:type="pct"/>
            <w:shd w:val="clear" w:color="auto" w:fill="D9D9D9"/>
            <w:vAlign w:val="center"/>
          </w:tcPr>
          <w:p w14:paraId="6323D62C" w14:textId="51704A29" w:rsidR="00830081" w:rsidRDefault="00830081" w:rsidP="00EC17AA">
            <w:pPr>
              <w:pStyle w:val="ListParagraph"/>
              <w:ind w:left="0"/>
              <w:jc w:val="left"/>
              <w:rPr>
                <w:rFonts w:cs="Arial"/>
                <w:b/>
                <w:sz w:val="20"/>
              </w:rPr>
            </w:pPr>
            <w:r>
              <w:rPr>
                <w:rFonts w:cs="Arial"/>
                <w:b/>
                <w:sz w:val="20"/>
              </w:rPr>
              <w:t>Text</w:t>
            </w:r>
          </w:p>
        </w:tc>
        <w:tc>
          <w:tcPr>
            <w:tcW w:w="516" w:type="pct"/>
            <w:gridSpan w:val="4"/>
            <w:shd w:val="clear" w:color="auto" w:fill="D9D9D9"/>
            <w:vAlign w:val="center"/>
          </w:tcPr>
          <w:p w14:paraId="70DC43FA" w14:textId="3735D82D" w:rsidR="00830081" w:rsidRPr="008E1459" w:rsidRDefault="00830081" w:rsidP="00EC17AA">
            <w:pPr>
              <w:pStyle w:val="ListParagraph"/>
              <w:ind w:left="0"/>
              <w:jc w:val="left"/>
              <w:rPr>
                <w:rFonts w:cs="Arial"/>
                <w:b/>
                <w:sz w:val="20"/>
              </w:rPr>
            </w:pPr>
            <w:r>
              <w:rPr>
                <w:rFonts w:cs="Arial"/>
                <w:b/>
                <w:sz w:val="20"/>
              </w:rPr>
              <w:t>UserSignature</w:t>
            </w:r>
          </w:p>
        </w:tc>
        <w:tc>
          <w:tcPr>
            <w:tcW w:w="988" w:type="pct"/>
            <w:shd w:val="clear" w:color="auto" w:fill="D9D9D9"/>
            <w:vAlign w:val="center"/>
          </w:tcPr>
          <w:p w14:paraId="4D28C089" w14:textId="77777777" w:rsidR="00830081" w:rsidRDefault="00830081" w:rsidP="00EC17AA">
            <w:pPr>
              <w:pStyle w:val="ListParagraph"/>
              <w:ind w:left="0"/>
              <w:jc w:val="left"/>
              <w:rPr>
                <w:b/>
              </w:rPr>
            </w:pPr>
          </w:p>
        </w:tc>
      </w:tr>
      <w:tr w:rsidR="00830081" w:rsidRPr="008E1459" w14:paraId="7AD64E4B" w14:textId="77777777" w:rsidTr="00830081">
        <w:trPr>
          <w:cantSplit/>
          <w:trHeight w:val="117"/>
        </w:trPr>
        <w:tc>
          <w:tcPr>
            <w:tcW w:w="5000" w:type="pct"/>
            <w:gridSpan w:val="12"/>
          </w:tcPr>
          <w:p w14:paraId="22C857A0" w14:textId="48DE138B" w:rsidR="00830081" w:rsidRPr="00830081" w:rsidRDefault="00830081" w:rsidP="00830081">
            <w:pPr>
              <w:pStyle w:val="Heading3"/>
              <w:numPr>
                <w:ilvl w:val="0"/>
                <w:numId w:val="0"/>
              </w:numPr>
              <w:ind w:left="1134" w:hanging="1134"/>
              <w:rPr>
                <w:bCs/>
              </w:rPr>
            </w:pPr>
            <w:bookmarkStart w:id="141" w:name="_Toc518569475"/>
            <w:r>
              <w:rPr>
                <w:rStyle w:val="Strong"/>
                <w:b/>
              </w:rPr>
              <w:t>Bottom Left Force Washer</w:t>
            </w:r>
            <w:bookmarkEnd w:id="141"/>
          </w:p>
        </w:tc>
      </w:tr>
      <w:tr w:rsidR="00830081" w:rsidRPr="008E1459" w14:paraId="220C3811" w14:textId="77777777" w:rsidTr="00361435">
        <w:trPr>
          <w:cantSplit/>
          <w:trHeight w:val="117"/>
        </w:trPr>
        <w:tc>
          <w:tcPr>
            <w:tcW w:w="1904" w:type="pct"/>
            <w:vMerge w:val="restart"/>
          </w:tcPr>
          <w:p w14:paraId="05C5FBE7" w14:textId="77777777" w:rsidR="00830081" w:rsidRDefault="00830081" w:rsidP="00E36D35">
            <w:pPr>
              <w:pStyle w:val="ListParagraph"/>
              <w:ind w:left="0"/>
              <w:rPr>
                <w:rFonts w:cs="Arial"/>
                <w:sz w:val="20"/>
              </w:rPr>
            </w:pPr>
            <w:r>
              <w:rPr>
                <w:rFonts w:cs="Arial"/>
                <w:sz w:val="20"/>
              </w:rPr>
              <w:t>Connect the laptop to CDSL J8.</w:t>
            </w:r>
          </w:p>
          <w:p w14:paraId="780E6169" w14:textId="77777777" w:rsidR="00830081" w:rsidRDefault="00830081" w:rsidP="00E36D35">
            <w:pPr>
              <w:pStyle w:val="ListParagraph"/>
              <w:ind w:left="0"/>
              <w:rPr>
                <w:rFonts w:cs="Arial"/>
                <w:sz w:val="20"/>
              </w:rPr>
            </w:pPr>
            <w:r>
              <w:rPr>
                <w:rFonts w:cs="Arial"/>
                <w:sz w:val="20"/>
              </w:rPr>
              <w:t>Use the CMD600 Software Assistant to verify the configuration.</w:t>
            </w:r>
          </w:p>
          <w:p w14:paraId="67B8141E" w14:textId="7807B0CD" w:rsidR="00830081" w:rsidRPr="008E1459" w:rsidRDefault="00830081" w:rsidP="00E36D35">
            <w:pPr>
              <w:pStyle w:val="ListParagraph"/>
              <w:ind w:left="0"/>
              <w:rPr>
                <w:rFonts w:cs="Arial"/>
                <w:sz w:val="20"/>
              </w:rPr>
            </w:pPr>
            <w:r>
              <w:rPr>
                <w:rFonts w:cs="Arial"/>
                <w:sz w:val="20"/>
              </w:rPr>
              <w:t>Note: The CMD600 slightly modifies the sensitivity and physical gain values when they are saved, so these are only approximate.</w:t>
            </w:r>
          </w:p>
        </w:tc>
        <w:tc>
          <w:tcPr>
            <w:tcW w:w="1238" w:type="pct"/>
            <w:gridSpan w:val="5"/>
          </w:tcPr>
          <w:p w14:paraId="1BE8A548" w14:textId="625A693E" w:rsidR="00830081" w:rsidRPr="0070247D" w:rsidRDefault="00830081" w:rsidP="00830081">
            <w:pPr>
              <w:pStyle w:val="TableText"/>
              <w:rPr>
                <w:rFonts w:cs="Arial"/>
              </w:rPr>
            </w:pPr>
            <w:r>
              <w:rPr>
                <w:rFonts w:cs="Arial"/>
              </w:rPr>
              <w:t>Sensitivity: 4.35 pC/N</w:t>
            </w:r>
          </w:p>
        </w:tc>
        <w:tc>
          <w:tcPr>
            <w:tcW w:w="354" w:type="pct"/>
          </w:tcPr>
          <w:p w14:paraId="47198197" w14:textId="77777777" w:rsidR="00830081" w:rsidRPr="008E1459" w:rsidRDefault="00830081" w:rsidP="00E36D35">
            <w:pPr>
              <w:pStyle w:val="ListParagraph"/>
              <w:ind w:left="0"/>
              <w:rPr>
                <w:rFonts w:cs="Arial"/>
                <w:sz w:val="20"/>
              </w:rPr>
            </w:pPr>
          </w:p>
        </w:tc>
        <w:tc>
          <w:tcPr>
            <w:tcW w:w="516" w:type="pct"/>
            <w:gridSpan w:val="4"/>
          </w:tcPr>
          <w:p w14:paraId="388D4DCE" w14:textId="0F18BC37" w:rsidR="00830081" w:rsidRPr="008E1459" w:rsidRDefault="00830081" w:rsidP="00830081">
            <w:pPr>
              <w:pStyle w:val="ListParagraph"/>
              <w:ind w:left="0"/>
              <w:jc w:val="center"/>
              <w:rPr>
                <w:rFonts w:cs="Arial"/>
                <w:sz w:val="20"/>
              </w:rPr>
            </w:pPr>
          </w:p>
        </w:tc>
        <w:tc>
          <w:tcPr>
            <w:tcW w:w="988" w:type="pct"/>
            <w:vMerge w:val="restart"/>
            <w:vAlign w:val="center"/>
          </w:tcPr>
          <w:p w14:paraId="1FEEAA69" w14:textId="4A7E1E8E" w:rsidR="00830081" w:rsidRPr="008E1459" w:rsidDel="007F5C10" w:rsidRDefault="00830081" w:rsidP="00E36D35">
            <w:pPr>
              <w:pStyle w:val="ListParagraph"/>
              <w:ind w:left="0"/>
              <w:jc w:val="center"/>
              <w:rPr>
                <w:rFonts w:cs="Arial"/>
                <w:sz w:val="20"/>
              </w:rPr>
            </w:pPr>
            <w:r>
              <w:rPr>
                <w:b/>
                <w:color w:val="00B050"/>
                <w:sz w:val="28"/>
                <w:szCs w:val="28"/>
              </w:rPr>
              <w:t>YES</w:t>
            </w:r>
          </w:p>
        </w:tc>
      </w:tr>
      <w:tr w:rsidR="00830081" w:rsidRPr="008E1459" w14:paraId="6EC21698" w14:textId="77777777" w:rsidTr="00361435">
        <w:trPr>
          <w:cantSplit/>
          <w:trHeight w:val="116"/>
        </w:trPr>
        <w:tc>
          <w:tcPr>
            <w:tcW w:w="1904" w:type="pct"/>
            <w:vMerge/>
          </w:tcPr>
          <w:p w14:paraId="034A9AA5" w14:textId="77777777" w:rsidR="00830081" w:rsidRDefault="00830081" w:rsidP="00E36D35">
            <w:pPr>
              <w:pStyle w:val="ListParagraph"/>
              <w:ind w:left="0"/>
              <w:rPr>
                <w:rFonts w:cs="Arial"/>
                <w:sz w:val="20"/>
              </w:rPr>
            </w:pPr>
          </w:p>
        </w:tc>
        <w:tc>
          <w:tcPr>
            <w:tcW w:w="1238" w:type="pct"/>
            <w:gridSpan w:val="5"/>
          </w:tcPr>
          <w:p w14:paraId="601B6DA7" w14:textId="10716E35" w:rsidR="00830081" w:rsidRPr="0070247D" w:rsidRDefault="00830081" w:rsidP="00830081">
            <w:pPr>
              <w:pStyle w:val="TableText"/>
              <w:rPr>
                <w:rFonts w:cs="Arial"/>
              </w:rPr>
            </w:pPr>
            <w:r>
              <w:rPr>
                <w:rFonts w:cs="Arial"/>
              </w:rPr>
              <w:t>Physical Gain: 20, 000</w:t>
            </w:r>
          </w:p>
        </w:tc>
        <w:tc>
          <w:tcPr>
            <w:tcW w:w="354" w:type="pct"/>
          </w:tcPr>
          <w:p w14:paraId="174A84FA" w14:textId="77777777" w:rsidR="00830081" w:rsidRPr="008E1459" w:rsidRDefault="00830081" w:rsidP="00E36D35">
            <w:pPr>
              <w:pStyle w:val="ListParagraph"/>
              <w:ind w:left="0"/>
              <w:rPr>
                <w:rFonts w:cs="Arial"/>
                <w:sz w:val="20"/>
              </w:rPr>
            </w:pPr>
          </w:p>
        </w:tc>
        <w:tc>
          <w:tcPr>
            <w:tcW w:w="516" w:type="pct"/>
            <w:gridSpan w:val="4"/>
          </w:tcPr>
          <w:p w14:paraId="20DC251E" w14:textId="697886A3" w:rsidR="00830081" w:rsidRPr="008E1459" w:rsidRDefault="00830081" w:rsidP="00830081">
            <w:pPr>
              <w:pStyle w:val="ListParagraph"/>
              <w:ind w:left="0"/>
              <w:jc w:val="center"/>
              <w:rPr>
                <w:rFonts w:cs="Arial"/>
                <w:sz w:val="20"/>
              </w:rPr>
            </w:pPr>
          </w:p>
        </w:tc>
        <w:tc>
          <w:tcPr>
            <w:tcW w:w="988" w:type="pct"/>
            <w:vMerge/>
          </w:tcPr>
          <w:p w14:paraId="3888AF83" w14:textId="77777777" w:rsidR="00830081" w:rsidRPr="008E1459" w:rsidDel="007F5C10" w:rsidRDefault="00830081" w:rsidP="00E36D35">
            <w:pPr>
              <w:pStyle w:val="ListParagraph"/>
              <w:ind w:left="0"/>
              <w:rPr>
                <w:rFonts w:cs="Arial"/>
                <w:sz w:val="20"/>
              </w:rPr>
            </w:pPr>
          </w:p>
        </w:tc>
      </w:tr>
      <w:tr w:rsidR="00830081" w:rsidRPr="008E1459" w14:paraId="6BFAD26F" w14:textId="77777777" w:rsidTr="00361435">
        <w:trPr>
          <w:cantSplit/>
          <w:trHeight w:val="116"/>
        </w:trPr>
        <w:tc>
          <w:tcPr>
            <w:tcW w:w="1904" w:type="pct"/>
            <w:vMerge/>
          </w:tcPr>
          <w:p w14:paraId="6EE62D65" w14:textId="77777777" w:rsidR="00830081" w:rsidRDefault="00830081" w:rsidP="00E36D35">
            <w:pPr>
              <w:pStyle w:val="ListParagraph"/>
              <w:ind w:left="0"/>
              <w:rPr>
                <w:rFonts w:cs="Arial"/>
                <w:sz w:val="20"/>
              </w:rPr>
            </w:pPr>
          </w:p>
        </w:tc>
        <w:tc>
          <w:tcPr>
            <w:tcW w:w="1238" w:type="pct"/>
            <w:gridSpan w:val="5"/>
          </w:tcPr>
          <w:p w14:paraId="0F6879B9" w14:textId="4976A6F0" w:rsidR="00830081" w:rsidRPr="0070247D" w:rsidRDefault="00830081" w:rsidP="00830081">
            <w:pPr>
              <w:pStyle w:val="TableText"/>
              <w:rPr>
                <w:rFonts w:cs="Arial"/>
              </w:rPr>
            </w:pPr>
            <w:r>
              <w:rPr>
                <w:rFonts w:cs="Arial"/>
              </w:rPr>
              <w:t>Low Pass Filter (-3dB): 30, 000 Hz</w:t>
            </w:r>
          </w:p>
        </w:tc>
        <w:tc>
          <w:tcPr>
            <w:tcW w:w="354" w:type="pct"/>
          </w:tcPr>
          <w:p w14:paraId="361275C4" w14:textId="77777777" w:rsidR="00830081" w:rsidRPr="008E1459" w:rsidRDefault="00830081" w:rsidP="00E36D35">
            <w:pPr>
              <w:pStyle w:val="ListParagraph"/>
              <w:ind w:left="0"/>
              <w:rPr>
                <w:rFonts w:cs="Arial"/>
                <w:sz w:val="20"/>
              </w:rPr>
            </w:pPr>
          </w:p>
        </w:tc>
        <w:tc>
          <w:tcPr>
            <w:tcW w:w="516" w:type="pct"/>
            <w:gridSpan w:val="4"/>
          </w:tcPr>
          <w:p w14:paraId="7D3CA595" w14:textId="433117E1" w:rsidR="00830081" w:rsidRPr="008E1459" w:rsidRDefault="00830081" w:rsidP="00830081">
            <w:pPr>
              <w:pStyle w:val="ListParagraph"/>
              <w:ind w:left="0"/>
              <w:jc w:val="center"/>
              <w:rPr>
                <w:rFonts w:cs="Arial"/>
                <w:sz w:val="20"/>
              </w:rPr>
            </w:pPr>
          </w:p>
        </w:tc>
        <w:tc>
          <w:tcPr>
            <w:tcW w:w="988" w:type="pct"/>
            <w:vMerge/>
          </w:tcPr>
          <w:p w14:paraId="1AA94CFA" w14:textId="77777777" w:rsidR="00830081" w:rsidRPr="008E1459" w:rsidDel="007F5C10" w:rsidRDefault="00830081" w:rsidP="00E36D35">
            <w:pPr>
              <w:pStyle w:val="ListParagraph"/>
              <w:ind w:left="0"/>
              <w:rPr>
                <w:rFonts w:cs="Arial"/>
                <w:sz w:val="20"/>
              </w:rPr>
            </w:pPr>
          </w:p>
        </w:tc>
      </w:tr>
      <w:tr w:rsidR="00830081" w:rsidRPr="008E1459" w14:paraId="5F813D59" w14:textId="77777777" w:rsidTr="00361435">
        <w:trPr>
          <w:cantSplit/>
          <w:trHeight w:val="116"/>
        </w:trPr>
        <w:tc>
          <w:tcPr>
            <w:tcW w:w="1904" w:type="pct"/>
            <w:vMerge/>
          </w:tcPr>
          <w:p w14:paraId="79635CD4" w14:textId="77777777" w:rsidR="00830081" w:rsidRDefault="00830081" w:rsidP="00E36D35">
            <w:pPr>
              <w:pStyle w:val="ListParagraph"/>
              <w:ind w:left="0"/>
              <w:rPr>
                <w:rFonts w:cs="Arial"/>
                <w:sz w:val="20"/>
              </w:rPr>
            </w:pPr>
          </w:p>
        </w:tc>
        <w:tc>
          <w:tcPr>
            <w:tcW w:w="1238" w:type="pct"/>
            <w:gridSpan w:val="5"/>
          </w:tcPr>
          <w:p w14:paraId="73ED3BEE" w14:textId="7B644F83" w:rsidR="00830081" w:rsidRPr="0070247D" w:rsidRDefault="00830081" w:rsidP="00830081">
            <w:pPr>
              <w:pStyle w:val="TableText"/>
              <w:rPr>
                <w:rFonts w:cs="Arial"/>
              </w:rPr>
            </w:pPr>
            <w:r>
              <w:rPr>
                <w:rFonts w:cs="Arial"/>
              </w:rPr>
              <w:t>High Pass Filter (-3dB): 0.15 Hz</w:t>
            </w:r>
          </w:p>
        </w:tc>
        <w:tc>
          <w:tcPr>
            <w:tcW w:w="354" w:type="pct"/>
          </w:tcPr>
          <w:p w14:paraId="6F2110AB" w14:textId="77777777" w:rsidR="00830081" w:rsidRPr="008E1459" w:rsidRDefault="00830081" w:rsidP="00E36D35">
            <w:pPr>
              <w:pStyle w:val="ListParagraph"/>
              <w:ind w:left="0"/>
              <w:rPr>
                <w:rFonts w:cs="Arial"/>
                <w:sz w:val="20"/>
              </w:rPr>
            </w:pPr>
          </w:p>
        </w:tc>
        <w:tc>
          <w:tcPr>
            <w:tcW w:w="516" w:type="pct"/>
            <w:gridSpan w:val="4"/>
          </w:tcPr>
          <w:p w14:paraId="62897006" w14:textId="6CC82320" w:rsidR="00830081" w:rsidRPr="008E1459" w:rsidRDefault="00830081" w:rsidP="00830081">
            <w:pPr>
              <w:pStyle w:val="ListParagraph"/>
              <w:ind w:left="0"/>
              <w:jc w:val="center"/>
              <w:rPr>
                <w:rFonts w:cs="Arial"/>
                <w:sz w:val="20"/>
              </w:rPr>
            </w:pPr>
          </w:p>
        </w:tc>
        <w:tc>
          <w:tcPr>
            <w:tcW w:w="988" w:type="pct"/>
            <w:vMerge/>
          </w:tcPr>
          <w:p w14:paraId="4D9B726A" w14:textId="77777777" w:rsidR="00830081" w:rsidRPr="008E1459" w:rsidDel="007F5C10" w:rsidRDefault="00830081" w:rsidP="00E36D35">
            <w:pPr>
              <w:pStyle w:val="ListParagraph"/>
              <w:ind w:left="0"/>
              <w:rPr>
                <w:rFonts w:cs="Arial"/>
                <w:sz w:val="20"/>
              </w:rPr>
            </w:pPr>
          </w:p>
        </w:tc>
      </w:tr>
      <w:tr w:rsidR="00830081" w:rsidRPr="008E1459" w14:paraId="4A2F4450" w14:textId="77777777" w:rsidTr="00361435">
        <w:trPr>
          <w:cantSplit/>
          <w:trHeight w:val="337"/>
        </w:trPr>
        <w:tc>
          <w:tcPr>
            <w:tcW w:w="1904" w:type="pct"/>
          </w:tcPr>
          <w:p w14:paraId="43A30E21" w14:textId="293CF2B1" w:rsidR="00830081" w:rsidRPr="008E1459" w:rsidRDefault="00830081" w:rsidP="00E36D35">
            <w:pPr>
              <w:pStyle w:val="ListParagraph"/>
              <w:ind w:left="0"/>
              <w:rPr>
                <w:rFonts w:cs="Arial"/>
                <w:sz w:val="20"/>
              </w:rPr>
            </w:pPr>
            <w:r>
              <w:rPr>
                <w:rFonts w:cs="Arial"/>
                <w:sz w:val="20"/>
              </w:rPr>
              <w:t>Use the Line Recorder window, and tap the force washer to verify that the sensor is working.</w:t>
            </w:r>
          </w:p>
        </w:tc>
        <w:tc>
          <w:tcPr>
            <w:tcW w:w="1238" w:type="pct"/>
            <w:gridSpan w:val="5"/>
            <w:vAlign w:val="center"/>
          </w:tcPr>
          <w:p w14:paraId="6161CFC5" w14:textId="067A3C6E" w:rsidR="00830081" w:rsidRPr="0070247D" w:rsidRDefault="00830081" w:rsidP="00E36D35">
            <w:pPr>
              <w:pStyle w:val="TableText"/>
              <w:rPr>
                <w:rFonts w:cs="Arial"/>
              </w:rPr>
            </w:pPr>
            <w:r>
              <w:rPr>
                <w:rFonts w:cs="Arial"/>
              </w:rPr>
              <w:t>Impacts are seen on the Line Recorder window.</w:t>
            </w:r>
          </w:p>
        </w:tc>
        <w:tc>
          <w:tcPr>
            <w:tcW w:w="354" w:type="pct"/>
          </w:tcPr>
          <w:p w14:paraId="006C92DC" w14:textId="77777777" w:rsidR="00830081" w:rsidRPr="008E1459" w:rsidRDefault="00830081" w:rsidP="00E36D35">
            <w:pPr>
              <w:pStyle w:val="ListParagraph"/>
              <w:ind w:left="0"/>
              <w:rPr>
                <w:rFonts w:cs="Arial"/>
                <w:sz w:val="20"/>
              </w:rPr>
            </w:pPr>
          </w:p>
        </w:tc>
        <w:tc>
          <w:tcPr>
            <w:tcW w:w="516" w:type="pct"/>
            <w:gridSpan w:val="4"/>
          </w:tcPr>
          <w:p w14:paraId="604AB0AD" w14:textId="77777777" w:rsidR="00830081" w:rsidRPr="008E1459" w:rsidRDefault="00830081" w:rsidP="00E36D35">
            <w:pPr>
              <w:pStyle w:val="ListParagraph"/>
              <w:ind w:left="0"/>
              <w:jc w:val="center"/>
              <w:rPr>
                <w:rFonts w:cs="Arial"/>
                <w:sz w:val="20"/>
              </w:rPr>
            </w:pPr>
          </w:p>
        </w:tc>
        <w:tc>
          <w:tcPr>
            <w:tcW w:w="988" w:type="pct"/>
            <w:vAlign w:val="center"/>
          </w:tcPr>
          <w:p w14:paraId="2C68C3E0" w14:textId="784F96F8" w:rsidR="00830081" w:rsidRPr="008E1459" w:rsidDel="007F5C10" w:rsidRDefault="00830081" w:rsidP="00E36D35">
            <w:pPr>
              <w:pStyle w:val="ListParagraph"/>
              <w:ind w:left="0"/>
              <w:jc w:val="center"/>
              <w:rPr>
                <w:rFonts w:cs="Arial"/>
                <w:sz w:val="20"/>
              </w:rPr>
            </w:pPr>
            <w:r w:rsidRPr="00D70747">
              <w:rPr>
                <w:b/>
                <w:color w:val="FF0000"/>
                <w:sz w:val="28"/>
                <w:szCs w:val="28"/>
              </w:rPr>
              <w:t>NO</w:t>
            </w:r>
          </w:p>
        </w:tc>
      </w:tr>
      <w:tr w:rsidR="00830081" w:rsidRPr="008E1459" w14:paraId="7EF2454D" w14:textId="77777777" w:rsidTr="00830081">
        <w:trPr>
          <w:cantSplit/>
          <w:trHeight w:val="117"/>
        </w:trPr>
        <w:tc>
          <w:tcPr>
            <w:tcW w:w="5000" w:type="pct"/>
            <w:gridSpan w:val="12"/>
          </w:tcPr>
          <w:p w14:paraId="5F4BEDE5" w14:textId="71AB5DA1" w:rsidR="00830081" w:rsidRPr="00830081" w:rsidRDefault="00786898" w:rsidP="00830081">
            <w:pPr>
              <w:pStyle w:val="Heading3"/>
              <w:numPr>
                <w:ilvl w:val="0"/>
                <w:numId w:val="0"/>
              </w:numPr>
              <w:rPr>
                <w:bCs/>
              </w:rPr>
            </w:pPr>
            <w:r>
              <w:rPr>
                <w:rStyle w:val="Strong"/>
                <w:b/>
              </w:rPr>
              <w:br w:type="page"/>
            </w:r>
            <w:bookmarkStart w:id="142" w:name="_Toc518569476"/>
            <w:r w:rsidR="00830081">
              <w:rPr>
                <w:rStyle w:val="Strong"/>
                <w:b/>
              </w:rPr>
              <w:t>Top Right Force Washer</w:t>
            </w:r>
            <w:bookmarkEnd w:id="142"/>
          </w:p>
        </w:tc>
      </w:tr>
      <w:tr w:rsidR="00830081" w:rsidRPr="008E1459" w14:paraId="40C8976B" w14:textId="77777777" w:rsidTr="00361435">
        <w:trPr>
          <w:cantSplit/>
          <w:trHeight w:val="117"/>
        </w:trPr>
        <w:tc>
          <w:tcPr>
            <w:tcW w:w="1904" w:type="pct"/>
            <w:vMerge w:val="restart"/>
          </w:tcPr>
          <w:p w14:paraId="43DC51DA" w14:textId="0174C4A0" w:rsidR="00830081" w:rsidRDefault="00830081" w:rsidP="00A82C86">
            <w:pPr>
              <w:pStyle w:val="ListParagraph"/>
              <w:ind w:left="0"/>
              <w:rPr>
                <w:rFonts w:cs="Arial"/>
                <w:sz w:val="20"/>
              </w:rPr>
            </w:pPr>
            <w:r>
              <w:rPr>
                <w:rFonts w:cs="Arial"/>
                <w:sz w:val="20"/>
              </w:rPr>
              <w:t>Connect the laptop to CDSL J9.</w:t>
            </w:r>
          </w:p>
          <w:p w14:paraId="763CEBBD" w14:textId="77777777" w:rsidR="00830081" w:rsidRDefault="00830081" w:rsidP="00A82C86">
            <w:pPr>
              <w:pStyle w:val="ListParagraph"/>
              <w:ind w:left="0"/>
              <w:rPr>
                <w:rFonts w:cs="Arial"/>
                <w:sz w:val="20"/>
              </w:rPr>
            </w:pPr>
            <w:r>
              <w:rPr>
                <w:rFonts w:cs="Arial"/>
                <w:sz w:val="20"/>
              </w:rPr>
              <w:t>Use the CMD600 Software Assistant to verify the configuration.</w:t>
            </w:r>
          </w:p>
          <w:p w14:paraId="1A2C9FCF" w14:textId="77777777" w:rsidR="00830081" w:rsidRPr="008E1459" w:rsidRDefault="00830081" w:rsidP="00A82C86">
            <w:pPr>
              <w:pStyle w:val="ListParagraph"/>
              <w:ind w:left="0"/>
              <w:rPr>
                <w:rFonts w:cs="Arial"/>
                <w:sz w:val="20"/>
              </w:rPr>
            </w:pPr>
            <w:r>
              <w:rPr>
                <w:rFonts w:cs="Arial"/>
                <w:sz w:val="20"/>
              </w:rPr>
              <w:t>Note: The CMD600 slightly modifies the sensitivity and physical gain values when they are saved, so these are only approximate.</w:t>
            </w:r>
          </w:p>
        </w:tc>
        <w:tc>
          <w:tcPr>
            <w:tcW w:w="1238" w:type="pct"/>
            <w:gridSpan w:val="5"/>
          </w:tcPr>
          <w:p w14:paraId="16DB6C7D" w14:textId="1157E7D7" w:rsidR="00830081" w:rsidRPr="0070247D" w:rsidRDefault="00830081" w:rsidP="00830081">
            <w:pPr>
              <w:pStyle w:val="TableText"/>
              <w:rPr>
                <w:rFonts w:cs="Arial"/>
              </w:rPr>
            </w:pPr>
            <w:r>
              <w:rPr>
                <w:rFonts w:cs="Arial"/>
              </w:rPr>
              <w:t>Sensitivity: 4.35 pC/N</w:t>
            </w:r>
          </w:p>
        </w:tc>
        <w:tc>
          <w:tcPr>
            <w:tcW w:w="354" w:type="pct"/>
          </w:tcPr>
          <w:p w14:paraId="7ADDAFD4" w14:textId="77777777" w:rsidR="00830081" w:rsidRPr="008E1459" w:rsidRDefault="00830081" w:rsidP="00A82C86">
            <w:pPr>
              <w:pStyle w:val="ListParagraph"/>
              <w:ind w:left="0"/>
              <w:rPr>
                <w:rFonts w:cs="Arial"/>
                <w:sz w:val="20"/>
              </w:rPr>
            </w:pPr>
          </w:p>
        </w:tc>
        <w:tc>
          <w:tcPr>
            <w:tcW w:w="516" w:type="pct"/>
            <w:gridSpan w:val="4"/>
          </w:tcPr>
          <w:p w14:paraId="25AF4F9A" w14:textId="77777777" w:rsidR="00830081" w:rsidRPr="008E1459" w:rsidRDefault="00830081" w:rsidP="00A82C86">
            <w:pPr>
              <w:pStyle w:val="ListParagraph"/>
              <w:ind w:left="0"/>
              <w:jc w:val="center"/>
              <w:rPr>
                <w:rFonts w:cs="Arial"/>
                <w:sz w:val="20"/>
              </w:rPr>
            </w:pPr>
          </w:p>
        </w:tc>
        <w:tc>
          <w:tcPr>
            <w:tcW w:w="988" w:type="pct"/>
            <w:vMerge w:val="restart"/>
            <w:vAlign w:val="center"/>
          </w:tcPr>
          <w:p w14:paraId="518D9CE3" w14:textId="77777777" w:rsidR="00830081" w:rsidRPr="008E1459" w:rsidDel="007F5C10" w:rsidRDefault="00830081" w:rsidP="00A82C86">
            <w:pPr>
              <w:pStyle w:val="ListParagraph"/>
              <w:ind w:left="0"/>
              <w:jc w:val="center"/>
              <w:rPr>
                <w:rFonts w:cs="Arial"/>
                <w:sz w:val="20"/>
              </w:rPr>
            </w:pPr>
            <w:r>
              <w:rPr>
                <w:b/>
                <w:color w:val="00B050"/>
                <w:sz w:val="28"/>
                <w:szCs w:val="28"/>
              </w:rPr>
              <w:t>YES</w:t>
            </w:r>
          </w:p>
        </w:tc>
      </w:tr>
      <w:tr w:rsidR="00830081" w:rsidRPr="008E1459" w14:paraId="7DC10FFC" w14:textId="77777777" w:rsidTr="00361435">
        <w:trPr>
          <w:cantSplit/>
          <w:trHeight w:val="116"/>
        </w:trPr>
        <w:tc>
          <w:tcPr>
            <w:tcW w:w="1904" w:type="pct"/>
            <w:vMerge/>
          </w:tcPr>
          <w:p w14:paraId="59B91CFB" w14:textId="77777777" w:rsidR="00830081" w:rsidRDefault="00830081" w:rsidP="00A82C86">
            <w:pPr>
              <w:pStyle w:val="ListParagraph"/>
              <w:ind w:left="0"/>
              <w:rPr>
                <w:rFonts w:cs="Arial"/>
                <w:sz w:val="20"/>
              </w:rPr>
            </w:pPr>
          </w:p>
        </w:tc>
        <w:tc>
          <w:tcPr>
            <w:tcW w:w="1238" w:type="pct"/>
            <w:gridSpan w:val="5"/>
          </w:tcPr>
          <w:p w14:paraId="7C65D3F3" w14:textId="2E5BA4AD" w:rsidR="00830081" w:rsidRPr="0070247D" w:rsidRDefault="00830081" w:rsidP="00830081">
            <w:pPr>
              <w:pStyle w:val="TableText"/>
              <w:rPr>
                <w:rFonts w:cs="Arial"/>
              </w:rPr>
            </w:pPr>
            <w:r>
              <w:rPr>
                <w:rFonts w:cs="Arial"/>
              </w:rPr>
              <w:t>Physical Gain: 20, 000</w:t>
            </w:r>
          </w:p>
        </w:tc>
        <w:tc>
          <w:tcPr>
            <w:tcW w:w="354" w:type="pct"/>
          </w:tcPr>
          <w:p w14:paraId="698103D7" w14:textId="77777777" w:rsidR="00830081" w:rsidRPr="008E1459" w:rsidRDefault="00830081" w:rsidP="00A82C86">
            <w:pPr>
              <w:pStyle w:val="ListParagraph"/>
              <w:ind w:left="0"/>
              <w:rPr>
                <w:rFonts w:cs="Arial"/>
                <w:sz w:val="20"/>
              </w:rPr>
            </w:pPr>
          </w:p>
        </w:tc>
        <w:tc>
          <w:tcPr>
            <w:tcW w:w="516" w:type="pct"/>
            <w:gridSpan w:val="4"/>
          </w:tcPr>
          <w:p w14:paraId="157D44F8" w14:textId="77777777" w:rsidR="00830081" w:rsidRPr="008E1459" w:rsidRDefault="00830081" w:rsidP="00A82C86">
            <w:pPr>
              <w:pStyle w:val="ListParagraph"/>
              <w:ind w:left="0"/>
              <w:jc w:val="center"/>
              <w:rPr>
                <w:rFonts w:cs="Arial"/>
                <w:sz w:val="20"/>
              </w:rPr>
            </w:pPr>
          </w:p>
        </w:tc>
        <w:tc>
          <w:tcPr>
            <w:tcW w:w="988" w:type="pct"/>
            <w:vMerge/>
          </w:tcPr>
          <w:p w14:paraId="01CBAD39" w14:textId="77777777" w:rsidR="00830081" w:rsidRPr="008E1459" w:rsidDel="007F5C10" w:rsidRDefault="00830081" w:rsidP="00A82C86">
            <w:pPr>
              <w:pStyle w:val="ListParagraph"/>
              <w:ind w:left="0"/>
              <w:rPr>
                <w:rFonts w:cs="Arial"/>
                <w:sz w:val="20"/>
              </w:rPr>
            </w:pPr>
          </w:p>
        </w:tc>
      </w:tr>
      <w:tr w:rsidR="00830081" w:rsidRPr="008E1459" w14:paraId="71891E3D" w14:textId="77777777" w:rsidTr="00361435">
        <w:trPr>
          <w:cantSplit/>
          <w:trHeight w:val="116"/>
        </w:trPr>
        <w:tc>
          <w:tcPr>
            <w:tcW w:w="1904" w:type="pct"/>
            <w:vMerge/>
          </w:tcPr>
          <w:p w14:paraId="7D36D559" w14:textId="77777777" w:rsidR="00830081" w:rsidRDefault="00830081" w:rsidP="00A82C86">
            <w:pPr>
              <w:pStyle w:val="ListParagraph"/>
              <w:ind w:left="0"/>
              <w:rPr>
                <w:rFonts w:cs="Arial"/>
                <w:sz w:val="20"/>
              </w:rPr>
            </w:pPr>
          </w:p>
        </w:tc>
        <w:tc>
          <w:tcPr>
            <w:tcW w:w="1238" w:type="pct"/>
            <w:gridSpan w:val="5"/>
          </w:tcPr>
          <w:p w14:paraId="1115A7EB" w14:textId="1F858465" w:rsidR="00830081" w:rsidRPr="0070247D" w:rsidRDefault="00830081" w:rsidP="00830081">
            <w:pPr>
              <w:pStyle w:val="TableText"/>
              <w:rPr>
                <w:rFonts w:cs="Arial"/>
              </w:rPr>
            </w:pPr>
            <w:r>
              <w:rPr>
                <w:rFonts w:cs="Arial"/>
              </w:rPr>
              <w:t>Low Pass Filter (-3dB): 30, 000 Hz</w:t>
            </w:r>
          </w:p>
        </w:tc>
        <w:tc>
          <w:tcPr>
            <w:tcW w:w="354" w:type="pct"/>
          </w:tcPr>
          <w:p w14:paraId="06D7A0B7" w14:textId="77777777" w:rsidR="00830081" w:rsidRPr="008E1459" w:rsidRDefault="00830081" w:rsidP="00A82C86">
            <w:pPr>
              <w:pStyle w:val="ListParagraph"/>
              <w:ind w:left="0"/>
              <w:rPr>
                <w:rFonts w:cs="Arial"/>
                <w:sz w:val="20"/>
              </w:rPr>
            </w:pPr>
          </w:p>
        </w:tc>
        <w:tc>
          <w:tcPr>
            <w:tcW w:w="516" w:type="pct"/>
            <w:gridSpan w:val="4"/>
          </w:tcPr>
          <w:p w14:paraId="193D44C1" w14:textId="77777777" w:rsidR="00830081" w:rsidRPr="008E1459" w:rsidRDefault="00830081" w:rsidP="00A82C86">
            <w:pPr>
              <w:pStyle w:val="ListParagraph"/>
              <w:ind w:left="0"/>
              <w:jc w:val="center"/>
              <w:rPr>
                <w:rFonts w:cs="Arial"/>
                <w:sz w:val="20"/>
              </w:rPr>
            </w:pPr>
          </w:p>
        </w:tc>
        <w:tc>
          <w:tcPr>
            <w:tcW w:w="988" w:type="pct"/>
            <w:vMerge/>
          </w:tcPr>
          <w:p w14:paraId="5E836366" w14:textId="77777777" w:rsidR="00830081" w:rsidRPr="008E1459" w:rsidDel="007F5C10" w:rsidRDefault="00830081" w:rsidP="00A82C86">
            <w:pPr>
              <w:pStyle w:val="ListParagraph"/>
              <w:ind w:left="0"/>
              <w:rPr>
                <w:rFonts w:cs="Arial"/>
                <w:sz w:val="20"/>
              </w:rPr>
            </w:pPr>
          </w:p>
        </w:tc>
      </w:tr>
      <w:tr w:rsidR="00830081" w:rsidRPr="008E1459" w14:paraId="545454A8" w14:textId="77777777" w:rsidTr="00361435">
        <w:trPr>
          <w:cantSplit/>
          <w:trHeight w:val="116"/>
        </w:trPr>
        <w:tc>
          <w:tcPr>
            <w:tcW w:w="1904" w:type="pct"/>
            <w:vMerge/>
          </w:tcPr>
          <w:p w14:paraId="7966F054" w14:textId="77777777" w:rsidR="00830081" w:rsidRDefault="00830081" w:rsidP="00A82C86">
            <w:pPr>
              <w:pStyle w:val="ListParagraph"/>
              <w:ind w:left="0"/>
              <w:rPr>
                <w:rFonts w:cs="Arial"/>
                <w:sz w:val="20"/>
              </w:rPr>
            </w:pPr>
          </w:p>
        </w:tc>
        <w:tc>
          <w:tcPr>
            <w:tcW w:w="1238" w:type="pct"/>
            <w:gridSpan w:val="5"/>
          </w:tcPr>
          <w:p w14:paraId="223E6135" w14:textId="431F8165" w:rsidR="00830081" w:rsidRPr="0070247D" w:rsidRDefault="00830081" w:rsidP="00830081">
            <w:pPr>
              <w:pStyle w:val="TableText"/>
              <w:rPr>
                <w:rFonts w:cs="Arial"/>
              </w:rPr>
            </w:pPr>
            <w:r>
              <w:rPr>
                <w:rFonts w:cs="Arial"/>
              </w:rPr>
              <w:t>High Pass Filter (-3dB): 0.15 Hz</w:t>
            </w:r>
          </w:p>
        </w:tc>
        <w:tc>
          <w:tcPr>
            <w:tcW w:w="354" w:type="pct"/>
          </w:tcPr>
          <w:p w14:paraId="4E240266" w14:textId="77777777" w:rsidR="00830081" w:rsidRPr="008E1459" w:rsidRDefault="00830081" w:rsidP="00A82C86">
            <w:pPr>
              <w:pStyle w:val="ListParagraph"/>
              <w:ind w:left="0"/>
              <w:rPr>
                <w:rFonts w:cs="Arial"/>
                <w:sz w:val="20"/>
              </w:rPr>
            </w:pPr>
          </w:p>
        </w:tc>
        <w:tc>
          <w:tcPr>
            <w:tcW w:w="516" w:type="pct"/>
            <w:gridSpan w:val="4"/>
          </w:tcPr>
          <w:p w14:paraId="567CDC38" w14:textId="77777777" w:rsidR="00830081" w:rsidRPr="008E1459" w:rsidRDefault="00830081" w:rsidP="00A82C86">
            <w:pPr>
              <w:pStyle w:val="ListParagraph"/>
              <w:ind w:left="0"/>
              <w:jc w:val="center"/>
              <w:rPr>
                <w:rFonts w:cs="Arial"/>
                <w:sz w:val="20"/>
              </w:rPr>
            </w:pPr>
          </w:p>
        </w:tc>
        <w:tc>
          <w:tcPr>
            <w:tcW w:w="988" w:type="pct"/>
            <w:vMerge/>
          </w:tcPr>
          <w:p w14:paraId="0F193008" w14:textId="77777777" w:rsidR="00830081" w:rsidRPr="008E1459" w:rsidDel="007F5C10" w:rsidRDefault="00830081" w:rsidP="00A82C86">
            <w:pPr>
              <w:pStyle w:val="ListParagraph"/>
              <w:ind w:left="0"/>
              <w:rPr>
                <w:rFonts w:cs="Arial"/>
                <w:sz w:val="20"/>
              </w:rPr>
            </w:pPr>
          </w:p>
        </w:tc>
      </w:tr>
      <w:tr w:rsidR="00830081" w:rsidRPr="008E1459" w14:paraId="701DD828" w14:textId="77777777" w:rsidTr="00361435">
        <w:trPr>
          <w:cantSplit/>
          <w:trHeight w:val="337"/>
        </w:trPr>
        <w:tc>
          <w:tcPr>
            <w:tcW w:w="1904" w:type="pct"/>
          </w:tcPr>
          <w:p w14:paraId="449D3655" w14:textId="77777777" w:rsidR="00830081" w:rsidRPr="008E1459" w:rsidRDefault="00830081" w:rsidP="00A82C86">
            <w:pPr>
              <w:pStyle w:val="ListParagraph"/>
              <w:ind w:left="0"/>
              <w:rPr>
                <w:rFonts w:cs="Arial"/>
                <w:sz w:val="20"/>
              </w:rPr>
            </w:pPr>
            <w:r>
              <w:rPr>
                <w:rFonts w:cs="Arial"/>
                <w:sz w:val="20"/>
              </w:rPr>
              <w:t>Use the Line Recorder window, and tap the force washer to verify that the sensor is working.</w:t>
            </w:r>
          </w:p>
        </w:tc>
        <w:tc>
          <w:tcPr>
            <w:tcW w:w="1238" w:type="pct"/>
            <w:gridSpan w:val="5"/>
            <w:vAlign w:val="center"/>
          </w:tcPr>
          <w:p w14:paraId="5E3A46D9" w14:textId="77777777" w:rsidR="00830081" w:rsidRPr="0070247D" w:rsidRDefault="00830081" w:rsidP="00A82C86">
            <w:pPr>
              <w:pStyle w:val="TableText"/>
              <w:rPr>
                <w:rFonts w:cs="Arial"/>
              </w:rPr>
            </w:pPr>
            <w:r>
              <w:rPr>
                <w:rFonts w:cs="Arial"/>
              </w:rPr>
              <w:t>Impacts are seen on the Line Recorder window.</w:t>
            </w:r>
          </w:p>
        </w:tc>
        <w:tc>
          <w:tcPr>
            <w:tcW w:w="354" w:type="pct"/>
          </w:tcPr>
          <w:p w14:paraId="7CBCE937" w14:textId="77777777" w:rsidR="00830081" w:rsidRPr="008E1459" w:rsidRDefault="00830081" w:rsidP="00A82C86">
            <w:pPr>
              <w:pStyle w:val="ListParagraph"/>
              <w:ind w:left="0"/>
              <w:rPr>
                <w:rFonts w:cs="Arial"/>
                <w:sz w:val="20"/>
              </w:rPr>
            </w:pPr>
          </w:p>
        </w:tc>
        <w:tc>
          <w:tcPr>
            <w:tcW w:w="516" w:type="pct"/>
            <w:gridSpan w:val="4"/>
          </w:tcPr>
          <w:p w14:paraId="764BE2E1" w14:textId="77777777" w:rsidR="00830081" w:rsidRPr="008E1459" w:rsidRDefault="00830081" w:rsidP="00A82C86">
            <w:pPr>
              <w:pStyle w:val="ListParagraph"/>
              <w:ind w:left="0"/>
              <w:jc w:val="center"/>
              <w:rPr>
                <w:rFonts w:cs="Arial"/>
                <w:sz w:val="20"/>
              </w:rPr>
            </w:pPr>
          </w:p>
        </w:tc>
        <w:tc>
          <w:tcPr>
            <w:tcW w:w="988" w:type="pct"/>
            <w:vAlign w:val="center"/>
          </w:tcPr>
          <w:p w14:paraId="584BD456" w14:textId="77777777" w:rsidR="00830081" w:rsidRPr="008E1459" w:rsidDel="007F5C10" w:rsidRDefault="00830081" w:rsidP="00A82C86">
            <w:pPr>
              <w:pStyle w:val="ListParagraph"/>
              <w:ind w:left="0"/>
              <w:jc w:val="center"/>
              <w:rPr>
                <w:rFonts w:cs="Arial"/>
                <w:sz w:val="20"/>
              </w:rPr>
            </w:pPr>
            <w:r w:rsidRPr="00D70747">
              <w:rPr>
                <w:b/>
                <w:color w:val="FF0000"/>
                <w:sz w:val="28"/>
                <w:szCs w:val="28"/>
              </w:rPr>
              <w:t>NO</w:t>
            </w:r>
          </w:p>
        </w:tc>
      </w:tr>
      <w:tr w:rsidR="00830081" w:rsidRPr="008E1459" w14:paraId="19A8850F" w14:textId="77777777" w:rsidTr="00830081">
        <w:trPr>
          <w:cantSplit/>
          <w:trHeight w:val="117"/>
        </w:trPr>
        <w:tc>
          <w:tcPr>
            <w:tcW w:w="5000" w:type="pct"/>
            <w:gridSpan w:val="12"/>
          </w:tcPr>
          <w:p w14:paraId="0C7FB0A6" w14:textId="213D9A0E" w:rsidR="00830081" w:rsidRPr="00830081" w:rsidRDefault="00830081" w:rsidP="00830081">
            <w:pPr>
              <w:pStyle w:val="Heading3"/>
              <w:numPr>
                <w:ilvl w:val="0"/>
                <w:numId w:val="0"/>
              </w:numPr>
              <w:ind w:left="1134" w:hanging="1134"/>
              <w:rPr>
                <w:bCs/>
              </w:rPr>
            </w:pPr>
            <w:bookmarkStart w:id="143" w:name="_Toc518569477"/>
            <w:r>
              <w:rPr>
                <w:rStyle w:val="Strong"/>
                <w:b/>
              </w:rPr>
              <w:t>Bottom Right Force Washer</w:t>
            </w:r>
            <w:bookmarkEnd w:id="143"/>
          </w:p>
        </w:tc>
      </w:tr>
      <w:tr w:rsidR="00830081" w:rsidRPr="008E1459" w14:paraId="7F0C2EE1" w14:textId="77777777" w:rsidTr="00361435">
        <w:trPr>
          <w:cantSplit/>
          <w:trHeight w:val="117"/>
        </w:trPr>
        <w:tc>
          <w:tcPr>
            <w:tcW w:w="1925" w:type="pct"/>
            <w:gridSpan w:val="2"/>
            <w:vMerge w:val="restart"/>
          </w:tcPr>
          <w:p w14:paraId="6AE03382" w14:textId="7F9A9633" w:rsidR="00830081" w:rsidRDefault="00830081" w:rsidP="00A82C86">
            <w:pPr>
              <w:pStyle w:val="ListParagraph"/>
              <w:ind w:left="0"/>
              <w:rPr>
                <w:rFonts w:cs="Arial"/>
                <w:sz w:val="20"/>
              </w:rPr>
            </w:pPr>
            <w:r>
              <w:rPr>
                <w:rFonts w:cs="Arial"/>
                <w:sz w:val="20"/>
              </w:rPr>
              <w:t>Connect the laptop to CDSR J8.</w:t>
            </w:r>
          </w:p>
          <w:p w14:paraId="3624ECB3" w14:textId="77777777" w:rsidR="00830081" w:rsidRDefault="00830081" w:rsidP="00A82C86">
            <w:pPr>
              <w:pStyle w:val="ListParagraph"/>
              <w:ind w:left="0"/>
              <w:rPr>
                <w:rFonts w:cs="Arial"/>
                <w:sz w:val="20"/>
              </w:rPr>
            </w:pPr>
            <w:r>
              <w:rPr>
                <w:rFonts w:cs="Arial"/>
                <w:sz w:val="20"/>
              </w:rPr>
              <w:t>Use the CMD600 Software Assistant to verify the configuration.</w:t>
            </w:r>
          </w:p>
          <w:p w14:paraId="41996D36" w14:textId="77777777" w:rsidR="00830081" w:rsidRPr="008E1459" w:rsidRDefault="00830081" w:rsidP="00A82C86">
            <w:pPr>
              <w:pStyle w:val="ListParagraph"/>
              <w:ind w:left="0"/>
              <w:rPr>
                <w:rFonts w:cs="Arial"/>
                <w:sz w:val="20"/>
              </w:rPr>
            </w:pPr>
            <w:r>
              <w:rPr>
                <w:rFonts w:cs="Arial"/>
                <w:sz w:val="20"/>
              </w:rPr>
              <w:t>Note: The CMD600 slightly modifies the sensitivity and physical gain values when they are saved, so these are only approximate.</w:t>
            </w:r>
          </w:p>
        </w:tc>
        <w:tc>
          <w:tcPr>
            <w:tcW w:w="1201" w:type="pct"/>
            <w:gridSpan w:val="2"/>
          </w:tcPr>
          <w:p w14:paraId="2949C6D7" w14:textId="4AA398AC" w:rsidR="00830081" w:rsidRPr="0070247D" w:rsidRDefault="00830081" w:rsidP="00830081">
            <w:pPr>
              <w:pStyle w:val="TableText"/>
              <w:rPr>
                <w:rFonts w:cs="Arial"/>
              </w:rPr>
            </w:pPr>
            <w:r>
              <w:rPr>
                <w:rFonts w:cs="Arial"/>
              </w:rPr>
              <w:t>Sensitivity: 4.35 pC/N</w:t>
            </w:r>
          </w:p>
        </w:tc>
        <w:tc>
          <w:tcPr>
            <w:tcW w:w="370" w:type="pct"/>
            <w:gridSpan w:val="3"/>
          </w:tcPr>
          <w:p w14:paraId="0E5DE3B3" w14:textId="77777777" w:rsidR="00830081" w:rsidRPr="008E1459" w:rsidRDefault="00830081" w:rsidP="00A82C86">
            <w:pPr>
              <w:pStyle w:val="ListParagraph"/>
              <w:ind w:left="0"/>
              <w:rPr>
                <w:rFonts w:cs="Arial"/>
                <w:sz w:val="20"/>
              </w:rPr>
            </w:pPr>
          </w:p>
        </w:tc>
        <w:tc>
          <w:tcPr>
            <w:tcW w:w="508" w:type="pct"/>
            <w:gridSpan w:val="2"/>
          </w:tcPr>
          <w:p w14:paraId="42F50958" w14:textId="77777777" w:rsidR="00830081" w:rsidRPr="008E1459" w:rsidRDefault="00830081" w:rsidP="00A82C86">
            <w:pPr>
              <w:pStyle w:val="ListParagraph"/>
              <w:ind w:left="0"/>
              <w:jc w:val="center"/>
              <w:rPr>
                <w:rFonts w:cs="Arial"/>
                <w:sz w:val="20"/>
              </w:rPr>
            </w:pPr>
          </w:p>
        </w:tc>
        <w:tc>
          <w:tcPr>
            <w:tcW w:w="996" w:type="pct"/>
            <w:gridSpan w:val="3"/>
            <w:vMerge w:val="restart"/>
            <w:vAlign w:val="center"/>
          </w:tcPr>
          <w:p w14:paraId="4D743B1A" w14:textId="77777777" w:rsidR="00830081" w:rsidRPr="008E1459" w:rsidDel="007F5C10" w:rsidRDefault="00830081" w:rsidP="00A82C86">
            <w:pPr>
              <w:pStyle w:val="ListParagraph"/>
              <w:ind w:left="0"/>
              <w:jc w:val="center"/>
              <w:rPr>
                <w:rFonts w:cs="Arial"/>
                <w:sz w:val="20"/>
              </w:rPr>
            </w:pPr>
            <w:r>
              <w:rPr>
                <w:b/>
                <w:color w:val="00B050"/>
                <w:sz w:val="28"/>
                <w:szCs w:val="28"/>
              </w:rPr>
              <w:t>YES</w:t>
            </w:r>
          </w:p>
        </w:tc>
      </w:tr>
      <w:tr w:rsidR="00830081" w:rsidRPr="008E1459" w14:paraId="0EE5D247" w14:textId="77777777" w:rsidTr="00361435">
        <w:trPr>
          <w:cantSplit/>
          <w:trHeight w:val="116"/>
        </w:trPr>
        <w:tc>
          <w:tcPr>
            <w:tcW w:w="1925" w:type="pct"/>
            <w:gridSpan w:val="2"/>
            <w:vMerge/>
          </w:tcPr>
          <w:p w14:paraId="7C3B1876" w14:textId="77777777" w:rsidR="00830081" w:rsidRDefault="00830081" w:rsidP="00A82C86">
            <w:pPr>
              <w:pStyle w:val="ListParagraph"/>
              <w:ind w:left="0"/>
              <w:rPr>
                <w:rFonts w:cs="Arial"/>
                <w:sz w:val="20"/>
              </w:rPr>
            </w:pPr>
          </w:p>
        </w:tc>
        <w:tc>
          <w:tcPr>
            <w:tcW w:w="1201" w:type="pct"/>
            <w:gridSpan w:val="2"/>
          </w:tcPr>
          <w:p w14:paraId="1719062E" w14:textId="010A8976" w:rsidR="00830081" w:rsidRPr="0070247D" w:rsidRDefault="00830081" w:rsidP="00830081">
            <w:pPr>
              <w:pStyle w:val="TableText"/>
              <w:rPr>
                <w:rFonts w:cs="Arial"/>
              </w:rPr>
            </w:pPr>
            <w:r>
              <w:rPr>
                <w:rFonts w:cs="Arial"/>
              </w:rPr>
              <w:t>Physical Gain: 20, 000</w:t>
            </w:r>
          </w:p>
        </w:tc>
        <w:tc>
          <w:tcPr>
            <w:tcW w:w="370" w:type="pct"/>
            <w:gridSpan w:val="3"/>
          </w:tcPr>
          <w:p w14:paraId="360EE1FD" w14:textId="77777777" w:rsidR="00830081" w:rsidRPr="008E1459" w:rsidRDefault="00830081" w:rsidP="00A82C86">
            <w:pPr>
              <w:pStyle w:val="ListParagraph"/>
              <w:ind w:left="0"/>
              <w:rPr>
                <w:rFonts w:cs="Arial"/>
                <w:sz w:val="20"/>
              </w:rPr>
            </w:pPr>
          </w:p>
        </w:tc>
        <w:tc>
          <w:tcPr>
            <w:tcW w:w="508" w:type="pct"/>
            <w:gridSpan w:val="2"/>
          </w:tcPr>
          <w:p w14:paraId="74007821" w14:textId="77777777" w:rsidR="00830081" w:rsidRPr="008E1459" w:rsidRDefault="00830081" w:rsidP="00A82C86">
            <w:pPr>
              <w:pStyle w:val="ListParagraph"/>
              <w:ind w:left="0"/>
              <w:jc w:val="center"/>
              <w:rPr>
                <w:rFonts w:cs="Arial"/>
                <w:sz w:val="20"/>
              </w:rPr>
            </w:pPr>
          </w:p>
        </w:tc>
        <w:tc>
          <w:tcPr>
            <w:tcW w:w="996" w:type="pct"/>
            <w:gridSpan w:val="3"/>
            <w:vMerge/>
          </w:tcPr>
          <w:p w14:paraId="510D864B" w14:textId="77777777" w:rsidR="00830081" w:rsidRPr="008E1459" w:rsidDel="007F5C10" w:rsidRDefault="00830081" w:rsidP="00A82C86">
            <w:pPr>
              <w:pStyle w:val="ListParagraph"/>
              <w:ind w:left="0"/>
              <w:rPr>
                <w:rFonts w:cs="Arial"/>
                <w:sz w:val="20"/>
              </w:rPr>
            </w:pPr>
          </w:p>
        </w:tc>
      </w:tr>
      <w:tr w:rsidR="00830081" w:rsidRPr="008E1459" w14:paraId="195A43AE" w14:textId="77777777" w:rsidTr="00361435">
        <w:trPr>
          <w:cantSplit/>
          <w:trHeight w:val="116"/>
        </w:trPr>
        <w:tc>
          <w:tcPr>
            <w:tcW w:w="1925" w:type="pct"/>
            <w:gridSpan w:val="2"/>
            <w:vMerge/>
          </w:tcPr>
          <w:p w14:paraId="749055E7" w14:textId="77777777" w:rsidR="00830081" w:rsidRDefault="00830081" w:rsidP="00A82C86">
            <w:pPr>
              <w:pStyle w:val="ListParagraph"/>
              <w:ind w:left="0"/>
              <w:rPr>
                <w:rFonts w:cs="Arial"/>
                <w:sz w:val="20"/>
              </w:rPr>
            </w:pPr>
          </w:p>
        </w:tc>
        <w:tc>
          <w:tcPr>
            <w:tcW w:w="1201" w:type="pct"/>
            <w:gridSpan w:val="2"/>
          </w:tcPr>
          <w:p w14:paraId="088A209B" w14:textId="3EA99EF8" w:rsidR="00830081" w:rsidRPr="0070247D" w:rsidRDefault="00830081" w:rsidP="00830081">
            <w:pPr>
              <w:pStyle w:val="TableText"/>
              <w:rPr>
                <w:rFonts w:cs="Arial"/>
              </w:rPr>
            </w:pPr>
            <w:r>
              <w:rPr>
                <w:rFonts w:cs="Arial"/>
              </w:rPr>
              <w:t>Low Pass Filter (-3dB): 30, 000 Hz</w:t>
            </w:r>
          </w:p>
        </w:tc>
        <w:tc>
          <w:tcPr>
            <w:tcW w:w="370" w:type="pct"/>
            <w:gridSpan w:val="3"/>
          </w:tcPr>
          <w:p w14:paraId="361191E8" w14:textId="77777777" w:rsidR="00830081" w:rsidRPr="008E1459" w:rsidRDefault="00830081" w:rsidP="00A82C86">
            <w:pPr>
              <w:pStyle w:val="ListParagraph"/>
              <w:ind w:left="0"/>
              <w:rPr>
                <w:rFonts w:cs="Arial"/>
                <w:sz w:val="20"/>
              </w:rPr>
            </w:pPr>
          </w:p>
        </w:tc>
        <w:tc>
          <w:tcPr>
            <w:tcW w:w="508" w:type="pct"/>
            <w:gridSpan w:val="2"/>
          </w:tcPr>
          <w:p w14:paraId="5B174294" w14:textId="77777777" w:rsidR="00830081" w:rsidRPr="008E1459" w:rsidRDefault="00830081" w:rsidP="00A82C86">
            <w:pPr>
              <w:pStyle w:val="ListParagraph"/>
              <w:ind w:left="0"/>
              <w:jc w:val="center"/>
              <w:rPr>
                <w:rFonts w:cs="Arial"/>
                <w:sz w:val="20"/>
              </w:rPr>
            </w:pPr>
          </w:p>
        </w:tc>
        <w:tc>
          <w:tcPr>
            <w:tcW w:w="996" w:type="pct"/>
            <w:gridSpan w:val="3"/>
            <w:vMerge/>
          </w:tcPr>
          <w:p w14:paraId="266204AE" w14:textId="77777777" w:rsidR="00830081" w:rsidRPr="008E1459" w:rsidDel="007F5C10" w:rsidRDefault="00830081" w:rsidP="00A82C86">
            <w:pPr>
              <w:pStyle w:val="ListParagraph"/>
              <w:ind w:left="0"/>
              <w:rPr>
                <w:rFonts w:cs="Arial"/>
                <w:sz w:val="20"/>
              </w:rPr>
            </w:pPr>
          </w:p>
        </w:tc>
      </w:tr>
      <w:tr w:rsidR="00830081" w:rsidRPr="008E1459" w14:paraId="2756350E" w14:textId="77777777" w:rsidTr="00361435">
        <w:trPr>
          <w:cantSplit/>
          <w:trHeight w:val="116"/>
        </w:trPr>
        <w:tc>
          <w:tcPr>
            <w:tcW w:w="1925" w:type="pct"/>
            <w:gridSpan w:val="2"/>
            <w:vMerge/>
          </w:tcPr>
          <w:p w14:paraId="455233F1" w14:textId="77777777" w:rsidR="00830081" w:rsidRDefault="00830081" w:rsidP="00A82C86">
            <w:pPr>
              <w:pStyle w:val="ListParagraph"/>
              <w:ind w:left="0"/>
              <w:rPr>
                <w:rFonts w:cs="Arial"/>
                <w:sz w:val="20"/>
              </w:rPr>
            </w:pPr>
          </w:p>
        </w:tc>
        <w:tc>
          <w:tcPr>
            <w:tcW w:w="1201" w:type="pct"/>
            <w:gridSpan w:val="2"/>
          </w:tcPr>
          <w:p w14:paraId="69FFFCAA" w14:textId="06205D93" w:rsidR="00830081" w:rsidRPr="0070247D" w:rsidRDefault="00830081" w:rsidP="00830081">
            <w:pPr>
              <w:pStyle w:val="TableText"/>
              <w:rPr>
                <w:rFonts w:cs="Arial"/>
              </w:rPr>
            </w:pPr>
            <w:r>
              <w:rPr>
                <w:rFonts w:cs="Arial"/>
              </w:rPr>
              <w:t>High Pass Filter (-3dB): 0.15 Hz</w:t>
            </w:r>
          </w:p>
        </w:tc>
        <w:tc>
          <w:tcPr>
            <w:tcW w:w="370" w:type="pct"/>
            <w:gridSpan w:val="3"/>
          </w:tcPr>
          <w:p w14:paraId="1C8CE6CB" w14:textId="77777777" w:rsidR="00830081" w:rsidRPr="008E1459" w:rsidRDefault="00830081" w:rsidP="00A82C86">
            <w:pPr>
              <w:pStyle w:val="ListParagraph"/>
              <w:ind w:left="0"/>
              <w:rPr>
                <w:rFonts w:cs="Arial"/>
                <w:sz w:val="20"/>
              </w:rPr>
            </w:pPr>
          </w:p>
        </w:tc>
        <w:tc>
          <w:tcPr>
            <w:tcW w:w="508" w:type="pct"/>
            <w:gridSpan w:val="2"/>
          </w:tcPr>
          <w:p w14:paraId="647EB5D6" w14:textId="77777777" w:rsidR="00830081" w:rsidRPr="008E1459" w:rsidRDefault="00830081" w:rsidP="00A82C86">
            <w:pPr>
              <w:pStyle w:val="ListParagraph"/>
              <w:ind w:left="0"/>
              <w:jc w:val="center"/>
              <w:rPr>
                <w:rFonts w:cs="Arial"/>
                <w:sz w:val="20"/>
              </w:rPr>
            </w:pPr>
          </w:p>
        </w:tc>
        <w:tc>
          <w:tcPr>
            <w:tcW w:w="996" w:type="pct"/>
            <w:gridSpan w:val="3"/>
            <w:vMerge/>
          </w:tcPr>
          <w:p w14:paraId="6C12C681" w14:textId="77777777" w:rsidR="00830081" w:rsidRPr="008E1459" w:rsidDel="007F5C10" w:rsidRDefault="00830081" w:rsidP="00A82C86">
            <w:pPr>
              <w:pStyle w:val="ListParagraph"/>
              <w:ind w:left="0"/>
              <w:rPr>
                <w:rFonts w:cs="Arial"/>
                <w:sz w:val="20"/>
              </w:rPr>
            </w:pPr>
          </w:p>
        </w:tc>
      </w:tr>
      <w:tr w:rsidR="00830081" w:rsidRPr="008E1459" w14:paraId="1FC29C2F" w14:textId="77777777" w:rsidTr="00361435">
        <w:trPr>
          <w:cantSplit/>
          <w:trHeight w:val="337"/>
        </w:trPr>
        <w:tc>
          <w:tcPr>
            <w:tcW w:w="1925" w:type="pct"/>
            <w:gridSpan w:val="2"/>
          </w:tcPr>
          <w:p w14:paraId="395268AB" w14:textId="77777777" w:rsidR="00830081" w:rsidRPr="008E1459" w:rsidRDefault="00830081" w:rsidP="00A82C86">
            <w:pPr>
              <w:pStyle w:val="ListParagraph"/>
              <w:ind w:left="0"/>
              <w:rPr>
                <w:rFonts w:cs="Arial"/>
                <w:sz w:val="20"/>
              </w:rPr>
            </w:pPr>
            <w:r>
              <w:rPr>
                <w:rFonts w:cs="Arial"/>
                <w:sz w:val="20"/>
              </w:rPr>
              <w:t>Use the Line Recorder window, and tap the force washer to verify that the sensor is working.</w:t>
            </w:r>
          </w:p>
        </w:tc>
        <w:tc>
          <w:tcPr>
            <w:tcW w:w="1201" w:type="pct"/>
            <w:gridSpan w:val="2"/>
            <w:vAlign w:val="center"/>
          </w:tcPr>
          <w:p w14:paraId="29863D04" w14:textId="77777777" w:rsidR="00830081" w:rsidRPr="0070247D" w:rsidRDefault="00830081" w:rsidP="00A82C86">
            <w:pPr>
              <w:pStyle w:val="TableText"/>
              <w:rPr>
                <w:rFonts w:cs="Arial"/>
              </w:rPr>
            </w:pPr>
            <w:r>
              <w:rPr>
                <w:rFonts w:cs="Arial"/>
              </w:rPr>
              <w:t>Impacts are seen on the Line Recorder window.</w:t>
            </w:r>
          </w:p>
        </w:tc>
        <w:tc>
          <w:tcPr>
            <w:tcW w:w="370" w:type="pct"/>
            <w:gridSpan w:val="3"/>
          </w:tcPr>
          <w:p w14:paraId="1DDF9494" w14:textId="77777777" w:rsidR="00830081" w:rsidRPr="008E1459" w:rsidRDefault="00830081" w:rsidP="00A82C86">
            <w:pPr>
              <w:pStyle w:val="ListParagraph"/>
              <w:ind w:left="0"/>
              <w:rPr>
                <w:rFonts w:cs="Arial"/>
                <w:sz w:val="20"/>
              </w:rPr>
            </w:pPr>
          </w:p>
        </w:tc>
        <w:tc>
          <w:tcPr>
            <w:tcW w:w="508" w:type="pct"/>
            <w:gridSpan w:val="2"/>
          </w:tcPr>
          <w:p w14:paraId="2553A83E" w14:textId="77777777" w:rsidR="00830081" w:rsidRPr="008E1459" w:rsidRDefault="00830081" w:rsidP="00A82C86">
            <w:pPr>
              <w:pStyle w:val="ListParagraph"/>
              <w:ind w:left="0"/>
              <w:jc w:val="center"/>
              <w:rPr>
                <w:rFonts w:cs="Arial"/>
                <w:sz w:val="20"/>
              </w:rPr>
            </w:pPr>
          </w:p>
        </w:tc>
        <w:tc>
          <w:tcPr>
            <w:tcW w:w="996" w:type="pct"/>
            <w:gridSpan w:val="3"/>
            <w:vAlign w:val="center"/>
          </w:tcPr>
          <w:p w14:paraId="156A0806" w14:textId="77777777" w:rsidR="00830081" w:rsidRPr="008E1459" w:rsidDel="007F5C10" w:rsidRDefault="00830081" w:rsidP="00A82C86">
            <w:pPr>
              <w:pStyle w:val="ListParagraph"/>
              <w:ind w:left="0"/>
              <w:jc w:val="center"/>
              <w:rPr>
                <w:rFonts w:cs="Arial"/>
                <w:sz w:val="20"/>
              </w:rPr>
            </w:pPr>
            <w:r w:rsidRPr="00D70747">
              <w:rPr>
                <w:b/>
                <w:color w:val="FF0000"/>
                <w:sz w:val="28"/>
                <w:szCs w:val="28"/>
              </w:rPr>
              <w:t>NO</w:t>
            </w:r>
          </w:p>
        </w:tc>
      </w:tr>
      <w:tr w:rsidR="00361435" w:rsidRPr="008E1459" w14:paraId="63CA8380" w14:textId="77777777" w:rsidTr="00361435">
        <w:trPr>
          <w:cantSplit/>
          <w:trHeight w:val="555"/>
        </w:trPr>
        <w:tc>
          <w:tcPr>
            <w:tcW w:w="5000" w:type="pct"/>
            <w:gridSpan w:val="12"/>
          </w:tcPr>
          <w:p w14:paraId="2367E50A" w14:textId="394217E1" w:rsidR="00361435" w:rsidRPr="00361435" w:rsidRDefault="00361435" w:rsidP="00361435">
            <w:pPr>
              <w:pStyle w:val="ListParagraph"/>
              <w:ind w:left="0"/>
              <w:rPr>
                <w:color w:val="00B050"/>
                <w:sz w:val="28"/>
                <w:szCs w:val="28"/>
              </w:rPr>
            </w:pPr>
            <w:r w:rsidRPr="00361435">
              <w:rPr>
                <w:rStyle w:val="Strong"/>
              </w:rPr>
              <w:lastRenderedPageBreak/>
              <w:t>Top Left Force Washer</w:t>
            </w:r>
          </w:p>
        </w:tc>
      </w:tr>
      <w:tr w:rsidR="00830081" w:rsidRPr="008E1459" w14:paraId="7F659A97" w14:textId="77777777" w:rsidTr="00361435">
        <w:trPr>
          <w:cantSplit/>
          <w:trHeight w:val="117"/>
        </w:trPr>
        <w:tc>
          <w:tcPr>
            <w:tcW w:w="1925" w:type="pct"/>
            <w:gridSpan w:val="2"/>
            <w:vMerge w:val="restart"/>
          </w:tcPr>
          <w:p w14:paraId="4EE71327" w14:textId="6EA8A8B5" w:rsidR="00830081" w:rsidRDefault="00830081" w:rsidP="00A82C86">
            <w:pPr>
              <w:pStyle w:val="ListParagraph"/>
              <w:ind w:left="0"/>
              <w:rPr>
                <w:rFonts w:cs="Arial"/>
                <w:sz w:val="20"/>
              </w:rPr>
            </w:pPr>
            <w:r>
              <w:rPr>
                <w:rFonts w:cs="Arial"/>
                <w:sz w:val="20"/>
              </w:rPr>
              <w:t>Connect the laptop to CDSR J9.</w:t>
            </w:r>
          </w:p>
          <w:p w14:paraId="11D6A692" w14:textId="77777777" w:rsidR="00830081" w:rsidRDefault="00830081" w:rsidP="00A82C86">
            <w:pPr>
              <w:pStyle w:val="ListParagraph"/>
              <w:ind w:left="0"/>
              <w:rPr>
                <w:rFonts w:cs="Arial"/>
                <w:sz w:val="20"/>
              </w:rPr>
            </w:pPr>
            <w:r>
              <w:rPr>
                <w:rFonts w:cs="Arial"/>
                <w:sz w:val="20"/>
              </w:rPr>
              <w:t>Use the CMD600 Software Assistant to verify the configuration.</w:t>
            </w:r>
          </w:p>
          <w:p w14:paraId="72C0FBFD" w14:textId="77777777" w:rsidR="00830081" w:rsidRPr="008E1459" w:rsidRDefault="00830081" w:rsidP="00A82C86">
            <w:pPr>
              <w:pStyle w:val="ListParagraph"/>
              <w:ind w:left="0"/>
              <w:rPr>
                <w:rFonts w:cs="Arial"/>
                <w:sz w:val="20"/>
              </w:rPr>
            </w:pPr>
            <w:r>
              <w:rPr>
                <w:rFonts w:cs="Arial"/>
                <w:sz w:val="20"/>
              </w:rPr>
              <w:t>Note: The CMD600 slightly modifies the sensitivity and physical gain values when they are saved, so these are only approximate.</w:t>
            </w:r>
          </w:p>
        </w:tc>
        <w:tc>
          <w:tcPr>
            <w:tcW w:w="1201" w:type="pct"/>
            <w:gridSpan w:val="2"/>
          </w:tcPr>
          <w:p w14:paraId="60827D7D" w14:textId="4138C63A" w:rsidR="00830081" w:rsidRPr="0070247D" w:rsidRDefault="00830081" w:rsidP="00830081">
            <w:pPr>
              <w:pStyle w:val="TableText"/>
              <w:rPr>
                <w:rFonts w:cs="Arial"/>
              </w:rPr>
            </w:pPr>
            <w:r>
              <w:rPr>
                <w:rFonts w:cs="Arial"/>
              </w:rPr>
              <w:t>Sensitivity: 4.35 pC/N</w:t>
            </w:r>
          </w:p>
        </w:tc>
        <w:tc>
          <w:tcPr>
            <w:tcW w:w="370" w:type="pct"/>
            <w:gridSpan w:val="3"/>
          </w:tcPr>
          <w:p w14:paraId="09150CF0" w14:textId="77777777" w:rsidR="00830081" w:rsidRPr="008E1459" w:rsidRDefault="00830081" w:rsidP="00A82C86">
            <w:pPr>
              <w:pStyle w:val="ListParagraph"/>
              <w:ind w:left="0"/>
              <w:rPr>
                <w:rFonts w:cs="Arial"/>
                <w:sz w:val="20"/>
              </w:rPr>
            </w:pPr>
          </w:p>
        </w:tc>
        <w:tc>
          <w:tcPr>
            <w:tcW w:w="508" w:type="pct"/>
            <w:gridSpan w:val="2"/>
          </w:tcPr>
          <w:p w14:paraId="079E1594" w14:textId="77777777" w:rsidR="00830081" w:rsidRPr="008E1459" w:rsidRDefault="00830081" w:rsidP="00A82C86">
            <w:pPr>
              <w:pStyle w:val="ListParagraph"/>
              <w:ind w:left="0"/>
              <w:jc w:val="center"/>
              <w:rPr>
                <w:rFonts w:cs="Arial"/>
                <w:sz w:val="20"/>
              </w:rPr>
            </w:pPr>
          </w:p>
        </w:tc>
        <w:tc>
          <w:tcPr>
            <w:tcW w:w="996" w:type="pct"/>
            <w:gridSpan w:val="3"/>
            <w:vMerge w:val="restart"/>
            <w:vAlign w:val="center"/>
          </w:tcPr>
          <w:p w14:paraId="56AE7FB1" w14:textId="77777777" w:rsidR="00830081" w:rsidRPr="008E1459" w:rsidDel="007F5C10" w:rsidRDefault="00830081" w:rsidP="00A82C86">
            <w:pPr>
              <w:pStyle w:val="ListParagraph"/>
              <w:ind w:left="0"/>
              <w:jc w:val="center"/>
              <w:rPr>
                <w:rFonts w:cs="Arial"/>
                <w:sz w:val="20"/>
              </w:rPr>
            </w:pPr>
            <w:r>
              <w:rPr>
                <w:b/>
                <w:color w:val="00B050"/>
                <w:sz w:val="28"/>
                <w:szCs w:val="28"/>
              </w:rPr>
              <w:t>YES</w:t>
            </w:r>
          </w:p>
        </w:tc>
      </w:tr>
      <w:tr w:rsidR="00830081" w:rsidRPr="008E1459" w14:paraId="3AB53854" w14:textId="77777777" w:rsidTr="00361435">
        <w:trPr>
          <w:cantSplit/>
          <w:trHeight w:val="116"/>
        </w:trPr>
        <w:tc>
          <w:tcPr>
            <w:tcW w:w="1925" w:type="pct"/>
            <w:gridSpan w:val="2"/>
            <w:vMerge/>
          </w:tcPr>
          <w:p w14:paraId="2E4D8FFE" w14:textId="77777777" w:rsidR="00830081" w:rsidRDefault="00830081" w:rsidP="00A82C86">
            <w:pPr>
              <w:pStyle w:val="ListParagraph"/>
              <w:ind w:left="0"/>
              <w:rPr>
                <w:rFonts w:cs="Arial"/>
                <w:sz w:val="20"/>
              </w:rPr>
            </w:pPr>
          </w:p>
        </w:tc>
        <w:tc>
          <w:tcPr>
            <w:tcW w:w="1201" w:type="pct"/>
            <w:gridSpan w:val="2"/>
          </w:tcPr>
          <w:p w14:paraId="59687758" w14:textId="0810505A" w:rsidR="00830081" w:rsidRPr="0070247D" w:rsidRDefault="00830081" w:rsidP="00830081">
            <w:pPr>
              <w:pStyle w:val="TableText"/>
              <w:rPr>
                <w:rFonts w:cs="Arial"/>
              </w:rPr>
            </w:pPr>
            <w:r>
              <w:rPr>
                <w:rFonts w:cs="Arial"/>
              </w:rPr>
              <w:t>Physical Gain: 20, 000</w:t>
            </w:r>
          </w:p>
        </w:tc>
        <w:tc>
          <w:tcPr>
            <w:tcW w:w="370" w:type="pct"/>
            <w:gridSpan w:val="3"/>
          </w:tcPr>
          <w:p w14:paraId="17B7554B" w14:textId="77777777" w:rsidR="00830081" w:rsidRPr="008E1459" w:rsidRDefault="00830081" w:rsidP="00A82C86">
            <w:pPr>
              <w:pStyle w:val="ListParagraph"/>
              <w:ind w:left="0"/>
              <w:rPr>
                <w:rFonts w:cs="Arial"/>
                <w:sz w:val="20"/>
              </w:rPr>
            </w:pPr>
          </w:p>
        </w:tc>
        <w:tc>
          <w:tcPr>
            <w:tcW w:w="508" w:type="pct"/>
            <w:gridSpan w:val="2"/>
          </w:tcPr>
          <w:p w14:paraId="6F4FEE6B" w14:textId="77777777" w:rsidR="00830081" w:rsidRPr="008E1459" w:rsidRDefault="00830081" w:rsidP="00A82C86">
            <w:pPr>
              <w:pStyle w:val="ListParagraph"/>
              <w:ind w:left="0"/>
              <w:jc w:val="center"/>
              <w:rPr>
                <w:rFonts w:cs="Arial"/>
                <w:sz w:val="20"/>
              </w:rPr>
            </w:pPr>
          </w:p>
        </w:tc>
        <w:tc>
          <w:tcPr>
            <w:tcW w:w="996" w:type="pct"/>
            <w:gridSpan w:val="3"/>
            <w:vMerge/>
          </w:tcPr>
          <w:p w14:paraId="687A6658" w14:textId="77777777" w:rsidR="00830081" w:rsidRPr="008E1459" w:rsidDel="007F5C10" w:rsidRDefault="00830081" w:rsidP="00A82C86">
            <w:pPr>
              <w:pStyle w:val="ListParagraph"/>
              <w:ind w:left="0"/>
              <w:rPr>
                <w:rFonts w:cs="Arial"/>
                <w:sz w:val="20"/>
              </w:rPr>
            </w:pPr>
          </w:p>
        </w:tc>
      </w:tr>
      <w:tr w:rsidR="00830081" w:rsidRPr="008E1459" w14:paraId="4B79F9DD" w14:textId="77777777" w:rsidTr="00361435">
        <w:trPr>
          <w:cantSplit/>
          <w:trHeight w:val="116"/>
        </w:trPr>
        <w:tc>
          <w:tcPr>
            <w:tcW w:w="1925" w:type="pct"/>
            <w:gridSpan w:val="2"/>
            <w:vMerge/>
          </w:tcPr>
          <w:p w14:paraId="626895F2" w14:textId="77777777" w:rsidR="00830081" w:rsidRDefault="00830081" w:rsidP="00A82C86">
            <w:pPr>
              <w:pStyle w:val="ListParagraph"/>
              <w:ind w:left="0"/>
              <w:rPr>
                <w:rFonts w:cs="Arial"/>
                <w:sz w:val="20"/>
              </w:rPr>
            </w:pPr>
          </w:p>
        </w:tc>
        <w:tc>
          <w:tcPr>
            <w:tcW w:w="1201" w:type="pct"/>
            <w:gridSpan w:val="2"/>
          </w:tcPr>
          <w:p w14:paraId="70CE25D6" w14:textId="06094B5C" w:rsidR="00830081" w:rsidRPr="0070247D" w:rsidRDefault="00830081" w:rsidP="00830081">
            <w:pPr>
              <w:pStyle w:val="TableText"/>
              <w:rPr>
                <w:rFonts w:cs="Arial"/>
              </w:rPr>
            </w:pPr>
            <w:r>
              <w:rPr>
                <w:rFonts w:cs="Arial"/>
              </w:rPr>
              <w:t>Low Pass Filter (-3dB): 30, 000 Hz</w:t>
            </w:r>
          </w:p>
        </w:tc>
        <w:tc>
          <w:tcPr>
            <w:tcW w:w="370" w:type="pct"/>
            <w:gridSpan w:val="3"/>
          </w:tcPr>
          <w:p w14:paraId="2F8E710A" w14:textId="77777777" w:rsidR="00830081" w:rsidRPr="008E1459" w:rsidRDefault="00830081" w:rsidP="00A82C86">
            <w:pPr>
              <w:pStyle w:val="ListParagraph"/>
              <w:ind w:left="0"/>
              <w:rPr>
                <w:rFonts w:cs="Arial"/>
                <w:sz w:val="20"/>
              </w:rPr>
            </w:pPr>
          </w:p>
        </w:tc>
        <w:tc>
          <w:tcPr>
            <w:tcW w:w="508" w:type="pct"/>
            <w:gridSpan w:val="2"/>
          </w:tcPr>
          <w:p w14:paraId="06934E80" w14:textId="77777777" w:rsidR="00830081" w:rsidRPr="008E1459" w:rsidRDefault="00830081" w:rsidP="00A82C86">
            <w:pPr>
              <w:pStyle w:val="ListParagraph"/>
              <w:ind w:left="0"/>
              <w:jc w:val="center"/>
              <w:rPr>
                <w:rFonts w:cs="Arial"/>
                <w:sz w:val="20"/>
              </w:rPr>
            </w:pPr>
          </w:p>
        </w:tc>
        <w:tc>
          <w:tcPr>
            <w:tcW w:w="996" w:type="pct"/>
            <w:gridSpan w:val="3"/>
            <w:vMerge/>
          </w:tcPr>
          <w:p w14:paraId="5C372B03" w14:textId="77777777" w:rsidR="00830081" w:rsidRPr="008E1459" w:rsidDel="007F5C10" w:rsidRDefault="00830081" w:rsidP="00A82C86">
            <w:pPr>
              <w:pStyle w:val="ListParagraph"/>
              <w:ind w:left="0"/>
              <w:rPr>
                <w:rFonts w:cs="Arial"/>
                <w:sz w:val="20"/>
              </w:rPr>
            </w:pPr>
          </w:p>
        </w:tc>
      </w:tr>
      <w:tr w:rsidR="00830081" w:rsidRPr="008E1459" w14:paraId="5005EB80" w14:textId="77777777" w:rsidTr="00361435">
        <w:trPr>
          <w:cantSplit/>
          <w:trHeight w:val="116"/>
        </w:trPr>
        <w:tc>
          <w:tcPr>
            <w:tcW w:w="1925" w:type="pct"/>
            <w:gridSpan w:val="2"/>
            <w:vMerge/>
          </w:tcPr>
          <w:p w14:paraId="67787067" w14:textId="77777777" w:rsidR="00830081" w:rsidRDefault="00830081" w:rsidP="00A82C86">
            <w:pPr>
              <w:pStyle w:val="ListParagraph"/>
              <w:ind w:left="0"/>
              <w:rPr>
                <w:rFonts w:cs="Arial"/>
                <w:sz w:val="20"/>
              </w:rPr>
            </w:pPr>
          </w:p>
        </w:tc>
        <w:tc>
          <w:tcPr>
            <w:tcW w:w="1201" w:type="pct"/>
            <w:gridSpan w:val="2"/>
          </w:tcPr>
          <w:p w14:paraId="626728A2" w14:textId="038A0B6E" w:rsidR="00830081" w:rsidRPr="0070247D" w:rsidRDefault="00830081" w:rsidP="00830081">
            <w:pPr>
              <w:pStyle w:val="TableText"/>
              <w:rPr>
                <w:rFonts w:cs="Arial"/>
              </w:rPr>
            </w:pPr>
            <w:r>
              <w:rPr>
                <w:rFonts w:cs="Arial"/>
              </w:rPr>
              <w:t>High Pass Filter (-3dB): 0.15 Hz</w:t>
            </w:r>
          </w:p>
        </w:tc>
        <w:tc>
          <w:tcPr>
            <w:tcW w:w="370" w:type="pct"/>
            <w:gridSpan w:val="3"/>
          </w:tcPr>
          <w:p w14:paraId="2A8EC4F1" w14:textId="77777777" w:rsidR="00830081" w:rsidRPr="008E1459" w:rsidRDefault="00830081" w:rsidP="00A82C86">
            <w:pPr>
              <w:pStyle w:val="ListParagraph"/>
              <w:ind w:left="0"/>
              <w:rPr>
                <w:rFonts w:cs="Arial"/>
                <w:sz w:val="20"/>
              </w:rPr>
            </w:pPr>
          </w:p>
        </w:tc>
        <w:tc>
          <w:tcPr>
            <w:tcW w:w="508" w:type="pct"/>
            <w:gridSpan w:val="2"/>
          </w:tcPr>
          <w:p w14:paraId="42260F38" w14:textId="77777777" w:rsidR="00830081" w:rsidRPr="008E1459" w:rsidRDefault="00830081" w:rsidP="00A82C86">
            <w:pPr>
              <w:pStyle w:val="ListParagraph"/>
              <w:ind w:left="0"/>
              <w:jc w:val="center"/>
              <w:rPr>
                <w:rFonts w:cs="Arial"/>
                <w:sz w:val="20"/>
              </w:rPr>
            </w:pPr>
          </w:p>
        </w:tc>
        <w:tc>
          <w:tcPr>
            <w:tcW w:w="996" w:type="pct"/>
            <w:gridSpan w:val="3"/>
            <w:vMerge/>
          </w:tcPr>
          <w:p w14:paraId="49229DA0" w14:textId="77777777" w:rsidR="00830081" w:rsidRPr="008E1459" w:rsidDel="007F5C10" w:rsidRDefault="00830081" w:rsidP="00A82C86">
            <w:pPr>
              <w:pStyle w:val="ListParagraph"/>
              <w:ind w:left="0"/>
              <w:rPr>
                <w:rFonts w:cs="Arial"/>
                <w:sz w:val="20"/>
              </w:rPr>
            </w:pPr>
          </w:p>
        </w:tc>
      </w:tr>
      <w:tr w:rsidR="00830081" w:rsidRPr="008E1459" w14:paraId="25FC91C0" w14:textId="77777777" w:rsidTr="00361435">
        <w:trPr>
          <w:cantSplit/>
          <w:trHeight w:val="337"/>
        </w:trPr>
        <w:tc>
          <w:tcPr>
            <w:tcW w:w="1925" w:type="pct"/>
            <w:gridSpan w:val="2"/>
          </w:tcPr>
          <w:p w14:paraId="3F36A499" w14:textId="77777777" w:rsidR="00830081" w:rsidRPr="008E1459" w:rsidRDefault="00830081" w:rsidP="00A82C86">
            <w:pPr>
              <w:pStyle w:val="ListParagraph"/>
              <w:ind w:left="0"/>
              <w:rPr>
                <w:rFonts w:cs="Arial"/>
                <w:sz w:val="20"/>
              </w:rPr>
            </w:pPr>
            <w:r>
              <w:rPr>
                <w:rFonts w:cs="Arial"/>
                <w:sz w:val="20"/>
              </w:rPr>
              <w:t>Use the Line Recorder window, and tap the force washer to verify that the sensor is working.</w:t>
            </w:r>
          </w:p>
        </w:tc>
        <w:tc>
          <w:tcPr>
            <w:tcW w:w="1201" w:type="pct"/>
            <w:gridSpan w:val="2"/>
            <w:vAlign w:val="center"/>
          </w:tcPr>
          <w:p w14:paraId="2E554BC3" w14:textId="77777777" w:rsidR="00830081" w:rsidRPr="0070247D" w:rsidRDefault="00830081" w:rsidP="00A82C86">
            <w:pPr>
              <w:pStyle w:val="TableText"/>
              <w:rPr>
                <w:rFonts w:cs="Arial"/>
              </w:rPr>
            </w:pPr>
            <w:r>
              <w:rPr>
                <w:rFonts w:cs="Arial"/>
              </w:rPr>
              <w:t>Impacts are seen on the Line Recorder window.</w:t>
            </w:r>
          </w:p>
        </w:tc>
        <w:tc>
          <w:tcPr>
            <w:tcW w:w="370" w:type="pct"/>
            <w:gridSpan w:val="3"/>
          </w:tcPr>
          <w:p w14:paraId="19484AF0" w14:textId="77777777" w:rsidR="00830081" w:rsidRPr="008E1459" w:rsidRDefault="00830081" w:rsidP="00A82C86">
            <w:pPr>
              <w:pStyle w:val="ListParagraph"/>
              <w:ind w:left="0"/>
              <w:rPr>
                <w:rFonts w:cs="Arial"/>
                <w:sz w:val="20"/>
              </w:rPr>
            </w:pPr>
          </w:p>
        </w:tc>
        <w:tc>
          <w:tcPr>
            <w:tcW w:w="508" w:type="pct"/>
            <w:gridSpan w:val="2"/>
          </w:tcPr>
          <w:p w14:paraId="056F9D87" w14:textId="77777777" w:rsidR="00830081" w:rsidRPr="008E1459" w:rsidRDefault="00830081" w:rsidP="00A82C86">
            <w:pPr>
              <w:pStyle w:val="ListParagraph"/>
              <w:ind w:left="0"/>
              <w:jc w:val="center"/>
              <w:rPr>
                <w:rFonts w:cs="Arial"/>
                <w:sz w:val="20"/>
              </w:rPr>
            </w:pPr>
          </w:p>
        </w:tc>
        <w:tc>
          <w:tcPr>
            <w:tcW w:w="996" w:type="pct"/>
            <w:gridSpan w:val="3"/>
            <w:vAlign w:val="center"/>
          </w:tcPr>
          <w:p w14:paraId="25FAEA55" w14:textId="77777777" w:rsidR="00830081" w:rsidRPr="008E1459" w:rsidDel="007F5C10" w:rsidRDefault="00830081" w:rsidP="00A82C86">
            <w:pPr>
              <w:pStyle w:val="ListParagraph"/>
              <w:ind w:left="0"/>
              <w:jc w:val="center"/>
              <w:rPr>
                <w:rFonts w:cs="Arial"/>
                <w:sz w:val="20"/>
              </w:rPr>
            </w:pPr>
            <w:r w:rsidRPr="00D70747">
              <w:rPr>
                <w:b/>
                <w:color w:val="FF0000"/>
                <w:sz w:val="28"/>
                <w:szCs w:val="28"/>
              </w:rPr>
              <w:t>NO</w:t>
            </w:r>
          </w:p>
        </w:tc>
      </w:tr>
      <w:tr w:rsidR="00361435" w:rsidRPr="008E1459" w14:paraId="620260E9" w14:textId="77777777" w:rsidTr="00361435">
        <w:trPr>
          <w:cantSplit/>
          <w:trHeight w:val="117"/>
        </w:trPr>
        <w:tc>
          <w:tcPr>
            <w:tcW w:w="5000" w:type="pct"/>
            <w:gridSpan w:val="12"/>
          </w:tcPr>
          <w:p w14:paraId="26107FC5" w14:textId="3CA8FACA" w:rsidR="00361435" w:rsidRPr="00361435" w:rsidRDefault="00361435" w:rsidP="00361435">
            <w:pPr>
              <w:pStyle w:val="Heading3"/>
              <w:numPr>
                <w:ilvl w:val="0"/>
                <w:numId w:val="0"/>
              </w:numPr>
              <w:ind w:left="1134" w:hanging="1134"/>
              <w:rPr>
                <w:bCs/>
              </w:rPr>
            </w:pPr>
            <w:bookmarkStart w:id="144" w:name="_Toc518569478"/>
            <w:r>
              <w:rPr>
                <w:rStyle w:val="Strong"/>
                <w:b/>
              </w:rPr>
              <w:t>Accelerometers</w:t>
            </w:r>
            <w:bookmarkEnd w:id="144"/>
          </w:p>
        </w:tc>
      </w:tr>
      <w:tr w:rsidR="00830081" w:rsidRPr="008E1459" w14:paraId="77863E83" w14:textId="77777777" w:rsidTr="00361435">
        <w:trPr>
          <w:cantSplit/>
          <w:trHeight w:val="117"/>
        </w:trPr>
        <w:tc>
          <w:tcPr>
            <w:tcW w:w="1928" w:type="pct"/>
            <w:gridSpan w:val="3"/>
            <w:vMerge w:val="restart"/>
          </w:tcPr>
          <w:p w14:paraId="677FD501" w14:textId="0C878283" w:rsidR="00830081" w:rsidRDefault="00830081" w:rsidP="005E2D49">
            <w:pPr>
              <w:pStyle w:val="ListParagraph"/>
              <w:ind w:left="0"/>
              <w:rPr>
                <w:rFonts w:cs="Arial"/>
                <w:sz w:val="20"/>
              </w:rPr>
            </w:pPr>
            <w:r>
              <w:rPr>
                <w:rFonts w:cs="Arial"/>
                <w:sz w:val="20"/>
              </w:rPr>
              <w:t>Connect the laptop to CDSL J5.</w:t>
            </w:r>
          </w:p>
          <w:p w14:paraId="27FF3B61" w14:textId="77777777" w:rsidR="00830081" w:rsidRPr="004A6023" w:rsidRDefault="00830081" w:rsidP="005E2D49">
            <w:pPr>
              <w:pStyle w:val="ListParagraph"/>
              <w:ind w:left="0"/>
              <w:rPr>
                <w:rFonts w:cs="Arial"/>
                <w:sz w:val="20"/>
              </w:rPr>
            </w:pPr>
            <w:r w:rsidRPr="004A6023">
              <w:rPr>
                <w:rFonts w:cs="Arial"/>
                <w:sz w:val="20"/>
              </w:rPr>
              <w:t>Access the CDP Monitor web interface at:</w:t>
            </w:r>
          </w:p>
          <w:p w14:paraId="0595BE9A" w14:textId="77777777" w:rsidR="00830081" w:rsidRPr="004152B2" w:rsidRDefault="00830081" w:rsidP="005E2D49">
            <w:pPr>
              <w:rPr>
                <w:rFonts w:cs="Arial"/>
                <w:sz w:val="20"/>
              </w:rPr>
            </w:pPr>
            <w:r w:rsidRPr="00DC7C4C">
              <w:rPr>
                <w:rFonts w:cs="Arial"/>
                <w:sz w:val="20"/>
              </w:rPr>
              <w:t xml:space="preserve">&lt;CDSL </w:t>
            </w:r>
            <w:r w:rsidRPr="004A6023">
              <w:rPr>
                <w:rFonts w:cs="Arial"/>
                <w:sz w:val="20"/>
              </w:rPr>
              <w:t xml:space="preserve">IP </w:t>
            </w:r>
            <w:r w:rsidRPr="00DC7C4C">
              <w:rPr>
                <w:rFonts w:cs="Arial"/>
                <w:sz w:val="20"/>
              </w:rPr>
              <w:t>Address&gt;:8000/CDPMonitor.html</w:t>
            </w:r>
          </w:p>
          <w:p w14:paraId="47629A06" w14:textId="3B0EAAD2" w:rsidR="00361435" w:rsidRPr="008E1459" w:rsidRDefault="00830081" w:rsidP="005E2D49">
            <w:pPr>
              <w:pStyle w:val="ListParagraph"/>
              <w:ind w:left="0"/>
              <w:rPr>
                <w:rFonts w:cs="Arial"/>
                <w:sz w:val="20"/>
              </w:rPr>
            </w:pPr>
            <w:r>
              <w:rPr>
                <w:rFonts w:cs="Arial"/>
                <w:sz w:val="20"/>
              </w:rPr>
              <w:t>Shake</w:t>
            </w:r>
            <w:r w:rsidRPr="008E1459">
              <w:rPr>
                <w:rFonts w:cs="Arial"/>
                <w:sz w:val="20"/>
              </w:rPr>
              <w:t xml:space="preserve"> the </w:t>
            </w:r>
            <w:r>
              <w:rPr>
                <w:rFonts w:cs="Arial"/>
                <w:sz w:val="20"/>
              </w:rPr>
              <w:t>accelerometers</w:t>
            </w:r>
            <w:r w:rsidRPr="008E1459">
              <w:rPr>
                <w:rFonts w:cs="Arial"/>
                <w:sz w:val="20"/>
              </w:rPr>
              <w:t xml:space="preserve"> </w:t>
            </w:r>
            <w:r>
              <w:rPr>
                <w:rFonts w:cs="Arial"/>
                <w:sz w:val="20"/>
              </w:rPr>
              <w:t>and confirm they are</w:t>
            </w:r>
            <w:r w:rsidRPr="008E1459">
              <w:rPr>
                <w:rFonts w:cs="Arial"/>
                <w:sz w:val="20"/>
              </w:rPr>
              <w:t xml:space="preserve"> operating correctly</w:t>
            </w:r>
            <w:r>
              <w:rPr>
                <w:rFonts w:cs="Arial"/>
                <w:sz w:val="20"/>
              </w:rPr>
              <w:t xml:space="preserve"> by looking at the CDP Monitor (Processed screen).</w:t>
            </w:r>
          </w:p>
        </w:tc>
        <w:tc>
          <w:tcPr>
            <w:tcW w:w="1201" w:type="pct"/>
            <w:gridSpan w:val="2"/>
          </w:tcPr>
          <w:p w14:paraId="363C2BEA" w14:textId="47EB2EA4" w:rsidR="00830081" w:rsidRPr="0070247D" w:rsidRDefault="00830081" w:rsidP="005E2D49">
            <w:pPr>
              <w:pStyle w:val="TableText"/>
              <w:rPr>
                <w:rFonts w:cs="Arial"/>
              </w:rPr>
            </w:pPr>
            <w:r w:rsidRPr="0070247D">
              <w:rPr>
                <w:rFonts w:cs="Arial"/>
              </w:rPr>
              <w:t xml:space="preserve">Row </w:t>
            </w:r>
            <w:r>
              <w:rPr>
                <w:rFonts w:cs="Arial"/>
              </w:rPr>
              <w:t>5</w:t>
            </w:r>
            <w:r w:rsidRPr="0070247D">
              <w:rPr>
                <w:rFonts w:cs="Arial"/>
              </w:rPr>
              <w:t xml:space="preserve"> – </w:t>
            </w:r>
            <w:r w:rsidRPr="008E1459">
              <w:rPr>
                <w:rFonts w:cs="Arial"/>
              </w:rPr>
              <w:t xml:space="preserve">Accelerometer </w:t>
            </w:r>
            <w:r w:rsidRPr="0070247D">
              <w:rPr>
                <w:rFonts w:cs="Arial"/>
              </w:rPr>
              <w:t>– Bottom (</w:t>
            </w:r>
            <w:r>
              <w:rPr>
                <w:rFonts w:cs="Arial"/>
              </w:rPr>
              <w:t>AC</w:t>
            </w:r>
            <w:r w:rsidRPr="0070247D">
              <w:rPr>
                <w:rFonts w:cs="Arial"/>
              </w:rPr>
              <w:t>L)</w:t>
            </w:r>
          </w:p>
        </w:tc>
        <w:tc>
          <w:tcPr>
            <w:tcW w:w="369" w:type="pct"/>
            <w:gridSpan w:val="3"/>
          </w:tcPr>
          <w:p w14:paraId="3D6D7BB0" w14:textId="77777777" w:rsidR="00830081" w:rsidRPr="008E1459" w:rsidRDefault="00830081" w:rsidP="005E2D49">
            <w:pPr>
              <w:pStyle w:val="ListParagraph"/>
              <w:ind w:left="0"/>
              <w:rPr>
                <w:rFonts w:cs="Arial"/>
                <w:sz w:val="20"/>
              </w:rPr>
            </w:pPr>
          </w:p>
        </w:tc>
        <w:tc>
          <w:tcPr>
            <w:tcW w:w="508" w:type="pct"/>
            <w:gridSpan w:val="2"/>
          </w:tcPr>
          <w:p w14:paraId="2C2ED3F3" w14:textId="77777777" w:rsidR="00830081" w:rsidRPr="008E1459" w:rsidRDefault="00830081" w:rsidP="005E2D49">
            <w:pPr>
              <w:pStyle w:val="ListParagraph"/>
              <w:ind w:left="0"/>
              <w:jc w:val="center"/>
              <w:rPr>
                <w:rFonts w:cs="Arial"/>
                <w:sz w:val="20"/>
              </w:rPr>
            </w:pPr>
          </w:p>
        </w:tc>
        <w:tc>
          <w:tcPr>
            <w:tcW w:w="994" w:type="pct"/>
            <w:gridSpan w:val="2"/>
            <w:vMerge w:val="restart"/>
            <w:vAlign w:val="center"/>
          </w:tcPr>
          <w:p w14:paraId="1B85CFEC" w14:textId="0C493829" w:rsidR="00830081" w:rsidRPr="008E1459" w:rsidDel="007F5C10" w:rsidRDefault="00830081" w:rsidP="005E2D49">
            <w:pPr>
              <w:pStyle w:val="ListParagraph"/>
              <w:ind w:left="0"/>
              <w:jc w:val="center"/>
              <w:rPr>
                <w:rFonts w:cs="Arial"/>
                <w:sz w:val="20"/>
              </w:rPr>
            </w:pPr>
            <w:r w:rsidRPr="00D70747">
              <w:rPr>
                <w:b/>
                <w:color w:val="FF0000"/>
                <w:sz w:val="28"/>
                <w:szCs w:val="28"/>
              </w:rPr>
              <w:t>NO</w:t>
            </w:r>
          </w:p>
        </w:tc>
      </w:tr>
      <w:tr w:rsidR="00830081" w:rsidRPr="008E1459" w14:paraId="26CAC50B" w14:textId="77777777" w:rsidTr="00361435">
        <w:trPr>
          <w:cantSplit/>
          <w:trHeight w:val="1067"/>
        </w:trPr>
        <w:tc>
          <w:tcPr>
            <w:tcW w:w="1928" w:type="pct"/>
            <w:gridSpan w:val="3"/>
            <w:vMerge/>
          </w:tcPr>
          <w:p w14:paraId="03FE89BC" w14:textId="77777777" w:rsidR="00830081" w:rsidRDefault="00830081" w:rsidP="002853F5">
            <w:pPr>
              <w:pStyle w:val="ListParagraph"/>
              <w:ind w:left="0"/>
              <w:rPr>
                <w:rFonts w:cs="Arial"/>
                <w:sz w:val="20"/>
              </w:rPr>
            </w:pPr>
          </w:p>
        </w:tc>
        <w:tc>
          <w:tcPr>
            <w:tcW w:w="1201" w:type="pct"/>
            <w:gridSpan w:val="2"/>
          </w:tcPr>
          <w:p w14:paraId="50F37C64" w14:textId="735D9090" w:rsidR="00830081" w:rsidRPr="0070247D" w:rsidRDefault="00830081" w:rsidP="002853F5">
            <w:pPr>
              <w:pStyle w:val="TableText"/>
              <w:rPr>
                <w:rFonts w:cs="Arial"/>
              </w:rPr>
            </w:pPr>
            <w:r w:rsidRPr="0070247D">
              <w:rPr>
                <w:rFonts w:cs="Arial"/>
              </w:rPr>
              <w:t xml:space="preserve">Row </w:t>
            </w:r>
            <w:r>
              <w:rPr>
                <w:rFonts w:cs="Arial"/>
              </w:rPr>
              <w:t>6</w:t>
            </w:r>
            <w:r w:rsidRPr="0070247D">
              <w:rPr>
                <w:rFonts w:cs="Arial"/>
              </w:rPr>
              <w:t xml:space="preserve"> – </w:t>
            </w:r>
            <w:r w:rsidRPr="008E1459">
              <w:rPr>
                <w:rFonts w:cs="Arial"/>
              </w:rPr>
              <w:t xml:space="preserve">Accelerometer </w:t>
            </w:r>
            <w:r w:rsidRPr="0070247D">
              <w:rPr>
                <w:rFonts w:cs="Arial"/>
              </w:rPr>
              <w:t xml:space="preserve">– </w:t>
            </w:r>
            <w:r>
              <w:rPr>
                <w:rFonts w:cs="Arial"/>
              </w:rPr>
              <w:t>Top</w:t>
            </w:r>
            <w:r w:rsidRPr="0070247D">
              <w:rPr>
                <w:rFonts w:cs="Arial"/>
              </w:rPr>
              <w:t xml:space="preserve"> (</w:t>
            </w:r>
            <w:r>
              <w:rPr>
                <w:rFonts w:cs="Arial"/>
              </w:rPr>
              <w:t>ACU</w:t>
            </w:r>
            <w:r w:rsidRPr="0070247D">
              <w:rPr>
                <w:rFonts w:cs="Arial"/>
              </w:rPr>
              <w:t>)</w:t>
            </w:r>
          </w:p>
        </w:tc>
        <w:tc>
          <w:tcPr>
            <w:tcW w:w="369" w:type="pct"/>
            <w:gridSpan w:val="3"/>
          </w:tcPr>
          <w:p w14:paraId="27F7F068" w14:textId="77777777" w:rsidR="00830081" w:rsidRPr="008E1459" w:rsidRDefault="00830081" w:rsidP="002853F5">
            <w:pPr>
              <w:pStyle w:val="ListParagraph"/>
              <w:ind w:left="0"/>
              <w:rPr>
                <w:rFonts w:cs="Arial"/>
                <w:sz w:val="20"/>
              </w:rPr>
            </w:pPr>
          </w:p>
        </w:tc>
        <w:tc>
          <w:tcPr>
            <w:tcW w:w="508" w:type="pct"/>
            <w:gridSpan w:val="2"/>
          </w:tcPr>
          <w:p w14:paraId="6DCE84B8" w14:textId="77777777" w:rsidR="00830081" w:rsidRPr="008E1459" w:rsidRDefault="00830081" w:rsidP="002853F5">
            <w:pPr>
              <w:pStyle w:val="ListParagraph"/>
              <w:ind w:left="0"/>
              <w:jc w:val="center"/>
              <w:rPr>
                <w:rFonts w:cs="Arial"/>
                <w:sz w:val="20"/>
              </w:rPr>
            </w:pPr>
          </w:p>
        </w:tc>
        <w:tc>
          <w:tcPr>
            <w:tcW w:w="994" w:type="pct"/>
            <w:gridSpan w:val="2"/>
            <w:vMerge/>
          </w:tcPr>
          <w:p w14:paraId="26C676DD" w14:textId="77777777" w:rsidR="00830081" w:rsidRPr="008E1459" w:rsidDel="007F5C10" w:rsidRDefault="00830081" w:rsidP="002853F5">
            <w:pPr>
              <w:pStyle w:val="ListParagraph"/>
              <w:ind w:left="0"/>
              <w:rPr>
                <w:rFonts w:cs="Arial"/>
                <w:sz w:val="20"/>
              </w:rPr>
            </w:pPr>
          </w:p>
        </w:tc>
      </w:tr>
    </w:tbl>
    <w:p w14:paraId="78FA94F1" w14:textId="77777777" w:rsidR="00113DD2" w:rsidRPr="00D85760" w:rsidRDefault="00113DD2" w:rsidP="00113DD2">
      <w:pPr>
        <w:rPr>
          <w:rStyle w:val="Strong"/>
          <w:b w:val="0"/>
          <w:bCs w:val="0"/>
          <w:sz w:val="16"/>
          <w:szCs w:val="16"/>
        </w:rPr>
      </w:pPr>
    </w:p>
    <w:p w14:paraId="67C3D462" w14:textId="686A2C83" w:rsidR="008E145B" w:rsidRDefault="002549BC" w:rsidP="008E145B">
      <w:pPr>
        <w:pStyle w:val="Heading1"/>
      </w:pPr>
      <w:bookmarkStart w:id="145" w:name="_Toc518569479"/>
      <w:r>
        <w:lastRenderedPageBreak/>
        <w:t>BTM Antennas</w:t>
      </w:r>
      <w:bookmarkEnd w:id="145"/>
    </w:p>
    <w:p w14:paraId="5EB79621" w14:textId="77777777" w:rsidR="008E145B" w:rsidRDefault="008E145B" w:rsidP="008E145B">
      <w:pPr>
        <w:pStyle w:val="Heading2"/>
      </w:pPr>
      <w:bookmarkStart w:id="146" w:name="_Toc518569480"/>
      <w:r>
        <w:t>Hardware Details</w:t>
      </w:r>
      <w:bookmarkEnd w:id="1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2"/>
        <w:gridCol w:w="11680"/>
      </w:tblGrid>
      <w:tr w:rsidR="00361435" w14:paraId="3C451ED3" w14:textId="77777777" w:rsidTr="00361435">
        <w:trPr>
          <w:cantSplit/>
          <w:trHeight w:val="340"/>
          <w:tblHeader/>
        </w:trPr>
        <w:tc>
          <w:tcPr>
            <w:tcW w:w="5000" w:type="pct"/>
            <w:gridSpan w:val="2"/>
            <w:shd w:val="clear" w:color="auto" w:fill="D9D9D9" w:themeFill="background1" w:themeFillShade="D9"/>
            <w:vAlign w:val="center"/>
          </w:tcPr>
          <w:p w14:paraId="28180358" w14:textId="3841E0A3" w:rsidR="00361435" w:rsidRDefault="00361435" w:rsidP="006833C1">
            <w:pPr>
              <w:pStyle w:val="TableText"/>
              <w:rPr>
                <w:b/>
              </w:rPr>
            </w:pPr>
            <w:r>
              <w:rPr>
                <w:b/>
              </w:rPr>
              <w:t>Table 3: BTM Antennas – Hardware Details</w:t>
            </w:r>
          </w:p>
        </w:tc>
      </w:tr>
      <w:tr w:rsidR="00361435" w14:paraId="227D39AD" w14:textId="77777777" w:rsidTr="00361435">
        <w:trPr>
          <w:cantSplit/>
          <w:trHeight w:val="340"/>
          <w:tblHeader/>
        </w:trPr>
        <w:tc>
          <w:tcPr>
            <w:tcW w:w="1196" w:type="pct"/>
            <w:shd w:val="clear" w:color="auto" w:fill="D9D9D9" w:themeFill="background1" w:themeFillShade="D9"/>
            <w:vAlign w:val="center"/>
          </w:tcPr>
          <w:p w14:paraId="07C10CEE" w14:textId="77777777" w:rsidR="00361435" w:rsidRPr="006C72B5" w:rsidRDefault="00361435" w:rsidP="006833C1">
            <w:pPr>
              <w:pStyle w:val="TableText"/>
              <w:rPr>
                <w:b/>
              </w:rPr>
            </w:pPr>
            <w:r>
              <w:rPr>
                <w:b/>
              </w:rPr>
              <w:t>Hardware Item</w:t>
            </w:r>
          </w:p>
        </w:tc>
        <w:tc>
          <w:tcPr>
            <w:tcW w:w="3804" w:type="pct"/>
            <w:shd w:val="clear" w:color="auto" w:fill="D9D9D9" w:themeFill="background1" w:themeFillShade="D9"/>
            <w:vAlign w:val="center"/>
          </w:tcPr>
          <w:p w14:paraId="54DFA301" w14:textId="014D77B0" w:rsidR="00361435" w:rsidRDefault="00361435" w:rsidP="006833C1">
            <w:pPr>
              <w:pStyle w:val="TableText"/>
              <w:rPr>
                <w:b/>
              </w:rPr>
            </w:pPr>
            <w:r>
              <w:rPr>
                <w:b/>
              </w:rPr>
              <w:t>Serial Number</w:t>
            </w:r>
          </w:p>
        </w:tc>
      </w:tr>
      <w:tr w:rsidR="00361435" w14:paraId="346F3498" w14:textId="77777777" w:rsidTr="00361435">
        <w:trPr>
          <w:cantSplit/>
          <w:trHeight w:val="340"/>
          <w:tblHeader/>
        </w:trPr>
        <w:tc>
          <w:tcPr>
            <w:tcW w:w="1196" w:type="pct"/>
            <w:shd w:val="clear" w:color="auto" w:fill="D9D9D9" w:themeFill="background1" w:themeFillShade="D9"/>
            <w:vAlign w:val="center"/>
          </w:tcPr>
          <w:p w14:paraId="6D927C8D" w14:textId="77777777" w:rsidR="00361435" w:rsidRDefault="00361435" w:rsidP="006833C1">
            <w:pPr>
              <w:pStyle w:val="TableText"/>
              <w:rPr>
                <w:b/>
              </w:rPr>
            </w:pPr>
          </w:p>
        </w:tc>
        <w:tc>
          <w:tcPr>
            <w:tcW w:w="3804" w:type="pct"/>
            <w:shd w:val="clear" w:color="auto" w:fill="D9D9D9" w:themeFill="background1" w:themeFillShade="D9"/>
            <w:vAlign w:val="center"/>
          </w:tcPr>
          <w:p w14:paraId="27C10F28" w14:textId="2AD53770" w:rsidR="00361435" w:rsidRDefault="00361435" w:rsidP="006833C1">
            <w:pPr>
              <w:pStyle w:val="TableText"/>
              <w:rPr>
                <w:b/>
              </w:rPr>
            </w:pPr>
            <w:r>
              <w:rPr>
                <w:b/>
              </w:rPr>
              <w:t>Text</w:t>
            </w:r>
          </w:p>
        </w:tc>
      </w:tr>
      <w:tr w:rsidR="00361435" w:rsidRPr="00FC4260" w14:paraId="4298716C" w14:textId="77777777" w:rsidTr="00361435">
        <w:trPr>
          <w:cantSplit/>
          <w:trHeight w:val="397"/>
        </w:trPr>
        <w:tc>
          <w:tcPr>
            <w:tcW w:w="1196" w:type="pct"/>
            <w:vAlign w:val="center"/>
          </w:tcPr>
          <w:p w14:paraId="46C5EF18" w14:textId="3FD397EF" w:rsidR="00361435" w:rsidRDefault="00361435" w:rsidP="00FB62BF">
            <w:pPr>
              <w:pStyle w:val="ListParagraph"/>
              <w:ind w:left="0"/>
              <w:rPr>
                <w:rFonts w:cs="Arial"/>
                <w:sz w:val="20"/>
              </w:rPr>
            </w:pPr>
            <w:r>
              <w:rPr>
                <w:rFonts w:cs="Arial"/>
                <w:sz w:val="20"/>
              </w:rPr>
              <w:t>BTM-N Antenna</w:t>
            </w:r>
          </w:p>
        </w:tc>
        <w:tc>
          <w:tcPr>
            <w:tcW w:w="3804" w:type="pct"/>
            <w:vAlign w:val="center"/>
          </w:tcPr>
          <w:p w14:paraId="4E58E00F" w14:textId="77777777" w:rsidR="00361435" w:rsidRPr="00FC4260" w:rsidRDefault="00361435" w:rsidP="00FB62BF">
            <w:pPr>
              <w:pStyle w:val="ListParagraph"/>
              <w:ind w:left="0"/>
              <w:rPr>
                <w:rFonts w:cs="Arial"/>
                <w:sz w:val="20"/>
              </w:rPr>
            </w:pPr>
          </w:p>
        </w:tc>
      </w:tr>
      <w:tr w:rsidR="00361435" w:rsidRPr="00FC4260" w14:paraId="0F323042" w14:textId="77777777" w:rsidTr="00361435">
        <w:trPr>
          <w:cantSplit/>
          <w:trHeight w:val="397"/>
        </w:trPr>
        <w:tc>
          <w:tcPr>
            <w:tcW w:w="1196" w:type="pct"/>
            <w:vAlign w:val="center"/>
          </w:tcPr>
          <w:p w14:paraId="666BFB74" w14:textId="30BB274B" w:rsidR="00361435" w:rsidRDefault="00361435" w:rsidP="00FB62BF">
            <w:pPr>
              <w:pStyle w:val="ListParagraph"/>
              <w:ind w:left="0"/>
              <w:rPr>
                <w:rFonts w:cs="Arial"/>
                <w:sz w:val="20"/>
              </w:rPr>
            </w:pPr>
            <w:r>
              <w:rPr>
                <w:rFonts w:cs="Arial"/>
                <w:sz w:val="20"/>
              </w:rPr>
              <w:t>BTM-R Antenna</w:t>
            </w:r>
          </w:p>
        </w:tc>
        <w:tc>
          <w:tcPr>
            <w:tcW w:w="3804" w:type="pct"/>
            <w:vAlign w:val="center"/>
          </w:tcPr>
          <w:p w14:paraId="05F12557" w14:textId="77777777" w:rsidR="00361435" w:rsidRPr="00FC4260" w:rsidRDefault="00361435" w:rsidP="00FB62BF">
            <w:pPr>
              <w:pStyle w:val="ListParagraph"/>
              <w:ind w:left="0"/>
              <w:rPr>
                <w:rFonts w:cs="Arial"/>
                <w:sz w:val="20"/>
              </w:rPr>
            </w:pPr>
          </w:p>
        </w:tc>
      </w:tr>
    </w:tbl>
    <w:p w14:paraId="7DD60969" w14:textId="77777777" w:rsidR="008E145B" w:rsidRDefault="008E145B" w:rsidP="008E145B">
      <w:pPr>
        <w:pStyle w:val="Heading2"/>
      </w:pPr>
      <w:bookmarkStart w:id="147" w:name="_Toc518569481"/>
      <w:r>
        <w:t>Test Procedures</w:t>
      </w:r>
      <w:bookmarkEnd w:id="1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61"/>
        <w:gridCol w:w="2548"/>
        <w:gridCol w:w="1821"/>
        <w:gridCol w:w="2155"/>
        <w:gridCol w:w="150"/>
        <w:gridCol w:w="1489"/>
        <w:gridCol w:w="28"/>
      </w:tblGrid>
      <w:tr w:rsidR="00361435" w:rsidRPr="008E1459" w14:paraId="1E511789" w14:textId="77777777" w:rsidTr="00361435">
        <w:trPr>
          <w:cantSplit/>
          <w:tblHeader/>
        </w:trPr>
        <w:tc>
          <w:tcPr>
            <w:tcW w:w="5000" w:type="pct"/>
            <w:gridSpan w:val="7"/>
            <w:tcBorders>
              <w:bottom w:val="single" w:sz="4" w:space="0" w:color="auto"/>
            </w:tcBorders>
            <w:shd w:val="clear" w:color="auto" w:fill="D9D9D9"/>
          </w:tcPr>
          <w:p w14:paraId="2BA2C44A" w14:textId="03586F28" w:rsidR="00361435" w:rsidRDefault="00361435" w:rsidP="006833C1">
            <w:pPr>
              <w:pStyle w:val="Tabletext0"/>
              <w:rPr>
                <w:b/>
                <w:lang w:val="en-AU"/>
              </w:rPr>
            </w:pPr>
            <w:r>
              <w:rPr>
                <w:b/>
                <w:lang w:val="en-AU"/>
              </w:rPr>
              <w:t>Table 4: BTM Antennas – Test Procedures</w:t>
            </w:r>
          </w:p>
        </w:tc>
      </w:tr>
      <w:tr w:rsidR="00361435" w:rsidRPr="008E1459" w14:paraId="0420FB8C" w14:textId="77777777" w:rsidTr="00361435">
        <w:trPr>
          <w:cantSplit/>
          <w:tblHeader/>
        </w:trPr>
        <w:tc>
          <w:tcPr>
            <w:tcW w:w="2332" w:type="pct"/>
            <w:tcBorders>
              <w:bottom w:val="single" w:sz="4" w:space="0" w:color="auto"/>
            </w:tcBorders>
            <w:shd w:val="clear" w:color="auto" w:fill="D9D9D9"/>
          </w:tcPr>
          <w:p w14:paraId="2733FA1A" w14:textId="77777777" w:rsidR="00361435" w:rsidRPr="008E1459" w:rsidRDefault="00361435" w:rsidP="006833C1">
            <w:pPr>
              <w:pStyle w:val="Tabletext0"/>
              <w:rPr>
                <w:b/>
                <w:lang w:val="en-AU"/>
              </w:rPr>
            </w:pPr>
            <w:r w:rsidRPr="008E1459">
              <w:rPr>
                <w:b/>
                <w:lang w:val="en-AU"/>
              </w:rPr>
              <w:t>Action</w:t>
            </w:r>
          </w:p>
        </w:tc>
        <w:tc>
          <w:tcPr>
            <w:tcW w:w="830" w:type="pct"/>
            <w:tcBorders>
              <w:bottom w:val="single" w:sz="4" w:space="0" w:color="auto"/>
            </w:tcBorders>
            <w:shd w:val="clear" w:color="auto" w:fill="D9D9D9"/>
          </w:tcPr>
          <w:p w14:paraId="100E73B1" w14:textId="77777777" w:rsidR="00361435" w:rsidRPr="008E1459" w:rsidRDefault="00361435" w:rsidP="006833C1">
            <w:pPr>
              <w:pStyle w:val="Tabletext0"/>
              <w:rPr>
                <w:b/>
                <w:lang w:val="en-AU"/>
              </w:rPr>
            </w:pPr>
            <w:r w:rsidRPr="008E1459">
              <w:rPr>
                <w:b/>
                <w:lang w:val="en-AU"/>
              </w:rPr>
              <w:t>Expected Result</w:t>
            </w:r>
          </w:p>
        </w:tc>
        <w:tc>
          <w:tcPr>
            <w:tcW w:w="593" w:type="pct"/>
            <w:tcBorders>
              <w:bottom w:val="single" w:sz="4" w:space="0" w:color="auto"/>
            </w:tcBorders>
            <w:shd w:val="clear" w:color="auto" w:fill="D9D9D9"/>
          </w:tcPr>
          <w:p w14:paraId="15790247" w14:textId="77777777" w:rsidR="00361435" w:rsidRPr="008E1459" w:rsidRDefault="00361435" w:rsidP="006833C1">
            <w:pPr>
              <w:pStyle w:val="Tabletext0"/>
              <w:rPr>
                <w:b/>
                <w:lang w:val="en-AU"/>
              </w:rPr>
            </w:pPr>
            <w:r w:rsidRPr="008E1459">
              <w:rPr>
                <w:b/>
                <w:lang w:val="en-AU"/>
              </w:rPr>
              <w:t>Outcome</w:t>
            </w:r>
          </w:p>
        </w:tc>
        <w:tc>
          <w:tcPr>
            <w:tcW w:w="751" w:type="pct"/>
            <w:gridSpan w:val="2"/>
            <w:tcBorders>
              <w:bottom w:val="single" w:sz="4" w:space="0" w:color="auto"/>
            </w:tcBorders>
            <w:shd w:val="clear" w:color="auto" w:fill="D9D9D9"/>
          </w:tcPr>
          <w:p w14:paraId="5E592160" w14:textId="77777777" w:rsidR="00361435" w:rsidRPr="008E1459" w:rsidRDefault="00361435" w:rsidP="006833C1">
            <w:pPr>
              <w:pStyle w:val="Tabletext0"/>
              <w:rPr>
                <w:b/>
                <w:lang w:val="en-AU"/>
              </w:rPr>
            </w:pPr>
            <w:r w:rsidRPr="008E1459">
              <w:rPr>
                <w:b/>
                <w:lang w:val="en-AU"/>
              </w:rPr>
              <w:t>Signature</w:t>
            </w:r>
          </w:p>
        </w:tc>
        <w:tc>
          <w:tcPr>
            <w:tcW w:w="494" w:type="pct"/>
            <w:gridSpan w:val="2"/>
            <w:tcBorders>
              <w:bottom w:val="single" w:sz="4" w:space="0" w:color="auto"/>
            </w:tcBorders>
            <w:shd w:val="clear" w:color="auto" w:fill="D9D9D9"/>
          </w:tcPr>
          <w:p w14:paraId="1C6259F0" w14:textId="77777777" w:rsidR="00361435" w:rsidRPr="008E1459" w:rsidRDefault="00361435" w:rsidP="006833C1">
            <w:pPr>
              <w:pStyle w:val="Tabletext0"/>
              <w:rPr>
                <w:b/>
                <w:lang w:val="en-AU"/>
              </w:rPr>
            </w:pPr>
            <w:r>
              <w:rPr>
                <w:b/>
                <w:lang w:val="en-AU"/>
              </w:rPr>
              <w:t>Transferable</w:t>
            </w:r>
          </w:p>
        </w:tc>
      </w:tr>
      <w:tr w:rsidR="00361435" w:rsidRPr="008E1459" w14:paraId="57F510AF" w14:textId="77777777" w:rsidTr="00361435">
        <w:trPr>
          <w:cantSplit/>
          <w:tblHeader/>
        </w:trPr>
        <w:tc>
          <w:tcPr>
            <w:tcW w:w="2332" w:type="pct"/>
            <w:tcBorders>
              <w:bottom w:val="single" w:sz="4" w:space="0" w:color="auto"/>
            </w:tcBorders>
            <w:shd w:val="clear" w:color="auto" w:fill="D9D9D9"/>
          </w:tcPr>
          <w:p w14:paraId="31FBFEF6" w14:textId="77777777" w:rsidR="00361435" w:rsidRPr="008E1459" w:rsidRDefault="00361435" w:rsidP="006833C1">
            <w:pPr>
              <w:pStyle w:val="Tabletext0"/>
              <w:rPr>
                <w:b/>
                <w:lang w:val="en-AU"/>
              </w:rPr>
            </w:pPr>
          </w:p>
        </w:tc>
        <w:tc>
          <w:tcPr>
            <w:tcW w:w="830" w:type="pct"/>
            <w:tcBorders>
              <w:bottom w:val="single" w:sz="4" w:space="0" w:color="auto"/>
            </w:tcBorders>
            <w:shd w:val="clear" w:color="auto" w:fill="D9D9D9"/>
          </w:tcPr>
          <w:p w14:paraId="2B70FA83" w14:textId="77777777" w:rsidR="00361435" w:rsidRPr="008E1459" w:rsidRDefault="00361435" w:rsidP="006833C1">
            <w:pPr>
              <w:pStyle w:val="Tabletext0"/>
              <w:rPr>
                <w:b/>
                <w:lang w:val="en-AU"/>
              </w:rPr>
            </w:pPr>
          </w:p>
        </w:tc>
        <w:tc>
          <w:tcPr>
            <w:tcW w:w="593" w:type="pct"/>
            <w:tcBorders>
              <w:bottom w:val="single" w:sz="4" w:space="0" w:color="auto"/>
            </w:tcBorders>
            <w:shd w:val="clear" w:color="auto" w:fill="D9D9D9"/>
          </w:tcPr>
          <w:p w14:paraId="28473095" w14:textId="33153EFD" w:rsidR="00361435" w:rsidRPr="008E1459" w:rsidRDefault="00361435" w:rsidP="006833C1">
            <w:pPr>
              <w:pStyle w:val="Tabletext0"/>
              <w:rPr>
                <w:b/>
                <w:lang w:val="en-AU"/>
              </w:rPr>
            </w:pPr>
            <w:r>
              <w:rPr>
                <w:b/>
                <w:lang w:val="en-AU"/>
              </w:rPr>
              <w:t>Text</w:t>
            </w:r>
          </w:p>
        </w:tc>
        <w:tc>
          <w:tcPr>
            <w:tcW w:w="751" w:type="pct"/>
            <w:gridSpan w:val="2"/>
            <w:tcBorders>
              <w:bottom w:val="single" w:sz="4" w:space="0" w:color="auto"/>
            </w:tcBorders>
            <w:shd w:val="clear" w:color="auto" w:fill="D9D9D9"/>
          </w:tcPr>
          <w:p w14:paraId="4E1F986C" w14:textId="2458B013" w:rsidR="00361435" w:rsidRPr="008E1459" w:rsidRDefault="00361435" w:rsidP="006833C1">
            <w:pPr>
              <w:pStyle w:val="Tabletext0"/>
              <w:rPr>
                <w:b/>
                <w:lang w:val="en-AU"/>
              </w:rPr>
            </w:pPr>
            <w:r>
              <w:rPr>
                <w:b/>
                <w:lang w:val="en-AU"/>
              </w:rPr>
              <w:t>UserSignature</w:t>
            </w:r>
          </w:p>
        </w:tc>
        <w:tc>
          <w:tcPr>
            <w:tcW w:w="494" w:type="pct"/>
            <w:gridSpan w:val="2"/>
            <w:tcBorders>
              <w:bottom w:val="single" w:sz="4" w:space="0" w:color="auto"/>
            </w:tcBorders>
            <w:shd w:val="clear" w:color="auto" w:fill="D9D9D9"/>
          </w:tcPr>
          <w:p w14:paraId="2D274E56" w14:textId="77777777" w:rsidR="00361435" w:rsidRDefault="00361435" w:rsidP="006833C1">
            <w:pPr>
              <w:pStyle w:val="Tabletext0"/>
              <w:rPr>
                <w:b/>
                <w:lang w:val="en-AU"/>
              </w:rPr>
            </w:pPr>
          </w:p>
        </w:tc>
      </w:tr>
      <w:tr w:rsidR="00361435" w:rsidRPr="008E1459" w14:paraId="51310FE4" w14:textId="77777777" w:rsidTr="00361435">
        <w:trPr>
          <w:cantSplit/>
          <w:trHeight w:val="75"/>
        </w:trPr>
        <w:tc>
          <w:tcPr>
            <w:tcW w:w="5000" w:type="pct"/>
            <w:gridSpan w:val="7"/>
            <w:tcBorders>
              <w:top w:val="single" w:sz="4" w:space="0" w:color="auto"/>
              <w:left w:val="single" w:sz="4" w:space="0" w:color="auto"/>
              <w:bottom w:val="single" w:sz="4" w:space="0" w:color="auto"/>
              <w:right w:val="single" w:sz="4" w:space="0" w:color="auto"/>
            </w:tcBorders>
          </w:tcPr>
          <w:p w14:paraId="7B60F201" w14:textId="5B62FAD0" w:rsidR="00361435" w:rsidRPr="00361435" w:rsidRDefault="00361435" w:rsidP="00361435">
            <w:pPr>
              <w:pStyle w:val="Heading3"/>
              <w:numPr>
                <w:ilvl w:val="0"/>
                <w:numId w:val="0"/>
              </w:numPr>
              <w:ind w:left="1134" w:hanging="1134"/>
            </w:pPr>
            <w:bookmarkStart w:id="148" w:name="_Toc518569482"/>
            <w:r>
              <w:rPr>
                <w:rStyle w:val="Strong"/>
                <w:b/>
              </w:rPr>
              <w:t>BTM-N</w:t>
            </w:r>
            <w:bookmarkEnd w:id="148"/>
          </w:p>
        </w:tc>
      </w:tr>
      <w:tr w:rsidR="00361435" w:rsidRPr="008E1459" w14:paraId="0598EDC7" w14:textId="77777777" w:rsidTr="00361435">
        <w:trPr>
          <w:cantSplit/>
          <w:trHeight w:val="75"/>
        </w:trPr>
        <w:tc>
          <w:tcPr>
            <w:tcW w:w="2332" w:type="pct"/>
            <w:tcBorders>
              <w:top w:val="single" w:sz="4" w:space="0" w:color="auto"/>
              <w:left w:val="single" w:sz="4" w:space="0" w:color="auto"/>
              <w:bottom w:val="single" w:sz="4" w:space="0" w:color="auto"/>
              <w:right w:val="single" w:sz="4" w:space="0" w:color="auto"/>
            </w:tcBorders>
          </w:tcPr>
          <w:p w14:paraId="51330B5D" w14:textId="77777777" w:rsidR="00361435" w:rsidRPr="008E1459" w:rsidRDefault="00361435" w:rsidP="006833C1">
            <w:pPr>
              <w:pStyle w:val="TableText"/>
            </w:pPr>
            <w:r w:rsidRPr="008E1459">
              <w:t>Set the RF Analyser range to 20.0MHz to 40.0MHz.</w:t>
            </w:r>
          </w:p>
          <w:p w14:paraId="2E47CEC5" w14:textId="77777777" w:rsidR="00361435" w:rsidRPr="008E1459" w:rsidRDefault="00361435" w:rsidP="006833C1">
            <w:pPr>
              <w:pStyle w:val="TableText"/>
            </w:pPr>
            <w:r w:rsidRPr="008E1459">
              <w:t>Set the RF Analyser marker #1 to 27.000MHz.</w:t>
            </w:r>
          </w:p>
          <w:p w14:paraId="13D43795" w14:textId="77777777" w:rsidR="00361435" w:rsidRPr="008E1459" w:rsidRDefault="00361435" w:rsidP="006833C1">
            <w:pPr>
              <w:pStyle w:val="TableText"/>
            </w:pPr>
            <w:r w:rsidRPr="008E1459">
              <w:t>Measure the VSWR for the BTM-</w:t>
            </w:r>
            <w:r>
              <w:t>N</w:t>
            </w:r>
            <w:r w:rsidRPr="008E1459">
              <w:t xml:space="preserve"> TX feeder and antenna at </w:t>
            </w:r>
            <w:r w:rsidRPr="008E1459">
              <w:rPr>
                <w:b/>
              </w:rPr>
              <w:t>27MHz</w:t>
            </w:r>
            <w:r w:rsidRPr="008E1459">
              <w:t>.</w:t>
            </w:r>
          </w:p>
          <w:p w14:paraId="4F6504B4" w14:textId="77777777" w:rsidR="00361435" w:rsidRPr="008E1459" w:rsidRDefault="00361435" w:rsidP="006833C1">
            <w:pPr>
              <w:pStyle w:val="TableText"/>
            </w:pPr>
            <w:r w:rsidRPr="008E1459">
              <w:t xml:space="preserve">Save as: </w:t>
            </w:r>
            <w:r w:rsidRPr="008E1459">
              <w:rPr>
                <w:b/>
              </w:rPr>
              <w:t>&lt;LOCOID&gt;_</w:t>
            </w:r>
            <w:r>
              <w:rPr>
                <w:b/>
              </w:rPr>
              <w:t>LAB_</w:t>
            </w:r>
            <w:r w:rsidRPr="008E1459">
              <w:rPr>
                <w:b/>
              </w:rPr>
              <w:t>BTM</w:t>
            </w:r>
            <w:r>
              <w:rPr>
                <w:b/>
              </w:rPr>
              <w:t>N</w:t>
            </w:r>
            <w:r w:rsidRPr="008E1459">
              <w:rPr>
                <w:b/>
              </w:rPr>
              <w:t>_VSWR</w:t>
            </w:r>
          </w:p>
        </w:tc>
        <w:tc>
          <w:tcPr>
            <w:tcW w:w="830" w:type="pct"/>
            <w:tcBorders>
              <w:top w:val="single" w:sz="4" w:space="0" w:color="auto"/>
              <w:left w:val="single" w:sz="4" w:space="0" w:color="auto"/>
              <w:bottom w:val="single" w:sz="4" w:space="0" w:color="auto"/>
              <w:right w:val="single" w:sz="4" w:space="0" w:color="auto"/>
            </w:tcBorders>
            <w:vAlign w:val="center"/>
          </w:tcPr>
          <w:p w14:paraId="7172425B" w14:textId="77777777" w:rsidR="00361435" w:rsidRPr="008E1459" w:rsidRDefault="00361435" w:rsidP="006833C1">
            <w:pPr>
              <w:pStyle w:val="TableText"/>
            </w:pPr>
            <w:r w:rsidRPr="008E1459">
              <w:t>VSWR &lt; 1.4</w:t>
            </w:r>
          </w:p>
        </w:tc>
        <w:tc>
          <w:tcPr>
            <w:tcW w:w="593" w:type="pct"/>
            <w:tcBorders>
              <w:top w:val="single" w:sz="4" w:space="0" w:color="auto"/>
              <w:left w:val="single" w:sz="4" w:space="0" w:color="auto"/>
              <w:bottom w:val="single" w:sz="4" w:space="0" w:color="auto"/>
              <w:right w:val="single" w:sz="4" w:space="0" w:color="auto"/>
            </w:tcBorders>
          </w:tcPr>
          <w:p w14:paraId="47689C83" w14:textId="77777777" w:rsidR="00361435" w:rsidRPr="008E1459" w:rsidRDefault="00361435" w:rsidP="006833C1">
            <w:pPr>
              <w:pStyle w:val="TableText"/>
            </w:pPr>
          </w:p>
        </w:tc>
        <w:tc>
          <w:tcPr>
            <w:tcW w:w="751" w:type="pct"/>
            <w:gridSpan w:val="2"/>
            <w:tcBorders>
              <w:top w:val="single" w:sz="4" w:space="0" w:color="auto"/>
              <w:left w:val="single" w:sz="4" w:space="0" w:color="auto"/>
              <w:bottom w:val="single" w:sz="4" w:space="0" w:color="auto"/>
              <w:right w:val="single" w:sz="4" w:space="0" w:color="auto"/>
            </w:tcBorders>
          </w:tcPr>
          <w:p w14:paraId="13492662" w14:textId="77777777" w:rsidR="00361435" w:rsidRPr="008E1459" w:rsidRDefault="00361435" w:rsidP="006833C1">
            <w:pPr>
              <w:pStyle w:val="TableText"/>
            </w:pPr>
          </w:p>
        </w:tc>
        <w:tc>
          <w:tcPr>
            <w:tcW w:w="494" w:type="pct"/>
            <w:gridSpan w:val="2"/>
            <w:tcBorders>
              <w:top w:val="single" w:sz="4" w:space="0" w:color="auto"/>
              <w:left w:val="single" w:sz="4" w:space="0" w:color="auto"/>
              <w:bottom w:val="single" w:sz="4" w:space="0" w:color="auto"/>
              <w:right w:val="single" w:sz="4" w:space="0" w:color="auto"/>
            </w:tcBorders>
            <w:vAlign w:val="center"/>
          </w:tcPr>
          <w:p w14:paraId="78523A71" w14:textId="77777777" w:rsidR="00361435" w:rsidRPr="00D70747" w:rsidRDefault="00361435" w:rsidP="006833C1">
            <w:pPr>
              <w:pStyle w:val="TableText"/>
              <w:jc w:val="center"/>
              <w:rPr>
                <w:b/>
                <w:color w:val="FF0000"/>
                <w:sz w:val="28"/>
                <w:szCs w:val="28"/>
              </w:rPr>
            </w:pPr>
            <w:r w:rsidRPr="00D70747">
              <w:rPr>
                <w:b/>
                <w:color w:val="FF0000"/>
                <w:sz w:val="28"/>
                <w:szCs w:val="28"/>
              </w:rPr>
              <w:t>NO</w:t>
            </w:r>
          </w:p>
        </w:tc>
      </w:tr>
      <w:tr w:rsidR="00361435" w:rsidRPr="008E1459" w14:paraId="2C4C2A38" w14:textId="77777777" w:rsidTr="00361435">
        <w:trPr>
          <w:gridAfter w:val="1"/>
          <w:wAfter w:w="9" w:type="pct"/>
          <w:cantSplit/>
          <w:trHeight w:val="75"/>
        </w:trPr>
        <w:tc>
          <w:tcPr>
            <w:tcW w:w="4991" w:type="pct"/>
            <w:gridSpan w:val="6"/>
            <w:tcBorders>
              <w:top w:val="single" w:sz="4" w:space="0" w:color="auto"/>
              <w:left w:val="single" w:sz="4" w:space="0" w:color="auto"/>
              <w:bottom w:val="single" w:sz="4" w:space="0" w:color="auto"/>
              <w:right w:val="single" w:sz="4" w:space="0" w:color="auto"/>
            </w:tcBorders>
          </w:tcPr>
          <w:p w14:paraId="3DE599DB" w14:textId="2AD2710A" w:rsidR="00361435" w:rsidRPr="00361435" w:rsidRDefault="00361435" w:rsidP="00361435">
            <w:pPr>
              <w:pStyle w:val="Heading3"/>
              <w:numPr>
                <w:ilvl w:val="0"/>
                <w:numId w:val="0"/>
              </w:numPr>
              <w:ind w:left="1134" w:hanging="1134"/>
              <w:rPr>
                <w:bCs/>
              </w:rPr>
            </w:pPr>
            <w:bookmarkStart w:id="149" w:name="_Toc518569483"/>
            <w:r>
              <w:rPr>
                <w:rStyle w:val="Strong"/>
                <w:b/>
              </w:rPr>
              <w:t>BTM-R</w:t>
            </w:r>
            <w:bookmarkEnd w:id="149"/>
          </w:p>
        </w:tc>
      </w:tr>
      <w:tr w:rsidR="00361435" w:rsidRPr="008E1459" w14:paraId="500640F5" w14:textId="77777777" w:rsidTr="00361435">
        <w:trPr>
          <w:gridAfter w:val="1"/>
          <w:wAfter w:w="9" w:type="pct"/>
          <w:cantSplit/>
          <w:trHeight w:val="75"/>
        </w:trPr>
        <w:tc>
          <w:tcPr>
            <w:tcW w:w="2332" w:type="pct"/>
            <w:tcBorders>
              <w:top w:val="single" w:sz="4" w:space="0" w:color="auto"/>
              <w:left w:val="single" w:sz="4" w:space="0" w:color="auto"/>
              <w:bottom w:val="single" w:sz="4" w:space="0" w:color="auto"/>
              <w:right w:val="single" w:sz="4" w:space="0" w:color="auto"/>
            </w:tcBorders>
          </w:tcPr>
          <w:p w14:paraId="6DE2E85F" w14:textId="77777777" w:rsidR="00361435" w:rsidRPr="008E1459" w:rsidRDefault="00361435" w:rsidP="006833C1">
            <w:pPr>
              <w:pStyle w:val="TableText"/>
            </w:pPr>
            <w:r w:rsidRPr="008E1459">
              <w:t>Set the RF Analyser range to 20.0MHz to 40.0MHz.</w:t>
            </w:r>
          </w:p>
          <w:p w14:paraId="34F98743" w14:textId="77777777" w:rsidR="00361435" w:rsidRPr="008E1459" w:rsidRDefault="00361435" w:rsidP="006833C1">
            <w:pPr>
              <w:pStyle w:val="TableText"/>
            </w:pPr>
            <w:r w:rsidRPr="008E1459">
              <w:t>Set the RF Analyser marker #1 to 27.000MHz.</w:t>
            </w:r>
          </w:p>
          <w:p w14:paraId="63C6EDD4" w14:textId="77777777" w:rsidR="00361435" w:rsidRPr="008E1459" w:rsidRDefault="00361435" w:rsidP="006833C1">
            <w:pPr>
              <w:pStyle w:val="TableText"/>
            </w:pPr>
            <w:r w:rsidRPr="008E1459">
              <w:t>Measure the VSWR for the BTM-</w:t>
            </w:r>
            <w:r>
              <w:t>R</w:t>
            </w:r>
            <w:r w:rsidRPr="008E1459">
              <w:t xml:space="preserve"> TX feeder and antenna at </w:t>
            </w:r>
            <w:r w:rsidRPr="008E1459">
              <w:rPr>
                <w:b/>
              </w:rPr>
              <w:t>27MHz</w:t>
            </w:r>
            <w:r w:rsidRPr="008E1459">
              <w:t>.</w:t>
            </w:r>
          </w:p>
          <w:p w14:paraId="619ECBB5" w14:textId="77777777" w:rsidR="00361435" w:rsidRPr="008E1459" w:rsidRDefault="00361435" w:rsidP="006833C1">
            <w:pPr>
              <w:pStyle w:val="TableText"/>
            </w:pPr>
            <w:r w:rsidRPr="008E1459">
              <w:t xml:space="preserve">Save as: </w:t>
            </w:r>
            <w:r w:rsidRPr="008E1459">
              <w:rPr>
                <w:b/>
              </w:rPr>
              <w:t>&lt;LOCOID&gt;_</w:t>
            </w:r>
            <w:r>
              <w:rPr>
                <w:b/>
              </w:rPr>
              <w:t>LAB_</w:t>
            </w:r>
            <w:r w:rsidRPr="008E1459">
              <w:rPr>
                <w:b/>
              </w:rPr>
              <w:t>BTM</w:t>
            </w:r>
            <w:r>
              <w:rPr>
                <w:b/>
              </w:rPr>
              <w:t>R</w:t>
            </w:r>
            <w:r w:rsidRPr="008E1459">
              <w:rPr>
                <w:b/>
              </w:rPr>
              <w:t>_VSWR</w:t>
            </w:r>
          </w:p>
        </w:tc>
        <w:tc>
          <w:tcPr>
            <w:tcW w:w="830" w:type="pct"/>
            <w:tcBorders>
              <w:top w:val="single" w:sz="4" w:space="0" w:color="auto"/>
              <w:left w:val="single" w:sz="4" w:space="0" w:color="auto"/>
              <w:bottom w:val="single" w:sz="4" w:space="0" w:color="auto"/>
              <w:right w:val="single" w:sz="4" w:space="0" w:color="auto"/>
            </w:tcBorders>
            <w:vAlign w:val="center"/>
          </w:tcPr>
          <w:p w14:paraId="23F9DBF6" w14:textId="77777777" w:rsidR="00361435" w:rsidRPr="008E1459" w:rsidRDefault="00361435" w:rsidP="006833C1">
            <w:pPr>
              <w:pStyle w:val="TableText"/>
            </w:pPr>
            <w:r w:rsidRPr="008E1459">
              <w:t>VSWR &lt; 1.4</w:t>
            </w:r>
          </w:p>
        </w:tc>
        <w:tc>
          <w:tcPr>
            <w:tcW w:w="593" w:type="pct"/>
            <w:tcBorders>
              <w:top w:val="single" w:sz="4" w:space="0" w:color="auto"/>
              <w:left w:val="single" w:sz="4" w:space="0" w:color="auto"/>
              <w:bottom w:val="single" w:sz="4" w:space="0" w:color="auto"/>
              <w:right w:val="single" w:sz="4" w:space="0" w:color="auto"/>
            </w:tcBorders>
          </w:tcPr>
          <w:p w14:paraId="437833D9" w14:textId="77777777" w:rsidR="00361435" w:rsidRPr="008E1459" w:rsidRDefault="00361435" w:rsidP="006833C1">
            <w:pPr>
              <w:pStyle w:val="TableText"/>
            </w:pPr>
          </w:p>
        </w:tc>
        <w:tc>
          <w:tcPr>
            <w:tcW w:w="702" w:type="pct"/>
            <w:tcBorders>
              <w:top w:val="single" w:sz="4" w:space="0" w:color="auto"/>
              <w:left w:val="single" w:sz="4" w:space="0" w:color="auto"/>
              <w:bottom w:val="single" w:sz="4" w:space="0" w:color="auto"/>
              <w:right w:val="single" w:sz="4" w:space="0" w:color="auto"/>
            </w:tcBorders>
          </w:tcPr>
          <w:p w14:paraId="7569F09C" w14:textId="77777777" w:rsidR="00361435" w:rsidRPr="008E1459" w:rsidRDefault="00361435" w:rsidP="006833C1">
            <w:pPr>
              <w:pStyle w:val="TableText"/>
            </w:pPr>
          </w:p>
        </w:tc>
        <w:tc>
          <w:tcPr>
            <w:tcW w:w="534" w:type="pct"/>
            <w:gridSpan w:val="2"/>
            <w:tcBorders>
              <w:top w:val="single" w:sz="4" w:space="0" w:color="auto"/>
              <w:left w:val="single" w:sz="4" w:space="0" w:color="auto"/>
              <w:bottom w:val="single" w:sz="4" w:space="0" w:color="auto"/>
              <w:right w:val="single" w:sz="4" w:space="0" w:color="auto"/>
            </w:tcBorders>
            <w:vAlign w:val="center"/>
          </w:tcPr>
          <w:p w14:paraId="7C407645" w14:textId="77777777" w:rsidR="00361435" w:rsidRPr="008E1459" w:rsidRDefault="00361435" w:rsidP="006833C1">
            <w:pPr>
              <w:pStyle w:val="TableText"/>
              <w:jc w:val="center"/>
            </w:pPr>
            <w:r w:rsidRPr="00D70747">
              <w:rPr>
                <w:b/>
                <w:color w:val="FF0000"/>
                <w:sz w:val="28"/>
                <w:szCs w:val="28"/>
              </w:rPr>
              <w:t>NO</w:t>
            </w:r>
          </w:p>
        </w:tc>
      </w:tr>
    </w:tbl>
    <w:p w14:paraId="307B3966" w14:textId="77777777" w:rsidR="008E145B" w:rsidRDefault="008E145B" w:rsidP="008E145B">
      <w:pPr>
        <w:rPr>
          <w:sz w:val="2"/>
          <w:szCs w:val="2"/>
        </w:rPr>
      </w:pPr>
    </w:p>
    <w:p w14:paraId="0255D281" w14:textId="77777777" w:rsidR="008E145B" w:rsidRDefault="008E145B" w:rsidP="008E145B">
      <w:pPr>
        <w:jc w:val="left"/>
      </w:pPr>
    </w:p>
    <w:p w14:paraId="34D8ADCC" w14:textId="496AE661" w:rsidR="00165569" w:rsidRDefault="00165569" w:rsidP="00165569">
      <w:pPr>
        <w:pStyle w:val="Heading1"/>
      </w:pPr>
      <w:bookmarkStart w:id="150" w:name="_Toc414711968"/>
      <w:bookmarkStart w:id="151" w:name="_Toc414711969"/>
      <w:bookmarkStart w:id="152" w:name="_Toc414711974"/>
      <w:bookmarkStart w:id="153" w:name="_Toc414711978"/>
      <w:bookmarkStart w:id="154" w:name="_Toc414711982"/>
      <w:bookmarkStart w:id="155" w:name="_Toc414711986"/>
      <w:bookmarkStart w:id="156" w:name="_Toc414711990"/>
      <w:bookmarkStart w:id="157" w:name="_Toc414711994"/>
      <w:bookmarkStart w:id="158" w:name="_Toc414711998"/>
      <w:bookmarkStart w:id="159" w:name="_Toc414712002"/>
      <w:bookmarkStart w:id="160" w:name="_Toc414712006"/>
      <w:bookmarkStart w:id="161" w:name="_Toc414712010"/>
      <w:bookmarkStart w:id="162" w:name="_Toc414712014"/>
      <w:bookmarkStart w:id="163" w:name="_Toc414712015"/>
      <w:bookmarkStart w:id="164" w:name="_Toc414712016"/>
      <w:bookmarkStart w:id="165" w:name="_Toc414712017"/>
      <w:bookmarkStart w:id="166" w:name="_Toc414712018"/>
      <w:bookmarkStart w:id="167" w:name="_Toc414712019"/>
      <w:bookmarkStart w:id="168" w:name="_Toc414712027"/>
      <w:bookmarkStart w:id="169" w:name="_Toc402968057"/>
      <w:bookmarkStart w:id="170" w:name="_Toc403312126"/>
      <w:bookmarkStart w:id="171" w:name="_Toc403314269"/>
      <w:bookmarkStart w:id="172" w:name="_Toc403315041"/>
      <w:bookmarkStart w:id="173" w:name="_Toc414712039"/>
      <w:bookmarkStart w:id="174" w:name="_Toc414712040"/>
      <w:bookmarkStart w:id="175" w:name="_Toc414712048"/>
      <w:bookmarkStart w:id="176" w:name="_Toc414712066"/>
      <w:bookmarkStart w:id="177" w:name="_Toc414712073"/>
      <w:bookmarkStart w:id="178" w:name="_Toc414712080"/>
      <w:bookmarkStart w:id="179" w:name="_Toc414712087"/>
      <w:bookmarkStart w:id="180" w:name="_Toc414712094"/>
      <w:bookmarkStart w:id="181" w:name="_Toc414712101"/>
      <w:bookmarkStart w:id="182" w:name="_Toc414712108"/>
      <w:bookmarkStart w:id="183" w:name="_Toc414712109"/>
      <w:bookmarkStart w:id="184" w:name="_Toc414712110"/>
      <w:bookmarkStart w:id="185" w:name="_Toc414712111"/>
      <w:bookmarkStart w:id="186" w:name="_Toc414712119"/>
      <w:bookmarkStart w:id="187" w:name="_Toc414712137"/>
      <w:bookmarkStart w:id="188" w:name="_Toc414712144"/>
      <w:bookmarkStart w:id="189" w:name="_Toc414712151"/>
      <w:bookmarkStart w:id="190" w:name="_Toc414712158"/>
      <w:bookmarkStart w:id="191" w:name="_Toc414712165"/>
      <w:bookmarkStart w:id="192" w:name="_Toc414712172"/>
      <w:bookmarkStart w:id="193" w:name="_Toc414712179"/>
      <w:bookmarkStart w:id="194" w:name="_Toc414712180"/>
      <w:bookmarkStart w:id="195" w:name="_Toc414712181"/>
      <w:bookmarkStart w:id="196" w:name="_Toc414712182"/>
      <w:bookmarkStart w:id="197" w:name="_Toc414712190"/>
      <w:bookmarkStart w:id="198" w:name="_Toc414712206"/>
      <w:bookmarkStart w:id="199" w:name="_Toc414712213"/>
      <w:bookmarkStart w:id="200" w:name="_Toc414712220"/>
      <w:bookmarkStart w:id="201" w:name="_Toc414712227"/>
      <w:bookmarkStart w:id="202" w:name="_Toc414712240"/>
      <w:bookmarkStart w:id="203" w:name="_Toc414712241"/>
      <w:bookmarkStart w:id="204" w:name="_Toc414712242"/>
      <w:bookmarkStart w:id="205" w:name="_Toc414712243"/>
      <w:bookmarkStart w:id="206" w:name="_Toc414712251"/>
      <w:bookmarkStart w:id="207" w:name="_Toc414712267"/>
      <w:bookmarkStart w:id="208" w:name="_Toc414712274"/>
      <w:bookmarkStart w:id="209" w:name="_Toc414712281"/>
      <w:bookmarkStart w:id="210" w:name="_Toc414712288"/>
      <w:bookmarkStart w:id="211" w:name="_Toc414712300"/>
      <w:bookmarkStart w:id="212" w:name="_Toc414712301"/>
      <w:bookmarkStart w:id="213" w:name="_Toc414712302"/>
      <w:bookmarkStart w:id="214" w:name="_Toc414712307"/>
      <w:bookmarkStart w:id="215" w:name="_Toc414712311"/>
      <w:bookmarkStart w:id="216" w:name="_Toc414712315"/>
      <w:bookmarkStart w:id="217" w:name="_Toc414712316"/>
      <w:bookmarkStart w:id="218" w:name="_Toc414712317"/>
      <w:bookmarkStart w:id="219" w:name="_Toc414712325"/>
      <w:bookmarkStart w:id="220" w:name="_Toc414712335"/>
      <w:bookmarkStart w:id="221" w:name="_Toc414712343"/>
      <w:bookmarkStart w:id="222" w:name="_Toc518569484"/>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r>
        <w:lastRenderedPageBreak/>
        <w:t xml:space="preserve">WiMAX </w:t>
      </w:r>
      <w:r w:rsidR="003B6DD5">
        <w:t>GPS Antennas and Feeder 1</w:t>
      </w:r>
      <w:bookmarkEnd w:id="222"/>
    </w:p>
    <w:p w14:paraId="7790410D" w14:textId="77777777" w:rsidR="00165569" w:rsidRDefault="00165569" w:rsidP="00165569">
      <w:pPr>
        <w:pStyle w:val="Heading2"/>
      </w:pPr>
      <w:bookmarkStart w:id="223" w:name="_Toc518569485"/>
      <w:r>
        <w:t>Hardware Details</w:t>
      </w:r>
      <w:bookmarkEnd w:id="2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2"/>
        <w:gridCol w:w="11680"/>
      </w:tblGrid>
      <w:tr w:rsidR="00412EF5" w14:paraId="5D288538" w14:textId="77777777" w:rsidTr="00412EF5">
        <w:trPr>
          <w:cantSplit/>
          <w:trHeight w:val="340"/>
          <w:tblHeader/>
        </w:trPr>
        <w:tc>
          <w:tcPr>
            <w:tcW w:w="5000" w:type="pct"/>
            <w:gridSpan w:val="2"/>
            <w:shd w:val="clear" w:color="auto" w:fill="D9D9D9" w:themeFill="background1" w:themeFillShade="D9"/>
            <w:vAlign w:val="center"/>
          </w:tcPr>
          <w:p w14:paraId="04B63554" w14:textId="6EECA15B" w:rsidR="00412EF5" w:rsidRDefault="00412EF5" w:rsidP="006833C1">
            <w:pPr>
              <w:pStyle w:val="TableText"/>
              <w:rPr>
                <w:b/>
              </w:rPr>
            </w:pPr>
            <w:r>
              <w:rPr>
                <w:b/>
              </w:rPr>
              <w:t xml:space="preserve">Table 5: </w:t>
            </w:r>
            <w:r w:rsidRPr="00412EF5">
              <w:rPr>
                <w:b/>
              </w:rPr>
              <w:t>WIMAX GPS ANTENNAS AND FEEDER 1</w:t>
            </w:r>
            <w:r>
              <w:rPr>
                <w:b/>
              </w:rPr>
              <w:t xml:space="preserve"> – Hardware Details</w:t>
            </w:r>
          </w:p>
        </w:tc>
      </w:tr>
      <w:tr w:rsidR="00361435" w14:paraId="1C825BBF" w14:textId="77777777" w:rsidTr="00412EF5">
        <w:trPr>
          <w:cantSplit/>
          <w:trHeight w:val="340"/>
          <w:tblHeader/>
        </w:trPr>
        <w:tc>
          <w:tcPr>
            <w:tcW w:w="1196" w:type="pct"/>
            <w:shd w:val="clear" w:color="auto" w:fill="D9D9D9" w:themeFill="background1" w:themeFillShade="D9"/>
            <w:vAlign w:val="center"/>
          </w:tcPr>
          <w:p w14:paraId="61786CC1" w14:textId="77777777" w:rsidR="00361435" w:rsidRPr="006C72B5" w:rsidRDefault="00361435" w:rsidP="006833C1">
            <w:pPr>
              <w:pStyle w:val="TableText"/>
              <w:rPr>
                <w:b/>
              </w:rPr>
            </w:pPr>
            <w:r>
              <w:rPr>
                <w:b/>
              </w:rPr>
              <w:t>Hardware Item</w:t>
            </w:r>
          </w:p>
        </w:tc>
        <w:tc>
          <w:tcPr>
            <w:tcW w:w="3804" w:type="pct"/>
            <w:shd w:val="clear" w:color="auto" w:fill="D9D9D9" w:themeFill="background1" w:themeFillShade="D9"/>
            <w:vAlign w:val="center"/>
          </w:tcPr>
          <w:p w14:paraId="76B86EDF" w14:textId="65275922" w:rsidR="00361435" w:rsidRDefault="00361435" w:rsidP="006833C1">
            <w:pPr>
              <w:pStyle w:val="TableText"/>
              <w:rPr>
                <w:b/>
              </w:rPr>
            </w:pPr>
            <w:r>
              <w:rPr>
                <w:b/>
              </w:rPr>
              <w:t>Serial Number</w:t>
            </w:r>
          </w:p>
        </w:tc>
      </w:tr>
      <w:tr w:rsidR="00361435" w14:paraId="512688B4" w14:textId="77777777" w:rsidTr="00412EF5">
        <w:trPr>
          <w:cantSplit/>
          <w:trHeight w:val="340"/>
          <w:tblHeader/>
        </w:trPr>
        <w:tc>
          <w:tcPr>
            <w:tcW w:w="1196" w:type="pct"/>
            <w:shd w:val="clear" w:color="auto" w:fill="D9D9D9" w:themeFill="background1" w:themeFillShade="D9"/>
            <w:vAlign w:val="center"/>
          </w:tcPr>
          <w:p w14:paraId="13E0D3DE" w14:textId="77777777" w:rsidR="00361435" w:rsidRDefault="00361435" w:rsidP="006833C1">
            <w:pPr>
              <w:pStyle w:val="TableText"/>
              <w:rPr>
                <w:b/>
              </w:rPr>
            </w:pPr>
          </w:p>
        </w:tc>
        <w:tc>
          <w:tcPr>
            <w:tcW w:w="3804" w:type="pct"/>
            <w:shd w:val="clear" w:color="auto" w:fill="D9D9D9" w:themeFill="background1" w:themeFillShade="D9"/>
            <w:vAlign w:val="center"/>
          </w:tcPr>
          <w:p w14:paraId="332C9A41" w14:textId="330BFEE5" w:rsidR="00361435" w:rsidRDefault="00361435" w:rsidP="006833C1">
            <w:pPr>
              <w:pStyle w:val="TableText"/>
              <w:rPr>
                <w:b/>
              </w:rPr>
            </w:pPr>
            <w:r>
              <w:rPr>
                <w:b/>
              </w:rPr>
              <w:t>Text</w:t>
            </w:r>
          </w:p>
        </w:tc>
      </w:tr>
      <w:tr w:rsidR="00361435" w:rsidRPr="00FC4260" w14:paraId="30FFF128" w14:textId="77777777" w:rsidTr="00412EF5">
        <w:trPr>
          <w:cantSplit/>
          <w:trHeight w:val="397"/>
        </w:trPr>
        <w:tc>
          <w:tcPr>
            <w:tcW w:w="1196" w:type="pct"/>
            <w:vAlign w:val="center"/>
          </w:tcPr>
          <w:p w14:paraId="22F309C8" w14:textId="4E8A754F" w:rsidR="00361435" w:rsidRDefault="00361435" w:rsidP="006833C1">
            <w:pPr>
              <w:pStyle w:val="ListParagraph"/>
              <w:ind w:left="0"/>
              <w:rPr>
                <w:rFonts w:cs="Arial"/>
                <w:sz w:val="20"/>
              </w:rPr>
            </w:pPr>
            <w:r>
              <w:rPr>
                <w:rFonts w:cs="Arial"/>
                <w:sz w:val="20"/>
              </w:rPr>
              <w:t>WiMAX GPS Antenna</w:t>
            </w:r>
          </w:p>
        </w:tc>
        <w:tc>
          <w:tcPr>
            <w:tcW w:w="3804" w:type="pct"/>
            <w:vAlign w:val="center"/>
          </w:tcPr>
          <w:p w14:paraId="73EEF37D" w14:textId="77777777" w:rsidR="00361435" w:rsidRPr="00FC4260" w:rsidRDefault="00361435" w:rsidP="006833C1">
            <w:pPr>
              <w:pStyle w:val="ListParagraph"/>
              <w:ind w:left="0"/>
              <w:rPr>
                <w:rFonts w:cs="Arial"/>
                <w:sz w:val="20"/>
              </w:rPr>
            </w:pPr>
          </w:p>
        </w:tc>
      </w:tr>
      <w:tr w:rsidR="00361435" w:rsidRPr="00FC4260" w14:paraId="20BDA698" w14:textId="77777777" w:rsidTr="00412EF5">
        <w:trPr>
          <w:cantSplit/>
          <w:trHeight w:val="397"/>
        </w:trPr>
        <w:tc>
          <w:tcPr>
            <w:tcW w:w="1196" w:type="pct"/>
            <w:vAlign w:val="center"/>
          </w:tcPr>
          <w:p w14:paraId="0367E8D7" w14:textId="7B4D6691" w:rsidR="00361435" w:rsidRDefault="00361435" w:rsidP="006833C1">
            <w:pPr>
              <w:pStyle w:val="ListParagraph"/>
              <w:ind w:left="0"/>
              <w:rPr>
                <w:rFonts w:cs="Arial"/>
                <w:sz w:val="20"/>
              </w:rPr>
            </w:pPr>
            <w:r>
              <w:rPr>
                <w:rFonts w:cs="Arial"/>
                <w:sz w:val="20"/>
              </w:rPr>
              <w:t>Wimax Atenna 2</w:t>
            </w:r>
          </w:p>
        </w:tc>
        <w:tc>
          <w:tcPr>
            <w:tcW w:w="3804" w:type="pct"/>
            <w:vAlign w:val="center"/>
          </w:tcPr>
          <w:p w14:paraId="445C372E" w14:textId="77777777" w:rsidR="00361435" w:rsidRPr="00FC4260" w:rsidRDefault="00361435" w:rsidP="006833C1">
            <w:pPr>
              <w:pStyle w:val="ListParagraph"/>
              <w:ind w:left="0"/>
              <w:rPr>
                <w:rFonts w:cs="Arial"/>
                <w:sz w:val="20"/>
              </w:rPr>
            </w:pPr>
          </w:p>
        </w:tc>
      </w:tr>
    </w:tbl>
    <w:p w14:paraId="328ED670" w14:textId="5516833B" w:rsidR="005A70BE" w:rsidRPr="00042E96" w:rsidRDefault="005A70BE" w:rsidP="005A70BE">
      <w:pPr>
        <w:pStyle w:val="Heading2"/>
        <w:rPr>
          <w:rFonts w:cs="Arial"/>
        </w:rPr>
      </w:pPr>
      <w:bookmarkStart w:id="224" w:name="_Toc508258179"/>
      <w:bookmarkStart w:id="225" w:name="_Toc518569486"/>
      <w:r w:rsidRPr="00042E96">
        <w:rPr>
          <w:rFonts w:cs="Arial"/>
        </w:rPr>
        <w:t>Test Procedures</w:t>
      </w:r>
      <w:bookmarkEnd w:id="224"/>
      <w:bookmarkEnd w:id="2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22"/>
        <w:gridCol w:w="2432"/>
        <w:gridCol w:w="1369"/>
        <w:gridCol w:w="1759"/>
        <w:gridCol w:w="2800"/>
        <w:gridCol w:w="1670"/>
      </w:tblGrid>
      <w:tr w:rsidR="00412EF5" w:rsidRPr="00042E96" w14:paraId="02E08830" w14:textId="77777777" w:rsidTr="00412EF5">
        <w:trPr>
          <w:cantSplit/>
          <w:tblHeader/>
        </w:trPr>
        <w:tc>
          <w:tcPr>
            <w:tcW w:w="5000" w:type="pct"/>
            <w:gridSpan w:val="6"/>
            <w:shd w:val="clear" w:color="auto" w:fill="D9D9D9"/>
          </w:tcPr>
          <w:p w14:paraId="0860C133" w14:textId="5474C677" w:rsidR="00412EF5" w:rsidRPr="00042E96" w:rsidRDefault="00412EF5" w:rsidP="00195719">
            <w:pPr>
              <w:keepLines/>
              <w:spacing w:before="40" w:after="40"/>
              <w:rPr>
                <w:rFonts w:cs="Arial"/>
                <w:b/>
              </w:rPr>
            </w:pPr>
            <w:r>
              <w:rPr>
                <w:rFonts w:cs="Arial"/>
                <w:b/>
              </w:rPr>
              <w:t xml:space="preserve">Table 6: </w:t>
            </w:r>
            <w:r w:rsidRPr="00412EF5">
              <w:rPr>
                <w:rFonts w:cs="Arial"/>
                <w:b/>
              </w:rPr>
              <w:t>WIMAX GPS ANTENNAS AND FEEDER 1</w:t>
            </w:r>
            <w:r>
              <w:rPr>
                <w:rFonts w:cs="Arial"/>
                <w:b/>
              </w:rPr>
              <w:t xml:space="preserve"> – Test Procedures</w:t>
            </w:r>
          </w:p>
        </w:tc>
      </w:tr>
      <w:tr w:rsidR="00412EF5" w:rsidRPr="00042E96" w14:paraId="76E49785" w14:textId="2B71F591" w:rsidTr="00412EF5">
        <w:trPr>
          <w:cantSplit/>
          <w:tblHeader/>
        </w:trPr>
        <w:tc>
          <w:tcPr>
            <w:tcW w:w="1733" w:type="pct"/>
            <w:shd w:val="clear" w:color="auto" w:fill="D9D9D9"/>
          </w:tcPr>
          <w:p w14:paraId="23E263FD" w14:textId="77777777" w:rsidR="00412EF5" w:rsidRPr="00042E96" w:rsidRDefault="00412EF5" w:rsidP="00195719">
            <w:pPr>
              <w:keepLines/>
              <w:spacing w:before="40" w:after="40"/>
              <w:rPr>
                <w:rFonts w:cs="Arial"/>
                <w:b/>
                <w:bCs/>
                <w:sz w:val="20"/>
              </w:rPr>
            </w:pPr>
            <w:r w:rsidRPr="00042E96">
              <w:rPr>
                <w:rFonts w:cs="Arial"/>
                <w:b/>
                <w:bCs/>
                <w:sz w:val="20"/>
              </w:rPr>
              <w:t>Action</w:t>
            </w:r>
          </w:p>
        </w:tc>
        <w:tc>
          <w:tcPr>
            <w:tcW w:w="792" w:type="pct"/>
            <w:shd w:val="clear" w:color="auto" w:fill="D9D9D9"/>
          </w:tcPr>
          <w:p w14:paraId="3F22B6B4" w14:textId="77777777" w:rsidR="00412EF5" w:rsidRPr="00042E96" w:rsidRDefault="00412EF5" w:rsidP="00195719">
            <w:pPr>
              <w:keepLines/>
              <w:spacing w:before="40" w:after="40"/>
              <w:rPr>
                <w:rFonts w:cs="Arial"/>
                <w:b/>
                <w:bCs/>
                <w:sz w:val="20"/>
              </w:rPr>
            </w:pPr>
            <w:r w:rsidRPr="00042E96">
              <w:rPr>
                <w:rFonts w:cs="Arial"/>
                <w:b/>
                <w:bCs/>
                <w:sz w:val="20"/>
              </w:rPr>
              <w:t>Expected Result</w:t>
            </w:r>
          </w:p>
        </w:tc>
        <w:tc>
          <w:tcPr>
            <w:tcW w:w="446" w:type="pct"/>
            <w:shd w:val="clear" w:color="auto" w:fill="D9D9D9"/>
          </w:tcPr>
          <w:p w14:paraId="31C7F068" w14:textId="77777777" w:rsidR="00412EF5" w:rsidRPr="00042E96" w:rsidRDefault="00412EF5" w:rsidP="00195719">
            <w:pPr>
              <w:keepLines/>
              <w:spacing w:before="40" w:after="40"/>
              <w:rPr>
                <w:rFonts w:cs="Arial"/>
                <w:b/>
                <w:bCs/>
                <w:sz w:val="20"/>
              </w:rPr>
            </w:pPr>
            <w:r w:rsidRPr="00042E96">
              <w:rPr>
                <w:rFonts w:cs="Arial"/>
                <w:b/>
                <w:bCs/>
                <w:sz w:val="20"/>
              </w:rPr>
              <w:t>Outcome</w:t>
            </w:r>
          </w:p>
        </w:tc>
        <w:tc>
          <w:tcPr>
            <w:tcW w:w="573" w:type="pct"/>
            <w:shd w:val="clear" w:color="auto" w:fill="D9D9D9"/>
          </w:tcPr>
          <w:p w14:paraId="5E5E9787" w14:textId="77777777" w:rsidR="00412EF5" w:rsidRPr="00042E96" w:rsidRDefault="00412EF5" w:rsidP="00195719">
            <w:pPr>
              <w:keepLines/>
              <w:spacing w:before="40" w:after="40"/>
              <w:rPr>
                <w:rFonts w:cs="Arial"/>
                <w:b/>
                <w:bCs/>
                <w:sz w:val="20"/>
              </w:rPr>
            </w:pPr>
            <w:r w:rsidRPr="00042E96">
              <w:rPr>
                <w:rFonts w:cs="Arial"/>
                <w:b/>
                <w:bCs/>
                <w:sz w:val="20"/>
              </w:rPr>
              <w:t>Signature</w:t>
            </w:r>
          </w:p>
        </w:tc>
        <w:tc>
          <w:tcPr>
            <w:tcW w:w="912" w:type="pct"/>
            <w:shd w:val="clear" w:color="auto" w:fill="D9D9D9"/>
          </w:tcPr>
          <w:p w14:paraId="6DE7F666" w14:textId="64DB24F2" w:rsidR="00412EF5" w:rsidRPr="00042E96" w:rsidRDefault="00412EF5" w:rsidP="00195719">
            <w:pPr>
              <w:keepLines/>
              <w:spacing w:before="40" w:after="40"/>
              <w:rPr>
                <w:rFonts w:cs="Arial"/>
                <w:b/>
                <w:bCs/>
                <w:sz w:val="20"/>
              </w:rPr>
            </w:pPr>
            <w:r>
              <w:rPr>
                <w:rFonts w:cs="Arial"/>
                <w:b/>
              </w:rPr>
              <w:t>Notes</w:t>
            </w:r>
          </w:p>
        </w:tc>
        <w:tc>
          <w:tcPr>
            <w:tcW w:w="544" w:type="pct"/>
            <w:shd w:val="clear" w:color="auto" w:fill="D9D9D9"/>
          </w:tcPr>
          <w:p w14:paraId="4DE678F7" w14:textId="1DB6BB6C" w:rsidR="00412EF5" w:rsidRPr="00042E96" w:rsidRDefault="00412EF5" w:rsidP="00195719">
            <w:pPr>
              <w:keepLines/>
              <w:spacing w:before="40" w:after="40"/>
              <w:rPr>
                <w:rFonts w:cs="Arial"/>
                <w:b/>
              </w:rPr>
            </w:pPr>
            <w:r w:rsidRPr="00042E96">
              <w:rPr>
                <w:rFonts w:cs="Arial"/>
                <w:b/>
              </w:rPr>
              <w:t>Transferable</w:t>
            </w:r>
          </w:p>
        </w:tc>
      </w:tr>
      <w:tr w:rsidR="00412EF5" w:rsidRPr="00042E96" w14:paraId="396A321A" w14:textId="77777777" w:rsidTr="00412EF5">
        <w:trPr>
          <w:cantSplit/>
          <w:tblHeader/>
        </w:trPr>
        <w:tc>
          <w:tcPr>
            <w:tcW w:w="1733" w:type="pct"/>
            <w:shd w:val="clear" w:color="auto" w:fill="D9D9D9"/>
          </w:tcPr>
          <w:p w14:paraId="4679F0C7" w14:textId="77777777" w:rsidR="00412EF5" w:rsidRPr="00042E96" w:rsidRDefault="00412EF5" w:rsidP="00195719">
            <w:pPr>
              <w:keepLines/>
              <w:spacing w:before="40" w:after="40"/>
              <w:rPr>
                <w:rFonts w:cs="Arial"/>
                <w:b/>
                <w:bCs/>
                <w:sz w:val="20"/>
              </w:rPr>
            </w:pPr>
          </w:p>
        </w:tc>
        <w:tc>
          <w:tcPr>
            <w:tcW w:w="792" w:type="pct"/>
            <w:shd w:val="clear" w:color="auto" w:fill="D9D9D9"/>
          </w:tcPr>
          <w:p w14:paraId="4F16E858" w14:textId="77777777" w:rsidR="00412EF5" w:rsidRPr="00042E96" w:rsidRDefault="00412EF5" w:rsidP="00195719">
            <w:pPr>
              <w:keepLines/>
              <w:spacing w:before="40" w:after="40"/>
              <w:rPr>
                <w:rFonts w:cs="Arial"/>
                <w:b/>
                <w:bCs/>
                <w:sz w:val="20"/>
              </w:rPr>
            </w:pPr>
          </w:p>
        </w:tc>
        <w:tc>
          <w:tcPr>
            <w:tcW w:w="446" w:type="pct"/>
            <w:shd w:val="clear" w:color="auto" w:fill="D9D9D9"/>
          </w:tcPr>
          <w:p w14:paraId="3CDC60F2" w14:textId="6B6BC1F7" w:rsidR="00412EF5" w:rsidRPr="00042E96" w:rsidRDefault="00412EF5" w:rsidP="00195719">
            <w:pPr>
              <w:keepLines/>
              <w:spacing w:before="40" w:after="40"/>
              <w:rPr>
                <w:rFonts w:cs="Arial"/>
                <w:b/>
                <w:bCs/>
                <w:sz w:val="20"/>
              </w:rPr>
            </w:pPr>
            <w:r>
              <w:rPr>
                <w:rFonts w:cs="Arial"/>
                <w:b/>
                <w:bCs/>
                <w:sz w:val="20"/>
              </w:rPr>
              <w:t>Text</w:t>
            </w:r>
          </w:p>
        </w:tc>
        <w:tc>
          <w:tcPr>
            <w:tcW w:w="573" w:type="pct"/>
            <w:shd w:val="clear" w:color="auto" w:fill="D9D9D9"/>
          </w:tcPr>
          <w:p w14:paraId="6D7FE9BF" w14:textId="15398320" w:rsidR="00412EF5" w:rsidRPr="00042E96" w:rsidRDefault="00412EF5" w:rsidP="00195719">
            <w:pPr>
              <w:keepLines/>
              <w:spacing w:before="40" w:after="40"/>
              <w:rPr>
                <w:rFonts w:cs="Arial"/>
                <w:b/>
                <w:bCs/>
                <w:sz w:val="20"/>
              </w:rPr>
            </w:pPr>
            <w:r>
              <w:rPr>
                <w:rFonts w:cs="Arial"/>
                <w:b/>
                <w:bCs/>
                <w:sz w:val="20"/>
              </w:rPr>
              <w:t>UserSignature</w:t>
            </w:r>
          </w:p>
        </w:tc>
        <w:tc>
          <w:tcPr>
            <w:tcW w:w="912" w:type="pct"/>
            <w:shd w:val="clear" w:color="auto" w:fill="D9D9D9"/>
          </w:tcPr>
          <w:p w14:paraId="5F372950" w14:textId="77777777" w:rsidR="00412EF5" w:rsidRDefault="00412EF5" w:rsidP="00195719">
            <w:pPr>
              <w:keepLines/>
              <w:spacing w:before="40" w:after="40"/>
              <w:rPr>
                <w:rFonts w:cs="Arial"/>
                <w:b/>
              </w:rPr>
            </w:pPr>
          </w:p>
        </w:tc>
        <w:tc>
          <w:tcPr>
            <w:tcW w:w="544" w:type="pct"/>
            <w:shd w:val="clear" w:color="auto" w:fill="D9D9D9"/>
          </w:tcPr>
          <w:p w14:paraId="6238D5AD" w14:textId="77777777" w:rsidR="00412EF5" w:rsidRPr="00042E96" w:rsidRDefault="00412EF5" w:rsidP="00195719">
            <w:pPr>
              <w:keepLines/>
              <w:spacing w:before="40" w:after="40"/>
              <w:rPr>
                <w:rFonts w:cs="Arial"/>
                <w:b/>
              </w:rPr>
            </w:pPr>
          </w:p>
        </w:tc>
      </w:tr>
      <w:tr w:rsidR="00412EF5" w:rsidRPr="00042E96" w14:paraId="2B323566" w14:textId="77777777" w:rsidTr="00412EF5">
        <w:trPr>
          <w:cantSplit/>
          <w:trHeight w:val="419"/>
        </w:trPr>
        <w:tc>
          <w:tcPr>
            <w:tcW w:w="5000" w:type="pct"/>
            <w:gridSpan w:val="6"/>
          </w:tcPr>
          <w:p w14:paraId="3ABE222F" w14:textId="1DF3ADF5" w:rsidR="00412EF5" w:rsidRPr="00412EF5" w:rsidRDefault="00412EF5" w:rsidP="00412EF5">
            <w:pPr>
              <w:pStyle w:val="Heading2"/>
              <w:numPr>
                <w:ilvl w:val="0"/>
                <w:numId w:val="0"/>
              </w:numPr>
              <w:ind w:left="1134" w:hanging="1134"/>
              <w:rPr>
                <w:rFonts w:cs="Arial"/>
              </w:rPr>
            </w:pPr>
            <w:bookmarkStart w:id="226" w:name="_Toc518569487"/>
            <w:r w:rsidRPr="00042E96">
              <w:rPr>
                <w:rFonts w:cs="Arial"/>
              </w:rPr>
              <w:t xml:space="preserve">WiMAX </w:t>
            </w:r>
            <w:r>
              <w:rPr>
                <w:rFonts w:cs="Arial"/>
              </w:rPr>
              <w:t xml:space="preserve">(1) </w:t>
            </w:r>
            <w:r w:rsidRPr="00042E96">
              <w:rPr>
                <w:rFonts w:cs="Arial"/>
              </w:rPr>
              <w:t xml:space="preserve">GPS Antenna and </w:t>
            </w:r>
            <w:r>
              <w:rPr>
                <w:rFonts w:cs="Arial"/>
              </w:rPr>
              <w:t xml:space="preserve">Wimax (2) Antenna  with </w:t>
            </w:r>
            <w:r w:rsidRPr="00042E96">
              <w:rPr>
                <w:rFonts w:cs="Arial"/>
              </w:rPr>
              <w:t xml:space="preserve">Feeder </w:t>
            </w:r>
            <w:r>
              <w:rPr>
                <w:rFonts w:cs="Arial"/>
              </w:rPr>
              <w:t xml:space="preserve"> Wires</w:t>
            </w:r>
            <w:bookmarkEnd w:id="226"/>
          </w:p>
        </w:tc>
      </w:tr>
      <w:tr w:rsidR="00412EF5" w:rsidRPr="00042E96" w14:paraId="0F27EE73" w14:textId="1DBB8BE7" w:rsidTr="00412EF5">
        <w:trPr>
          <w:cantSplit/>
          <w:trHeight w:val="1520"/>
        </w:trPr>
        <w:tc>
          <w:tcPr>
            <w:tcW w:w="1733" w:type="pct"/>
          </w:tcPr>
          <w:p w14:paraId="1D559C9A" w14:textId="77777777" w:rsidR="00412EF5" w:rsidRPr="00042E96" w:rsidRDefault="00412EF5" w:rsidP="00195719">
            <w:pPr>
              <w:keepLines/>
              <w:rPr>
                <w:rFonts w:cs="Arial"/>
                <w:bCs/>
                <w:sz w:val="20"/>
              </w:rPr>
            </w:pPr>
            <w:r w:rsidRPr="00042E96">
              <w:rPr>
                <w:rFonts w:cs="Arial"/>
                <w:b/>
                <w:bCs/>
                <w:sz w:val="20"/>
              </w:rPr>
              <w:t>WM1_RL</w:t>
            </w:r>
            <w:r w:rsidRPr="00042E96">
              <w:rPr>
                <w:rFonts w:cs="Arial"/>
                <w:bCs/>
                <w:sz w:val="20"/>
              </w:rPr>
              <w:t xml:space="preserve"> </w:t>
            </w:r>
          </w:p>
          <w:p w14:paraId="78658F11" w14:textId="77777777" w:rsidR="00412EF5" w:rsidRPr="00042E96" w:rsidRDefault="00412EF5" w:rsidP="00195719">
            <w:pPr>
              <w:keepLines/>
              <w:rPr>
                <w:rFonts w:cs="Arial"/>
                <w:bCs/>
                <w:sz w:val="20"/>
              </w:rPr>
            </w:pPr>
            <w:r w:rsidRPr="00042E96">
              <w:rPr>
                <w:rFonts w:cs="Arial"/>
                <w:bCs/>
                <w:sz w:val="20"/>
              </w:rPr>
              <w:t>Set the RF Analyser range to 3400MHz to 3700MHz.</w:t>
            </w:r>
          </w:p>
          <w:p w14:paraId="6B2E782F" w14:textId="77777777" w:rsidR="00412EF5" w:rsidRPr="00042E96" w:rsidRDefault="00412EF5" w:rsidP="00195719">
            <w:pPr>
              <w:keepLines/>
              <w:rPr>
                <w:rFonts w:cs="Arial"/>
                <w:bCs/>
                <w:sz w:val="20"/>
              </w:rPr>
            </w:pPr>
            <w:r w:rsidRPr="00042E96">
              <w:rPr>
                <w:rFonts w:cs="Arial"/>
                <w:bCs/>
                <w:sz w:val="20"/>
              </w:rPr>
              <w:t>Connect a test lead to the FieldFox RF OUT port.</w:t>
            </w:r>
          </w:p>
          <w:p w14:paraId="70C58A66" w14:textId="77777777" w:rsidR="00412EF5" w:rsidRPr="00042E96" w:rsidRDefault="00412EF5" w:rsidP="00195719">
            <w:pPr>
              <w:keepLines/>
              <w:rPr>
                <w:rFonts w:cs="Arial"/>
                <w:bCs/>
                <w:sz w:val="20"/>
              </w:rPr>
            </w:pPr>
            <w:r w:rsidRPr="00042E96">
              <w:rPr>
                <w:rFonts w:cs="Arial"/>
                <w:bCs/>
                <w:sz w:val="20"/>
              </w:rPr>
              <w:t xml:space="preserve">Select measurement - </w:t>
            </w:r>
            <w:r w:rsidRPr="00042E96">
              <w:rPr>
                <w:rFonts w:cs="Arial"/>
                <w:bCs/>
                <w:i/>
                <w:sz w:val="20"/>
              </w:rPr>
              <w:t>Measure (1) / Return Loss (dB)</w:t>
            </w:r>
            <w:r w:rsidRPr="00042E96">
              <w:rPr>
                <w:rFonts w:cs="Arial"/>
                <w:bCs/>
                <w:sz w:val="20"/>
              </w:rPr>
              <w:t xml:space="preserve">. </w:t>
            </w:r>
          </w:p>
          <w:p w14:paraId="655B5779" w14:textId="77777777" w:rsidR="00412EF5" w:rsidRPr="00042E96" w:rsidRDefault="00412EF5" w:rsidP="00195719">
            <w:pPr>
              <w:keepLines/>
              <w:rPr>
                <w:rFonts w:cs="Arial"/>
                <w:bCs/>
                <w:sz w:val="20"/>
              </w:rPr>
            </w:pPr>
            <w:r w:rsidRPr="00042E96">
              <w:rPr>
                <w:rFonts w:cs="Arial"/>
                <w:bCs/>
                <w:sz w:val="20"/>
              </w:rPr>
              <w:t xml:space="preserve">Calibrate the unit - </w:t>
            </w:r>
            <w:r w:rsidRPr="00042E96">
              <w:rPr>
                <w:rFonts w:cs="Arial"/>
                <w:bCs/>
                <w:i/>
                <w:sz w:val="20"/>
              </w:rPr>
              <w:t>Cal (5) / Start Cal</w:t>
            </w:r>
            <w:r w:rsidRPr="00042E96">
              <w:rPr>
                <w:rFonts w:cs="Arial"/>
                <w:bCs/>
                <w:sz w:val="20"/>
              </w:rPr>
              <w:t>.</w:t>
            </w:r>
          </w:p>
          <w:p w14:paraId="7C37B6DD" w14:textId="77777777" w:rsidR="00412EF5" w:rsidRPr="00042E96" w:rsidRDefault="00412EF5" w:rsidP="00195719">
            <w:pPr>
              <w:keepLines/>
              <w:rPr>
                <w:rFonts w:cs="Arial"/>
                <w:bCs/>
                <w:sz w:val="20"/>
              </w:rPr>
            </w:pPr>
            <w:r w:rsidRPr="00042E96">
              <w:rPr>
                <w:rFonts w:cs="Arial"/>
                <w:bCs/>
                <w:sz w:val="20"/>
              </w:rPr>
              <w:t>Connect the test lead to WiMAX antenna 1 cable.</w:t>
            </w:r>
          </w:p>
          <w:p w14:paraId="006F2A6F" w14:textId="77777777" w:rsidR="00412EF5" w:rsidRPr="00042E96" w:rsidRDefault="00412EF5" w:rsidP="00195719">
            <w:pPr>
              <w:keepLines/>
              <w:rPr>
                <w:rFonts w:cs="Arial"/>
                <w:bCs/>
                <w:sz w:val="20"/>
              </w:rPr>
            </w:pPr>
            <w:r w:rsidRPr="00042E96">
              <w:rPr>
                <w:rFonts w:cs="Arial"/>
                <w:bCs/>
                <w:sz w:val="20"/>
              </w:rPr>
              <w:t>Measure the minimum return loss.</w:t>
            </w:r>
          </w:p>
          <w:p w14:paraId="43BB9840" w14:textId="77777777" w:rsidR="00412EF5" w:rsidRPr="00042E96" w:rsidRDefault="00412EF5" w:rsidP="00195719">
            <w:pPr>
              <w:keepLines/>
              <w:rPr>
                <w:rFonts w:cs="Arial"/>
                <w:b/>
                <w:bCs/>
                <w:sz w:val="20"/>
              </w:rPr>
            </w:pPr>
            <w:r w:rsidRPr="00042E96">
              <w:rPr>
                <w:rFonts w:cs="Arial"/>
                <w:bCs/>
                <w:sz w:val="20"/>
              </w:rPr>
              <w:t xml:space="preserve">Save as: </w:t>
            </w:r>
            <w:r w:rsidRPr="00042E96">
              <w:rPr>
                <w:rFonts w:cs="Arial"/>
                <w:b/>
                <w:bCs/>
                <w:sz w:val="20"/>
              </w:rPr>
              <w:t>&lt;LOCOID&gt;_LAB_WM1_RL</w:t>
            </w:r>
          </w:p>
          <w:p w14:paraId="0ECCA45F" w14:textId="77777777" w:rsidR="00412EF5" w:rsidRPr="00042E96" w:rsidRDefault="00412EF5" w:rsidP="00195719">
            <w:pPr>
              <w:rPr>
                <w:rFonts w:cs="Arial"/>
                <w:sz w:val="20"/>
              </w:rPr>
            </w:pPr>
          </w:p>
        </w:tc>
        <w:tc>
          <w:tcPr>
            <w:tcW w:w="792" w:type="pct"/>
            <w:vAlign w:val="center"/>
          </w:tcPr>
          <w:p w14:paraId="5BCA9CA3" w14:textId="77777777" w:rsidR="00412EF5" w:rsidRPr="00042E96" w:rsidRDefault="00412EF5" w:rsidP="00195719">
            <w:pPr>
              <w:keepLines/>
              <w:rPr>
                <w:rFonts w:cs="Arial"/>
                <w:bCs/>
                <w:sz w:val="20"/>
              </w:rPr>
            </w:pPr>
            <w:r w:rsidRPr="00042E96">
              <w:rPr>
                <w:rFonts w:cs="Arial"/>
                <w:bCs/>
                <w:sz w:val="20"/>
              </w:rPr>
              <w:t>Return loss &gt; 11.7dB</w:t>
            </w:r>
          </w:p>
          <w:p w14:paraId="06E8080A" w14:textId="77777777" w:rsidR="00412EF5" w:rsidRPr="00042E96" w:rsidRDefault="00412EF5" w:rsidP="00195719">
            <w:pPr>
              <w:keepLines/>
              <w:rPr>
                <w:rFonts w:cs="Arial"/>
                <w:bCs/>
                <w:sz w:val="20"/>
              </w:rPr>
            </w:pPr>
          </w:p>
        </w:tc>
        <w:tc>
          <w:tcPr>
            <w:tcW w:w="446" w:type="pct"/>
            <w:vAlign w:val="center"/>
          </w:tcPr>
          <w:p w14:paraId="0E890D8D" w14:textId="77777777" w:rsidR="00412EF5" w:rsidRPr="00042E96" w:rsidRDefault="00412EF5" w:rsidP="00195719">
            <w:pPr>
              <w:keepLines/>
              <w:rPr>
                <w:rFonts w:cs="Arial"/>
                <w:bCs/>
                <w:sz w:val="20"/>
              </w:rPr>
            </w:pPr>
          </w:p>
        </w:tc>
        <w:tc>
          <w:tcPr>
            <w:tcW w:w="573" w:type="pct"/>
          </w:tcPr>
          <w:p w14:paraId="3AD98A41" w14:textId="77777777" w:rsidR="00412EF5" w:rsidRPr="00042E96" w:rsidRDefault="00412EF5" w:rsidP="00195719">
            <w:pPr>
              <w:keepLines/>
              <w:rPr>
                <w:rFonts w:cs="Arial"/>
                <w:bCs/>
                <w:sz w:val="20"/>
              </w:rPr>
            </w:pPr>
          </w:p>
        </w:tc>
        <w:tc>
          <w:tcPr>
            <w:tcW w:w="912" w:type="pct"/>
          </w:tcPr>
          <w:p w14:paraId="4699A3A6" w14:textId="46253FC4" w:rsidR="00412EF5" w:rsidRPr="00042E96" w:rsidRDefault="00412EF5" w:rsidP="00195719">
            <w:pPr>
              <w:keepLines/>
              <w:jc w:val="center"/>
              <w:rPr>
                <w:rFonts w:cs="Arial"/>
                <w:bCs/>
                <w:sz w:val="20"/>
              </w:rPr>
            </w:pPr>
            <w:r w:rsidRPr="009A7840">
              <w:rPr>
                <w:bCs/>
                <w:sz w:val="20"/>
              </w:rPr>
              <w:t>An O, S, L calibration tool is required for these tests, the QuickCal calibration will not work.</w:t>
            </w:r>
          </w:p>
        </w:tc>
        <w:tc>
          <w:tcPr>
            <w:tcW w:w="544" w:type="pct"/>
            <w:vAlign w:val="center"/>
          </w:tcPr>
          <w:p w14:paraId="3EF2CD2C" w14:textId="68F215E8" w:rsidR="00412EF5" w:rsidRPr="00042E96" w:rsidRDefault="00412EF5" w:rsidP="00195719">
            <w:pPr>
              <w:keepLines/>
              <w:jc w:val="center"/>
              <w:rPr>
                <w:rFonts w:cs="Arial"/>
                <w:b/>
                <w:color w:val="FF0000"/>
                <w:sz w:val="28"/>
                <w:szCs w:val="28"/>
              </w:rPr>
            </w:pPr>
            <w:r w:rsidRPr="00042E96">
              <w:rPr>
                <w:rFonts w:cs="Arial"/>
                <w:b/>
                <w:color w:val="FF0000"/>
                <w:sz w:val="28"/>
                <w:szCs w:val="28"/>
              </w:rPr>
              <w:t>NO</w:t>
            </w:r>
          </w:p>
        </w:tc>
      </w:tr>
      <w:tr w:rsidR="00412EF5" w:rsidRPr="00042E96" w14:paraId="12E22AEC" w14:textId="03B5E9EE" w:rsidTr="00412EF5">
        <w:trPr>
          <w:cantSplit/>
          <w:trHeight w:val="1520"/>
        </w:trPr>
        <w:tc>
          <w:tcPr>
            <w:tcW w:w="1733" w:type="pct"/>
          </w:tcPr>
          <w:p w14:paraId="5FE2BF4B" w14:textId="144D5679" w:rsidR="00412EF5" w:rsidRPr="00183469" w:rsidRDefault="00412EF5" w:rsidP="00483FD4">
            <w:pPr>
              <w:keepLines/>
              <w:rPr>
                <w:rFonts w:cs="Arial"/>
                <w:b/>
                <w:bCs/>
                <w:sz w:val="20"/>
              </w:rPr>
            </w:pPr>
            <w:r w:rsidRPr="009A7840">
              <w:rPr>
                <w:b/>
                <w:bCs/>
                <w:sz w:val="20"/>
              </w:rPr>
              <w:lastRenderedPageBreak/>
              <w:t>WM</w:t>
            </w:r>
            <w:r>
              <w:rPr>
                <w:b/>
                <w:bCs/>
                <w:sz w:val="20"/>
              </w:rPr>
              <w:t>2</w:t>
            </w:r>
            <w:r w:rsidRPr="009A7840">
              <w:rPr>
                <w:b/>
                <w:bCs/>
                <w:sz w:val="20"/>
              </w:rPr>
              <w:t>_RL</w:t>
            </w:r>
            <w:r w:rsidRPr="009A7840">
              <w:rPr>
                <w:bCs/>
                <w:sz w:val="20"/>
              </w:rPr>
              <w:t xml:space="preserve"> </w:t>
            </w:r>
          </w:p>
          <w:p w14:paraId="18D18746" w14:textId="77777777" w:rsidR="00412EF5" w:rsidRPr="009A7840" w:rsidRDefault="00412EF5" w:rsidP="00483FD4">
            <w:pPr>
              <w:keepLines/>
              <w:rPr>
                <w:bCs/>
                <w:sz w:val="20"/>
              </w:rPr>
            </w:pPr>
            <w:r w:rsidRPr="009A7840">
              <w:rPr>
                <w:bCs/>
                <w:sz w:val="20"/>
              </w:rPr>
              <w:t>Set the RF Analyser range to 3400MHz to 3700MHz.</w:t>
            </w:r>
          </w:p>
          <w:p w14:paraId="393F58E7" w14:textId="77777777" w:rsidR="00412EF5" w:rsidRPr="009A7840" w:rsidRDefault="00412EF5" w:rsidP="00483FD4">
            <w:pPr>
              <w:keepLines/>
              <w:rPr>
                <w:bCs/>
                <w:sz w:val="20"/>
              </w:rPr>
            </w:pPr>
            <w:r w:rsidRPr="009A7840">
              <w:rPr>
                <w:bCs/>
                <w:sz w:val="20"/>
              </w:rPr>
              <w:t>Connect a test lead to the FieldFox RF OUT port.</w:t>
            </w:r>
          </w:p>
          <w:p w14:paraId="4E4272E7" w14:textId="77777777" w:rsidR="00412EF5" w:rsidRPr="009A7840" w:rsidRDefault="00412EF5" w:rsidP="00483FD4">
            <w:pPr>
              <w:keepLines/>
              <w:rPr>
                <w:bCs/>
                <w:sz w:val="20"/>
              </w:rPr>
            </w:pPr>
            <w:r w:rsidRPr="009A7840">
              <w:rPr>
                <w:bCs/>
                <w:sz w:val="20"/>
              </w:rPr>
              <w:t xml:space="preserve">Select measurement - </w:t>
            </w:r>
            <w:r w:rsidRPr="009A7840">
              <w:rPr>
                <w:bCs/>
                <w:i/>
                <w:sz w:val="20"/>
              </w:rPr>
              <w:t>Measure (1) / Return Loss (dB)</w:t>
            </w:r>
            <w:r w:rsidRPr="009A7840">
              <w:rPr>
                <w:bCs/>
                <w:sz w:val="20"/>
              </w:rPr>
              <w:t xml:space="preserve">. </w:t>
            </w:r>
          </w:p>
          <w:p w14:paraId="663EF1B7" w14:textId="77777777" w:rsidR="00412EF5" w:rsidRPr="009A7840" w:rsidRDefault="00412EF5" w:rsidP="00483FD4">
            <w:pPr>
              <w:keepLines/>
              <w:rPr>
                <w:bCs/>
                <w:sz w:val="20"/>
              </w:rPr>
            </w:pPr>
            <w:r w:rsidRPr="009A7840">
              <w:rPr>
                <w:bCs/>
                <w:sz w:val="20"/>
              </w:rPr>
              <w:t xml:space="preserve">Calibrate the unit - </w:t>
            </w:r>
            <w:r w:rsidRPr="009A7840">
              <w:rPr>
                <w:bCs/>
                <w:i/>
                <w:sz w:val="20"/>
              </w:rPr>
              <w:t>Cal (5) / Start Cal</w:t>
            </w:r>
            <w:r w:rsidRPr="009A7840">
              <w:rPr>
                <w:bCs/>
                <w:sz w:val="20"/>
              </w:rPr>
              <w:t>.</w:t>
            </w:r>
          </w:p>
          <w:p w14:paraId="17CBE59B" w14:textId="77777777" w:rsidR="00412EF5" w:rsidRPr="009A7840" w:rsidRDefault="00412EF5" w:rsidP="00483FD4">
            <w:pPr>
              <w:keepLines/>
              <w:rPr>
                <w:bCs/>
                <w:sz w:val="20"/>
              </w:rPr>
            </w:pPr>
            <w:r w:rsidRPr="009A7840">
              <w:rPr>
                <w:bCs/>
                <w:sz w:val="20"/>
              </w:rPr>
              <w:t xml:space="preserve">Connect </w:t>
            </w:r>
            <w:r>
              <w:rPr>
                <w:bCs/>
                <w:sz w:val="20"/>
              </w:rPr>
              <w:t>the test lead to WiMAX antenna 2</w:t>
            </w:r>
            <w:r w:rsidRPr="009A7840">
              <w:rPr>
                <w:bCs/>
                <w:sz w:val="20"/>
              </w:rPr>
              <w:t xml:space="preserve"> cable at the WiMAX unit.</w:t>
            </w:r>
          </w:p>
          <w:p w14:paraId="043422E9" w14:textId="77777777" w:rsidR="00412EF5" w:rsidRPr="009A7840" w:rsidRDefault="00412EF5" w:rsidP="00483FD4">
            <w:pPr>
              <w:keepLines/>
              <w:rPr>
                <w:bCs/>
                <w:sz w:val="20"/>
              </w:rPr>
            </w:pPr>
            <w:r w:rsidRPr="009A7840">
              <w:rPr>
                <w:bCs/>
                <w:sz w:val="20"/>
              </w:rPr>
              <w:t>Measure the minimum return loss.</w:t>
            </w:r>
          </w:p>
          <w:p w14:paraId="5961B676" w14:textId="5F2BEF94" w:rsidR="00412EF5" w:rsidRPr="00183469" w:rsidRDefault="00412EF5" w:rsidP="00183469">
            <w:pPr>
              <w:jc w:val="center"/>
              <w:rPr>
                <w:rFonts w:cs="Arial"/>
                <w:sz w:val="20"/>
              </w:rPr>
            </w:pPr>
            <w:r w:rsidRPr="005336D3">
              <w:rPr>
                <w:bCs/>
                <w:sz w:val="20"/>
              </w:rPr>
              <w:t>Save as</w:t>
            </w:r>
            <w:r w:rsidRPr="00483FD4">
              <w:rPr>
                <w:bCs/>
                <w:sz w:val="20"/>
              </w:rPr>
              <w:t>:</w:t>
            </w:r>
            <w:r w:rsidRPr="00183469">
              <w:rPr>
                <w:b/>
              </w:rPr>
              <w:t xml:space="preserve"> &lt;LOCOID&gt;_WM2_RL</w:t>
            </w:r>
          </w:p>
        </w:tc>
        <w:tc>
          <w:tcPr>
            <w:tcW w:w="792" w:type="pct"/>
            <w:vAlign w:val="center"/>
          </w:tcPr>
          <w:p w14:paraId="02A5AD48" w14:textId="3BC67F44" w:rsidR="00412EF5" w:rsidRPr="00DF0C1F" w:rsidRDefault="00412EF5" w:rsidP="00195719">
            <w:pPr>
              <w:keepLines/>
              <w:rPr>
                <w:rFonts w:cs="Arial"/>
                <w:bCs/>
                <w:sz w:val="20"/>
              </w:rPr>
            </w:pPr>
            <w:r w:rsidRPr="00DF0C1F">
              <w:rPr>
                <w:rFonts w:eastAsia="Calibri" w:cs="Arial"/>
                <w:bCs/>
                <w:sz w:val="20"/>
              </w:rPr>
              <w:t>Return</w:t>
            </w:r>
            <w:r w:rsidRPr="00DF0C1F">
              <w:rPr>
                <w:rFonts w:cs="Arial"/>
                <w:bCs/>
                <w:sz w:val="20"/>
              </w:rPr>
              <w:t xml:space="preserve"> </w:t>
            </w:r>
            <w:r w:rsidRPr="00DF0C1F">
              <w:rPr>
                <w:rFonts w:eastAsia="Calibri" w:cs="Arial"/>
                <w:bCs/>
                <w:sz w:val="20"/>
              </w:rPr>
              <w:t>loss</w:t>
            </w:r>
            <w:r w:rsidRPr="00DF0C1F">
              <w:rPr>
                <w:rFonts w:cs="Arial"/>
                <w:bCs/>
                <w:sz w:val="20"/>
              </w:rPr>
              <w:t xml:space="preserve"> &gt; </w:t>
            </w:r>
            <w:r>
              <w:rPr>
                <w:rFonts w:cs="Arial"/>
                <w:bCs/>
                <w:sz w:val="20"/>
              </w:rPr>
              <w:t>12.7 dB</w:t>
            </w:r>
          </w:p>
          <w:p w14:paraId="28F5500A" w14:textId="77777777" w:rsidR="00412EF5" w:rsidRPr="00DF0C1F" w:rsidRDefault="00412EF5" w:rsidP="00195719">
            <w:pPr>
              <w:keepLines/>
              <w:rPr>
                <w:rFonts w:cs="Arial"/>
                <w:bCs/>
                <w:sz w:val="20"/>
              </w:rPr>
            </w:pPr>
          </w:p>
        </w:tc>
        <w:tc>
          <w:tcPr>
            <w:tcW w:w="446" w:type="pct"/>
            <w:vAlign w:val="center"/>
          </w:tcPr>
          <w:p w14:paraId="660C61E8" w14:textId="77777777" w:rsidR="00412EF5" w:rsidRPr="00042E96" w:rsidRDefault="00412EF5" w:rsidP="00195719">
            <w:pPr>
              <w:keepLines/>
              <w:rPr>
                <w:rFonts w:cs="Arial"/>
                <w:bCs/>
                <w:sz w:val="20"/>
              </w:rPr>
            </w:pPr>
          </w:p>
        </w:tc>
        <w:tc>
          <w:tcPr>
            <w:tcW w:w="573" w:type="pct"/>
          </w:tcPr>
          <w:p w14:paraId="0414DCB3" w14:textId="77777777" w:rsidR="00412EF5" w:rsidRPr="00042E96" w:rsidRDefault="00412EF5" w:rsidP="00195719">
            <w:pPr>
              <w:keepLines/>
              <w:rPr>
                <w:rFonts w:cs="Arial"/>
                <w:bCs/>
                <w:sz w:val="20"/>
              </w:rPr>
            </w:pPr>
          </w:p>
        </w:tc>
        <w:tc>
          <w:tcPr>
            <w:tcW w:w="912" w:type="pct"/>
          </w:tcPr>
          <w:p w14:paraId="2F636338" w14:textId="490D1BB6" w:rsidR="00412EF5" w:rsidRPr="00042E96" w:rsidRDefault="00412EF5" w:rsidP="00195719">
            <w:pPr>
              <w:keepLines/>
              <w:jc w:val="center"/>
              <w:rPr>
                <w:rFonts w:cs="Arial"/>
                <w:bCs/>
                <w:sz w:val="20"/>
              </w:rPr>
            </w:pPr>
            <w:r w:rsidRPr="009A7840">
              <w:rPr>
                <w:bCs/>
                <w:sz w:val="20"/>
              </w:rPr>
              <w:t>An O, S, L calibration tool is required for these tests, the QuickCal calibration will not work.</w:t>
            </w:r>
          </w:p>
        </w:tc>
        <w:tc>
          <w:tcPr>
            <w:tcW w:w="544" w:type="pct"/>
            <w:vAlign w:val="center"/>
          </w:tcPr>
          <w:p w14:paraId="74DBF3E0" w14:textId="6C230424" w:rsidR="00412EF5" w:rsidRPr="00042E96" w:rsidRDefault="00412EF5" w:rsidP="00195719">
            <w:pPr>
              <w:keepLines/>
              <w:jc w:val="center"/>
              <w:rPr>
                <w:rFonts w:cs="Arial"/>
                <w:b/>
                <w:color w:val="FF0000"/>
                <w:sz w:val="28"/>
                <w:szCs w:val="28"/>
              </w:rPr>
            </w:pPr>
            <w:r w:rsidRPr="00042E96">
              <w:rPr>
                <w:rFonts w:cs="Arial"/>
                <w:b/>
                <w:color w:val="FF0000"/>
                <w:sz w:val="28"/>
                <w:szCs w:val="28"/>
              </w:rPr>
              <w:t>NO</w:t>
            </w:r>
          </w:p>
        </w:tc>
      </w:tr>
      <w:tr w:rsidR="00412EF5" w:rsidRPr="00042E96" w14:paraId="0D939D17" w14:textId="77777777" w:rsidTr="00412EF5">
        <w:trPr>
          <w:cantSplit/>
          <w:trHeight w:val="561"/>
        </w:trPr>
        <w:tc>
          <w:tcPr>
            <w:tcW w:w="5000" w:type="pct"/>
            <w:gridSpan w:val="6"/>
          </w:tcPr>
          <w:p w14:paraId="6D3B0DF7" w14:textId="578F2A7C" w:rsidR="00412EF5" w:rsidRPr="00412EF5" w:rsidRDefault="005A70BE" w:rsidP="00412EF5">
            <w:pPr>
              <w:pStyle w:val="Heading2"/>
              <w:numPr>
                <w:ilvl w:val="0"/>
                <w:numId w:val="0"/>
              </w:numPr>
              <w:ind w:left="1134" w:hanging="1134"/>
              <w:rPr>
                <w:rFonts w:cs="Arial"/>
              </w:rPr>
            </w:pPr>
            <w:r w:rsidRPr="00042E96">
              <w:rPr>
                <w:rFonts w:cs="Arial"/>
              </w:rPr>
              <w:br w:type="page"/>
            </w:r>
            <w:bookmarkStart w:id="227" w:name="_Toc518569488"/>
            <w:r w:rsidR="00412EF5" w:rsidRPr="00042E96">
              <w:rPr>
                <w:rFonts w:cs="Arial"/>
              </w:rPr>
              <w:t>WiMAX GPS Antenna Function Tes</w:t>
            </w:r>
            <w:r w:rsidR="00412EF5">
              <w:rPr>
                <w:rFonts w:cs="Arial"/>
              </w:rPr>
              <w:t>t</w:t>
            </w:r>
            <w:bookmarkEnd w:id="227"/>
          </w:p>
        </w:tc>
      </w:tr>
      <w:tr w:rsidR="00412EF5" w:rsidRPr="00042E96" w14:paraId="6084B284" w14:textId="77777777" w:rsidTr="00412EF5">
        <w:trPr>
          <w:cantSplit/>
          <w:trHeight w:val="1520"/>
        </w:trPr>
        <w:tc>
          <w:tcPr>
            <w:tcW w:w="1733" w:type="pct"/>
          </w:tcPr>
          <w:p w14:paraId="62E74BAD" w14:textId="77777777" w:rsidR="00412EF5" w:rsidRPr="00042E96" w:rsidRDefault="00412EF5" w:rsidP="00195719">
            <w:pPr>
              <w:keepLines/>
              <w:rPr>
                <w:rFonts w:cs="Arial"/>
                <w:bCs/>
                <w:sz w:val="20"/>
              </w:rPr>
            </w:pPr>
            <w:r w:rsidRPr="00042E96">
              <w:rPr>
                <w:rFonts w:cs="Arial"/>
                <w:bCs/>
                <w:sz w:val="20"/>
              </w:rPr>
              <w:t>Power OFF the Lab Gemini Radio</w:t>
            </w:r>
          </w:p>
          <w:p w14:paraId="5E4F1A4A" w14:textId="77777777" w:rsidR="00412EF5" w:rsidRPr="00042E96" w:rsidRDefault="00412EF5" w:rsidP="00195719">
            <w:pPr>
              <w:keepLines/>
              <w:rPr>
                <w:rFonts w:cs="Arial"/>
                <w:bCs/>
                <w:sz w:val="20"/>
              </w:rPr>
            </w:pPr>
            <w:r w:rsidRPr="00042E96">
              <w:rPr>
                <w:rFonts w:cs="Arial"/>
                <w:bCs/>
                <w:sz w:val="20"/>
              </w:rPr>
              <w:t>Connect the GPS Antenna cable connector into the Gemini Radio.</w:t>
            </w:r>
          </w:p>
          <w:p w14:paraId="1BB07F0C" w14:textId="77777777" w:rsidR="00412EF5" w:rsidRPr="00042E96" w:rsidRDefault="00412EF5" w:rsidP="00195719">
            <w:pPr>
              <w:keepLines/>
              <w:rPr>
                <w:rFonts w:cs="Arial"/>
                <w:bCs/>
                <w:sz w:val="20"/>
              </w:rPr>
            </w:pPr>
            <w:r w:rsidRPr="00042E96">
              <w:rPr>
                <w:rFonts w:cs="Arial"/>
                <w:bCs/>
                <w:sz w:val="20"/>
              </w:rPr>
              <w:t>Power ON the Gemini Radio</w:t>
            </w:r>
          </w:p>
          <w:p w14:paraId="5D06B3FE" w14:textId="77777777" w:rsidR="00412EF5" w:rsidRPr="00042E96" w:rsidRDefault="00412EF5" w:rsidP="00195719">
            <w:pPr>
              <w:keepLines/>
              <w:rPr>
                <w:rFonts w:cs="Arial"/>
                <w:bCs/>
                <w:sz w:val="20"/>
              </w:rPr>
            </w:pPr>
            <w:r w:rsidRPr="00042E96">
              <w:rPr>
                <w:rFonts w:cs="Arial"/>
                <w:bCs/>
                <w:sz w:val="20"/>
              </w:rPr>
              <w:t>Wait 3 minutes</w:t>
            </w:r>
          </w:p>
          <w:p w14:paraId="6533FFCC" w14:textId="77777777" w:rsidR="00412EF5" w:rsidRPr="00042E96" w:rsidRDefault="00412EF5" w:rsidP="00195719">
            <w:pPr>
              <w:keepLines/>
              <w:rPr>
                <w:rFonts w:cs="Arial"/>
                <w:bCs/>
                <w:sz w:val="20"/>
              </w:rPr>
            </w:pPr>
            <w:r w:rsidRPr="00042E96">
              <w:rPr>
                <w:rFonts w:cs="Arial"/>
                <w:bCs/>
                <w:sz w:val="20"/>
              </w:rPr>
              <w:t>PWR LED on Gemini should blink green/amber at 1 Hz</w:t>
            </w:r>
          </w:p>
        </w:tc>
        <w:tc>
          <w:tcPr>
            <w:tcW w:w="792" w:type="pct"/>
            <w:vAlign w:val="center"/>
          </w:tcPr>
          <w:p w14:paraId="16E91DDD" w14:textId="720D099E" w:rsidR="00412EF5" w:rsidRPr="00042E96" w:rsidRDefault="00412EF5" w:rsidP="00195719">
            <w:pPr>
              <w:keepLines/>
              <w:rPr>
                <w:rFonts w:cs="Arial"/>
                <w:bCs/>
                <w:sz w:val="20"/>
              </w:rPr>
            </w:pPr>
            <w:r>
              <w:rPr>
                <w:rFonts w:cs="Arial"/>
                <w:bCs/>
                <w:sz w:val="20"/>
              </w:rPr>
              <w:t xml:space="preserve">PWR LED on Gemini should </w:t>
            </w:r>
            <w:r w:rsidRPr="00042E96">
              <w:rPr>
                <w:rFonts w:cs="Arial"/>
                <w:bCs/>
                <w:sz w:val="20"/>
              </w:rPr>
              <w:t xml:space="preserve">blink green/amber at 1 Hz </w:t>
            </w:r>
          </w:p>
        </w:tc>
        <w:tc>
          <w:tcPr>
            <w:tcW w:w="446" w:type="pct"/>
            <w:vAlign w:val="center"/>
          </w:tcPr>
          <w:p w14:paraId="082B5838" w14:textId="77777777" w:rsidR="00412EF5" w:rsidRPr="00042E96" w:rsidRDefault="00412EF5" w:rsidP="00195719">
            <w:pPr>
              <w:keepLines/>
              <w:rPr>
                <w:rFonts w:cs="Arial"/>
                <w:bCs/>
                <w:sz w:val="20"/>
              </w:rPr>
            </w:pPr>
          </w:p>
        </w:tc>
        <w:tc>
          <w:tcPr>
            <w:tcW w:w="573" w:type="pct"/>
          </w:tcPr>
          <w:p w14:paraId="22CE6022" w14:textId="77777777" w:rsidR="00412EF5" w:rsidRPr="00042E96" w:rsidRDefault="00412EF5" w:rsidP="00195719">
            <w:pPr>
              <w:keepLines/>
              <w:jc w:val="center"/>
              <w:rPr>
                <w:rFonts w:cs="Arial"/>
                <w:b/>
                <w:color w:val="FF0000"/>
                <w:sz w:val="28"/>
                <w:szCs w:val="28"/>
              </w:rPr>
            </w:pPr>
          </w:p>
        </w:tc>
        <w:tc>
          <w:tcPr>
            <w:tcW w:w="912" w:type="pct"/>
            <w:vAlign w:val="center"/>
          </w:tcPr>
          <w:p w14:paraId="480B8E5F" w14:textId="472AF0D3" w:rsidR="00412EF5" w:rsidRPr="00042E96" w:rsidRDefault="00412EF5" w:rsidP="00195719">
            <w:pPr>
              <w:keepLines/>
              <w:jc w:val="center"/>
              <w:rPr>
                <w:rFonts w:cs="Arial"/>
                <w:bCs/>
                <w:sz w:val="20"/>
              </w:rPr>
            </w:pPr>
          </w:p>
        </w:tc>
        <w:tc>
          <w:tcPr>
            <w:tcW w:w="544" w:type="pct"/>
            <w:vAlign w:val="center"/>
          </w:tcPr>
          <w:p w14:paraId="2303B6B3" w14:textId="2D44BFE4" w:rsidR="00412EF5" w:rsidRPr="00042E96" w:rsidRDefault="00412EF5" w:rsidP="00195719">
            <w:pPr>
              <w:keepLines/>
              <w:jc w:val="center"/>
              <w:rPr>
                <w:rFonts w:cs="Arial"/>
                <w:bCs/>
                <w:sz w:val="20"/>
              </w:rPr>
            </w:pPr>
            <w:r w:rsidRPr="00042E96">
              <w:rPr>
                <w:rFonts w:cs="Arial"/>
                <w:b/>
                <w:color w:val="FF0000"/>
                <w:sz w:val="28"/>
                <w:szCs w:val="28"/>
              </w:rPr>
              <w:t>NO</w:t>
            </w:r>
          </w:p>
        </w:tc>
      </w:tr>
      <w:tr w:rsidR="00412EF5" w:rsidRPr="00042E96" w14:paraId="085E6DD4" w14:textId="77777777" w:rsidTr="00412EF5">
        <w:trPr>
          <w:cantSplit/>
          <w:trHeight w:val="1520"/>
        </w:trPr>
        <w:tc>
          <w:tcPr>
            <w:tcW w:w="1733" w:type="pct"/>
          </w:tcPr>
          <w:p w14:paraId="5D8DC502" w14:textId="77777777" w:rsidR="00412EF5" w:rsidRPr="00042E96" w:rsidRDefault="00412EF5" w:rsidP="00195719">
            <w:pPr>
              <w:keepLines/>
              <w:rPr>
                <w:rFonts w:cs="Arial"/>
                <w:bCs/>
                <w:sz w:val="20"/>
              </w:rPr>
            </w:pPr>
            <w:r w:rsidRPr="00042E96">
              <w:rPr>
                <w:rFonts w:cs="Arial"/>
                <w:bCs/>
                <w:sz w:val="20"/>
              </w:rPr>
              <w:t>Log into the Gemini Radio via web browser</w:t>
            </w:r>
          </w:p>
          <w:p w14:paraId="22CBCC79" w14:textId="77777777" w:rsidR="00412EF5" w:rsidRPr="00042E96" w:rsidRDefault="00412EF5" w:rsidP="00195719">
            <w:pPr>
              <w:keepLines/>
              <w:rPr>
                <w:rFonts w:cs="Arial"/>
                <w:bCs/>
                <w:sz w:val="20"/>
              </w:rPr>
            </w:pPr>
            <w:r w:rsidRPr="00042E96">
              <w:rPr>
                <w:rFonts w:cs="Arial"/>
                <w:bCs/>
                <w:sz w:val="20"/>
              </w:rPr>
              <w:t>Navigate to GPS – Status on the side menu.</w:t>
            </w:r>
          </w:p>
          <w:p w14:paraId="7F700343" w14:textId="77777777" w:rsidR="00412EF5" w:rsidRPr="00042E96" w:rsidRDefault="00412EF5" w:rsidP="00195719">
            <w:pPr>
              <w:keepLines/>
              <w:rPr>
                <w:rFonts w:cs="Arial"/>
                <w:bCs/>
                <w:sz w:val="20"/>
              </w:rPr>
            </w:pPr>
          </w:p>
          <w:p w14:paraId="073A2238" w14:textId="77777777" w:rsidR="00412EF5" w:rsidRPr="00042E96" w:rsidRDefault="00412EF5" w:rsidP="00195719">
            <w:pPr>
              <w:keepLines/>
              <w:rPr>
                <w:rFonts w:cs="Arial"/>
                <w:bCs/>
                <w:sz w:val="20"/>
              </w:rPr>
            </w:pPr>
            <w:r w:rsidRPr="00042E96">
              <w:rPr>
                <w:rFonts w:cs="Arial"/>
                <w:bCs/>
                <w:sz w:val="20"/>
              </w:rPr>
              <w:t>Check the following states:</w:t>
            </w:r>
          </w:p>
          <w:p w14:paraId="5C3F8201" w14:textId="77777777" w:rsidR="00412EF5" w:rsidRPr="00042E96" w:rsidRDefault="00412EF5" w:rsidP="00B01659">
            <w:pPr>
              <w:pStyle w:val="ListParagraph"/>
              <w:keepLines/>
              <w:numPr>
                <w:ilvl w:val="0"/>
                <w:numId w:val="21"/>
              </w:numPr>
              <w:jc w:val="left"/>
              <w:rPr>
                <w:rFonts w:cs="Arial"/>
                <w:bCs/>
                <w:sz w:val="20"/>
              </w:rPr>
            </w:pPr>
            <w:r w:rsidRPr="00042E96">
              <w:rPr>
                <w:rFonts w:cs="Arial"/>
                <w:bCs/>
                <w:sz w:val="20"/>
              </w:rPr>
              <w:t>Condition</w:t>
            </w:r>
          </w:p>
          <w:p w14:paraId="0B6B3B08" w14:textId="77777777" w:rsidR="00412EF5" w:rsidRPr="00042E96" w:rsidRDefault="00412EF5" w:rsidP="00B01659">
            <w:pPr>
              <w:pStyle w:val="ListParagraph"/>
              <w:keepLines/>
              <w:numPr>
                <w:ilvl w:val="0"/>
                <w:numId w:val="21"/>
              </w:numPr>
              <w:jc w:val="left"/>
              <w:rPr>
                <w:rFonts w:cs="Arial"/>
                <w:bCs/>
                <w:sz w:val="20"/>
              </w:rPr>
            </w:pPr>
            <w:r w:rsidRPr="00042E96">
              <w:rPr>
                <w:rFonts w:cs="Arial"/>
                <w:bCs/>
                <w:sz w:val="20"/>
              </w:rPr>
              <w:t>Number of SVs</w:t>
            </w:r>
          </w:p>
        </w:tc>
        <w:tc>
          <w:tcPr>
            <w:tcW w:w="792" w:type="pct"/>
            <w:vAlign w:val="center"/>
          </w:tcPr>
          <w:p w14:paraId="2BC44D24" w14:textId="77777777" w:rsidR="00412EF5" w:rsidRPr="00042E96" w:rsidRDefault="00412EF5" w:rsidP="00195719">
            <w:pPr>
              <w:keepLines/>
              <w:rPr>
                <w:rFonts w:cs="Arial"/>
                <w:bCs/>
                <w:sz w:val="20"/>
              </w:rPr>
            </w:pPr>
            <w:r w:rsidRPr="00042E96">
              <w:rPr>
                <w:rFonts w:cs="Arial"/>
                <w:bCs/>
                <w:sz w:val="20"/>
              </w:rPr>
              <w:t>Condition = “Differential”</w:t>
            </w:r>
          </w:p>
          <w:p w14:paraId="24D03080" w14:textId="77777777" w:rsidR="00412EF5" w:rsidRPr="00042E96" w:rsidRDefault="00412EF5" w:rsidP="00195719">
            <w:pPr>
              <w:keepLines/>
              <w:rPr>
                <w:rFonts w:cs="Arial"/>
                <w:bCs/>
                <w:sz w:val="20"/>
              </w:rPr>
            </w:pPr>
          </w:p>
          <w:p w14:paraId="61E170D8" w14:textId="77777777" w:rsidR="00412EF5" w:rsidRPr="00042E96" w:rsidRDefault="00412EF5" w:rsidP="00195719">
            <w:pPr>
              <w:keepLines/>
              <w:rPr>
                <w:rFonts w:cs="Arial"/>
                <w:bCs/>
                <w:sz w:val="20"/>
              </w:rPr>
            </w:pPr>
            <w:r w:rsidRPr="00042E96">
              <w:rPr>
                <w:rFonts w:cs="Arial"/>
                <w:bCs/>
                <w:sz w:val="20"/>
              </w:rPr>
              <w:t>Number of SVs &gt; 0</w:t>
            </w:r>
          </w:p>
        </w:tc>
        <w:tc>
          <w:tcPr>
            <w:tcW w:w="446" w:type="pct"/>
            <w:vAlign w:val="center"/>
          </w:tcPr>
          <w:p w14:paraId="20B30036" w14:textId="77777777" w:rsidR="00412EF5" w:rsidRPr="00042E96" w:rsidRDefault="00412EF5" w:rsidP="00195719">
            <w:pPr>
              <w:keepLines/>
              <w:rPr>
                <w:rFonts w:cs="Arial"/>
                <w:bCs/>
                <w:sz w:val="20"/>
              </w:rPr>
            </w:pPr>
          </w:p>
        </w:tc>
        <w:tc>
          <w:tcPr>
            <w:tcW w:w="573" w:type="pct"/>
          </w:tcPr>
          <w:p w14:paraId="698009B7" w14:textId="77777777" w:rsidR="00412EF5" w:rsidRPr="00042E96" w:rsidRDefault="00412EF5" w:rsidP="00195719">
            <w:pPr>
              <w:keepLines/>
              <w:jc w:val="center"/>
              <w:rPr>
                <w:rFonts w:cs="Arial"/>
                <w:b/>
                <w:color w:val="FF0000"/>
                <w:sz w:val="28"/>
                <w:szCs w:val="28"/>
              </w:rPr>
            </w:pPr>
          </w:p>
        </w:tc>
        <w:tc>
          <w:tcPr>
            <w:tcW w:w="912" w:type="pct"/>
            <w:vAlign w:val="center"/>
          </w:tcPr>
          <w:p w14:paraId="21B5E24F" w14:textId="742E3EFB" w:rsidR="00412EF5" w:rsidRPr="00042E96" w:rsidRDefault="00412EF5" w:rsidP="00195719">
            <w:pPr>
              <w:keepLines/>
              <w:jc w:val="center"/>
              <w:rPr>
                <w:rFonts w:cs="Arial"/>
                <w:b/>
                <w:color w:val="FF0000"/>
                <w:sz w:val="28"/>
                <w:szCs w:val="28"/>
              </w:rPr>
            </w:pPr>
          </w:p>
        </w:tc>
        <w:tc>
          <w:tcPr>
            <w:tcW w:w="544" w:type="pct"/>
            <w:vAlign w:val="center"/>
          </w:tcPr>
          <w:p w14:paraId="5F7E3905" w14:textId="0A029C58" w:rsidR="00412EF5" w:rsidRPr="00042E96" w:rsidRDefault="00412EF5" w:rsidP="00195719">
            <w:pPr>
              <w:keepLines/>
              <w:jc w:val="center"/>
              <w:rPr>
                <w:rFonts w:cs="Arial"/>
                <w:b/>
                <w:color w:val="FF0000"/>
                <w:sz w:val="28"/>
                <w:szCs w:val="28"/>
              </w:rPr>
            </w:pPr>
            <w:r w:rsidRPr="00042E96">
              <w:rPr>
                <w:rFonts w:cs="Arial"/>
                <w:b/>
                <w:color w:val="FF0000"/>
                <w:sz w:val="28"/>
                <w:szCs w:val="28"/>
              </w:rPr>
              <w:t>NO</w:t>
            </w:r>
          </w:p>
        </w:tc>
      </w:tr>
    </w:tbl>
    <w:p w14:paraId="129F344D" w14:textId="77777777" w:rsidR="00165569" w:rsidRDefault="00165569" w:rsidP="00165569"/>
    <w:p w14:paraId="08619193" w14:textId="0778AF06" w:rsidR="00812C96" w:rsidRDefault="00812C96" w:rsidP="00812C96">
      <w:pPr>
        <w:pStyle w:val="Heading1"/>
      </w:pPr>
      <w:bookmarkStart w:id="228" w:name="_Toc518569489"/>
      <w:r>
        <w:lastRenderedPageBreak/>
        <w:t xml:space="preserve">Data Radio </w:t>
      </w:r>
      <w:r w:rsidR="009C4D19">
        <w:t>Antennas and Feeders</w:t>
      </w:r>
      <w:bookmarkEnd w:id="228"/>
    </w:p>
    <w:p w14:paraId="79CC8805" w14:textId="3CC2071F" w:rsidR="009C4D19" w:rsidRPr="003C35F0" w:rsidRDefault="009C4D19" w:rsidP="00DF128C">
      <w:pPr>
        <w:pStyle w:val="Heading2"/>
      </w:pPr>
      <w:bookmarkStart w:id="229" w:name="_Toc518569490"/>
      <w:r>
        <w:t>Test Procedure</w:t>
      </w:r>
      <w:r w:rsidR="00E87F80">
        <w:t>s</w:t>
      </w:r>
      <w:bookmarkEnd w:id="22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68"/>
        <w:gridCol w:w="2340"/>
        <w:gridCol w:w="1767"/>
        <w:gridCol w:w="1584"/>
        <w:gridCol w:w="1493"/>
      </w:tblGrid>
      <w:tr w:rsidR="00DF128C" w:rsidRPr="008E1459" w14:paraId="0530D429" w14:textId="77777777" w:rsidTr="00DF128C">
        <w:trPr>
          <w:cantSplit/>
          <w:tblHeader/>
        </w:trPr>
        <w:tc>
          <w:tcPr>
            <w:tcW w:w="5000" w:type="pct"/>
            <w:gridSpan w:val="5"/>
            <w:shd w:val="clear" w:color="auto" w:fill="D9D9D9"/>
          </w:tcPr>
          <w:p w14:paraId="1B6B79EA" w14:textId="4FB5528E" w:rsidR="00DF128C" w:rsidRDefault="00DF128C" w:rsidP="00A82C86">
            <w:pPr>
              <w:pStyle w:val="Tabletext0"/>
              <w:rPr>
                <w:b/>
                <w:lang w:val="en-AU"/>
              </w:rPr>
            </w:pPr>
            <w:r>
              <w:rPr>
                <w:b/>
                <w:lang w:val="en-AU"/>
              </w:rPr>
              <w:t>Table 7: Data Radio Antennas and Feeders – Test Procedures</w:t>
            </w:r>
          </w:p>
        </w:tc>
      </w:tr>
      <w:tr w:rsidR="00412EF5" w:rsidRPr="008E1459" w14:paraId="1FB200BE" w14:textId="77777777" w:rsidTr="00412EF5">
        <w:trPr>
          <w:cantSplit/>
          <w:tblHeader/>
        </w:trPr>
        <w:tc>
          <w:tcPr>
            <w:tcW w:w="2678" w:type="pct"/>
            <w:shd w:val="clear" w:color="auto" w:fill="D9D9D9"/>
          </w:tcPr>
          <w:p w14:paraId="10497F12" w14:textId="77777777" w:rsidR="00412EF5" w:rsidRPr="008E1459" w:rsidRDefault="00412EF5" w:rsidP="00A82C86">
            <w:pPr>
              <w:pStyle w:val="Tabletext0"/>
              <w:rPr>
                <w:b/>
                <w:lang w:val="en-AU"/>
              </w:rPr>
            </w:pPr>
            <w:r w:rsidRPr="008E1459">
              <w:rPr>
                <w:b/>
                <w:lang w:val="en-AU"/>
              </w:rPr>
              <w:t>Action</w:t>
            </w:r>
          </w:p>
        </w:tc>
        <w:tc>
          <w:tcPr>
            <w:tcW w:w="780" w:type="pct"/>
            <w:shd w:val="clear" w:color="auto" w:fill="D9D9D9"/>
          </w:tcPr>
          <w:p w14:paraId="6E9C9560" w14:textId="77777777" w:rsidR="00412EF5" w:rsidRPr="008E1459" w:rsidRDefault="00412EF5" w:rsidP="00A82C86">
            <w:pPr>
              <w:pStyle w:val="Tabletext0"/>
              <w:rPr>
                <w:b/>
                <w:lang w:val="en-AU"/>
              </w:rPr>
            </w:pPr>
            <w:r w:rsidRPr="008E1459">
              <w:rPr>
                <w:b/>
                <w:lang w:val="en-AU"/>
              </w:rPr>
              <w:t>Expected Result</w:t>
            </w:r>
          </w:p>
        </w:tc>
        <w:tc>
          <w:tcPr>
            <w:tcW w:w="593" w:type="pct"/>
            <w:shd w:val="clear" w:color="auto" w:fill="D9D9D9"/>
          </w:tcPr>
          <w:p w14:paraId="081B7ACA" w14:textId="77777777" w:rsidR="00412EF5" w:rsidRPr="008E1459" w:rsidRDefault="00412EF5" w:rsidP="00A82C86">
            <w:pPr>
              <w:pStyle w:val="Tabletext0"/>
              <w:rPr>
                <w:b/>
                <w:lang w:val="en-AU"/>
              </w:rPr>
            </w:pPr>
            <w:r w:rsidRPr="008E1459">
              <w:rPr>
                <w:b/>
                <w:lang w:val="en-AU"/>
              </w:rPr>
              <w:t>Outcome</w:t>
            </w:r>
          </w:p>
        </w:tc>
        <w:tc>
          <w:tcPr>
            <w:tcW w:w="445" w:type="pct"/>
            <w:shd w:val="clear" w:color="auto" w:fill="D9D9D9"/>
          </w:tcPr>
          <w:p w14:paraId="2142550D" w14:textId="77777777" w:rsidR="00412EF5" w:rsidRPr="008E1459" w:rsidRDefault="00412EF5" w:rsidP="00A82C86">
            <w:pPr>
              <w:pStyle w:val="Tabletext0"/>
              <w:rPr>
                <w:b/>
                <w:lang w:val="en-AU"/>
              </w:rPr>
            </w:pPr>
            <w:r w:rsidRPr="008E1459">
              <w:rPr>
                <w:b/>
                <w:lang w:val="en-AU"/>
              </w:rPr>
              <w:t>Signature</w:t>
            </w:r>
          </w:p>
        </w:tc>
        <w:tc>
          <w:tcPr>
            <w:tcW w:w="504" w:type="pct"/>
            <w:shd w:val="clear" w:color="auto" w:fill="D9D9D9"/>
          </w:tcPr>
          <w:p w14:paraId="08C59A02" w14:textId="77777777" w:rsidR="00412EF5" w:rsidRPr="008E1459" w:rsidRDefault="00412EF5" w:rsidP="00A82C86">
            <w:pPr>
              <w:pStyle w:val="Tabletext0"/>
              <w:rPr>
                <w:b/>
                <w:lang w:val="en-AU"/>
              </w:rPr>
            </w:pPr>
            <w:r>
              <w:rPr>
                <w:b/>
                <w:lang w:val="en-AU"/>
              </w:rPr>
              <w:t>Transferable</w:t>
            </w:r>
          </w:p>
        </w:tc>
      </w:tr>
      <w:tr w:rsidR="00412EF5" w:rsidRPr="008E1459" w14:paraId="4FBDA17F" w14:textId="77777777" w:rsidTr="00412EF5">
        <w:trPr>
          <w:cantSplit/>
          <w:tblHeader/>
        </w:trPr>
        <w:tc>
          <w:tcPr>
            <w:tcW w:w="2678" w:type="pct"/>
            <w:shd w:val="clear" w:color="auto" w:fill="D9D9D9"/>
          </w:tcPr>
          <w:p w14:paraId="4CC4DCC2" w14:textId="77777777" w:rsidR="00412EF5" w:rsidRPr="008E1459" w:rsidRDefault="00412EF5" w:rsidP="00A82C86">
            <w:pPr>
              <w:pStyle w:val="Tabletext0"/>
              <w:rPr>
                <w:b/>
                <w:lang w:val="en-AU"/>
              </w:rPr>
            </w:pPr>
          </w:p>
        </w:tc>
        <w:tc>
          <w:tcPr>
            <w:tcW w:w="780" w:type="pct"/>
            <w:shd w:val="clear" w:color="auto" w:fill="D9D9D9"/>
          </w:tcPr>
          <w:p w14:paraId="3755E74D" w14:textId="77777777" w:rsidR="00412EF5" w:rsidRPr="008E1459" w:rsidRDefault="00412EF5" w:rsidP="00A82C86">
            <w:pPr>
              <w:pStyle w:val="Tabletext0"/>
              <w:rPr>
                <w:b/>
                <w:lang w:val="en-AU"/>
              </w:rPr>
            </w:pPr>
          </w:p>
        </w:tc>
        <w:tc>
          <w:tcPr>
            <w:tcW w:w="593" w:type="pct"/>
            <w:shd w:val="clear" w:color="auto" w:fill="D9D9D9"/>
          </w:tcPr>
          <w:p w14:paraId="7597533B" w14:textId="0CE4D0CF" w:rsidR="00412EF5" w:rsidRPr="008E1459" w:rsidRDefault="0046098C" w:rsidP="00A82C86">
            <w:pPr>
              <w:pStyle w:val="Tabletext0"/>
              <w:rPr>
                <w:b/>
                <w:lang w:val="en-AU"/>
              </w:rPr>
            </w:pPr>
            <w:r>
              <w:rPr>
                <w:b/>
                <w:lang w:val="en-AU"/>
              </w:rPr>
              <w:t>Text</w:t>
            </w:r>
          </w:p>
        </w:tc>
        <w:tc>
          <w:tcPr>
            <w:tcW w:w="445" w:type="pct"/>
            <w:shd w:val="clear" w:color="auto" w:fill="D9D9D9"/>
          </w:tcPr>
          <w:p w14:paraId="4960EB9B" w14:textId="7CA2F7A3" w:rsidR="00412EF5" w:rsidRPr="008E1459" w:rsidRDefault="0046098C" w:rsidP="00A82C86">
            <w:pPr>
              <w:pStyle w:val="Tabletext0"/>
              <w:rPr>
                <w:b/>
                <w:lang w:val="en-AU"/>
              </w:rPr>
            </w:pPr>
            <w:r>
              <w:rPr>
                <w:b/>
                <w:lang w:val="en-AU"/>
              </w:rPr>
              <w:t>UserSignature</w:t>
            </w:r>
          </w:p>
        </w:tc>
        <w:tc>
          <w:tcPr>
            <w:tcW w:w="504" w:type="pct"/>
            <w:shd w:val="clear" w:color="auto" w:fill="D9D9D9"/>
          </w:tcPr>
          <w:p w14:paraId="263B65D0" w14:textId="77777777" w:rsidR="00412EF5" w:rsidRDefault="00412EF5" w:rsidP="00A82C86">
            <w:pPr>
              <w:pStyle w:val="Tabletext0"/>
              <w:rPr>
                <w:b/>
                <w:lang w:val="en-AU"/>
              </w:rPr>
            </w:pPr>
          </w:p>
        </w:tc>
      </w:tr>
      <w:tr w:rsidR="00412EF5" w:rsidRPr="008E1459" w14:paraId="03F21BC8" w14:textId="77777777" w:rsidTr="00412EF5">
        <w:trPr>
          <w:cantSplit/>
          <w:trHeight w:val="678"/>
        </w:trPr>
        <w:tc>
          <w:tcPr>
            <w:tcW w:w="5000" w:type="pct"/>
            <w:gridSpan w:val="5"/>
          </w:tcPr>
          <w:p w14:paraId="2A4DC101" w14:textId="3CD8EE56" w:rsidR="00412EF5" w:rsidRPr="00412EF5" w:rsidRDefault="00412EF5" w:rsidP="00412EF5">
            <w:pPr>
              <w:pStyle w:val="Heading3"/>
              <w:numPr>
                <w:ilvl w:val="0"/>
                <w:numId w:val="0"/>
              </w:numPr>
              <w:ind w:left="1134" w:hanging="1134"/>
            </w:pPr>
            <w:bookmarkStart w:id="230" w:name="_Toc518569491"/>
            <w:r w:rsidRPr="008E1459">
              <w:t>Data Radio RX Antenna</w:t>
            </w:r>
            <w:r>
              <w:t xml:space="preserve"> (whip style)</w:t>
            </w:r>
            <w:r w:rsidRPr="008E1459">
              <w:t xml:space="preserve"> and Feeder</w:t>
            </w:r>
            <w:bookmarkEnd w:id="230"/>
          </w:p>
        </w:tc>
      </w:tr>
      <w:tr w:rsidR="00412EF5" w:rsidRPr="008E1459" w14:paraId="193E5CB1" w14:textId="77777777" w:rsidTr="00412EF5">
        <w:trPr>
          <w:cantSplit/>
          <w:trHeight w:val="1520"/>
        </w:trPr>
        <w:tc>
          <w:tcPr>
            <w:tcW w:w="2678" w:type="pct"/>
          </w:tcPr>
          <w:p w14:paraId="62845A7D" w14:textId="77777777" w:rsidR="00412EF5" w:rsidRPr="008E1459" w:rsidRDefault="00412EF5" w:rsidP="00A82C86">
            <w:pPr>
              <w:pStyle w:val="TableText"/>
            </w:pPr>
            <w:r w:rsidRPr="008E1459">
              <w:t>Set the RF Analyser range to 470.0MHz to 490.0MHz.</w:t>
            </w:r>
          </w:p>
          <w:p w14:paraId="0A905DF5" w14:textId="77777777" w:rsidR="00412EF5" w:rsidRPr="008E1459" w:rsidRDefault="00412EF5" w:rsidP="00A82C86">
            <w:pPr>
              <w:pStyle w:val="TableText"/>
            </w:pPr>
            <w:r w:rsidRPr="008E1459">
              <w:t>Connect a test lead to the FieldFox RF OUT port.</w:t>
            </w:r>
          </w:p>
          <w:p w14:paraId="5F712CBC" w14:textId="77777777" w:rsidR="00412EF5" w:rsidRPr="008E1459" w:rsidRDefault="00412EF5" w:rsidP="00A82C86">
            <w:pPr>
              <w:pStyle w:val="TableText"/>
            </w:pPr>
            <w:r w:rsidRPr="008E1459">
              <w:t>Calibrate the unit (1 port).</w:t>
            </w:r>
          </w:p>
          <w:p w14:paraId="13CE12FF" w14:textId="77777777" w:rsidR="00412EF5" w:rsidRPr="008E1459" w:rsidRDefault="00412EF5" w:rsidP="00A82C86">
            <w:pPr>
              <w:pStyle w:val="TableText"/>
            </w:pPr>
            <w:r w:rsidRPr="008E1459">
              <w:t>Connect the test lead to Data Radio RX antenna feeder cable.</w:t>
            </w:r>
          </w:p>
          <w:p w14:paraId="63BB8D49" w14:textId="77777777" w:rsidR="00412EF5" w:rsidRPr="008E1459" w:rsidRDefault="00412EF5" w:rsidP="00A82C86">
            <w:pPr>
              <w:pStyle w:val="TableText"/>
            </w:pPr>
            <w:r w:rsidRPr="008E1459">
              <w:t>Measure the minimum return loss.</w:t>
            </w:r>
          </w:p>
          <w:p w14:paraId="2D2822C1" w14:textId="77777777" w:rsidR="00412EF5" w:rsidRPr="008E1459" w:rsidRDefault="00412EF5" w:rsidP="00A82C86">
            <w:pPr>
              <w:pStyle w:val="TableText"/>
              <w:rPr>
                <w:b/>
              </w:rPr>
            </w:pPr>
            <w:r w:rsidRPr="008E1459">
              <w:t xml:space="preserve">Save as: </w:t>
            </w:r>
            <w:r w:rsidRPr="008E1459">
              <w:rPr>
                <w:b/>
              </w:rPr>
              <w:t>&lt;LOCOID&gt;_DR_RX_RL</w:t>
            </w:r>
          </w:p>
        </w:tc>
        <w:tc>
          <w:tcPr>
            <w:tcW w:w="780" w:type="pct"/>
            <w:vAlign w:val="center"/>
          </w:tcPr>
          <w:p w14:paraId="77CA1BE7" w14:textId="77777777" w:rsidR="00412EF5" w:rsidRPr="008E1459" w:rsidRDefault="00412EF5" w:rsidP="00A82C86">
            <w:pPr>
              <w:pStyle w:val="TableText"/>
            </w:pPr>
            <w:r w:rsidRPr="008E1459">
              <w:t>Return loss &gt; 9.5dB</w:t>
            </w:r>
          </w:p>
          <w:p w14:paraId="1F9D6C4C" w14:textId="77777777" w:rsidR="00412EF5" w:rsidRPr="008E1459" w:rsidRDefault="00412EF5" w:rsidP="00A82C86">
            <w:pPr>
              <w:pStyle w:val="TableText"/>
            </w:pPr>
          </w:p>
        </w:tc>
        <w:tc>
          <w:tcPr>
            <w:tcW w:w="593" w:type="pct"/>
            <w:vAlign w:val="center"/>
          </w:tcPr>
          <w:p w14:paraId="7550715A" w14:textId="77777777" w:rsidR="00412EF5" w:rsidRPr="008E1459" w:rsidRDefault="00412EF5" w:rsidP="00A82C86">
            <w:pPr>
              <w:pStyle w:val="TableText"/>
            </w:pPr>
          </w:p>
        </w:tc>
        <w:tc>
          <w:tcPr>
            <w:tcW w:w="445" w:type="pct"/>
          </w:tcPr>
          <w:p w14:paraId="2A19906B" w14:textId="77777777" w:rsidR="00412EF5" w:rsidRPr="008E1459" w:rsidRDefault="00412EF5" w:rsidP="00A82C86">
            <w:pPr>
              <w:pStyle w:val="TableText"/>
            </w:pPr>
          </w:p>
        </w:tc>
        <w:tc>
          <w:tcPr>
            <w:tcW w:w="504" w:type="pct"/>
            <w:vAlign w:val="center"/>
          </w:tcPr>
          <w:p w14:paraId="31C62320" w14:textId="4AD697CA" w:rsidR="00412EF5" w:rsidRPr="008E1459" w:rsidRDefault="00412EF5" w:rsidP="00A82C86">
            <w:pPr>
              <w:pStyle w:val="TableText"/>
              <w:jc w:val="center"/>
            </w:pPr>
            <w:r w:rsidRPr="00F44C57">
              <w:rPr>
                <w:b/>
                <w:color w:val="FF0000"/>
                <w:sz w:val="28"/>
                <w:szCs w:val="28"/>
              </w:rPr>
              <w:t>NO</w:t>
            </w:r>
          </w:p>
        </w:tc>
      </w:tr>
      <w:tr w:rsidR="00412EF5" w:rsidRPr="008E1459" w14:paraId="2FB5EAF2" w14:textId="77777777" w:rsidTr="00412EF5">
        <w:trPr>
          <w:cantSplit/>
          <w:trHeight w:val="781"/>
        </w:trPr>
        <w:tc>
          <w:tcPr>
            <w:tcW w:w="5000" w:type="pct"/>
            <w:gridSpan w:val="5"/>
          </w:tcPr>
          <w:p w14:paraId="364B4725" w14:textId="77777777" w:rsidR="00412EF5" w:rsidRDefault="00412EF5" w:rsidP="00412EF5">
            <w:pPr>
              <w:pStyle w:val="Heading3"/>
              <w:numPr>
                <w:ilvl w:val="0"/>
                <w:numId w:val="0"/>
              </w:numPr>
              <w:ind w:left="1134" w:hanging="1134"/>
            </w:pPr>
            <w:bookmarkStart w:id="231" w:name="_Toc518569492"/>
            <w:r w:rsidRPr="008E1459">
              <w:t>Data Radio TX/RX Antenna</w:t>
            </w:r>
            <w:r>
              <w:t xml:space="preserve"> (whip style)</w:t>
            </w:r>
            <w:r w:rsidRPr="008E1459">
              <w:t xml:space="preserve"> and Feeder</w:t>
            </w:r>
            <w:bookmarkEnd w:id="231"/>
          </w:p>
          <w:p w14:paraId="2C115350" w14:textId="77777777" w:rsidR="00412EF5" w:rsidRPr="00F44C57" w:rsidRDefault="00412EF5" w:rsidP="00A82C86">
            <w:pPr>
              <w:pStyle w:val="TableText"/>
              <w:jc w:val="center"/>
              <w:rPr>
                <w:b/>
                <w:color w:val="FF0000"/>
                <w:sz w:val="28"/>
                <w:szCs w:val="28"/>
              </w:rPr>
            </w:pPr>
          </w:p>
        </w:tc>
      </w:tr>
      <w:tr w:rsidR="00412EF5" w:rsidRPr="008E1459" w14:paraId="481DF34A" w14:textId="77777777" w:rsidTr="00412EF5">
        <w:trPr>
          <w:cantSplit/>
          <w:trHeight w:val="1520"/>
        </w:trPr>
        <w:tc>
          <w:tcPr>
            <w:tcW w:w="2678" w:type="pct"/>
          </w:tcPr>
          <w:p w14:paraId="7CC8142C" w14:textId="77777777" w:rsidR="00412EF5" w:rsidRPr="008E1459" w:rsidRDefault="00412EF5" w:rsidP="00A82C86">
            <w:pPr>
              <w:pStyle w:val="TableText"/>
            </w:pPr>
            <w:r w:rsidRPr="008E1459">
              <w:t>Set the RF Analyser range to 470.0MHz to 490.0MHz.</w:t>
            </w:r>
          </w:p>
          <w:p w14:paraId="22BADD76" w14:textId="77777777" w:rsidR="00412EF5" w:rsidRPr="008E1459" w:rsidRDefault="00412EF5" w:rsidP="00A82C86">
            <w:pPr>
              <w:pStyle w:val="TableText"/>
            </w:pPr>
            <w:r w:rsidRPr="008E1459">
              <w:t>Connect a test lead to the FieldFox RF OUT port.</w:t>
            </w:r>
          </w:p>
          <w:p w14:paraId="75CECCE8" w14:textId="77777777" w:rsidR="00412EF5" w:rsidRPr="008E1459" w:rsidRDefault="00412EF5" w:rsidP="00A82C86">
            <w:pPr>
              <w:pStyle w:val="TableText"/>
            </w:pPr>
            <w:r w:rsidRPr="008E1459">
              <w:t>Calibrate the unit (1 port).</w:t>
            </w:r>
          </w:p>
          <w:p w14:paraId="1997E6B5" w14:textId="77777777" w:rsidR="00412EF5" w:rsidRPr="008E1459" w:rsidRDefault="00412EF5" w:rsidP="00A82C86">
            <w:pPr>
              <w:pStyle w:val="TableText"/>
            </w:pPr>
            <w:r w:rsidRPr="008E1459">
              <w:t>Connect the test lead to Data Radio TX/RX antenna feeder cable.</w:t>
            </w:r>
          </w:p>
          <w:p w14:paraId="737A5C22" w14:textId="77777777" w:rsidR="00412EF5" w:rsidRPr="008E1459" w:rsidRDefault="00412EF5" w:rsidP="00A82C86">
            <w:pPr>
              <w:pStyle w:val="TableText"/>
            </w:pPr>
            <w:r w:rsidRPr="008E1459">
              <w:t>Measure the minimum return loss.</w:t>
            </w:r>
          </w:p>
          <w:p w14:paraId="382D6EE7" w14:textId="77777777" w:rsidR="00412EF5" w:rsidRPr="008E1459" w:rsidRDefault="00412EF5" w:rsidP="00A82C86">
            <w:pPr>
              <w:pStyle w:val="TableText"/>
              <w:rPr>
                <w:b/>
              </w:rPr>
            </w:pPr>
            <w:r w:rsidRPr="008E1459">
              <w:t xml:space="preserve">Save as: </w:t>
            </w:r>
            <w:r w:rsidRPr="008E1459">
              <w:rPr>
                <w:b/>
              </w:rPr>
              <w:t>&lt;LOCOID&gt;_DR_TX_RL</w:t>
            </w:r>
          </w:p>
        </w:tc>
        <w:tc>
          <w:tcPr>
            <w:tcW w:w="780" w:type="pct"/>
            <w:vAlign w:val="center"/>
          </w:tcPr>
          <w:p w14:paraId="420452C8" w14:textId="77777777" w:rsidR="00412EF5" w:rsidRPr="008E1459" w:rsidRDefault="00412EF5" w:rsidP="00A82C86">
            <w:pPr>
              <w:pStyle w:val="TableText"/>
            </w:pPr>
            <w:r w:rsidRPr="008E1459">
              <w:t>Return loss &gt; 9.5dB</w:t>
            </w:r>
          </w:p>
          <w:p w14:paraId="3AE8ABB5" w14:textId="77777777" w:rsidR="00412EF5" w:rsidRPr="008E1459" w:rsidRDefault="00412EF5" w:rsidP="00A82C86">
            <w:pPr>
              <w:pStyle w:val="TableText"/>
            </w:pPr>
          </w:p>
        </w:tc>
        <w:tc>
          <w:tcPr>
            <w:tcW w:w="593" w:type="pct"/>
            <w:vAlign w:val="center"/>
          </w:tcPr>
          <w:p w14:paraId="0B100B8F" w14:textId="77777777" w:rsidR="00412EF5" w:rsidRPr="008E1459" w:rsidRDefault="00412EF5" w:rsidP="00A82C86">
            <w:pPr>
              <w:pStyle w:val="TableText"/>
            </w:pPr>
          </w:p>
        </w:tc>
        <w:tc>
          <w:tcPr>
            <w:tcW w:w="445" w:type="pct"/>
          </w:tcPr>
          <w:p w14:paraId="01982766" w14:textId="77777777" w:rsidR="00412EF5" w:rsidRPr="008E1459" w:rsidRDefault="00412EF5" w:rsidP="00A82C86">
            <w:pPr>
              <w:pStyle w:val="TableText"/>
            </w:pPr>
          </w:p>
        </w:tc>
        <w:tc>
          <w:tcPr>
            <w:tcW w:w="504" w:type="pct"/>
            <w:vAlign w:val="center"/>
          </w:tcPr>
          <w:p w14:paraId="452C1B3E" w14:textId="3AAA1EDC" w:rsidR="00412EF5" w:rsidRPr="008E1459" w:rsidRDefault="00412EF5" w:rsidP="00A82C86">
            <w:pPr>
              <w:pStyle w:val="TableText"/>
              <w:jc w:val="center"/>
            </w:pPr>
            <w:r w:rsidRPr="00F44C57">
              <w:rPr>
                <w:b/>
                <w:color w:val="FF0000"/>
                <w:sz w:val="28"/>
                <w:szCs w:val="28"/>
              </w:rPr>
              <w:t>NO</w:t>
            </w:r>
          </w:p>
        </w:tc>
      </w:tr>
    </w:tbl>
    <w:p w14:paraId="33A96735" w14:textId="77777777" w:rsidR="00D85760" w:rsidRDefault="00D85760" w:rsidP="00D85760">
      <w:pPr>
        <w:rPr>
          <w:sz w:val="2"/>
          <w:szCs w:val="2"/>
        </w:rPr>
      </w:pPr>
    </w:p>
    <w:p w14:paraId="6BD2FB28" w14:textId="01DFC364" w:rsidR="008E145B" w:rsidRDefault="008E145B" w:rsidP="008E145B">
      <w:pPr>
        <w:pStyle w:val="Heading1"/>
      </w:pPr>
      <w:bookmarkStart w:id="232" w:name="_Toc518569493"/>
      <w:r>
        <w:lastRenderedPageBreak/>
        <w:t xml:space="preserve">Voice Radio </w:t>
      </w:r>
      <w:r w:rsidR="002549BC">
        <w:t>Antenna</w:t>
      </w:r>
      <w:bookmarkEnd w:id="232"/>
    </w:p>
    <w:p w14:paraId="17FA0F2A" w14:textId="77777777" w:rsidR="008E145B" w:rsidRDefault="008E145B" w:rsidP="008E145B">
      <w:pPr>
        <w:pStyle w:val="Heading2"/>
      </w:pPr>
      <w:bookmarkStart w:id="233" w:name="_Toc518569494"/>
      <w:r>
        <w:t>Hardware Details</w:t>
      </w:r>
      <w:bookmarkEnd w:id="2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2"/>
        <w:gridCol w:w="11680"/>
      </w:tblGrid>
      <w:tr w:rsidR="00E87F80" w14:paraId="064058D8" w14:textId="77777777" w:rsidTr="00E87F80">
        <w:trPr>
          <w:cantSplit/>
          <w:trHeight w:val="340"/>
          <w:tblHeader/>
        </w:trPr>
        <w:tc>
          <w:tcPr>
            <w:tcW w:w="5000" w:type="pct"/>
            <w:gridSpan w:val="2"/>
            <w:shd w:val="clear" w:color="auto" w:fill="D9D9D9" w:themeFill="background1" w:themeFillShade="D9"/>
            <w:vAlign w:val="center"/>
          </w:tcPr>
          <w:p w14:paraId="6DFFB7F0" w14:textId="1D596EB7" w:rsidR="00E87F80" w:rsidRDefault="00E87F80" w:rsidP="006833C1">
            <w:pPr>
              <w:pStyle w:val="TableText"/>
              <w:rPr>
                <w:b/>
              </w:rPr>
            </w:pPr>
            <w:r>
              <w:rPr>
                <w:b/>
              </w:rPr>
              <w:t>Table 8: Voice Radio Antenna – Hardware Details</w:t>
            </w:r>
          </w:p>
        </w:tc>
      </w:tr>
      <w:tr w:rsidR="00E87F80" w14:paraId="7832DDF8" w14:textId="77777777" w:rsidTr="00E87F80">
        <w:trPr>
          <w:cantSplit/>
          <w:trHeight w:val="340"/>
          <w:tblHeader/>
        </w:trPr>
        <w:tc>
          <w:tcPr>
            <w:tcW w:w="1196" w:type="pct"/>
            <w:shd w:val="clear" w:color="auto" w:fill="D9D9D9" w:themeFill="background1" w:themeFillShade="D9"/>
            <w:vAlign w:val="center"/>
          </w:tcPr>
          <w:p w14:paraId="1C8BE5E8" w14:textId="77777777" w:rsidR="00E87F80" w:rsidRPr="006C72B5" w:rsidRDefault="00E87F80" w:rsidP="006833C1">
            <w:pPr>
              <w:pStyle w:val="TableText"/>
              <w:rPr>
                <w:b/>
              </w:rPr>
            </w:pPr>
            <w:r>
              <w:rPr>
                <w:b/>
              </w:rPr>
              <w:t>Hardware Item</w:t>
            </w:r>
          </w:p>
        </w:tc>
        <w:tc>
          <w:tcPr>
            <w:tcW w:w="3804" w:type="pct"/>
            <w:shd w:val="clear" w:color="auto" w:fill="D9D9D9" w:themeFill="background1" w:themeFillShade="D9"/>
            <w:vAlign w:val="center"/>
          </w:tcPr>
          <w:p w14:paraId="6557E681" w14:textId="3F76CD46" w:rsidR="00E87F80" w:rsidRDefault="00E87F80" w:rsidP="006833C1">
            <w:pPr>
              <w:pStyle w:val="TableText"/>
              <w:rPr>
                <w:b/>
              </w:rPr>
            </w:pPr>
            <w:r>
              <w:rPr>
                <w:b/>
              </w:rPr>
              <w:t>Serial Number</w:t>
            </w:r>
          </w:p>
        </w:tc>
      </w:tr>
      <w:tr w:rsidR="00E87F80" w14:paraId="2BE1F5F7" w14:textId="77777777" w:rsidTr="00E87F80">
        <w:trPr>
          <w:cantSplit/>
          <w:trHeight w:val="340"/>
          <w:tblHeader/>
        </w:trPr>
        <w:tc>
          <w:tcPr>
            <w:tcW w:w="1196" w:type="pct"/>
            <w:shd w:val="clear" w:color="auto" w:fill="D9D9D9" w:themeFill="background1" w:themeFillShade="D9"/>
            <w:vAlign w:val="center"/>
          </w:tcPr>
          <w:p w14:paraId="597FB0DD" w14:textId="77777777" w:rsidR="00E87F80" w:rsidRDefault="00E87F80" w:rsidP="006833C1">
            <w:pPr>
              <w:pStyle w:val="TableText"/>
              <w:rPr>
                <w:b/>
              </w:rPr>
            </w:pPr>
          </w:p>
        </w:tc>
        <w:tc>
          <w:tcPr>
            <w:tcW w:w="3804" w:type="pct"/>
            <w:shd w:val="clear" w:color="auto" w:fill="D9D9D9" w:themeFill="background1" w:themeFillShade="D9"/>
            <w:vAlign w:val="center"/>
          </w:tcPr>
          <w:p w14:paraId="12B1038D" w14:textId="0715E9B3" w:rsidR="00E87F80" w:rsidRDefault="00E87F80" w:rsidP="006833C1">
            <w:pPr>
              <w:pStyle w:val="TableText"/>
              <w:rPr>
                <w:b/>
              </w:rPr>
            </w:pPr>
            <w:r>
              <w:rPr>
                <w:b/>
              </w:rPr>
              <w:t>Text</w:t>
            </w:r>
          </w:p>
        </w:tc>
      </w:tr>
      <w:tr w:rsidR="00E87F80" w:rsidRPr="00FC4260" w14:paraId="20DCC025" w14:textId="77777777" w:rsidTr="00E87F80">
        <w:trPr>
          <w:cantSplit/>
          <w:trHeight w:val="397"/>
        </w:trPr>
        <w:tc>
          <w:tcPr>
            <w:tcW w:w="1196" w:type="pct"/>
            <w:vAlign w:val="center"/>
          </w:tcPr>
          <w:p w14:paraId="3B6741CF" w14:textId="30B49DAD" w:rsidR="00E87F80" w:rsidRDefault="00E87F80" w:rsidP="006833C1">
            <w:pPr>
              <w:pStyle w:val="ListParagraph"/>
              <w:ind w:left="0"/>
              <w:rPr>
                <w:rFonts w:cs="Arial"/>
                <w:sz w:val="20"/>
              </w:rPr>
            </w:pPr>
            <w:r>
              <w:t>RX Antenna</w:t>
            </w:r>
          </w:p>
        </w:tc>
        <w:tc>
          <w:tcPr>
            <w:tcW w:w="3804" w:type="pct"/>
            <w:vAlign w:val="center"/>
          </w:tcPr>
          <w:p w14:paraId="75358283" w14:textId="77777777" w:rsidR="00E87F80" w:rsidRPr="00FC4260" w:rsidRDefault="00E87F80" w:rsidP="006833C1">
            <w:pPr>
              <w:pStyle w:val="ListParagraph"/>
              <w:ind w:left="0"/>
              <w:rPr>
                <w:rFonts w:cs="Arial"/>
                <w:sz w:val="20"/>
              </w:rPr>
            </w:pPr>
          </w:p>
        </w:tc>
      </w:tr>
    </w:tbl>
    <w:p w14:paraId="09F31ECB" w14:textId="77777777" w:rsidR="008E145B" w:rsidRDefault="008E145B" w:rsidP="008E145B">
      <w:pPr>
        <w:pStyle w:val="Heading2"/>
      </w:pPr>
      <w:bookmarkStart w:id="234" w:name="_Toc414971710"/>
      <w:bookmarkStart w:id="235" w:name="_Toc414971807"/>
      <w:bookmarkStart w:id="236" w:name="_Toc518569495"/>
      <w:bookmarkEnd w:id="234"/>
      <w:bookmarkEnd w:id="235"/>
      <w:r>
        <w:t>Test Procedure</w:t>
      </w:r>
      <w:bookmarkEnd w:id="23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68"/>
        <w:gridCol w:w="2340"/>
        <w:gridCol w:w="1765"/>
        <w:gridCol w:w="1584"/>
        <w:gridCol w:w="1495"/>
      </w:tblGrid>
      <w:tr w:rsidR="00E87F80" w:rsidRPr="002D6C70" w14:paraId="134B3509" w14:textId="77777777" w:rsidTr="00E87F80">
        <w:trPr>
          <w:cantSplit/>
          <w:tblHeader/>
        </w:trPr>
        <w:tc>
          <w:tcPr>
            <w:tcW w:w="5000" w:type="pct"/>
            <w:gridSpan w:val="5"/>
            <w:shd w:val="clear" w:color="auto" w:fill="D9D9D9"/>
          </w:tcPr>
          <w:p w14:paraId="1A24DD51" w14:textId="749E6C85" w:rsidR="00E87F80" w:rsidRDefault="00E87F80" w:rsidP="006833C1">
            <w:pPr>
              <w:pStyle w:val="Tabletext0"/>
              <w:rPr>
                <w:b/>
              </w:rPr>
            </w:pPr>
            <w:r>
              <w:rPr>
                <w:b/>
              </w:rPr>
              <w:t>Table 9: Voice Radio Antenna – Test Procedures</w:t>
            </w:r>
          </w:p>
        </w:tc>
      </w:tr>
      <w:tr w:rsidR="00E87F80" w:rsidRPr="002D6C70" w14:paraId="7164E9F7" w14:textId="77777777" w:rsidTr="00E87F80">
        <w:trPr>
          <w:cantSplit/>
          <w:tblHeader/>
        </w:trPr>
        <w:tc>
          <w:tcPr>
            <w:tcW w:w="2660" w:type="pct"/>
            <w:shd w:val="clear" w:color="auto" w:fill="D9D9D9"/>
          </w:tcPr>
          <w:p w14:paraId="0AF6701D" w14:textId="77777777" w:rsidR="00E87F80" w:rsidRPr="002D6C70" w:rsidRDefault="00E87F80" w:rsidP="006833C1">
            <w:pPr>
              <w:pStyle w:val="Tabletext0"/>
              <w:rPr>
                <w:b/>
              </w:rPr>
            </w:pPr>
            <w:r w:rsidRPr="002D6C70">
              <w:rPr>
                <w:b/>
              </w:rPr>
              <w:t>Action</w:t>
            </w:r>
          </w:p>
        </w:tc>
        <w:tc>
          <w:tcPr>
            <w:tcW w:w="762" w:type="pct"/>
            <w:shd w:val="clear" w:color="auto" w:fill="D9D9D9"/>
          </w:tcPr>
          <w:p w14:paraId="2B37BFD5" w14:textId="77777777" w:rsidR="00E87F80" w:rsidRPr="002D6C70" w:rsidRDefault="00E87F80" w:rsidP="006833C1">
            <w:pPr>
              <w:pStyle w:val="Tabletext0"/>
              <w:rPr>
                <w:b/>
              </w:rPr>
            </w:pPr>
            <w:r w:rsidRPr="002D6C70">
              <w:rPr>
                <w:b/>
              </w:rPr>
              <w:t>Expected Result</w:t>
            </w:r>
          </w:p>
        </w:tc>
        <w:tc>
          <w:tcPr>
            <w:tcW w:w="575" w:type="pct"/>
            <w:shd w:val="clear" w:color="auto" w:fill="D9D9D9"/>
          </w:tcPr>
          <w:p w14:paraId="14C72A2B" w14:textId="77777777" w:rsidR="00E87F80" w:rsidRPr="002D6C70" w:rsidRDefault="00E87F80" w:rsidP="006833C1">
            <w:pPr>
              <w:pStyle w:val="Tabletext0"/>
              <w:rPr>
                <w:b/>
              </w:rPr>
            </w:pPr>
            <w:r w:rsidRPr="002D6C70">
              <w:rPr>
                <w:b/>
              </w:rPr>
              <w:t>Outcome</w:t>
            </w:r>
          </w:p>
        </w:tc>
        <w:tc>
          <w:tcPr>
            <w:tcW w:w="516" w:type="pct"/>
            <w:shd w:val="clear" w:color="auto" w:fill="D9D9D9"/>
          </w:tcPr>
          <w:p w14:paraId="37A97AA7" w14:textId="77777777" w:rsidR="00E87F80" w:rsidRPr="002D6C70" w:rsidRDefault="00E87F80" w:rsidP="006833C1">
            <w:pPr>
              <w:pStyle w:val="Tabletext0"/>
              <w:rPr>
                <w:b/>
              </w:rPr>
            </w:pPr>
            <w:r>
              <w:rPr>
                <w:b/>
              </w:rPr>
              <w:t>Signature</w:t>
            </w:r>
          </w:p>
        </w:tc>
        <w:tc>
          <w:tcPr>
            <w:tcW w:w="487" w:type="pct"/>
            <w:shd w:val="clear" w:color="auto" w:fill="D9D9D9"/>
          </w:tcPr>
          <w:p w14:paraId="7BD339FF" w14:textId="77777777" w:rsidR="00E87F80" w:rsidRPr="002D6C70" w:rsidRDefault="00E87F80" w:rsidP="006833C1">
            <w:pPr>
              <w:pStyle w:val="Tabletext0"/>
              <w:rPr>
                <w:b/>
              </w:rPr>
            </w:pPr>
            <w:r>
              <w:rPr>
                <w:b/>
              </w:rPr>
              <w:t>Transferable</w:t>
            </w:r>
          </w:p>
        </w:tc>
      </w:tr>
      <w:tr w:rsidR="00E87F80" w:rsidRPr="002D6C70" w14:paraId="676660B8" w14:textId="77777777" w:rsidTr="00E87F80">
        <w:trPr>
          <w:cantSplit/>
          <w:tblHeader/>
        </w:trPr>
        <w:tc>
          <w:tcPr>
            <w:tcW w:w="2660" w:type="pct"/>
            <w:shd w:val="clear" w:color="auto" w:fill="D9D9D9"/>
          </w:tcPr>
          <w:p w14:paraId="21D1E116" w14:textId="77777777" w:rsidR="00E87F80" w:rsidRPr="002D6C70" w:rsidRDefault="00E87F80" w:rsidP="006833C1">
            <w:pPr>
              <w:pStyle w:val="Tabletext0"/>
              <w:rPr>
                <w:b/>
              </w:rPr>
            </w:pPr>
          </w:p>
        </w:tc>
        <w:tc>
          <w:tcPr>
            <w:tcW w:w="762" w:type="pct"/>
            <w:shd w:val="clear" w:color="auto" w:fill="D9D9D9"/>
          </w:tcPr>
          <w:p w14:paraId="0BB4C397" w14:textId="77777777" w:rsidR="00E87F80" w:rsidRPr="002D6C70" w:rsidRDefault="00E87F80" w:rsidP="006833C1">
            <w:pPr>
              <w:pStyle w:val="Tabletext0"/>
              <w:rPr>
                <w:b/>
              </w:rPr>
            </w:pPr>
          </w:p>
        </w:tc>
        <w:tc>
          <w:tcPr>
            <w:tcW w:w="575" w:type="pct"/>
            <w:shd w:val="clear" w:color="auto" w:fill="D9D9D9"/>
          </w:tcPr>
          <w:p w14:paraId="30C02CFB" w14:textId="3D3CB6F4" w:rsidR="00E87F80" w:rsidRPr="002D6C70" w:rsidRDefault="00E87F80" w:rsidP="006833C1">
            <w:pPr>
              <w:pStyle w:val="Tabletext0"/>
              <w:rPr>
                <w:b/>
              </w:rPr>
            </w:pPr>
            <w:r>
              <w:rPr>
                <w:b/>
              </w:rPr>
              <w:t>Text</w:t>
            </w:r>
          </w:p>
        </w:tc>
        <w:tc>
          <w:tcPr>
            <w:tcW w:w="516" w:type="pct"/>
            <w:shd w:val="clear" w:color="auto" w:fill="D9D9D9"/>
          </w:tcPr>
          <w:p w14:paraId="578A6AB4" w14:textId="002DE158" w:rsidR="00E87F80" w:rsidRDefault="00E87F80" w:rsidP="006833C1">
            <w:pPr>
              <w:pStyle w:val="Tabletext0"/>
              <w:rPr>
                <w:b/>
              </w:rPr>
            </w:pPr>
            <w:r>
              <w:rPr>
                <w:b/>
              </w:rPr>
              <w:t>UserSignature</w:t>
            </w:r>
          </w:p>
        </w:tc>
        <w:tc>
          <w:tcPr>
            <w:tcW w:w="487" w:type="pct"/>
            <w:shd w:val="clear" w:color="auto" w:fill="D9D9D9"/>
          </w:tcPr>
          <w:p w14:paraId="742C6D34" w14:textId="77777777" w:rsidR="00E87F80" w:rsidRDefault="00E87F80" w:rsidP="006833C1">
            <w:pPr>
              <w:pStyle w:val="Tabletext0"/>
              <w:rPr>
                <w:b/>
              </w:rPr>
            </w:pPr>
          </w:p>
        </w:tc>
      </w:tr>
      <w:tr w:rsidR="00E87F80" w:rsidRPr="00112B9A" w14:paraId="4CA8BAB1" w14:textId="77777777" w:rsidTr="00E87F80">
        <w:trPr>
          <w:cantSplit/>
          <w:trHeight w:val="472"/>
        </w:trPr>
        <w:tc>
          <w:tcPr>
            <w:tcW w:w="5000" w:type="pct"/>
            <w:gridSpan w:val="5"/>
          </w:tcPr>
          <w:p w14:paraId="0E6826E4" w14:textId="4303D13B" w:rsidR="00E87F80" w:rsidRPr="00E87F80" w:rsidRDefault="00E87F80" w:rsidP="00E87F80">
            <w:pPr>
              <w:pStyle w:val="Heading3"/>
              <w:numPr>
                <w:ilvl w:val="0"/>
                <w:numId w:val="0"/>
              </w:numPr>
              <w:ind w:left="1134" w:hanging="1134"/>
            </w:pPr>
            <w:bookmarkStart w:id="237" w:name="_Toc518569496"/>
            <w:r>
              <w:t>Voice Radio RX Antenna (stapler style) and Feeder</w:t>
            </w:r>
            <w:bookmarkEnd w:id="237"/>
          </w:p>
        </w:tc>
      </w:tr>
      <w:tr w:rsidR="00E87F80" w:rsidRPr="00112B9A" w14:paraId="2FC56A38" w14:textId="77777777" w:rsidTr="00E87F80">
        <w:trPr>
          <w:cantSplit/>
          <w:trHeight w:val="1092"/>
        </w:trPr>
        <w:tc>
          <w:tcPr>
            <w:tcW w:w="2660" w:type="pct"/>
          </w:tcPr>
          <w:p w14:paraId="43BDDC3B" w14:textId="77777777" w:rsidR="00E87F80" w:rsidRDefault="00E87F80" w:rsidP="006833C1">
            <w:pPr>
              <w:pStyle w:val="TableText"/>
            </w:pPr>
            <w:r>
              <w:t>Set the RF Analyser range to 470.0MHz to 490.0MHz.</w:t>
            </w:r>
          </w:p>
          <w:p w14:paraId="65B6AD61" w14:textId="77777777" w:rsidR="00E87F80" w:rsidRDefault="00E87F80" w:rsidP="006833C1">
            <w:pPr>
              <w:pStyle w:val="TableText"/>
            </w:pPr>
            <w:r>
              <w:t>Calibrate the unit (1 port).</w:t>
            </w:r>
          </w:p>
          <w:p w14:paraId="2C265C4C" w14:textId="77777777" w:rsidR="00E87F80" w:rsidRDefault="00E87F80" w:rsidP="006833C1">
            <w:pPr>
              <w:pStyle w:val="TableText"/>
            </w:pPr>
            <w:r>
              <w:t>Connect the RF OUT test lead to Voice Radio RX antenna feeder cable.</w:t>
            </w:r>
          </w:p>
          <w:p w14:paraId="56AFA554" w14:textId="77777777" w:rsidR="00E87F80" w:rsidRDefault="00E87F80" w:rsidP="006833C1">
            <w:pPr>
              <w:pStyle w:val="TableText"/>
            </w:pPr>
            <w:r>
              <w:t>M</w:t>
            </w:r>
            <w:r w:rsidRPr="00833476">
              <w:t xml:space="preserve">easure the </w:t>
            </w:r>
            <w:r>
              <w:t xml:space="preserve">minimum </w:t>
            </w:r>
            <w:r w:rsidRPr="00833476">
              <w:t>return loss</w:t>
            </w:r>
            <w:r>
              <w:t>.</w:t>
            </w:r>
          </w:p>
          <w:p w14:paraId="2B665990" w14:textId="77777777" w:rsidR="00E87F80" w:rsidRPr="009B1EE8" w:rsidRDefault="00E87F80" w:rsidP="006833C1">
            <w:pPr>
              <w:pStyle w:val="TableText"/>
            </w:pPr>
            <w:r w:rsidRPr="00127FCE">
              <w:t xml:space="preserve">Save as: </w:t>
            </w:r>
            <w:r w:rsidRPr="00127FCE">
              <w:rPr>
                <w:b/>
              </w:rPr>
              <w:t>&lt;LOCOID&gt;</w:t>
            </w:r>
            <w:r>
              <w:rPr>
                <w:b/>
              </w:rPr>
              <w:t>_LAB</w:t>
            </w:r>
            <w:r w:rsidRPr="00127FCE">
              <w:rPr>
                <w:b/>
              </w:rPr>
              <w:t>_VR_RX_RL</w:t>
            </w:r>
          </w:p>
        </w:tc>
        <w:tc>
          <w:tcPr>
            <w:tcW w:w="762" w:type="pct"/>
          </w:tcPr>
          <w:p w14:paraId="1086BF2F" w14:textId="77777777" w:rsidR="00E87F80" w:rsidRDefault="00E87F80" w:rsidP="006833C1">
            <w:pPr>
              <w:pStyle w:val="TableText"/>
            </w:pPr>
            <w:r>
              <w:t>Return loss &gt; 11.7dB</w:t>
            </w:r>
          </w:p>
          <w:p w14:paraId="1C6127B2" w14:textId="77777777" w:rsidR="00E87F80" w:rsidRDefault="00E87F80" w:rsidP="006833C1">
            <w:pPr>
              <w:pStyle w:val="TableText"/>
            </w:pPr>
          </w:p>
        </w:tc>
        <w:tc>
          <w:tcPr>
            <w:tcW w:w="575" w:type="pct"/>
          </w:tcPr>
          <w:p w14:paraId="563CA54A" w14:textId="77777777" w:rsidR="00E87F80" w:rsidRPr="002D6C70" w:rsidRDefault="00E87F80" w:rsidP="006833C1">
            <w:pPr>
              <w:pStyle w:val="TableText"/>
            </w:pPr>
          </w:p>
        </w:tc>
        <w:tc>
          <w:tcPr>
            <w:tcW w:w="516" w:type="pct"/>
          </w:tcPr>
          <w:p w14:paraId="6F9DE89D" w14:textId="77777777" w:rsidR="00E87F80" w:rsidRDefault="00E87F80" w:rsidP="006833C1">
            <w:pPr>
              <w:pStyle w:val="TableText"/>
            </w:pPr>
          </w:p>
        </w:tc>
        <w:tc>
          <w:tcPr>
            <w:tcW w:w="487" w:type="pct"/>
            <w:vAlign w:val="center"/>
          </w:tcPr>
          <w:p w14:paraId="17F1BBFC" w14:textId="77777777" w:rsidR="00E87F80" w:rsidRPr="00FE4942" w:rsidRDefault="00E87F80" w:rsidP="006833C1">
            <w:pPr>
              <w:pStyle w:val="TableText"/>
              <w:jc w:val="center"/>
              <w:rPr>
                <w:b/>
                <w:color w:val="FF0000"/>
                <w:sz w:val="28"/>
                <w:szCs w:val="28"/>
              </w:rPr>
            </w:pPr>
            <w:r w:rsidRPr="00FE4942">
              <w:rPr>
                <w:b/>
                <w:color w:val="FF0000"/>
                <w:sz w:val="28"/>
                <w:szCs w:val="28"/>
              </w:rPr>
              <w:t>NO</w:t>
            </w:r>
          </w:p>
        </w:tc>
      </w:tr>
    </w:tbl>
    <w:p w14:paraId="2FB87133" w14:textId="77777777" w:rsidR="005C0877" w:rsidRDefault="005C0877" w:rsidP="005C0877">
      <w:pPr>
        <w:pStyle w:val="Heading1"/>
      </w:pPr>
      <w:bookmarkStart w:id="238" w:name="_Toc518569497"/>
      <w:r>
        <w:lastRenderedPageBreak/>
        <w:t>Voice Radio Subsystem</w:t>
      </w:r>
      <w:bookmarkEnd w:id="238"/>
    </w:p>
    <w:p w14:paraId="51DB6B85" w14:textId="77777777" w:rsidR="005C0877" w:rsidRDefault="005C0877" w:rsidP="005C0877">
      <w:pPr>
        <w:pStyle w:val="Heading2"/>
      </w:pPr>
      <w:bookmarkStart w:id="239" w:name="_Toc518569498"/>
      <w:r>
        <w:t>Hardware Details</w:t>
      </w:r>
      <w:bookmarkEnd w:id="2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2"/>
        <w:gridCol w:w="11680"/>
      </w:tblGrid>
      <w:tr w:rsidR="00E87F80" w14:paraId="6D03A226" w14:textId="77777777" w:rsidTr="00E87F80">
        <w:trPr>
          <w:cantSplit/>
          <w:trHeight w:val="340"/>
          <w:tblHeader/>
        </w:trPr>
        <w:tc>
          <w:tcPr>
            <w:tcW w:w="5000" w:type="pct"/>
            <w:gridSpan w:val="2"/>
            <w:shd w:val="clear" w:color="auto" w:fill="D9D9D9" w:themeFill="background1" w:themeFillShade="D9"/>
            <w:vAlign w:val="center"/>
          </w:tcPr>
          <w:p w14:paraId="1AB0002E" w14:textId="5FA1C15D" w:rsidR="00E87F80" w:rsidRDefault="00E87F80" w:rsidP="006833C1">
            <w:pPr>
              <w:pStyle w:val="TableText"/>
              <w:rPr>
                <w:b/>
              </w:rPr>
            </w:pPr>
            <w:r>
              <w:rPr>
                <w:b/>
              </w:rPr>
              <w:t>Table 10: Voice Radio Subsystem – Hardware Details</w:t>
            </w:r>
          </w:p>
        </w:tc>
      </w:tr>
      <w:tr w:rsidR="00E87F80" w14:paraId="5EBF8F67" w14:textId="77777777" w:rsidTr="00E87F80">
        <w:trPr>
          <w:cantSplit/>
          <w:trHeight w:val="340"/>
          <w:tblHeader/>
        </w:trPr>
        <w:tc>
          <w:tcPr>
            <w:tcW w:w="1196" w:type="pct"/>
            <w:shd w:val="clear" w:color="auto" w:fill="D9D9D9" w:themeFill="background1" w:themeFillShade="D9"/>
            <w:vAlign w:val="center"/>
          </w:tcPr>
          <w:p w14:paraId="42646597" w14:textId="77777777" w:rsidR="00E87F80" w:rsidRPr="006C72B5" w:rsidRDefault="00E87F80" w:rsidP="006833C1">
            <w:pPr>
              <w:pStyle w:val="TableText"/>
              <w:rPr>
                <w:b/>
              </w:rPr>
            </w:pPr>
            <w:r>
              <w:rPr>
                <w:b/>
              </w:rPr>
              <w:t>Hardware Item</w:t>
            </w:r>
          </w:p>
        </w:tc>
        <w:tc>
          <w:tcPr>
            <w:tcW w:w="3804" w:type="pct"/>
            <w:shd w:val="clear" w:color="auto" w:fill="D9D9D9" w:themeFill="background1" w:themeFillShade="D9"/>
            <w:vAlign w:val="center"/>
          </w:tcPr>
          <w:p w14:paraId="25984C9B" w14:textId="4C145C09" w:rsidR="00E87F80" w:rsidRDefault="00E87F80" w:rsidP="006833C1">
            <w:pPr>
              <w:pStyle w:val="TableText"/>
              <w:rPr>
                <w:b/>
              </w:rPr>
            </w:pPr>
            <w:r>
              <w:rPr>
                <w:b/>
              </w:rPr>
              <w:t>Serial Number</w:t>
            </w:r>
          </w:p>
        </w:tc>
      </w:tr>
      <w:tr w:rsidR="00E87F80" w14:paraId="444C4A03" w14:textId="77777777" w:rsidTr="00E87F80">
        <w:trPr>
          <w:cantSplit/>
          <w:trHeight w:val="340"/>
          <w:tblHeader/>
        </w:trPr>
        <w:tc>
          <w:tcPr>
            <w:tcW w:w="1196" w:type="pct"/>
            <w:shd w:val="clear" w:color="auto" w:fill="D9D9D9" w:themeFill="background1" w:themeFillShade="D9"/>
            <w:vAlign w:val="center"/>
          </w:tcPr>
          <w:p w14:paraId="0B9026A0" w14:textId="77777777" w:rsidR="00E87F80" w:rsidRDefault="00E87F80" w:rsidP="006833C1">
            <w:pPr>
              <w:pStyle w:val="TableText"/>
              <w:rPr>
                <w:b/>
              </w:rPr>
            </w:pPr>
          </w:p>
        </w:tc>
        <w:tc>
          <w:tcPr>
            <w:tcW w:w="3804" w:type="pct"/>
            <w:shd w:val="clear" w:color="auto" w:fill="D9D9D9" w:themeFill="background1" w:themeFillShade="D9"/>
            <w:vAlign w:val="center"/>
          </w:tcPr>
          <w:p w14:paraId="342681BF" w14:textId="6A464C72" w:rsidR="00E87F80" w:rsidRDefault="00E87F80" w:rsidP="006833C1">
            <w:pPr>
              <w:pStyle w:val="TableText"/>
              <w:rPr>
                <w:b/>
              </w:rPr>
            </w:pPr>
            <w:r>
              <w:rPr>
                <w:b/>
              </w:rPr>
              <w:t>Text</w:t>
            </w:r>
          </w:p>
        </w:tc>
      </w:tr>
      <w:tr w:rsidR="00E87F80" w:rsidRPr="00FC4260" w14:paraId="5CFC1888" w14:textId="77777777" w:rsidTr="00E87F80">
        <w:trPr>
          <w:cantSplit/>
          <w:trHeight w:val="397"/>
        </w:trPr>
        <w:tc>
          <w:tcPr>
            <w:tcW w:w="1196" w:type="pct"/>
            <w:vAlign w:val="center"/>
          </w:tcPr>
          <w:p w14:paraId="2B89267E" w14:textId="26C4292D" w:rsidR="00E87F80" w:rsidRDefault="00E87F80" w:rsidP="006833C1">
            <w:pPr>
              <w:pStyle w:val="ListParagraph"/>
              <w:ind w:left="0"/>
              <w:rPr>
                <w:rFonts w:cs="Arial"/>
                <w:sz w:val="20"/>
              </w:rPr>
            </w:pPr>
            <w:r w:rsidRPr="00144CDA">
              <w:t>Notch Filter</w:t>
            </w:r>
          </w:p>
        </w:tc>
        <w:tc>
          <w:tcPr>
            <w:tcW w:w="3804" w:type="pct"/>
            <w:vAlign w:val="center"/>
          </w:tcPr>
          <w:p w14:paraId="2371BA12" w14:textId="77777777" w:rsidR="00E87F80" w:rsidRPr="00FC4260" w:rsidRDefault="00E87F80" w:rsidP="006833C1">
            <w:pPr>
              <w:pStyle w:val="ListParagraph"/>
              <w:ind w:left="0"/>
              <w:rPr>
                <w:rFonts w:cs="Arial"/>
                <w:sz w:val="20"/>
              </w:rPr>
            </w:pPr>
          </w:p>
        </w:tc>
      </w:tr>
      <w:tr w:rsidR="00E87F80" w:rsidRPr="00FC4260" w14:paraId="09C01775" w14:textId="77777777" w:rsidTr="00E87F80">
        <w:trPr>
          <w:cantSplit/>
          <w:trHeight w:val="397"/>
        </w:trPr>
        <w:tc>
          <w:tcPr>
            <w:tcW w:w="1196" w:type="pct"/>
            <w:vAlign w:val="center"/>
          </w:tcPr>
          <w:p w14:paraId="7020C08F" w14:textId="30BB46C0" w:rsidR="00E87F80" w:rsidRDefault="00E87F80" w:rsidP="006833C1">
            <w:pPr>
              <w:pStyle w:val="ListParagraph"/>
              <w:ind w:left="0"/>
              <w:rPr>
                <w:rFonts w:cs="Arial"/>
                <w:sz w:val="20"/>
              </w:rPr>
            </w:pPr>
            <w:r>
              <w:t>High Pass Filter</w:t>
            </w:r>
          </w:p>
        </w:tc>
        <w:tc>
          <w:tcPr>
            <w:tcW w:w="3804" w:type="pct"/>
            <w:vAlign w:val="center"/>
          </w:tcPr>
          <w:p w14:paraId="50DEADD8" w14:textId="77777777" w:rsidR="00E87F80" w:rsidRPr="00FC4260" w:rsidRDefault="00E87F80" w:rsidP="006833C1">
            <w:pPr>
              <w:pStyle w:val="ListParagraph"/>
              <w:ind w:left="0"/>
              <w:rPr>
                <w:rFonts w:cs="Arial"/>
                <w:sz w:val="20"/>
              </w:rPr>
            </w:pPr>
          </w:p>
        </w:tc>
      </w:tr>
      <w:tr w:rsidR="00E87F80" w:rsidRPr="00FC4260" w14:paraId="06345884" w14:textId="77777777" w:rsidTr="00E87F80">
        <w:trPr>
          <w:cantSplit/>
          <w:trHeight w:val="397"/>
        </w:trPr>
        <w:tc>
          <w:tcPr>
            <w:tcW w:w="1196" w:type="pct"/>
            <w:vAlign w:val="center"/>
          </w:tcPr>
          <w:p w14:paraId="76E6BA74" w14:textId="1B961216" w:rsidR="00E87F80" w:rsidRDefault="00E87F80" w:rsidP="006833C1">
            <w:pPr>
              <w:pStyle w:val="ListParagraph"/>
              <w:ind w:left="0"/>
              <w:rPr>
                <w:rFonts w:cs="Arial"/>
                <w:sz w:val="20"/>
              </w:rPr>
            </w:pPr>
            <w:r w:rsidRPr="00144CDA">
              <w:t>Voice Radio Power Divider</w:t>
            </w:r>
          </w:p>
        </w:tc>
        <w:tc>
          <w:tcPr>
            <w:tcW w:w="3804" w:type="pct"/>
            <w:vAlign w:val="center"/>
          </w:tcPr>
          <w:p w14:paraId="74EB6952" w14:textId="77777777" w:rsidR="00E87F80" w:rsidRPr="00FC4260" w:rsidRDefault="00E87F80" w:rsidP="006833C1">
            <w:pPr>
              <w:pStyle w:val="ListParagraph"/>
              <w:ind w:left="0"/>
              <w:rPr>
                <w:rFonts w:cs="Arial"/>
                <w:sz w:val="20"/>
              </w:rPr>
            </w:pPr>
          </w:p>
        </w:tc>
      </w:tr>
      <w:tr w:rsidR="00E87F80" w:rsidRPr="00FC4260" w14:paraId="6BEA9E5F" w14:textId="77777777" w:rsidTr="00E87F80">
        <w:trPr>
          <w:cantSplit/>
          <w:trHeight w:val="397"/>
        </w:trPr>
        <w:tc>
          <w:tcPr>
            <w:tcW w:w="1196" w:type="pct"/>
            <w:vAlign w:val="center"/>
          </w:tcPr>
          <w:p w14:paraId="443EA086" w14:textId="6740A3C4" w:rsidR="00E87F80" w:rsidRDefault="00E87F80" w:rsidP="006833C1">
            <w:pPr>
              <w:pStyle w:val="ListParagraph"/>
              <w:ind w:left="0"/>
              <w:rPr>
                <w:rFonts w:cs="Arial"/>
                <w:sz w:val="20"/>
              </w:rPr>
            </w:pPr>
            <w:r>
              <w:t xml:space="preserve">Circulator / </w:t>
            </w:r>
            <w:r w:rsidRPr="00144CDA">
              <w:t>Isolator 1</w:t>
            </w:r>
          </w:p>
        </w:tc>
        <w:tc>
          <w:tcPr>
            <w:tcW w:w="3804" w:type="pct"/>
            <w:vAlign w:val="center"/>
          </w:tcPr>
          <w:p w14:paraId="4912A902" w14:textId="77777777" w:rsidR="00E87F80" w:rsidRPr="00FC4260" w:rsidRDefault="00E87F80" w:rsidP="006833C1">
            <w:pPr>
              <w:pStyle w:val="ListParagraph"/>
              <w:ind w:left="0"/>
              <w:rPr>
                <w:rFonts w:cs="Arial"/>
                <w:sz w:val="20"/>
              </w:rPr>
            </w:pPr>
          </w:p>
        </w:tc>
      </w:tr>
      <w:tr w:rsidR="00E87F80" w:rsidRPr="00FC4260" w14:paraId="4835634F" w14:textId="77777777" w:rsidTr="00E87F80">
        <w:trPr>
          <w:cantSplit/>
          <w:trHeight w:val="397"/>
        </w:trPr>
        <w:tc>
          <w:tcPr>
            <w:tcW w:w="1196" w:type="pct"/>
            <w:vAlign w:val="center"/>
          </w:tcPr>
          <w:p w14:paraId="77842DE7" w14:textId="35D784E0" w:rsidR="00E87F80" w:rsidRDefault="00E87F80" w:rsidP="006833C1">
            <w:pPr>
              <w:pStyle w:val="ListParagraph"/>
              <w:ind w:left="0"/>
              <w:rPr>
                <w:rFonts w:cs="Arial"/>
                <w:sz w:val="20"/>
              </w:rPr>
            </w:pPr>
            <w:r>
              <w:t xml:space="preserve">Circulator / </w:t>
            </w:r>
            <w:r w:rsidRPr="00144CDA">
              <w:t>Isolator 2</w:t>
            </w:r>
          </w:p>
        </w:tc>
        <w:tc>
          <w:tcPr>
            <w:tcW w:w="3804" w:type="pct"/>
            <w:vAlign w:val="center"/>
          </w:tcPr>
          <w:p w14:paraId="4F213685" w14:textId="77777777" w:rsidR="00E87F80" w:rsidRPr="00FC4260" w:rsidRDefault="00E87F80" w:rsidP="006833C1">
            <w:pPr>
              <w:pStyle w:val="ListParagraph"/>
              <w:ind w:left="0"/>
              <w:rPr>
                <w:rFonts w:cs="Arial"/>
                <w:sz w:val="20"/>
              </w:rPr>
            </w:pPr>
          </w:p>
        </w:tc>
      </w:tr>
      <w:tr w:rsidR="00E87F80" w:rsidRPr="00FC4260" w14:paraId="3E517D13" w14:textId="77777777" w:rsidTr="00E87F80">
        <w:trPr>
          <w:cantSplit/>
          <w:trHeight w:val="397"/>
        </w:trPr>
        <w:tc>
          <w:tcPr>
            <w:tcW w:w="1196" w:type="pct"/>
            <w:vAlign w:val="center"/>
          </w:tcPr>
          <w:p w14:paraId="18843B9D" w14:textId="281143B8" w:rsidR="00E87F80" w:rsidRDefault="00E87F80" w:rsidP="006833C1">
            <w:pPr>
              <w:pStyle w:val="ListParagraph"/>
              <w:ind w:left="0"/>
              <w:rPr>
                <w:rFonts w:cs="Arial"/>
                <w:sz w:val="20"/>
              </w:rPr>
            </w:pPr>
            <w:r w:rsidRPr="00144CDA">
              <w:t>Low Noise Amplifier 1</w:t>
            </w:r>
          </w:p>
        </w:tc>
        <w:tc>
          <w:tcPr>
            <w:tcW w:w="3804" w:type="pct"/>
            <w:vAlign w:val="center"/>
          </w:tcPr>
          <w:p w14:paraId="18A2F303" w14:textId="77777777" w:rsidR="00E87F80" w:rsidRPr="00FC4260" w:rsidRDefault="00E87F80" w:rsidP="006833C1">
            <w:pPr>
              <w:pStyle w:val="ListParagraph"/>
              <w:ind w:left="0"/>
              <w:rPr>
                <w:rFonts w:cs="Arial"/>
                <w:sz w:val="20"/>
              </w:rPr>
            </w:pPr>
          </w:p>
        </w:tc>
      </w:tr>
      <w:tr w:rsidR="00E87F80" w:rsidRPr="00FC4260" w14:paraId="77AC5D4A" w14:textId="77777777" w:rsidTr="00E87F80">
        <w:trPr>
          <w:cantSplit/>
          <w:trHeight w:val="397"/>
        </w:trPr>
        <w:tc>
          <w:tcPr>
            <w:tcW w:w="1196" w:type="pct"/>
            <w:vAlign w:val="center"/>
          </w:tcPr>
          <w:p w14:paraId="2727902A" w14:textId="395FA21E" w:rsidR="00E87F80" w:rsidRDefault="00E87F80" w:rsidP="006833C1">
            <w:pPr>
              <w:pStyle w:val="ListParagraph"/>
              <w:ind w:left="0"/>
              <w:rPr>
                <w:rFonts w:cs="Arial"/>
                <w:sz w:val="20"/>
              </w:rPr>
            </w:pPr>
            <w:r w:rsidRPr="00144CDA">
              <w:t>Low Noise Amplifier 2</w:t>
            </w:r>
          </w:p>
        </w:tc>
        <w:tc>
          <w:tcPr>
            <w:tcW w:w="3804" w:type="pct"/>
            <w:vAlign w:val="center"/>
          </w:tcPr>
          <w:p w14:paraId="2F735C65" w14:textId="77777777" w:rsidR="00E87F80" w:rsidRPr="00FC4260" w:rsidRDefault="00E87F80" w:rsidP="006833C1">
            <w:pPr>
              <w:pStyle w:val="ListParagraph"/>
              <w:ind w:left="0"/>
              <w:rPr>
                <w:rFonts w:cs="Arial"/>
                <w:sz w:val="20"/>
              </w:rPr>
            </w:pPr>
          </w:p>
        </w:tc>
      </w:tr>
      <w:tr w:rsidR="00E87F80" w:rsidRPr="00FC4260" w14:paraId="28866AD8" w14:textId="77777777" w:rsidTr="00E87F80">
        <w:trPr>
          <w:cantSplit/>
          <w:trHeight w:val="397"/>
        </w:trPr>
        <w:tc>
          <w:tcPr>
            <w:tcW w:w="1196" w:type="pct"/>
            <w:vAlign w:val="center"/>
          </w:tcPr>
          <w:p w14:paraId="5E6DCFFC" w14:textId="24DB1C30" w:rsidR="00E87F80" w:rsidRDefault="00E87F80" w:rsidP="006833C1">
            <w:pPr>
              <w:pStyle w:val="ListParagraph"/>
              <w:ind w:left="0"/>
              <w:rPr>
                <w:rFonts w:cs="Arial"/>
                <w:sz w:val="20"/>
              </w:rPr>
            </w:pPr>
            <w:r>
              <w:t>6dB Attenuator 1</w:t>
            </w:r>
          </w:p>
        </w:tc>
        <w:tc>
          <w:tcPr>
            <w:tcW w:w="3804" w:type="pct"/>
            <w:vAlign w:val="center"/>
          </w:tcPr>
          <w:p w14:paraId="345B2AD1" w14:textId="77777777" w:rsidR="00E87F80" w:rsidRPr="00FC4260" w:rsidRDefault="00E87F80" w:rsidP="006833C1">
            <w:pPr>
              <w:pStyle w:val="ListParagraph"/>
              <w:ind w:left="0"/>
              <w:rPr>
                <w:rFonts w:cs="Arial"/>
                <w:sz w:val="20"/>
              </w:rPr>
            </w:pPr>
          </w:p>
        </w:tc>
      </w:tr>
      <w:tr w:rsidR="00E87F80" w:rsidRPr="00FC4260" w14:paraId="1C875BD4" w14:textId="77777777" w:rsidTr="00E87F80">
        <w:trPr>
          <w:cantSplit/>
          <w:trHeight w:val="397"/>
        </w:trPr>
        <w:tc>
          <w:tcPr>
            <w:tcW w:w="1196" w:type="pct"/>
            <w:vAlign w:val="center"/>
          </w:tcPr>
          <w:p w14:paraId="7F7352A1" w14:textId="04D51543" w:rsidR="00E87F80" w:rsidRDefault="00E87F80" w:rsidP="006833C1">
            <w:pPr>
              <w:pStyle w:val="ListParagraph"/>
              <w:ind w:left="0"/>
              <w:rPr>
                <w:rFonts w:cs="Arial"/>
                <w:sz w:val="20"/>
              </w:rPr>
            </w:pPr>
            <w:r>
              <w:t>6dB Attenuator 2</w:t>
            </w:r>
          </w:p>
        </w:tc>
        <w:tc>
          <w:tcPr>
            <w:tcW w:w="3804" w:type="pct"/>
            <w:vAlign w:val="center"/>
          </w:tcPr>
          <w:p w14:paraId="6C232D22" w14:textId="77777777" w:rsidR="00E87F80" w:rsidRPr="00FC4260" w:rsidRDefault="00E87F80" w:rsidP="006833C1">
            <w:pPr>
              <w:pStyle w:val="ListParagraph"/>
              <w:ind w:left="0"/>
              <w:rPr>
                <w:rFonts w:cs="Arial"/>
                <w:sz w:val="20"/>
              </w:rPr>
            </w:pPr>
          </w:p>
        </w:tc>
      </w:tr>
    </w:tbl>
    <w:p w14:paraId="0D189558" w14:textId="77777777" w:rsidR="005C0877" w:rsidRDefault="005C0877" w:rsidP="005C0877">
      <w:pPr>
        <w:jc w:val="left"/>
      </w:pPr>
      <w:r>
        <w:br w:type="page"/>
      </w:r>
    </w:p>
    <w:p w14:paraId="0326074C" w14:textId="3246F6C1" w:rsidR="005C0877" w:rsidRDefault="005C0877" w:rsidP="005C0877">
      <w:pPr>
        <w:pStyle w:val="Heading2"/>
      </w:pPr>
      <w:bookmarkStart w:id="240" w:name="_Toc518569499"/>
      <w:r>
        <w:lastRenderedPageBreak/>
        <w:t>Test Procedure</w:t>
      </w:r>
      <w:r w:rsidR="00E87F80">
        <w:t>s</w:t>
      </w:r>
      <w:bookmarkEnd w:id="2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61"/>
        <w:gridCol w:w="2334"/>
        <w:gridCol w:w="1759"/>
        <w:gridCol w:w="1584"/>
        <w:gridCol w:w="1514"/>
      </w:tblGrid>
      <w:tr w:rsidR="00E87F80" w:rsidRPr="002D6C70" w14:paraId="78E70E0C" w14:textId="77777777" w:rsidTr="00E87F80">
        <w:trPr>
          <w:cantSplit/>
          <w:tblHeader/>
        </w:trPr>
        <w:tc>
          <w:tcPr>
            <w:tcW w:w="5000" w:type="pct"/>
            <w:gridSpan w:val="5"/>
            <w:shd w:val="clear" w:color="auto" w:fill="D9D9D9"/>
            <w:vAlign w:val="center"/>
          </w:tcPr>
          <w:p w14:paraId="25BA58A2" w14:textId="0582F261" w:rsidR="00E87F80" w:rsidRDefault="00E87F80" w:rsidP="00E87F80">
            <w:pPr>
              <w:pStyle w:val="Tabletext0"/>
              <w:rPr>
                <w:b/>
              </w:rPr>
            </w:pPr>
            <w:r>
              <w:rPr>
                <w:b/>
              </w:rPr>
              <w:t>Table 11: Voice Radio Subsystem – Test Procedures</w:t>
            </w:r>
          </w:p>
        </w:tc>
      </w:tr>
      <w:tr w:rsidR="00E87F80" w:rsidRPr="002D6C70" w14:paraId="1F5C19F3" w14:textId="77777777" w:rsidTr="00B70CAE">
        <w:trPr>
          <w:cantSplit/>
          <w:tblHeader/>
        </w:trPr>
        <w:tc>
          <w:tcPr>
            <w:tcW w:w="2658" w:type="pct"/>
            <w:shd w:val="clear" w:color="auto" w:fill="D9D9D9"/>
          </w:tcPr>
          <w:p w14:paraId="07A43221" w14:textId="77777777" w:rsidR="00E87F80" w:rsidRPr="002D6C70" w:rsidRDefault="00E87F80" w:rsidP="00E87F80">
            <w:pPr>
              <w:pStyle w:val="Tabletext0"/>
              <w:rPr>
                <w:b/>
              </w:rPr>
            </w:pPr>
            <w:r w:rsidRPr="002D6C70">
              <w:rPr>
                <w:b/>
              </w:rPr>
              <w:t>Action</w:t>
            </w:r>
          </w:p>
        </w:tc>
        <w:tc>
          <w:tcPr>
            <w:tcW w:w="760" w:type="pct"/>
            <w:shd w:val="clear" w:color="auto" w:fill="D9D9D9"/>
          </w:tcPr>
          <w:p w14:paraId="4123CE44" w14:textId="77777777" w:rsidR="00E87F80" w:rsidRPr="002D6C70" w:rsidRDefault="00E87F80" w:rsidP="00E87F80">
            <w:pPr>
              <w:pStyle w:val="Tabletext0"/>
              <w:rPr>
                <w:b/>
              </w:rPr>
            </w:pPr>
            <w:r w:rsidRPr="002D6C70">
              <w:rPr>
                <w:b/>
              </w:rPr>
              <w:t>Expected Result</w:t>
            </w:r>
          </w:p>
        </w:tc>
        <w:tc>
          <w:tcPr>
            <w:tcW w:w="573" w:type="pct"/>
            <w:shd w:val="clear" w:color="auto" w:fill="D9D9D9"/>
          </w:tcPr>
          <w:p w14:paraId="15ACDBF9" w14:textId="77777777" w:rsidR="00E87F80" w:rsidRPr="002D6C70" w:rsidRDefault="00E87F80" w:rsidP="00E87F80">
            <w:pPr>
              <w:pStyle w:val="Tabletext0"/>
              <w:rPr>
                <w:b/>
              </w:rPr>
            </w:pPr>
            <w:r w:rsidRPr="002D6C70">
              <w:rPr>
                <w:b/>
              </w:rPr>
              <w:t>Outcome</w:t>
            </w:r>
          </w:p>
        </w:tc>
        <w:tc>
          <w:tcPr>
            <w:tcW w:w="516" w:type="pct"/>
            <w:shd w:val="clear" w:color="auto" w:fill="D9D9D9"/>
          </w:tcPr>
          <w:p w14:paraId="237FAE0F" w14:textId="77777777" w:rsidR="00E87F80" w:rsidRPr="002D6C70" w:rsidRDefault="00E87F80" w:rsidP="00E87F80">
            <w:pPr>
              <w:pStyle w:val="Tabletext0"/>
              <w:rPr>
                <w:b/>
              </w:rPr>
            </w:pPr>
            <w:r>
              <w:rPr>
                <w:b/>
              </w:rPr>
              <w:t>Signature</w:t>
            </w:r>
          </w:p>
        </w:tc>
        <w:tc>
          <w:tcPr>
            <w:tcW w:w="493" w:type="pct"/>
            <w:shd w:val="clear" w:color="auto" w:fill="D9D9D9"/>
          </w:tcPr>
          <w:p w14:paraId="74453DAD" w14:textId="77777777" w:rsidR="00E87F80" w:rsidRPr="002D6C70" w:rsidRDefault="00E87F80" w:rsidP="00E87F80">
            <w:pPr>
              <w:pStyle w:val="Tabletext0"/>
              <w:rPr>
                <w:b/>
              </w:rPr>
            </w:pPr>
            <w:r>
              <w:rPr>
                <w:b/>
              </w:rPr>
              <w:t>Transferable</w:t>
            </w:r>
          </w:p>
        </w:tc>
      </w:tr>
      <w:tr w:rsidR="00E87F80" w:rsidRPr="002D6C70" w14:paraId="394EDF0B" w14:textId="77777777" w:rsidTr="00B70CAE">
        <w:trPr>
          <w:cantSplit/>
          <w:tblHeader/>
        </w:trPr>
        <w:tc>
          <w:tcPr>
            <w:tcW w:w="2658" w:type="pct"/>
            <w:shd w:val="clear" w:color="auto" w:fill="D9D9D9"/>
          </w:tcPr>
          <w:p w14:paraId="0AC3FBA5" w14:textId="77777777" w:rsidR="00E87F80" w:rsidRPr="002D6C70" w:rsidRDefault="00E87F80" w:rsidP="00E87F80">
            <w:pPr>
              <w:pStyle w:val="Tabletext0"/>
              <w:rPr>
                <w:b/>
              </w:rPr>
            </w:pPr>
          </w:p>
        </w:tc>
        <w:tc>
          <w:tcPr>
            <w:tcW w:w="760" w:type="pct"/>
            <w:shd w:val="clear" w:color="auto" w:fill="D9D9D9"/>
          </w:tcPr>
          <w:p w14:paraId="1B99A21D" w14:textId="77777777" w:rsidR="00E87F80" w:rsidRPr="002D6C70" w:rsidRDefault="00E87F80" w:rsidP="00E87F80">
            <w:pPr>
              <w:pStyle w:val="Tabletext0"/>
              <w:rPr>
                <w:b/>
              </w:rPr>
            </w:pPr>
          </w:p>
        </w:tc>
        <w:tc>
          <w:tcPr>
            <w:tcW w:w="573" w:type="pct"/>
            <w:shd w:val="clear" w:color="auto" w:fill="D9D9D9"/>
          </w:tcPr>
          <w:p w14:paraId="6FECFCB6" w14:textId="70440A21" w:rsidR="00E87F80" w:rsidRPr="002D6C70" w:rsidRDefault="00E87F80" w:rsidP="00E87F80">
            <w:pPr>
              <w:pStyle w:val="Tabletext0"/>
              <w:rPr>
                <w:b/>
              </w:rPr>
            </w:pPr>
            <w:r>
              <w:rPr>
                <w:b/>
              </w:rPr>
              <w:t>Text</w:t>
            </w:r>
          </w:p>
        </w:tc>
        <w:tc>
          <w:tcPr>
            <w:tcW w:w="516" w:type="pct"/>
            <w:shd w:val="clear" w:color="auto" w:fill="D9D9D9"/>
          </w:tcPr>
          <w:p w14:paraId="71A7CB93" w14:textId="1F4C5D18" w:rsidR="00E87F80" w:rsidRDefault="00E87F80" w:rsidP="00E87F80">
            <w:pPr>
              <w:pStyle w:val="Tabletext0"/>
              <w:rPr>
                <w:b/>
              </w:rPr>
            </w:pPr>
            <w:r>
              <w:rPr>
                <w:b/>
              </w:rPr>
              <w:t>UserSignature</w:t>
            </w:r>
          </w:p>
        </w:tc>
        <w:tc>
          <w:tcPr>
            <w:tcW w:w="493" w:type="pct"/>
            <w:shd w:val="clear" w:color="auto" w:fill="D9D9D9"/>
          </w:tcPr>
          <w:p w14:paraId="4D39B12D" w14:textId="77777777" w:rsidR="00E87F80" w:rsidRDefault="00E87F80" w:rsidP="00E87F80">
            <w:pPr>
              <w:pStyle w:val="Tabletext0"/>
              <w:rPr>
                <w:b/>
              </w:rPr>
            </w:pPr>
          </w:p>
        </w:tc>
      </w:tr>
      <w:tr w:rsidR="00E87F80" w:rsidRPr="002D6C70" w14:paraId="32B54860" w14:textId="77777777" w:rsidTr="00E87F80">
        <w:trPr>
          <w:cantSplit/>
          <w:trHeight w:val="453"/>
        </w:trPr>
        <w:tc>
          <w:tcPr>
            <w:tcW w:w="5000" w:type="pct"/>
            <w:gridSpan w:val="5"/>
          </w:tcPr>
          <w:p w14:paraId="744268A4" w14:textId="4693821D" w:rsidR="00E87F80" w:rsidRPr="00E87F80" w:rsidRDefault="00E87F80" w:rsidP="00E87F80">
            <w:pPr>
              <w:pStyle w:val="Heading3"/>
              <w:numPr>
                <w:ilvl w:val="0"/>
                <w:numId w:val="0"/>
              </w:numPr>
              <w:ind w:left="1134" w:hanging="1134"/>
            </w:pPr>
            <w:bookmarkStart w:id="241" w:name="_Toc518569500"/>
            <w:r>
              <w:t>Voice Radio 1 RX Filters</w:t>
            </w:r>
            <w:bookmarkEnd w:id="241"/>
          </w:p>
        </w:tc>
      </w:tr>
      <w:tr w:rsidR="00E87F80" w:rsidRPr="002D6C70" w14:paraId="1E0FB075" w14:textId="77777777" w:rsidTr="00B70CAE">
        <w:trPr>
          <w:cantSplit/>
          <w:trHeight w:val="453"/>
        </w:trPr>
        <w:tc>
          <w:tcPr>
            <w:tcW w:w="2658" w:type="pct"/>
            <w:vMerge w:val="restart"/>
          </w:tcPr>
          <w:p w14:paraId="6E1D1FF0" w14:textId="77777777" w:rsidR="008A3F10" w:rsidRDefault="008A3F10" w:rsidP="008A3F10">
            <w:pPr>
              <w:pStyle w:val="TableText"/>
              <w:rPr>
                <w:color w:val="FF0000"/>
              </w:rPr>
            </w:pPr>
            <w:r>
              <w:rPr>
                <w:b/>
                <w:color w:val="FF0000"/>
              </w:rPr>
              <w:t>Important</w:t>
            </w:r>
            <w:r>
              <w:rPr>
                <w:color w:val="FF0000"/>
              </w:rPr>
              <w:t xml:space="preserve">: Set RF Tester to Low Power </w:t>
            </w:r>
          </w:p>
          <w:p w14:paraId="663FE899" w14:textId="77777777" w:rsidR="008A3F10" w:rsidRDefault="008A3F10" w:rsidP="008A3F10">
            <w:pPr>
              <w:pStyle w:val="TableText"/>
            </w:pPr>
            <w:r>
              <w:t>Set the RF Analyser range to 450.0MHz to 520.0MHz.</w:t>
            </w:r>
          </w:p>
          <w:p w14:paraId="3CCB21EE" w14:textId="77777777" w:rsidR="008A3F10" w:rsidRDefault="008A3F10" w:rsidP="008A3F10">
            <w:pPr>
              <w:pStyle w:val="TableText"/>
            </w:pPr>
            <w:r>
              <w:t>Calibrate the unit (2 port).</w:t>
            </w:r>
          </w:p>
          <w:p w14:paraId="57E173F6" w14:textId="77777777" w:rsidR="008A3F10" w:rsidRDefault="008A3F10" w:rsidP="008A3F10">
            <w:pPr>
              <w:pStyle w:val="TableText"/>
            </w:pPr>
            <w:r>
              <w:t>Connect the RF OUT test lead to the Notch Filter IN port.</w:t>
            </w:r>
          </w:p>
          <w:p w14:paraId="7F2A8FA9" w14:textId="77777777" w:rsidR="008A3F10" w:rsidRDefault="008A3F10" w:rsidP="008A3F10">
            <w:pPr>
              <w:pStyle w:val="TableText"/>
            </w:pPr>
            <w:r>
              <w:t>Connect the RF IN test lead to the Circulator / Isolator 1 TX/RX port.</w:t>
            </w:r>
          </w:p>
          <w:p w14:paraId="1ED64ACC" w14:textId="77777777" w:rsidR="008A3F10" w:rsidRDefault="008A3F10" w:rsidP="008A3F10">
            <w:pPr>
              <w:pStyle w:val="TableText"/>
            </w:pPr>
            <w:r>
              <w:t>Set the RF Analyser marker #1 to 470.000MHz.</w:t>
            </w:r>
          </w:p>
          <w:p w14:paraId="1E002617" w14:textId="77777777" w:rsidR="008A3F10" w:rsidRDefault="008A3F10" w:rsidP="008A3F10">
            <w:pPr>
              <w:pStyle w:val="TableText"/>
            </w:pPr>
            <w:r>
              <w:t>Set the RF Analyser marker #2 to 477.000MHz.</w:t>
            </w:r>
          </w:p>
          <w:p w14:paraId="06C1F9C1" w14:textId="77777777" w:rsidR="008A3F10" w:rsidRDefault="008A3F10" w:rsidP="008A3F10">
            <w:pPr>
              <w:pStyle w:val="TableText"/>
            </w:pPr>
            <w:r>
              <w:t>Set the RF Analyser marker #3 to 482.000MHz.</w:t>
            </w:r>
          </w:p>
          <w:p w14:paraId="5A9719D5" w14:textId="77777777" w:rsidR="008A3F10" w:rsidRDefault="008A3F10" w:rsidP="008A3F10">
            <w:pPr>
              <w:pStyle w:val="TableText"/>
            </w:pPr>
            <w:r>
              <w:t>Set the RF Analyser marker #4 to 490.000MHz.</w:t>
            </w:r>
          </w:p>
          <w:p w14:paraId="71C6ED79" w14:textId="77777777" w:rsidR="008A3F10" w:rsidRDefault="008A3F10" w:rsidP="008A3F10">
            <w:pPr>
              <w:pStyle w:val="TableText"/>
            </w:pPr>
            <w:r>
              <w:t>Set the RF Analyser marker #5 to 479.000MHz.</w:t>
            </w:r>
          </w:p>
          <w:p w14:paraId="779126C7" w14:textId="77777777" w:rsidR="008A3F10" w:rsidRDefault="008A3F10" w:rsidP="008A3F10">
            <w:pPr>
              <w:pStyle w:val="TableText"/>
            </w:pPr>
            <w:r>
              <w:t>Set the RF Analyser marker #6 to 479.950MHz.</w:t>
            </w:r>
          </w:p>
          <w:p w14:paraId="168988D2" w14:textId="77777777" w:rsidR="008A3F10" w:rsidRDefault="008A3F10" w:rsidP="008A3F10">
            <w:pPr>
              <w:pStyle w:val="TableText"/>
            </w:pPr>
            <w:r>
              <w:t>Record the loss at the markers.</w:t>
            </w:r>
          </w:p>
          <w:p w14:paraId="3552A2C0" w14:textId="77777777" w:rsidR="008A3F10" w:rsidRDefault="008A3F10" w:rsidP="008A3F10">
            <w:pPr>
              <w:pStyle w:val="TableText"/>
              <w:rPr>
                <w:b/>
              </w:rPr>
            </w:pPr>
            <w:r>
              <w:t xml:space="preserve">Save as: </w:t>
            </w:r>
            <w:r>
              <w:rPr>
                <w:b/>
              </w:rPr>
              <w:t>&lt;LOCOID&gt;_LAB_VR1_RX_FILTER_IL</w:t>
            </w:r>
          </w:p>
          <w:p w14:paraId="3E77FCF0" w14:textId="6500FFE5" w:rsidR="00E87F80" w:rsidRPr="009B1EE8" w:rsidRDefault="008A3F10" w:rsidP="008A3F10">
            <w:pPr>
              <w:pStyle w:val="TableText"/>
            </w:pPr>
            <w:r>
              <w:t>If not continuing to VR2_RX_FILTER_IL return power level to High</w:t>
            </w:r>
          </w:p>
        </w:tc>
        <w:tc>
          <w:tcPr>
            <w:tcW w:w="760" w:type="pct"/>
            <w:vAlign w:val="center"/>
          </w:tcPr>
          <w:p w14:paraId="1C2F54B6" w14:textId="77777777" w:rsidR="00E87F80" w:rsidRDefault="00E87F80" w:rsidP="00E87F80">
            <w:pPr>
              <w:pStyle w:val="TableText"/>
            </w:pPr>
            <w:r>
              <w:t>-1.5 &lt; M1 Loss &lt; 1dB</w:t>
            </w:r>
          </w:p>
        </w:tc>
        <w:tc>
          <w:tcPr>
            <w:tcW w:w="573" w:type="pct"/>
            <w:vAlign w:val="center"/>
          </w:tcPr>
          <w:p w14:paraId="5ED19592" w14:textId="77777777" w:rsidR="00E87F80" w:rsidRPr="002D6C70" w:rsidRDefault="00E87F80" w:rsidP="00E87F80">
            <w:pPr>
              <w:pStyle w:val="TableText"/>
            </w:pPr>
            <w:r>
              <w:t>M1:</w:t>
            </w:r>
          </w:p>
        </w:tc>
        <w:tc>
          <w:tcPr>
            <w:tcW w:w="516" w:type="pct"/>
            <w:vMerge w:val="restart"/>
          </w:tcPr>
          <w:p w14:paraId="2963D882" w14:textId="77777777" w:rsidR="00E87F80" w:rsidRDefault="00E87F80" w:rsidP="00E87F80">
            <w:pPr>
              <w:pStyle w:val="TableText"/>
            </w:pPr>
          </w:p>
        </w:tc>
        <w:tc>
          <w:tcPr>
            <w:tcW w:w="493" w:type="pct"/>
            <w:vMerge w:val="restart"/>
            <w:vAlign w:val="center"/>
          </w:tcPr>
          <w:p w14:paraId="7675BE3A" w14:textId="77777777" w:rsidR="00E87F80" w:rsidRDefault="00E87F80" w:rsidP="00E87F80">
            <w:pPr>
              <w:pStyle w:val="TableText"/>
              <w:jc w:val="center"/>
            </w:pPr>
            <w:r w:rsidRPr="00FE4942">
              <w:rPr>
                <w:b/>
                <w:color w:val="FF0000"/>
                <w:sz w:val="28"/>
                <w:szCs w:val="28"/>
              </w:rPr>
              <w:t>NO</w:t>
            </w:r>
          </w:p>
        </w:tc>
      </w:tr>
      <w:tr w:rsidR="00E87F80" w:rsidRPr="002D6C70" w14:paraId="5882A859" w14:textId="77777777" w:rsidTr="00B70CAE">
        <w:trPr>
          <w:cantSplit/>
          <w:trHeight w:val="453"/>
        </w:trPr>
        <w:tc>
          <w:tcPr>
            <w:tcW w:w="2658" w:type="pct"/>
            <w:vMerge/>
          </w:tcPr>
          <w:p w14:paraId="72AC7CC8" w14:textId="77777777" w:rsidR="00E87F80" w:rsidRDefault="00E87F80" w:rsidP="00E87F80">
            <w:pPr>
              <w:pStyle w:val="TableText"/>
            </w:pPr>
          </w:p>
        </w:tc>
        <w:tc>
          <w:tcPr>
            <w:tcW w:w="760" w:type="pct"/>
            <w:vAlign w:val="center"/>
          </w:tcPr>
          <w:p w14:paraId="5E3BFD84" w14:textId="77777777" w:rsidR="00E87F80" w:rsidRDefault="00E87F80" w:rsidP="00E87F80">
            <w:pPr>
              <w:pStyle w:val="TableText"/>
            </w:pPr>
            <w:r>
              <w:t>-1.5 &lt; M2 Loss &lt; 1dB</w:t>
            </w:r>
          </w:p>
        </w:tc>
        <w:tc>
          <w:tcPr>
            <w:tcW w:w="573" w:type="pct"/>
            <w:vAlign w:val="center"/>
          </w:tcPr>
          <w:p w14:paraId="3E798A58" w14:textId="77777777" w:rsidR="00E87F80" w:rsidRPr="002D6C70" w:rsidRDefault="00E87F80" w:rsidP="00E87F80">
            <w:pPr>
              <w:pStyle w:val="TableText"/>
            </w:pPr>
            <w:r>
              <w:t>M2:</w:t>
            </w:r>
          </w:p>
        </w:tc>
        <w:tc>
          <w:tcPr>
            <w:tcW w:w="516" w:type="pct"/>
            <w:vMerge/>
          </w:tcPr>
          <w:p w14:paraId="57BD2031" w14:textId="77777777" w:rsidR="00E87F80" w:rsidRDefault="00E87F80" w:rsidP="00E87F80">
            <w:pPr>
              <w:pStyle w:val="TableText"/>
            </w:pPr>
          </w:p>
        </w:tc>
        <w:tc>
          <w:tcPr>
            <w:tcW w:w="493" w:type="pct"/>
            <w:vMerge/>
          </w:tcPr>
          <w:p w14:paraId="0D88E9EC" w14:textId="77777777" w:rsidR="00E87F80" w:rsidRPr="00112B9A" w:rsidRDefault="00E87F80" w:rsidP="00E87F80">
            <w:pPr>
              <w:pStyle w:val="TableText"/>
              <w:rPr>
                <w:b/>
              </w:rPr>
            </w:pPr>
          </w:p>
        </w:tc>
      </w:tr>
      <w:tr w:rsidR="00E87F80" w:rsidRPr="002D6C70" w14:paraId="758FD30F" w14:textId="77777777" w:rsidTr="00B70CAE">
        <w:trPr>
          <w:cantSplit/>
          <w:trHeight w:val="454"/>
        </w:trPr>
        <w:tc>
          <w:tcPr>
            <w:tcW w:w="2658" w:type="pct"/>
            <w:vMerge/>
          </w:tcPr>
          <w:p w14:paraId="2462F580" w14:textId="77777777" w:rsidR="00E87F80" w:rsidRDefault="00E87F80" w:rsidP="00E87F80">
            <w:pPr>
              <w:pStyle w:val="TableText"/>
            </w:pPr>
          </w:p>
        </w:tc>
        <w:tc>
          <w:tcPr>
            <w:tcW w:w="760" w:type="pct"/>
            <w:vAlign w:val="center"/>
          </w:tcPr>
          <w:p w14:paraId="03710526" w14:textId="77777777" w:rsidR="00E87F80" w:rsidRDefault="00E87F80" w:rsidP="00E87F80">
            <w:pPr>
              <w:pStyle w:val="TableText"/>
            </w:pPr>
            <w:r>
              <w:t>-1.5 &lt; M3 Loss &lt; 1dB</w:t>
            </w:r>
          </w:p>
        </w:tc>
        <w:tc>
          <w:tcPr>
            <w:tcW w:w="573" w:type="pct"/>
            <w:vAlign w:val="center"/>
          </w:tcPr>
          <w:p w14:paraId="21DF2786" w14:textId="77777777" w:rsidR="00E87F80" w:rsidRPr="002D6C70" w:rsidRDefault="00E87F80" w:rsidP="00E87F80">
            <w:pPr>
              <w:pStyle w:val="TableText"/>
            </w:pPr>
            <w:r>
              <w:t>M3:</w:t>
            </w:r>
          </w:p>
        </w:tc>
        <w:tc>
          <w:tcPr>
            <w:tcW w:w="516" w:type="pct"/>
            <w:vMerge/>
          </w:tcPr>
          <w:p w14:paraId="08FBF34F" w14:textId="77777777" w:rsidR="00E87F80" w:rsidRDefault="00E87F80" w:rsidP="00E87F80">
            <w:pPr>
              <w:pStyle w:val="TableText"/>
            </w:pPr>
          </w:p>
        </w:tc>
        <w:tc>
          <w:tcPr>
            <w:tcW w:w="493" w:type="pct"/>
            <w:vMerge/>
          </w:tcPr>
          <w:p w14:paraId="44B1D6F2" w14:textId="77777777" w:rsidR="00E87F80" w:rsidRPr="00112B9A" w:rsidRDefault="00E87F80" w:rsidP="00E87F80">
            <w:pPr>
              <w:pStyle w:val="TableText"/>
              <w:rPr>
                <w:b/>
              </w:rPr>
            </w:pPr>
          </w:p>
        </w:tc>
      </w:tr>
      <w:tr w:rsidR="00E87F80" w:rsidRPr="002D6C70" w14:paraId="3ABFEE0C" w14:textId="77777777" w:rsidTr="00B70CAE">
        <w:trPr>
          <w:cantSplit/>
          <w:trHeight w:val="453"/>
        </w:trPr>
        <w:tc>
          <w:tcPr>
            <w:tcW w:w="2658" w:type="pct"/>
            <w:vMerge/>
          </w:tcPr>
          <w:p w14:paraId="1B1C993F" w14:textId="77777777" w:rsidR="00E87F80" w:rsidRDefault="00E87F80" w:rsidP="00E87F80">
            <w:pPr>
              <w:pStyle w:val="TableText"/>
            </w:pPr>
          </w:p>
        </w:tc>
        <w:tc>
          <w:tcPr>
            <w:tcW w:w="760" w:type="pct"/>
            <w:vAlign w:val="center"/>
          </w:tcPr>
          <w:p w14:paraId="332FB697" w14:textId="77777777" w:rsidR="00E87F80" w:rsidRDefault="00E87F80" w:rsidP="00E87F80">
            <w:pPr>
              <w:pStyle w:val="TableText"/>
            </w:pPr>
            <w:r>
              <w:t>-1.5 &lt; M4 Loss &lt; 1dB</w:t>
            </w:r>
          </w:p>
        </w:tc>
        <w:tc>
          <w:tcPr>
            <w:tcW w:w="573" w:type="pct"/>
            <w:vAlign w:val="center"/>
          </w:tcPr>
          <w:p w14:paraId="487C9B3E" w14:textId="77777777" w:rsidR="00E87F80" w:rsidRPr="002D6C70" w:rsidRDefault="00E87F80" w:rsidP="00E87F80">
            <w:pPr>
              <w:pStyle w:val="TableText"/>
            </w:pPr>
            <w:r>
              <w:t>M4:</w:t>
            </w:r>
          </w:p>
        </w:tc>
        <w:tc>
          <w:tcPr>
            <w:tcW w:w="516" w:type="pct"/>
            <w:vMerge/>
          </w:tcPr>
          <w:p w14:paraId="6F5C71F0" w14:textId="77777777" w:rsidR="00E87F80" w:rsidRDefault="00E87F80" w:rsidP="00E87F80">
            <w:pPr>
              <w:pStyle w:val="TableText"/>
            </w:pPr>
          </w:p>
        </w:tc>
        <w:tc>
          <w:tcPr>
            <w:tcW w:w="493" w:type="pct"/>
            <w:vMerge/>
          </w:tcPr>
          <w:p w14:paraId="488BEAEA" w14:textId="77777777" w:rsidR="00E87F80" w:rsidRPr="00112B9A" w:rsidRDefault="00E87F80" w:rsidP="00E87F80">
            <w:pPr>
              <w:pStyle w:val="TableText"/>
              <w:rPr>
                <w:b/>
              </w:rPr>
            </w:pPr>
          </w:p>
        </w:tc>
      </w:tr>
      <w:tr w:rsidR="00E87F80" w:rsidRPr="002D6C70" w14:paraId="4E2D888C" w14:textId="77777777" w:rsidTr="00B70CAE">
        <w:trPr>
          <w:cantSplit/>
          <w:trHeight w:val="453"/>
        </w:trPr>
        <w:tc>
          <w:tcPr>
            <w:tcW w:w="2658" w:type="pct"/>
            <w:vMerge/>
          </w:tcPr>
          <w:p w14:paraId="7FAF5680" w14:textId="77777777" w:rsidR="00E87F80" w:rsidRDefault="00E87F80" w:rsidP="00E87F80">
            <w:pPr>
              <w:pStyle w:val="TableText"/>
            </w:pPr>
          </w:p>
        </w:tc>
        <w:tc>
          <w:tcPr>
            <w:tcW w:w="760" w:type="pct"/>
            <w:vAlign w:val="center"/>
          </w:tcPr>
          <w:p w14:paraId="04966729" w14:textId="77777777" w:rsidR="00E87F80" w:rsidRDefault="00E87F80" w:rsidP="00E87F80">
            <w:pPr>
              <w:pStyle w:val="TableText"/>
            </w:pPr>
            <w:r>
              <w:t>M5 Loss &gt; 25dB</w:t>
            </w:r>
          </w:p>
        </w:tc>
        <w:tc>
          <w:tcPr>
            <w:tcW w:w="573" w:type="pct"/>
            <w:vAlign w:val="center"/>
          </w:tcPr>
          <w:p w14:paraId="190050B6" w14:textId="77777777" w:rsidR="00E87F80" w:rsidRPr="002D6C70" w:rsidRDefault="00E87F80" w:rsidP="00E87F80">
            <w:pPr>
              <w:pStyle w:val="TableText"/>
            </w:pPr>
            <w:r>
              <w:t>M5:</w:t>
            </w:r>
          </w:p>
        </w:tc>
        <w:tc>
          <w:tcPr>
            <w:tcW w:w="516" w:type="pct"/>
            <w:vMerge/>
          </w:tcPr>
          <w:p w14:paraId="3C250E2A" w14:textId="77777777" w:rsidR="00E87F80" w:rsidRDefault="00E87F80" w:rsidP="00E87F80">
            <w:pPr>
              <w:pStyle w:val="TableText"/>
            </w:pPr>
          </w:p>
        </w:tc>
        <w:tc>
          <w:tcPr>
            <w:tcW w:w="493" w:type="pct"/>
            <w:vMerge/>
          </w:tcPr>
          <w:p w14:paraId="749D3600" w14:textId="77777777" w:rsidR="00E87F80" w:rsidRPr="00112B9A" w:rsidRDefault="00E87F80" w:rsidP="00E87F80">
            <w:pPr>
              <w:pStyle w:val="TableText"/>
              <w:rPr>
                <w:b/>
              </w:rPr>
            </w:pPr>
          </w:p>
        </w:tc>
      </w:tr>
      <w:tr w:rsidR="00E87F80" w:rsidRPr="002D6C70" w14:paraId="708A374B" w14:textId="77777777" w:rsidTr="00B70CAE">
        <w:trPr>
          <w:cantSplit/>
          <w:trHeight w:val="454"/>
        </w:trPr>
        <w:tc>
          <w:tcPr>
            <w:tcW w:w="2658" w:type="pct"/>
            <w:vMerge/>
          </w:tcPr>
          <w:p w14:paraId="74C65D0A" w14:textId="77777777" w:rsidR="00E87F80" w:rsidRDefault="00E87F80" w:rsidP="00E87F80">
            <w:pPr>
              <w:pStyle w:val="TableText"/>
            </w:pPr>
          </w:p>
        </w:tc>
        <w:tc>
          <w:tcPr>
            <w:tcW w:w="760" w:type="pct"/>
            <w:vAlign w:val="center"/>
          </w:tcPr>
          <w:p w14:paraId="78EC3BCB" w14:textId="77777777" w:rsidR="00E87F80" w:rsidRDefault="00E87F80" w:rsidP="00E87F80">
            <w:pPr>
              <w:pStyle w:val="TableText"/>
            </w:pPr>
            <w:r>
              <w:t>M6 Loss &gt; 25dB</w:t>
            </w:r>
          </w:p>
        </w:tc>
        <w:tc>
          <w:tcPr>
            <w:tcW w:w="573" w:type="pct"/>
            <w:vAlign w:val="center"/>
          </w:tcPr>
          <w:p w14:paraId="19BEE1FF" w14:textId="77777777" w:rsidR="00E87F80" w:rsidRPr="002D6C70" w:rsidRDefault="00E87F80" w:rsidP="00E87F80">
            <w:pPr>
              <w:pStyle w:val="TableText"/>
            </w:pPr>
            <w:r>
              <w:t>M6:</w:t>
            </w:r>
          </w:p>
        </w:tc>
        <w:tc>
          <w:tcPr>
            <w:tcW w:w="516" w:type="pct"/>
            <w:vMerge/>
          </w:tcPr>
          <w:p w14:paraId="4AF0A1DE" w14:textId="77777777" w:rsidR="00E87F80" w:rsidRDefault="00E87F80" w:rsidP="00E87F80">
            <w:pPr>
              <w:pStyle w:val="TableText"/>
            </w:pPr>
          </w:p>
        </w:tc>
        <w:tc>
          <w:tcPr>
            <w:tcW w:w="493" w:type="pct"/>
            <w:vMerge/>
          </w:tcPr>
          <w:p w14:paraId="0C7E9E43" w14:textId="77777777" w:rsidR="00E87F80" w:rsidRPr="00112B9A" w:rsidRDefault="00E87F80" w:rsidP="00E87F80">
            <w:pPr>
              <w:pStyle w:val="TableText"/>
              <w:rPr>
                <w:b/>
              </w:rPr>
            </w:pPr>
          </w:p>
        </w:tc>
      </w:tr>
      <w:tr w:rsidR="00E87F80" w:rsidRPr="002D6C70" w14:paraId="607301AB" w14:textId="77777777" w:rsidTr="00B70CAE">
        <w:trPr>
          <w:cantSplit/>
          <w:trHeight w:val="351"/>
        </w:trPr>
        <w:tc>
          <w:tcPr>
            <w:tcW w:w="2658" w:type="pct"/>
          </w:tcPr>
          <w:p w14:paraId="7C2E84B1" w14:textId="77777777" w:rsidR="00E87F80" w:rsidRDefault="00E87F80" w:rsidP="00E87F80">
            <w:pPr>
              <w:pStyle w:val="TableText"/>
            </w:pPr>
            <w:r>
              <w:t>Record the LNA setting.</w:t>
            </w:r>
          </w:p>
        </w:tc>
        <w:tc>
          <w:tcPr>
            <w:tcW w:w="760" w:type="pct"/>
            <w:vAlign w:val="center"/>
          </w:tcPr>
          <w:p w14:paraId="1FA56B25" w14:textId="77777777" w:rsidR="00E87F80" w:rsidRDefault="00E87F80" w:rsidP="00E87F80">
            <w:pPr>
              <w:pStyle w:val="TableText"/>
            </w:pPr>
            <w:r>
              <w:t>N/A</w:t>
            </w:r>
          </w:p>
        </w:tc>
        <w:tc>
          <w:tcPr>
            <w:tcW w:w="573" w:type="pct"/>
            <w:vAlign w:val="center"/>
          </w:tcPr>
          <w:p w14:paraId="280C3E96" w14:textId="77777777" w:rsidR="00E87F80" w:rsidRDefault="00E87F80" w:rsidP="00E87F80">
            <w:pPr>
              <w:pStyle w:val="TableText"/>
            </w:pPr>
          </w:p>
        </w:tc>
        <w:tc>
          <w:tcPr>
            <w:tcW w:w="516" w:type="pct"/>
          </w:tcPr>
          <w:p w14:paraId="78C9D9A7" w14:textId="77777777" w:rsidR="00E87F80" w:rsidRDefault="00E87F80" w:rsidP="00E87F80">
            <w:pPr>
              <w:pStyle w:val="TableText"/>
            </w:pPr>
          </w:p>
        </w:tc>
        <w:tc>
          <w:tcPr>
            <w:tcW w:w="493" w:type="pct"/>
            <w:vAlign w:val="center"/>
          </w:tcPr>
          <w:p w14:paraId="72AFE1B6" w14:textId="77777777" w:rsidR="00E87F80" w:rsidRPr="00112B9A" w:rsidRDefault="00E87F80" w:rsidP="00E87F80">
            <w:pPr>
              <w:pStyle w:val="TableText"/>
              <w:jc w:val="center"/>
              <w:rPr>
                <w:b/>
              </w:rPr>
            </w:pPr>
            <w:r w:rsidRPr="00FE4942">
              <w:rPr>
                <w:b/>
                <w:color w:val="FF0000"/>
                <w:sz w:val="28"/>
                <w:szCs w:val="28"/>
              </w:rPr>
              <w:t>NO</w:t>
            </w:r>
          </w:p>
        </w:tc>
      </w:tr>
      <w:tr w:rsidR="00E87F80" w:rsidRPr="002D6C70" w14:paraId="2DEDB74F" w14:textId="77777777" w:rsidTr="00E87F80">
        <w:trPr>
          <w:cantSplit/>
          <w:trHeight w:val="445"/>
        </w:trPr>
        <w:tc>
          <w:tcPr>
            <w:tcW w:w="5000" w:type="pct"/>
            <w:gridSpan w:val="5"/>
            <w:tcBorders>
              <w:bottom w:val="single" w:sz="8" w:space="0" w:color="auto"/>
            </w:tcBorders>
          </w:tcPr>
          <w:p w14:paraId="4F954E67" w14:textId="352E5B3D" w:rsidR="00E87F80" w:rsidRPr="00E87F80" w:rsidRDefault="00E87F80" w:rsidP="00E87F80">
            <w:pPr>
              <w:pStyle w:val="Heading3"/>
              <w:numPr>
                <w:ilvl w:val="0"/>
                <w:numId w:val="0"/>
              </w:numPr>
              <w:ind w:left="1134" w:hanging="1134"/>
            </w:pPr>
            <w:bookmarkStart w:id="242" w:name="_Toc518569501"/>
            <w:r>
              <w:t>Voice Radio 2 RX Filters</w:t>
            </w:r>
            <w:bookmarkEnd w:id="242"/>
          </w:p>
        </w:tc>
      </w:tr>
      <w:tr w:rsidR="00E87F80" w:rsidRPr="002D6C70" w14:paraId="29887CA6" w14:textId="77777777" w:rsidTr="00B70CAE">
        <w:trPr>
          <w:cantSplit/>
          <w:trHeight w:val="445"/>
        </w:trPr>
        <w:tc>
          <w:tcPr>
            <w:tcW w:w="2658" w:type="pct"/>
            <w:vMerge w:val="restart"/>
            <w:tcBorders>
              <w:bottom w:val="single" w:sz="8" w:space="0" w:color="auto"/>
            </w:tcBorders>
          </w:tcPr>
          <w:p w14:paraId="6D7C77BC" w14:textId="77777777" w:rsidR="008A3F10" w:rsidRDefault="008A3F10" w:rsidP="008A3F10">
            <w:pPr>
              <w:pStyle w:val="TableText"/>
              <w:rPr>
                <w:color w:val="FF0000"/>
              </w:rPr>
            </w:pPr>
            <w:r>
              <w:rPr>
                <w:b/>
                <w:color w:val="FF0000"/>
              </w:rPr>
              <w:t>Important</w:t>
            </w:r>
            <w:r>
              <w:rPr>
                <w:color w:val="FF0000"/>
              </w:rPr>
              <w:t xml:space="preserve">: Set RF Tester to Low Power </w:t>
            </w:r>
          </w:p>
          <w:p w14:paraId="5B0A52AB" w14:textId="77777777" w:rsidR="008A3F10" w:rsidRDefault="008A3F10" w:rsidP="008A3F10">
            <w:pPr>
              <w:pStyle w:val="TableText"/>
            </w:pPr>
            <w:r>
              <w:t>Set the RF Analyser range to 450.0MHz to 520.0MHz.</w:t>
            </w:r>
          </w:p>
          <w:p w14:paraId="36124F33" w14:textId="77777777" w:rsidR="008A3F10" w:rsidRDefault="008A3F10" w:rsidP="008A3F10">
            <w:pPr>
              <w:pStyle w:val="TableText"/>
            </w:pPr>
            <w:r>
              <w:t>Calibrate the unit (2 port).</w:t>
            </w:r>
          </w:p>
          <w:p w14:paraId="777532A3" w14:textId="77777777" w:rsidR="008A3F10" w:rsidRDefault="008A3F10" w:rsidP="008A3F10">
            <w:pPr>
              <w:pStyle w:val="TableText"/>
            </w:pPr>
            <w:r>
              <w:t>Connect the RF OUT test lead to the Notch Filter IN port.</w:t>
            </w:r>
          </w:p>
          <w:p w14:paraId="6624929F" w14:textId="77777777" w:rsidR="008A3F10" w:rsidRDefault="008A3F10" w:rsidP="008A3F10">
            <w:pPr>
              <w:pStyle w:val="TableText"/>
            </w:pPr>
            <w:r>
              <w:t>Connect the RF IN test lead to the Circulator / Isolator 2 TX/RX port.</w:t>
            </w:r>
          </w:p>
          <w:p w14:paraId="2419BDE6" w14:textId="77777777" w:rsidR="008A3F10" w:rsidRDefault="008A3F10" w:rsidP="008A3F10">
            <w:pPr>
              <w:pStyle w:val="TableText"/>
            </w:pPr>
            <w:r>
              <w:t>Set the RF Analyser marker #1 to 470.000MHz.</w:t>
            </w:r>
          </w:p>
          <w:p w14:paraId="0A96D5C2" w14:textId="77777777" w:rsidR="008A3F10" w:rsidRDefault="008A3F10" w:rsidP="008A3F10">
            <w:pPr>
              <w:pStyle w:val="TableText"/>
            </w:pPr>
            <w:r>
              <w:t>Set the RF Analyser marker #2 to 477.000MHz.</w:t>
            </w:r>
          </w:p>
          <w:p w14:paraId="5793259A" w14:textId="77777777" w:rsidR="008A3F10" w:rsidRDefault="008A3F10" w:rsidP="008A3F10">
            <w:pPr>
              <w:pStyle w:val="TableText"/>
            </w:pPr>
            <w:r>
              <w:lastRenderedPageBreak/>
              <w:t>Set the RF Analyser marker #3 to 482.000MHz.</w:t>
            </w:r>
          </w:p>
          <w:p w14:paraId="431672A4" w14:textId="77777777" w:rsidR="008A3F10" w:rsidRDefault="008A3F10" w:rsidP="008A3F10">
            <w:pPr>
              <w:pStyle w:val="TableText"/>
            </w:pPr>
            <w:r>
              <w:t>Set the RF Analyser marker #4 to 490.000MHz.</w:t>
            </w:r>
          </w:p>
          <w:p w14:paraId="4F38D46B" w14:textId="77777777" w:rsidR="008A3F10" w:rsidRDefault="008A3F10" w:rsidP="008A3F10">
            <w:pPr>
              <w:pStyle w:val="TableText"/>
            </w:pPr>
            <w:r>
              <w:t>Set the RF Analyser marker #5 to 479.000MHz.</w:t>
            </w:r>
          </w:p>
          <w:p w14:paraId="5239FAB7" w14:textId="77777777" w:rsidR="008A3F10" w:rsidRDefault="008A3F10" w:rsidP="008A3F10">
            <w:pPr>
              <w:pStyle w:val="TableText"/>
            </w:pPr>
            <w:r>
              <w:t>Set the RF Analyser marker #6 to 479.950MHz.</w:t>
            </w:r>
          </w:p>
          <w:p w14:paraId="15542343" w14:textId="77777777" w:rsidR="008A3F10" w:rsidRDefault="008A3F10" w:rsidP="008A3F10">
            <w:pPr>
              <w:pStyle w:val="TableText"/>
            </w:pPr>
            <w:r>
              <w:t>Record the loss at the markers.</w:t>
            </w:r>
          </w:p>
          <w:p w14:paraId="57D98094" w14:textId="77777777" w:rsidR="008A3F10" w:rsidRDefault="008A3F10" w:rsidP="008A3F10">
            <w:pPr>
              <w:pStyle w:val="TableText"/>
              <w:rPr>
                <w:b/>
              </w:rPr>
            </w:pPr>
            <w:r>
              <w:t xml:space="preserve">Save as: </w:t>
            </w:r>
            <w:r>
              <w:rPr>
                <w:b/>
              </w:rPr>
              <w:t>&lt;LOCOID&gt;_LAB_VR2_RX_FILTER_IL</w:t>
            </w:r>
          </w:p>
          <w:p w14:paraId="7C52A2D6" w14:textId="4E26934B" w:rsidR="00E87F80" w:rsidRPr="00112B9A" w:rsidRDefault="008A3F10" w:rsidP="008A3F10">
            <w:pPr>
              <w:pStyle w:val="TableText"/>
              <w:rPr>
                <w:b/>
              </w:rPr>
            </w:pPr>
            <w:r>
              <w:t>If not continuing to VR1_RX_FILTER_IL return power level to High</w:t>
            </w:r>
          </w:p>
        </w:tc>
        <w:tc>
          <w:tcPr>
            <w:tcW w:w="760" w:type="pct"/>
            <w:vAlign w:val="center"/>
          </w:tcPr>
          <w:p w14:paraId="093DE475" w14:textId="77777777" w:rsidR="00E87F80" w:rsidRDefault="00E87F80" w:rsidP="00E87F80">
            <w:pPr>
              <w:pStyle w:val="TableText"/>
            </w:pPr>
            <w:r>
              <w:lastRenderedPageBreak/>
              <w:t>-1.5 &lt; M1 Loss &lt; 1dB</w:t>
            </w:r>
          </w:p>
        </w:tc>
        <w:tc>
          <w:tcPr>
            <w:tcW w:w="573" w:type="pct"/>
            <w:vAlign w:val="center"/>
          </w:tcPr>
          <w:p w14:paraId="26720198" w14:textId="77777777" w:rsidR="00E87F80" w:rsidRPr="002D6C70" w:rsidRDefault="00E87F80" w:rsidP="00E87F80">
            <w:pPr>
              <w:pStyle w:val="TableText"/>
            </w:pPr>
            <w:r>
              <w:t>M1:</w:t>
            </w:r>
          </w:p>
        </w:tc>
        <w:tc>
          <w:tcPr>
            <w:tcW w:w="516" w:type="pct"/>
            <w:vMerge w:val="restart"/>
          </w:tcPr>
          <w:p w14:paraId="7EB3FAAF" w14:textId="77777777" w:rsidR="00E87F80" w:rsidRDefault="00E87F80" w:rsidP="00E87F80">
            <w:pPr>
              <w:pStyle w:val="TableText"/>
            </w:pPr>
          </w:p>
        </w:tc>
        <w:tc>
          <w:tcPr>
            <w:tcW w:w="493" w:type="pct"/>
            <w:vMerge w:val="restart"/>
            <w:vAlign w:val="center"/>
          </w:tcPr>
          <w:p w14:paraId="59A4FCF1" w14:textId="77777777" w:rsidR="00E87F80" w:rsidRPr="001156D0" w:rsidRDefault="00E87F80" w:rsidP="00E87F80">
            <w:pPr>
              <w:pStyle w:val="TableText"/>
              <w:jc w:val="center"/>
            </w:pPr>
            <w:r w:rsidRPr="00FE4942">
              <w:rPr>
                <w:b/>
                <w:color w:val="FF0000"/>
                <w:sz w:val="28"/>
                <w:szCs w:val="28"/>
              </w:rPr>
              <w:t>NO</w:t>
            </w:r>
          </w:p>
        </w:tc>
      </w:tr>
      <w:tr w:rsidR="00E87F80" w:rsidRPr="002D6C70" w14:paraId="3F192D1A" w14:textId="77777777" w:rsidTr="00B70CAE">
        <w:trPr>
          <w:cantSplit/>
          <w:trHeight w:val="445"/>
        </w:trPr>
        <w:tc>
          <w:tcPr>
            <w:tcW w:w="2658" w:type="pct"/>
            <w:vMerge/>
            <w:tcBorders>
              <w:bottom w:val="single" w:sz="8" w:space="0" w:color="auto"/>
            </w:tcBorders>
          </w:tcPr>
          <w:p w14:paraId="71DF503A" w14:textId="77777777" w:rsidR="00E87F80" w:rsidRDefault="00E87F80" w:rsidP="00E87F80">
            <w:pPr>
              <w:pStyle w:val="TableText"/>
            </w:pPr>
          </w:p>
        </w:tc>
        <w:tc>
          <w:tcPr>
            <w:tcW w:w="760" w:type="pct"/>
            <w:vAlign w:val="center"/>
          </w:tcPr>
          <w:p w14:paraId="1F15BA62" w14:textId="77777777" w:rsidR="00E87F80" w:rsidRDefault="00E87F80" w:rsidP="00E87F80">
            <w:pPr>
              <w:pStyle w:val="TableText"/>
            </w:pPr>
            <w:r>
              <w:t>-1.5 &lt; M2 Loss &lt; 1dB</w:t>
            </w:r>
          </w:p>
        </w:tc>
        <w:tc>
          <w:tcPr>
            <w:tcW w:w="573" w:type="pct"/>
            <w:vAlign w:val="center"/>
          </w:tcPr>
          <w:p w14:paraId="1F9BF814" w14:textId="77777777" w:rsidR="00E87F80" w:rsidRPr="002D6C70" w:rsidRDefault="00E87F80" w:rsidP="00E87F80">
            <w:pPr>
              <w:pStyle w:val="TableText"/>
            </w:pPr>
            <w:r>
              <w:t>M2:</w:t>
            </w:r>
          </w:p>
        </w:tc>
        <w:tc>
          <w:tcPr>
            <w:tcW w:w="516" w:type="pct"/>
            <w:vMerge/>
          </w:tcPr>
          <w:p w14:paraId="3D88CCC4" w14:textId="77777777" w:rsidR="00E87F80" w:rsidRDefault="00E87F80" w:rsidP="00E87F80">
            <w:pPr>
              <w:pStyle w:val="TableText"/>
            </w:pPr>
          </w:p>
        </w:tc>
        <w:tc>
          <w:tcPr>
            <w:tcW w:w="493" w:type="pct"/>
            <w:vMerge/>
            <w:vAlign w:val="center"/>
          </w:tcPr>
          <w:p w14:paraId="44244934" w14:textId="77777777" w:rsidR="00E87F80" w:rsidRPr="00112B9A" w:rsidRDefault="00E87F80" w:rsidP="00E87F80">
            <w:pPr>
              <w:pStyle w:val="TableText"/>
              <w:jc w:val="center"/>
              <w:rPr>
                <w:b/>
              </w:rPr>
            </w:pPr>
          </w:p>
        </w:tc>
      </w:tr>
      <w:tr w:rsidR="00E87F80" w:rsidRPr="002D6C70" w14:paraId="4D22B449" w14:textId="77777777" w:rsidTr="00B70CAE">
        <w:trPr>
          <w:cantSplit/>
          <w:trHeight w:val="445"/>
        </w:trPr>
        <w:tc>
          <w:tcPr>
            <w:tcW w:w="2658" w:type="pct"/>
            <w:vMerge/>
            <w:tcBorders>
              <w:bottom w:val="single" w:sz="8" w:space="0" w:color="auto"/>
            </w:tcBorders>
          </w:tcPr>
          <w:p w14:paraId="204AFCC8" w14:textId="77777777" w:rsidR="00E87F80" w:rsidRDefault="00E87F80" w:rsidP="00E87F80">
            <w:pPr>
              <w:pStyle w:val="TableText"/>
            </w:pPr>
          </w:p>
        </w:tc>
        <w:tc>
          <w:tcPr>
            <w:tcW w:w="760" w:type="pct"/>
            <w:vAlign w:val="center"/>
          </w:tcPr>
          <w:p w14:paraId="77D03D60" w14:textId="77777777" w:rsidR="00E87F80" w:rsidRDefault="00E87F80" w:rsidP="00E87F80">
            <w:pPr>
              <w:pStyle w:val="TableText"/>
            </w:pPr>
            <w:r>
              <w:t>-1.5 &lt; M3 Loss &lt; 1dB</w:t>
            </w:r>
          </w:p>
        </w:tc>
        <w:tc>
          <w:tcPr>
            <w:tcW w:w="573" w:type="pct"/>
            <w:vAlign w:val="center"/>
          </w:tcPr>
          <w:p w14:paraId="0ACF78F9" w14:textId="77777777" w:rsidR="00E87F80" w:rsidRPr="002D6C70" w:rsidRDefault="00E87F80" w:rsidP="00E87F80">
            <w:pPr>
              <w:pStyle w:val="TableText"/>
            </w:pPr>
            <w:r>
              <w:t>M3:</w:t>
            </w:r>
          </w:p>
        </w:tc>
        <w:tc>
          <w:tcPr>
            <w:tcW w:w="516" w:type="pct"/>
            <w:vMerge/>
          </w:tcPr>
          <w:p w14:paraId="5460ADEA" w14:textId="77777777" w:rsidR="00E87F80" w:rsidRDefault="00E87F80" w:rsidP="00E87F80">
            <w:pPr>
              <w:pStyle w:val="TableText"/>
            </w:pPr>
          </w:p>
        </w:tc>
        <w:tc>
          <w:tcPr>
            <w:tcW w:w="493" w:type="pct"/>
            <w:vMerge/>
            <w:vAlign w:val="center"/>
          </w:tcPr>
          <w:p w14:paraId="1BFCD276" w14:textId="77777777" w:rsidR="00E87F80" w:rsidRPr="00112B9A" w:rsidRDefault="00E87F80" w:rsidP="00E87F80">
            <w:pPr>
              <w:pStyle w:val="TableText"/>
              <w:jc w:val="center"/>
              <w:rPr>
                <w:b/>
              </w:rPr>
            </w:pPr>
          </w:p>
        </w:tc>
      </w:tr>
      <w:tr w:rsidR="00E87F80" w:rsidRPr="002D6C70" w14:paraId="2E541CC5" w14:textId="77777777" w:rsidTr="00B70CAE">
        <w:trPr>
          <w:cantSplit/>
          <w:trHeight w:val="445"/>
        </w:trPr>
        <w:tc>
          <w:tcPr>
            <w:tcW w:w="2658" w:type="pct"/>
            <w:vMerge/>
            <w:tcBorders>
              <w:bottom w:val="single" w:sz="8" w:space="0" w:color="auto"/>
            </w:tcBorders>
          </w:tcPr>
          <w:p w14:paraId="761AAE60" w14:textId="77777777" w:rsidR="00E87F80" w:rsidRDefault="00E87F80" w:rsidP="00E87F80">
            <w:pPr>
              <w:pStyle w:val="TableText"/>
            </w:pPr>
          </w:p>
        </w:tc>
        <w:tc>
          <w:tcPr>
            <w:tcW w:w="760" w:type="pct"/>
            <w:vAlign w:val="center"/>
          </w:tcPr>
          <w:p w14:paraId="78A08ECF" w14:textId="77777777" w:rsidR="00E87F80" w:rsidRDefault="00E87F80" w:rsidP="00E87F80">
            <w:pPr>
              <w:pStyle w:val="TableText"/>
            </w:pPr>
            <w:r>
              <w:t>-1.5 &lt; M4 Loss &lt; 1dB</w:t>
            </w:r>
          </w:p>
        </w:tc>
        <w:tc>
          <w:tcPr>
            <w:tcW w:w="573" w:type="pct"/>
            <w:vAlign w:val="center"/>
          </w:tcPr>
          <w:p w14:paraId="429397CE" w14:textId="77777777" w:rsidR="00E87F80" w:rsidRPr="002D6C70" w:rsidRDefault="00E87F80" w:rsidP="00E87F80">
            <w:pPr>
              <w:pStyle w:val="TableText"/>
            </w:pPr>
            <w:r>
              <w:t>M4:</w:t>
            </w:r>
          </w:p>
        </w:tc>
        <w:tc>
          <w:tcPr>
            <w:tcW w:w="516" w:type="pct"/>
            <w:vMerge/>
          </w:tcPr>
          <w:p w14:paraId="33339660" w14:textId="77777777" w:rsidR="00E87F80" w:rsidRDefault="00E87F80" w:rsidP="00E87F80">
            <w:pPr>
              <w:pStyle w:val="TableText"/>
            </w:pPr>
          </w:p>
        </w:tc>
        <w:tc>
          <w:tcPr>
            <w:tcW w:w="493" w:type="pct"/>
            <w:vMerge/>
            <w:vAlign w:val="center"/>
          </w:tcPr>
          <w:p w14:paraId="5D1CA0DD" w14:textId="77777777" w:rsidR="00E87F80" w:rsidRPr="00112B9A" w:rsidRDefault="00E87F80" w:rsidP="00E87F80">
            <w:pPr>
              <w:pStyle w:val="TableText"/>
              <w:jc w:val="center"/>
              <w:rPr>
                <w:b/>
              </w:rPr>
            </w:pPr>
          </w:p>
        </w:tc>
      </w:tr>
      <w:tr w:rsidR="00E87F80" w:rsidRPr="002D6C70" w14:paraId="7EB7A093" w14:textId="77777777" w:rsidTr="00B70CAE">
        <w:trPr>
          <w:cantSplit/>
          <w:trHeight w:val="445"/>
        </w:trPr>
        <w:tc>
          <w:tcPr>
            <w:tcW w:w="2658" w:type="pct"/>
            <w:vMerge/>
            <w:tcBorders>
              <w:bottom w:val="single" w:sz="8" w:space="0" w:color="auto"/>
            </w:tcBorders>
          </w:tcPr>
          <w:p w14:paraId="2098C339" w14:textId="77777777" w:rsidR="00E87F80" w:rsidRDefault="00E87F80" w:rsidP="00E87F80">
            <w:pPr>
              <w:pStyle w:val="TableText"/>
            </w:pPr>
          </w:p>
        </w:tc>
        <w:tc>
          <w:tcPr>
            <w:tcW w:w="760" w:type="pct"/>
            <w:vAlign w:val="center"/>
          </w:tcPr>
          <w:p w14:paraId="1F8620E0" w14:textId="77777777" w:rsidR="00E87F80" w:rsidRDefault="00E87F80" w:rsidP="00E87F80">
            <w:pPr>
              <w:pStyle w:val="TableText"/>
            </w:pPr>
            <w:r>
              <w:t>M5 Loss &gt; 25dB</w:t>
            </w:r>
          </w:p>
        </w:tc>
        <w:tc>
          <w:tcPr>
            <w:tcW w:w="573" w:type="pct"/>
            <w:vAlign w:val="center"/>
          </w:tcPr>
          <w:p w14:paraId="77A7E991" w14:textId="77777777" w:rsidR="00E87F80" w:rsidRPr="002D6C70" w:rsidRDefault="00E87F80" w:rsidP="00E87F80">
            <w:pPr>
              <w:pStyle w:val="TableText"/>
            </w:pPr>
            <w:r>
              <w:t>M5:</w:t>
            </w:r>
          </w:p>
        </w:tc>
        <w:tc>
          <w:tcPr>
            <w:tcW w:w="516" w:type="pct"/>
            <w:vMerge/>
          </w:tcPr>
          <w:p w14:paraId="7FB868B7" w14:textId="77777777" w:rsidR="00E87F80" w:rsidRDefault="00E87F80" w:rsidP="00E87F80">
            <w:pPr>
              <w:pStyle w:val="TableText"/>
            </w:pPr>
          </w:p>
        </w:tc>
        <w:tc>
          <w:tcPr>
            <w:tcW w:w="493" w:type="pct"/>
            <w:vMerge/>
            <w:vAlign w:val="center"/>
          </w:tcPr>
          <w:p w14:paraId="60963D39" w14:textId="77777777" w:rsidR="00E87F80" w:rsidRPr="00112B9A" w:rsidRDefault="00E87F80" w:rsidP="00E87F80">
            <w:pPr>
              <w:pStyle w:val="TableText"/>
              <w:jc w:val="center"/>
              <w:rPr>
                <w:b/>
              </w:rPr>
            </w:pPr>
          </w:p>
        </w:tc>
      </w:tr>
      <w:tr w:rsidR="00E87F80" w:rsidRPr="002D6C70" w14:paraId="0F3A905D" w14:textId="77777777" w:rsidTr="00B70CAE">
        <w:trPr>
          <w:cantSplit/>
          <w:trHeight w:val="445"/>
        </w:trPr>
        <w:tc>
          <w:tcPr>
            <w:tcW w:w="2658" w:type="pct"/>
            <w:vMerge/>
            <w:tcBorders>
              <w:bottom w:val="single" w:sz="8" w:space="0" w:color="auto"/>
            </w:tcBorders>
          </w:tcPr>
          <w:p w14:paraId="18C41C07" w14:textId="77777777" w:rsidR="00E87F80" w:rsidRDefault="00E87F80" w:rsidP="00E87F80">
            <w:pPr>
              <w:pStyle w:val="TableText"/>
            </w:pPr>
          </w:p>
        </w:tc>
        <w:tc>
          <w:tcPr>
            <w:tcW w:w="760" w:type="pct"/>
            <w:vAlign w:val="center"/>
          </w:tcPr>
          <w:p w14:paraId="3673F2D7" w14:textId="77777777" w:rsidR="00E87F80" w:rsidRDefault="00E87F80" w:rsidP="00E87F80">
            <w:pPr>
              <w:pStyle w:val="TableText"/>
            </w:pPr>
            <w:r>
              <w:t>M6 Loss &gt; 25dB</w:t>
            </w:r>
          </w:p>
        </w:tc>
        <w:tc>
          <w:tcPr>
            <w:tcW w:w="573" w:type="pct"/>
            <w:vAlign w:val="center"/>
          </w:tcPr>
          <w:p w14:paraId="1937E1B9" w14:textId="77777777" w:rsidR="00E87F80" w:rsidRPr="002D6C70" w:rsidRDefault="00E87F80" w:rsidP="00E87F80">
            <w:pPr>
              <w:pStyle w:val="TableText"/>
            </w:pPr>
            <w:r>
              <w:t>M6:</w:t>
            </w:r>
          </w:p>
        </w:tc>
        <w:tc>
          <w:tcPr>
            <w:tcW w:w="516" w:type="pct"/>
            <w:vMerge/>
          </w:tcPr>
          <w:p w14:paraId="0FDB31DA" w14:textId="77777777" w:rsidR="00E87F80" w:rsidRDefault="00E87F80" w:rsidP="00E87F80">
            <w:pPr>
              <w:pStyle w:val="TableText"/>
            </w:pPr>
          </w:p>
        </w:tc>
        <w:tc>
          <w:tcPr>
            <w:tcW w:w="493" w:type="pct"/>
            <w:vMerge/>
            <w:vAlign w:val="center"/>
          </w:tcPr>
          <w:p w14:paraId="67144226" w14:textId="77777777" w:rsidR="00E87F80" w:rsidRPr="00112B9A" w:rsidRDefault="00E87F80" w:rsidP="00E87F80">
            <w:pPr>
              <w:pStyle w:val="TableText"/>
              <w:jc w:val="center"/>
              <w:rPr>
                <w:b/>
              </w:rPr>
            </w:pPr>
          </w:p>
        </w:tc>
      </w:tr>
      <w:tr w:rsidR="00E87F80" w:rsidRPr="002D6C70" w14:paraId="563CA6F2" w14:textId="77777777" w:rsidTr="00B70CAE">
        <w:trPr>
          <w:cantSplit/>
          <w:trHeight w:val="341"/>
        </w:trPr>
        <w:tc>
          <w:tcPr>
            <w:tcW w:w="2658" w:type="pct"/>
            <w:tcBorders>
              <w:top w:val="single" w:sz="8" w:space="0" w:color="auto"/>
            </w:tcBorders>
          </w:tcPr>
          <w:p w14:paraId="07E272CB" w14:textId="77777777" w:rsidR="00E87F80" w:rsidRDefault="00E87F80" w:rsidP="00E87F80">
            <w:pPr>
              <w:pStyle w:val="TableText"/>
            </w:pPr>
            <w:r>
              <w:t>Record the LNA setting.</w:t>
            </w:r>
          </w:p>
        </w:tc>
        <w:tc>
          <w:tcPr>
            <w:tcW w:w="760" w:type="pct"/>
            <w:vAlign w:val="center"/>
          </w:tcPr>
          <w:p w14:paraId="155A8CD2" w14:textId="77777777" w:rsidR="00E87F80" w:rsidRDefault="00E87F80" w:rsidP="00E87F80">
            <w:pPr>
              <w:pStyle w:val="TableText"/>
            </w:pPr>
            <w:r>
              <w:t>N/A</w:t>
            </w:r>
          </w:p>
        </w:tc>
        <w:tc>
          <w:tcPr>
            <w:tcW w:w="573" w:type="pct"/>
            <w:vAlign w:val="center"/>
          </w:tcPr>
          <w:p w14:paraId="4DD91B2C" w14:textId="77777777" w:rsidR="00E87F80" w:rsidRDefault="00E87F80" w:rsidP="00E87F80">
            <w:pPr>
              <w:pStyle w:val="TableText"/>
            </w:pPr>
          </w:p>
        </w:tc>
        <w:tc>
          <w:tcPr>
            <w:tcW w:w="516" w:type="pct"/>
          </w:tcPr>
          <w:p w14:paraId="1CF43A62" w14:textId="77777777" w:rsidR="00E87F80" w:rsidRDefault="00E87F80" w:rsidP="00E87F80">
            <w:pPr>
              <w:pStyle w:val="TableText"/>
            </w:pPr>
          </w:p>
        </w:tc>
        <w:tc>
          <w:tcPr>
            <w:tcW w:w="493" w:type="pct"/>
            <w:vAlign w:val="center"/>
          </w:tcPr>
          <w:p w14:paraId="60707B72" w14:textId="77777777" w:rsidR="00E87F80" w:rsidRPr="00112B9A" w:rsidRDefault="00E87F80" w:rsidP="00E87F80">
            <w:pPr>
              <w:pStyle w:val="TableText"/>
              <w:jc w:val="center"/>
              <w:rPr>
                <w:b/>
              </w:rPr>
            </w:pPr>
            <w:r w:rsidRPr="00FE4942">
              <w:rPr>
                <w:b/>
                <w:color w:val="FF0000"/>
                <w:sz w:val="28"/>
                <w:szCs w:val="28"/>
              </w:rPr>
              <w:t>NO</w:t>
            </w:r>
          </w:p>
        </w:tc>
      </w:tr>
      <w:tr w:rsidR="00E87F80" w:rsidRPr="002D6C70" w14:paraId="738C5971" w14:textId="77777777" w:rsidTr="00E87F80">
        <w:trPr>
          <w:cantSplit/>
          <w:trHeight w:val="560"/>
        </w:trPr>
        <w:tc>
          <w:tcPr>
            <w:tcW w:w="5000" w:type="pct"/>
            <w:gridSpan w:val="5"/>
          </w:tcPr>
          <w:p w14:paraId="1C0B2B64" w14:textId="67DA3D02" w:rsidR="00E87F80" w:rsidRPr="00E87F80" w:rsidRDefault="00E87F80" w:rsidP="00E87F80">
            <w:pPr>
              <w:pStyle w:val="Heading3"/>
              <w:numPr>
                <w:ilvl w:val="0"/>
                <w:numId w:val="0"/>
              </w:numPr>
            </w:pPr>
            <w:bookmarkStart w:id="243" w:name="_Toc518569502"/>
            <w:r>
              <w:t>Voice Radio 1 TX Filters</w:t>
            </w:r>
            <w:bookmarkEnd w:id="243"/>
          </w:p>
        </w:tc>
      </w:tr>
      <w:tr w:rsidR="00E87F80" w:rsidRPr="002D6C70" w14:paraId="4802B6B7" w14:textId="77777777" w:rsidTr="00B70CAE">
        <w:trPr>
          <w:cantSplit/>
          <w:trHeight w:val="560"/>
        </w:trPr>
        <w:tc>
          <w:tcPr>
            <w:tcW w:w="2658" w:type="pct"/>
            <w:vMerge w:val="restart"/>
          </w:tcPr>
          <w:p w14:paraId="2B9E3DB1" w14:textId="77777777" w:rsidR="00E87F80" w:rsidRDefault="00E87F80" w:rsidP="00E87F80">
            <w:pPr>
              <w:pStyle w:val="TableText"/>
            </w:pPr>
            <w:r>
              <w:t>Set the RF Analyser range to 450.0MHz to 520.0MHz.</w:t>
            </w:r>
          </w:p>
          <w:p w14:paraId="70B16CBD" w14:textId="77777777" w:rsidR="00E87F80" w:rsidRDefault="00E87F80" w:rsidP="00E87F80">
            <w:pPr>
              <w:pStyle w:val="TableText"/>
            </w:pPr>
            <w:r>
              <w:t>Calibrate the unit (2 port).</w:t>
            </w:r>
          </w:p>
          <w:p w14:paraId="61A58CC3" w14:textId="77777777" w:rsidR="00E87F80" w:rsidRDefault="00E87F80" w:rsidP="00E87F80">
            <w:pPr>
              <w:pStyle w:val="TableText"/>
            </w:pPr>
            <w:r>
              <w:t>Connect the RF OUT test lead to the Circulator / Isolator 1 TX/RX port.</w:t>
            </w:r>
          </w:p>
          <w:p w14:paraId="271609A8" w14:textId="77777777" w:rsidR="00E87F80" w:rsidRDefault="00E87F80" w:rsidP="00E87F80">
            <w:pPr>
              <w:pStyle w:val="TableText"/>
            </w:pPr>
            <w:r>
              <w:t>Connect the RF IN test lead to the Circulator / Isolator 1 TX port.</w:t>
            </w:r>
          </w:p>
          <w:p w14:paraId="137D2C54" w14:textId="77777777" w:rsidR="00E87F80" w:rsidRDefault="00E87F80" w:rsidP="00E87F80">
            <w:pPr>
              <w:pStyle w:val="TableText"/>
            </w:pPr>
            <w:r>
              <w:t>Set the RF Analyser marker #1 to 470.000MHz.</w:t>
            </w:r>
          </w:p>
          <w:p w14:paraId="441A5221" w14:textId="77777777" w:rsidR="00E87F80" w:rsidRDefault="00E87F80" w:rsidP="00E87F80">
            <w:pPr>
              <w:pStyle w:val="TableText"/>
            </w:pPr>
            <w:r>
              <w:t>Set the RF Analyser marker #2 to 477.000MHz.</w:t>
            </w:r>
          </w:p>
          <w:p w14:paraId="40CD9DFF" w14:textId="77777777" w:rsidR="00E87F80" w:rsidRDefault="00E87F80" w:rsidP="00E87F80">
            <w:pPr>
              <w:pStyle w:val="TableText"/>
            </w:pPr>
            <w:r>
              <w:t>Set the RF Analyser marker #3 to 482.000MHz.</w:t>
            </w:r>
          </w:p>
          <w:p w14:paraId="2B330998" w14:textId="77777777" w:rsidR="00E87F80" w:rsidRDefault="00E87F80" w:rsidP="00E87F80">
            <w:pPr>
              <w:pStyle w:val="TableText"/>
            </w:pPr>
            <w:r>
              <w:t>Set the RF Analyser marker #4 to 500.000MHz.</w:t>
            </w:r>
          </w:p>
          <w:p w14:paraId="6003CA68" w14:textId="77777777" w:rsidR="00E87F80" w:rsidRDefault="00E87F80" w:rsidP="00E87F80">
            <w:pPr>
              <w:pStyle w:val="TableText"/>
            </w:pPr>
            <w:r>
              <w:t>Record the loss at the markers.</w:t>
            </w:r>
          </w:p>
          <w:p w14:paraId="0C78EED9" w14:textId="77777777" w:rsidR="00E87F80" w:rsidRPr="00F30FA8" w:rsidRDefault="00E87F80" w:rsidP="00E87F80">
            <w:pPr>
              <w:pStyle w:val="TableText"/>
            </w:pPr>
            <w:r w:rsidRPr="00127FCE">
              <w:t xml:space="preserve">Save as: </w:t>
            </w:r>
            <w:r w:rsidRPr="00127FCE">
              <w:rPr>
                <w:b/>
              </w:rPr>
              <w:t>&lt;LOCOID&gt;_</w:t>
            </w:r>
            <w:r>
              <w:rPr>
                <w:b/>
              </w:rPr>
              <w:t>LAB_</w:t>
            </w:r>
            <w:r w:rsidRPr="00127FCE">
              <w:rPr>
                <w:b/>
              </w:rPr>
              <w:t>VR1_TX_FILTER_IL</w:t>
            </w:r>
          </w:p>
        </w:tc>
        <w:tc>
          <w:tcPr>
            <w:tcW w:w="760" w:type="pct"/>
            <w:vAlign w:val="center"/>
          </w:tcPr>
          <w:p w14:paraId="166FA000" w14:textId="77777777" w:rsidR="00E87F80" w:rsidRDefault="00E87F80" w:rsidP="00E87F80">
            <w:pPr>
              <w:pStyle w:val="TableText"/>
            </w:pPr>
            <w:r>
              <w:t>M1 Loss &lt; 3dB</w:t>
            </w:r>
          </w:p>
        </w:tc>
        <w:tc>
          <w:tcPr>
            <w:tcW w:w="573" w:type="pct"/>
            <w:vAlign w:val="center"/>
          </w:tcPr>
          <w:p w14:paraId="5359D712" w14:textId="77777777" w:rsidR="00E87F80" w:rsidRPr="002D6C70" w:rsidRDefault="00E87F80" w:rsidP="00E87F80">
            <w:pPr>
              <w:pStyle w:val="TableText"/>
            </w:pPr>
            <w:r>
              <w:t>M1:</w:t>
            </w:r>
          </w:p>
        </w:tc>
        <w:tc>
          <w:tcPr>
            <w:tcW w:w="516" w:type="pct"/>
            <w:vMerge w:val="restart"/>
          </w:tcPr>
          <w:p w14:paraId="389CBAC9" w14:textId="77777777" w:rsidR="00E87F80" w:rsidRDefault="00E87F80" w:rsidP="00E87F80">
            <w:pPr>
              <w:pStyle w:val="TableText"/>
            </w:pPr>
          </w:p>
        </w:tc>
        <w:tc>
          <w:tcPr>
            <w:tcW w:w="493" w:type="pct"/>
            <w:vMerge w:val="restart"/>
            <w:vAlign w:val="center"/>
          </w:tcPr>
          <w:p w14:paraId="6FB6846A" w14:textId="77777777" w:rsidR="00E87F80" w:rsidRDefault="00E87F80" w:rsidP="00E87F80">
            <w:pPr>
              <w:pStyle w:val="TableText"/>
              <w:jc w:val="center"/>
            </w:pPr>
            <w:r w:rsidRPr="00FE4942">
              <w:rPr>
                <w:b/>
                <w:color w:val="FF0000"/>
                <w:sz w:val="28"/>
                <w:szCs w:val="28"/>
              </w:rPr>
              <w:t>NO</w:t>
            </w:r>
          </w:p>
        </w:tc>
      </w:tr>
      <w:tr w:rsidR="00E87F80" w:rsidRPr="002D6C70" w14:paraId="7048862B" w14:textId="77777777" w:rsidTr="00B70CAE">
        <w:trPr>
          <w:cantSplit/>
          <w:trHeight w:val="560"/>
        </w:trPr>
        <w:tc>
          <w:tcPr>
            <w:tcW w:w="2658" w:type="pct"/>
            <w:vMerge/>
          </w:tcPr>
          <w:p w14:paraId="48EAE075" w14:textId="77777777" w:rsidR="00E87F80" w:rsidRDefault="00E87F80" w:rsidP="00E87F80">
            <w:pPr>
              <w:pStyle w:val="TableText"/>
            </w:pPr>
          </w:p>
        </w:tc>
        <w:tc>
          <w:tcPr>
            <w:tcW w:w="760" w:type="pct"/>
            <w:vAlign w:val="center"/>
          </w:tcPr>
          <w:p w14:paraId="75B1D692" w14:textId="77777777" w:rsidR="00E87F80" w:rsidRDefault="00E87F80" w:rsidP="00E87F80">
            <w:pPr>
              <w:pStyle w:val="TableText"/>
            </w:pPr>
            <w:r>
              <w:t>M2 Loss &lt; 3dB</w:t>
            </w:r>
          </w:p>
        </w:tc>
        <w:tc>
          <w:tcPr>
            <w:tcW w:w="573" w:type="pct"/>
            <w:vAlign w:val="center"/>
          </w:tcPr>
          <w:p w14:paraId="428198B9" w14:textId="77777777" w:rsidR="00E87F80" w:rsidRPr="002D6C70" w:rsidRDefault="00E87F80" w:rsidP="00E87F80">
            <w:pPr>
              <w:pStyle w:val="TableText"/>
            </w:pPr>
            <w:r>
              <w:t>M2:</w:t>
            </w:r>
          </w:p>
        </w:tc>
        <w:tc>
          <w:tcPr>
            <w:tcW w:w="516" w:type="pct"/>
            <w:vMerge/>
          </w:tcPr>
          <w:p w14:paraId="00CCCA73" w14:textId="77777777" w:rsidR="00E87F80" w:rsidRDefault="00E87F80" w:rsidP="00E87F80">
            <w:pPr>
              <w:pStyle w:val="TableText"/>
            </w:pPr>
          </w:p>
        </w:tc>
        <w:tc>
          <w:tcPr>
            <w:tcW w:w="493" w:type="pct"/>
            <w:vMerge/>
            <w:vAlign w:val="center"/>
          </w:tcPr>
          <w:p w14:paraId="4B7F5E11" w14:textId="77777777" w:rsidR="00E87F80" w:rsidRDefault="00E87F80" w:rsidP="00E87F80">
            <w:pPr>
              <w:pStyle w:val="TableText"/>
            </w:pPr>
          </w:p>
        </w:tc>
      </w:tr>
      <w:tr w:rsidR="00E87F80" w:rsidRPr="002D6C70" w14:paraId="31565E8E" w14:textId="77777777" w:rsidTr="00B70CAE">
        <w:trPr>
          <w:cantSplit/>
          <w:trHeight w:val="560"/>
        </w:trPr>
        <w:tc>
          <w:tcPr>
            <w:tcW w:w="2658" w:type="pct"/>
            <w:vMerge/>
          </w:tcPr>
          <w:p w14:paraId="0168F8D6" w14:textId="77777777" w:rsidR="00E87F80" w:rsidRDefault="00E87F80" w:rsidP="00E87F80">
            <w:pPr>
              <w:pStyle w:val="TableText"/>
            </w:pPr>
          </w:p>
        </w:tc>
        <w:tc>
          <w:tcPr>
            <w:tcW w:w="760" w:type="pct"/>
            <w:vAlign w:val="center"/>
          </w:tcPr>
          <w:p w14:paraId="331ED101" w14:textId="77777777" w:rsidR="00E87F80" w:rsidRDefault="00E87F80" w:rsidP="00E87F80">
            <w:pPr>
              <w:pStyle w:val="TableText"/>
            </w:pPr>
            <w:r>
              <w:t>M3 Loss &lt; 3dB</w:t>
            </w:r>
          </w:p>
        </w:tc>
        <w:tc>
          <w:tcPr>
            <w:tcW w:w="573" w:type="pct"/>
            <w:vAlign w:val="center"/>
          </w:tcPr>
          <w:p w14:paraId="4044F419" w14:textId="77777777" w:rsidR="00E87F80" w:rsidRPr="002D6C70" w:rsidRDefault="00E87F80" w:rsidP="00E87F80">
            <w:pPr>
              <w:pStyle w:val="TableText"/>
            </w:pPr>
            <w:r>
              <w:t>M3:</w:t>
            </w:r>
          </w:p>
        </w:tc>
        <w:tc>
          <w:tcPr>
            <w:tcW w:w="516" w:type="pct"/>
            <w:vMerge/>
          </w:tcPr>
          <w:p w14:paraId="3055352B" w14:textId="77777777" w:rsidR="00E87F80" w:rsidRDefault="00E87F80" w:rsidP="00E87F80">
            <w:pPr>
              <w:pStyle w:val="TableText"/>
            </w:pPr>
          </w:p>
        </w:tc>
        <w:tc>
          <w:tcPr>
            <w:tcW w:w="493" w:type="pct"/>
            <w:vMerge/>
            <w:vAlign w:val="center"/>
          </w:tcPr>
          <w:p w14:paraId="4FE578C1" w14:textId="77777777" w:rsidR="00E87F80" w:rsidRDefault="00E87F80" w:rsidP="00E87F80">
            <w:pPr>
              <w:pStyle w:val="TableText"/>
            </w:pPr>
          </w:p>
        </w:tc>
      </w:tr>
      <w:tr w:rsidR="00E87F80" w:rsidRPr="002D6C70" w14:paraId="7387558B" w14:textId="77777777" w:rsidTr="00B70CAE">
        <w:trPr>
          <w:cantSplit/>
          <w:trHeight w:val="560"/>
        </w:trPr>
        <w:tc>
          <w:tcPr>
            <w:tcW w:w="2658" w:type="pct"/>
            <w:vMerge/>
          </w:tcPr>
          <w:p w14:paraId="2540C494" w14:textId="77777777" w:rsidR="00E87F80" w:rsidRDefault="00E87F80" w:rsidP="00E87F80">
            <w:pPr>
              <w:pStyle w:val="TableText"/>
            </w:pPr>
          </w:p>
        </w:tc>
        <w:tc>
          <w:tcPr>
            <w:tcW w:w="760" w:type="pct"/>
            <w:vAlign w:val="center"/>
          </w:tcPr>
          <w:p w14:paraId="40C232FD" w14:textId="77777777" w:rsidR="00E87F80" w:rsidRDefault="00E87F80" w:rsidP="00E87F80">
            <w:pPr>
              <w:pStyle w:val="TableText"/>
            </w:pPr>
            <w:r>
              <w:t>M4 Loss &lt; 3dB</w:t>
            </w:r>
          </w:p>
        </w:tc>
        <w:tc>
          <w:tcPr>
            <w:tcW w:w="573" w:type="pct"/>
            <w:vAlign w:val="center"/>
          </w:tcPr>
          <w:p w14:paraId="752AE9DA" w14:textId="77777777" w:rsidR="00E87F80" w:rsidRPr="002D6C70" w:rsidRDefault="00E87F80" w:rsidP="00E87F80">
            <w:pPr>
              <w:pStyle w:val="TableText"/>
            </w:pPr>
            <w:r>
              <w:t>M4:</w:t>
            </w:r>
          </w:p>
        </w:tc>
        <w:tc>
          <w:tcPr>
            <w:tcW w:w="516" w:type="pct"/>
            <w:vMerge/>
          </w:tcPr>
          <w:p w14:paraId="0A5A3727" w14:textId="77777777" w:rsidR="00E87F80" w:rsidRDefault="00E87F80" w:rsidP="00E87F80">
            <w:pPr>
              <w:pStyle w:val="TableText"/>
            </w:pPr>
          </w:p>
        </w:tc>
        <w:tc>
          <w:tcPr>
            <w:tcW w:w="493" w:type="pct"/>
            <w:vMerge/>
            <w:vAlign w:val="center"/>
          </w:tcPr>
          <w:p w14:paraId="42027676" w14:textId="77777777" w:rsidR="00E87F80" w:rsidRDefault="00E87F80" w:rsidP="00E87F80">
            <w:pPr>
              <w:pStyle w:val="TableText"/>
            </w:pPr>
          </w:p>
        </w:tc>
      </w:tr>
      <w:tr w:rsidR="00E87F80" w:rsidRPr="00112B9A" w14:paraId="7F2A718B" w14:textId="77777777" w:rsidTr="00B70CAE">
        <w:trPr>
          <w:cantSplit/>
          <w:trHeight w:val="387"/>
        </w:trPr>
        <w:tc>
          <w:tcPr>
            <w:tcW w:w="2658" w:type="pct"/>
          </w:tcPr>
          <w:p w14:paraId="0706191B" w14:textId="77777777" w:rsidR="00E87F80" w:rsidRDefault="00E87F80" w:rsidP="00E87F80">
            <w:pPr>
              <w:pStyle w:val="TableText"/>
            </w:pPr>
            <w:r>
              <w:t>Set the RF Analyser range to 470.0MHz to 490.0MHz.</w:t>
            </w:r>
          </w:p>
          <w:p w14:paraId="0FFDC693" w14:textId="77777777" w:rsidR="00E87F80" w:rsidRDefault="00E87F80" w:rsidP="00E87F80">
            <w:pPr>
              <w:pStyle w:val="TableText"/>
            </w:pPr>
            <w:r>
              <w:t>Connect a test lead to the FieldFox RF OUT port.</w:t>
            </w:r>
          </w:p>
          <w:p w14:paraId="15B7BDDC" w14:textId="77777777" w:rsidR="00E87F80" w:rsidRDefault="00E87F80" w:rsidP="00E87F80">
            <w:pPr>
              <w:pStyle w:val="TableText"/>
            </w:pPr>
            <w:r>
              <w:t>Calibrate the unit (1 port).</w:t>
            </w:r>
          </w:p>
          <w:p w14:paraId="44FB6D33" w14:textId="77777777" w:rsidR="00E87F80" w:rsidRDefault="00E87F80" w:rsidP="00E87F80">
            <w:pPr>
              <w:pStyle w:val="TableText"/>
            </w:pPr>
            <w:r>
              <w:t>Connect the test lead to Circulator / Isolator 1 TX/RX port.</w:t>
            </w:r>
          </w:p>
          <w:p w14:paraId="7C9913EB" w14:textId="77777777" w:rsidR="00E87F80" w:rsidRDefault="00E87F80" w:rsidP="00E87F80">
            <w:pPr>
              <w:pStyle w:val="TableText"/>
            </w:pPr>
            <w:r>
              <w:t>Terminate the Circulator / Isolator 1 TX port with a 50</w:t>
            </w:r>
            <w:r>
              <w:rPr>
                <w:rFonts w:cs="Arial"/>
              </w:rPr>
              <w:t>Ω load.</w:t>
            </w:r>
          </w:p>
          <w:p w14:paraId="179E08C6" w14:textId="77777777" w:rsidR="00E87F80" w:rsidRDefault="00E87F80" w:rsidP="00E87F80">
            <w:pPr>
              <w:pStyle w:val="TableText"/>
            </w:pPr>
            <w:r>
              <w:t>M</w:t>
            </w:r>
            <w:r w:rsidRPr="00833476">
              <w:t xml:space="preserve">easure the </w:t>
            </w:r>
            <w:r>
              <w:t xml:space="preserve">minimum </w:t>
            </w:r>
            <w:r w:rsidRPr="00833476">
              <w:t>return loss</w:t>
            </w:r>
            <w:r>
              <w:t>.</w:t>
            </w:r>
          </w:p>
          <w:p w14:paraId="24C344B6" w14:textId="77777777" w:rsidR="00E87F80" w:rsidRDefault="00E87F80" w:rsidP="00E87F80">
            <w:pPr>
              <w:pStyle w:val="TableText"/>
            </w:pPr>
            <w:r w:rsidRPr="00127FCE">
              <w:t xml:space="preserve">Save as: </w:t>
            </w:r>
            <w:r w:rsidRPr="00127FCE">
              <w:rPr>
                <w:b/>
              </w:rPr>
              <w:t>&lt;LOCOID&gt;_</w:t>
            </w:r>
            <w:r>
              <w:rPr>
                <w:b/>
              </w:rPr>
              <w:t>LAB_</w:t>
            </w:r>
            <w:r w:rsidRPr="00127FCE">
              <w:rPr>
                <w:b/>
              </w:rPr>
              <w:t>VR1_TX_FILTER_RL</w:t>
            </w:r>
          </w:p>
        </w:tc>
        <w:tc>
          <w:tcPr>
            <w:tcW w:w="760" w:type="pct"/>
          </w:tcPr>
          <w:p w14:paraId="722FB71B" w14:textId="77777777" w:rsidR="00E87F80" w:rsidRDefault="00E87F80" w:rsidP="00E87F80">
            <w:pPr>
              <w:pStyle w:val="TableText"/>
            </w:pPr>
            <w:r>
              <w:t>Return Loss &gt; 15 dB</w:t>
            </w:r>
          </w:p>
        </w:tc>
        <w:tc>
          <w:tcPr>
            <w:tcW w:w="573" w:type="pct"/>
          </w:tcPr>
          <w:p w14:paraId="2B908178" w14:textId="77777777" w:rsidR="00E87F80" w:rsidRPr="002D6C70" w:rsidRDefault="00E87F80" w:rsidP="00E87F80">
            <w:pPr>
              <w:pStyle w:val="TableText"/>
            </w:pPr>
          </w:p>
        </w:tc>
        <w:tc>
          <w:tcPr>
            <w:tcW w:w="516" w:type="pct"/>
          </w:tcPr>
          <w:p w14:paraId="61C39968" w14:textId="77777777" w:rsidR="00E87F80" w:rsidRDefault="00E87F80" w:rsidP="00E87F80">
            <w:pPr>
              <w:pStyle w:val="TableText"/>
            </w:pPr>
          </w:p>
        </w:tc>
        <w:tc>
          <w:tcPr>
            <w:tcW w:w="493" w:type="pct"/>
            <w:vAlign w:val="center"/>
          </w:tcPr>
          <w:p w14:paraId="27E10931" w14:textId="77777777" w:rsidR="00E87F80" w:rsidRDefault="00E87F80" w:rsidP="00E87F80">
            <w:pPr>
              <w:pStyle w:val="TableText"/>
              <w:jc w:val="center"/>
            </w:pPr>
            <w:r w:rsidRPr="00FE4942">
              <w:rPr>
                <w:b/>
                <w:color w:val="FF0000"/>
                <w:sz w:val="28"/>
                <w:szCs w:val="28"/>
              </w:rPr>
              <w:t>NO</w:t>
            </w:r>
          </w:p>
        </w:tc>
      </w:tr>
      <w:tr w:rsidR="00E87F80" w:rsidRPr="002D6C70" w14:paraId="129EA48A" w14:textId="77777777" w:rsidTr="00E87F80">
        <w:trPr>
          <w:cantSplit/>
          <w:trHeight w:val="560"/>
        </w:trPr>
        <w:tc>
          <w:tcPr>
            <w:tcW w:w="5000" w:type="pct"/>
            <w:gridSpan w:val="5"/>
          </w:tcPr>
          <w:p w14:paraId="17397733" w14:textId="5EF2F564" w:rsidR="00E87F80" w:rsidRPr="00E87F80" w:rsidRDefault="00E87F80" w:rsidP="00E87F80">
            <w:pPr>
              <w:pStyle w:val="Heading3"/>
              <w:numPr>
                <w:ilvl w:val="0"/>
                <w:numId w:val="0"/>
              </w:numPr>
              <w:ind w:left="1134" w:hanging="1134"/>
            </w:pPr>
            <w:bookmarkStart w:id="244" w:name="_Toc518569503"/>
            <w:r>
              <w:lastRenderedPageBreak/>
              <w:t>Voice Radio 2 TX Filters</w:t>
            </w:r>
            <w:bookmarkEnd w:id="244"/>
          </w:p>
        </w:tc>
      </w:tr>
      <w:tr w:rsidR="00E87F80" w:rsidRPr="002D6C70" w14:paraId="526A05F1" w14:textId="77777777" w:rsidTr="00B70CAE">
        <w:trPr>
          <w:cantSplit/>
          <w:trHeight w:val="560"/>
        </w:trPr>
        <w:tc>
          <w:tcPr>
            <w:tcW w:w="2658" w:type="pct"/>
            <w:vMerge w:val="restart"/>
          </w:tcPr>
          <w:p w14:paraId="41C8BC75" w14:textId="77777777" w:rsidR="00E87F80" w:rsidRDefault="00E87F80" w:rsidP="006833C1">
            <w:pPr>
              <w:pStyle w:val="TableText"/>
            </w:pPr>
            <w:r>
              <w:t>Set the RF Analyser range to 450.0MHz to 520.0MHz.</w:t>
            </w:r>
          </w:p>
          <w:p w14:paraId="4CF2A401" w14:textId="77777777" w:rsidR="00E87F80" w:rsidRDefault="00E87F80" w:rsidP="006833C1">
            <w:pPr>
              <w:pStyle w:val="TableText"/>
            </w:pPr>
            <w:r>
              <w:t>Calibrate the unit (2 port).</w:t>
            </w:r>
          </w:p>
          <w:p w14:paraId="138A897E" w14:textId="77777777" w:rsidR="00E87F80" w:rsidRDefault="00E87F80" w:rsidP="006833C1">
            <w:pPr>
              <w:pStyle w:val="TableText"/>
            </w:pPr>
            <w:r>
              <w:t>Connect the RF OUT test lead to the Circulator / Isolator 2 TX/RX port.</w:t>
            </w:r>
          </w:p>
          <w:p w14:paraId="44C9530E" w14:textId="77777777" w:rsidR="00E87F80" w:rsidRDefault="00E87F80" w:rsidP="006833C1">
            <w:pPr>
              <w:pStyle w:val="TableText"/>
            </w:pPr>
            <w:r>
              <w:t>Connect the RF IN test lead to the High Pass Filter 2 OUT port.</w:t>
            </w:r>
          </w:p>
          <w:p w14:paraId="7A842755" w14:textId="77777777" w:rsidR="00E87F80" w:rsidRDefault="00E87F80" w:rsidP="006833C1">
            <w:pPr>
              <w:pStyle w:val="TableText"/>
            </w:pPr>
            <w:r>
              <w:t>Set the RF Analyser marker #1 to 470.000MHz.</w:t>
            </w:r>
          </w:p>
          <w:p w14:paraId="3AE5F39F" w14:textId="77777777" w:rsidR="00E87F80" w:rsidRDefault="00E87F80" w:rsidP="006833C1">
            <w:pPr>
              <w:pStyle w:val="TableText"/>
            </w:pPr>
            <w:r>
              <w:t>Set the RF Analyser marker #2 to 477.000MHz.</w:t>
            </w:r>
          </w:p>
          <w:p w14:paraId="22BFEB76" w14:textId="77777777" w:rsidR="00E87F80" w:rsidRDefault="00E87F80" w:rsidP="006833C1">
            <w:pPr>
              <w:pStyle w:val="TableText"/>
            </w:pPr>
            <w:r>
              <w:t>Set the RF Analyser marker #3 to 482.000MHz.</w:t>
            </w:r>
          </w:p>
          <w:p w14:paraId="37B8D965" w14:textId="77777777" w:rsidR="00E87F80" w:rsidRDefault="00E87F80" w:rsidP="006833C1">
            <w:pPr>
              <w:pStyle w:val="TableText"/>
            </w:pPr>
            <w:r>
              <w:t>Set the RF Analyser marker #4 to 500.000MHz.</w:t>
            </w:r>
          </w:p>
          <w:p w14:paraId="4978D520" w14:textId="77777777" w:rsidR="00E87F80" w:rsidRDefault="00E87F80" w:rsidP="006833C1">
            <w:pPr>
              <w:pStyle w:val="TableText"/>
            </w:pPr>
            <w:r>
              <w:t>Record the loss at the markers.</w:t>
            </w:r>
          </w:p>
          <w:p w14:paraId="3B9519DF" w14:textId="77777777" w:rsidR="00E87F80" w:rsidRPr="00F30FA8" w:rsidRDefault="00E87F80" w:rsidP="006833C1">
            <w:pPr>
              <w:pStyle w:val="TableText"/>
            </w:pPr>
            <w:r w:rsidRPr="00127FCE">
              <w:t xml:space="preserve">Save as: </w:t>
            </w:r>
            <w:r w:rsidRPr="00127FCE">
              <w:rPr>
                <w:b/>
              </w:rPr>
              <w:t>&lt;LOCOID&gt;_</w:t>
            </w:r>
            <w:r>
              <w:rPr>
                <w:b/>
              </w:rPr>
              <w:t>LAB_</w:t>
            </w:r>
            <w:r w:rsidRPr="00127FCE">
              <w:rPr>
                <w:b/>
              </w:rPr>
              <w:t>VR2_TX_FILTER_IL</w:t>
            </w:r>
          </w:p>
        </w:tc>
        <w:tc>
          <w:tcPr>
            <w:tcW w:w="760" w:type="pct"/>
            <w:vAlign w:val="center"/>
          </w:tcPr>
          <w:p w14:paraId="620E5368" w14:textId="77777777" w:rsidR="00E87F80" w:rsidRDefault="00E87F80" w:rsidP="006833C1">
            <w:pPr>
              <w:pStyle w:val="TableText"/>
            </w:pPr>
            <w:r>
              <w:t>M1 Loss &lt; 3dB</w:t>
            </w:r>
          </w:p>
        </w:tc>
        <w:tc>
          <w:tcPr>
            <w:tcW w:w="573" w:type="pct"/>
            <w:vAlign w:val="center"/>
          </w:tcPr>
          <w:p w14:paraId="5AA29CFD" w14:textId="77777777" w:rsidR="00E87F80" w:rsidRPr="002D6C70" w:rsidRDefault="00E87F80" w:rsidP="006833C1">
            <w:pPr>
              <w:pStyle w:val="TableText"/>
            </w:pPr>
            <w:r>
              <w:t>M1:</w:t>
            </w:r>
          </w:p>
        </w:tc>
        <w:tc>
          <w:tcPr>
            <w:tcW w:w="516" w:type="pct"/>
            <w:vMerge w:val="restart"/>
          </w:tcPr>
          <w:p w14:paraId="2B6D7871" w14:textId="77777777" w:rsidR="00E87F80" w:rsidRDefault="00E87F80" w:rsidP="006833C1">
            <w:pPr>
              <w:pStyle w:val="TableText"/>
            </w:pPr>
          </w:p>
        </w:tc>
        <w:tc>
          <w:tcPr>
            <w:tcW w:w="493" w:type="pct"/>
            <w:vMerge w:val="restart"/>
            <w:vAlign w:val="center"/>
          </w:tcPr>
          <w:p w14:paraId="21B25B6C" w14:textId="77777777" w:rsidR="00E87F80" w:rsidRPr="002D6C70" w:rsidRDefault="00E87F80" w:rsidP="006833C1">
            <w:pPr>
              <w:jc w:val="center"/>
              <w:rPr>
                <w:bCs/>
              </w:rPr>
            </w:pPr>
            <w:r w:rsidRPr="00FE4942">
              <w:rPr>
                <w:b/>
                <w:color w:val="FF0000"/>
                <w:sz w:val="28"/>
                <w:szCs w:val="28"/>
              </w:rPr>
              <w:t>NO</w:t>
            </w:r>
          </w:p>
        </w:tc>
      </w:tr>
      <w:tr w:rsidR="00E87F80" w:rsidRPr="002D6C70" w14:paraId="6E9F96DE" w14:textId="77777777" w:rsidTr="00B70CAE">
        <w:trPr>
          <w:cantSplit/>
          <w:trHeight w:val="560"/>
        </w:trPr>
        <w:tc>
          <w:tcPr>
            <w:tcW w:w="2658" w:type="pct"/>
            <w:vMerge/>
          </w:tcPr>
          <w:p w14:paraId="75846140" w14:textId="77777777" w:rsidR="00E87F80" w:rsidRDefault="00E87F80" w:rsidP="006833C1">
            <w:pPr>
              <w:pStyle w:val="TableText"/>
            </w:pPr>
          </w:p>
        </w:tc>
        <w:tc>
          <w:tcPr>
            <w:tcW w:w="760" w:type="pct"/>
            <w:vAlign w:val="center"/>
          </w:tcPr>
          <w:p w14:paraId="7293BAE6" w14:textId="77777777" w:rsidR="00E87F80" w:rsidRDefault="00E87F80" w:rsidP="006833C1">
            <w:pPr>
              <w:pStyle w:val="TableText"/>
            </w:pPr>
            <w:r>
              <w:t>M2 Loss &lt; 3dB</w:t>
            </w:r>
          </w:p>
        </w:tc>
        <w:tc>
          <w:tcPr>
            <w:tcW w:w="573" w:type="pct"/>
            <w:vAlign w:val="center"/>
          </w:tcPr>
          <w:p w14:paraId="28760410" w14:textId="77777777" w:rsidR="00E87F80" w:rsidRPr="002D6C70" w:rsidRDefault="00E87F80" w:rsidP="006833C1">
            <w:pPr>
              <w:pStyle w:val="TableText"/>
            </w:pPr>
            <w:r>
              <w:t>M2:</w:t>
            </w:r>
          </w:p>
        </w:tc>
        <w:tc>
          <w:tcPr>
            <w:tcW w:w="516" w:type="pct"/>
            <w:vMerge/>
          </w:tcPr>
          <w:p w14:paraId="5286B30D" w14:textId="77777777" w:rsidR="00E87F80" w:rsidRDefault="00E87F80" w:rsidP="006833C1">
            <w:pPr>
              <w:pStyle w:val="TableText"/>
            </w:pPr>
          </w:p>
        </w:tc>
        <w:tc>
          <w:tcPr>
            <w:tcW w:w="493" w:type="pct"/>
            <w:vMerge/>
            <w:vAlign w:val="center"/>
          </w:tcPr>
          <w:p w14:paraId="148FE061" w14:textId="77777777" w:rsidR="00E87F80" w:rsidRPr="002D6C70" w:rsidRDefault="00E87F80" w:rsidP="006833C1">
            <w:pPr>
              <w:jc w:val="center"/>
              <w:rPr>
                <w:bCs/>
              </w:rPr>
            </w:pPr>
          </w:p>
        </w:tc>
      </w:tr>
      <w:tr w:rsidR="00E87F80" w:rsidRPr="002D6C70" w14:paraId="725162E0" w14:textId="77777777" w:rsidTr="00B70CAE">
        <w:trPr>
          <w:cantSplit/>
          <w:trHeight w:val="560"/>
        </w:trPr>
        <w:tc>
          <w:tcPr>
            <w:tcW w:w="2658" w:type="pct"/>
            <w:vMerge/>
          </w:tcPr>
          <w:p w14:paraId="6DEE7015" w14:textId="77777777" w:rsidR="00E87F80" w:rsidRDefault="00E87F80" w:rsidP="006833C1">
            <w:pPr>
              <w:pStyle w:val="TableText"/>
            </w:pPr>
          </w:p>
        </w:tc>
        <w:tc>
          <w:tcPr>
            <w:tcW w:w="760" w:type="pct"/>
            <w:vAlign w:val="center"/>
          </w:tcPr>
          <w:p w14:paraId="6F4ED36E" w14:textId="77777777" w:rsidR="00E87F80" w:rsidRDefault="00E87F80" w:rsidP="006833C1">
            <w:pPr>
              <w:pStyle w:val="TableText"/>
            </w:pPr>
            <w:r>
              <w:t>M3 Loss &lt; 3dB</w:t>
            </w:r>
          </w:p>
        </w:tc>
        <w:tc>
          <w:tcPr>
            <w:tcW w:w="573" w:type="pct"/>
            <w:vAlign w:val="center"/>
          </w:tcPr>
          <w:p w14:paraId="3E122244" w14:textId="77777777" w:rsidR="00E87F80" w:rsidRPr="002D6C70" w:rsidRDefault="00E87F80" w:rsidP="006833C1">
            <w:pPr>
              <w:pStyle w:val="TableText"/>
            </w:pPr>
            <w:r>
              <w:t>M3:</w:t>
            </w:r>
          </w:p>
        </w:tc>
        <w:tc>
          <w:tcPr>
            <w:tcW w:w="516" w:type="pct"/>
            <w:vMerge/>
          </w:tcPr>
          <w:p w14:paraId="58B9558E" w14:textId="77777777" w:rsidR="00E87F80" w:rsidRDefault="00E87F80" w:rsidP="006833C1">
            <w:pPr>
              <w:pStyle w:val="TableText"/>
            </w:pPr>
          </w:p>
        </w:tc>
        <w:tc>
          <w:tcPr>
            <w:tcW w:w="493" w:type="pct"/>
            <w:vMerge/>
            <w:vAlign w:val="center"/>
          </w:tcPr>
          <w:p w14:paraId="59141408" w14:textId="77777777" w:rsidR="00E87F80" w:rsidRPr="002D6C70" w:rsidRDefault="00E87F80" w:rsidP="006833C1">
            <w:pPr>
              <w:jc w:val="center"/>
              <w:rPr>
                <w:bCs/>
              </w:rPr>
            </w:pPr>
          </w:p>
        </w:tc>
      </w:tr>
      <w:tr w:rsidR="00E87F80" w:rsidRPr="002D6C70" w14:paraId="3DD83577" w14:textId="77777777" w:rsidTr="00B70CAE">
        <w:trPr>
          <w:cantSplit/>
          <w:trHeight w:val="560"/>
        </w:trPr>
        <w:tc>
          <w:tcPr>
            <w:tcW w:w="2658" w:type="pct"/>
            <w:vMerge/>
          </w:tcPr>
          <w:p w14:paraId="585B0F61" w14:textId="77777777" w:rsidR="00E87F80" w:rsidRDefault="00E87F80" w:rsidP="006833C1">
            <w:pPr>
              <w:pStyle w:val="TableText"/>
            </w:pPr>
          </w:p>
        </w:tc>
        <w:tc>
          <w:tcPr>
            <w:tcW w:w="760" w:type="pct"/>
            <w:vAlign w:val="center"/>
          </w:tcPr>
          <w:p w14:paraId="3869D867" w14:textId="77777777" w:rsidR="00E87F80" w:rsidRDefault="00E87F80" w:rsidP="006833C1">
            <w:pPr>
              <w:pStyle w:val="TableText"/>
            </w:pPr>
            <w:r>
              <w:t>M4 Loss &lt; 3dB</w:t>
            </w:r>
          </w:p>
        </w:tc>
        <w:tc>
          <w:tcPr>
            <w:tcW w:w="573" w:type="pct"/>
            <w:vAlign w:val="center"/>
          </w:tcPr>
          <w:p w14:paraId="4F9FAAEE" w14:textId="77777777" w:rsidR="00E87F80" w:rsidRPr="002D6C70" w:rsidRDefault="00E87F80" w:rsidP="006833C1">
            <w:pPr>
              <w:pStyle w:val="TableText"/>
            </w:pPr>
            <w:r>
              <w:t>M4:</w:t>
            </w:r>
          </w:p>
        </w:tc>
        <w:tc>
          <w:tcPr>
            <w:tcW w:w="516" w:type="pct"/>
            <w:vMerge/>
          </w:tcPr>
          <w:p w14:paraId="3B6D3930" w14:textId="77777777" w:rsidR="00E87F80" w:rsidRDefault="00E87F80" w:rsidP="006833C1">
            <w:pPr>
              <w:pStyle w:val="TableText"/>
            </w:pPr>
          </w:p>
        </w:tc>
        <w:tc>
          <w:tcPr>
            <w:tcW w:w="493" w:type="pct"/>
            <w:vMerge/>
            <w:vAlign w:val="center"/>
          </w:tcPr>
          <w:p w14:paraId="6837C046" w14:textId="77777777" w:rsidR="00E87F80" w:rsidRPr="002D6C70" w:rsidRDefault="00E87F80" w:rsidP="006833C1">
            <w:pPr>
              <w:jc w:val="center"/>
              <w:rPr>
                <w:bCs/>
              </w:rPr>
            </w:pPr>
          </w:p>
        </w:tc>
      </w:tr>
      <w:tr w:rsidR="00E87F80" w:rsidRPr="00112B9A" w14:paraId="660DA414" w14:textId="77777777" w:rsidTr="00B70CAE">
        <w:trPr>
          <w:cantSplit/>
          <w:trHeight w:val="387"/>
        </w:trPr>
        <w:tc>
          <w:tcPr>
            <w:tcW w:w="2658" w:type="pct"/>
          </w:tcPr>
          <w:p w14:paraId="3C0074FD" w14:textId="77777777" w:rsidR="00E87F80" w:rsidRDefault="00E87F80" w:rsidP="006833C1">
            <w:pPr>
              <w:pStyle w:val="TableText"/>
            </w:pPr>
            <w:r>
              <w:t>Set the RF Analyser range to 470.0MHz to 490.0MHz.</w:t>
            </w:r>
          </w:p>
          <w:p w14:paraId="7894D9A9" w14:textId="77777777" w:rsidR="00E87F80" w:rsidRDefault="00E87F80" w:rsidP="006833C1">
            <w:pPr>
              <w:pStyle w:val="TableText"/>
            </w:pPr>
            <w:r>
              <w:t>Calibrate the unit (1 port).</w:t>
            </w:r>
          </w:p>
          <w:p w14:paraId="016F1ABD" w14:textId="77777777" w:rsidR="00E87F80" w:rsidRDefault="00E87F80" w:rsidP="006833C1">
            <w:pPr>
              <w:pStyle w:val="TableText"/>
            </w:pPr>
            <w:r>
              <w:t>Connect the RF OUT test lead to Circulator / Isolator 2 TX/RX port.</w:t>
            </w:r>
          </w:p>
          <w:p w14:paraId="1E617F55" w14:textId="77777777" w:rsidR="00E87F80" w:rsidRDefault="00E87F80" w:rsidP="006833C1">
            <w:pPr>
              <w:pStyle w:val="TableText"/>
            </w:pPr>
            <w:r>
              <w:t>Terminate the High Pass Filter 2 OUT port with a 50</w:t>
            </w:r>
            <w:r>
              <w:rPr>
                <w:rFonts w:cs="Arial"/>
              </w:rPr>
              <w:t>Ω load.</w:t>
            </w:r>
          </w:p>
          <w:p w14:paraId="1D5E9BFA" w14:textId="77777777" w:rsidR="00E87F80" w:rsidRDefault="00E87F80" w:rsidP="006833C1">
            <w:pPr>
              <w:pStyle w:val="TableText"/>
            </w:pPr>
            <w:r>
              <w:t>M</w:t>
            </w:r>
            <w:r w:rsidRPr="00833476">
              <w:t xml:space="preserve">easure the </w:t>
            </w:r>
            <w:r>
              <w:t xml:space="preserve">minimum </w:t>
            </w:r>
            <w:r w:rsidRPr="00833476">
              <w:t>return loss</w:t>
            </w:r>
            <w:r>
              <w:t>.</w:t>
            </w:r>
          </w:p>
          <w:p w14:paraId="5192785C" w14:textId="77777777" w:rsidR="00E87F80" w:rsidRDefault="00E87F80" w:rsidP="006833C1">
            <w:pPr>
              <w:pStyle w:val="TableText"/>
            </w:pPr>
            <w:r w:rsidRPr="00127FCE">
              <w:t xml:space="preserve">Save as: </w:t>
            </w:r>
            <w:r w:rsidRPr="00127FCE">
              <w:rPr>
                <w:b/>
              </w:rPr>
              <w:t>&lt;LOCOID&gt;_</w:t>
            </w:r>
            <w:r>
              <w:rPr>
                <w:b/>
              </w:rPr>
              <w:t>LAB_</w:t>
            </w:r>
            <w:r w:rsidRPr="00127FCE">
              <w:rPr>
                <w:b/>
              </w:rPr>
              <w:t>VR2_TX_FILTER_RL</w:t>
            </w:r>
          </w:p>
        </w:tc>
        <w:tc>
          <w:tcPr>
            <w:tcW w:w="760" w:type="pct"/>
          </w:tcPr>
          <w:p w14:paraId="7B203BE5" w14:textId="77777777" w:rsidR="00E87F80" w:rsidRDefault="00E87F80" w:rsidP="006833C1">
            <w:pPr>
              <w:pStyle w:val="TableText"/>
            </w:pPr>
            <w:r>
              <w:t>Return Loss &gt; 15 dB</w:t>
            </w:r>
          </w:p>
        </w:tc>
        <w:tc>
          <w:tcPr>
            <w:tcW w:w="573" w:type="pct"/>
          </w:tcPr>
          <w:p w14:paraId="1EA6B9E1" w14:textId="77777777" w:rsidR="00E87F80" w:rsidRPr="002D6C70" w:rsidRDefault="00E87F80" w:rsidP="006833C1">
            <w:pPr>
              <w:pStyle w:val="TableText"/>
            </w:pPr>
          </w:p>
        </w:tc>
        <w:tc>
          <w:tcPr>
            <w:tcW w:w="516" w:type="pct"/>
          </w:tcPr>
          <w:p w14:paraId="7D359F9C" w14:textId="77777777" w:rsidR="00E87F80" w:rsidRDefault="00E87F80" w:rsidP="006833C1">
            <w:pPr>
              <w:pStyle w:val="TableText"/>
            </w:pPr>
          </w:p>
        </w:tc>
        <w:tc>
          <w:tcPr>
            <w:tcW w:w="493" w:type="pct"/>
            <w:vAlign w:val="center"/>
          </w:tcPr>
          <w:p w14:paraId="0D3930B1" w14:textId="77777777" w:rsidR="00E87F80" w:rsidRPr="00112B9A" w:rsidRDefault="00E87F80" w:rsidP="006833C1">
            <w:pPr>
              <w:jc w:val="center"/>
              <w:rPr>
                <w:bCs/>
              </w:rPr>
            </w:pPr>
            <w:r w:rsidRPr="00FE4942">
              <w:rPr>
                <w:b/>
                <w:color w:val="FF0000"/>
                <w:sz w:val="28"/>
                <w:szCs w:val="28"/>
              </w:rPr>
              <w:t>NO</w:t>
            </w:r>
          </w:p>
        </w:tc>
      </w:tr>
    </w:tbl>
    <w:p w14:paraId="345C92CB" w14:textId="77777777" w:rsidR="005C0877" w:rsidRDefault="005C0877" w:rsidP="005C0877">
      <w:pPr>
        <w:pStyle w:val="BodyText"/>
      </w:pPr>
    </w:p>
    <w:p w14:paraId="5AEC3F8A" w14:textId="0AD837B7" w:rsidR="00D204B3" w:rsidRDefault="00D204B3" w:rsidP="00D204B3">
      <w:pPr>
        <w:pStyle w:val="Heading1"/>
      </w:pPr>
      <w:bookmarkStart w:id="245" w:name="_Toc518569504"/>
      <w:r>
        <w:lastRenderedPageBreak/>
        <w:t>VICS Cameras</w:t>
      </w:r>
      <w:bookmarkEnd w:id="245"/>
    </w:p>
    <w:p w14:paraId="344E6CFF" w14:textId="77777777" w:rsidR="00D204B3" w:rsidRDefault="00D204B3" w:rsidP="00D204B3">
      <w:pPr>
        <w:pStyle w:val="Heading2"/>
      </w:pPr>
      <w:bookmarkStart w:id="246" w:name="_Toc518569505"/>
      <w:r>
        <w:t>Hardware Details</w:t>
      </w:r>
      <w:bookmarkEnd w:id="2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2"/>
        <w:gridCol w:w="6675"/>
        <w:gridCol w:w="5005"/>
      </w:tblGrid>
      <w:tr w:rsidR="006F0AC8" w14:paraId="5F6BA057" w14:textId="77777777" w:rsidTr="006F0AC8">
        <w:trPr>
          <w:cantSplit/>
          <w:trHeight w:val="340"/>
          <w:tblHeader/>
        </w:trPr>
        <w:tc>
          <w:tcPr>
            <w:tcW w:w="5000" w:type="pct"/>
            <w:gridSpan w:val="3"/>
            <w:shd w:val="clear" w:color="auto" w:fill="D9D9D9" w:themeFill="background1" w:themeFillShade="D9"/>
            <w:vAlign w:val="center"/>
          </w:tcPr>
          <w:p w14:paraId="7C9E4936" w14:textId="200B5DE1" w:rsidR="006F0AC8" w:rsidRDefault="006F0AC8" w:rsidP="005A6D90">
            <w:pPr>
              <w:pStyle w:val="TableText"/>
              <w:rPr>
                <w:b/>
              </w:rPr>
            </w:pPr>
            <w:r>
              <w:rPr>
                <w:b/>
              </w:rPr>
              <w:t>Table 12: VICS Cameras – Hardware Details</w:t>
            </w:r>
          </w:p>
        </w:tc>
      </w:tr>
      <w:tr w:rsidR="006F0AC8" w14:paraId="685FC39F" w14:textId="77777777" w:rsidTr="006F0AC8">
        <w:trPr>
          <w:cantSplit/>
          <w:trHeight w:val="340"/>
          <w:tblHeader/>
        </w:trPr>
        <w:tc>
          <w:tcPr>
            <w:tcW w:w="1196" w:type="pct"/>
            <w:shd w:val="clear" w:color="auto" w:fill="D9D9D9" w:themeFill="background1" w:themeFillShade="D9"/>
            <w:vAlign w:val="center"/>
          </w:tcPr>
          <w:p w14:paraId="01CB4915" w14:textId="77777777" w:rsidR="006F0AC8" w:rsidRPr="006C72B5" w:rsidRDefault="006F0AC8" w:rsidP="005A6D90">
            <w:pPr>
              <w:pStyle w:val="TableText"/>
              <w:rPr>
                <w:b/>
              </w:rPr>
            </w:pPr>
            <w:r>
              <w:rPr>
                <w:b/>
              </w:rPr>
              <w:t>Hardware Item</w:t>
            </w:r>
          </w:p>
        </w:tc>
        <w:tc>
          <w:tcPr>
            <w:tcW w:w="2174" w:type="pct"/>
            <w:shd w:val="clear" w:color="auto" w:fill="D9D9D9" w:themeFill="background1" w:themeFillShade="D9"/>
            <w:vAlign w:val="center"/>
          </w:tcPr>
          <w:p w14:paraId="6EBF58A2" w14:textId="77777777" w:rsidR="006F0AC8" w:rsidRPr="006C72B5" w:rsidRDefault="006F0AC8" w:rsidP="005A6D90">
            <w:pPr>
              <w:pStyle w:val="TableText"/>
              <w:rPr>
                <w:b/>
              </w:rPr>
            </w:pPr>
            <w:r>
              <w:rPr>
                <w:b/>
              </w:rPr>
              <w:t>Serial Number</w:t>
            </w:r>
          </w:p>
        </w:tc>
        <w:tc>
          <w:tcPr>
            <w:tcW w:w="1630" w:type="pct"/>
            <w:shd w:val="clear" w:color="auto" w:fill="D9D9D9" w:themeFill="background1" w:themeFillShade="D9"/>
          </w:tcPr>
          <w:p w14:paraId="5DA0440E" w14:textId="114748DC" w:rsidR="006F0AC8" w:rsidRDefault="006F0AC8" w:rsidP="005A6D90">
            <w:pPr>
              <w:pStyle w:val="TableText"/>
              <w:rPr>
                <w:b/>
              </w:rPr>
            </w:pPr>
            <w:r>
              <w:rPr>
                <w:b/>
              </w:rPr>
              <w:t xml:space="preserve"> Note</w:t>
            </w:r>
          </w:p>
        </w:tc>
      </w:tr>
      <w:tr w:rsidR="006F0AC8" w14:paraId="1B9DAF95" w14:textId="77777777" w:rsidTr="006F0AC8">
        <w:trPr>
          <w:cantSplit/>
          <w:trHeight w:val="340"/>
          <w:tblHeader/>
        </w:trPr>
        <w:tc>
          <w:tcPr>
            <w:tcW w:w="1196" w:type="pct"/>
            <w:shd w:val="clear" w:color="auto" w:fill="D9D9D9" w:themeFill="background1" w:themeFillShade="D9"/>
            <w:vAlign w:val="center"/>
          </w:tcPr>
          <w:p w14:paraId="1BBA2C17" w14:textId="77777777" w:rsidR="006F0AC8" w:rsidRDefault="006F0AC8" w:rsidP="005A6D90">
            <w:pPr>
              <w:pStyle w:val="TableText"/>
              <w:rPr>
                <w:b/>
              </w:rPr>
            </w:pPr>
          </w:p>
        </w:tc>
        <w:tc>
          <w:tcPr>
            <w:tcW w:w="2174" w:type="pct"/>
            <w:shd w:val="clear" w:color="auto" w:fill="D9D9D9" w:themeFill="background1" w:themeFillShade="D9"/>
            <w:vAlign w:val="center"/>
          </w:tcPr>
          <w:p w14:paraId="503A1E16" w14:textId="363E9C4F" w:rsidR="006F0AC8" w:rsidRDefault="006F0AC8" w:rsidP="005A6D90">
            <w:pPr>
              <w:pStyle w:val="TableText"/>
              <w:rPr>
                <w:b/>
              </w:rPr>
            </w:pPr>
            <w:r>
              <w:rPr>
                <w:b/>
              </w:rPr>
              <w:t>Text</w:t>
            </w:r>
          </w:p>
        </w:tc>
        <w:tc>
          <w:tcPr>
            <w:tcW w:w="1630" w:type="pct"/>
            <w:shd w:val="clear" w:color="auto" w:fill="D9D9D9" w:themeFill="background1" w:themeFillShade="D9"/>
          </w:tcPr>
          <w:p w14:paraId="60A10084" w14:textId="77777777" w:rsidR="006F0AC8" w:rsidRDefault="006F0AC8" w:rsidP="005A6D90">
            <w:pPr>
              <w:pStyle w:val="TableText"/>
              <w:rPr>
                <w:b/>
              </w:rPr>
            </w:pPr>
          </w:p>
        </w:tc>
      </w:tr>
      <w:tr w:rsidR="006F0AC8" w:rsidRPr="00FC4260" w14:paraId="4DF7608C" w14:textId="77777777" w:rsidTr="006F0AC8">
        <w:trPr>
          <w:cantSplit/>
          <w:trHeight w:val="397"/>
        </w:trPr>
        <w:tc>
          <w:tcPr>
            <w:tcW w:w="1196" w:type="pct"/>
            <w:vAlign w:val="center"/>
          </w:tcPr>
          <w:p w14:paraId="0E570215" w14:textId="05F814B6" w:rsidR="006F0AC8" w:rsidRDefault="006F0AC8" w:rsidP="009C1B25">
            <w:pPr>
              <w:pStyle w:val="ListParagraph"/>
              <w:ind w:left="0"/>
              <w:rPr>
                <w:rFonts w:cs="Arial"/>
                <w:sz w:val="20"/>
              </w:rPr>
            </w:pPr>
            <w:r>
              <w:rPr>
                <w:rFonts w:cs="Arial"/>
                <w:sz w:val="20"/>
              </w:rPr>
              <w:t>Drivers Side Camera</w:t>
            </w:r>
          </w:p>
        </w:tc>
        <w:tc>
          <w:tcPr>
            <w:tcW w:w="2174" w:type="pct"/>
            <w:vAlign w:val="center"/>
          </w:tcPr>
          <w:p w14:paraId="3AF7A3E4" w14:textId="77777777" w:rsidR="006F0AC8" w:rsidRPr="00FC4260" w:rsidRDefault="006F0AC8" w:rsidP="009C1B25">
            <w:pPr>
              <w:pStyle w:val="ListParagraph"/>
              <w:ind w:left="0"/>
              <w:rPr>
                <w:rFonts w:cs="Arial"/>
                <w:sz w:val="20"/>
              </w:rPr>
            </w:pPr>
          </w:p>
        </w:tc>
        <w:tc>
          <w:tcPr>
            <w:tcW w:w="1630" w:type="pct"/>
            <w:vAlign w:val="center"/>
          </w:tcPr>
          <w:p w14:paraId="2F93A395" w14:textId="25D5DF38" w:rsidR="006F0AC8" w:rsidRPr="00FC4260" w:rsidRDefault="006F0AC8" w:rsidP="005D7AA9">
            <w:pPr>
              <w:pStyle w:val="ListParagraph"/>
              <w:spacing w:before="120"/>
              <w:ind w:left="0"/>
              <w:jc w:val="left"/>
              <w:rPr>
                <w:rFonts w:cs="Arial"/>
                <w:sz w:val="20"/>
              </w:rPr>
            </w:pPr>
            <w:r>
              <w:rPr>
                <w:rFonts w:cs="Arial"/>
                <w:sz w:val="20"/>
              </w:rPr>
              <w:t>Sign TCR when serial is verified on Loco</w:t>
            </w:r>
          </w:p>
        </w:tc>
      </w:tr>
      <w:tr w:rsidR="006F0AC8" w:rsidRPr="00FC4260" w14:paraId="3F523117" w14:textId="77777777" w:rsidTr="006F0AC8">
        <w:trPr>
          <w:cantSplit/>
          <w:trHeight w:val="397"/>
        </w:trPr>
        <w:tc>
          <w:tcPr>
            <w:tcW w:w="1196" w:type="pct"/>
            <w:vAlign w:val="center"/>
          </w:tcPr>
          <w:p w14:paraId="1CE59B1B" w14:textId="193F4E9B" w:rsidR="006F0AC8" w:rsidRPr="00144CDA" w:rsidRDefault="006F0AC8" w:rsidP="009C1B25">
            <w:pPr>
              <w:pStyle w:val="ListParagraph"/>
              <w:ind w:left="0"/>
            </w:pPr>
            <w:r>
              <w:rPr>
                <w:rFonts w:cs="Arial"/>
                <w:sz w:val="20"/>
              </w:rPr>
              <w:t>Observer Side Camera</w:t>
            </w:r>
          </w:p>
        </w:tc>
        <w:tc>
          <w:tcPr>
            <w:tcW w:w="2174" w:type="pct"/>
            <w:vAlign w:val="center"/>
          </w:tcPr>
          <w:p w14:paraId="2F7C0A9D" w14:textId="77777777" w:rsidR="006F0AC8" w:rsidRPr="00FC4260" w:rsidRDefault="006F0AC8" w:rsidP="009C1B25">
            <w:pPr>
              <w:pStyle w:val="ListParagraph"/>
              <w:ind w:left="0"/>
              <w:rPr>
                <w:rFonts w:cs="Arial"/>
                <w:sz w:val="20"/>
              </w:rPr>
            </w:pPr>
          </w:p>
        </w:tc>
        <w:tc>
          <w:tcPr>
            <w:tcW w:w="1630" w:type="pct"/>
            <w:vAlign w:val="center"/>
          </w:tcPr>
          <w:p w14:paraId="2EC4648D" w14:textId="44D3BFAA" w:rsidR="006F0AC8" w:rsidRPr="00FC4260" w:rsidRDefault="006F0AC8" w:rsidP="005D7AA9">
            <w:pPr>
              <w:pStyle w:val="ListParagraph"/>
              <w:spacing w:before="120"/>
              <w:ind w:left="0"/>
              <w:jc w:val="left"/>
              <w:rPr>
                <w:rFonts w:cs="Arial"/>
                <w:sz w:val="20"/>
              </w:rPr>
            </w:pPr>
            <w:r>
              <w:rPr>
                <w:rFonts w:cs="Arial"/>
                <w:sz w:val="20"/>
              </w:rPr>
              <w:t>Sign TCR when serial is verified on Loco</w:t>
            </w:r>
          </w:p>
        </w:tc>
      </w:tr>
    </w:tbl>
    <w:p w14:paraId="4CAE64DA" w14:textId="614370E0" w:rsidR="00D204B3" w:rsidRDefault="00D204B3" w:rsidP="00D204B3">
      <w:pPr>
        <w:pStyle w:val="Heading2"/>
      </w:pPr>
      <w:bookmarkStart w:id="247" w:name="_Toc518569506"/>
      <w:r>
        <w:t>Test Procedure</w:t>
      </w:r>
      <w:r w:rsidR="006F0AC8">
        <w:t>s</w:t>
      </w:r>
      <w:bookmarkEnd w:id="2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02"/>
        <w:gridCol w:w="3706"/>
        <w:gridCol w:w="1765"/>
        <w:gridCol w:w="1584"/>
        <w:gridCol w:w="1495"/>
      </w:tblGrid>
      <w:tr w:rsidR="006F0AC8" w:rsidRPr="008E1459" w14:paraId="1D0ACEA2" w14:textId="77777777" w:rsidTr="006F0AC8">
        <w:trPr>
          <w:cantSplit/>
          <w:tblHeader/>
        </w:trPr>
        <w:tc>
          <w:tcPr>
            <w:tcW w:w="5000" w:type="pct"/>
            <w:gridSpan w:val="5"/>
            <w:shd w:val="clear" w:color="auto" w:fill="D9D9D9"/>
          </w:tcPr>
          <w:p w14:paraId="668BD22C" w14:textId="1B1B09C2" w:rsidR="006F0AC8" w:rsidRDefault="006F0AC8" w:rsidP="009566CE">
            <w:pPr>
              <w:pStyle w:val="Tabletext0"/>
              <w:rPr>
                <w:b/>
              </w:rPr>
            </w:pPr>
            <w:r>
              <w:rPr>
                <w:b/>
              </w:rPr>
              <w:t>Table 13: VICS Cameras – Test Procedures</w:t>
            </w:r>
          </w:p>
        </w:tc>
      </w:tr>
      <w:tr w:rsidR="006F0AC8" w:rsidRPr="008E1459" w14:paraId="3F2C1241" w14:textId="77777777" w:rsidTr="006F0AC8">
        <w:trPr>
          <w:cantSplit/>
          <w:tblHeader/>
        </w:trPr>
        <w:tc>
          <w:tcPr>
            <w:tcW w:w="2215" w:type="pct"/>
            <w:shd w:val="clear" w:color="auto" w:fill="D9D9D9"/>
          </w:tcPr>
          <w:p w14:paraId="04C5ABC9" w14:textId="77777777" w:rsidR="006F0AC8" w:rsidRPr="008E1459" w:rsidRDefault="006F0AC8" w:rsidP="009566CE">
            <w:pPr>
              <w:pStyle w:val="Tabletext0"/>
              <w:rPr>
                <w:b/>
                <w:lang w:val="en-AU"/>
              </w:rPr>
            </w:pPr>
            <w:r w:rsidRPr="008E1459">
              <w:rPr>
                <w:b/>
                <w:lang w:val="en-AU"/>
              </w:rPr>
              <w:t>Action</w:t>
            </w:r>
          </w:p>
        </w:tc>
        <w:tc>
          <w:tcPr>
            <w:tcW w:w="1207" w:type="pct"/>
            <w:shd w:val="clear" w:color="auto" w:fill="D9D9D9"/>
          </w:tcPr>
          <w:p w14:paraId="2E5BEE6D" w14:textId="77777777" w:rsidR="006F0AC8" w:rsidRPr="008E1459" w:rsidRDefault="006F0AC8" w:rsidP="009566CE">
            <w:pPr>
              <w:pStyle w:val="Tabletext0"/>
              <w:rPr>
                <w:b/>
                <w:lang w:val="en-AU"/>
              </w:rPr>
            </w:pPr>
            <w:r w:rsidRPr="008E1459">
              <w:rPr>
                <w:b/>
                <w:lang w:val="en-AU"/>
              </w:rPr>
              <w:t>Expected Result</w:t>
            </w:r>
          </w:p>
        </w:tc>
        <w:tc>
          <w:tcPr>
            <w:tcW w:w="575" w:type="pct"/>
            <w:shd w:val="clear" w:color="auto" w:fill="D9D9D9"/>
          </w:tcPr>
          <w:p w14:paraId="17D68C1D" w14:textId="77777777" w:rsidR="006F0AC8" w:rsidRPr="008E1459" w:rsidRDefault="006F0AC8" w:rsidP="009566CE">
            <w:pPr>
              <w:pStyle w:val="Tabletext0"/>
              <w:rPr>
                <w:b/>
                <w:lang w:val="en-AU"/>
              </w:rPr>
            </w:pPr>
            <w:r w:rsidRPr="008E1459">
              <w:rPr>
                <w:b/>
                <w:lang w:val="en-AU"/>
              </w:rPr>
              <w:t>Outcome</w:t>
            </w:r>
          </w:p>
        </w:tc>
        <w:tc>
          <w:tcPr>
            <w:tcW w:w="516" w:type="pct"/>
            <w:shd w:val="clear" w:color="auto" w:fill="D9D9D9"/>
          </w:tcPr>
          <w:p w14:paraId="1CC9F713" w14:textId="77777777" w:rsidR="006F0AC8" w:rsidRPr="008E1459" w:rsidRDefault="006F0AC8" w:rsidP="009566CE">
            <w:pPr>
              <w:pStyle w:val="Tabletext0"/>
              <w:rPr>
                <w:b/>
                <w:lang w:val="en-AU"/>
              </w:rPr>
            </w:pPr>
            <w:r w:rsidRPr="008E1459">
              <w:rPr>
                <w:b/>
                <w:lang w:val="en-AU"/>
              </w:rPr>
              <w:t>Signature</w:t>
            </w:r>
          </w:p>
        </w:tc>
        <w:tc>
          <w:tcPr>
            <w:tcW w:w="487" w:type="pct"/>
            <w:shd w:val="clear" w:color="auto" w:fill="D9D9D9"/>
          </w:tcPr>
          <w:p w14:paraId="0B1852C5" w14:textId="77777777" w:rsidR="006F0AC8" w:rsidRPr="008E1459" w:rsidRDefault="006F0AC8" w:rsidP="009566CE">
            <w:pPr>
              <w:pStyle w:val="Tabletext0"/>
              <w:rPr>
                <w:b/>
                <w:lang w:val="en-AU"/>
              </w:rPr>
            </w:pPr>
            <w:r>
              <w:rPr>
                <w:b/>
              </w:rPr>
              <w:t>Transferable</w:t>
            </w:r>
          </w:p>
        </w:tc>
      </w:tr>
      <w:tr w:rsidR="006F0AC8" w:rsidRPr="008E1459" w14:paraId="415609B7" w14:textId="77777777" w:rsidTr="006F0AC8">
        <w:trPr>
          <w:cantSplit/>
          <w:tblHeader/>
        </w:trPr>
        <w:tc>
          <w:tcPr>
            <w:tcW w:w="2215" w:type="pct"/>
            <w:shd w:val="clear" w:color="auto" w:fill="D9D9D9"/>
          </w:tcPr>
          <w:p w14:paraId="5A940349" w14:textId="77777777" w:rsidR="006F0AC8" w:rsidRPr="008E1459" w:rsidRDefault="006F0AC8" w:rsidP="009566CE">
            <w:pPr>
              <w:pStyle w:val="Tabletext0"/>
              <w:rPr>
                <w:b/>
                <w:lang w:val="en-AU"/>
              </w:rPr>
            </w:pPr>
          </w:p>
        </w:tc>
        <w:tc>
          <w:tcPr>
            <w:tcW w:w="1207" w:type="pct"/>
            <w:shd w:val="clear" w:color="auto" w:fill="D9D9D9"/>
          </w:tcPr>
          <w:p w14:paraId="7B4EDC7C" w14:textId="77777777" w:rsidR="006F0AC8" w:rsidRPr="008E1459" w:rsidRDefault="006F0AC8" w:rsidP="009566CE">
            <w:pPr>
              <w:pStyle w:val="Tabletext0"/>
              <w:rPr>
                <w:b/>
                <w:lang w:val="en-AU"/>
              </w:rPr>
            </w:pPr>
          </w:p>
        </w:tc>
        <w:tc>
          <w:tcPr>
            <w:tcW w:w="575" w:type="pct"/>
            <w:shd w:val="clear" w:color="auto" w:fill="D9D9D9"/>
          </w:tcPr>
          <w:p w14:paraId="1B6D8081" w14:textId="4B3F10A3" w:rsidR="006F0AC8" w:rsidRPr="008E1459" w:rsidRDefault="006F0AC8" w:rsidP="009566CE">
            <w:pPr>
              <w:pStyle w:val="Tabletext0"/>
              <w:rPr>
                <w:b/>
                <w:lang w:val="en-AU"/>
              </w:rPr>
            </w:pPr>
            <w:r>
              <w:rPr>
                <w:b/>
                <w:lang w:val="en-AU"/>
              </w:rPr>
              <w:t>Text</w:t>
            </w:r>
          </w:p>
        </w:tc>
        <w:tc>
          <w:tcPr>
            <w:tcW w:w="516" w:type="pct"/>
            <w:shd w:val="clear" w:color="auto" w:fill="D9D9D9"/>
          </w:tcPr>
          <w:p w14:paraId="52E7874A" w14:textId="5F075D6A" w:rsidR="006F0AC8" w:rsidRPr="008E1459" w:rsidRDefault="006F0AC8" w:rsidP="009566CE">
            <w:pPr>
              <w:pStyle w:val="Tabletext0"/>
              <w:rPr>
                <w:b/>
                <w:lang w:val="en-AU"/>
              </w:rPr>
            </w:pPr>
            <w:r>
              <w:rPr>
                <w:b/>
                <w:lang w:val="en-AU"/>
              </w:rPr>
              <w:t>UserSignature</w:t>
            </w:r>
          </w:p>
        </w:tc>
        <w:tc>
          <w:tcPr>
            <w:tcW w:w="487" w:type="pct"/>
            <w:shd w:val="clear" w:color="auto" w:fill="D9D9D9"/>
          </w:tcPr>
          <w:p w14:paraId="173E0517" w14:textId="77777777" w:rsidR="006F0AC8" w:rsidRDefault="006F0AC8" w:rsidP="009566CE">
            <w:pPr>
              <w:pStyle w:val="Tabletext0"/>
              <w:rPr>
                <w:b/>
              </w:rPr>
            </w:pPr>
          </w:p>
        </w:tc>
      </w:tr>
      <w:tr w:rsidR="006F0AC8" w:rsidRPr="008E1459" w14:paraId="16CAE417" w14:textId="77777777" w:rsidTr="006F0AC8">
        <w:trPr>
          <w:cantSplit/>
          <w:trHeight w:val="357"/>
        </w:trPr>
        <w:tc>
          <w:tcPr>
            <w:tcW w:w="5000" w:type="pct"/>
            <w:gridSpan w:val="5"/>
          </w:tcPr>
          <w:p w14:paraId="157A7AEF" w14:textId="6D9EC4A3" w:rsidR="006F0AC8" w:rsidRPr="006F0AC8" w:rsidRDefault="006F0AC8" w:rsidP="006F0AC8">
            <w:pPr>
              <w:rPr>
                <w:b/>
              </w:rPr>
            </w:pPr>
            <w:r>
              <w:rPr>
                <w:b/>
              </w:rPr>
              <w:t>Note: This can be performed with the kit MDR if available (final programming is not required).</w:t>
            </w:r>
          </w:p>
        </w:tc>
      </w:tr>
      <w:tr w:rsidR="006F0AC8" w:rsidRPr="008E1459" w14:paraId="58E8FE2F" w14:textId="77777777" w:rsidTr="006F0AC8">
        <w:trPr>
          <w:cantSplit/>
          <w:trHeight w:val="357"/>
        </w:trPr>
        <w:tc>
          <w:tcPr>
            <w:tcW w:w="2215" w:type="pct"/>
          </w:tcPr>
          <w:p w14:paraId="2E046629" w14:textId="77777777" w:rsidR="006F0AC8" w:rsidRPr="00127FCE" w:rsidRDefault="006F0AC8" w:rsidP="005B1D17">
            <w:pPr>
              <w:rPr>
                <w:rFonts w:cs="Arial"/>
                <w:sz w:val="20"/>
              </w:rPr>
            </w:pPr>
            <w:r w:rsidRPr="00127FCE">
              <w:rPr>
                <w:rFonts w:cs="Arial"/>
                <w:sz w:val="20"/>
              </w:rPr>
              <w:t>Connect an Ethernet cable between the laptop and the Maintenance port of the MDR-5R.</w:t>
            </w:r>
          </w:p>
          <w:p w14:paraId="79D001A4" w14:textId="77777777" w:rsidR="006F0AC8" w:rsidRPr="004A6023" w:rsidRDefault="006F0AC8" w:rsidP="005B1D17">
            <w:pPr>
              <w:pStyle w:val="ListParagraph"/>
              <w:ind w:left="0"/>
              <w:rPr>
                <w:rFonts w:cs="Arial"/>
                <w:sz w:val="20"/>
              </w:rPr>
            </w:pPr>
            <w:r w:rsidRPr="004A6023">
              <w:rPr>
                <w:rFonts w:cs="Arial"/>
                <w:sz w:val="20"/>
              </w:rPr>
              <w:t>The Maintenance port (LAN 1) is on the same side as the LCD panel.</w:t>
            </w:r>
          </w:p>
          <w:p w14:paraId="3BDBED1C" w14:textId="77777777" w:rsidR="006F0AC8" w:rsidRPr="004A6023" w:rsidRDefault="006F0AC8" w:rsidP="005B1D17">
            <w:pPr>
              <w:pStyle w:val="ListParagraph"/>
              <w:ind w:left="0"/>
              <w:rPr>
                <w:rFonts w:cs="Arial"/>
                <w:sz w:val="20"/>
              </w:rPr>
            </w:pPr>
          </w:p>
          <w:p w14:paraId="7F2420D0" w14:textId="77777777" w:rsidR="006F0AC8" w:rsidRPr="00DC7C4C" w:rsidRDefault="006F0AC8" w:rsidP="005B1D17">
            <w:pPr>
              <w:rPr>
                <w:rFonts w:cs="Arial"/>
                <w:sz w:val="20"/>
              </w:rPr>
            </w:pPr>
            <w:r w:rsidRPr="00DC7C4C">
              <w:rPr>
                <w:rFonts w:cs="Arial"/>
                <w:sz w:val="20"/>
              </w:rPr>
              <w:t>Change the laptop IP address to the following:</w:t>
            </w:r>
          </w:p>
          <w:p w14:paraId="280BBD01" w14:textId="77777777" w:rsidR="006F0AC8" w:rsidRPr="00A324B9" w:rsidRDefault="006F0AC8" w:rsidP="005B1D17">
            <w:pPr>
              <w:rPr>
                <w:rFonts w:cs="Arial"/>
                <w:sz w:val="20"/>
              </w:rPr>
            </w:pPr>
            <w:r w:rsidRPr="004152B2">
              <w:rPr>
                <w:rFonts w:cs="Arial"/>
                <w:sz w:val="20"/>
              </w:rPr>
              <w:t xml:space="preserve">IP address: </w:t>
            </w:r>
            <w:r w:rsidRPr="004152B2">
              <w:rPr>
                <w:rFonts w:cs="Arial"/>
                <w:b/>
                <w:sz w:val="20"/>
              </w:rPr>
              <w:t>192</w:t>
            </w:r>
            <w:r w:rsidRPr="00A324B9">
              <w:rPr>
                <w:rFonts w:cs="Arial"/>
                <w:b/>
                <w:sz w:val="20"/>
              </w:rPr>
              <w:t>.168.0.101</w:t>
            </w:r>
          </w:p>
          <w:p w14:paraId="655EA980" w14:textId="77777777" w:rsidR="006F0AC8" w:rsidRPr="00127FCE" w:rsidRDefault="006F0AC8" w:rsidP="005B1D17">
            <w:pPr>
              <w:rPr>
                <w:rFonts w:cs="Arial"/>
                <w:b/>
                <w:sz w:val="20"/>
              </w:rPr>
            </w:pPr>
            <w:r w:rsidRPr="00127FCE">
              <w:rPr>
                <w:rFonts w:cs="Arial"/>
                <w:sz w:val="20"/>
              </w:rPr>
              <w:t xml:space="preserve">Subnet: </w:t>
            </w:r>
            <w:r w:rsidRPr="00127FCE">
              <w:rPr>
                <w:rFonts w:cs="Arial"/>
                <w:b/>
                <w:sz w:val="20"/>
              </w:rPr>
              <w:t>255.255.255.0</w:t>
            </w:r>
          </w:p>
          <w:p w14:paraId="7B99810B" w14:textId="77777777" w:rsidR="006F0AC8" w:rsidRPr="00127FCE" w:rsidRDefault="006F0AC8" w:rsidP="005B1D17">
            <w:pPr>
              <w:rPr>
                <w:rFonts w:cs="Arial"/>
                <w:b/>
                <w:sz w:val="20"/>
              </w:rPr>
            </w:pPr>
          </w:p>
          <w:p w14:paraId="4AF87244" w14:textId="77777777" w:rsidR="006F0AC8" w:rsidRPr="00127FCE" w:rsidRDefault="006F0AC8" w:rsidP="005B1D17">
            <w:pPr>
              <w:rPr>
                <w:rFonts w:cs="Arial"/>
                <w:sz w:val="20"/>
              </w:rPr>
            </w:pPr>
            <w:r w:rsidRPr="00127FCE">
              <w:rPr>
                <w:rFonts w:cs="Arial"/>
                <w:sz w:val="20"/>
              </w:rPr>
              <w:t xml:space="preserve">Open </w:t>
            </w:r>
            <w:r w:rsidRPr="00127FCE">
              <w:rPr>
                <w:rFonts w:cs="Arial"/>
                <w:b/>
                <w:sz w:val="20"/>
              </w:rPr>
              <w:t>Remote Desktop Connection</w:t>
            </w:r>
            <w:r w:rsidRPr="00127FCE">
              <w:rPr>
                <w:rFonts w:cs="Arial"/>
                <w:sz w:val="20"/>
              </w:rPr>
              <w:t>.</w:t>
            </w:r>
          </w:p>
          <w:p w14:paraId="38446A81" w14:textId="77777777" w:rsidR="006F0AC8" w:rsidRPr="00127FCE" w:rsidRDefault="006F0AC8" w:rsidP="005B1D17">
            <w:pPr>
              <w:rPr>
                <w:rFonts w:cs="Arial"/>
                <w:sz w:val="20"/>
              </w:rPr>
            </w:pPr>
          </w:p>
          <w:p w14:paraId="00C72F4E" w14:textId="33B69B80" w:rsidR="006F0AC8" w:rsidRPr="008E1459" w:rsidRDefault="006F0AC8" w:rsidP="005B1D17">
            <w:pPr>
              <w:pStyle w:val="TableText"/>
              <w:rPr>
                <w:b/>
              </w:rPr>
            </w:pPr>
            <w:r w:rsidRPr="00127FCE">
              <w:rPr>
                <w:rFonts w:cs="Arial"/>
              </w:rPr>
              <w:t xml:space="preserve">Connect to Computer: </w:t>
            </w:r>
            <w:r w:rsidRPr="00127FCE">
              <w:rPr>
                <w:rFonts w:cs="Arial"/>
                <w:b/>
              </w:rPr>
              <w:t>192.168.0.100</w:t>
            </w:r>
          </w:p>
        </w:tc>
        <w:tc>
          <w:tcPr>
            <w:tcW w:w="1207" w:type="pct"/>
          </w:tcPr>
          <w:p w14:paraId="4DD94F56" w14:textId="7F783FA8" w:rsidR="006F0AC8" w:rsidRPr="008E1459" w:rsidRDefault="006F0AC8" w:rsidP="005B1D17">
            <w:pPr>
              <w:pStyle w:val="TableText"/>
            </w:pPr>
            <w:r w:rsidRPr="004A6023">
              <w:rPr>
                <w:rFonts w:cs="Arial"/>
              </w:rPr>
              <w:t>Prompt for login details appears.</w:t>
            </w:r>
          </w:p>
        </w:tc>
        <w:tc>
          <w:tcPr>
            <w:tcW w:w="575" w:type="pct"/>
          </w:tcPr>
          <w:p w14:paraId="24C57FAB" w14:textId="77777777" w:rsidR="006F0AC8" w:rsidRPr="008E1459" w:rsidRDefault="006F0AC8" w:rsidP="005B1D17">
            <w:pPr>
              <w:pStyle w:val="TableText"/>
            </w:pPr>
          </w:p>
        </w:tc>
        <w:tc>
          <w:tcPr>
            <w:tcW w:w="516" w:type="pct"/>
          </w:tcPr>
          <w:p w14:paraId="47BF8C67" w14:textId="77777777" w:rsidR="006F0AC8" w:rsidRPr="008E1459" w:rsidRDefault="006F0AC8" w:rsidP="005B1D17">
            <w:pPr>
              <w:pStyle w:val="TableText"/>
            </w:pPr>
          </w:p>
        </w:tc>
        <w:tc>
          <w:tcPr>
            <w:tcW w:w="487" w:type="pct"/>
            <w:vAlign w:val="center"/>
          </w:tcPr>
          <w:p w14:paraId="1A7A179F" w14:textId="77777777" w:rsidR="006F0AC8" w:rsidRPr="008E1459" w:rsidRDefault="006F0AC8" w:rsidP="005B1D17">
            <w:pPr>
              <w:pStyle w:val="TableText"/>
              <w:jc w:val="center"/>
            </w:pPr>
            <w:r w:rsidRPr="00FE4942">
              <w:rPr>
                <w:b/>
                <w:color w:val="FF0000"/>
                <w:sz w:val="28"/>
                <w:szCs w:val="28"/>
              </w:rPr>
              <w:t>NO</w:t>
            </w:r>
          </w:p>
        </w:tc>
      </w:tr>
      <w:tr w:rsidR="006F0AC8" w:rsidRPr="008E1459" w14:paraId="24D58697" w14:textId="77777777" w:rsidTr="006F0AC8">
        <w:trPr>
          <w:cantSplit/>
          <w:trHeight w:val="357"/>
        </w:trPr>
        <w:tc>
          <w:tcPr>
            <w:tcW w:w="2215" w:type="pct"/>
          </w:tcPr>
          <w:p w14:paraId="432F1F25" w14:textId="77777777" w:rsidR="006F0AC8" w:rsidRPr="00127FCE" w:rsidRDefault="006F0AC8" w:rsidP="005B1D17">
            <w:pPr>
              <w:rPr>
                <w:rFonts w:cs="Arial"/>
                <w:sz w:val="20"/>
              </w:rPr>
            </w:pPr>
            <w:r w:rsidRPr="00127FCE">
              <w:rPr>
                <w:rFonts w:cs="Arial"/>
                <w:sz w:val="20"/>
              </w:rPr>
              <w:t>Enter the details:</w:t>
            </w:r>
          </w:p>
          <w:p w14:paraId="01CAA5E3" w14:textId="77777777" w:rsidR="006F0AC8" w:rsidRPr="00127FCE" w:rsidRDefault="006F0AC8" w:rsidP="005B1D17">
            <w:pPr>
              <w:rPr>
                <w:rFonts w:cs="Arial"/>
                <w:b/>
                <w:sz w:val="20"/>
              </w:rPr>
            </w:pPr>
            <w:r w:rsidRPr="00127FCE">
              <w:rPr>
                <w:rFonts w:cs="Arial"/>
                <w:sz w:val="20"/>
              </w:rPr>
              <w:t xml:space="preserve">Username: </w:t>
            </w:r>
            <w:r w:rsidRPr="00127FCE">
              <w:rPr>
                <w:rFonts w:cs="Arial"/>
                <w:b/>
                <w:sz w:val="20"/>
              </w:rPr>
              <w:t>administrator</w:t>
            </w:r>
          </w:p>
          <w:p w14:paraId="39BDC6A7" w14:textId="564AA7F7" w:rsidR="006F0AC8" w:rsidRPr="008E1459" w:rsidRDefault="006F0AC8" w:rsidP="005B1D17">
            <w:pPr>
              <w:pStyle w:val="TableText"/>
              <w:rPr>
                <w:b/>
              </w:rPr>
            </w:pPr>
            <w:r w:rsidRPr="004A6023">
              <w:rPr>
                <w:rFonts w:cs="Arial"/>
              </w:rPr>
              <w:t xml:space="preserve">Password: </w:t>
            </w:r>
            <w:r w:rsidRPr="004A6023">
              <w:rPr>
                <w:rFonts w:cs="Arial"/>
                <w:b/>
              </w:rPr>
              <w:t>adminrio11</w:t>
            </w:r>
          </w:p>
        </w:tc>
        <w:tc>
          <w:tcPr>
            <w:tcW w:w="1207" w:type="pct"/>
          </w:tcPr>
          <w:p w14:paraId="407AD7CC" w14:textId="091A98E9" w:rsidR="006F0AC8" w:rsidRPr="008E1459" w:rsidRDefault="006F0AC8" w:rsidP="005B1D17">
            <w:pPr>
              <w:pStyle w:val="TableText"/>
            </w:pPr>
            <w:r w:rsidRPr="004A6023">
              <w:rPr>
                <w:rFonts w:cs="Arial"/>
              </w:rPr>
              <w:t>Remote login successful.</w:t>
            </w:r>
          </w:p>
        </w:tc>
        <w:tc>
          <w:tcPr>
            <w:tcW w:w="575" w:type="pct"/>
          </w:tcPr>
          <w:p w14:paraId="43B592DD" w14:textId="77777777" w:rsidR="006F0AC8" w:rsidRPr="008E1459" w:rsidRDefault="006F0AC8" w:rsidP="005B1D17">
            <w:pPr>
              <w:pStyle w:val="TableText"/>
            </w:pPr>
          </w:p>
        </w:tc>
        <w:tc>
          <w:tcPr>
            <w:tcW w:w="516" w:type="pct"/>
          </w:tcPr>
          <w:p w14:paraId="27CFF563" w14:textId="77777777" w:rsidR="006F0AC8" w:rsidRPr="008E1459" w:rsidRDefault="006F0AC8" w:rsidP="005B1D17">
            <w:pPr>
              <w:pStyle w:val="TableText"/>
            </w:pPr>
          </w:p>
        </w:tc>
        <w:tc>
          <w:tcPr>
            <w:tcW w:w="487" w:type="pct"/>
            <w:vAlign w:val="center"/>
          </w:tcPr>
          <w:p w14:paraId="7005AD48" w14:textId="3B8D4149" w:rsidR="006F0AC8" w:rsidRPr="00FE4942" w:rsidRDefault="006F0AC8" w:rsidP="005B1D17">
            <w:pPr>
              <w:pStyle w:val="TableText"/>
              <w:jc w:val="center"/>
              <w:rPr>
                <w:b/>
                <w:color w:val="FF0000"/>
                <w:sz w:val="28"/>
                <w:szCs w:val="28"/>
              </w:rPr>
            </w:pPr>
            <w:r w:rsidRPr="00FE4942">
              <w:rPr>
                <w:b/>
                <w:color w:val="FF0000"/>
                <w:sz w:val="28"/>
                <w:szCs w:val="28"/>
              </w:rPr>
              <w:t>NO</w:t>
            </w:r>
          </w:p>
        </w:tc>
      </w:tr>
      <w:tr w:rsidR="006F0AC8" w:rsidRPr="008E1459" w14:paraId="01EB3DB5" w14:textId="77777777" w:rsidTr="006F0AC8">
        <w:trPr>
          <w:cantSplit/>
          <w:trHeight w:val="357"/>
        </w:trPr>
        <w:tc>
          <w:tcPr>
            <w:tcW w:w="2215" w:type="pct"/>
            <w:vAlign w:val="center"/>
          </w:tcPr>
          <w:p w14:paraId="124B1AF9" w14:textId="63B2B6D6" w:rsidR="006F0AC8" w:rsidRPr="00127FCE" w:rsidRDefault="006F0AC8" w:rsidP="004A5CE7">
            <w:pPr>
              <w:jc w:val="left"/>
              <w:rPr>
                <w:rFonts w:cs="Arial"/>
                <w:sz w:val="20"/>
              </w:rPr>
            </w:pPr>
            <w:r>
              <w:rPr>
                <w:rFonts w:cs="Arial"/>
                <w:sz w:val="20"/>
              </w:rPr>
              <w:t>Verify the driver side camera settings as per 90000505.E00.EN. (VICS Software Update Procedure)</w:t>
            </w:r>
          </w:p>
        </w:tc>
        <w:tc>
          <w:tcPr>
            <w:tcW w:w="1207" w:type="pct"/>
            <w:vAlign w:val="center"/>
          </w:tcPr>
          <w:p w14:paraId="66567448" w14:textId="25DD51F5" w:rsidR="006F0AC8" w:rsidRPr="004A6023" w:rsidRDefault="006F0AC8" w:rsidP="004A5CE7">
            <w:pPr>
              <w:pStyle w:val="TableText"/>
              <w:rPr>
                <w:rFonts w:cs="Arial"/>
              </w:rPr>
            </w:pPr>
            <w:r>
              <w:rPr>
                <w:rFonts w:cs="Arial"/>
              </w:rPr>
              <w:t>As per 90000505.E00.EN.</w:t>
            </w:r>
          </w:p>
        </w:tc>
        <w:tc>
          <w:tcPr>
            <w:tcW w:w="575" w:type="pct"/>
          </w:tcPr>
          <w:p w14:paraId="1DB7E658" w14:textId="77777777" w:rsidR="006F0AC8" w:rsidRPr="008E1459" w:rsidRDefault="006F0AC8" w:rsidP="005B1D17">
            <w:pPr>
              <w:pStyle w:val="TableText"/>
            </w:pPr>
          </w:p>
        </w:tc>
        <w:tc>
          <w:tcPr>
            <w:tcW w:w="516" w:type="pct"/>
          </w:tcPr>
          <w:p w14:paraId="330C7EEF" w14:textId="77777777" w:rsidR="006F0AC8" w:rsidRPr="008E1459" w:rsidRDefault="006F0AC8" w:rsidP="005B1D17">
            <w:pPr>
              <w:pStyle w:val="TableText"/>
            </w:pPr>
          </w:p>
        </w:tc>
        <w:tc>
          <w:tcPr>
            <w:tcW w:w="487" w:type="pct"/>
            <w:vAlign w:val="center"/>
          </w:tcPr>
          <w:p w14:paraId="016E5CD0" w14:textId="46183B1C" w:rsidR="006F0AC8" w:rsidRPr="00FE4942" w:rsidRDefault="006F0AC8" w:rsidP="005B1D17">
            <w:pPr>
              <w:pStyle w:val="TableText"/>
              <w:jc w:val="center"/>
              <w:rPr>
                <w:b/>
                <w:color w:val="FF0000"/>
                <w:sz w:val="28"/>
                <w:szCs w:val="28"/>
              </w:rPr>
            </w:pPr>
            <w:r w:rsidRPr="004A5CE7">
              <w:rPr>
                <w:b/>
                <w:color w:val="00B050"/>
                <w:sz w:val="28"/>
                <w:szCs w:val="28"/>
              </w:rPr>
              <w:t>YES</w:t>
            </w:r>
          </w:p>
        </w:tc>
      </w:tr>
      <w:tr w:rsidR="006F0AC8" w:rsidRPr="008E1459" w14:paraId="6AAE31C2" w14:textId="77777777" w:rsidTr="006F0AC8">
        <w:trPr>
          <w:cantSplit/>
          <w:trHeight w:val="357"/>
        </w:trPr>
        <w:tc>
          <w:tcPr>
            <w:tcW w:w="2215" w:type="pct"/>
            <w:vAlign w:val="center"/>
          </w:tcPr>
          <w:p w14:paraId="5A8130EA" w14:textId="53C8EDCF" w:rsidR="006F0AC8" w:rsidRDefault="006F0AC8" w:rsidP="003452A8">
            <w:pPr>
              <w:jc w:val="left"/>
              <w:rPr>
                <w:rFonts w:cs="Arial"/>
                <w:sz w:val="20"/>
              </w:rPr>
            </w:pPr>
            <w:r>
              <w:rPr>
                <w:rFonts w:cs="Arial"/>
                <w:sz w:val="20"/>
              </w:rPr>
              <w:lastRenderedPageBreak/>
              <w:t>Verify the observer side camera settings as per 90000505.E00.EN.</w:t>
            </w:r>
          </w:p>
          <w:p w14:paraId="59522828" w14:textId="293E62F1" w:rsidR="006F0AC8" w:rsidRDefault="006F0AC8" w:rsidP="009B4B1F">
            <w:pPr>
              <w:jc w:val="left"/>
              <w:rPr>
                <w:rFonts w:cs="Arial"/>
                <w:sz w:val="20"/>
              </w:rPr>
            </w:pPr>
            <w:r>
              <w:rPr>
                <w:rFonts w:cs="Arial"/>
                <w:sz w:val="20"/>
              </w:rPr>
              <w:t>(VICS Software Update Procedure)</w:t>
            </w:r>
          </w:p>
        </w:tc>
        <w:tc>
          <w:tcPr>
            <w:tcW w:w="1207" w:type="pct"/>
            <w:vAlign w:val="center"/>
          </w:tcPr>
          <w:p w14:paraId="3FDB6B3C" w14:textId="43DB1097" w:rsidR="006F0AC8" w:rsidRDefault="006F0AC8" w:rsidP="004A5CE7">
            <w:pPr>
              <w:pStyle w:val="TableText"/>
              <w:rPr>
                <w:rFonts w:cs="Arial"/>
              </w:rPr>
            </w:pPr>
            <w:r>
              <w:rPr>
                <w:rFonts w:cs="Arial"/>
              </w:rPr>
              <w:t>As per 90000505.E00.EN.</w:t>
            </w:r>
          </w:p>
        </w:tc>
        <w:tc>
          <w:tcPr>
            <w:tcW w:w="575" w:type="pct"/>
          </w:tcPr>
          <w:p w14:paraId="5FADBB6E" w14:textId="77777777" w:rsidR="006F0AC8" w:rsidRPr="008E1459" w:rsidRDefault="006F0AC8" w:rsidP="004A5CE7">
            <w:pPr>
              <w:pStyle w:val="TableText"/>
            </w:pPr>
          </w:p>
        </w:tc>
        <w:tc>
          <w:tcPr>
            <w:tcW w:w="516" w:type="pct"/>
          </w:tcPr>
          <w:p w14:paraId="26FC549D" w14:textId="77777777" w:rsidR="006F0AC8" w:rsidRPr="008E1459" w:rsidRDefault="006F0AC8" w:rsidP="004A5CE7">
            <w:pPr>
              <w:pStyle w:val="TableText"/>
            </w:pPr>
          </w:p>
        </w:tc>
        <w:tc>
          <w:tcPr>
            <w:tcW w:w="487" w:type="pct"/>
            <w:vAlign w:val="center"/>
          </w:tcPr>
          <w:p w14:paraId="3946C2DC" w14:textId="0002032B" w:rsidR="006F0AC8" w:rsidRPr="00FE4942" w:rsidRDefault="006F0AC8" w:rsidP="004A5CE7">
            <w:pPr>
              <w:pStyle w:val="TableText"/>
              <w:jc w:val="center"/>
              <w:rPr>
                <w:b/>
                <w:color w:val="FF0000"/>
                <w:sz w:val="28"/>
                <w:szCs w:val="28"/>
              </w:rPr>
            </w:pPr>
            <w:r w:rsidRPr="004A5CE7">
              <w:rPr>
                <w:b/>
                <w:color w:val="00B050"/>
                <w:sz w:val="28"/>
                <w:szCs w:val="28"/>
              </w:rPr>
              <w:t>YES</w:t>
            </w:r>
          </w:p>
        </w:tc>
      </w:tr>
      <w:tr w:rsidR="006F0AC8" w:rsidRPr="008E1459" w14:paraId="3DA56524" w14:textId="77777777" w:rsidTr="006F0AC8">
        <w:trPr>
          <w:cantSplit/>
          <w:trHeight w:val="357"/>
        </w:trPr>
        <w:tc>
          <w:tcPr>
            <w:tcW w:w="2215" w:type="pct"/>
          </w:tcPr>
          <w:p w14:paraId="773585BA" w14:textId="5C68D585" w:rsidR="006F0AC8" w:rsidRPr="008E1459" w:rsidRDefault="006F0AC8" w:rsidP="005B1D17">
            <w:pPr>
              <w:pStyle w:val="TableText"/>
              <w:rPr>
                <w:b/>
              </w:rPr>
            </w:pPr>
            <w:r w:rsidRPr="00127FCE">
              <w:rPr>
                <w:rFonts w:cs="Arial"/>
              </w:rPr>
              <w:t xml:space="preserve">On the desktop, open the </w:t>
            </w:r>
            <w:r w:rsidRPr="00127FCE">
              <w:rPr>
                <w:rFonts w:cs="Arial"/>
                <w:b/>
              </w:rPr>
              <w:t>Video Manager</w:t>
            </w:r>
            <w:r w:rsidRPr="00127FCE">
              <w:rPr>
                <w:rFonts w:cs="Arial"/>
              </w:rPr>
              <w:t xml:space="preserve"> program.</w:t>
            </w:r>
          </w:p>
        </w:tc>
        <w:tc>
          <w:tcPr>
            <w:tcW w:w="1207" w:type="pct"/>
          </w:tcPr>
          <w:p w14:paraId="3CD435F8" w14:textId="77777777" w:rsidR="006F0AC8" w:rsidRPr="00127FCE" w:rsidRDefault="006F0AC8" w:rsidP="005B1D17">
            <w:pPr>
              <w:rPr>
                <w:rFonts w:cs="Arial"/>
                <w:sz w:val="20"/>
              </w:rPr>
            </w:pPr>
            <w:r w:rsidRPr="00127FCE">
              <w:rPr>
                <w:rFonts w:cs="Arial"/>
                <w:sz w:val="20"/>
              </w:rPr>
              <w:t>Video Manager launched successfully.</w:t>
            </w:r>
          </w:p>
          <w:p w14:paraId="5B58380A" w14:textId="34273F17" w:rsidR="006F0AC8" w:rsidRPr="008E1459" w:rsidRDefault="006F0AC8" w:rsidP="005B1D17">
            <w:pPr>
              <w:pStyle w:val="TableText"/>
            </w:pPr>
            <w:r w:rsidRPr="00127FCE">
              <w:rPr>
                <w:rFonts w:cs="Arial"/>
              </w:rPr>
              <w:t>Live video streams are displayed successfully.</w:t>
            </w:r>
          </w:p>
        </w:tc>
        <w:tc>
          <w:tcPr>
            <w:tcW w:w="575" w:type="pct"/>
          </w:tcPr>
          <w:p w14:paraId="626AC10E" w14:textId="77777777" w:rsidR="006F0AC8" w:rsidRPr="008E1459" w:rsidRDefault="006F0AC8" w:rsidP="005B1D17">
            <w:pPr>
              <w:pStyle w:val="TableText"/>
            </w:pPr>
          </w:p>
        </w:tc>
        <w:tc>
          <w:tcPr>
            <w:tcW w:w="516" w:type="pct"/>
          </w:tcPr>
          <w:p w14:paraId="347D25BB" w14:textId="77777777" w:rsidR="006F0AC8" w:rsidRPr="008E1459" w:rsidRDefault="006F0AC8" w:rsidP="005B1D17">
            <w:pPr>
              <w:pStyle w:val="TableText"/>
            </w:pPr>
          </w:p>
        </w:tc>
        <w:tc>
          <w:tcPr>
            <w:tcW w:w="487" w:type="pct"/>
            <w:vAlign w:val="center"/>
          </w:tcPr>
          <w:p w14:paraId="401D4323" w14:textId="350E663C" w:rsidR="006F0AC8" w:rsidRPr="00FE4942" w:rsidRDefault="006F0AC8" w:rsidP="005B1D17">
            <w:pPr>
              <w:pStyle w:val="TableText"/>
              <w:jc w:val="center"/>
              <w:rPr>
                <w:b/>
                <w:color w:val="FF0000"/>
                <w:sz w:val="28"/>
                <w:szCs w:val="28"/>
              </w:rPr>
            </w:pPr>
            <w:r w:rsidRPr="00FE4942">
              <w:rPr>
                <w:b/>
                <w:color w:val="FF0000"/>
                <w:sz w:val="28"/>
                <w:szCs w:val="28"/>
              </w:rPr>
              <w:t>NO</w:t>
            </w:r>
          </w:p>
        </w:tc>
      </w:tr>
      <w:tr w:rsidR="006F0AC8" w:rsidRPr="008E1459" w14:paraId="3496AC68" w14:textId="77777777" w:rsidTr="006F0AC8">
        <w:trPr>
          <w:cantSplit/>
          <w:trHeight w:val="64"/>
        </w:trPr>
        <w:tc>
          <w:tcPr>
            <w:tcW w:w="2215" w:type="pct"/>
          </w:tcPr>
          <w:p w14:paraId="68D18CA9" w14:textId="60AC2095" w:rsidR="006F0AC8" w:rsidRPr="008E1459" w:rsidRDefault="006F0AC8" w:rsidP="005B1D17">
            <w:pPr>
              <w:pStyle w:val="TableText"/>
              <w:rPr>
                <w:b/>
              </w:rPr>
            </w:pPr>
            <w:r w:rsidRPr="00127FCE">
              <w:rPr>
                <w:rFonts w:cs="Arial"/>
              </w:rPr>
              <w:t>Confirm that the video from both cameras are clear and unobstructed.</w:t>
            </w:r>
          </w:p>
        </w:tc>
        <w:tc>
          <w:tcPr>
            <w:tcW w:w="1207" w:type="pct"/>
          </w:tcPr>
          <w:p w14:paraId="4A0E1C44" w14:textId="05882AAD" w:rsidR="006F0AC8" w:rsidRPr="008E1459" w:rsidRDefault="006F0AC8" w:rsidP="005B1D17">
            <w:pPr>
              <w:pStyle w:val="TableText"/>
            </w:pPr>
            <w:r w:rsidRPr="00127FCE">
              <w:rPr>
                <w:rFonts w:cs="Arial"/>
              </w:rPr>
              <w:t xml:space="preserve">Live video streams </w:t>
            </w:r>
            <w:r>
              <w:rPr>
                <w:rFonts w:cs="Arial"/>
              </w:rPr>
              <w:t>do not contain any image defect.</w:t>
            </w:r>
          </w:p>
        </w:tc>
        <w:tc>
          <w:tcPr>
            <w:tcW w:w="575" w:type="pct"/>
          </w:tcPr>
          <w:p w14:paraId="1A5F339F" w14:textId="77777777" w:rsidR="006F0AC8" w:rsidRPr="008E1459" w:rsidRDefault="006F0AC8" w:rsidP="005B1D17">
            <w:pPr>
              <w:pStyle w:val="TableText"/>
            </w:pPr>
          </w:p>
        </w:tc>
        <w:tc>
          <w:tcPr>
            <w:tcW w:w="516" w:type="pct"/>
          </w:tcPr>
          <w:p w14:paraId="514C2936" w14:textId="77777777" w:rsidR="006F0AC8" w:rsidRPr="008E1459" w:rsidRDefault="006F0AC8" w:rsidP="005B1D17">
            <w:pPr>
              <w:pStyle w:val="TableText"/>
            </w:pPr>
          </w:p>
        </w:tc>
        <w:tc>
          <w:tcPr>
            <w:tcW w:w="487" w:type="pct"/>
            <w:vAlign w:val="center"/>
          </w:tcPr>
          <w:p w14:paraId="71D5DD46" w14:textId="0474E80A" w:rsidR="006F0AC8" w:rsidRPr="00FE4942" w:rsidRDefault="006F0AC8" w:rsidP="005B1D17">
            <w:pPr>
              <w:pStyle w:val="TableText"/>
              <w:jc w:val="center"/>
              <w:rPr>
                <w:b/>
                <w:color w:val="FF0000"/>
                <w:sz w:val="28"/>
                <w:szCs w:val="28"/>
              </w:rPr>
            </w:pPr>
            <w:r w:rsidRPr="00FE4942">
              <w:rPr>
                <w:b/>
                <w:color w:val="FF0000"/>
                <w:sz w:val="28"/>
                <w:szCs w:val="28"/>
              </w:rPr>
              <w:t>NO</w:t>
            </w:r>
          </w:p>
        </w:tc>
      </w:tr>
    </w:tbl>
    <w:p w14:paraId="60A80CC3" w14:textId="77777777" w:rsidR="004A5CE7" w:rsidRDefault="004A5CE7"/>
    <w:p w14:paraId="4A87DD39" w14:textId="568D5B58" w:rsidR="00786898" w:rsidRDefault="00786898" w:rsidP="00786898">
      <w:pPr>
        <w:pStyle w:val="Heading1"/>
      </w:pPr>
      <w:bookmarkStart w:id="248" w:name="_Toc518569507"/>
      <w:r>
        <w:lastRenderedPageBreak/>
        <w:t>Current Sensors</w:t>
      </w:r>
      <w:bookmarkEnd w:id="248"/>
    </w:p>
    <w:p w14:paraId="593EB364" w14:textId="16ECDDF3" w:rsidR="00786898" w:rsidRDefault="001218F5" w:rsidP="00786898">
      <w:pPr>
        <w:pStyle w:val="Heading2"/>
      </w:pPr>
      <w:bookmarkStart w:id="249" w:name="_Toc518569508"/>
      <w:r>
        <w:t>Inspection</w:t>
      </w:r>
      <w:bookmarkEnd w:id="24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2"/>
        <w:gridCol w:w="2598"/>
        <w:gridCol w:w="2598"/>
        <w:gridCol w:w="2324"/>
      </w:tblGrid>
      <w:tr w:rsidR="00D5614F" w14:paraId="534C957E" w14:textId="77777777" w:rsidTr="00B70CAE">
        <w:trPr>
          <w:cantSplit/>
          <w:trHeight w:val="340"/>
          <w:tblHeader/>
        </w:trPr>
        <w:tc>
          <w:tcPr>
            <w:tcW w:w="5000" w:type="pct"/>
            <w:gridSpan w:val="4"/>
            <w:shd w:val="clear" w:color="auto" w:fill="D9D9D9" w:themeFill="background1" w:themeFillShade="D9"/>
            <w:vAlign w:val="center"/>
          </w:tcPr>
          <w:p w14:paraId="0E64FD0D" w14:textId="46BBA601" w:rsidR="00D5614F" w:rsidRDefault="00D5614F" w:rsidP="005A6D90">
            <w:pPr>
              <w:pStyle w:val="TableText"/>
              <w:rPr>
                <w:b/>
              </w:rPr>
            </w:pPr>
            <w:r>
              <w:rPr>
                <w:b/>
              </w:rPr>
              <w:t>Table 14: Current Sensors - Inspection</w:t>
            </w:r>
          </w:p>
        </w:tc>
      </w:tr>
      <w:tr w:rsidR="008A3F10" w14:paraId="5B3C6120" w14:textId="77777777" w:rsidTr="008A3F10">
        <w:trPr>
          <w:cantSplit/>
          <w:trHeight w:val="340"/>
          <w:tblHeader/>
        </w:trPr>
        <w:tc>
          <w:tcPr>
            <w:tcW w:w="2551" w:type="pct"/>
            <w:shd w:val="clear" w:color="auto" w:fill="D9D9D9" w:themeFill="background1" w:themeFillShade="D9"/>
            <w:vAlign w:val="center"/>
          </w:tcPr>
          <w:p w14:paraId="516A8238" w14:textId="180B7C09" w:rsidR="008A3F10" w:rsidRPr="006C72B5" w:rsidRDefault="008A3F10" w:rsidP="005A6D90">
            <w:pPr>
              <w:pStyle w:val="TableText"/>
              <w:rPr>
                <w:b/>
              </w:rPr>
            </w:pPr>
            <w:r>
              <w:rPr>
                <w:b/>
              </w:rPr>
              <w:t>Item</w:t>
            </w:r>
          </w:p>
        </w:tc>
        <w:tc>
          <w:tcPr>
            <w:tcW w:w="846" w:type="pct"/>
            <w:shd w:val="clear" w:color="auto" w:fill="D9D9D9" w:themeFill="background1" w:themeFillShade="D9"/>
          </w:tcPr>
          <w:p w14:paraId="446726EB" w14:textId="2438D6E9" w:rsidR="008A3F10" w:rsidRDefault="008A3F10" w:rsidP="005A6D90">
            <w:pPr>
              <w:pStyle w:val="TableText"/>
              <w:rPr>
                <w:b/>
              </w:rPr>
            </w:pPr>
            <w:r>
              <w:rPr>
                <w:b/>
              </w:rPr>
              <w:t>Outcome</w:t>
            </w:r>
          </w:p>
        </w:tc>
        <w:tc>
          <w:tcPr>
            <w:tcW w:w="846" w:type="pct"/>
            <w:shd w:val="clear" w:color="auto" w:fill="D9D9D9" w:themeFill="background1" w:themeFillShade="D9"/>
          </w:tcPr>
          <w:p w14:paraId="1033C603" w14:textId="2D9190A7" w:rsidR="008A3F10" w:rsidRDefault="008A3F10" w:rsidP="005A6D90">
            <w:pPr>
              <w:pStyle w:val="TableText"/>
              <w:rPr>
                <w:b/>
              </w:rPr>
            </w:pPr>
            <w:r>
              <w:rPr>
                <w:b/>
              </w:rPr>
              <w:t>Signature</w:t>
            </w:r>
          </w:p>
        </w:tc>
        <w:tc>
          <w:tcPr>
            <w:tcW w:w="757" w:type="pct"/>
            <w:shd w:val="clear" w:color="auto" w:fill="D9D9D9" w:themeFill="background1" w:themeFillShade="D9"/>
          </w:tcPr>
          <w:p w14:paraId="125ED5CA" w14:textId="0A5D3863" w:rsidR="008A3F10" w:rsidRDefault="008A3F10" w:rsidP="005A6D90">
            <w:pPr>
              <w:pStyle w:val="TableText"/>
              <w:rPr>
                <w:b/>
              </w:rPr>
            </w:pPr>
            <w:r>
              <w:rPr>
                <w:b/>
              </w:rPr>
              <w:t>Transferable</w:t>
            </w:r>
          </w:p>
        </w:tc>
      </w:tr>
      <w:tr w:rsidR="008A3F10" w14:paraId="2FC7DF6D" w14:textId="77777777" w:rsidTr="008A3F10">
        <w:trPr>
          <w:cantSplit/>
          <w:trHeight w:val="340"/>
          <w:tblHeader/>
        </w:trPr>
        <w:tc>
          <w:tcPr>
            <w:tcW w:w="2551" w:type="pct"/>
            <w:shd w:val="clear" w:color="auto" w:fill="D9D9D9" w:themeFill="background1" w:themeFillShade="D9"/>
            <w:vAlign w:val="center"/>
          </w:tcPr>
          <w:p w14:paraId="4D0498FA" w14:textId="77777777" w:rsidR="008A3F10" w:rsidRDefault="008A3F10" w:rsidP="005A6D90">
            <w:pPr>
              <w:pStyle w:val="TableText"/>
              <w:rPr>
                <w:b/>
              </w:rPr>
            </w:pPr>
          </w:p>
        </w:tc>
        <w:tc>
          <w:tcPr>
            <w:tcW w:w="846" w:type="pct"/>
            <w:shd w:val="clear" w:color="auto" w:fill="D9D9D9" w:themeFill="background1" w:themeFillShade="D9"/>
          </w:tcPr>
          <w:p w14:paraId="5172AAF0" w14:textId="1A42B101" w:rsidR="008A3F10" w:rsidRDefault="008A3F10" w:rsidP="005A6D90">
            <w:pPr>
              <w:pStyle w:val="TableText"/>
              <w:rPr>
                <w:b/>
              </w:rPr>
            </w:pPr>
            <w:r>
              <w:rPr>
                <w:b/>
              </w:rPr>
              <w:t>Text</w:t>
            </w:r>
          </w:p>
        </w:tc>
        <w:tc>
          <w:tcPr>
            <w:tcW w:w="846" w:type="pct"/>
            <w:shd w:val="clear" w:color="auto" w:fill="D9D9D9" w:themeFill="background1" w:themeFillShade="D9"/>
          </w:tcPr>
          <w:p w14:paraId="0D7C8F75" w14:textId="444CCD74" w:rsidR="008A3F10" w:rsidRDefault="008A3F10" w:rsidP="005A6D90">
            <w:pPr>
              <w:pStyle w:val="TableText"/>
              <w:rPr>
                <w:b/>
              </w:rPr>
            </w:pPr>
            <w:r>
              <w:rPr>
                <w:b/>
              </w:rPr>
              <w:t>UserSignature</w:t>
            </w:r>
          </w:p>
        </w:tc>
        <w:tc>
          <w:tcPr>
            <w:tcW w:w="757" w:type="pct"/>
            <w:shd w:val="clear" w:color="auto" w:fill="D9D9D9" w:themeFill="background1" w:themeFillShade="D9"/>
          </w:tcPr>
          <w:p w14:paraId="7E983220" w14:textId="77777777" w:rsidR="008A3F10" w:rsidRDefault="008A3F10" w:rsidP="005A6D90">
            <w:pPr>
              <w:pStyle w:val="TableText"/>
              <w:rPr>
                <w:b/>
              </w:rPr>
            </w:pPr>
          </w:p>
        </w:tc>
      </w:tr>
      <w:tr w:rsidR="008A3F10" w:rsidRPr="00FC4260" w14:paraId="3FE35DB6" w14:textId="77777777" w:rsidTr="008A3F10">
        <w:trPr>
          <w:cantSplit/>
          <w:trHeight w:val="397"/>
        </w:trPr>
        <w:tc>
          <w:tcPr>
            <w:tcW w:w="2551" w:type="pct"/>
            <w:vAlign w:val="center"/>
          </w:tcPr>
          <w:p w14:paraId="2660A601" w14:textId="20087947" w:rsidR="008A3F10" w:rsidRPr="00DD3D88" w:rsidRDefault="008A3F10" w:rsidP="005A6D90">
            <w:pPr>
              <w:pStyle w:val="ListParagraph"/>
              <w:ind w:left="0"/>
              <w:rPr>
                <w:rFonts w:cs="Arial"/>
                <w:sz w:val="20"/>
              </w:rPr>
            </w:pPr>
            <w:r w:rsidRPr="00183469">
              <w:t>Serial Number</w:t>
            </w:r>
            <w:r>
              <w:t xml:space="preserve"> of panel</w:t>
            </w:r>
          </w:p>
        </w:tc>
        <w:tc>
          <w:tcPr>
            <w:tcW w:w="846" w:type="pct"/>
          </w:tcPr>
          <w:p w14:paraId="2DEB879A" w14:textId="77777777" w:rsidR="008A3F10" w:rsidRPr="00FC4260" w:rsidRDefault="008A3F10" w:rsidP="005A6D90">
            <w:pPr>
              <w:pStyle w:val="ListParagraph"/>
              <w:ind w:left="0"/>
              <w:rPr>
                <w:rFonts w:cs="Arial"/>
                <w:sz w:val="20"/>
              </w:rPr>
            </w:pPr>
          </w:p>
        </w:tc>
        <w:tc>
          <w:tcPr>
            <w:tcW w:w="846" w:type="pct"/>
          </w:tcPr>
          <w:p w14:paraId="25938F28" w14:textId="3714A430" w:rsidR="008A3F10" w:rsidRPr="00FC4260" w:rsidRDefault="008A3F10" w:rsidP="005A6D90">
            <w:pPr>
              <w:pStyle w:val="ListParagraph"/>
              <w:ind w:left="0"/>
              <w:rPr>
                <w:rFonts w:cs="Arial"/>
                <w:sz w:val="20"/>
              </w:rPr>
            </w:pPr>
          </w:p>
        </w:tc>
        <w:tc>
          <w:tcPr>
            <w:tcW w:w="757" w:type="pct"/>
          </w:tcPr>
          <w:p w14:paraId="04800F9B" w14:textId="4CD95560" w:rsidR="008A3F10" w:rsidRPr="00FC4260" w:rsidRDefault="008A3F10" w:rsidP="005A6D90">
            <w:pPr>
              <w:pStyle w:val="ListParagraph"/>
              <w:ind w:left="0"/>
              <w:rPr>
                <w:rFonts w:cs="Arial"/>
                <w:sz w:val="20"/>
              </w:rPr>
            </w:pPr>
            <w:r>
              <w:rPr>
                <w:rFonts w:cs="Arial"/>
                <w:sz w:val="20"/>
              </w:rPr>
              <w:t>N/A</w:t>
            </w:r>
          </w:p>
        </w:tc>
      </w:tr>
      <w:tr w:rsidR="008A3F10" w:rsidRPr="00FC4260" w14:paraId="15A98132" w14:textId="77777777" w:rsidTr="008A3F10">
        <w:trPr>
          <w:cantSplit/>
          <w:trHeight w:val="397"/>
        </w:trPr>
        <w:tc>
          <w:tcPr>
            <w:tcW w:w="2551" w:type="pct"/>
            <w:vAlign w:val="center"/>
          </w:tcPr>
          <w:p w14:paraId="15A2089E" w14:textId="0EE1626F" w:rsidR="008A3F10" w:rsidRDefault="008A3F10" w:rsidP="005A6D90">
            <w:pPr>
              <w:pStyle w:val="ListParagraph"/>
              <w:ind w:left="0"/>
              <w:rPr>
                <w:rFonts w:cs="Arial"/>
                <w:sz w:val="20"/>
              </w:rPr>
            </w:pPr>
            <w:r>
              <w:rPr>
                <w:rFonts w:cs="Arial"/>
                <w:sz w:val="20"/>
              </w:rPr>
              <w:t>All fixings Present and Tight</w:t>
            </w:r>
          </w:p>
        </w:tc>
        <w:tc>
          <w:tcPr>
            <w:tcW w:w="846" w:type="pct"/>
          </w:tcPr>
          <w:p w14:paraId="727A512B" w14:textId="36D2F89D" w:rsidR="008A3F10" w:rsidRDefault="008A3F10" w:rsidP="005A6D90">
            <w:pPr>
              <w:pStyle w:val="ListParagraph"/>
              <w:ind w:left="0"/>
              <w:rPr>
                <w:rFonts w:cs="Arial"/>
                <w:sz w:val="20"/>
              </w:rPr>
            </w:pPr>
            <w:r>
              <w:rPr>
                <w:rFonts w:cs="Arial"/>
                <w:sz w:val="20"/>
              </w:rPr>
              <w:t>N/A</w:t>
            </w:r>
          </w:p>
        </w:tc>
        <w:tc>
          <w:tcPr>
            <w:tcW w:w="846" w:type="pct"/>
          </w:tcPr>
          <w:p w14:paraId="7329FB02" w14:textId="3FBDE155" w:rsidR="008A3F10" w:rsidRDefault="008A3F10" w:rsidP="005A6D90">
            <w:pPr>
              <w:pStyle w:val="ListParagraph"/>
              <w:ind w:left="0"/>
              <w:rPr>
                <w:rFonts w:cs="Arial"/>
                <w:sz w:val="20"/>
              </w:rPr>
            </w:pPr>
          </w:p>
        </w:tc>
        <w:tc>
          <w:tcPr>
            <w:tcW w:w="757" w:type="pct"/>
          </w:tcPr>
          <w:p w14:paraId="2C8F6F31" w14:textId="1DFA761C" w:rsidR="008A3F10" w:rsidRPr="00FC4260" w:rsidRDefault="008A3F10" w:rsidP="005A6D90">
            <w:pPr>
              <w:pStyle w:val="ListParagraph"/>
              <w:ind w:left="0"/>
              <w:rPr>
                <w:rFonts w:cs="Arial"/>
                <w:sz w:val="20"/>
              </w:rPr>
            </w:pPr>
            <w:r>
              <w:rPr>
                <w:rFonts w:cs="Arial"/>
                <w:sz w:val="20"/>
              </w:rPr>
              <w:t>N/A</w:t>
            </w:r>
          </w:p>
        </w:tc>
      </w:tr>
      <w:tr w:rsidR="008A3F10" w:rsidRPr="00FC4260" w14:paraId="27AB9292" w14:textId="77777777" w:rsidTr="008A3F10">
        <w:trPr>
          <w:cantSplit/>
          <w:trHeight w:val="397"/>
        </w:trPr>
        <w:tc>
          <w:tcPr>
            <w:tcW w:w="2551" w:type="pct"/>
            <w:vAlign w:val="center"/>
          </w:tcPr>
          <w:p w14:paraId="759A87D8" w14:textId="72C3845F" w:rsidR="008A3F10" w:rsidRDefault="008A3F10" w:rsidP="005A6D90">
            <w:pPr>
              <w:pStyle w:val="ListParagraph"/>
              <w:ind w:left="0"/>
              <w:rPr>
                <w:rFonts w:cs="Arial"/>
                <w:sz w:val="20"/>
              </w:rPr>
            </w:pPr>
            <w:r>
              <w:rPr>
                <w:rFonts w:cs="Arial"/>
                <w:sz w:val="20"/>
              </w:rPr>
              <w:t>End stops on Din rail Present and Tight</w:t>
            </w:r>
          </w:p>
        </w:tc>
        <w:tc>
          <w:tcPr>
            <w:tcW w:w="846" w:type="pct"/>
          </w:tcPr>
          <w:p w14:paraId="709D100F" w14:textId="37FCF599" w:rsidR="008A3F10" w:rsidRDefault="008A3F10" w:rsidP="005A6D90">
            <w:pPr>
              <w:pStyle w:val="ListParagraph"/>
              <w:ind w:left="0"/>
              <w:rPr>
                <w:rFonts w:cs="Arial"/>
                <w:sz w:val="20"/>
              </w:rPr>
            </w:pPr>
            <w:r>
              <w:rPr>
                <w:rFonts w:cs="Arial"/>
                <w:sz w:val="20"/>
              </w:rPr>
              <w:t>N/A</w:t>
            </w:r>
          </w:p>
        </w:tc>
        <w:tc>
          <w:tcPr>
            <w:tcW w:w="846" w:type="pct"/>
          </w:tcPr>
          <w:p w14:paraId="59A093BC" w14:textId="5988CFE9" w:rsidR="008A3F10" w:rsidRDefault="008A3F10" w:rsidP="005A6D90">
            <w:pPr>
              <w:pStyle w:val="ListParagraph"/>
              <w:ind w:left="0"/>
              <w:rPr>
                <w:rFonts w:cs="Arial"/>
                <w:sz w:val="20"/>
              </w:rPr>
            </w:pPr>
          </w:p>
        </w:tc>
        <w:tc>
          <w:tcPr>
            <w:tcW w:w="757" w:type="pct"/>
          </w:tcPr>
          <w:p w14:paraId="005067D2" w14:textId="3B3CF038" w:rsidR="008A3F10" w:rsidRPr="00FC4260" w:rsidRDefault="008A3F10" w:rsidP="005A6D90">
            <w:pPr>
              <w:pStyle w:val="ListParagraph"/>
              <w:ind w:left="0"/>
              <w:rPr>
                <w:rFonts w:cs="Arial"/>
                <w:sz w:val="20"/>
              </w:rPr>
            </w:pPr>
            <w:r>
              <w:rPr>
                <w:rFonts w:cs="Arial"/>
                <w:sz w:val="20"/>
              </w:rPr>
              <w:t>N/A</w:t>
            </w:r>
          </w:p>
        </w:tc>
      </w:tr>
      <w:tr w:rsidR="008A3F10" w:rsidRPr="00FC4260" w14:paraId="5FF3AF4C" w14:textId="77777777" w:rsidTr="008A3F10">
        <w:trPr>
          <w:cantSplit/>
          <w:trHeight w:val="397"/>
        </w:trPr>
        <w:tc>
          <w:tcPr>
            <w:tcW w:w="2551" w:type="pct"/>
            <w:vAlign w:val="center"/>
          </w:tcPr>
          <w:p w14:paraId="577D50BD" w14:textId="4EBF9DF1" w:rsidR="008A3F10" w:rsidRDefault="008A3F10" w:rsidP="005A6D90">
            <w:pPr>
              <w:pStyle w:val="ListParagraph"/>
              <w:ind w:left="0"/>
              <w:rPr>
                <w:rFonts w:cs="Arial"/>
                <w:sz w:val="20"/>
              </w:rPr>
            </w:pPr>
            <w:r>
              <w:rPr>
                <w:rFonts w:cs="Arial"/>
                <w:sz w:val="20"/>
              </w:rPr>
              <w:t>All wires correctly terminated and tight</w:t>
            </w:r>
          </w:p>
        </w:tc>
        <w:tc>
          <w:tcPr>
            <w:tcW w:w="846" w:type="pct"/>
          </w:tcPr>
          <w:p w14:paraId="7F851584" w14:textId="7564735D" w:rsidR="008A3F10" w:rsidRDefault="008A3F10" w:rsidP="005A6D90">
            <w:pPr>
              <w:pStyle w:val="ListParagraph"/>
              <w:ind w:left="0"/>
              <w:rPr>
                <w:rFonts w:cs="Arial"/>
                <w:sz w:val="20"/>
              </w:rPr>
            </w:pPr>
            <w:r>
              <w:rPr>
                <w:rFonts w:cs="Arial"/>
                <w:sz w:val="20"/>
              </w:rPr>
              <w:t>N/A</w:t>
            </w:r>
          </w:p>
        </w:tc>
        <w:tc>
          <w:tcPr>
            <w:tcW w:w="846" w:type="pct"/>
          </w:tcPr>
          <w:p w14:paraId="7A787306" w14:textId="547DF74D" w:rsidR="008A3F10" w:rsidRDefault="008A3F10" w:rsidP="005A6D90">
            <w:pPr>
              <w:pStyle w:val="ListParagraph"/>
              <w:ind w:left="0"/>
              <w:rPr>
                <w:rFonts w:cs="Arial"/>
                <w:sz w:val="20"/>
              </w:rPr>
            </w:pPr>
          </w:p>
        </w:tc>
        <w:tc>
          <w:tcPr>
            <w:tcW w:w="757" w:type="pct"/>
          </w:tcPr>
          <w:p w14:paraId="79E1A13E" w14:textId="36588420" w:rsidR="008A3F10" w:rsidRPr="00FC4260" w:rsidRDefault="008A3F10" w:rsidP="005A6D90">
            <w:pPr>
              <w:pStyle w:val="ListParagraph"/>
              <w:ind w:left="0"/>
              <w:rPr>
                <w:rFonts w:cs="Arial"/>
                <w:sz w:val="20"/>
              </w:rPr>
            </w:pPr>
            <w:r>
              <w:rPr>
                <w:rFonts w:cs="Arial"/>
                <w:sz w:val="20"/>
              </w:rPr>
              <w:t>N/A</w:t>
            </w:r>
          </w:p>
        </w:tc>
      </w:tr>
      <w:tr w:rsidR="008A3F10" w:rsidRPr="00FC4260" w14:paraId="4A9D7937" w14:textId="77777777" w:rsidTr="008A3F10">
        <w:trPr>
          <w:cantSplit/>
          <w:trHeight w:val="397"/>
        </w:trPr>
        <w:tc>
          <w:tcPr>
            <w:tcW w:w="2551" w:type="pct"/>
            <w:vAlign w:val="center"/>
          </w:tcPr>
          <w:p w14:paraId="708626EF" w14:textId="7584EB98" w:rsidR="008A3F10" w:rsidRDefault="008A3F10" w:rsidP="005A6D90">
            <w:pPr>
              <w:pStyle w:val="ListParagraph"/>
              <w:ind w:left="0"/>
              <w:rPr>
                <w:rFonts w:cs="Arial"/>
                <w:sz w:val="20"/>
              </w:rPr>
            </w:pPr>
            <w:r>
              <w:rPr>
                <w:rFonts w:cs="Arial"/>
                <w:sz w:val="20"/>
              </w:rPr>
              <w:t>One magnet on steel wire present</w:t>
            </w:r>
          </w:p>
        </w:tc>
        <w:tc>
          <w:tcPr>
            <w:tcW w:w="846" w:type="pct"/>
          </w:tcPr>
          <w:p w14:paraId="602E03E4" w14:textId="1AD0DDA6" w:rsidR="008A3F10" w:rsidRDefault="008A3F10" w:rsidP="005A6D90">
            <w:pPr>
              <w:pStyle w:val="ListParagraph"/>
              <w:ind w:left="0"/>
              <w:rPr>
                <w:rFonts w:cs="Arial"/>
                <w:sz w:val="20"/>
              </w:rPr>
            </w:pPr>
            <w:r>
              <w:rPr>
                <w:rFonts w:cs="Arial"/>
                <w:sz w:val="20"/>
              </w:rPr>
              <w:t>N/A</w:t>
            </w:r>
          </w:p>
        </w:tc>
        <w:tc>
          <w:tcPr>
            <w:tcW w:w="846" w:type="pct"/>
          </w:tcPr>
          <w:p w14:paraId="27117695" w14:textId="2F977346" w:rsidR="008A3F10" w:rsidRDefault="008A3F10" w:rsidP="005A6D90">
            <w:pPr>
              <w:pStyle w:val="ListParagraph"/>
              <w:ind w:left="0"/>
              <w:rPr>
                <w:rFonts w:cs="Arial"/>
                <w:sz w:val="20"/>
              </w:rPr>
            </w:pPr>
          </w:p>
        </w:tc>
        <w:tc>
          <w:tcPr>
            <w:tcW w:w="757" w:type="pct"/>
          </w:tcPr>
          <w:p w14:paraId="63FF0CDD" w14:textId="010DD9B4" w:rsidR="008A3F10" w:rsidRPr="00FC4260" w:rsidRDefault="008A3F10" w:rsidP="005A6D90">
            <w:pPr>
              <w:pStyle w:val="ListParagraph"/>
              <w:ind w:left="0"/>
              <w:rPr>
                <w:rFonts w:cs="Arial"/>
                <w:sz w:val="20"/>
              </w:rPr>
            </w:pPr>
            <w:r>
              <w:rPr>
                <w:rFonts w:cs="Arial"/>
                <w:sz w:val="20"/>
              </w:rPr>
              <w:t>N/A</w:t>
            </w:r>
          </w:p>
        </w:tc>
      </w:tr>
      <w:tr w:rsidR="008A3F10" w:rsidRPr="00FC4260" w14:paraId="36E4D5F2" w14:textId="77777777" w:rsidTr="008A3F10">
        <w:trPr>
          <w:cantSplit/>
          <w:trHeight w:val="397"/>
        </w:trPr>
        <w:tc>
          <w:tcPr>
            <w:tcW w:w="2551" w:type="pct"/>
            <w:vAlign w:val="center"/>
          </w:tcPr>
          <w:p w14:paraId="2C75B04F" w14:textId="0F811EA7" w:rsidR="008A3F10" w:rsidRDefault="008A3F10" w:rsidP="005A6D90">
            <w:pPr>
              <w:pStyle w:val="ListParagraph"/>
              <w:ind w:left="0"/>
              <w:rPr>
                <w:rFonts w:cs="Arial"/>
                <w:sz w:val="20"/>
              </w:rPr>
            </w:pPr>
            <w:r>
              <w:rPr>
                <w:rFonts w:cs="Arial"/>
                <w:sz w:val="20"/>
              </w:rPr>
              <w:t>Current sensor legend present and correct revision.</w:t>
            </w:r>
          </w:p>
        </w:tc>
        <w:tc>
          <w:tcPr>
            <w:tcW w:w="846" w:type="pct"/>
          </w:tcPr>
          <w:p w14:paraId="340CA88A" w14:textId="22CFB45E" w:rsidR="008A3F10" w:rsidRDefault="008A3F10" w:rsidP="005A6D90">
            <w:pPr>
              <w:pStyle w:val="ListParagraph"/>
              <w:ind w:left="0"/>
              <w:rPr>
                <w:rFonts w:cs="Arial"/>
                <w:sz w:val="20"/>
              </w:rPr>
            </w:pPr>
            <w:r>
              <w:rPr>
                <w:rFonts w:cs="Arial"/>
                <w:sz w:val="20"/>
              </w:rPr>
              <w:t>N/A</w:t>
            </w:r>
          </w:p>
        </w:tc>
        <w:tc>
          <w:tcPr>
            <w:tcW w:w="846" w:type="pct"/>
          </w:tcPr>
          <w:p w14:paraId="3654998B" w14:textId="60583C42" w:rsidR="008A3F10" w:rsidRDefault="008A3F10" w:rsidP="005A6D90">
            <w:pPr>
              <w:pStyle w:val="ListParagraph"/>
              <w:ind w:left="0"/>
              <w:rPr>
                <w:rFonts w:cs="Arial"/>
                <w:sz w:val="20"/>
              </w:rPr>
            </w:pPr>
          </w:p>
        </w:tc>
        <w:tc>
          <w:tcPr>
            <w:tcW w:w="757" w:type="pct"/>
          </w:tcPr>
          <w:p w14:paraId="66932AFB" w14:textId="148D019C" w:rsidR="008A3F10" w:rsidRPr="00FC4260" w:rsidRDefault="008A3F10" w:rsidP="005A6D90">
            <w:pPr>
              <w:pStyle w:val="ListParagraph"/>
              <w:ind w:left="0"/>
              <w:rPr>
                <w:rFonts w:cs="Arial"/>
                <w:sz w:val="20"/>
              </w:rPr>
            </w:pPr>
            <w:r>
              <w:rPr>
                <w:rFonts w:cs="Arial"/>
                <w:sz w:val="20"/>
              </w:rPr>
              <w:t>N/A</w:t>
            </w:r>
          </w:p>
        </w:tc>
      </w:tr>
      <w:tr w:rsidR="008A3F10" w:rsidRPr="00FC4260" w14:paraId="027029CE" w14:textId="77777777" w:rsidTr="008A3F10">
        <w:trPr>
          <w:cantSplit/>
          <w:trHeight w:val="397"/>
        </w:trPr>
        <w:tc>
          <w:tcPr>
            <w:tcW w:w="2551" w:type="pct"/>
            <w:vAlign w:val="center"/>
          </w:tcPr>
          <w:p w14:paraId="27AF6566" w14:textId="2D69BD91" w:rsidR="008A3F10" w:rsidRDefault="008A3F10" w:rsidP="005A6D90">
            <w:pPr>
              <w:pStyle w:val="ListParagraph"/>
              <w:ind w:left="0"/>
              <w:rPr>
                <w:rFonts w:cs="Arial"/>
                <w:sz w:val="20"/>
              </w:rPr>
            </w:pPr>
            <w:r>
              <w:rPr>
                <w:rFonts w:cs="Arial"/>
                <w:sz w:val="20"/>
              </w:rPr>
              <w:t>Bell tested as per current Drawings (Revision 7)</w:t>
            </w:r>
          </w:p>
        </w:tc>
        <w:tc>
          <w:tcPr>
            <w:tcW w:w="846" w:type="pct"/>
          </w:tcPr>
          <w:p w14:paraId="7A20A624" w14:textId="41B8EFC5" w:rsidR="008A3F10" w:rsidRDefault="008A3F10" w:rsidP="005A6D90">
            <w:pPr>
              <w:pStyle w:val="ListParagraph"/>
              <w:ind w:left="0"/>
              <w:rPr>
                <w:rFonts w:cs="Arial"/>
                <w:sz w:val="20"/>
              </w:rPr>
            </w:pPr>
            <w:r>
              <w:rPr>
                <w:rFonts w:cs="Arial"/>
                <w:sz w:val="20"/>
              </w:rPr>
              <w:t>N/A</w:t>
            </w:r>
          </w:p>
        </w:tc>
        <w:tc>
          <w:tcPr>
            <w:tcW w:w="846" w:type="pct"/>
          </w:tcPr>
          <w:p w14:paraId="1D90855B" w14:textId="64AA7392" w:rsidR="008A3F10" w:rsidRDefault="008A3F10" w:rsidP="005A6D90">
            <w:pPr>
              <w:pStyle w:val="ListParagraph"/>
              <w:ind w:left="0"/>
              <w:rPr>
                <w:rFonts w:cs="Arial"/>
                <w:sz w:val="20"/>
              </w:rPr>
            </w:pPr>
          </w:p>
        </w:tc>
        <w:tc>
          <w:tcPr>
            <w:tcW w:w="757" w:type="pct"/>
          </w:tcPr>
          <w:p w14:paraId="4C58B6F8" w14:textId="19EF16B0" w:rsidR="008A3F10" w:rsidRPr="00FC4260" w:rsidRDefault="008A3F10" w:rsidP="005A6D90">
            <w:pPr>
              <w:pStyle w:val="ListParagraph"/>
              <w:ind w:left="0"/>
              <w:rPr>
                <w:rFonts w:cs="Arial"/>
                <w:sz w:val="20"/>
              </w:rPr>
            </w:pPr>
            <w:r>
              <w:rPr>
                <w:rFonts w:cs="Arial"/>
                <w:sz w:val="20"/>
              </w:rPr>
              <w:t>N/A</w:t>
            </w:r>
          </w:p>
        </w:tc>
      </w:tr>
    </w:tbl>
    <w:p w14:paraId="20C8C0FE" w14:textId="24CAEA1F" w:rsidR="00786898" w:rsidRDefault="00786898" w:rsidP="00786898">
      <w:pPr>
        <w:pStyle w:val="Heading2"/>
      </w:pPr>
      <w:bookmarkStart w:id="250" w:name="_Toc518569509"/>
      <w:r>
        <w:t>Test Procedure</w:t>
      </w:r>
      <w:r w:rsidR="00D5614F">
        <w:t>s</w:t>
      </w:r>
      <w:bookmarkEnd w:id="2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92"/>
        <w:gridCol w:w="1323"/>
        <w:gridCol w:w="1185"/>
        <w:gridCol w:w="1462"/>
        <w:gridCol w:w="1357"/>
        <w:gridCol w:w="1765"/>
        <w:gridCol w:w="1698"/>
        <w:gridCol w:w="1670"/>
      </w:tblGrid>
      <w:tr w:rsidR="00D5614F" w:rsidRPr="00127FCE" w:rsidDel="007F5C10" w14:paraId="3AA3C2A3" w14:textId="77777777" w:rsidTr="00D5614F">
        <w:trPr>
          <w:cantSplit/>
          <w:trHeight w:val="431"/>
          <w:tblHeader/>
        </w:trPr>
        <w:tc>
          <w:tcPr>
            <w:tcW w:w="5000" w:type="pct"/>
            <w:gridSpan w:val="8"/>
            <w:shd w:val="clear" w:color="auto" w:fill="D9D9D9"/>
            <w:vAlign w:val="center"/>
          </w:tcPr>
          <w:p w14:paraId="2B5D7023" w14:textId="390F329A" w:rsidR="00D5614F" w:rsidRDefault="00D5614F" w:rsidP="00D5614F">
            <w:pPr>
              <w:pStyle w:val="ListParagraph"/>
              <w:ind w:left="0"/>
              <w:jc w:val="left"/>
              <w:rPr>
                <w:b/>
              </w:rPr>
            </w:pPr>
            <w:r>
              <w:rPr>
                <w:b/>
              </w:rPr>
              <w:t>Table 15: Current Sensors – Test Procedures</w:t>
            </w:r>
          </w:p>
        </w:tc>
      </w:tr>
      <w:tr w:rsidR="00D5614F" w:rsidRPr="00127FCE" w:rsidDel="007F5C10" w14:paraId="5F23AC53" w14:textId="77777777" w:rsidTr="00D5614F">
        <w:trPr>
          <w:cantSplit/>
          <w:trHeight w:val="1160"/>
          <w:tblHeader/>
        </w:trPr>
        <w:tc>
          <w:tcPr>
            <w:tcW w:w="1593" w:type="pct"/>
            <w:shd w:val="clear" w:color="auto" w:fill="D9D9D9"/>
            <w:vAlign w:val="center"/>
          </w:tcPr>
          <w:p w14:paraId="61FA6518" w14:textId="29000B1C" w:rsidR="00D5614F" w:rsidRPr="004A6023" w:rsidRDefault="00D5614F" w:rsidP="00D5614F">
            <w:pPr>
              <w:pStyle w:val="ListParagraph"/>
              <w:ind w:left="0"/>
              <w:jc w:val="left"/>
              <w:rPr>
                <w:rFonts w:cs="Arial"/>
                <w:b/>
                <w:sz w:val="20"/>
              </w:rPr>
            </w:pPr>
            <w:r>
              <w:rPr>
                <w:rFonts w:cs="Arial"/>
                <w:b/>
                <w:sz w:val="20"/>
              </w:rPr>
              <w:t>Action</w:t>
            </w:r>
          </w:p>
        </w:tc>
        <w:tc>
          <w:tcPr>
            <w:tcW w:w="431" w:type="pct"/>
            <w:shd w:val="clear" w:color="auto" w:fill="D9D9D9"/>
            <w:vAlign w:val="center"/>
          </w:tcPr>
          <w:p w14:paraId="57F64B7A" w14:textId="77777777" w:rsidR="00D5614F" w:rsidRDefault="00D5614F" w:rsidP="00D5614F">
            <w:pPr>
              <w:pStyle w:val="ListParagraph"/>
              <w:ind w:left="0"/>
              <w:jc w:val="left"/>
              <w:rPr>
                <w:rFonts w:cs="Arial"/>
                <w:b/>
                <w:sz w:val="20"/>
              </w:rPr>
            </w:pPr>
            <w:r w:rsidRPr="004A6023">
              <w:rPr>
                <w:rFonts w:cs="Arial"/>
                <w:b/>
                <w:sz w:val="20"/>
              </w:rPr>
              <w:t>Expected Result</w:t>
            </w:r>
            <w:r>
              <w:rPr>
                <w:rFonts w:cs="Arial"/>
                <w:b/>
                <w:sz w:val="20"/>
              </w:rPr>
              <w:t xml:space="preserve"> Range</w:t>
            </w:r>
          </w:p>
          <w:p w14:paraId="5F1701AC" w14:textId="1EBA741E" w:rsidR="00D5614F" w:rsidRPr="004A6023" w:rsidRDefault="00D5614F" w:rsidP="00D5614F">
            <w:pPr>
              <w:pStyle w:val="ListParagraph"/>
              <w:ind w:left="0"/>
              <w:jc w:val="left"/>
              <w:rPr>
                <w:rFonts w:cs="Arial"/>
                <w:b/>
                <w:sz w:val="20"/>
              </w:rPr>
            </w:pPr>
            <w:r>
              <w:rPr>
                <w:rFonts w:cs="Arial"/>
                <w:b/>
                <w:sz w:val="20"/>
              </w:rPr>
              <w:t>(min)</w:t>
            </w:r>
          </w:p>
        </w:tc>
        <w:tc>
          <w:tcPr>
            <w:tcW w:w="386" w:type="pct"/>
            <w:shd w:val="clear" w:color="auto" w:fill="D9D9D9"/>
            <w:vAlign w:val="center"/>
          </w:tcPr>
          <w:p w14:paraId="660A6D24" w14:textId="77777777" w:rsidR="00D5614F" w:rsidRDefault="00D5614F" w:rsidP="00D5614F">
            <w:pPr>
              <w:pStyle w:val="ListParagraph"/>
              <w:ind w:left="0"/>
              <w:jc w:val="left"/>
              <w:rPr>
                <w:rFonts w:cs="Arial"/>
                <w:b/>
                <w:sz w:val="20"/>
              </w:rPr>
            </w:pPr>
            <w:r w:rsidRPr="004A6023">
              <w:rPr>
                <w:rFonts w:cs="Arial"/>
                <w:b/>
                <w:sz w:val="20"/>
              </w:rPr>
              <w:t>Expected Result</w:t>
            </w:r>
            <w:r>
              <w:rPr>
                <w:rFonts w:cs="Arial"/>
                <w:b/>
                <w:sz w:val="20"/>
              </w:rPr>
              <w:t xml:space="preserve"> Range</w:t>
            </w:r>
          </w:p>
          <w:p w14:paraId="10A80CB0" w14:textId="3909DD2A" w:rsidR="00D5614F" w:rsidRPr="004A6023" w:rsidRDefault="00D5614F" w:rsidP="00D5614F">
            <w:pPr>
              <w:pStyle w:val="ListParagraph"/>
              <w:ind w:left="0"/>
              <w:jc w:val="left"/>
              <w:rPr>
                <w:rFonts w:cs="Arial"/>
                <w:b/>
                <w:sz w:val="20"/>
              </w:rPr>
            </w:pPr>
            <w:r>
              <w:rPr>
                <w:rFonts w:cs="Arial"/>
                <w:b/>
                <w:sz w:val="20"/>
              </w:rPr>
              <w:t>(Max)</w:t>
            </w:r>
          </w:p>
        </w:tc>
        <w:tc>
          <w:tcPr>
            <w:tcW w:w="476" w:type="pct"/>
            <w:shd w:val="clear" w:color="auto" w:fill="D9D9D9"/>
            <w:vAlign w:val="center"/>
          </w:tcPr>
          <w:p w14:paraId="5E05443A" w14:textId="3D570B6F" w:rsidR="00D5614F" w:rsidRPr="004A6023" w:rsidRDefault="00D5614F" w:rsidP="00D5614F">
            <w:pPr>
              <w:pStyle w:val="ListParagraph"/>
              <w:ind w:left="0"/>
              <w:jc w:val="left"/>
              <w:rPr>
                <w:rFonts w:cs="Arial"/>
                <w:b/>
                <w:sz w:val="20"/>
              </w:rPr>
            </w:pPr>
            <w:r w:rsidRPr="004A6023">
              <w:rPr>
                <w:rFonts w:cs="Arial"/>
                <w:b/>
                <w:sz w:val="20"/>
              </w:rPr>
              <w:t>Expected Result</w:t>
            </w:r>
            <w:r>
              <w:rPr>
                <w:rFonts w:cs="Arial"/>
                <w:b/>
                <w:sz w:val="20"/>
              </w:rPr>
              <w:t xml:space="preserve"> Upper Limit</w:t>
            </w:r>
          </w:p>
        </w:tc>
        <w:tc>
          <w:tcPr>
            <w:tcW w:w="442" w:type="pct"/>
            <w:shd w:val="clear" w:color="auto" w:fill="D9D9D9"/>
            <w:vAlign w:val="center"/>
          </w:tcPr>
          <w:p w14:paraId="5C559F5D" w14:textId="5D40124A" w:rsidR="00D5614F" w:rsidRPr="004A6023" w:rsidRDefault="00D5614F" w:rsidP="00D5614F">
            <w:pPr>
              <w:pStyle w:val="ListParagraph"/>
              <w:ind w:left="0"/>
              <w:jc w:val="left"/>
              <w:rPr>
                <w:rFonts w:cs="Arial"/>
                <w:b/>
                <w:sz w:val="20"/>
              </w:rPr>
            </w:pPr>
            <w:r>
              <w:rPr>
                <w:rFonts w:cs="Arial"/>
                <w:b/>
                <w:sz w:val="20"/>
              </w:rPr>
              <w:t>Behaviour Time delay On/Off</w:t>
            </w:r>
          </w:p>
        </w:tc>
        <w:tc>
          <w:tcPr>
            <w:tcW w:w="575" w:type="pct"/>
            <w:shd w:val="clear" w:color="auto" w:fill="D9D9D9"/>
            <w:vAlign w:val="center"/>
          </w:tcPr>
          <w:p w14:paraId="057CE7D6" w14:textId="66791766" w:rsidR="00D5614F" w:rsidRPr="004A6023" w:rsidRDefault="00D5614F" w:rsidP="00D5614F">
            <w:pPr>
              <w:pStyle w:val="ListParagraph"/>
              <w:ind w:left="0"/>
              <w:jc w:val="left"/>
              <w:rPr>
                <w:rFonts w:cs="Arial"/>
                <w:b/>
                <w:sz w:val="20"/>
              </w:rPr>
            </w:pPr>
            <w:r>
              <w:rPr>
                <w:rFonts w:cs="Arial"/>
                <w:b/>
                <w:sz w:val="20"/>
              </w:rPr>
              <w:t>Outcome</w:t>
            </w:r>
          </w:p>
        </w:tc>
        <w:tc>
          <w:tcPr>
            <w:tcW w:w="553" w:type="pct"/>
            <w:shd w:val="clear" w:color="auto" w:fill="D9D9D9"/>
            <w:vAlign w:val="center"/>
          </w:tcPr>
          <w:p w14:paraId="15BB637C" w14:textId="7DAA333F" w:rsidR="00D5614F" w:rsidRPr="004A6023" w:rsidRDefault="00D5614F" w:rsidP="00D5614F">
            <w:pPr>
              <w:pStyle w:val="ListParagraph"/>
              <w:ind w:left="0"/>
              <w:jc w:val="left"/>
              <w:rPr>
                <w:rFonts w:cs="Arial"/>
                <w:b/>
                <w:sz w:val="20"/>
              </w:rPr>
            </w:pPr>
            <w:r w:rsidRPr="004A6023">
              <w:rPr>
                <w:rFonts w:cs="Arial"/>
                <w:b/>
                <w:sz w:val="20"/>
              </w:rPr>
              <w:t>Signature</w:t>
            </w:r>
          </w:p>
        </w:tc>
        <w:tc>
          <w:tcPr>
            <w:tcW w:w="543" w:type="pct"/>
            <w:shd w:val="clear" w:color="auto" w:fill="D9D9D9"/>
            <w:vAlign w:val="center"/>
          </w:tcPr>
          <w:p w14:paraId="50E43DCC" w14:textId="77777777" w:rsidR="00D5614F" w:rsidRPr="004A6023" w:rsidRDefault="00D5614F" w:rsidP="00D5614F">
            <w:pPr>
              <w:pStyle w:val="ListParagraph"/>
              <w:ind w:left="0"/>
              <w:jc w:val="left"/>
              <w:rPr>
                <w:rFonts w:cs="Arial"/>
                <w:b/>
                <w:sz w:val="20"/>
              </w:rPr>
            </w:pPr>
            <w:r>
              <w:rPr>
                <w:b/>
              </w:rPr>
              <w:t>Transferable</w:t>
            </w:r>
          </w:p>
        </w:tc>
      </w:tr>
      <w:tr w:rsidR="00D5614F" w:rsidRPr="00127FCE" w:rsidDel="007F5C10" w14:paraId="09FD1B45" w14:textId="77777777" w:rsidTr="00D5614F">
        <w:trPr>
          <w:cantSplit/>
          <w:trHeight w:val="464"/>
          <w:tblHeader/>
        </w:trPr>
        <w:tc>
          <w:tcPr>
            <w:tcW w:w="1593" w:type="pct"/>
            <w:shd w:val="clear" w:color="auto" w:fill="D9D9D9"/>
          </w:tcPr>
          <w:p w14:paraId="36A01390" w14:textId="77777777" w:rsidR="00D5614F" w:rsidRDefault="00D5614F" w:rsidP="001E13C6">
            <w:pPr>
              <w:pStyle w:val="ListParagraph"/>
              <w:ind w:left="0"/>
              <w:rPr>
                <w:rFonts w:cs="Arial"/>
                <w:b/>
                <w:sz w:val="20"/>
              </w:rPr>
            </w:pPr>
          </w:p>
        </w:tc>
        <w:tc>
          <w:tcPr>
            <w:tcW w:w="431" w:type="pct"/>
            <w:shd w:val="clear" w:color="auto" w:fill="D9D9D9"/>
          </w:tcPr>
          <w:p w14:paraId="361B5C32" w14:textId="77777777" w:rsidR="00D5614F" w:rsidRPr="004A6023" w:rsidRDefault="00D5614F" w:rsidP="00183469">
            <w:pPr>
              <w:pStyle w:val="ListParagraph"/>
              <w:ind w:left="0"/>
              <w:jc w:val="center"/>
              <w:rPr>
                <w:rFonts w:cs="Arial"/>
                <w:b/>
                <w:sz w:val="20"/>
              </w:rPr>
            </w:pPr>
          </w:p>
        </w:tc>
        <w:tc>
          <w:tcPr>
            <w:tcW w:w="386" w:type="pct"/>
            <w:shd w:val="clear" w:color="auto" w:fill="D9D9D9"/>
          </w:tcPr>
          <w:p w14:paraId="52ACBEAF" w14:textId="77777777" w:rsidR="00D5614F" w:rsidRPr="004A6023" w:rsidRDefault="00D5614F" w:rsidP="00183469">
            <w:pPr>
              <w:pStyle w:val="ListParagraph"/>
              <w:ind w:left="0"/>
              <w:jc w:val="center"/>
              <w:rPr>
                <w:rFonts w:cs="Arial"/>
                <w:b/>
                <w:sz w:val="20"/>
              </w:rPr>
            </w:pPr>
          </w:p>
        </w:tc>
        <w:tc>
          <w:tcPr>
            <w:tcW w:w="476" w:type="pct"/>
            <w:shd w:val="clear" w:color="auto" w:fill="D9D9D9"/>
          </w:tcPr>
          <w:p w14:paraId="481C1538" w14:textId="77777777" w:rsidR="00D5614F" w:rsidRPr="004A6023" w:rsidRDefault="00D5614F" w:rsidP="00183469">
            <w:pPr>
              <w:pStyle w:val="ListParagraph"/>
              <w:ind w:left="0"/>
              <w:jc w:val="center"/>
              <w:rPr>
                <w:rFonts w:cs="Arial"/>
                <w:b/>
                <w:sz w:val="20"/>
              </w:rPr>
            </w:pPr>
          </w:p>
        </w:tc>
        <w:tc>
          <w:tcPr>
            <w:tcW w:w="442" w:type="pct"/>
            <w:shd w:val="clear" w:color="auto" w:fill="D9D9D9"/>
          </w:tcPr>
          <w:p w14:paraId="7866D06B" w14:textId="77777777" w:rsidR="00D5614F" w:rsidRDefault="00D5614F" w:rsidP="00D5614F">
            <w:pPr>
              <w:pStyle w:val="ListParagraph"/>
              <w:ind w:left="0"/>
              <w:jc w:val="center"/>
              <w:rPr>
                <w:rFonts w:cs="Arial"/>
                <w:b/>
                <w:sz w:val="20"/>
              </w:rPr>
            </w:pPr>
          </w:p>
        </w:tc>
        <w:tc>
          <w:tcPr>
            <w:tcW w:w="575" w:type="pct"/>
            <w:shd w:val="clear" w:color="auto" w:fill="D9D9D9"/>
            <w:vAlign w:val="center"/>
          </w:tcPr>
          <w:p w14:paraId="1B56993A" w14:textId="3FCF5823" w:rsidR="00D5614F" w:rsidRDefault="00D5614F" w:rsidP="00D5614F">
            <w:pPr>
              <w:pStyle w:val="ListParagraph"/>
              <w:ind w:left="0"/>
              <w:jc w:val="left"/>
              <w:rPr>
                <w:rFonts w:cs="Arial"/>
                <w:b/>
                <w:sz w:val="20"/>
              </w:rPr>
            </w:pPr>
            <w:r>
              <w:rPr>
                <w:rFonts w:cs="Arial"/>
                <w:b/>
                <w:sz w:val="20"/>
              </w:rPr>
              <w:t>Text</w:t>
            </w:r>
          </w:p>
        </w:tc>
        <w:tc>
          <w:tcPr>
            <w:tcW w:w="553" w:type="pct"/>
            <w:shd w:val="clear" w:color="auto" w:fill="D9D9D9"/>
            <w:vAlign w:val="center"/>
          </w:tcPr>
          <w:p w14:paraId="6440FF63" w14:textId="5332D228" w:rsidR="00D5614F" w:rsidRPr="004A6023" w:rsidRDefault="00D5614F" w:rsidP="00D5614F">
            <w:pPr>
              <w:pStyle w:val="ListParagraph"/>
              <w:ind w:left="0"/>
              <w:jc w:val="left"/>
              <w:rPr>
                <w:rFonts w:cs="Arial"/>
                <w:b/>
                <w:sz w:val="20"/>
              </w:rPr>
            </w:pPr>
            <w:r>
              <w:rPr>
                <w:rFonts w:cs="Arial"/>
                <w:b/>
                <w:sz w:val="20"/>
              </w:rPr>
              <w:t>UserSignature</w:t>
            </w:r>
          </w:p>
        </w:tc>
        <w:tc>
          <w:tcPr>
            <w:tcW w:w="543" w:type="pct"/>
            <w:shd w:val="clear" w:color="auto" w:fill="D9D9D9"/>
          </w:tcPr>
          <w:p w14:paraId="2C927772" w14:textId="77777777" w:rsidR="00D5614F" w:rsidRDefault="00D5614F" w:rsidP="00183469">
            <w:pPr>
              <w:pStyle w:val="ListParagraph"/>
              <w:ind w:left="0"/>
              <w:jc w:val="center"/>
              <w:rPr>
                <w:b/>
              </w:rPr>
            </w:pPr>
          </w:p>
        </w:tc>
      </w:tr>
      <w:tr w:rsidR="00D5614F" w:rsidRPr="00127FCE" w:rsidDel="007F5C10" w14:paraId="7831CD13" w14:textId="77777777" w:rsidTr="00D5614F">
        <w:trPr>
          <w:cantSplit/>
          <w:trHeight w:val="83"/>
        </w:trPr>
        <w:tc>
          <w:tcPr>
            <w:tcW w:w="1593" w:type="pct"/>
          </w:tcPr>
          <w:p w14:paraId="2B87BBB0" w14:textId="4E83A2AF" w:rsidR="00D5614F" w:rsidRPr="004A6023" w:rsidRDefault="00D5614F" w:rsidP="001218F5">
            <w:pPr>
              <w:pStyle w:val="ListParagraph"/>
              <w:ind w:left="0"/>
              <w:rPr>
                <w:rFonts w:cs="Arial"/>
                <w:sz w:val="20"/>
              </w:rPr>
            </w:pPr>
            <w:r w:rsidRPr="00887E55">
              <w:t>Check the ATO Status Light (CATOS) current sensor settings.</w:t>
            </w:r>
          </w:p>
        </w:tc>
        <w:tc>
          <w:tcPr>
            <w:tcW w:w="431" w:type="pct"/>
          </w:tcPr>
          <w:p w14:paraId="3482BC44" w14:textId="73767A3A" w:rsidR="00D5614F" w:rsidRPr="004A6023" w:rsidRDefault="00D5614F" w:rsidP="001218F5">
            <w:pPr>
              <w:pStyle w:val="ListParagraph"/>
              <w:ind w:left="0"/>
              <w:rPr>
                <w:rFonts w:cs="Arial"/>
                <w:sz w:val="20"/>
              </w:rPr>
            </w:pPr>
            <w:r w:rsidRPr="000C05E9">
              <w:t>0</w:t>
            </w:r>
          </w:p>
        </w:tc>
        <w:tc>
          <w:tcPr>
            <w:tcW w:w="386" w:type="pct"/>
          </w:tcPr>
          <w:p w14:paraId="167D5A71" w14:textId="6CE2C0A0" w:rsidR="00D5614F" w:rsidRPr="004A6023" w:rsidRDefault="00D5614F" w:rsidP="001218F5">
            <w:pPr>
              <w:pStyle w:val="ListParagraph"/>
              <w:ind w:left="0"/>
              <w:rPr>
                <w:rFonts w:cs="Arial"/>
                <w:sz w:val="20"/>
              </w:rPr>
            </w:pPr>
            <w:r w:rsidRPr="000C05E9">
              <w:t>1</w:t>
            </w:r>
          </w:p>
        </w:tc>
        <w:tc>
          <w:tcPr>
            <w:tcW w:w="476" w:type="pct"/>
          </w:tcPr>
          <w:p w14:paraId="11380916" w14:textId="5204BC20" w:rsidR="00D5614F" w:rsidRPr="004A6023" w:rsidRDefault="00D5614F" w:rsidP="001218F5">
            <w:pPr>
              <w:pStyle w:val="ListParagraph"/>
              <w:ind w:left="0"/>
              <w:rPr>
                <w:rFonts w:cs="Arial"/>
                <w:sz w:val="20"/>
              </w:rPr>
            </w:pPr>
            <w:r w:rsidRPr="000C05E9">
              <w:t>0.45</w:t>
            </w:r>
          </w:p>
        </w:tc>
        <w:tc>
          <w:tcPr>
            <w:tcW w:w="442" w:type="pct"/>
          </w:tcPr>
          <w:p w14:paraId="2DC142AC" w14:textId="1AB1F729" w:rsidR="00D5614F" w:rsidRPr="004A6023" w:rsidRDefault="00D5614F" w:rsidP="001218F5">
            <w:pPr>
              <w:pStyle w:val="ListParagraph"/>
              <w:ind w:left="0"/>
              <w:rPr>
                <w:rFonts w:cs="Arial"/>
                <w:sz w:val="20"/>
              </w:rPr>
            </w:pPr>
            <w:r w:rsidRPr="000C05E9">
              <w:t>1.0s</w:t>
            </w:r>
          </w:p>
        </w:tc>
        <w:tc>
          <w:tcPr>
            <w:tcW w:w="575" w:type="pct"/>
          </w:tcPr>
          <w:p w14:paraId="7C503BBD" w14:textId="77777777" w:rsidR="00D5614F" w:rsidRPr="004A6023" w:rsidRDefault="00D5614F" w:rsidP="001218F5">
            <w:pPr>
              <w:pStyle w:val="ListParagraph"/>
              <w:ind w:left="0"/>
              <w:jc w:val="center"/>
              <w:rPr>
                <w:rFonts w:cs="Arial"/>
                <w:sz w:val="20"/>
              </w:rPr>
            </w:pPr>
          </w:p>
        </w:tc>
        <w:tc>
          <w:tcPr>
            <w:tcW w:w="553" w:type="pct"/>
          </w:tcPr>
          <w:p w14:paraId="6A27845E" w14:textId="23D6A3A2" w:rsidR="00D5614F" w:rsidRPr="004A6023" w:rsidRDefault="00D5614F" w:rsidP="001218F5">
            <w:pPr>
              <w:pStyle w:val="ListParagraph"/>
              <w:ind w:left="0"/>
              <w:jc w:val="center"/>
              <w:rPr>
                <w:rFonts w:cs="Arial"/>
                <w:sz w:val="20"/>
              </w:rPr>
            </w:pPr>
          </w:p>
        </w:tc>
        <w:tc>
          <w:tcPr>
            <w:tcW w:w="543" w:type="pct"/>
            <w:vAlign w:val="center"/>
          </w:tcPr>
          <w:p w14:paraId="090DF9B8" w14:textId="3993D608" w:rsidR="00D5614F" w:rsidRPr="00E533F5" w:rsidRDefault="00D5614F" w:rsidP="001218F5">
            <w:pPr>
              <w:pStyle w:val="ListParagraph"/>
              <w:ind w:left="0"/>
              <w:jc w:val="center"/>
              <w:rPr>
                <w:rFonts w:cs="Arial"/>
                <w:color w:val="00B050"/>
                <w:sz w:val="20"/>
              </w:rPr>
            </w:pPr>
            <w:r w:rsidRPr="00E533F5">
              <w:rPr>
                <w:b/>
                <w:color w:val="00B050"/>
                <w:sz w:val="28"/>
                <w:szCs w:val="28"/>
              </w:rPr>
              <w:t>YES</w:t>
            </w:r>
          </w:p>
        </w:tc>
      </w:tr>
      <w:tr w:rsidR="00D5614F" w:rsidRPr="00127FCE" w:rsidDel="007F5C10" w14:paraId="5398D755" w14:textId="77777777" w:rsidTr="00D5614F">
        <w:trPr>
          <w:cantSplit/>
          <w:trHeight w:val="83"/>
        </w:trPr>
        <w:tc>
          <w:tcPr>
            <w:tcW w:w="1593" w:type="pct"/>
          </w:tcPr>
          <w:p w14:paraId="31848D1C" w14:textId="233C0719" w:rsidR="00D5614F" w:rsidRPr="004A6023" w:rsidRDefault="00D5614F" w:rsidP="001218F5">
            <w:pPr>
              <w:pStyle w:val="ListParagraph"/>
              <w:ind w:left="0"/>
              <w:rPr>
                <w:rFonts w:cs="Arial"/>
                <w:sz w:val="20"/>
              </w:rPr>
            </w:pPr>
            <w:r w:rsidRPr="00887E55">
              <w:lastRenderedPageBreak/>
              <w:t>Check the Not Safe to Board/Alight Lights (CNSBAL) current sensor settings.</w:t>
            </w:r>
          </w:p>
        </w:tc>
        <w:tc>
          <w:tcPr>
            <w:tcW w:w="431" w:type="pct"/>
          </w:tcPr>
          <w:p w14:paraId="581CEC01" w14:textId="685ACA16" w:rsidR="00D5614F" w:rsidRPr="004A6023" w:rsidRDefault="00D5614F" w:rsidP="001218F5">
            <w:pPr>
              <w:pStyle w:val="ListParagraph"/>
              <w:ind w:left="0"/>
              <w:rPr>
                <w:rFonts w:cs="Arial"/>
                <w:sz w:val="20"/>
              </w:rPr>
            </w:pPr>
            <w:r w:rsidRPr="000C05E9">
              <w:t>0</w:t>
            </w:r>
          </w:p>
        </w:tc>
        <w:tc>
          <w:tcPr>
            <w:tcW w:w="386" w:type="pct"/>
          </w:tcPr>
          <w:p w14:paraId="6896C20B" w14:textId="62806DFF" w:rsidR="00D5614F" w:rsidRPr="004A6023" w:rsidRDefault="00D5614F" w:rsidP="001218F5">
            <w:pPr>
              <w:pStyle w:val="ListParagraph"/>
              <w:ind w:left="0"/>
              <w:rPr>
                <w:rFonts w:cs="Arial"/>
                <w:sz w:val="20"/>
              </w:rPr>
            </w:pPr>
            <w:r w:rsidRPr="000C05E9">
              <w:t>1</w:t>
            </w:r>
          </w:p>
        </w:tc>
        <w:tc>
          <w:tcPr>
            <w:tcW w:w="476" w:type="pct"/>
          </w:tcPr>
          <w:p w14:paraId="452639B3" w14:textId="7408BA55" w:rsidR="00D5614F" w:rsidRPr="004A6023" w:rsidRDefault="00D5614F" w:rsidP="001218F5">
            <w:pPr>
              <w:pStyle w:val="ListParagraph"/>
              <w:ind w:left="0"/>
              <w:rPr>
                <w:rFonts w:cs="Arial"/>
                <w:sz w:val="20"/>
              </w:rPr>
            </w:pPr>
            <w:r w:rsidRPr="000C05E9">
              <w:t>0.07 A</w:t>
            </w:r>
          </w:p>
        </w:tc>
        <w:tc>
          <w:tcPr>
            <w:tcW w:w="442" w:type="pct"/>
          </w:tcPr>
          <w:p w14:paraId="668056ED" w14:textId="0DE141E6" w:rsidR="00D5614F" w:rsidRPr="004A6023" w:rsidRDefault="00D5614F" w:rsidP="001218F5">
            <w:pPr>
              <w:pStyle w:val="ListParagraph"/>
              <w:ind w:left="0"/>
              <w:rPr>
                <w:rFonts w:cs="Arial"/>
                <w:sz w:val="20"/>
              </w:rPr>
            </w:pPr>
            <w:r w:rsidRPr="000C05E9">
              <w:t>1.0s</w:t>
            </w:r>
          </w:p>
        </w:tc>
        <w:tc>
          <w:tcPr>
            <w:tcW w:w="575" w:type="pct"/>
          </w:tcPr>
          <w:p w14:paraId="771DCAB3" w14:textId="77777777" w:rsidR="00D5614F" w:rsidRPr="004A6023" w:rsidRDefault="00D5614F" w:rsidP="001218F5">
            <w:pPr>
              <w:pStyle w:val="ListParagraph"/>
              <w:ind w:left="0"/>
              <w:jc w:val="center"/>
              <w:rPr>
                <w:rFonts w:cs="Arial"/>
                <w:sz w:val="20"/>
              </w:rPr>
            </w:pPr>
          </w:p>
        </w:tc>
        <w:tc>
          <w:tcPr>
            <w:tcW w:w="553" w:type="pct"/>
          </w:tcPr>
          <w:p w14:paraId="6493A633" w14:textId="2D10C336" w:rsidR="00D5614F" w:rsidRPr="004A6023" w:rsidRDefault="00D5614F" w:rsidP="001218F5">
            <w:pPr>
              <w:pStyle w:val="ListParagraph"/>
              <w:ind w:left="0"/>
              <w:jc w:val="center"/>
              <w:rPr>
                <w:rFonts w:cs="Arial"/>
                <w:sz w:val="20"/>
              </w:rPr>
            </w:pPr>
          </w:p>
        </w:tc>
        <w:tc>
          <w:tcPr>
            <w:tcW w:w="543" w:type="pct"/>
            <w:vAlign w:val="center"/>
          </w:tcPr>
          <w:p w14:paraId="0F5BE625" w14:textId="7786BFCD" w:rsidR="00D5614F" w:rsidRPr="00E533F5" w:rsidRDefault="00D5614F" w:rsidP="001218F5">
            <w:pPr>
              <w:pStyle w:val="ListParagraph"/>
              <w:ind w:left="0"/>
              <w:jc w:val="center"/>
              <w:rPr>
                <w:b/>
                <w:color w:val="00B050"/>
                <w:sz w:val="28"/>
                <w:szCs w:val="28"/>
              </w:rPr>
            </w:pPr>
            <w:r w:rsidRPr="00E533F5">
              <w:rPr>
                <w:b/>
                <w:color w:val="00B050"/>
                <w:sz w:val="28"/>
                <w:szCs w:val="28"/>
              </w:rPr>
              <w:t>YES</w:t>
            </w:r>
          </w:p>
        </w:tc>
      </w:tr>
      <w:tr w:rsidR="00D5614F" w:rsidRPr="00127FCE" w:rsidDel="007F5C10" w14:paraId="1B93EA05" w14:textId="77777777" w:rsidTr="00D5614F">
        <w:trPr>
          <w:cantSplit/>
          <w:trHeight w:val="83"/>
        </w:trPr>
        <w:tc>
          <w:tcPr>
            <w:tcW w:w="1593" w:type="pct"/>
          </w:tcPr>
          <w:p w14:paraId="38C00031" w14:textId="7E07AD11" w:rsidR="00D5614F" w:rsidRPr="004A6023" w:rsidRDefault="00D5614F" w:rsidP="001218F5">
            <w:pPr>
              <w:pStyle w:val="ListParagraph"/>
              <w:ind w:left="0"/>
              <w:rPr>
                <w:rFonts w:cs="Arial"/>
                <w:sz w:val="20"/>
              </w:rPr>
            </w:pPr>
            <w:r w:rsidRPr="00887E55">
              <w:t>Check the Safe to Board/Alight Lights (CSBAL) current sensor settings</w:t>
            </w:r>
          </w:p>
        </w:tc>
        <w:tc>
          <w:tcPr>
            <w:tcW w:w="431" w:type="pct"/>
          </w:tcPr>
          <w:p w14:paraId="0E4B4910" w14:textId="062ADF69" w:rsidR="00D5614F" w:rsidRPr="004A6023" w:rsidRDefault="00D5614F" w:rsidP="001218F5">
            <w:pPr>
              <w:pStyle w:val="ListParagraph"/>
              <w:ind w:left="0"/>
              <w:rPr>
                <w:rFonts w:cs="Arial"/>
                <w:sz w:val="20"/>
              </w:rPr>
            </w:pPr>
            <w:r w:rsidRPr="000C05E9">
              <w:t>0</w:t>
            </w:r>
          </w:p>
        </w:tc>
        <w:tc>
          <w:tcPr>
            <w:tcW w:w="386" w:type="pct"/>
          </w:tcPr>
          <w:p w14:paraId="793EAC99" w14:textId="2C63387A" w:rsidR="00D5614F" w:rsidRPr="004A6023" w:rsidRDefault="00D5614F" w:rsidP="001218F5">
            <w:pPr>
              <w:pStyle w:val="ListParagraph"/>
              <w:ind w:left="0"/>
              <w:rPr>
                <w:rFonts w:cs="Arial"/>
                <w:sz w:val="20"/>
              </w:rPr>
            </w:pPr>
            <w:r w:rsidRPr="000C05E9">
              <w:t>1</w:t>
            </w:r>
          </w:p>
        </w:tc>
        <w:tc>
          <w:tcPr>
            <w:tcW w:w="476" w:type="pct"/>
          </w:tcPr>
          <w:p w14:paraId="38D4328A" w14:textId="757A7536" w:rsidR="00D5614F" w:rsidRPr="004A6023" w:rsidRDefault="00D5614F" w:rsidP="001218F5">
            <w:pPr>
              <w:pStyle w:val="ListParagraph"/>
              <w:ind w:left="0"/>
              <w:rPr>
                <w:rFonts w:cs="Arial"/>
                <w:sz w:val="20"/>
              </w:rPr>
            </w:pPr>
            <w:r w:rsidRPr="000C05E9">
              <w:t>0.06 A</w:t>
            </w:r>
          </w:p>
        </w:tc>
        <w:tc>
          <w:tcPr>
            <w:tcW w:w="442" w:type="pct"/>
          </w:tcPr>
          <w:p w14:paraId="3FA3B0B3" w14:textId="75EF9119" w:rsidR="00D5614F" w:rsidRPr="004A6023" w:rsidRDefault="00D5614F" w:rsidP="001218F5">
            <w:pPr>
              <w:pStyle w:val="ListParagraph"/>
              <w:ind w:left="0"/>
              <w:rPr>
                <w:rFonts w:cs="Arial"/>
                <w:sz w:val="20"/>
              </w:rPr>
            </w:pPr>
            <w:r w:rsidRPr="000C05E9">
              <w:t>1.0s</w:t>
            </w:r>
          </w:p>
        </w:tc>
        <w:tc>
          <w:tcPr>
            <w:tcW w:w="575" w:type="pct"/>
          </w:tcPr>
          <w:p w14:paraId="1DC0BA76" w14:textId="77777777" w:rsidR="00D5614F" w:rsidRPr="004A6023" w:rsidRDefault="00D5614F" w:rsidP="001218F5">
            <w:pPr>
              <w:pStyle w:val="ListParagraph"/>
              <w:ind w:left="0"/>
              <w:jc w:val="center"/>
              <w:rPr>
                <w:rFonts w:cs="Arial"/>
                <w:sz w:val="20"/>
              </w:rPr>
            </w:pPr>
          </w:p>
        </w:tc>
        <w:tc>
          <w:tcPr>
            <w:tcW w:w="553" w:type="pct"/>
          </w:tcPr>
          <w:p w14:paraId="05BE9155" w14:textId="4CF63E4C" w:rsidR="00D5614F" w:rsidRPr="004A6023" w:rsidRDefault="00D5614F" w:rsidP="001218F5">
            <w:pPr>
              <w:pStyle w:val="ListParagraph"/>
              <w:ind w:left="0"/>
              <w:jc w:val="center"/>
              <w:rPr>
                <w:rFonts w:cs="Arial"/>
                <w:sz w:val="20"/>
              </w:rPr>
            </w:pPr>
          </w:p>
        </w:tc>
        <w:tc>
          <w:tcPr>
            <w:tcW w:w="543" w:type="pct"/>
            <w:vAlign w:val="center"/>
          </w:tcPr>
          <w:p w14:paraId="7ADA163C" w14:textId="077925F2" w:rsidR="00D5614F" w:rsidRPr="00E533F5" w:rsidRDefault="00D5614F" w:rsidP="001218F5">
            <w:pPr>
              <w:pStyle w:val="ListParagraph"/>
              <w:ind w:left="0"/>
              <w:jc w:val="center"/>
              <w:rPr>
                <w:b/>
                <w:color w:val="00B050"/>
                <w:sz w:val="28"/>
                <w:szCs w:val="28"/>
              </w:rPr>
            </w:pPr>
            <w:r w:rsidRPr="00E533F5">
              <w:rPr>
                <w:b/>
                <w:color w:val="00B050"/>
                <w:sz w:val="28"/>
                <w:szCs w:val="28"/>
              </w:rPr>
              <w:t>YES</w:t>
            </w:r>
          </w:p>
        </w:tc>
      </w:tr>
      <w:tr w:rsidR="00D5614F" w:rsidRPr="00127FCE" w:rsidDel="007F5C10" w14:paraId="24D18DDA" w14:textId="77777777" w:rsidTr="00D5614F">
        <w:trPr>
          <w:cantSplit/>
          <w:trHeight w:val="83"/>
        </w:trPr>
        <w:tc>
          <w:tcPr>
            <w:tcW w:w="1593" w:type="pct"/>
          </w:tcPr>
          <w:p w14:paraId="5F3307F5" w14:textId="35C96F06" w:rsidR="00D5614F" w:rsidRPr="004A6023" w:rsidRDefault="00D5614F" w:rsidP="001218F5">
            <w:pPr>
              <w:pStyle w:val="ListParagraph"/>
              <w:ind w:left="0"/>
              <w:rPr>
                <w:rFonts w:cs="Arial"/>
                <w:sz w:val="20"/>
              </w:rPr>
            </w:pPr>
            <w:r w:rsidRPr="00887E55">
              <w:t>Check the Strobe Light B (CSLB) current sensor settings.</w:t>
            </w:r>
          </w:p>
        </w:tc>
        <w:tc>
          <w:tcPr>
            <w:tcW w:w="431" w:type="pct"/>
          </w:tcPr>
          <w:p w14:paraId="4AEBC388" w14:textId="1366A6FA" w:rsidR="00D5614F" w:rsidRPr="004A6023" w:rsidRDefault="00D5614F" w:rsidP="001218F5">
            <w:pPr>
              <w:pStyle w:val="ListParagraph"/>
              <w:ind w:left="0"/>
              <w:rPr>
                <w:rFonts w:cs="Arial"/>
                <w:sz w:val="20"/>
              </w:rPr>
            </w:pPr>
            <w:r w:rsidRPr="000C05E9">
              <w:t>0</w:t>
            </w:r>
          </w:p>
        </w:tc>
        <w:tc>
          <w:tcPr>
            <w:tcW w:w="386" w:type="pct"/>
          </w:tcPr>
          <w:p w14:paraId="51B92520" w14:textId="131FF919" w:rsidR="00D5614F" w:rsidRPr="004A6023" w:rsidRDefault="00D5614F" w:rsidP="001218F5">
            <w:pPr>
              <w:pStyle w:val="ListParagraph"/>
              <w:ind w:left="0"/>
              <w:rPr>
                <w:rFonts w:cs="Arial"/>
                <w:sz w:val="20"/>
              </w:rPr>
            </w:pPr>
            <w:r w:rsidRPr="000C05E9">
              <w:t>1</w:t>
            </w:r>
          </w:p>
        </w:tc>
        <w:tc>
          <w:tcPr>
            <w:tcW w:w="476" w:type="pct"/>
          </w:tcPr>
          <w:p w14:paraId="43C52F53" w14:textId="4CA3E2B0" w:rsidR="00D5614F" w:rsidRPr="004A6023" w:rsidRDefault="00D5614F" w:rsidP="001218F5">
            <w:pPr>
              <w:pStyle w:val="ListParagraph"/>
              <w:ind w:left="0"/>
              <w:rPr>
                <w:rFonts w:cs="Arial"/>
                <w:sz w:val="20"/>
              </w:rPr>
            </w:pPr>
            <w:r w:rsidRPr="000C05E9">
              <w:t>0.1 A</w:t>
            </w:r>
          </w:p>
        </w:tc>
        <w:tc>
          <w:tcPr>
            <w:tcW w:w="442" w:type="pct"/>
          </w:tcPr>
          <w:p w14:paraId="7EB55D83" w14:textId="463C6A08" w:rsidR="00D5614F" w:rsidRPr="004A6023" w:rsidRDefault="00D5614F" w:rsidP="001218F5">
            <w:pPr>
              <w:pStyle w:val="ListParagraph"/>
              <w:ind w:left="0"/>
              <w:rPr>
                <w:rFonts w:cs="Arial"/>
                <w:sz w:val="20"/>
              </w:rPr>
            </w:pPr>
            <w:r w:rsidRPr="000C05E9">
              <w:t>0.0s</w:t>
            </w:r>
          </w:p>
        </w:tc>
        <w:tc>
          <w:tcPr>
            <w:tcW w:w="575" w:type="pct"/>
          </w:tcPr>
          <w:p w14:paraId="63454649" w14:textId="77777777" w:rsidR="00D5614F" w:rsidRPr="004A6023" w:rsidRDefault="00D5614F" w:rsidP="001218F5">
            <w:pPr>
              <w:pStyle w:val="ListParagraph"/>
              <w:ind w:left="0"/>
              <w:jc w:val="center"/>
              <w:rPr>
                <w:rFonts w:cs="Arial"/>
                <w:sz w:val="20"/>
              </w:rPr>
            </w:pPr>
          </w:p>
        </w:tc>
        <w:tc>
          <w:tcPr>
            <w:tcW w:w="553" w:type="pct"/>
          </w:tcPr>
          <w:p w14:paraId="0ED16D0B" w14:textId="05BDF3F9" w:rsidR="00D5614F" w:rsidRPr="004A6023" w:rsidRDefault="00D5614F" w:rsidP="001218F5">
            <w:pPr>
              <w:pStyle w:val="ListParagraph"/>
              <w:ind w:left="0"/>
              <w:jc w:val="center"/>
              <w:rPr>
                <w:rFonts w:cs="Arial"/>
                <w:sz w:val="20"/>
              </w:rPr>
            </w:pPr>
          </w:p>
        </w:tc>
        <w:tc>
          <w:tcPr>
            <w:tcW w:w="543" w:type="pct"/>
            <w:vAlign w:val="center"/>
          </w:tcPr>
          <w:p w14:paraId="1350FB9E" w14:textId="4DB15BCD" w:rsidR="00D5614F" w:rsidRPr="00E533F5" w:rsidRDefault="00D5614F" w:rsidP="001218F5">
            <w:pPr>
              <w:pStyle w:val="ListParagraph"/>
              <w:ind w:left="0"/>
              <w:jc w:val="center"/>
              <w:rPr>
                <w:b/>
                <w:color w:val="00B050"/>
                <w:sz w:val="28"/>
                <w:szCs w:val="28"/>
              </w:rPr>
            </w:pPr>
            <w:r w:rsidRPr="00E533F5">
              <w:rPr>
                <w:b/>
                <w:color w:val="00B050"/>
                <w:sz w:val="28"/>
                <w:szCs w:val="28"/>
              </w:rPr>
              <w:t>YES</w:t>
            </w:r>
          </w:p>
        </w:tc>
      </w:tr>
      <w:tr w:rsidR="00D5614F" w:rsidRPr="00127FCE" w:rsidDel="007F5C10" w14:paraId="443CF47D" w14:textId="77777777" w:rsidTr="00D5614F">
        <w:trPr>
          <w:cantSplit/>
          <w:trHeight w:val="83"/>
        </w:trPr>
        <w:tc>
          <w:tcPr>
            <w:tcW w:w="1593" w:type="pct"/>
          </w:tcPr>
          <w:p w14:paraId="0AAC9DB7" w14:textId="4CED4AB2" w:rsidR="00D5614F" w:rsidRPr="004A6023" w:rsidRDefault="00D5614F" w:rsidP="001218F5">
            <w:pPr>
              <w:pStyle w:val="ListParagraph"/>
              <w:ind w:left="0"/>
              <w:rPr>
                <w:rFonts w:cs="Arial"/>
                <w:sz w:val="20"/>
              </w:rPr>
            </w:pPr>
            <w:r w:rsidRPr="00887E55">
              <w:t>Check the Strobe Light A (CSLA) current sensor settings.</w:t>
            </w:r>
          </w:p>
        </w:tc>
        <w:tc>
          <w:tcPr>
            <w:tcW w:w="431" w:type="pct"/>
          </w:tcPr>
          <w:p w14:paraId="2818579A" w14:textId="434DEC20" w:rsidR="00D5614F" w:rsidRPr="004A6023" w:rsidRDefault="00D5614F" w:rsidP="001218F5">
            <w:pPr>
              <w:pStyle w:val="ListParagraph"/>
              <w:ind w:left="0"/>
              <w:rPr>
                <w:rFonts w:cs="Arial"/>
                <w:sz w:val="20"/>
              </w:rPr>
            </w:pPr>
            <w:r w:rsidRPr="000C05E9">
              <w:t>0</w:t>
            </w:r>
          </w:p>
        </w:tc>
        <w:tc>
          <w:tcPr>
            <w:tcW w:w="386" w:type="pct"/>
          </w:tcPr>
          <w:p w14:paraId="48E56D83" w14:textId="593618A5" w:rsidR="00D5614F" w:rsidRPr="004A6023" w:rsidRDefault="00D5614F" w:rsidP="001218F5">
            <w:pPr>
              <w:pStyle w:val="ListParagraph"/>
              <w:ind w:left="0"/>
              <w:rPr>
                <w:rFonts w:cs="Arial"/>
                <w:sz w:val="20"/>
              </w:rPr>
            </w:pPr>
            <w:r w:rsidRPr="000C05E9">
              <w:t>1</w:t>
            </w:r>
          </w:p>
        </w:tc>
        <w:tc>
          <w:tcPr>
            <w:tcW w:w="476" w:type="pct"/>
          </w:tcPr>
          <w:p w14:paraId="1B2B2D61" w14:textId="0B5C62B6" w:rsidR="00D5614F" w:rsidRPr="004A6023" w:rsidRDefault="00D5614F" w:rsidP="001218F5">
            <w:pPr>
              <w:pStyle w:val="ListParagraph"/>
              <w:ind w:left="0"/>
              <w:rPr>
                <w:rFonts w:cs="Arial"/>
                <w:sz w:val="20"/>
              </w:rPr>
            </w:pPr>
            <w:r w:rsidRPr="000C05E9">
              <w:t>0.1 A</w:t>
            </w:r>
          </w:p>
        </w:tc>
        <w:tc>
          <w:tcPr>
            <w:tcW w:w="442" w:type="pct"/>
          </w:tcPr>
          <w:p w14:paraId="6278A90B" w14:textId="7243A1C0" w:rsidR="00D5614F" w:rsidRPr="004A6023" w:rsidRDefault="00D5614F" w:rsidP="001218F5">
            <w:pPr>
              <w:pStyle w:val="ListParagraph"/>
              <w:ind w:left="0"/>
              <w:rPr>
                <w:rFonts w:cs="Arial"/>
                <w:sz w:val="20"/>
              </w:rPr>
            </w:pPr>
            <w:r w:rsidRPr="000C05E9">
              <w:t>0.0s</w:t>
            </w:r>
          </w:p>
        </w:tc>
        <w:tc>
          <w:tcPr>
            <w:tcW w:w="575" w:type="pct"/>
          </w:tcPr>
          <w:p w14:paraId="40EA5036" w14:textId="77777777" w:rsidR="00D5614F" w:rsidRPr="004A6023" w:rsidRDefault="00D5614F" w:rsidP="001218F5">
            <w:pPr>
              <w:pStyle w:val="ListParagraph"/>
              <w:ind w:left="0"/>
              <w:jc w:val="center"/>
              <w:rPr>
                <w:rFonts w:cs="Arial"/>
                <w:sz w:val="20"/>
              </w:rPr>
            </w:pPr>
          </w:p>
        </w:tc>
        <w:tc>
          <w:tcPr>
            <w:tcW w:w="553" w:type="pct"/>
          </w:tcPr>
          <w:p w14:paraId="49F9FDC9" w14:textId="2A7E0DF6" w:rsidR="00D5614F" w:rsidRPr="004A6023" w:rsidRDefault="00D5614F" w:rsidP="001218F5">
            <w:pPr>
              <w:pStyle w:val="ListParagraph"/>
              <w:ind w:left="0"/>
              <w:jc w:val="center"/>
              <w:rPr>
                <w:rFonts w:cs="Arial"/>
                <w:sz w:val="20"/>
              </w:rPr>
            </w:pPr>
          </w:p>
        </w:tc>
        <w:tc>
          <w:tcPr>
            <w:tcW w:w="543" w:type="pct"/>
            <w:vAlign w:val="center"/>
          </w:tcPr>
          <w:p w14:paraId="1689EC5A" w14:textId="0489C37E" w:rsidR="00D5614F" w:rsidRPr="00E533F5" w:rsidRDefault="00D5614F" w:rsidP="001218F5">
            <w:pPr>
              <w:pStyle w:val="ListParagraph"/>
              <w:ind w:left="0"/>
              <w:jc w:val="center"/>
              <w:rPr>
                <w:b/>
                <w:color w:val="00B050"/>
                <w:sz w:val="28"/>
                <w:szCs w:val="28"/>
              </w:rPr>
            </w:pPr>
            <w:r w:rsidRPr="00E533F5">
              <w:rPr>
                <w:b/>
                <w:color w:val="00B050"/>
                <w:sz w:val="28"/>
                <w:szCs w:val="28"/>
              </w:rPr>
              <w:t>YES</w:t>
            </w:r>
          </w:p>
        </w:tc>
      </w:tr>
      <w:tr w:rsidR="00D5614F" w:rsidRPr="00127FCE" w:rsidDel="007F5C10" w14:paraId="0E28DC16" w14:textId="77777777" w:rsidTr="00D5614F">
        <w:trPr>
          <w:cantSplit/>
          <w:trHeight w:val="83"/>
        </w:trPr>
        <w:tc>
          <w:tcPr>
            <w:tcW w:w="1593" w:type="pct"/>
          </w:tcPr>
          <w:p w14:paraId="2C9D60E1" w14:textId="1F685D7F" w:rsidR="00D5614F" w:rsidRPr="004A6023" w:rsidRDefault="00D5614F" w:rsidP="001218F5">
            <w:pPr>
              <w:pStyle w:val="ListParagraph"/>
              <w:ind w:left="0"/>
              <w:rPr>
                <w:rFonts w:cs="Arial"/>
                <w:sz w:val="20"/>
              </w:rPr>
            </w:pPr>
            <w:r w:rsidRPr="00887E55">
              <w:t>Check the Ditch Light Left (CDLSL) current sensor settings.</w:t>
            </w:r>
          </w:p>
        </w:tc>
        <w:tc>
          <w:tcPr>
            <w:tcW w:w="431" w:type="pct"/>
          </w:tcPr>
          <w:p w14:paraId="517A30C4" w14:textId="76D6424B" w:rsidR="00D5614F" w:rsidRPr="004A6023" w:rsidRDefault="00D5614F" w:rsidP="001218F5">
            <w:pPr>
              <w:pStyle w:val="ListParagraph"/>
              <w:ind w:left="0"/>
              <w:rPr>
                <w:rFonts w:cs="Arial"/>
                <w:sz w:val="20"/>
              </w:rPr>
            </w:pPr>
            <w:r w:rsidRPr="000C05E9">
              <w:t>0</w:t>
            </w:r>
          </w:p>
        </w:tc>
        <w:tc>
          <w:tcPr>
            <w:tcW w:w="386" w:type="pct"/>
          </w:tcPr>
          <w:p w14:paraId="57ADAE70" w14:textId="713ED4A0" w:rsidR="00D5614F" w:rsidRPr="004A6023" w:rsidRDefault="00D5614F" w:rsidP="001218F5">
            <w:pPr>
              <w:pStyle w:val="ListParagraph"/>
              <w:ind w:left="0"/>
              <w:rPr>
                <w:rFonts w:cs="Arial"/>
                <w:sz w:val="20"/>
              </w:rPr>
            </w:pPr>
            <w:r w:rsidRPr="000C05E9">
              <w:t>5</w:t>
            </w:r>
          </w:p>
        </w:tc>
        <w:tc>
          <w:tcPr>
            <w:tcW w:w="476" w:type="pct"/>
          </w:tcPr>
          <w:p w14:paraId="2C9A533C" w14:textId="126FF3C4" w:rsidR="00D5614F" w:rsidRPr="004A6023" w:rsidRDefault="00D5614F" w:rsidP="001218F5">
            <w:pPr>
              <w:pStyle w:val="ListParagraph"/>
              <w:ind w:left="0"/>
              <w:rPr>
                <w:rFonts w:cs="Arial"/>
                <w:sz w:val="20"/>
              </w:rPr>
            </w:pPr>
            <w:r w:rsidRPr="000C05E9">
              <w:t>2.5 A</w:t>
            </w:r>
          </w:p>
        </w:tc>
        <w:tc>
          <w:tcPr>
            <w:tcW w:w="442" w:type="pct"/>
          </w:tcPr>
          <w:p w14:paraId="3777E0D1" w14:textId="6BE76092" w:rsidR="00D5614F" w:rsidRPr="004A6023" w:rsidRDefault="00D5614F" w:rsidP="001218F5">
            <w:pPr>
              <w:pStyle w:val="ListParagraph"/>
              <w:ind w:left="0"/>
              <w:rPr>
                <w:rFonts w:cs="Arial"/>
                <w:sz w:val="20"/>
              </w:rPr>
            </w:pPr>
            <w:r w:rsidRPr="000C05E9">
              <w:t>0.0s</w:t>
            </w:r>
          </w:p>
        </w:tc>
        <w:tc>
          <w:tcPr>
            <w:tcW w:w="575" w:type="pct"/>
          </w:tcPr>
          <w:p w14:paraId="33D6282D" w14:textId="77777777" w:rsidR="00D5614F" w:rsidRPr="004A6023" w:rsidRDefault="00D5614F" w:rsidP="001218F5">
            <w:pPr>
              <w:pStyle w:val="ListParagraph"/>
              <w:ind w:left="0"/>
              <w:jc w:val="center"/>
              <w:rPr>
                <w:rFonts w:cs="Arial"/>
                <w:sz w:val="20"/>
              </w:rPr>
            </w:pPr>
          </w:p>
        </w:tc>
        <w:tc>
          <w:tcPr>
            <w:tcW w:w="553" w:type="pct"/>
          </w:tcPr>
          <w:p w14:paraId="0CF8785D" w14:textId="78140A25" w:rsidR="00D5614F" w:rsidRPr="004A6023" w:rsidRDefault="00D5614F" w:rsidP="001218F5">
            <w:pPr>
              <w:pStyle w:val="ListParagraph"/>
              <w:ind w:left="0"/>
              <w:jc w:val="center"/>
              <w:rPr>
                <w:rFonts w:cs="Arial"/>
                <w:sz w:val="20"/>
              </w:rPr>
            </w:pPr>
          </w:p>
        </w:tc>
        <w:tc>
          <w:tcPr>
            <w:tcW w:w="543" w:type="pct"/>
            <w:vAlign w:val="center"/>
          </w:tcPr>
          <w:p w14:paraId="332E315F" w14:textId="341D6E59" w:rsidR="00D5614F" w:rsidRPr="00E533F5" w:rsidRDefault="00D5614F" w:rsidP="001218F5">
            <w:pPr>
              <w:pStyle w:val="ListParagraph"/>
              <w:ind w:left="0"/>
              <w:jc w:val="center"/>
              <w:rPr>
                <w:b/>
                <w:color w:val="00B050"/>
                <w:sz w:val="28"/>
                <w:szCs w:val="28"/>
              </w:rPr>
            </w:pPr>
            <w:r w:rsidRPr="00E533F5">
              <w:rPr>
                <w:b/>
                <w:color w:val="00B050"/>
                <w:sz w:val="28"/>
                <w:szCs w:val="28"/>
              </w:rPr>
              <w:t>YES</w:t>
            </w:r>
          </w:p>
        </w:tc>
      </w:tr>
      <w:tr w:rsidR="00D5614F" w:rsidRPr="00127FCE" w:rsidDel="007F5C10" w14:paraId="3A50CF55" w14:textId="77777777" w:rsidTr="00D5614F">
        <w:trPr>
          <w:cantSplit/>
          <w:trHeight w:val="83"/>
        </w:trPr>
        <w:tc>
          <w:tcPr>
            <w:tcW w:w="1593" w:type="pct"/>
          </w:tcPr>
          <w:p w14:paraId="36B58376" w14:textId="2DAAE806" w:rsidR="00D5614F" w:rsidRPr="004A6023" w:rsidRDefault="00D5614F" w:rsidP="001218F5">
            <w:pPr>
              <w:pStyle w:val="ListParagraph"/>
              <w:ind w:left="0"/>
              <w:rPr>
                <w:rFonts w:cs="Arial"/>
                <w:sz w:val="20"/>
              </w:rPr>
            </w:pPr>
            <w:r w:rsidRPr="00887E55">
              <w:t>Check the Ditch Light Right (CDLSR) current sensor settings.</w:t>
            </w:r>
          </w:p>
        </w:tc>
        <w:tc>
          <w:tcPr>
            <w:tcW w:w="431" w:type="pct"/>
          </w:tcPr>
          <w:p w14:paraId="4D102584" w14:textId="73F22B42" w:rsidR="00D5614F" w:rsidRPr="004A6023" w:rsidRDefault="00D5614F" w:rsidP="001218F5">
            <w:pPr>
              <w:pStyle w:val="ListParagraph"/>
              <w:ind w:left="0"/>
              <w:rPr>
                <w:rFonts w:cs="Arial"/>
                <w:sz w:val="20"/>
              </w:rPr>
            </w:pPr>
            <w:r w:rsidRPr="000C05E9">
              <w:t>0</w:t>
            </w:r>
          </w:p>
        </w:tc>
        <w:tc>
          <w:tcPr>
            <w:tcW w:w="386" w:type="pct"/>
          </w:tcPr>
          <w:p w14:paraId="7F7C1111" w14:textId="4BCF7A95" w:rsidR="00D5614F" w:rsidRPr="004A6023" w:rsidRDefault="00D5614F" w:rsidP="001218F5">
            <w:pPr>
              <w:pStyle w:val="ListParagraph"/>
              <w:ind w:left="0"/>
              <w:rPr>
                <w:rFonts w:cs="Arial"/>
                <w:sz w:val="20"/>
              </w:rPr>
            </w:pPr>
            <w:r w:rsidRPr="000C05E9">
              <w:t>5</w:t>
            </w:r>
          </w:p>
        </w:tc>
        <w:tc>
          <w:tcPr>
            <w:tcW w:w="476" w:type="pct"/>
          </w:tcPr>
          <w:p w14:paraId="6C811524" w14:textId="719E7E64" w:rsidR="00D5614F" w:rsidRPr="004A6023" w:rsidRDefault="00D5614F" w:rsidP="001218F5">
            <w:pPr>
              <w:pStyle w:val="ListParagraph"/>
              <w:ind w:left="0"/>
              <w:rPr>
                <w:rFonts w:cs="Arial"/>
                <w:sz w:val="20"/>
              </w:rPr>
            </w:pPr>
            <w:r w:rsidRPr="000C05E9">
              <w:t>2.5 A</w:t>
            </w:r>
          </w:p>
        </w:tc>
        <w:tc>
          <w:tcPr>
            <w:tcW w:w="442" w:type="pct"/>
          </w:tcPr>
          <w:p w14:paraId="2F14E6A9" w14:textId="6863C17B" w:rsidR="00D5614F" w:rsidRPr="004A6023" w:rsidRDefault="00D5614F" w:rsidP="001218F5">
            <w:pPr>
              <w:pStyle w:val="ListParagraph"/>
              <w:ind w:left="0"/>
              <w:rPr>
                <w:rFonts w:cs="Arial"/>
                <w:sz w:val="20"/>
              </w:rPr>
            </w:pPr>
            <w:r w:rsidRPr="000C05E9">
              <w:t>0.0s</w:t>
            </w:r>
          </w:p>
        </w:tc>
        <w:tc>
          <w:tcPr>
            <w:tcW w:w="575" w:type="pct"/>
          </w:tcPr>
          <w:p w14:paraId="7DBDC225" w14:textId="77777777" w:rsidR="00D5614F" w:rsidRPr="004A6023" w:rsidRDefault="00D5614F" w:rsidP="001218F5">
            <w:pPr>
              <w:pStyle w:val="ListParagraph"/>
              <w:ind w:left="0"/>
              <w:jc w:val="center"/>
              <w:rPr>
                <w:rFonts w:cs="Arial"/>
                <w:sz w:val="20"/>
              </w:rPr>
            </w:pPr>
          </w:p>
        </w:tc>
        <w:tc>
          <w:tcPr>
            <w:tcW w:w="553" w:type="pct"/>
          </w:tcPr>
          <w:p w14:paraId="4FE1C07A" w14:textId="39D00E34" w:rsidR="00D5614F" w:rsidRPr="004A6023" w:rsidRDefault="00D5614F" w:rsidP="001218F5">
            <w:pPr>
              <w:pStyle w:val="ListParagraph"/>
              <w:ind w:left="0"/>
              <w:jc w:val="center"/>
              <w:rPr>
                <w:rFonts w:cs="Arial"/>
                <w:sz w:val="20"/>
              </w:rPr>
            </w:pPr>
          </w:p>
        </w:tc>
        <w:tc>
          <w:tcPr>
            <w:tcW w:w="543" w:type="pct"/>
            <w:vAlign w:val="center"/>
          </w:tcPr>
          <w:p w14:paraId="22A1F56B" w14:textId="681F214C" w:rsidR="00D5614F" w:rsidRPr="00E533F5" w:rsidRDefault="00D5614F" w:rsidP="001218F5">
            <w:pPr>
              <w:pStyle w:val="ListParagraph"/>
              <w:ind w:left="0"/>
              <w:jc w:val="center"/>
              <w:rPr>
                <w:b/>
                <w:color w:val="00B050"/>
                <w:sz w:val="28"/>
                <w:szCs w:val="28"/>
              </w:rPr>
            </w:pPr>
            <w:r w:rsidRPr="00E533F5">
              <w:rPr>
                <w:b/>
                <w:color w:val="00B050"/>
                <w:sz w:val="28"/>
                <w:szCs w:val="28"/>
              </w:rPr>
              <w:t>YES</w:t>
            </w:r>
          </w:p>
        </w:tc>
      </w:tr>
      <w:tr w:rsidR="00D5614F" w:rsidRPr="00127FCE" w:rsidDel="007F5C10" w14:paraId="61CEEEA7" w14:textId="77777777" w:rsidTr="00D5614F">
        <w:trPr>
          <w:cantSplit/>
          <w:trHeight w:val="83"/>
        </w:trPr>
        <w:tc>
          <w:tcPr>
            <w:tcW w:w="1593" w:type="pct"/>
          </w:tcPr>
          <w:p w14:paraId="3167DCB9" w14:textId="2C727ADD" w:rsidR="00D5614F" w:rsidRPr="004A6023" w:rsidRDefault="00D5614F" w:rsidP="001218F5">
            <w:pPr>
              <w:pStyle w:val="ListParagraph"/>
              <w:ind w:left="0"/>
              <w:rPr>
                <w:rFonts w:cs="Arial"/>
                <w:sz w:val="20"/>
              </w:rPr>
            </w:pPr>
            <w:r w:rsidRPr="00887E55">
              <w:t>Check the Front Headlight 2 (CFHL2) current sensor settings.</w:t>
            </w:r>
          </w:p>
        </w:tc>
        <w:tc>
          <w:tcPr>
            <w:tcW w:w="431" w:type="pct"/>
          </w:tcPr>
          <w:p w14:paraId="6331C778" w14:textId="03B8F4FF" w:rsidR="00D5614F" w:rsidRPr="004A6023" w:rsidRDefault="00D5614F" w:rsidP="001218F5">
            <w:pPr>
              <w:pStyle w:val="ListParagraph"/>
              <w:ind w:left="0"/>
              <w:rPr>
                <w:rFonts w:cs="Arial"/>
                <w:sz w:val="20"/>
              </w:rPr>
            </w:pPr>
            <w:r w:rsidRPr="000C05E9">
              <w:t>0</w:t>
            </w:r>
          </w:p>
        </w:tc>
        <w:tc>
          <w:tcPr>
            <w:tcW w:w="386" w:type="pct"/>
          </w:tcPr>
          <w:p w14:paraId="07BE2455" w14:textId="3667C70F" w:rsidR="00D5614F" w:rsidRPr="004A6023" w:rsidRDefault="00D5614F" w:rsidP="001218F5">
            <w:pPr>
              <w:pStyle w:val="ListParagraph"/>
              <w:ind w:left="0"/>
              <w:rPr>
                <w:rFonts w:cs="Arial"/>
                <w:sz w:val="20"/>
              </w:rPr>
            </w:pPr>
            <w:r w:rsidRPr="000C05E9">
              <w:t>5</w:t>
            </w:r>
          </w:p>
        </w:tc>
        <w:tc>
          <w:tcPr>
            <w:tcW w:w="476" w:type="pct"/>
          </w:tcPr>
          <w:p w14:paraId="788B644B" w14:textId="464C4F4F" w:rsidR="00D5614F" w:rsidRPr="004A6023" w:rsidRDefault="00D5614F" w:rsidP="001218F5">
            <w:pPr>
              <w:pStyle w:val="ListParagraph"/>
              <w:ind w:left="0"/>
              <w:rPr>
                <w:rFonts w:cs="Arial"/>
                <w:sz w:val="20"/>
              </w:rPr>
            </w:pPr>
            <w:r w:rsidRPr="000C05E9">
              <w:t>1.4A</w:t>
            </w:r>
          </w:p>
        </w:tc>
        <w:tc>
          <w:tcPr>
            <w:tcW w:w="442" w:type="pct"/>
          </w:tcPr>
          <w:p w14:paraId="16938F34" w14:textId="788B60C3" w:rsidR="00D5614F" w:rsidRPr="004A6023" w:rsidRDefault="00D5614F" w:rsidP="001218F5">
            <w:pPr>
              <w:pStyle w:val="ListParagraph"/>
              <w:ind w:left="0"/>
              <w:rPr>
                <w:rFonts w:cs="Arial"/>
                <w:sz w:val="20"/>
              </w:rPr>
            </w:pPr>
            <w:r w:rsidRPr="000C05E9">
              <w:t>1.0s</w:t>
            </w:r>
          </w:p>
        </w:tc>
        <w:tc>
          <w:tcPr>
            <w:tcW w:w="575" w:type="pct"/>
          </w:tcPr>
          <w:p w14:paraId="40682BF3" w14:textId="77777777" w:rsidR="00D5614F" w:rsidRPr="004A6023" w:rsidRDefault="00D5614F" w:rsidP="001218F5">
            <w:pPr>
              <w:pStyle w:val="ListParagraph"/>
              <w:ind w:left="0"/>
              <w:jc w:val="center"/>
              <w:rPr>
                <w:rFonts w:cs="Arial"/>
                <w:sz w:val="20"/>
              </w:rPr>
            </w:pPr>
          </w:p>
        </w:tc>
        <w:tc>
          <w:tcPr>
            <w:tcW w:w="553" w:type="pct"/>
          </w:tcPr>
          <w:p w14:paraId="35E97E68" w14:textId="73CDFCCD" w:rsidR="00D5614F" w:rsidRPr="004A6023" w:rsidRDefault="00D5614F" w:rsidP="001218F5">
            <w:pPr>
              <w:pStyle w:val="ListParagraph"/>
              <w:ind w:left="0"/>
              <w:jc w:val="center"/>
              <w:rPr>
                <w:rFonts w:cs="Arial"/>
                <w:sz w:val="20"/>
              </w:rPr>
            </w:pPr>
          </w:p>
        </w:tc>
        <w:tc>
          <w:tcPr>
            <w:tcW w:w="543" w:type="pct"/>
            <w:vAlign w:val="center"/>
          </w:tcPr>
          <w:p w14:paraId="59A31E51" w14:textId="0D4D6011" w:rsidR="00D5614F" w:rsidRPr="00E533F5" w:rsidRDefault="00D5614F" w:rsidP="001218F5">
            <w:pPr>
              <w:pStyle w:val="ListParagraph"/>
              <w:ind w:left="0"/>
              <w:jc w:val="center"/>
              <w:rPr>
                <w:b/>
                <w:color w:val="00B050"/>
                <w:sz w:val="28"/>
                <w:szCs w:val="28"/>
              </w:rPr>
            </w:pPr>
            <w:r w:rsidRPr="00E533F5">
              <w:rPr>
                <w:b/>
                <w:color w:val="00B050"/>
                <w:sz w:val="28"/>
                <w:szCs w:val="28"/>
              </w:rPr>
              <w:t>YES</w:t>
            </w:r>
          </w:p>
        </w:tc>
      </w:tr>
      <w:tr w:rsidR="00D5614F" w:rsidRPr="00127FCE" w:rsidDel="007F5C10" w14:paraId="65488F6D" w14:textId="77777777" w:rsidTr="00D5614F">
        <w:trPr>
          <w:cantSplit/>
          <w:trHeight w:val="83"/>
        </w:trPr>
        <w:tc>
          <w:tcPr>
            <w:tcW w:w="1593" w:type="pct"/>
          </w:tcPr>
          <w:p w14:paraId="5B2DB21D" w14:textId="699B874B" w:rsidR="00D5614F" w:rsidRPr="004A6023" w:rsidRDefault="00D5614F" w:rsidP="001218F5">
            <w:pPr>
              <w:pStyle w:val="ListParagraph"/>
              <w:ind w:left="0"/>
              <w:rPr>
                <w:rFonts w:cs="Arial"/>
                <w:sz w:val="20"/>
              </w:rPr>
            </w:pPr>
            <w:r w:rsidRPr="00887E55">
              <w:t>Check the Front Headlight 1 (CFHL1) current sensor settings.</w:t>
            </w:r>
          </w:p>
        </w:tc>
        <w:tc>
          <w:tcPr>
            <w:tcW w:w="431" w:type="pct"/>
          </w:tcPr>
          <w:p w14:paraId="57F38578" w14:textId="3F0427B7" w:rsidR="00D5614F" w:rsidRPr="004A6023" w:rsidRDefault="00D5614F" w:rsidP="001218F5">
            <w:pPr>
              <w:pStyle w:val="ListParagraph"/>
              <w:ind w:left="0"/>
              <w:rPr>
                <w:rFonts w:cs="Arial"/>
                <w:sz w:val="20"/>
              </w:rPr>
            </w:pPr>
            <w:r w:rsidRPr="000C05E9">
              <w:t>0</w:t>
            </w:r>
          </w:p>
        </w:tc>
        <w:tc>
          <w:tcPr>
            <w:tcW w:w="386" w:type="pct"/>
          </w:tcPr>
          <w:p w14:paraId="34543DA9" w14:textId="698B4858" w:rsidR="00D5614F" w:rsidRPr="004A6023" w:rsidRDefault="00D5614F" w:rsidP="001218F5">
            <w:pPr>
              <w:pStyle w:val="ListParagraph"/>
              <w:ind w:left="0"/>
              <w:rPr>
                <w:rFonts w:cs="Arial"/>
                <w:sz w:val="20"/>
              </w:rPr>
            </w:pPr>
            <w:r w:rsidRPr="000C05E9">
              <w:t>5</w:t>
            </w:r>
          </w:p>
        </w:tc>
        <w:tc>
          <w:tcPr>
            <w:tcW w:w="476" w:type="pct"/>
          </w:tcPr>
          <w:p w14:paraId="0316F182" w14:textId="1F6345AB" w:rsidR="00D5614F" w:rsidRPr="004A6023" w:rsidRDefault="00D5614F" w:rsidP="001218F5">
            <w:pPr>
              <w:pStyle w:val="ListParagraph"/>
              <w:ind w:left="0"/>
              <w:rPr>
                <w:rFonts w:cs="Arial"/>
                <w:sz w:val="20"/>
              </w:rPr>
            </w:pPr>
            <w:r w:rsidRPr="000C05E9">
              <w:t>1.4 A</w:t>
            </w:r>
          </w:p>
        </w:tc>
        <w:tc>
          <w:tcPr>
            <w:tcW w:w="442" w:type="pct"/>
          </w:tcPr>
          <w:p w14:paraId="223BBC14" w14:textId="3E74619A" w:rsidR="00D5614F" w:rsidRPr="004A6023" w:rsidRDefault="00D5614F" w:rsidP="001218F5">
            <w:pPr>
              <w:pStyle w:val="ListParagraph"/>
              <w:ind w:left="0"/>
              <w:rPr>
                <w:rFonts w:cs="Arial"/>
                <w:sz w:val="20"/>
              </w:rPr>
            </w:pPr>
            <w:r w:rsidRPr="000C05E9">
              <w:t>1.0s</w:t>
            </w:r>
          </w:p>
        </w:tc>
        <w:tc>
          <w:tcPr>
            <w:tcW w:w="575" w:type="pct"/>
          </w:tcPr>
          <w:p w14:paraId="59B791A8" w14:textId="77777777" w:rsidR="00D5614F" w:rsidRPr="004A6023" w:rsidRDefault="00D5614F" w:rsidP="001218F5">
            <w:pPr>
              <w:pStyle w:val="ListParagraph"/>
              <w:ind w:left="0"/>
              <w:jc w:val="center"/>
              <w:rPr>
                <w:rFonts w:cs="Arial"/>
                <w:sz w:val="20"/>
              </w:rPr>
            </w:pPr>
          </w:p>
        </w:tc>
        <w:tc>
          <w:tcPr>
            <w:tcW w:w="553" w:type="pct"/>
          </w:tcPr>
          <w:p w14:paraId="68AB196B" w14:textId="776ADD45" w:rsidR="00D5614F" w:rsidRPr="004A6023" w:rsidRDefault="00D5614F" w:rsidP="001218F5">
            <w:pPr>
              <w:pStyle w:val="ListParagraph"/>
              <w:ind w:left="0"/>
              <w:jc w:val="center"/>
              <w:rPr>
                <w:rFonts w:cs="Arial"/>
                <w:sz w:val="20"/>
              </w:rPr>
            </w:pPr>
          </w:p>
        </w:tc>
        <w:tc>
          <w:tcPr>
            <w:tcW w:w="543" w:type="pct"/>
            <w:vAlign w:val="center"/>
          </w:tcPr>
          <w:p w14:paraId="06FAF9A9" w14:textId="6C6B1E86" w:rsidR="00D5614F" w:rsidRPr="00E533F5" w:rsidRDefault="00D5614F" w:rsidP="001218F5">
            <w:pPr>
              <w:pStyle w:val="ListParagraph"/>
              <w:ind w:left="0"/>
              <w:jc w:val="center"/>
              <w:rPr>
                <w:b/>
                <w:color w:val="00B050"/>
                <w:sz w:val="28"/>
                <w:szCs w:val="28"/>
              </w:rPr>
            </w:pPr>
            <w:r w:rsidRPr="00E533F5">
              <w:rPr>
                <w:b/>
                <w:color w:val="00B050"/>
                <w:sz w:val="28"/>
                <w:szCs w:val="28"/>
              </w:rPr>
              <w:t>YES</w:t>
            </w:r>
          </w:p>
        </w:tc>
      </w:tr>
    </w:tbl>
    <w:p w14:paraId="40AA5918" w14:textId="1D7470DF" w:rsidR="006A41F3" w:rsidRDefault="00DD3D88" w:rsidP="006A41F3">
      <w:pPr>
        <w:pStyle w:val="Heading1"/>
      </w:pPr>
      <w:bookmarkStart w:id="251" w:name="_Toc518569510"/>
      <w:r>
        <w:lastRenderedPageBreak/>
        <w:t>Relay Panel</w:t>
      </w:r>
      <w:bookmarkEnd w:id="251"/>
    </w:p>
    <w:p w14:paraId="6228BB6B" w14:textId="171AE93D" w:rsidR="006A41F3" w:rsidRDefault="00DD3D88" w:rsidP="006A41F3">
      <w:pPr>
        <w:pStyle w:val="Heading2"/>
      </w:pPr>
      <w:bookmarkStart w:id="252" w:name="_Toc518569511"/>
      <w:r>
        <w:t>Inspection</w:t>
      </w:r>
      <w:bookmarkEnd w:id="25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0"/>
        <w:gridCol w:w="4086"/>
        <w:gridCol w:w="4679"/>
        <w:gridCol w:w="1417"/>
      </w:tblGrid>
      <w:tr w:rsidR="00B70CAE" w14:paraId="054A3309" w14:textId="77777777" w:rsidTr="00B70CAE">
        <w:trPr>
          <w:cantSplit/>
          <w:trHeight w:val="340"/>
          <w:tblHeader/>
        </w:trPr>
        <w:tc>
          <w:tcPr>
            <w:tcW w:w="5000" w:type="pct"/>
            <w:gridSpan w:val="4"/>
            <w:shd w:val="clear" w:color="auto" w:fill="D9D9D9" w:themeFill="background1" w:themeFillShade="D9"/>
            <w:vAlign w:val="center"/>
          </w:tcPr>
          <w:p w14:paraId="234410EE" w14:textId="55EE9C3F" w:rsidR="00B70CAE" w:rsidRDefault="00B70CAE" w:rsidP="00DC5832">
            <w:pPr>
              <w:pStyle w:val="TableText"/>
              <w:rPr>
                <w:b/>
              </w:rPr>
            </w:pPr>
            <w:r>
              <w:rPr>
                <w:b/>
              </w:rPr>
              <w:t>Table 16: Relay Panel - Inspection</w:t>
            </w:r>
          </w:p>
        </w:tc>
      </w:tr>
      <w:tr w:rsidR="008A3F10" w14:paraId="777ED06D" w14:textId="77777777" w:rsidTr="008A3F10">
        <w:trPr>
          <w:cantSplit/>
          <w:trHeight w:val="340"/>
          <w:tblHeader/>
        </w:trPr>
        <w:tc>
          <w:tcPr>
            <w:tcW w:w="1684" w:type="pct"/>
            <w:shd w:val="clear" w:color="auto" w:fill="D9D9D9" w:themeFill="background1" w:themeFillShade="D9"/>
            <w:vAlign w:val="center"/>
          </w:tcPr>
          <w:p w14:paraId="5DB9DFC7" w14:textId="0CC7A0FD" w:rsidR="008A3F10" w:rsidRPr="006C72B5" w:rsidRDefault="008A3F10" w:rsidP="00DC5832">
            <w:pPr>
              <w:pStyle w:val="TableText"/>
              <w:rPr>
                <w:b/>
              </w:rPr>
            </w:pPr>
            <w:bookmarkStart w:id="253" w:name="_Hlk517780731"/>
            <w:r>
              <w:rPr>
                <w:b/>
              </w:rPr>
              <w:t>Item</w:t>
            </w:r>
          </w:p>
        </w:tc>
        <w:tc>
          <w:tcPr>
            <w:tcW w:w="1331" w:type="pct"/>
            <w:shd w:val="clear" w:color="auto" w:fill="D9D9D9" w:themeFill="background1" w:themeFillShade="D9"/>
          </w:tcPr>
          <w:p w14:paraId="2BC54AC6" w14:textId="4F419C93" w:rsidR="008A3F10" w:rsidRDefault="008A3F10" w:rsidP="00DC5832">
            <w:pPr>
              <w:pStyle w:val="TableText"/>
              <w:rPr>
                <w:b/>
              </w:rPr>
            </w:pPr>
            <w:r>
              <w:rPr>
                <w:b/>
              </w:rPr>
              <w:t>Outcome</w:t>
            </w:r>
          </w:p>
        </w:tc>
        <w:tc>
          <w:tcPr>
            <w:tcW w:w="1524" w:type="pct"/>
            <w:shd w:val="clear" w:color="auto" w:fill="D9D9D9" w:themeFill="background1" w:themeFillShade="D9"/>
          </w:tcPr>
          <w:p w14:paraId="5FDCACB6" w14:textId="1401FFF6" w:rsidR="008A3F10" w:rsidRDefault="008A3F10" w:rsidP="00DC5832">
            <w:pPr>
              <w:pStyle w:val="TableText"/>
              <w:rPr>
                <w:b/>
              </w:rPr>
            </w:pPr>
            <w:r>
              <w:rPr>
                <w:b/>
              </w:rPr>
              <w:t>Signature</w:t>
            </w:r>
          </w:p>
        </w:tc>
        <w:tc>
          <w:tcPr>
            <w:tcW w:w="462" w:type="pct"/>
            <w:shd w:val="clear" w:color="auto" w:fill="D9D9D9" w:themeFill="background1" w:themeFillShade="D9"/>
          </w:tcPr>
          <w:p w14:paraId="0C782061" w14:textId="3E60AFC9" w:rsidR="008A3F10" w:rsidRDefault="008A3F10" w:rsidP="00DC5832">
            <w:pPr>
              <w:pStyle w:val="TableText"/>
              <w:rPr>
                <w:b/>
              </w:rPr>
            </w:pPr>
            <w:r>
              <w:rPr>
                <w:b/>
              </w:rPr>
              <w:t>Transferable</w:t>
            </w:r>
          </w:p>
        </w:tc>
      </w:tr>
      <w:tr w:rsidR="008A3F10" w14:paraId="02B03189" w14:textId="77777777" w:rsidTr="008A3F10">
        <w:trPr>
          <w:cantSplit/>
          <w:trHeight w:val="340"/>
          <w:tblHeader/>
        </w:trPr>
        <w:tc>
          <w:tcPr>
            <w:tcW w:w="1684" w:type="pct"/>
            <w:shd w:val="clear" w:color="auto" w:fill="D9D9D9" w:themeFill="background1" w:themeFillShade="D9"/>
            <w:vAlign w:val="center"/>
          </w:tcPr>
          <w:p w14:paraId="44652A38" w14:textId="77777777" w:rsidR="008A3F10" w:rsidRDefault="008A3F10" w:rsidP="00DC5832">
            <w:pPr>
              <w:pStyle w:val="TableText"/>
              <w:rPr>
                <w:b/>
              </w:rPr>
            </w:pPr>
          </w:p>
        </w:tc>
        <w:tc>
          <w:tcPr>
            <w:tcW w:w="1331" w:type="pct"/>
            <w:shd w:val="clear" w:color="auto" w:fill="D9D9D9" w:themeFill="background1" w:themeFillShade="D9"/>
          </w:tcPr>
          <w:p w14:paraId="01434C04" w14:textId="439181D9" w:rsidR="008A3F10" w:rsidRDefault="008A3F10" w:rsidP="00DC5832">
            <w:pPr>
              <w:pStyle w:val="TableText"/>
              <w:rPr>
                <w:b/>
              </w:rPr>
            </w:pPr>
            <w:r>
              <w:rPr>
                <w:b/>
              </w:rPr>
              <w:t>Text</w:t>
            </w:r>
          </w:p>
        </w:tc>
        <w:tc>
          <w:tcPr>
            <w:tcW w:w="1524" w:type="pct"/>
            <w:shd w:val="clear" w:color="auto" w:fill="D9D9D9" w:themeFill="background1" w:themeFillShade="D9"/>
          </w:tcPr>
          <w:p w14:paraId="516408C6" w14:textId="4AD24F91" w:rsidR="008A3F10" w:rsidRDefault="008A3F10" w:rsidP="00DC5832">
            <w:pPr>
              <w:pStyle w:val="TableText"/>
              <w:rPr>
                <w:b/>
              </w:rPr>
            </w:pPr>
            <w:r>
              <w:rPr>
                <w:b/>
              </w:rPr>
              <w:t>UserSignature</w:t>
            </w:r>
          </w:p>
        </w:tc>
        <w:tc>
          <w:tcPr>
            <w:tcW w:w="462" w:type="pct"/>
            <w:shd w:val="clear" w:color="auto" w:fill="D9D9D9" w:themeFill="background1" w:themeFillShade="D9"/>
          </w:tcPr>
          <w:p w14:paraId="05B16D06" w14:textId="77777777" w:rsidR="008A3F10" w:rsidRDefault="008A3F10" w:rsidP="00DC5832">
            <w:pPr>
              <w:pStyle w:val="TableText"/>
              <w:rPr>
                <w:b/>
              </w:rPr>
            </w:pPr>
          </w:p>
        </w:tc>
      </w:tr>
      <w:tr w:rsidR="008A3F10" w:rsidRPr="00FC4260" w14:paraId="1E0D2775" w14:textId="77777777" w:rsidTr="008A3F10">
        <w:trPr>
          <w:cantSplit/>
          <w:trHeight w:val="397"/>
        </w:trPr>
        <w:tc>
          <w:tcPr>
            <w:tcW w:w="1684" w:type="pct"/>
          </w:tcPr>
          <w:p w14:paraId="6F4239D9" w14:textId="2313871C" w:rsidR="008A3F10" w:rsidRDefault="008A3F10" w:rsidP="00DD3D88">
            <w:pPr>
              <w:pStyle w:val="ListParagraph"/>
              <w:ind w:left="0"/>
              <w:rPr>
                <w:rFonts w:cs="Arial"/>
                <w:sz w:val="20"/>
              </w:rPr>
            </w:pPr>
            <w:r w:rsidRPr="0084666A">
              <w:t>Serial Number of panel</w:t>
            </w:r>
          </w:p>
        </w:tc>
        <w:tc>
          <w:tcPr>
            <w:tcW w:w="1331" w:type="pct"/>
          </w:tcPr>
          <w:p w14:paraId="4770F8F5" w14:textId="77777777" w:rsidR="008A3F10" w:rsidRDefault="008A3F10" w:rsidP="00DD3D88">
            <w:pPr>
              <w:pStyle w:val="ListParagraph"/>
              <w:tabs>
                <w:tab w:val="right" w:pos="4462"/>
              </w:tabs>
              <w:ind w:left="0"/>
              <w:rPr>
                <w:rFonts w:cs="Arial"/>
                <w:sz w:val="20"/>
              </w:rPr>
            </w:pPr>
          </w:p>
        </w:tc>
        <w:tc>
          <w:tcPr>
            <w:tcW w:w="1524" w:type="pct"/>
          </w:tcPr>
          <w:p w14:paraId="3765F380" w14:textId="0DC7DCDE" w:rsidR="008A3F10" w:rsidRPr="00FC4260" w:rsidRDefault="008A3F10" w:rsidP="00DD3D88">
            <w:pPr>
              <w:pStyle w:val="ListParagraph"/>
              <w:tabs>
                <w:tab w:val="right" w:pos="4462"/>
              </w:tabs>
              <w:ind w:left="0"/>
              <w:rPr>
                <w:rFonts w:cs="Arial"/>
                <w:sz w:val="20"/>
              </w:rPr>
            </w:pPr>
            <w:r>
              <w:rPr>
                <w:rFonts w:cs="Arial"/>
                <w:sz w:val="20"/>
              </w:rPr>
              <w:tab/>
            </w:r>
          </w:p>
        </w:tc>
        <w:tc>
          <w:tcPr>
            <w:tcW w:w="462" w:type="pct"/>
          </w:tcPr>
          <w:p w14:paraId="65E1AF40" w14:textId="5DBCA795" w:rsidR="008A3F10" w:rsidRPr="00FC4260" w:rsidRDefault="008A3F10" w:rsidP="00DD3D88">
            <w:pPr>
              <w:pStyle w:val="ListParagraph"/>
              <w:tabs>
                <w:tab w:val="right" w:pos="4462"/>
              </w:tabs>
              <w:ind w:left="0"/>
              <w:rPr>
                <w:rFonts w:cs="Arial"/>
                <w:sz w:val="20"/>
              </w:rPr>
            </w:pPr>
            <w:r>
              <w:rPr>
                <w:rFonts w:cs="Arial"/>
                <w:sz w:val="20"/>
              </w:rPr>
              <w:t>N/A</w:t>
            </w:r>
          </w:p>
        </w:tc>
      </w:tr>
      <w:tr w:rsidR="008A3F10" w:rsidRPr="00FC4260" w14:paraId="435680C9" w14:textId="77777777" w:rsidTr="008A3F10">
        <w:trPr>
          <w:cantSplit/>
          <w:trHeight w:val="397"/>
        </w:trPr>
        <w:tc>
          <w:tcPr>
            <w:tcW w:w="1684" w:type="pct"/>
          </w:tcPr>
          <w:p w14:paraId="716F9C26" w14:textId="7690CE04" w:rsidR="008A3F10" w:rsidRDefault="008A3F10" w:rsidP="00DD3D88">
            <w:pPr>
              <w:pStyle w:val="ListParagraph"/>
              <w:ind w:left="0"/>
              <w:rPr>
                <w:rFonts w:cs="Arial"/>
                <w:sz w:val="20"/>
              </w:rPr>
            </w:pPr>
            <w:r w:rsidRPr="0084666A">
              <w:t>All fixings Present and Tight</w:t>
            </w:r>
          </w:p>
        </w:tc>
        <w:tc>
          <w:tcPr>
            <w:tcW w:w="1331" w:type="pct"/>
          </w:tcPr>
          <w:p w14:paraId="5BF383B6" w14:textId="5F41F5C6" w:rsidR="008A3F10" w:rsidRDefault="008A3F10" w:rsidP="00DD3D88">
            <w:pPr>
              <w:pStyle w:val="ListParagraph"/>
              <w:tabs>
                <w:tab w:val="right" w:pos="4462"/>
              </w:tabs>
              <w:ind w:left="0"/>
              <w:rPr>
                <w:rFonts w:cs="Arial"/>
                <w:sz w:val="20"/>
              </w:rPr>
            </w:pPr>
            <w:r>
              <w:rPr>
                <w:rFonts w:cs="Arial"/>
                <w:sz w:val="20"/>
              </w:rPr>
              <w:t>N/A</w:t>
            </w:r>
          </w:p>
        </w:tc>
        <w:tc>
          <w:tcPr>
            <w:tcW w:w="1524" w:type="pct"/>
          </w:tcPr>
          <w:p w14:paraId="26EA9F80" w14:textId="540B98D8" w:rsidR="008A3F10" w:rsidRDefault="008A3F10" w:rsidP="00DD3D88">
            <w:pPr>
              <w:pStyle w:val="ListParagraph"/>
              <w:tabs>
                <w:tab w:val="right" w:pos="4462"/>
              </w:tabs>
              <w:ind w:left="0"/>
              <w:rPr>
                <w:rFonts w:cs="Arial"/>
                <w:sz w:val="20"/>
              </w:rPr>
            </w:pPr>
          </w:p>
        </w:tc>
        <w:tc>
          <w:tcPr>
            <w:tcW w:w="462" w:type="pct"/>
          </w:tcPr>
          <w:p w14:paraId="123982AA" w14:textId="092B9E68" w:rsidR="008A3F10" w:rsidRDefault="008A3F10" w:rsidP="00DD3D88">
            <w:pPr>
              <w:pStyle w:val="ListParagraph"/>
              <w:tabs>
                <w:tab w:val="right" w:pos="4462"/>
              </w:tabs>
              <w:ind w:left="0"/>
              <w:rPr>
                <w:rFonts w:cs="Arial"/>
                <w:sz w:val="20"/>
              </w:rPr>
            </w:pPr>
            <w:r>
              <w:rPr>
                <w:rFonts w:cs="Arial"/>
                <w:sz w:val="20"/>
              </w:rPr>
              <w:t>N/A</w:t>
            </w:r>
          </w:p>
        </w:tc>
      </w:tr>
      <w:tr w:rsidR="008A3F10" w:rsidRPr="00FC4260" w14:paraId="4113BA7B" w14:textId="77777777" w:rsidTr="008A3F10">
        <w:trPr>
          <w:cantSplit/>
          <w:trHeight w:val="397"/>
        </w:trPr>
        <w:tc>
          <w:tcPr>
            <w:tcW w:w="1684" w:type="pct"/>
          </w:tcPr>
          <w:p w14:paraId="27468F73" w14:textId="69A63F9E" w:rsidR="008A3F10" w:rsidRPr="0084666A" w:rsidRDefault="008A3F10" w:rsidP="008A3F10">
            <w:pPr>
              <w:pStyle w:val="ListParagraph"/>
              <w:ind w:left="0"/>
            </w:pPr>
            <w:r>
              <w:rPr>
                <w:rFonts w:cs="Arial"/>
                <w:sz w:val="20"/>
              </w:rPr>
              <w:t>Two magnets on steel wire present</w:t>
            </w:r>
          </w:p>
        </w:tc>
        <w:tc>
          <w:tcPr>
            <w:tcW w:w="1331" w:type="pct"/>
          </w:tcPr>
          <w:p w14:paraId="29102F96" w14:textId="48CEDD19" w:rsidR="008A3F10" w:rsidRDefault="008A3F10" w:rsidP="008A3F10">
            <w:pPr>
              <w:pStyle w:val="ListParagraph"/>
              <w:tabs>
                <w:tab w:val="right" w:pos="4462"/>
              </w:tabs>
              <w:ind w:left="0"/>
              <w:rPr>
                <w:rFonts w:cs="Arial"/>
                <w:sz w:val="20"/>
              </w:rPr>
            </w:pPr>
            <w:r w:rsidRPr="00CC7F8F">
              <w:rPr>
                <w:rFonts w:cs="Arial"/>
                <w:sz w:val="20"/>
              </w:rPr>
              <w:t>N/A</w:t>
            </w:r>
          </w:p>
        </w:tc>
        <w:tc>
          <w:tcPr>
            <w:tcW w:w="1524" w:type="pct"/>
          </w:tcPr>
          <w:p w14:paraId="26F8CAB5" w14:textId="2810D6E1" w:rsidR="008A3F10" w:rsidRDefault="008A3F10" w:rsidP="008A3F10">
            <w:pPr>
              <w:pStyle w:val="ListParagraph"/>
              <w:tabs>
                <w:tab w:val="right" w:pos="4462"/>
              </w:tabs>
              <w:ind w:left="0"/>
              <w:rPr>
                <w:rFonts w:cs="Arial"/>
                <w:sz w:val="20"/>
              </w:rPr>
            </w:pPr>
          </w:p>
        </w:tc>
        <w:tc>
          <w:tcPr>
            <w:tcW w:w="462" w:type="pct"/>
          </w:tcPr>
          <w:p w14:paraId="085507AA" w14:textId="46488DFC" w:rsidR="008A3F10" w:rsidRDefault="008A3F10" w:rsidP="008A3F10">
            <w:pPr>
              <w:pStyle w:val="ListParagraph"/>
              <w:tabs>
                <w:tab w:val="right" w:pos="4462"/>
              </w:tabs>
              <w:ind w:left="0"/>
              <w:rPr>
                <w:rFonts w:cs="Arial"/>
                <w:sz w:val="20"/>
              </w:rPr>
            </w:pPr>
            <w:r>
              <w:rPr>
                <w:rFonts w:cs="Arial"/>
                <w:sz w:val="20"/>
              </w:rPr>
              <w:t>N/A</w:t>
            </w:r>
          </w:p>
        </w:tc>
      </w:tr>
      <w:tr w:rsidR="008A3F10" w:rsidRPr="00FC4260" w14:paraId="2905C81E" w14:textId="77777777" w:rsidTr="008A3F10">
        <w:trPr>
          <w:cantSplit/>
          <w:trHeight w:val="397"/>
        </w:trPr>
        <w:tc>
          <w:tcPr>
            <w:tcW w:w="1684" w:type="pct"/>
          </w:tcPr>
          <w:p w14:paraId="2EDCD92B" w14:textId="2C3C53A2" w:rsidR="008A3F10" w:rsidRDefault="008A3F10" w:rsidP="008A3F10">
            <w:pPr>
              <w:pStyle w:val="ListParagraph"/>
              <w:ind w:left="0"/>
              <w:rPr>
                <w:rFonts w:cs="Arial"/>
                <w:sz w:val="20"/>
              </w:rPr>
            </w:pPr>
            <w:r w:rsidRPr="0084666A">
              <w:t>End stops on Din rail Present and Tight</w:t>
            </w:r>
          </w:p>
        </w:tc>
        <w:tc>
          <w:tcPr>
            <w:tcW w:w="1331" w:type="pct"/>
          </w:tcPr>
          <w:p w14:paraId="725CACC3" w14:textId="4304D4BC" w:rsidR="008A3F10" w:rsidRDefault="008A3F10" w:rsidP="008A3F10">
            <w:pPr>
              <w:pStyle w:val="ListParagraph"/>
              <w:tabs>
                <w:tab w:val="right" w:pos="4462"/>
              </w:tabs>
              <w:ind w:left="0"/>
              <w:rPr>
                <w:rFonts w:cs="Arial"/>
                <w:sz w:val="20"/>
              </w:rPr>
            </w:pPr>
            <w:r w:rsidRPr="00CC7F8F">
              <w:rPr>
                <w:rFonts w:cs="Arial"/>
                <w:sz w:val="20"/>
              </w:rPr>
              <w:t>N/A</w:t>
            </w:r>
          </w:p>
        </w:tc>
        <w:tc>
          <w:tcPr>
            <w:tcW w:w="1524" w:type="pct"/>
          </w:tcPr>
          <w:p w14:paraId="754FCAEC" w14:textId="6CFE49A8" w:rsidR="008A3F10" w:rsidRDefault="008A3F10" w:rsidP="008A3F10">
            <w:pPr>
              <w:pStyle w:val="ListParagraph"/>
              <w:tabs>
                <w:tab w:val="right" w:pos="4462"/>
              </w:tabs>
              <w:ind w:left="0"/>
              <w:rPr>
                <w:rFonts w:cs="Arial"/>
                <w:sz w:val="20"/>
              </w:rPr>
            </w:pPr>
          </w:p>
        </w:tc>
        <w:tc>
          <w:tcPr>
            <w:tcW w:w="462" w:type="pct"/>
          </w:tcPr>
          <w:p w14:paraId="0C6565F9" w14:textId="772E7CE7" w:rsidR="008A3F10" w:rsidRDefault="008A3F10" w:rsidP="008A3F10">
            <w:pPr>
              <w:pStyle w:val="ListParagraph"/>
              <w:tabs>
                <w:tab w:val="right" w:pos="4462"/>
              </w:tabs>
              <w:ind w:left="0"/>
              <w:rPr>
                <w:rFonts w:cs="Arial"/>
                <w:sz w:val="20"/>
              </w:rPr>
            </w:pPr>
            <w:r>
              <w:rPr>
                <w:rFonts w:cs="Arial"/>
                <w:sz w:val="20"/>
              </w:rPr>
              <w:t>N/A</w:t>
            </w:r>
          </w:p>
        </w:tc>
      </w:tr>
      <w:tr w:rsidR="008A3F10" w:rsidRPr="00FC4260" w14:paraId="2E320513" w14:textId="77777777" w:rsidTr="008A3F10">
        <w:trPr>
          <w:cantSplit/>
          <w:trHeight w:val="397"/>
        </w:trPr>
        <w:tc>
          <w:tcPr>
            <w:tcW w:w="1684" w:type="pct"/>
          </w:tcPr>
          <w:p w14:paraId="6C088F62" w14:textId="4055C224" w:rsidR="008A3F10" w:rsidRPr="0084666A" w:rsidRDefault="008A3F10" w:rsidP="008A3F10">
            <w:pPr>
              <w:pStyle w:val="ListParagraph"/>
              <w:ind w:left="0"/>
            </w:pPr>
            <w:r>
              <w:t>All relays Installed have 24Volt coils</w:t>
            </w:r>
          </w:p>
        </w:tc>
        <w:tc>
          <w:tcPr>
            <w:tcW w:w="1331" w:type="pct"/>
          </w:tcPr>
          <w:p w14:paraId="44E857C8" w14:textId="2B62032B" w:rsidR="008A3F10" w:rsidRDefault="008A3F10" w:rsidP="008A3F10">
            <w:pPr>
              <w:pStyle w:val="ListParagraph"/>
              <w:tabs>
                <w:tab w:val="right" w:pos="4462"/>
              </w:tabs>
              <w:ind w:left="0"/>
              <w:rPr>
                <w:rFonts w:cs="Arial"/>
                <w:sz w:val="20"/>
              </w:rPr>
            </w:pPr>
            <w:r w:rsidRPr="00CC7F8F">
              <w:rPr>
                <w:rFonts w:cs="Arial"/>
                <w:sz w:val="20"/>
              </w:rPr>
              <w:t>N/A</w:t>
            </w:r>
          </w:p>
        </w:tc>
        <w:tc>
          <w:tcPr>
            <w:tcW w:w="1524" w:type="pct"/>
          </w:tcPr>
          <w:p w14:paraId="1E385CC0" w14:textId="685CA30F" w:rsidR="008A3F10" w:rsidRDefault="008A3F10" w:rsidP="008A3F10">
            <w:pPr>
              <w:pStyle w:val="ListParagraph"/>
              <w:tabs>
                <w:tab w:val="right" w:pos="4462"/>
              </w:tabs>
              <w:ind w:left="0"/>
              <w:rPr>
                <w:rFonts w:cs="Arial"/>
                <w:sz w:val="20"/>
              </w:rPr>
            </w:pPr>
          </w:p>
        </w:tc>
        <w:tc>
          <w:tcPr>
            <w:tcW w:w="462" w:type="pct"/>
          </w:tcPr>
          <w:p w14:paraId="6396E091" w14:textId="72170605" w:rsidR="008A3F10" w:rsidRDefault="008A3F10" w:rsidP="008A3F10">
            <w:pPr>
              <w:pStyle w:val="ListParagraph"/>
              <w:tabs>
                <w:tab w:val="right" w:pos="4462"/>
              </w:tabs>
              <w:ind w:left="0"/>
              <w:rPr>
                <w:rFonts w:cs="Arial"/>
                <w:sz w:val="20"/>
              </w:rPr>
            </w:pPr>
            <w:r>
              <w:rPr>
                <w:rFonts w:cs="Arial"/>
                <w:sz w:val="20"/>
              </w:rPr>
              <w:t>N/A</w:t>
            </w:r>
          </w:p>
        </w:tc>
      </w:tr>
      <w:tr w:rsidR="008A3F10" w:rsidRPr="00FC4260" w14:paraId="783C8657" w14:textId="77777777" w:rsidTr="008A3F10">
        <w:trPr>
          <w:cantSplit/>
          <w:trHeight w:val="397"/>
        </w:trPr>
        <w:tc>
          <w:tcPr>
            <w:tcW w:w="1684" w:type="pct"/>
          </w:tcPr>
          <w:p w14:paraId="319F20A0" w14:textId="508195C9" w:rsidR="008A3F10" w:rsidRPr="0084666A" w:rsidRDefault="008A3F10" w:rsidP="008A3F10">
            <w:pPr>
              <w:pStyle w:val="ListParagraph"/>
              <w:ind w:left="0"/>
            </w:pPr>
            <w:r>
              <w:t>All Relays Have Retaining clips present.</w:t>
            </w:r>
          </w:p>
        </w:tc>
        <w:tc>
          <w:tcPr>
            <w:tcW w:w="1331" w:type="pct"/>
          </w:tcPr>
          <w:p w14:paraId="6039960A" w14:textId="6A205E69" w:rsidR="008A3F10" w:rsidRDefault="008A3F10" w:rsidP="008A3F10">
            <w:pPr>
              <w:pStyle w:val="ListParagraph"/>
              <w:tabs>
                <w:tab w:val="right" w:pos="4462"/>
              </w:tabs>
              <w:ind w:left="0"/>
              <w:rPr>
                <w:rFonts w:cs="Arial"/>
                <w:sz w:val="20"/>
              </w:rPr>
            </w:pPr>
            <w:r w:rsidRPr="00CC7F8F">
              <w:rPr>
                <w:rFonts w:cs="Arial"/>
                <w:sz w:val="20"/>
              </w:rPr>
              <w:t>N/A</w:t>
            </w:r>
          </w:p>
        </w:tc>
        <w:tc>
          <w:tcPr>
            <w:tcW w:w="1524" w:type="pct"/>
          </w:tcPr>
          <w:p w14:paraId="290351B0" w14:textId="207C6BA0" w:rsidR="008A3F10" w:rsidRDefault="008A3F10" w:rsidP="008A3F10">
            <w:pPr>
              <w:pStyle w:val="ListParagraph"/>
              <w:tabs>
                <w:tab w:val="right" w:pos="4462"/>
              </w:tabs>
              <w:ind w:left="0"/>
              <w:rPr>
                <w:rFonts w:cs="Arial"/>
                <w:sz w:val="20"/>
              </w:rPr>
            </w:pPr>
          </w:p>
        </w:tc>
        <w:tc>
          <w:tcPr>
            <w:tcW w:w="462" w:type="pct"/>
          </w:tcPr>
          <w:p w14:paraId="3BCE666F" w14:textId="26059CA4" w:rsidR="008A3F10" w:rsidRDefault="008A3F10" w:rsidP="008A3F10">
            <w:pPr>
              <w:pStyle w:val="ListParagraph"/>
              <w:tabs>
                <w:tab w:val="right" w:pos="4462"/>
              </w:tabs>
              <w:ind w:left="0"/>
              <w:rPr>
                <w:rFonts w:cs="Arial"/>
                <w:sz w:val="20"/>
              </w:rPr>
            </w:pPr>
            <w:r>
              <w:rPr>
                <w:rFonts w:cs="Arial"/>
                <w:sz w:val="20"/>
              </w:rPr>
              <w:t>N/A</w:t>
            </w:r>
          </w:p>
        </w:tc>
      </w:tr>
      <w:tr w:rsidR="008A3F10" w:rsidRPr="00FC4260" w14:paraId="085FDA19" w14:textId="77777777" w:rsidTr="008A3F10">
        <w:trPr>
          <w:cantSplit/>
          <w:trHeight w:val="397"/>
        </w:trPr>
        <w:tc>
          <w:tcPr>
            <w:tcW w:w="1684" w:type="pct"/>
          </w:tcPr>
          <w:p w14:paraId="528BD3B3" w14:textId="21614226" w:rsidR="008A3F10" w:rsidRDefault="008A3F10" w:rsidP="008A3F10">
            <w:pPr>
              <w:pStyle w:val="ListParagraph"/>
              <w:ind w:left="0"/>
              <w:rPr>
                <w:rFonts w:cs="Arial"/>
                <w:sz w:val="20"/>
              </w:rPr>
            </w:pPr>
            <w:r w:rsidRPr="0084666A">
              <w:t>All wires correctly terminated and tight</w:t>
            </w:r>
          </w:p>
        </w:tc>
        <w:tc>
          <w:tcPr>
            <w:tcW w:w="1331" w:type="pct"/>
          </w:tcPr>
          <w:p w14:paraId="0F5FC204" w14:textId="76D2E185" w:rsidR="008A3F10" w:rsidRDefault="008A3F10" w:rsidP="008A3F10">
            <w:pPr>
              <w:pStyle w:val="ListParagraph"/>
              <w:tabs>
                <w:tab w:val="right" w:pos="4462"/>
              </w:tabs>
              <w:ind w:left="0"/>
              <w:rPr>
                <w:rFonts w:cs="Arial"/>
                <w:sz w:val="20"/>
              </w:rPr>
            </w:pPr>
            <w:r w:rsidRPr="00CC7F8F">
              <w:rPr>
                <w:rFonts w:cs="Arial"/>
                <w:sz w:val="20"/>
              </w:rPr>
              <w:t>N/A</w:t>
            </w:r>
          </w:p>
        </w:tc>
        <w:tc>
          <w:tcPr>
            <w:tcW w:w="1524" w:type="pct"/>
          </w:tcPr>
          <w:p w14:paraId="47671012" w14:textId="1C3DF153" w:rsidR="008A3F10" w:rsidRDefault="008A3F10" w:rsidP="008A3F10">
            <w:pPr>
              <w:pStyle w:val="ListParagraph"/>
              <w:tabs>
                <w:tab w:val="right" w:pos="4462"/>
              </w:tabs>
              <w:ind w:left="0"/>
              <w:rPr>
                <w:rFonts w:cs="Arial"/>
                <w:sz w:val="20"/>
              </w:rPr>
            </w:pPr>
          </w:p>
        </w:tc>
        <w:tc>
          <w:tcPr>
            <w:tcW w:w="462" w:type="pct"/>
          </w:tcPr>
          <w:p w14:paraId="55F3E332" w14:textId="62EA2190" w:rsidR="008A3F10" w:rsidRDefault="008A3F10" w:rsidP="008A3F10">
            <w:pPr>
              <w:pStyle w:val="ListParagraph"/>
              <w:tabs>
                <w:tab w:val="right" w:pos="4462"/>
              </w:tabs>
              <w:ind w:left="0"/>
              <w:rPr>
                <w:rFonts w:cs="Arial"/>
                <w:sz w:val="20"/>
              </w:rPr>
            </w:pPr>
            <w:r>
              <w:rPr>
                <w:rFonts w:cs="Arial"/>
                <w:sz w:val="20"/>
              </w:rPr>
              <w:t>N/A</w:t>
            </w:r>
          </w:p>
        </w:tc>
      </w:tr>
      <w:tr w:rsidR="008A3F10" w:rsidRPr="00FC4260" w14:paraId="2A8623CE" w14:textId="77777777" w:rsidTr="008A3F10">
        <w:trPr>
          <w:cantSplit/>
          <w:trHeight w:val="397"/>
        </w:trPr>
        <w:tc>
          <w:tcPr>
            <w:tcW w:w="1684" w:type="pct"/>
          </w:tcPr>
          <w:p w14:paraId="4E44F32A" w14:textId="3C095A77" w:rsidR="008A3F10" w:rsidRPr="0084666A" w:rsidRDefault="008A3F10" w:rsidP="008A3F10">
            <w:pPr>
              <w:pStyle w:val="ListParagraph"/>
              <w:ind w:left="0"/>
            </w:pPr>
            <w:r>
              <w:t>All Covers installed correctly.</w:t>
            </w:r>
          </w:p>
        </w:tc>
        <w:tc>
          <w:tcPr>
            <w:tcW w:w="1331" w:type="pct"/>
          </w:tcPr>
          <w:p w14:paraId="6A4C0EEA" w14:textId="1322A36E" w:rsidR="008A3F10" w:rsidRDefault="008A3F10" w:rsidP="008A3F10">
            <w:pPr>
              <w:pStyle w:val="ListParagraph"/>
              <w:tabs>
                <w:tab w:val="right" w:pos="4462"/>
              </w:tabs>
              <w:ind w:left="0"/>
              <w:rPr>
                <w:rFonts w:cs="Arial"/>
                <w:sz w:val="20"/>
              </w:rPr>
            </w:pPr>
            <w:r w:rsidRPr="00CC7F8F">
              <w:rPr>
                <w:rFonts w:cs="Arial"/>
                <w:sz w:val="20"/>
              </w:rPr>
              <w:t>N/A</w:t>
            </w:r>
          </w:p>
        </w:tc>
        <w:tc>
          <w:tcPr>
            <w:tcW w:w="1524" w:type="pct"/>
          </w:tcPr>
          <w:p w14:paraId="0B51F3BC" w14:textId="67A2C428" w:rsidR="008A3F10" w:rsidRDefault="008A3F10" w:rsidP="008A3F10">
            <w:pPr>
              <w:pStyle w:val="ListParagraph"/>
              <w:tabs>
                <w:tab w:val="right" w:pos="4462"/>
              </w:tabs>
              <w:ind w:left="0"/>
              <w:rPr>
                <w:rFonts w:cs="Arial"/>
                <w:sz w:val="20"/>
              </w:rPr>
            </w:pPr>
          </w:p>
        </w:tc>
        <w:tc>
          <w:tcPr>
            <w:tcW w:w="462" w:type="pct"/>
          </w:tcPr>
          <w:p w14:paraId="72405EEA" w14:textId="2DF8D4E8" w:rsidR="008A3F10" w:rsidRDefault="008A3F10" w:rsidP="008A3F10">
            <w:pPr>
              <w:pStyle w:val="ListParagraph"/>
              <w:tabs>
                <w:tab w:val="right" w:pos="4462"/>
              </w:tabs>
              <w:ind w:left="0"/>
              <w:rPr>
                <w:rFonts w:cs="Arial"/>
                <w:sz w:val="20"/>
              </w:rPr>
            </w:pPr>
            <w:r>
              <w:rPr>
                <w:rFonts w:cs="Arial"/>
                <w:sz w:val="20"/>
              </w:rPr>
              <w:t>N/A</w:t>
            </w:r>
          </w:p>
        </w:tc>
      </w:tr>
      <w:tr w:rsidR="008A3F10" w:rsidRPr="00FC4260" w14:paraId="6F40B4D8" w14:textId="77777777" w:rsidTr="008A3F10">
        <w:trPr>
          <w:cantSplit/>
          <w:trHeight w:val="397"/>
        </w:trPr>
        <w:tc>
          <w:tcPr>
            <w:tcW w:w="1684" w:type="pct"/>
          </w:tcPr>
          <w:p w14:paraId="5660AEA1" w14:textId="7D2A22C4" w:rsidR="008A3F10" w:rsidRDefault="008A3F10" w:rsidP="008A3F10">
            <w:pPr>
              <w:pStyle w:val="ListParagraph"/>
              <w:ind w:left="0"/>
              <w:rPr>
                <w:rFonts w:cs="Arial"/>
                <w:sz w:val="20"/>
              </w:rPr>
            </w:pPr>
            <w:r>
              <w:t xml:space="preserve">Relay Panel </w:t>
            </w:r>
            <w:r w:rsidRPr="0084666A">
              <w:t xml:space="preserve">legend </w:t>
            </w:r>
            <w:r>
              <w:t xml:space="preserve">and revision label </w:t>
            </w:r>
            <w:r w:rsidRPr="0084666A">
              <w:t>present and correct</w:t>
            </w:r>
          </w:p>
        </w:tc>
        <w:tc>
          <w:tcPr>
            <w:tcW w:w="1331" w:type="pct"/>
          </w:tcPr>
          <w:p w14:paraId="2BE776BF" w14:textId="32E46D08" w:rsidR="008A3F10" w:rsidRDefault="008A3F10" w:rsidP="008A3F10">
            <w:pPr>
              <w:pStyle w:val="ListParagraph"/>
              <w:tabs>
                <w:tab w:val="right" w:pos="4462"/>
              </w:tabs>
              <w:ind w:left="0"/>
              <w:rPr>
                <w:rFonts w:cs="Arial"/>
                <w:sz w:val="20"/>
              </w:rPr>
            </w:pPr>
            <w:r w:rsidRPr="00CC7F8F">
              <w:rPr>
                <w:rFonts w:cs="Arial"/>
                <w:sz w:val="20"/>
              </w:rPr>
              <w:t>N/A</w:t>
            </w:r>
          </w:p>
        </w:tc>
        <w:tc>
          <w:tcPr>
            <w:tcW w:w="1524" w:type="pct"/>
          </w:tcPr>
          <w:p w14:paraId="1516C141" w14:textId="02E525CA" w:rsidR="008A3F10" w:rsidRDefault="008A3F10" w:rsidP="008A3F10">
            <w:pPr>
              <w:pStyle w:val="ListParagraph"/>
              <w:tabs>
                <w:tab w:val="right" w:pos="4462"/>
              </w:tabs>
              <w:ind w:left="0"/>
              <w:rPr>
                <w:rFonts w:cs="Arial"/>
                <w:sz w:val="20"/>
              </w:rPr>
            </w:pPr>
          </w:p>
        </w:tc>
        <w:tc>
          <w:tcPr>
            <w:tcW w:w="462" w:type="pct"/>
          </w:tcPr>
          <w:p w14:paraId="79D4AEBE" w14:textId="66FDF6C3" w:rsidR="008A3F10" w:rsidRDefault="008A3F10" w:rsidP="008A3F10">
            <w:pPr>
              <w:pStyle w:val="ListParagraph"/>
              <w:tabs>
                <w:tab w:val="right" w:pos="4462"/>
              </w:tabs>
              <w:ind w:left="0"/>
              <w:rPr>
                <w:rFonts w:cs="Arial"/>
                <w:sz w:val="20"/>
              </w:rPr>
            </w:pPr>
            <w:r>
              <w:rPr>
                <w:rFonts w:cs="Arial"/>
                <w:sz w:val="20"/>
              </w:rPr>
              <w:t>N/A</w:t>
            </w:r>
          </w:p>
        </w:tc>
      </w:tr>
      <w:tr w:rsidR="008A3F10" w:rsidRPr="00FC4260" w14:paraId="7915AF87" w14:textId="77777777" w:rsidTr="008A3F10">
        <w:trPr>
          <w:cantSplit/>
          <w:trHeight w:val="397"/>
        </w:trPr>
        <w:tc>
          <w:tcPr>
            <w:tcW w:w="1684" w:type="pct"/>
          </w:tcPr>
          <w:p w14:paraId="0ED03F83" w14:textId="7026D0BF" w:rsidR="008A3F10" w:rsidRDefault="008A3F10" w:rsidP="008A3F10">
            <w:pPr>
              <w:pStyle w:val="ListParagraph"/>
              <w:ind w:left="0"/>
              <w:rPr>
                <w:rFonts w:cs="Arial"/>
                <w:sz w:val="20"/>
              </w:rPr>
            </w:pPr>
            <w:r w:rsidRPr="0084666A">
              <w:t>Bell tested as per current Drawings</w:t>
            </w:r>
            <w:r>
              <w:t xml:space="preserve"> (revision 3)</w:t>
            </w:r>
          </w:p>
        </w:tc>
        <w:tc>
          <w:tcPr>
            <w:tcW w:w="1331" w:type="pct"/>
          </w:tcPr>
          <w:p w14:paraId="062152CF" w14:textId="00379CFC" w:rsidR="008A3F10" w:rsidRDefault="008A3F10" w:rsidP="008A3F10">
            <w:pPr>
              <w:pStyle w:val="ListParagraph"/>
              <w:tabs>
                <w:tab w:val="right" w:pos="4462"/>
              </w:tabs>
              <w:ind w:left="0"/>
              <w:rPr>
                <w:rFonts w:cs="Arial"/>
                <w:sz w:val="20"/>
              </w:rPr>
            </w:pPr>
            <w:r w:rsidRPr="00CC7F8F">
              <w:rPr>
                <w:rFonts w:cs="Arial"/>
                <w:sz w:val="20"/>
              </w:rPr>
              <w:t>N/A</w:t>
            </w:r>
          </w:p>
        </w:tc>
        <w:tc>
          <w:tcPr>
            <w:tcW w:w="1524" w:type="pct"/>
          </w:tcPr>
          <w:p w14:paraId="5EB34B2D" w14:textId="69C3585A" w:rsidR="008A3F10" w:rsidRDefault="008A3F10" w:rsidP="008A3F10">
            <w:pPr>
              <w:pStyle w:val="ListParagraph"/>
              <w:tabs>
                <w:tab w:val="right" w:pos="4462"/>
              </w:tabs>
              <w:ind w:left="0"/>
              <w:rPr>
                <w:rFonts w:cs="Arial"/>
                <w:sz w:val="20"/>
              </w:rPr>
            </w:pPr>
          </w:p>
        </w:tc>
        <w:tc>
          <w:tcPr>
            <w:tcW w:w="462" w:type="pct"/>
          </w:tcPr>
          <w:p w14:paraId="22963FAE" w14:textId="7C7BAF94" w:rsidR="008A3F10" w:rsidRDefault="008A3F10" w:rsidP="008A3F10">
            <w:pPr>
              <w:pStyle w:val="ListParagraph"/>
              <w:tabs>
                <w:tab w:val="right" w:pos="4462"/>
              </w:tabs>
              <w:ind w:left="0"/>
              <w:rPr>
                <w:rFonts w:cs="Arial"/>
                <w:sz w:val="20"/>
              </w:rPr>
            </w:pPr>
            <w:r>
              <w:rPr>
                <w:rFonts w:cs="Arial"/>
                <w:sz w:val="20"/>
              </w:rPr>
              <w:t>N/A</w:t>
            </w:r>
          </w:p>
        </w:tc>
      </w:tr>
      <w:bookmarkEnd w:id="253"/>
    </w:tbl>
    <w:p w14:paraId="421F74DB" w14:textId="77777777" w:rsidR="00284D45" w:rsidRDefault="00284D45">
      <w:pPr>
        <w:jc w:val="left"/>
      </w:pPr>
      <w:r>
        <w:br w:type="page"/>
      </w:r>
    </w:p>
    <w:p w14:paraId="07DD9E65" w14:textId="6C3FFF0A" w:rsidR="006A41F3" w:rsidRDefault="00F87429" w:rsidP="00F87429">
      <w:pPr>
        <w:pStyle w:val="Heading1"/>
      </w:pPr>
      <w:bookmarkStart w:id="254" w:name="_Toc518569512"/>
      <w:r>
        <w:lastRenderedPageBreak/>
        <w:t>NVR</w:t>
      </w:r>
      <w:bookmarkEnd w:id="254"/>
      <w:r w:rsidR="00284D45">
        <w:t xml:space="preserve"> </w:t>
      </w:r>
    </w:p>
    <w:p w14:paraId="7B4B9EF0" w14:textId="77777777" w:rsidR="00284D45" w:rsidRDefault="00284D45" w:rsidP="00284D45">
      <w:pPr>
        <w:pStyle w:val="Heading2"/>
      </w:pPr>
      <w:bookmarkStart w:id="255" w:name="_Toc518569513"/>
      <w:r>
        <w:t>Hardware Details</w:t>
      </w:r>
      <w:bookmarkEnd w:id="2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9"/>
        <w:gridCol w:w="2622"/>
        <w:gridCol w:w="6362"/>
        <w:gridCol w:w="3709"/>
      </w:tblGrid>
      <w:tr w:rsidR="00B70CAE" w14:paraId="2DAF9A54" w14:textId="77777777" w:rsidTr="00B70CAE">
        <w:trPr>
          <w:cantSplit/>
          <w:trHeight w:val="340"/>
          <w:tblHeader/>
        </w:trPr>
        <w:tc>
          <w:tcPr>
            <w:tcW w:w="5000" w:type="pct"/>
            <w:gridSpan w:val="4"/>
            <w:shd w:val="clear" w:color="auto" w:fill="D9D9D9" w:themeFill="background1" w:themeFillShade="D9"/>
            <w:vAlign w:val="center"/>
          </w:tcPr>
          <w:p w14:paraId="2871B814" w14:textId="68269154" w:rsidR="00B70CAE" w:rsidRDefault="00B70CAE" w:rsidP="00284D45">
            <w:pPr>
              <w:pStyle w:val="TableText"/>
              <w:rPr>
                <w:b/>
              </w:rPr>
            </w:pPr>
            <w:r>
              <w:rPr>
                <w:b/>
              </w:rPr>
              <w:t>Table 17: NVR – Hardware Details</w:t>
            </w:r>
          </w:p>
        </w:tc>
      </w:tr>
      <w:tr w:rsidR="00B70CAE" w14:paraId="4774E9E5" w14:textId="5BAE4B08" w:rsidTr="00B70CAE">
        <w:trPr>
          <w:cantSplit/>
          <w:trHeight w:val="340"/>
          <w:tblHeader/>
        </w:trPr>
        <w:tc>
          <w:tcPr>
            <w:tcW w:w="866" w:type="pct"/>
            <w:shd w:val="clear" w:color="auto" w:fill="D9D9D9" w:themeFill="background1" w:themeFillShade="D9"/>
            <w:vAlign w:val="center"/>
          </w:tcPr>
          <w:p w14:paraId="44612088" w14:textId="77777777" w:rsidR="00B70CAE" w:rsidRPr="006C72B5" w:rsidRDefault="00B70CAE" w:rsidP="00284D45">
            <w:pPr>
              <w:pStyle w:val="TableText"/>
              <w:rPr>
                <w:b/>
              </w:rPr>
            </w:pPr>
            <w:r>
              <w:rPr>
                <w:b/>
              </w:rPr>
              <w:t>Hardware Item</w:t>
            </w:r>
          </w:p>
        </w:tc>
        <w:tc>
          <w:tcPr>
            <w:tcW w:w="854" w:type="pct"/>
            <w:shd w:val="clear" w:color="auto" w:fill="D9D9D9" w:themeFill="background1" w:themeFillShade="D9"/>
            <w:vAlign w:val="center"/>
          </w:tcPr>
          <w:p w14:paraId="5D29D1F4" w14:textId="77777777" w:rsidR="00B70CAE" w:rsidRPr="006C72B5" w:rsidRDefault="00B70CAE" w:rsidP="00284D45">
            <w:pPr>
              <w:pStyle w:val="TableText"/>
              <w:rPr>
                <w:b/>
              </w:rPr>
            </w:pPr>
            <w:r>
              <w:rPr>
                <w:b/>
              </w:rPr>
              <w:t>Serial Number</w:t>
            </w:r>
          </w:p>
        </w:tc>
        <w:tc>
          <w:tcPr>
            <w:tcW w:w="2072" w:type="pct"/>
            <w:shd w:val="clear" w:color="auto" w:fill="D9D9D9" w:themeFill="background1" w:themeFillShade="D9"/>
          </w:tcPr>
          <w:p w14:paraId="28686199" w14:textId="77777777" w:rsidR="00B70CAE" w:rsidRDefault="00B70CAE" w:rsidP="00284D45">
            <w:pPr>
              <w:pStyle w:val="TableText"/>
              <w:rPr>
                <w:b/>
              </w:rPr>
            </w:pPr>
            <w:r>
              <w:rPr>
                <w:b/>
              </w:rPr>
              <w:t>Note</w:t>
            </w:r>
          </w:p>
        </w:tc>
        <w:tc>
          <w:tcPr>
            <w:tcW w:w="1209" w:type="pct"/>
            <w:shd w:val="clear" w:color="auto" w:fill="D9D9D9" w:themeFill="background1" w:themeFillShade="D9"/>
          </w:tcPr>
          <w:p w14:paraId="488147C6" w14:textId="37706813" w:rsidR="00B70CAE" w:rsidRDefault="00B70CAE" w:rsidP="00284D45">
            <w:pPr>
              <w:pStyle w:val="TableText"/>
              <w:rPr>
                <w:b/>
              </w:rPr>
            </w:pPr>
            <w:r>
              <w:rPr>
                <w:b/>
              </w:rPr>
              <w:t>Onboard HW Verified</w:t>
            </w:r>
          </w:p>
        </w:tc>
      </w:tr>
      <w:tr w:rsidR="00B70CAE" w14:paraId="0C0E6849" w14:textId="77777777" w:rsidTr="00B70CAE">
        <w:trPr>
          <w:cantSplit/>
          <w:trHeight w:val="340"/>
          <w:tblHeader/>
        </w:trPr>
        <w:tc>
          <w:tcPr>
            <w:tcW w:w="866" w:type="pct"/>
            <w:shd w:val="clear" w:color="auto" w:fill="D9D9D9" w:themeFill="background1" w:themeFillShade="D9"/>
            <w:vAlign w:val="center"/>
          </w:tcPr>
          <w:p w14:paraId="7F8CEDE1" w14:textId="77777777" w:rsidR="00B70CAE" w:rsidRDefault="00B70CAE" w:rsidP="00284D45">
            <w:pPr>
              <w:pStyle w:val="TableText"/>
              <w:rPr>
                <w:b/>
              </w:rPr>
            </w:pPr>
          </w:p>
        </w:tc>
        <w:tc>
          <w:tcPr>
            <w:tcW w:w="854" w:type="pct"/>
            <w:shd w:val="clear" w:color="auto" w:fill="D9D9D9" w:themeFill="background1" w:themeFillShade="D9"/>
            <w:vAlign w:val="center"/>
          </w:tcPr>
          <w:p w14:paraId="5C8ED330" w14:textId="185465C7" w:rsidR="00B70CAE" w:rsidRDefault="00B70CAE" w:rsidP="00284D45">
            <w:pPr>
              <w:pStyle w:val="TableText"/>
              <w:rPr>
                <w:b/>
              </w:rPr>
            </w:pPr>
            <w:r>
              <w:rPr>
                <w:b/>
              </w:rPr>
              <w:t>Text</w:t>
            </w:r>
          </w:p>
        </w:tc>
        <w:tc>
          <w:tcPr>
            <w:tcW w:w="2072" w:type="pct"/>
            <w:shd w:val="clear" w:color="auto" w:fill="D9D9D9" w:themeFill="background1" w:themeFillShade="D9"/>
          </w:tcPr>
          <w:p w14:paraId="6E48BB6A" w14:textId="77777777" w:rsidR="00B70CAE" w:rsidRDefault="00B70CAE" w:rsidP="00284D45">
            <w:pPr>
              <w:pStyle w:val="TableText"/>
              <w:rPr>
                <w:b/>
              </w:rPr>
            </w:pPr>
          </w:p>
        </w:tc>
        <w:tc>
          <w:tcPr>
            <w:tcW w:w="1209" w:type="pct"/>
            <w:shd w:val="clear" w:color="auto" w:fill="D9D9D9" w:themeFill="background1" w:themeFillShade="D9"/>
          </w:tcPr>
          <w:p w14:paraId="774ACFAF" w14:textId="404A5FB3" w:rsidR="00B70CAE" w:rsidRDefault="00B70CAE" w:rsidP="00284D45">
            <w:pPr>
              <w:pStyle w:val="TableText"/>
              <w:rPr>
                <w:b/>
              </w:rPr>
            </w:pPr>
            <w:r>
              <w:rPr>
                <w:b/>
              </w:rPr>
              <w:t>UserSignature</w:t>
            </w:r>
          </w:p>
        </w:tc>
      </w:tr>
      <w:tr w:rsidR="00B70CAE" w:rsidRPr="00FC4260" w14:paraId="32364200" w14:textId="22AB56EA" w:rsidTr="00B70CAE">
        <w:trPr>
          <w:cantSplit/>
          <w:trHeight w:val="397"/>
        </w:trPr>
        <w:tc>
          <w:tcPr>
            <w:tcW w:w="866" w:type="pct"/>
            <w:vAlign w:val="center"/>
          </w:tcPr>
          <w:p w14:paraId="402E5460" w14:textId="6C67F96A" w:rsidR="00B70CAE" w:rsidRDefault="00B70CAE" w:rsidP="00284D45">
            <w:pPr>
              <w:pStyle w:val="ListParagraph"/>
              <w:ind w:left="0"/>
              <w:rPr>
                <w:rFonts w:cs="Arial"/>
                <w:sz w:val="20"/>
              </w:rPr>
            </w:pPr>
            <w:r>
              <w:rPr>
                <w:rFonts w:cs="Arial"/>
                <w:sz w:val="20"/>
              </w:rPr>
              <w:t>NVR Unit</w:t>
            </w:r>
          </w:p>
        </w:tc>
        <w:tc>
          <w:tcPr>
            <w:tcW w:w="854" w:type="pct"/>
            <w:vAlign w:val="center"/>
          </w:tcPr>
          <w:p w14:paraId="4C67CA01" w14:textId="77777777" w:rsidR="00B70CAE" w:rsidRPr="00FC4260" w:rsidRDefault="00B70CAE" w:rsidP="00284D45">
            <w:pPr>
              <w:pStyle w:val="ListParagraph"/>
              <w:ind w:left="0"/>
              <w:rPr>
                <w:rFonts w:cs="Arial"/>
                <w:sz w:val="20"/>
              </w:rPr>
            </w:pPr>
          </w:p>
        </w:tc>
        <w:tc>
          <w:tcPr>
            <w:tcW w:w="2072" w:type="pct"/>
          </w:tcPr>
          <w:p w14:paraId="44BD6E1E" w14:textId="77777777" w:rsidR="00B70CAE" w:rsidRPr="00FC4260" w:rsidRDefault="00B70CAE" w:rsidP="00284D45">
            <w:pPr>
              <w:pStyle w:val="ListParagraph"/>
              <w:ind w:left="0"/>
              <w:rPr>
                <w:rFonts w:cs="Arial"/>
                <w:sz w:val="20"/>
              </w:rPr>
            </w:pPr>
            <w:r>
              <w:rPr>
                <w:rFonts w:cs="Arial"/>
                <w:sz w:val="20"/>
              </w:rPr>
              <w:t>Sign TCR when serial is verified on Loco</w:t>
            </w:r>
          </w:p>
        </w:tc>
        <w:tc>
          <w:tcPr>
            <w:tcW w:w="1209" w:type="pct"/>
          </w:tcPr>
          <w:p w14:paraId="22321CA3" w14:textId="77777777" w:rsidR="00B70CAE" w:rsidRDefault="00B70CAE" w:rsidP="00284D45">
            <w:pPr>
              <w:pStyle w:val="ListParagraph"/>
              <w:ind w:left="0"/>
              <w:rPr>
                <w:rFonts w:cs="Arial"/>
                <w:sz w:val="20"/>
              </w:rPr>
            </w:pPr>
          </w:p>
        </w:tc>
      </w:tr>
    </w:tbl>
    <w:p w14:paraId="2A07FFA5" w14:textId="77777777" w:rsidR="00D7608F" w:rsidRDefault="00D7608F" w:rsidP="00D7608F">
      <w:pPr>
        <w:pStyle w:val="Heading2"/>
      </w:pPr>
      <w:bookmarkStart w:id="256" w:name="_Toc518569514"/>
      <w:r>
        <w:t>Programming Details</w:t>
      </w:r>
      <w:bookmarkEnd w:id="2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0"/>
        <w:gridCol w:w="3187"/>
        <w:gridCol w:w="2579"/>
        <w:gridCol w:w="2576"/>
      </w:tblGrid>
      <w:tr w:rsidR="00B70CAE" w:rsidRPr="006C72B5" w14:paraId="3E76B90D" w14:textId="77777777" w:rsidTr="00B70CAE">
        <w:trPr>
          <w:cantSplit/>
          <w:trHeight w:val="820"/>
          <w:tblHeader/>
        </w:trPr>
        <w:tc>
          <w:tcPr>
            <w:tcW w:w="5000" w:type="pct"/>
            <w:gridSpan w:val="4"/>
            <w:shd w:val="clear" w:color="auto" w:fill="D9D9D9" w:themeFill="background1" w:themeFillShade="D9"/>
            <w:vAlign w:val="center"/>
          </w:tcPr>
          <w:p w14:paraId="626E59C5" w14:textId="78E42429" w:rsidR="00B70CAE" w:rsidRDefault="00B70CAE" w:rsidP="00F87429">
            <w:pPr>
              <w:pStyle w:val="TableText"/>
              <w:jc w:val="center"/>
              <w:rPr>
                <w:b/>
              </w:rPr>
            </w:pPr>
            <w:r>
              <w:rPr>
                <w:b/>
              </w:rPr>
              <w:t>Table 18: NVR – Programming Details</w:t>
            </w:r>
          </w:p>
        </w:tc>
      </w:tr>
      <w:tr w:rsidR="00B70CAE" w:rsidRPr="006C72B5" w14:paraId="658565D2" w14:textId="77777777" w:rsidTr="00B70CAE">
        <w:trPr>
          <w:cantSplit/>
          <w:trHeight w:val="820"/>
          <w:tblHeader/>
        </w:trPr>
        <w:tc>
          <w:tcPr>
            <w:tcW w:w="2283" w:type="pct"/>
            <w:shd w:val="clear" w:color="auto" w:fill="D9D9D9" w:themeFill="background1" w:themeFillShade="D9"/>
            <w:vAlign w:val="center"/>
          </w:tcPr>
          <w:p w14:paraId="2F1742EA" w14:textId="77777777" w:rsidR="00B70CAE" w:rsidRPr="006C72B5" w:rsidRDefault="00B70CAE" w:rsidP="00F87429">
            <w:pPr>
              <w:pStyle w:val="TableText"/>
              <w:rPr>
                <w:b/>
              </w:rPr>
            </w:pPr>
            <w:r w:rsidRPr="006C72B5">
              <w:rPr>
                <w:b/>
              </w:rPr>
              <w:t>Software Item</w:t>
            </w:r>
          </w:p>
        </w:tc>
        <w:tc>
          <w:tcPr>
            <w:tcW w:w="1038" w:type="pct"/>
            <w:shd w:val="clear" w:color="auto" w:fill="D9D9D9" w:themeFill="background1" w:themeFillShade="D9"/>
            <w:vAlign w:val="center"/>
          </w:tcPr>
          <w:p w14:paraId="2A6ED770" w14:textId="77777777" w:rsidR="00B70CAE" w:rsidRPr="006C72B5" w:rsidRDefault="00B70CAE" w:rsidP="00F87429">
            <w:pPr>
              <w:pStyle w:val="TableText"/>
              <w:rPr>
                <w:b/>
              </w:rPr>
            </w:pPr>
            <w:r w:rsidRPr="006C72B5">
              <w:rPr>
                <w:b/>
              </w:rPr>
              <w:t>Software Version / File Name</w:t>
            </w:r>
          </w:p>
        </w:tc>
        <w:tc>
          <w:tcPr>
            <w:tcW w:w="840" w:type="pct"/>
            <w:shd w:val="clear" w:color="auto" w:fill="D9D9D9" w:themeFill="background1" w:themeFillShade="D9"/>
            <w:vAlign w:val="center"/>
          </w:tcPr>
          <w:p w14:paraId="54E8DF51" w14:textId="1CF1B235" w:rsidR="00B70CAE" w:rsidRPr="006C72B5" w:rsidRDefault="00B70CAE" w:rsidP="00F87429">
            <w:pPr>
              <w:pStyle w:val="TableText"/>
              <w:jc w:val="center"/>
              <w:rPr>
                <w:b/>
              </w:rPr>
            </w:pPr>
            <w:r>
              <w:rPr>
                <w:b/>
              </w:rPr>
              <w:t>Installed By</w:t>
            </w:r>
          </w:p>
        </w:tc>
        <w:tc>
          <w:tcPr>
            <w:tcW w:w="840" w:type="pct"/>
            <w:shd w:val="clear" w:color="auto" w:fill="D9D9D9" w:themeFill="background1" w:themeFillShade="D9"/>
            <w:vAlign w:val="center"/>
          </w:tcPr>
          <w:p w14:paraId="794BA1A6" w14:textId="38944A5F" w:rsidR="00B70CAE" w:rsidRPr="006C72B5" w:rsidRDefault="00B70CAE" w:rsidP="00F87429">
            <w:pPr>
              <w:pStyle w:val="TableText"/>
              <w:jc w:val="center"/>
              <w:rPr>
                <w:b/>
              </w:rPr>
            </w:pPr>
            <w:r>
              <w:rPr>
                <w:b/>
              </w:rPr>
              <w:t>Verified By</w:t>
            </w:r>
          </w:p>
        </w:tc>
      </w:tr>
      <w:tr w:rsidR="00B70CAE" w:rsidRPr="006C72B5" w14:paraId="146ECBA2" w14:textId="77777777" w:rsidTr="00B70CAE">
        <w:trPr>
          <w:cantSplit/>
          <w:trHeight w:val="820"/>
          <w:tblHeader/>
        </w:trPr>
        <w:tc>
          <w:tcPr>
            <w:tcW w:w="2283" w:type="pct"/>
            <w:shd w:val="clear" w:color="auto" w:fill="D9D9D9" w:themeFill="background1" w:themeFillShade="D9"/>
            <w:vAlign w:val="center"/>
          </w:tcPr>
          <w:p w14:paraId="53E3C369" w14:textId="77777777" w:rsidR="00B70CAE" w:rsidRPr="006C72B5" w:rsidRDefault="00B70CAE" w:rsidP="00F87429">
            <w:pPr>
              <w:pStyle w:val="TableText"/>
              <w:rPr>
                <w:b/>
              </w:rPr>
            </w:pPr>
          </w:p>
        </w:tc>
        <w:tc>
          <w:tcPr>
            <w:tcW w:w="1038" w:type="pct"/>
            <w:shd w:val="clear" w:color="auto" w:fill="D9D9D9" w:themeFill="background1" w:themeFillShade="D9"/>
            <w:vAlign w:val="center"/>
          </w:tcPr>
          <w:p w14:paraId="63CC79CC" w14:textId="7D8805E4" w:rsidR="00B70CAE" w:rsidRPr="006C72B5" w:rsidRDefault="00B70CAE" w:rsidP="00F87429">
            <w:pPr>
              <w:pStyle w:val="TableText"/>
              <w:rPr>
                <w:b/>
              </w:rPr>
            </w:pPr>
            <w:r>
              <w:rPr>
                <w:b/>
              </w:rPr>
              <w:t>Text</w:t>
            </w:r>
          </w:p>
        </w:tc>
        <w:tc>
          <w:tcPr>
            <w:tcW w:w="840" w:type="pct"/>
            <w:shd w:val="clear" w:color="auto" w:fill="D9D9D9" w:themeFill="background1" w:themeFillShade="D9"/>
            <w:vAlign w:val="center"/>
          </w:tcPr>
          <w:p w14:paraId="3669721C" w14:textId="506CDB55" w:rsidR="00B70CAE" w:rsidRDefault="00B70CAE" w:rsidP="00F87429">
            <w:pPr>
              <w:pStyle w:val="TableText"/>
              <w:jc w:val="center"/>
              <w:rPr>
                <w:b/>
              </w:rPr>
            </w:pPr>
            <w:r>
              <w:rPr>
                <w:b/>
              </w:rPr>
              <w:t>UserSignature</w:t>
            </w:r>
          </w:p>
        </w:tc>
        <w:tc>
          <w:tcPr>
            <w:tcW w:w="840" w:type="pct"/>
            <w:shd w:val="clear" w:color="auto" w:fill="D9D9D9" w:themeFill="background1" w:themeFillShade="D9"/>
            <w:vAlign w:val="center"/>
          </w:tcPr>
          <w:p w14:paraId="064B5E56" w14:textId="199FB2F3" w:rsidR="00B70CAE" w:rsidRDefault="00B70CAE" w:rsidP="00F87429">
            <w:pPr>
              <w:pStyle w:val="TableText"/>
              <w:jc w:val="center"/>
              <w:rPr>
                <w:b/>
              </w:rPr>
            </w:pPr>
            <w:r>
              <w:rPr>
                <w:b/>
              </w:rPr>
              <w:t>UserSignature</w:t>
            </w:r>
          </w:p>
        </w:tc>
      </w:tr>
      <w:tr w:rsidR="00B70CAE" w:rsidRPr="00FC4260" w14:paraId="5CF3ACF2" w14:textId="77777777" w:rsidTr="00B70CAE">
        <w:trPr>
          <w:cantSplit/>
          <w:trHeight w:val="425"/>
        </w:trPr>
        <w:tc>
          <w:tcPr>
            <w:tcW w:w="2283" w:type="pct"/>
            <w:vAlign w:val="center"/>
          </w:tcPr>
          <w:p w14:paraId="34694097" w14:textId="61CE520E" w:rsidR="00B70CAE" w:rsidRPr="00FC4260" w:rsidRDefault="00B70CAE" w:rsidP="00F87429">
            <w:pPr>
              <w:pStyle w:val="ListParagraph"/>
              <w:ind w:left="0"/>
              <w:jc w:val="left"/>
              <w:rPr>
                <w:rFonts w:cs="Arial"/>
                <w:sz w:val="20"/>
              </w:rPr>
            </w:pPr>
            <w:r>
              <w:rPr>
                <w:rFonts w:cs="Arial"/>
                <w:sz w:val="20"/>
              </w:rPr>
              <w:t>NVR Firmware</w:t>
            </w:r>
          </w:p>
        </w:tc>
        <w:tc>
          <w:tcPr>
            <w:tcW w:w="1038" w:type="pct"/>
            <w:vAlign w:val="center"/>
          </w:tcPr>
          <w:p w14:paraId="44DFA185" w14:textId="77777777" w:rsidR="00B70CAE" w:rsidRPr="00FC4260" w:rsidRDefault="00B70CAE" w:rsidP="00F87429">
            <w:pPr>
              <w:pStyle w:val="ListParagraph"/>
              <w:ind w:left="0"/>
              <w:rPr>
                <w:rFonts w:cs="Arial"/>
                <w:sz w:val="20"/>
              </w:rPr>
            </w:pPr>
          </w:p>
        </w:tc>
        <w:tc>
          <w:tcPr>
            <w:tcW w:w="840" w:type="pct"/>
            <w:vAlign w:val="center"/>
          </w:tcPr>
          <w:p w14:paraId="52443BCA" w14:textId="77777777" w:rsidR="00B70CAE" w:rsidRPr="00FC4260" w:rsidRDefault="00B70CAE" w:rsidP="00F87429">
            <w:pPr>
              <w:pStyle w:val="ListParagraph"/>
              <w:ind w:left="0"/>
              <w:rPr>
                <w:rFonts w:cs="Arial"/>
                <w:sz w:val="20"/>
              </w:rPr>
            </w:pPr>
          </w:p>
        </w:tc>
        <w:tc>
          <w:tcPr>
            <w:tcW w:w="840" w:type="pct"/>
            <w:vAlign w:val="center"/>
          </w:tcPr>
          <w:p w14:paraId="1EB6915F" w14:textId="77777777" w:rsidR="00B70CAE" w:rsidRPr="00FC4260" w:rsidRDefault="00B70CAE" w:rsidP="00F87429">
            <w:pPr>
              <w:pStyle w:val="ListParagraph"/>
              <w:ind w:left="0"/>
              <w:rPr>
                <w:rFonts w:cs="Arial"/>
                <w:sz w:val="20"/>
              </w:rPr>
            </w:pPr>
          </w:p>
        </w:tc>
      </w:tr>
      <w:tr w:rsidR="00B70CAE" w:rsidRPr="00FC4260" w14:paraId="3129179D" w14:textId="77777777" w:rsidTr="00B70CAE">
        <w:trPr>
          <w:cantSplit/>
          <w:trHeight w:val="425"/>
        </w:trPr>
        <w:tc>
          <w:tcPr>
            <w:tcW w:w="2283" w:type="pct"/>
            <w:vAlign w:val="center"/>
          </w:tcPr>
          <w:p w14:paraId="7E5AB33A" w14:textId="0941ABF6" w:rsidR="00B70CAE" w:rsidRDefault="00B70CAE" w:rsidP="00F87429">
            <w:pPr>
              <w:pStyle w:val="ListParagraph"/>
              <w:ind w:left="0"/>
              <w:jc w:val="left"/>
              <w:rPr>
                <w:rFonts w:cs="Arial"/>
                <w:sz w:val="20"/>
              </w:rPr>
            </w:pPr>
            <w:r>
              <w:rPr>
                <w:rFonts w:cs="Arial"/>
                <w:sz w:val="20"/>
              </w:rPr>
              <w:t>NVR Config</w:t>
            </w:r>
          </w:p>
        </w:tc>
        <w:tc>
          <w:tcPr>
            <w:tcW w:w="1038" w:type="pct"/>
            <w:vAlign w:val="center"/>
          </w:tcPr>
          <w:p w14:paraId="789AAFBA" w14:textId="77777777" w:rsidR="00B70CAE" w:rsidRPr="00FC4260" w:rsidRDefault="00B70CAE" w:rsidP="00F87429">
            <w:pPr>
              <w:pStyle w:val="ListParagraph"/>
              <w:ind w:left="0"/>
              <w:rPr>
                <w:rFonts w:cs="Arial"/>
                <w:sz w:val="20"/>
              </w:rPr>
            </w:pPr>
          </w:p>
        </w:tc>
        <w:tc>
          <w:tcPr>
            <w:tcW w:w="840" w:type="pct"/>
            <w:vAlign w:val="center"/>
          </w:tcPr>
          <w:p w14:paraId="615475EB" w14:textId="77777777" w:rsidR="00B70CAE" w:rsidRPr="00FC4260" w:rsidRDefault="00B70CAE" w:rsidP="00F87429">
            <w:pPr>
              <w:pStyle w:val="ListParagraph"/>
              <w:ind w:left="0"/>
              <w:rPr>
                <w:rFonts w:cs="Arial"/>
                <w:sz w:val="20"/>
              </w:rPr>
            </w:pPr>
          </w:p>
        </w:tc>
        <w:tc>
          <w:tcPr>
            <w:tcW w:w="840" w:type="pct"/>
            <w:vAlign w:val="center"/>
          </w:tcPr>
          <w:p w14:paraId="003CA240" w14:textId="77777777" w:rsidR="00B70CAE" w:rsidRPr="00FC4260" w:rsidRDefault="00B70CAE" w:rsidP="00F87429">
            <w:pPr>
              <w:pStyle w:val="ListParagraph"/>
              <w:ind w:left="0"/>
              <w:rPr>
                <w:rFonts w:cs="Arial"/>
                <w:sz w:val="20"/>
              </w:rPr>
            </w:pPr>
          </w:p>
        </w:tc>
      </w:tr>
    </w:tbl>
    <w:p w14:paraId="374A2D7E" w14:textId="23D8A6C7" w:rsidR="00D7608F" w:rsidRDefault="00D7608F">
      <w:pPr>
        <w:jc w:val="left"/>
      </w:pPr>
      <w:r>
        <w:br w:type="page"/>
      </w:r>
    </w:p>
    <w:p w14:paraId="1DC9983A" w14:textId="035F3602" w:rsidR="00284D45" w:rsidRDefault="003B6DD5" w:rsidP="00F87429">
      <w:pPr>
        <w:pStyle w:val="Heading1"/>
      </w:pPr>
      <w:bookmarkStart w:id="257" w:name="_Toc518569515"/>
      <w:r>
        <w:lastRenderedPageBreak/>
        <w:t xml:space="preserve">Ansaldo </w:t>
      </w:r>
      <w:r w:rsidR="00D7608F">
        <w:t xml:space="preserve">Data logger </w:t>
      </w:r>
      <w:r w:rsidR="002428ED">
        <w:t>(ADL)</w:t>
      </w:r>
      <w:bookmarkEnd w:id="257"/>
    </w:p>
    <w:p w14:paraId="0B530092" w14:textId="77777777" w:rsidR="00D7608F" w:rsidRPr="00D7608F" w:rsidRDefault="00D7608F" w:rsidP="00D7608F">
      <w:pPr>
        <w:pStyle w:val="Heading2"/>
      </w:pPr>
      <w:bookmarkStart w:id="258" w:name="_Toc518569516"/>
      <w:r>
        <w:t>Hardware Details</w:t>
      </w:r>
      <w:bookmarkEnd w:id="258"/>
    </w:p>
    <w:tbl>
      <w:tblPr>
        <w:tblW w:w="143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1"/>
        <w:gridCol w:w="6237"/>
        <w:gridCol w:w="4678"/>
      </w:tblGrid>
      <w:tr w:rsidR="00B70CAE" w14:paraId="49C48117" w14:textId="77777777" w:rsidTr="008712D8">
        <w:trPr>
          <w:cantSplit/>
          <w:trHeight w:val="340"/>
          <w:tblHeader/>
        </w:trPr>
        <w:tc>
          <w:tcPr>
            <w:tcW w:w="14346" w:type="dxa"/>
            <w:gridSpan w:val="3"/>
            <w:shd w:val="clear" w:color="auto" w:fill="D9D9D9" w:themeFill="background1" w:themeFillShade="D9"/>
            <w:vAlign w:val="center"/>
          </w:tcPr>
          <w:p w14:paraId="5EADB9F9" w14:textId="28688020" w:rsidR="00B70CAE" w:rsidRDefault="00B70CAE" w:rsidP="00F87429">
            <w:pPr>
              <w:pStyle w:val="TableText"/>
              <w:rPr>
                <w:b/>
              </w:rPr>
            </w:pPr>
            <w:r>
              <w:rPr>
                <w:b/>
              </w:rPr>
              <w:t>Table 19: Ansaldo Data Logger – Hardware Details</w:t>
            </w:r>
          </w:p>
        </w:tc>
      </w:tr>
      <w:tr w:rsidR="00B70CAE" w14:paraId="1BD349BE" w14:textId="77777777" w:rsidTr="00B70CAE">
        <w:trPr>
          <w:cantSplit/>
          <w:trHeight w:val="340"/>
          <w:tblHeader/>
        </w:trPr>
        <w:tc>
          <w:tcPr>
            <w:tcW w:w="3431" w:type="dxa"/>
            <w:shd w:val="clear" w:color="auto" w:fill="D9D9D9" w:themeFill="background1" w:themeFillShade="D9"/>
            <w:vAlign w:val="center"/>
          </w:tcPr>
          <w:p w14:paraId="461DC33E" w14:textId="77777777" w:rsidR="00B70CAE" w:rsidRPr="006C72B5" w:rsidRDefault="00B70CAE" w:rsidP="00F87429">
            <w:pPr>
              <w:pStyle w:val="TableText"/>
              <w:rPr>
                <w:b/>
              </w:rPr>
            </w:pPr>
            <w:r>
              <w:rPr>
                <w:b/>
              </w:rPr>
              <w:t>Hardware Item</w:t>
            </w:r>
          </w:p>
        </w:tc>
        <w:tc>
          <w:tcPr>
            <w:tcW w:w="6237" w:type="dxa"/>
            <w:shd w:val="clear" w:color="auto" w:fill="D9D9D9" w:themeFill="background1" w:themeFillShade="D9"/>
            <w:vAlign w:val="center"/>
          </w:tcPr>
          <w:p w14:paraId="7ED7FE35" w14:textId="77777777" w:rsidR="00B70CAE" w:rsidRPr="006C72B5" w:rsidRDefault="00B70CAE" w:rsidP="00F87429">
            <w:pPr>
              <w:pStyle w:val="TableText"/>
              <w:rPr>
                <w:b/>
              </w:rPr>
            </w:pPr>
            <w:r>
              <w:rPr>
                <w:b/>
              </w:rPr>
              <w:t>Serial Number</w:t>
            </w:r>
          </w:p>
        </w:tc>
        <w:tc>
          <w:tcPr>
            <w:tcW w:w="4678" w:type="dxa"/>
            <w:shd w:val="clear" w:color="auto" w:fill="D9D9D9" w:themeFill="background1" w:themeFillShade="D9"/>
          </w:tcPr>
          <w:p w14:paraId="3F402B8B" w14:textId="77777777" w:rsidR="00B70CAE" w:rsidRDefault="00B70CAE" w:rsidP="00F87429">
            <w:pPr>
              <w:pStyle w:val="TableText"/>
              <w:rPr>
                <w:b/>
              </w:rPr>
            </w:pPr>
            <w:r>
              <w:rPr>
                <w:b/>
              </w:rPr>
              <w:t>Note</w:t>
            </w:r>
          </w:p>
        </w:tc>
      </w:tr>
      <w:tr w:rsidR="00B70CAE" w14:paraId="261B7DB6" w14:textId="77777777" w:rsidTr="00B70CAE">
        <w:trPr>
          <w:cantSplit/>
          <w:trHeight w:val="340"/>
          <w:tblHeader/>
        </w:trPr>
        <w:tc>
          <w:tcPr>
            <w:tcW w:w="3431" w:type="dxa"/>
            <w:shd w:val="clear" w:color="auto" w:fill="D9D9D9" w:themeFill="background1" w:themeFillShade="D9"/>
            <w:vAlign w:val="center"/>
          </w:tcPr>
          <w:p w14:paraId="4EE1A07E" w14:textId="67E7929C" w:rsidR="00B70CAE" w:rsidRDefault="00B70CAE" w:rsidP="00F87429">
            <w:pPr>
              <w:pStyle w:val="TableText"/>
              <w:rPr>
                <w:b/>
              </w:rPr>
            </w:pPr>
          </w:p>
        </w:tc>
        <w:tc>
          <w:tcPr>
            <w:tcW w:w="6237" w:type="dxa"/>
            <w:shd w:val="clear" w:color="auto" w:fill="D9D9D9" w:themeFill="background1" w:themeFillShade="D9"/>
            <w:vAlign w:val="center"/>
          </w:tcPr>
          <w:p w14:paraId="40D6E581" w14:textId="183DE59B" w:rsidR="00B70CAE" w:rsidRDefault="00B70CAE" w:rsidP="00F87429">
            <w:pPr>
              <w:pStyle w:val="TableText"/>
              <w:rPr>
                <w:b/>
              </w:rPr>
            </w:pPr>
            <w:r>
              <w:rPr>
                <w:b/>
              </w:rPr>
              <w:t>Text</w:t>
            </w:r>
          </w:p>
        </w:tc>
        <w:tc>
          <w:tcPr>
            <w:tcW w:w="4678" w:type="dxa"/>
            <w:shd w:val="clear" w:color="auto" w:fill="D9D9D9" w:themeFill="background1" w:themeFillShade="D9"/>
          </w:tcPr>
          <w:p w14:paraId="0F2F56A4" w14:textId="77777777" w:rsidR="00B70CAE" w:rsidRDefault="00B70CAE" w:rsidP="00F87429">
            <w:pPr>
              <w:pStyle w:val="TableText"/>
              <w:rPr>
                <w:b/>
              </w:rPr>
            </w:pPr>
          </w:p>
        </w:tc>
      </w:tr>
      <w:tr w:rsidR="00B70CAE" w:rsidRPr="00FC4260" w14:paraId="200D2A1D" w14:textId="77777777" w:rsidTr="00B70CAE">
        <w:trPr>
          <w:cantSplit/>
          <w:trHeight w:val="397"/>
        </w:trPr>
        <w:tc>
          <w:tcPr>
            <w:tcW w:w="3431" w:type="dxa"/>
            <w:vAlign w:val="center"/>
          </w:tcPr>
          <w:p w14:paraId="62CAE8A5" w14:textId="3532A327" w:rsidR="00B70CAE" w:rsidRDefault="00B70CAE" w:rsidP="00F87429">
            <w:pPr>
              <w:pStyle w:val="ListParagraph"/>
              <w:ind w:left="0"/>
              <w:rPr>
                <w:rFonts w:cs="Arial"/>
                <w:sz w:val="20"/>
              </w:rPr>
            </w:pPr>
            <w:r>
              <w:rPr>
                <w:rFonts w:cs="Arial"/>
                <w:sz w:val="20"/>
              </w:rPr>
              <w:t>Data Logger</w:t>
            </w:r>
          </w:p>
        </w:tc>
        <w:tc>
          <w:tcPr>
            <w:tcW w:w="6237" w:type="dxa"/>
            <w:vAlign w:val="center"/>
          </w:tcPr>
          <w:p w14:paraId="1D4BE48D" w14:textId="77777777" w:rsidR="00B70CAE" w:rsidRPr="00FC4260" w:rsidRDefault="00B70CAE" w:rsidP="00F87429">
            <w:pPr>
              <w:pStyle w:val="ListParagraph"/>
              <w:ind w:left="0"/>
              <w:rPr>
                <w:rFonts w:cs="Arial"/>
                <w:sz w:val="20"/>
              </w:rPr>
            </w:pPr>
          </w:p>
        </w:tc>
        <w:tc>
          <w:tcPr>
            <w:tcW w:w="4678" w:type="dxa"/>
          </w:tcPr>
          <w:p w14:paraId="038BAA33" w14:textId="77777777" w:rsidR="00B70CAE" w:rsidRPr="00FC4260" w:rsidRDefault="00B70CAE" w:rsidP="00F87429">
            <w:pPr>
              <w:pStyle w:val="ListParagraph"/>
              <w:ind w:left="0"/>
              <w:rPr>
                <w:rFonts w:cs="Arial"/>
                <w:sz w:val="20"/>
              </w:rPr>
            </w:pPr>
            <w:r>
              <w:rPr>
                <w:rFonts w:cs="Arial"/>
                <w:sz w:val="20"/>
              </w:rPr>
              <w:t>Sign TCR when serial is verified on Loco</w:t>
            </w:r>
          </w:p>
        </w:tc>
      </w:tr>
    </w:tbl>
    <w:p w14:paraId="771D31A8" w14:textId="63539B5C" w:rsidR="00D7608F" w:rsidRDefault="003B6DD5" w:rsidP="00F87429">
      <w:pPr>
        <w:pStyle w:val="Heading2"/>
      </w:pPr>
      <w:bookmarkStart w:id="259" w:name="_Toc518569517"/>
      <w:r>
        <w:t>Programming Details</w:t>
      </w:r>
      <w:bookmarkEnd w:id="2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3"/>
        <w:gridCol w:w="7237"/>
        <w:gridCol w:w="2594"/>
        <w:gridCol w:w="2598"/>
      </w:tblGrid>
      <w:tr w:rsidR="00B70CAE" w:rsidRPr="006C72B5" w14:paraId="2EC7F9E6" w14:textId="77777777" w:rsidTr="00B70CAE">
        <w:trPr>
          <w:cantSplit/>
          <w:trHeight w:val="820"/>
          <w:tblHeader/>
        </w:trPr>
        <w:tc>
          <w:tcPr>
            <w:tcW w:w="5000" w:type="pct"/>
            <w:gridSpan w:val="4"/>
            <w:shd w:val="clear" w:color="auto" w:fill="D9D9D9" w:themeFill="background1" w:themeFillShade="D9"/>
            <w:vAlign w:val="center"/>
          </w:tcPr>
          <w:p w14:paraId="2979553E" w14:textId="75DFE668" w:rsidR="00B70CAE" w:rsidRDefault="00B70CAE" w:rsidP="00F87429">
            <w:pPr>
              <w:pStyle w:val="TableText"/>
              <w:jc w:val="center"/>
              <w:rPr>
                <w:b/>
              </w:rPr>
            </w:pPr>
            <w:r>
              <w:rPr>
                <w:b/>
              </w:rPr>
              <w:t>Table 20: Ansaldo Data Logger – Programming Details</w:t>
            </w:r>
          </w:p>
        </w:tc>
      </w:tr>
      <w:tr w:rsidR="00B70CAE" w:rsidRPr="006C72B5" w14:paraId="55164C1E" w14:textId="77777777" w:rsidTr="00B70CAE">
        <w:trPr>
          <w:cantSplit/>
          <w:trHeight w:val="820"/>
          <w:tblHeader/>
        </w:trPr>
        <w:tc>
          <w:tcPr>
            <w:tcW w:w="952" w:type="pct"/>
            <w:shd w:val="clear" w:color="auto" w:fill="D9D9D9" w:themeFill="background1" w:themeFillShade="D9"/>
            <w:vAlign w:val="center"/>
          </w:tcPr>
          <w:p w14:paraId="731AB674" w14:textId="77777777" w:rsidR="00B70CAE" w:rsidRPr="006C72B5" w:rsidRDefault="00B70CAE" w:rsidP="00F87429">
            <w:pPr>
              <w:pStyle w:val="TableText"/>
              <w:rPr>
                <w:b/>
              </w:rPr>
            </w:pPr>
            <w:r w:rsidRPr="006C72B5">
              <w:rPr>
                <w:b/>
              </w:rPr>
              <w:t>Software Item</w:t>
            </w:r>
          </w:p>
        </w:tc>
        <w:tc>
          <w:tcPr>
            <w:tcW w:w="2357" w:type="pct"/>
            <w:shd w:val="clear" w:color="auto" w:fill="D9D9D9" w:themeFill="background1" w:themeFillShade="D9"/>
            <w:vAlign w:val="center"/>
          </w:tcPr>
          <w:p w14:paraId="62D66764" w14:textId="3DD123B7" w:rsidR="00B70CAE" w:rsidRPr="006C72B5" w:rsidRDefault="00B70CAE" w:rsidP="00F87429">
            <w:pPr>
              <w:pStyle w:val="TableText"/>
              <w:rPr>
                <w:b/>
              </w:rPr>
            </w:pPr>
            <w:r w:rsidRPr="006C72B5">
              <w:rPr>
                <w:b/>
              </w:rPr>
              <w:t>Software Version / File Name</w:t>
            </w:r>
            <w:r>
              <w:rPr>
                <w:b/>
              </w:rPr>
              <w:t xml:space="preserve"> / Loco Number</w:t>
            </w:r>
          </w:p>
        </w:tc>
        <w:tc>
          <w:tcPr>
            <w:tcW w:w="845" w:type="pct"/>
            <w:shd w:val="clear" w:color="auto" w:fill="D9D9D9" w:themeFill="background1" w:themeFillShade="D9"/>
            <w:vAlign w:val="center"/>
          </w:tcPr>
          <w:p w14:paraId="62C5B4BC" w14:textId="7E1E92F9" w:rsidR="00B70CAE" w:rsidRPr="006C72B5" w:rsidRDefault="00B70CAE" w:rsidP="00F87429">
            <w:pPr>
              <w:pStyle w:val="TableText"/>
              <w:jc w:val="center"/>
              <w:rPr>
                <w:b/>
              </w:rPr>
            </w:pPr>
            <w:r>
              <w:rPr>
                <w:b/>
              </w:rPr>
              <w:t>Installed By</w:t>
            </w:r>
          </w:p>
        </w:tc>
        <w:tc>
          <w:tcPr>
            <w:tcW w:w="845" w:type="pct"/>
            <w:shd w:val="clear" w:color="auto" w:fill="D9D9D9" w:themeFill="background1" w:themeFillShade="D9"/>
            <w:vAlign w:val="center"/>
          </w:tcPr>
          <w:p w14:paraId="56494CDB" w14:textId="378FE10B" w:rsidR="00B70CAE" w:rsidRPr="006C72B5" w:rsidRDefault="00B70CAE" w:rsidP="00F87429">
            <w:pPr>
              <w:pStyle w:val="TableText"/>
              <w:jc w:val="center"/>
              <w:rPr>
                <w:b/>
              </w:rPr>
            </w:pPr>
            <w:r>
              <w:rPr>
                <w:b/>
              </w:rPr>
              <w:t>Verified By</w:t>
            </w:r>
          </w:p>
        </w:tc>
      </w:tr>
      <w:tr w:rsidR="00B70CAE" w:rsidRPr="006C72B5" w14:paraId="3DE73193" w14:textId="77777777" w:rsidTr="00B70CAE">
        <w:trPr>
          <w:cantSplit/>
          <w:trHeight w:val="820"/>
          <w:tblHeader/>
        </w:trPr>
        <w:tc>
          <w:tcPr>
            <w:tcW w:w="952" w:type="pct"/>
            <w:shd w:val="clear" w:color="auto" w:fill="D9D9D9" w:themeFill="background1" w:themeFillShade="D9"/>
            <w:vAlign w:val="center"/>
          </w:tcPr>
          <w:p w14:paraId="7D41B28B" w14:textId="77777777" w:rsidR="00B70CAE" w:rsidRPr="006C72B5" w:rsidRDefault="00B70CAE" w:rsidP="00F87429">
            <w:pPr>
              <w:pStyle w:val="TableText"/>
              <w:rPr>
                <w:b/>
              </w:rPr>
            </w:pPr>
          </w:p>
        </w:tc>
        <w:tc>
          <w:tcPr>
            <w:tcW w:w="2357" w:type="pct"/>
            <w:shd w:val="clear" w:color="auto" w:fill="D9D9D9" w:themeFill="background1" w:themeFillShade="D9"/>
            <w:vAlign w:val="center"/>
          </w:tcPr>
          <w:p w14:paraId="5C6B8644" w14:textId="00FE5382" w:rsidR="00B70CAE" w:rsidRPr="006C72B5" w:rsidRDefault="00B70CAE" w:rsidP="00F87429">
            <w:pPr>
              <w:pStyle w:val="TableText"/>
              <w:rPr>
                <w:b/>
              </w:rPr>
            </w:pPr>
            <w:r>
              <w:rPr>
                <w:b/>
              </w:rPr>
              <w:t>Text</w:t>
            </w:r>
          </w:p>
        </w:tc>
        <w:tc>
          <w:tcPr>
            <w:tcW w:w="845" w:type="pct"/>
            <w:shd w:val="clear" w:color="auto" w:fill="D9D9D9" w:themeFill="background1" w:themeFillShade="D9"/>
            <w:vAlign w:val="center"/>
          </w:tcPr>
          <w:p w14:paraId="240ABDA4" w14:textId="389ABAA7" w:rsidR="00B70CAE" w:rsidRDefault="00B70CAE" w:rsidP="00F87429">
            <w:pPr>
              <w:pStyle w:val="TableText"/>
              <w:jc w:val="center"/>
              <w:rPr>
                <w:b/>
              </w:rPr>
            </w:pPr>
            <w:r>
              <w:rPr>
                <w:b/>
              </w:rPr>
              <w:t>UserSignature</w:t>
            </w:r>
          </w:p>
        </w:tc>
        <w:tc>
          <w:tcPr>
            <w:tcW w:w="845" w:type="pct"/>
            <w:shd w:val="clear" w:color="auto" w:fill="D9D9D9" w:themeFill="background1" w:themeFillShade="D9"/>
            <w:vAlign w:val="center"/>
          </w:tcPr>
          <w:p w14:paraId="4B19F560" w14:textId="5DF27CD9" w:rsidR="00B70CAE" w:rsidRDefault="00B70CAE" w:rsidP="00F87429">
            <w:pPr>
              <w:pStyle w:val="TableText"/>
              <w:jc w:val="center"/>
              <w:rPr>
                <w:b/>
              </w:rPr>
            </w:pPr>
            <w:r>
              <w:rPr>
                <w:b/>
              </w:rPr>
              <w:t>UserSignature</w:t>
            </w:r>
          </w:p>
        </w:tc>
      </w:tr>
      <w:tr w:rsidR="00B70CAE" w:rsidRPr="00FC4260" w14:paraId="246B1EB0" w14:textId="77777777" w:rsidTr="00B70CAE">
        <w:trPr>
          <w:cantSplit/>
          <w:trHeight w:val="425"/>
        </w:trPr>
        <w:tc>
          <w:tcPr>
            <w:tcW w:w="952" w:type="pct"/>
            <w:vAlign w:val="center"/>
          </w:tcPr>
          <w:p w14:paraId="6F3F2034" w14:textId="0DBD66F8" w:rsidR="00B70CAE" w:rsidRPr="00FC4260" w:rsidRDefault="00B70CAE" w:rsidP="00F87429">
            <w:pPr>
              <w:pStyle w:val="ListParagraph"/>
              <w:ind w:left="0"/>
              <w:jc w:val="left"/>
              <w:rPr>
                <w:rFonts w:cs="Arial"/>
                <w:sz w:val="20"/>
              </w:rPr>
            </w:pPr>
            <w:r>
              <w:rPr>
                <w:rFonts w:cs="Arial"/>
                <w:sz w:val="20"/>
              </w:rPr>
              <w:t xml:space="preserve">Firmware Version </w:t>
            </w:r>
          </w:p>
        </w:tc>
        <w:tc>
          <w:tcPr>
            <w:tcW w:w="2357" w:type="pct"/>
            <w:vAlign w:val="center"/>
          </w:tcPr>
          <w:p w14:paraId="63C35656" w14:textId="77777777" w:rsidR="00B70CAE" w:rsidRPr="00FC4260" w:rsidRDefault="00B70CAE" w:rsidP="00F87429">
            <w:pPr>
              <w:pStyle w:val="ListParagraph"/>
              <w:ind w:left="0"/>
              <w:rPr>
                <w:rFonts w:cs="Arial"/>
                <w:sz w:val="20"/>
              </w:rPr>
            </w:pPr>
          </w:p>
        </w:tc>
        <w:tc>
          <w:tcPr>
            <w:tcW w:w="845" w:type="pct"/>
            <w:vAlign w:val="center"/>
          </w:tcPr>
          <w:p w14:paraId="57D40D5D" w14:textId="77777777" w:rsidR="00B70CAE" w:rsidRPr="00FC4260" w:rsidRDefault="00B70CAE" w:rsidP="00F87429">
            <w:pPr>
              <w:pStyle w:val="ListParagraph"/>
              <w:ind w:left="0"/>
              <w:rPr>
                <w:rFonts w:cs="Arial"/>
                <w:sz w:val="20"/>
              </w:rPr>
            </w:pPr>
          </w:p>
        </w:tc>
        <w:tc>
          <w:tcPr>
            <w:tcW w:w="845" w:type="pct"/>
            <w:vAlign w:val="center"/>
          </w:tcPr>
          <w:p w14:paraId="7D1186BE" w14:textId="77777777" w:rsidR="00B70CAE" w:rsidRPr="00FC4260" w:rsidRDefault="00B70CAE" w:rsidP="00F87429">
            <w:pPr>
              <w:pStyle w:val="ListParagraph"/>
              <w:ind w:left="0"/>
              <w:rPr>
                <w:rFonts w:cs="Arial"/>
                <w:sz w:val="20"/>
              </w:rPr>
            </w:pPr>
          </w:p>
        </w:tc>
      </w:tr>
      <w:tr w:rsidR="00B70CAE" w:rsidRPr="00FC4260" w14:paraId="6D2CDA34" w14:textId="77777777" w:rsidTr="00B70CAE">
        <w:trPr>
          <w:cantSplit/>
          <w:trHeight w:val="425"/>
        </w:trPr>
        <w:tc>
          <w:tcPr>
            <w:tcW w:w="952" w:type="pct"/>
            <w:vAlign w:val="center"/>
          </w:tcPr>
          <w:p w14:paraId="5093365E" w14:textId="2C080DAA" w:rsidR="00B70CAE" w:rsidRDefault="00B70CAE" w:rsidP="00F87429">
            <w:pPr>
              <w:pStyle w:val="ListParagraph"/>
              <w:ind w:left="0"/>
              <w:jc w:val="left"/>
              <w:rPr>
                <w:rFonts w:cs="Arial"/>
                <w:sz w:val="20"/>
              </w:rPr>
            </w:pPr>
            <w:r>
              <w:rPr>
                <w:rFonts w:cs="Arial"/>
                <w:sz w:val="20"/>
              </w:rPr>
              <w:t xml:space="preserve">Configuration </w:t>
            </w:r>
          </w:p>
        </w:tc>
        <w:tc>
          <w:tcPr>
            <w:tcW w:w="2357" w:type="pct"/>
            <w:vAlign w:val="center"/>
          </w:tcPr>
          <w:p w14:paraId="3A999FF9" w14:textId="77777777" w:rsidR="00B70CAE" w:rsidRPr="00FC4260" w:rsidRDefault="00B70CAE" w:rsidP="00F87429">
            <w:pPr>
              <w:pStyle w:val="ListParagraph"/>
              <w:ind w:left="0"/>
              <w:rPr>
                <w:rFonts w:cs="Arial"/>
                <w:sz w:val="20"/>
              </w:rPr>
            </w:pPr>
          </w:p>
        </w:tc>
        <w:tc>
          <w:tcPr>
            <w:tcW w:w="845" w:type="pct"/>
            <w:vAlign w:val="center"/>
          </w:tcPr>
          <w:p w14:paraId="329AD58C" w14:textId="77777777" w:rsidR="00B70CAE" w:rsidRPr="00FC4260" w:rsidRDefault="00B70CAE" w:rsidP="00F87429">
            <w:pPr>
              <w:pStyle w:val="ListParagraph"/>
              <w:ind w:left="0"/>
              <w:rPr>
                <w:rFonts w:cs="Arial"/>
                <w:sz w:val="20"/>
              </w:rPr>
            </w:pPr>
          </w:p>
        </w:tc>
        <w:tc>
          <w:tcPr>
            <w:tcW w:w="845" w:type="pct"/>
            <w:vAlign w:val="center"/>
          </w:tcPr>
          <w:p w14:paraId="78FF1746" w14:textId="77777777" w:rsidR="00B70CAE" w:rsidRPr="00FC4260" w:rsidRDefault="00B70CAE" w:rsidP="00F87429">
            <w:pPr>
              <w:pStyle w:val="ListParagraph"/>
              <w:ind w:left="0"/>
              <w:rPr>
                <w:rFonts w:cs="Arial"/>
                <w:sz w:val="20"/>
              </w:rPr>
            </w:pPr>
          </w:p>
        </w:tc>
      </w:tr>
    </w:tbl>
    <w:p w14:paraId="67796F41" w14:textId="77777777" w:rsidR="009B4B1F" w:rsidRDefault="009B4B1F" w:rsidP="009B4B1F">
      <w:pPr>
        <w:pStyle w:val="Heading1"/>
      </w:pPr>
      <w:bookmarkStart w:id="260" w:name="_Toc518569518"/>
      <w:r>
        <w:lastRenderedPageBreak/>
        <w:t>WiMAX Subsystem</w:t>
      </w:r>
      <w:bookmarkEnd w:id="260"/>
    </w:p>
    <w:p w14:paraId="38AE0042" w14:textId="77777777" w:rsidR="009B4B1F" w:rsidRDefault="009B4B1F" w:rsidP="009B4B1F">
      <w:pPr>
        <w:pStyle w:val="Heading2"/>
      </w:pPr>
      <w:bookmarkStart w:id="261" w:name="_Toc518569519"/>
      <w:r>
        <w:t>Hardware Details</w:t>
      </w:r>
      <w:bookmarkEnd w:id="26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9"/>
        <w:gridCol w:w="2622"/>
        <w:gridCol w:w="6362"/>
        <w:gridCol w:w="3709"/>
      </w:tblGrid>
      <w:tr w:rsidR="00B70CAE" w14:paraId="5409D899" w14:textId="77777777" w:rsidTr="00B70CAE">
        <w:trPr>
          <w:cantSplit/>
          <w:trHeight w:val="340"/>
          <w:tblHeader/>
        </w:trPr>
        <w:tc>
          <w:tcPr>
            <w:tcW w:w="5000" w:type="pct"/>
            <w:gridSpan w:val="4"/>
            <w:shd w:val="clear" w:color="auto" w:fill="D9D9D9" w:themeFill="background1" w:themeFillShade="D9"/>
            <w:vAlign w:val="center"/>
          </w:tcPr>
          <w:p w14:paraId="65143A34" w14:textId="2F62BDFD" w:rsidR="00B70CAE" w:rsidRDefault="00B70CAE" w:rsidP="005A6D90">
            <w:pPr>
              <w:pStyle w:val="TableText"/>
              <w:rPr>
                <w:b/>
              </w:rPr>
            </w:pPr>
            <w:r>
              <w:rPr>
                <w:b/>
              </w:rPr>
              <w:t>Table 21: WiMAX Subsystem – Hardware Details</w:t>
            </w:r>
          </w:p>
        </w:tc>
      </w:tr>
      <w:tr w:rsidR="00B70CAE" w14:paraId="70CCD481" w14:textId="052D63BF" w:rsidTr="00B70CAE">
        <w:trPr>
          <w:cantSplit/>
          <w:trHeight w:val="340"/>
          <w:tblHeader/>
        </w:trPr>
        <w:tc>
          <w:tcPr>
            <w:tcW w:w="866" w:type="pct"/>
            <w:shd w:val="clear" w:color="auto" w:fill="D9D9D9" w:themeFill="background1" w:themeFillShade="D9"/>
            <w:vAlign w:val="center"/>
          </w:tcPr>
          <w:p w14:paraId="4D23FABD" w14:textId="77777777" w:rsidR="00B70CAE" w:rsidRPr="006C72B5" w:rsidRDefault="00B70CAE" w:rsidP="005A6D90">
            <w:pPr>
              <w:pStyle w:val="TableText"/>
              <w:rPr>
                <w:b/>
              </w:rPr>
            </w:pPr>
            <w:r>
              <w:rPr>
                <w:b/>
              </w:rPr>
              <w:t>Hardware Item</w:t>
            </w:r>
          </w:p>
        </w:tc>
        <w:tc>
          <w:tcPr>
            <w:tcW w:w="854" w:type="pct"/>
            <w:shd w:val="clear" w:color="auto" w:fill="D9D9D9" w:themeFill="background1" w:themeFillShade="D9"/>
            <w:vAlign w:val="center"/>
          </w:tcPr>
          <w:p w14:paraId="7856FEA5" w14:textId="77777777" w:rsidR="00B70CAE" w:rsidRPr="006C72B5" w:rsidRDefault="00B70CAE" w:rsidP="005A6D90">
            <w:pPr>
              <w:pStyle w:val="TableText"/>
              <w:rPr>
                <w:b/>
              </w:rPr>
            </w:pPr>
            <w:r>
              <w:rPr>
                <w:b/>
              </w:rPr>
              <w:t>Serial Number</w:t>
            </w:r>
          </w:p>
        </w:tc>
        <w:tc>
          <w:tcPr>
            <w:tcW w:w="2072" w:type="pct"/>
            <w:shd w:val="clear" w:color="auto" w:fill="D9D9D9" w:themeFill="background1" w:themeFillShade="D9"/>
          </w:tcPr>
          <w:p w14:paraId="4A13B328" w14:textId="35D65DC5" w:rsidR="00B70CAE" w:rsidRDefault="00B70CAE" w:rsidP="005A6D90">
            <w:pPr>
              <w:pStyle w:val="TableText"/>
              <w:rPr>
                <w:b/>
              </w:rPr>
            </w:pPr>
            <w:r>
              <w:rPr>
                <w:b/>
              </w:rPr>
              <w:t>Note</w:t>
            </w:r>
          </w:p>
        </w:tc>
        <w:tc>
          <w:tcPr>
            <w:tcW w:w="1209" w:type="pct"/>
            <w:shd w:val="clear" w:color="auto" w:fill="D9D9D9" w:themeFill="background1" w:themeFillShade="D9"/>
          </w:tcPr>
          <w:p w14:paraId="39583BDA" w14:textId="4C0635EB" w:rsidR="00B70CAE" w:rsidRDefault="00B70CAE" w:rsidP="005A6D90">
            <w:pPr>
              <w:pStyle w:val="TableText"/>
              <w:rPr>
                <w:b/>
              </w:rPr>
            </w:pPr>
            <w:r>
              <w:rPr>
                <w:b/>
              </w:rPr>
              <w:t>Onboard HW Verified</w:t>
            </w:r>
          </w:p>
        </w:tc>
      </w:tr>
      <w:tr w:rsidR="00B70CAE" w14:paraId="0ADDCF05" w14:textId="77777777" w:rsidTr="00B70CAE">
        <w:trPr>
          <w:cantSplit/>
          <w:trHeight w:val="340"/>
          <w:tblHeader/>
        </w:trPr>
        <w:tc>
          <w:tcPr>
            <w:tcW w:w="866" w:type="pct"/>
            <w:shd w:val="clear" w:color="auto" w:fill="D9D9D9" w:themeFill="background1" w:themeFillShade="D9"/>
            <w:vAlign w:val="center"/>
          </w:tcPr>
          <w:p w14:paraId="1BE23DC6" w14:textId="77777777" w:rsidR="00B70CAE" w:rsidRDefault="00B70CAE" w:rsidP="005A6D90">
            <w:pPr>
              <w:pStyle w:val="TableText"/>
              <w:rPr>
                <w:b/>
              </w:rPr>
            </w:pPr>
          </w:p>
        </w:tc>
        <w:tc>
          <w:tcPr>
            <w:tcW w:w="854" w:type="pct"/>
            <w:shd w:val="clear" w:color="auto" w:fill="D9D9D9" w:themeFill="background1" w:themeFillShade="D9"/>
            <w:vAlign w:val="center"/>
          </w:tcPr>
          <w:p w14:paraId="51689D9C" w14:textId="206AF04C" w:rsidR="00B70CAE" w:rsidRDefault="00B70CAE" w:rsidP="005A6D90">
            <w:pPr>
              <w:pStyle w:val="TableText"/>
              <w:rPr>
                <w:b/>
              </w:rPr>
            </w:pPr>
            <w:r>
              <w:rPr>
                <w:b/>
              </w:rPr>
              <w:t>Text</w:t>
            </w:r>
          </w:p>
        </w:tc>
        <w:tc>
          <w:tcPr>
            <w:tcW w:w="2072" w:type="pct"/>
            <w:shd w:val="clear" w:color="auto" w:fill="D9D9D9" w:themeFill="background1" w:themeFillShade="D9"/>
          </w:tcPr>
          <w:p w14:paraId="35734ADB" w14:textId="77777777" w:rsidR="00B70CAE" w:rsidRDefault="00B70CAE" w:rsidP="005A6D90">
            <w:pPr>
              <w:pStyle w:val="TableText"/>
              <w:rPr>
                <w:b/>
              </w:rPr>
            </w:pPr>
          </w:p>
        </w:tc>
        <w:tc>
          <w:tcPr>
            <w:tcW w:w="1209" w:type="pct"/>
            <w:shd w:val="clear" w:color="auto" w:fill="D9D9D9" w:themeFill="background1" w:themeFillShade="D9"/>
          </w:tcPr>
          <w:p w14:paraId="230B7D97" w14:textId="4536CE54" w:rsidR="00B70CAE" w:rsidRDefault="00B70CAE" w:rsidP="005A6D90">
            <w:pPr>
              <w:pStyle w:val="TableText"/>
              <w:rPr>
                <w:b/>
              </w:rPr>
            </w:pPr>
            <w:r>
              <w:rPr>
                <w:b/>
              </w:rPr>
              <w:t>UserSignature</w:t>
            </w:r>
          </w:p>
        </w:tc>
      </w:tr>
      <w:tr w:rsidR="00B70CAE" w:rsidRPr="00FC4260" w14:paraId="38D959B3" w14:textId="08FCED25" w:rsidTr="00B70CAE">
        <w:trPr>
          <w:cantSplit/>
          <w:trHeight w:val="397"/>
        </w:trPr>
        <w:tc>
          <w:tcPr>
            <w:tcW w:w="866" w:type="pct"/>
            <w:vAlign w:val="center"/>
          </w:tcPr>
          <w:p w14:paraId="34981765" w14:textId="2396948B" w:rsidR="00B70CAE" w:rsidRDefault="00B70CAE" w:rsidP="005A6D90">
            <w:pPr>
              <w:pStyle w:val="ListParagraph"/>
              <w:ind w:left="0"/>
              <w:rPr>
                <w:rFonts w:cs="Arial"/>
                <w:sz w:val="20"/>
              </w:rPr>
            </w:pPr>
            <w:r>
              <w:rPr>
                <w:rFonts w:cs="Arial"/>
                <w:sz w:val="20"/>
              </w:rPr>
              <w:t>WiMAX Unit</w:t>
            </w:r>
          </w:p>
        </w:tc>
        <w:tc>
          <w:tcPr>
            <w:tcW w:w="854" w:type="pct"/>
            <w:vAlign w:val="center"/>
          </w:tcPr>
          <w:p w14:paraId="49C64300" w14:textId="77777777" w:rsidR="00B70CAE" w:rsidRPr="00FC4260" w:rsidRDefault="00B70CAE" w:rsidP="005A6D90">
            <w:pPr>
              <w:pStyle w:val="ListParagraph"/>
              <w:ind w:left="0"/>
              <w:rPr>
                <w:rFonts w:cs="Arial"/>
                <w:sz w:val="20"/>
              </w:rPr>
            </w:pPr>
          </w:p>
        </w:tc>
        <w:tc>
          <w:tcPr>
            <w:tcW w:w="2072" w:type="pct"/>
          </w:tcPr>
          <w:p w14:paraId="2049589E" w14:textId="49C05C91" w:rsidR="00B70CAE" w:rsidRPr="00FC4260" w:rsidRDefault="00B70CAE" w:rsidP="005A6D90">
            <w:pPr>
              <w:pStyle w:val="ListParagraph"/>
              <w:ind w:left="0"/>
              <w:rPr>
                <w:rFonts w:cs="Arial"/>
                <w:sz w:val="20"/>
              </w:rPr>
            </w:pPr>
            <w:r>
              <w:rPr>
                <w:rFonts w:cs="Arial"/>
                <w:sz w:val="20"/>
              </w:rPr>
              <w:t>Sign TCR when serial is verified on Loco</w:t>
            </w:r>
          </w:p>
        </w:tc>
        <w:tc>
          <w:tcPr>
            <w:tcW w:w="1209" w:type="pct"/>
          </w:tcPr>
          <w:p w14:paraId="6A225AD6" w14:textId="77777777" w:rsidR="00B70CAE" w:rsidRDefault="00B70CAE" w:rsidP="005A6D90">
            <w:pPr>
              <w:pStyle w:val="ListParagraph"/>
              <w:ind w:left="0"/>
              <w:rPr>
                <w:rFonts w:cs="Arial"/>
                <w:sz w:val="20"/>
              </w:rPr>
            </w:pPr>
          </w:p>
        </w:tc>
      </w:tr>
    </w:tbl>
    <w:p w14:paraId="5D1F68D5" w14:textId="77777777" w:rsidR="009B4B1F" w:rsidRDefault="009B4B1F" w:rsidP="009B4B1F">
      <w:pPr>
        <w:pStyle w:val="Heading2"/>
      </w:pPr>
      <w:bookmarkStart w:id="262" w:name="_Toc518569520"/>
      <w:r>
        <w:t>Programming Details</w:t>
      </w:r>
      <w:bookmarkEnd w:id="2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7"/>
        <w:gridCol w:w="4713"/>
        <w:gridCol w:w="2521"/>
        <w:gridCol w:w="2521"/>
      </w:tblGrid>
      <w:tr w:rsidR="00B70CAE" w:rsidRPr="006C72B5" w14:paraId="3EFADACF" w14:textId="77777777" w:rsidTr="00B70CAE">
        <w:trPr>
          <w:cantSplit/>
          <w:trHeight w:val="820"/>
          <w:tblHeader/>
        </w:trPr>
        <w:tc>
          <w:tcPr>
            <w:tcW w:w="5000" w:type="pct"/>
            <w:gridSpan w:val="4"/>
            <w:shd w:val="clear" w:color="auto" w:fill="D9D9D9" w:themeFill="background1" w:themeFillShade="D9"/>
            <w:vAlign w:val="center"/>
          </w:tcPr>
          <w:p w14:paraId="376BD5EE" w14:textId="2D3213D2" w:rsidR="00B70CAE" w:rsidRDefault="00B70CAE" w:rsidP="00B70CAE">
            <w:pPr>
              <w:pStyle w:val="TableText"/>
              <w:rPr>
                <w:b/>
              </w:rPr>
            </w:pPr>
            <w:r>
              <w:rPr>
                <w:b/>
              </w:rPr>
              <w:t>Table 22: WiMAX Subsystem – Programming Details</w:t>
            </w:r>
          </w:p>
        </w:tc>
      </w:tr>
      <w:tr w:rsidR="00B70CAE" w:rsidRPr="006C72B5" w14:paraId="45C073AA" w14:textId="77777777" w:rsidTr="00B70CAE">
        <w:trPr>
          <w:cantSplit/>
          <w:trHeight w:val="820"/>
          <w:tblHeader/>
        </w:trPr>
        <w:tc>
          <w:tcPr>
            <w:tcW w:w="1823" w:type="pct"/>
            <w:shd w:val="clear" w:color="auto" w:fill="D9D9D9" w:themeFill="background1" w:themeFillShade="D9"/>
            <w:vAlign w:val="center"/>
          </w:tcPr>
          <w:p w14:paraId="07D60EB0" w14:textId="77777777" w:rsidR="00B70CAE" w:rsidRPr="006C72B5" w:rsidRDefault="00B70CAE" w:rsidP="006833C1">
            <w:pPr>
              <w:pStyle w:val="TableText"/>
              <w:rPr>
                <w:b/>
              </w:rPr>
            </w:pPr>
            <w:r w:rsidRPr="006C72B5">
              <w:rPr>
                <w:b/>
              </w:rPr>
              <w:t>Software Item</w:t>
            </w:r>
          </w:p>
        </w:tc>
        <w:tc>
          <w:tcPr>
            <w:tcW w:w="1535" w:type="pct"/>
            <w:shd w:val="clear" w:color="auto" w:fill="D9D9D9" w:themeFill="background1" w:themeFillShade="D9"/>
            <w:vAlign w:val="center"/>
          </w:tcPr>
          <w:p w14:paraId="39FE2E82" w14:textId="77777777" w:rsidR="00B70CAE" w:rsidRPr="006C72B5" w:rsidRDefault="00B70CAE" w:rsidP="006833C1">
            <w:pPr>
              <w:pStyle w:val="TableText"/>
              <w:rPr>
                <w:b/>
              </w:rPr>
            </w:pPr>
            <w:r w:rsidRPr="006C72B5">
              <w:rPr>
                <w:b/>
              </w:rPr>
              <w:t>Software Version / File Name</w:t>
            </w:r>
          </w:p>
        </w:tc>
        <w:tc>
          <w:tcPr>
            <w:tcW w:w="821" w:type="pct"/>
            <w:shd w:val="clear" w:color="auto" w:fill="D9D9D9" w:themeFill="background1" w:themeFillShade="D9"/>
            <w:vAlign w:val="center"/>
          </w:tcPr>
          <w:p w14:paraId="7D2C80B1" w14:textId="22077DC0" w:rsidR="00B70CAE" w:rsidRPr="006C72B5" w:rsidRDefault="00B70CAE" w:rsidP="006833C1">
            <w:pPr>
              <w:pStyle w:val="TableText"/>
              <w:jc w:val="center"/>
              <w:rPr>
                <w:b/>
              </w:rPr>
            </w:pPr>
            <w:r>
              <w:rPr>
                <w:b/>
              </w:rPr>
              <w:t>Installed By</w:t>
            </w:r>
          </w:p>
        </w:tc>
        <w:tc>
          <w:tcPr>
            <w:tcW w:w="821" w:type="pct"/>
            <w:shd w:val="clear" w:color="auto" w:fill="D9D9D9" w:themeFill="background1" w:themeFillShade="D9"/>
            <w:vAlign w:val="center"/>
          </w:tcPr>
          <w:p w14:paraId="674B1062" w14:textId="324D35D8" w:rsidR="00B70CAE" w:rsidRPr="006C72B5" w:rsidRDefault="00B70CAE" w:rsidP="006833C1">
            <w:pPr>
              <w:pStyle w:val="TableText"/>
              <w:jc w:val="center"/>
              <w:rPr>
                <w:b/>
              </w:rPr>
            </w:pPr>
            <w:r>
              <w:rPr>
                <w:b/>
              </w:rPr>
              <w:t>Verified By</w:t>
            </w:r>
          </w:p>
        </w:tc>
      </w:tr>
      <w:tr w:rsidR="00B70CAE" w:rsidRPr="006C72B5" w14:paraId="01F5BB59" w14:textId="77777777" w:rsidTr="00B70CAE">
        <w:trPr>
          <w:cantSplit/>
          <w:trHeight w:val="820"/>
          <w:tblHeader/>
        </w:trPr>
        <w:tc>
          <w:tcPr>
            <w:tcW w:w="1823" w:type="pct"/>
            <w:shd w:val="clear" w:color="auto" w:fill="D9D9D9" w:themeFill="background1" w:themeFillShade="D9"/>
            <w:vAlign w:val="center"/>
          </w:tcPr>
          <w:p w14:paraId="09BC9977" w14:textId="77777777" w:rsidR="00B70CAE" w:rsidRPr="006C72B5" w:rsidRDefault="00B70CAE" w:rsidP="006833C1">
            <w:pPr>
              <w:pStyle w:val="TableText"/>
              <w:rPr>
                <w:b/>
              </w:rPr>
            </w:pPr>
          </w:p>
        </w:tc>
        <w:tc>
          <w:tcPr>
            <w:tcW w:w="1535" w:type="pct"/>
            <w:shd w:val="clear" w:color="auto" w:fill="D9D9D9" w:themeFill="background1" w:themeFillShade="D9"/>
            <w:vAlign w:val="center"/>
          </w:tcPr>
          <w:p w14:paraId="23581312" w14:textId="57F0C36A" w:rsidR="00B70CAE" w:rsidRPr="006C72B5" w:rsidRDefault="00902F92" w:rsidP="006833C1">
            <w:pPr>
              <w:pStyle w:val="TableText"/>
              <w:rPr>
                <w:b/>
              </w:rPr>
            </w:pPr>
            <w:r>
              <w:rPr>
                <w:b/>
              </w:rPr>
              <w:t>Text</w:t>
            </w:r>
          </w:p>
        </w:tc>
        <w:tc>
          <w:tcPr>
            <w:tcW w:w="821" w:type="pct"/>
            <w:shd w:val="clear" w:color="auto" w:fill="D9D9D9" w:themeFill="background1" w:themeFillShade="D9"/>
            <w:vAlign w:val="center"/>
          </w:tcPr>
          <w:p w14:paraId="04E04CCB" w14:textId="13B9DFB5" w:rsidR="00B70CAE" w:rsidRDefault="00B70CAE" w:rsidP="006833C1">
            <w:pPr>
              <w:pStyle w:val="TableText"/>
              <w:jc w:val="center"/>
              <w:rPr>
                <w:b/>
              </w:rPr>
            </w:pPr>
            <w:r>
              <w:rPr>
                <w:b/>
              </w:rPr>
              <w:t>UserSignature</w:t>
            </w:r>
          </w:p>
        </w:tc>
        <w:tc>
          <w:tcPr>
            <w:tcW w:w="821" w:type="pct"/>
            <w:shd w:val="clear" w:color="auto" w:fill="D9D9D9" w:themeFill="background1" w:themeFillShade="D9"/>
            <w:vAlign w:val="center"/>
          </w:tcPr>
          <w:p w14:paraId="2BEEC484" w14:textId="708717EF" w:rsidR="00B70CAE" w:rsidRDefault="00B70CAE" w:rsidP="006833C1">
            <w:pPr>
              <w:pStyle w:val="TableText"/>
              <w:jc w:val="center"/>
              <w:rPr>
                <w:b/>
              </w:rPr>
            </w:pPr>
            <w:r>
              <w:rPr>
                <w:b/>
              </w:rPr>
              <w:t>UserSignature</w:t>
            </w:r>
          </w:p>
        </w:tc>
      </w:tr>
      <w:tr w:rsidR="00B70CAE" w:rsidRPr="00FC4260" w14:paraId="21A00E18" w14:textId="77777777" w:rsidTr="00B70CAE">
        <w:trPr>
          <w:cantSplit/>
          <w:trHeight w:val="425"/>
        </w:trPr>
        <w:tc>
          <w:tcPr>
            <w:tcW w:w="1823" w:type="pct"/>
            <w:vAlign w:val="center"/>
          </w:tcPr>
          <w:p w14:paraId="20A7D004" w14:textId="77777777" w:rsidR="00B70CAE" w:rsidRPr="00FC4260" w:rsidRDefault="00B70CAE" w:rsidP="006833C1">
            <w:pPr>
              <w:pStyle w:val="ListParagraph"/>
              <w:ind w:left="0"/>
              <w:jc w:val="left"/>
              <w:rPr>
                <w:rFonts w:cs="Arial"/>
                <w:sz w:val="20"/>
              </w:rPr>
            </w:pPr>
            <w:r>
              <w:rPr>
                <w:rFonts w:cs="Arial"/>
                <w:sz w:val="20"/>
              </w:rPr>
              <w:t>WiMAX Primary Firmware Version</w:t>
            </w:r>
          </w:p>
        </w:tc>
        <w:tc>
          <w:tcPr>
            <w:tcW w:w="1535" w:type="pct"/>
            <w:vAlign w:val="center"/>
          </w:tcPr>
          <w:p w14:paraId="60E3E385" w14:textId="77777777" w:rsidR="00B70CAE" w:rsidRPr="00FC4260" w:rsidRDefault="00B70CAE" w:rsidP="006833C1">
            <w:pPr>
              <w:pStyle w:val="ListParagraph"/>
              <w:ind w:left="0"/>
              <w:rPr>
                <w:rFonts w:cs="Arial"/>
                <w:sz w:val="20"/>
              </w:rPr>
            </w:pPr>
          </w:p>
        </w:tc>
        <w:tc>
          <w:tcPr>
            <w:tcW w:w="821" w:type="pct"/>
            <w:vAlign w:val="center"/>
          </w:tcPr>
          <w:p w14:paraId="219C5CC1" w14:textId="77777777" w:rsidR="00B70CAE" w:rsidRPr="00FC4260" w:rsidRDefault="00B70CAE" w:rsidP="006833C1">
            <w:pPr>
              <w:pStyle w:val="ListParagraph"/>
              <w:ind w:left="0"/>
              <w:rPr>
                <w:rFonts w:cs="Arial"/>
                <w:sz w:val="20"/>
              </w:rPr>
            </w:pPr>
          </w:p>
        </w:tc>
        <w:tc>
          <w:tcPr>
            <w:tcW w:w="821" w:type="pct"/>
            <w:vAlign w:val="center"/>
          </w:tcPr>
          <w:p w14:paraId="069F2020" w14:textId="77777777" w:rsidR="00B70CAE" w:rsidRPr="00FC4260" w:rsidRDefault="00B70CAE" w:rsidP="006833C1">
            <w:pPr>
              <w:pStyle w:val="ListParagraph"/>
              <w:ind w:left="0"/>
              <w:rPr>
                <w:rFonts w:cs="Arial"/>
                <w:sz w:val="20"/>
              </w:rPr>
            </w:pPr>
          </w:p>
        </w:tc>
      </w:tr>
      <w:tr w:rsidR="00B70CAE" w:rsidRPr="00FC4260" w14:paraId="4AD6CEB9" w14:textId="77777777" w:rsidTr="00B70CAE">
        <w:trPr>
          <w:cantSplit/>
          <w:trHeight w:val="425"/>
        </w:trPr>
        <w:tc>
          <w:tcPr>
            <w:tcW w:w="1823" w:type="pct"/>
            <w:vAlign w:val="center"/>
          </w:tcPr>
          <w:p w14:paraId="6179451B" w14:textId="77777777" w:rsidR="00B70CAE" w:rsidRDefault="00B70CAE" w:rsidP="006833C1">
            <w:pPr>
              <w:pStyle w:val="ListParagraph"/>
              <w:ind w:left="0"/>
              <w:jc w:val="left"/>
              <w:rPr>
                <w:rFonts w:cs="Arial"/>
                <w:sz w:val="20"/>
              </w:rPr>
            </w:pPr>
            <w:r>
              <w:rPr>
                <w:rFonts w:cs="Arial"/>
                <w:sz w:val="20"/>
              </w:rPr>
              <w:t>WiMAX Secondary Firmware Version</w:t>
            </w:r>
          </w:p>
        </w:tc>
        <w:tc>
          <w:tcPr>
            <w:tcW w:w="1535" w:type="pct"/>
            <w:vAlign w:val="center"/>
          </w:tcPr>
          <w:p w14:paraId="045D0915" w14:textId="77777777" w:rsidR="00B70CAE" w:rsidRPr="00FC4260" w:rsidRDefault="00B70CAE" w:rsidP="006833C1">
            <w:pPr>
              <w:pStyle w:val="ListParagraph"/>
              <w:ind w:left="0"/>
              <w:rPr>
                <w:rFonts w:cs="Arial"/>
                <w:sz w:val="20"/>
              </w:rPr>
            </w:pPr>
          </w:p>
        </w:tc>
        <w:tc>
          <w:tcPr>
            <w:tcW w:w="821" w:type="pct"/>
            <w:vAlign w:val="center"/>
          </w:tcPr>
          <w:p w14:paraId="0032302B" w14:textId="77777777" w:rsidR="00B70CAE" w:rsidRPr="00FC4260" w:rsidRDefault="00B70CAE" w:rsidP="006833C1">
            <w:pPr>
              <w:pStyle w:val="ListParagraph"/>
              <w:ind w:left="0"/>
              <w:rPr>
                <w:rFonts w:cs="Arial"/>
                <w:sz w:val="20"/>
              </w:rPr>
            </w:pPr>
          </w:p>
        </w:tc>
        <w:tc>
          <w:tcPr>
            <w:tcW w:w="821" w:type="pct"/>
            <w:vAlign w:val="center"/>
          </w:tcPr>
          <w:p w14:paraId="206E8451" w14:textId="77777777" w:rsidR="00B70CAE" w:rsidRPr="00FC4260" w:rsidRDefault="00B70CAE" w:rsidP="006833C1">
            <w:pPr>
              <w:pStyle w:val="ListParagraph"/>
              <w:ind w:left="0"/>
              <w:rPr>
                <w:rFonts w:cs="Arial"/>
                <w:sz w:val="20"/>
              </w:rPr>
            </w:pPr>
          </w:p>
        </w:tc>
      </w:tr>
      <w:tr w:rsidR="008A3F10" w:rsidRPr="00FC4260" w14:paraId="56BF673C" w14:textId="77777777" w:rsidTr="00B70CAE">
        <w:trPr>
          <w:cantSplit/>
          <w:trHeight w:val="425"/>
        </w:trPr>
        <w:tc>
          <w:tcPr>
            <w:tcW w:w="1823" w:type="pct"/>
            <w:vAlign w:val="center"/>
          </w:tcPr>
          <w:p w14:paraId="0854B2F4" w14:textId="4444A2C2" w:rsidR="008A3F10" w:rsidRDefault="008A3F10" w:rsidP="006833C1">
            <w:pPr>
              <w:pStyle w:val="ListParagraph"/>
              <w:ind w:left="0"/>
              <w:jc w:val="left"/>
              <w:rPr>
                <w:rFonts w:cs="Arial"/>
                <w:sz w:val="20"/>
              </w:rPr>
            </w:pPr>
            <w:r>
              <w:rPr>
                <w:rFonts w:cs="Arial"/>
                <w:sz w:val="20"/>
              </w:rPr>
              <w:t>Configuration</w:t>
            </w:r>
          </w:p>
        </w:tc>
        <w:tc>
          <w:tcPr>
            <w:tcW w:w="1535" w:type="pct"/>
            <w:vAlign w:val="center"/>
          </w:tcPr>
          <w:p w14:paraId="3461EA12" w14:textId="77777777" w:rsidR="008A3F10" w:rsidRPr="00FC4260" w:rsidRDefault="008A3F10" w:rsidP="006833C1">
            <w:pPr>
              <w:pStyle w:val="ListParagraph"/>
              <w:ind w:left="0"/>
              <w:rPr>
                <w:rFonts w:cs="Arial"/>
                <w:sz w:val="20"/>
              </w:rPr>
            </w:pPr>
          </w:p>
        </w:tc>
        <w:tc>
          <w:tcPr>
            <w:tcW w:w="821" w:type="pct"/>
            <w:vAlign w:val="center"/>
          </w:tcPr>
          <w:p w14:paraId="2B5D8D8E" w14:textId="77777777" w:rsidR="008A3F10" w:rsidRPr="00FC4260" w:rsidRDefault="008A3F10" w:rsidP="006833C1">
            <w:pPr>
              <w:pStyle w:val="ListParagraph"/>
              <w:ind w:left="0"/>
              <w:rPr>
                <w:rFonts w:cs="Arial"/>
                <w:sz w:val="20"/>
              </w:rPr>
            </w:pPr>
          </w:p>
        </w:tc>
        <w:tc>
          <w:tcPr>
            <w:tcW w:w="821" w:type="pct"/>
            <w:vAlign w:val="center"/>
          </w:tcPr>
          <w:p w14:paraId="3F0C5255" w14:textId="77777777" w:rsidR="008A3F10" w:rsidRPr="00FC4260" w:rsidRDefault="008A3F10" w:rsidP="006833C1">
            <w:pPr>
              <w:pStyle w:val="ListParagraph"/>
              <w:ind w:left="0"/>
              <w:rPr>
                <w:rFonts w:cs="Arial"/>
                <w:sz w:val="20"/>
              </w:rPr>
            </w:pPr>
          </w:p>
        </w:tc>
      </w:tr>
    </w:tbl>
    <w:p w14:paraId="2DC57962" w14:textId="77777777" w:rsidR="009B4B1F" w:rsidRPr="000A1B88" w:rsidRDefault="009B4B1F" w:rsidP="009B4B1F">
      <w:pPr>
        <w:sectPr w:rsidR="009B4B1F" w:rsidRPr="000A1B88" w:rsidSect="00F91459">
          <w:headerReference w:type="first" r:id="rId20"/>
          <w:footerReference w:type="first" r:id="rId21"/>
          <w:pgSz w:w="16838" w:h="11906" w:orient="landscape" w:code="9"/>
          <w:pgMar w:top="851" w:right="851" w:bottom="851" w:left="851" w:header="539" w:footer="113" w:gutter="567"/>
          <w:cols w:space="708"/>
          <w:docGrid w:linePitch="360"/>
        </w:sectPr>
      </w:pPr>
    </w:p>
    <w:p w14:paraId="0BCE66D7" w14:textId="547E68BE" w:rsidR="009B4B1F" w:rsidRDefault="009B4B1F" w:rsidP="009B4B1F">
      <w:pPr>
        <w:pStyle w:val="Heading2"/>
      </w:pPr>
      <w:bookmarkStart w:id="263" w:name="_Toc518569521"/>
      <w:r>
        <w:lastRenderedPageBreak/>
        <w:t>Test Procedure</w:t>
      </w:r>
      <w:r w:rsidR="00B70CAE">
        <w:t>s</w:t>
      </w:r>
      <w:bookmarkEnd w:id="26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96"/>
        <w:gridCol w:w="4315"/>
        <w:gridCol w:w="1767"/>
        <w:gridCol w:w="1584"/>
        <w:gridCol w:w="1490"/>
      </w:tblGrid>
      <w:tr w:rsidR="00B70CAE" w:rsidRPr="008E1459" w14:paraId="13B819D6" w14:textId="77777777" w:rsidTr="00B70CAE">
        <w:trPr>
          <w:cantSplit/>
          <w:tblHeader/>
        </w:trPr>
        <w:tc>
          <w:tcPr>
            <w:tcW w:w="5000" w:type="pct"/>
            <w:gridSpan w:val="5"/>
            <w:shd w:val="clear" w:color="auto" w:fill="D9D9D9"/>
          </w:tcPr>
          <w:p w14:paraId="3A48BE44" w14:textId="3914D053" w:rsidR="00B70CAE" w:rsidRDefault="00B70CAE" w:rsidP="006833C1">
            <w:pPr>
              <w:pStyle w:val="Tabletext0"/>
              <w:rPr>
                <w:b/>
              </w:rPr>
            </w:pPr>
            <w:r>
              <w:rPr>
                <w:b/>
              </w:rPr>
              <w:t>Table 23: WiMAX Subsystem – Test Procedures</w:t>
            </w:r>
          </w:p>
        </w:tc>
      </w:tr>
      <w:tr w:rsidR="00B70CAE" w:rsidRPr="008E1459" w14:paraId="36B863E2" w14:textId="77777777" w:rsidTr="00B70CAE">
        <w:trPr>
          <w:cantSplit/>
          <w:tblHeader/>
        </w:trPr>
        <w:tc>
          <w:tcPr>
            <w:tcW w:w="2036" w:type="pct"/>
            <w:shd w:val="clear" w:color="auto" w:fill="D9D9D9"/>
          </w:tcPr>
          <w:p w14:paraId="4F7FFEB8" w14:textId="77777777" w:rsidR="00B70CAE" w:rsidRPr="008E1459" w:rsidRDefault="00B70CAE" w:rsidP="006833C1">
            <w:pPr>
              <w:pStyle w:val="Tabletext0"/>
              <w:rPr>
                <w:b/>
                <w:lang w:val="en-AU"/>
              </w:rPr>
            </w:pPr>
            <w:r w:rsidRPr="008E1459">
              <w:rPr>
                <w:b/>
                <w:lang w:val="en-AU"/>
              </w:rPr>
              <w:t>Action</w:t>
            </w:r>
          </w:p>
        </w:tc>
        <w:tc>
          <w:tcPr>
            <w:tcW w:w="1423" w:type="pct"/>
            <w:shd w:val="clear" w:color="auto" w:fill="D9D9D9"/>
          </w:tcPr>
          <w:p w14:paraId="7C5BAC16" w14:textId="77777777" w:rsidR="00B70CAE" w:rsidRPr="008E1459" w:rsidRDefault="00B70CAE" w:rsidP="006833C1">
            <w:pPr>
              <w:pStyle w:val="Tabletext0"/>
              <w:rPr>
                <w:b/>
                <w:lang w:val="en-AU"/>
              </w:rPr>
            </w:pPr>
            <w:r w:rsidRPr="008E1459">
              <w:rPr>
                <w:b/>
                <w:lang w:val="en-AU"/>
              </w:rPr>
              <w:t>Expected Result</w:t>
            </w:r>
          </w:p>
        </w:tc>
        <w:tc>
          <w:tcPr>
            <w:tcW w:w="593" w:type="pct"/>
            <w:shd w:val="clear" w:color="auto" w:fill="D9D9D9"/>
          </w:tcPr>
          <w:p w14:paraId="63E5C0A0" w14:textId="77777777" w:rsidR="00B70CAE" w:rsidRPr="008E1459" w:rsidRDefault="00B70CAE" w:rsidP="006833C1">
            <w:pPr>
              <w:pStyle w:val="Tabletext0"/>
              <w:rPr>
                <w:b/>
                <w:lang w:val="en-AU"/>
              </w:rPr>
            </w:pPr>
            <w:r w:rsidRPr="008E1459">
              <w:rPr>
                <w:b/>
                <w:lang w:val="en-AU"/>
              </w:rPr>
              <w:t>Outcome</w:t>
            </w:r>
          </w:p>
        </w:tc>
        <w:tc>
          <w:tcPr>
            <w:tcW w:w="445" w:type="pct"/>
            <w:shd w:val="clear" w:color="auto" w:fill="D9D9D9"/>
          </w:tcPr>
          <w:p w14:paraId="001BA50D" w14:textId="77777777" w:rsidR="00B70CAE" w:rsidRPr="008E1459" w:rsidRDefault="00B70CAE" w:rsidP="006833C1">
            <w:pPr>
              <w:pStyle w:val="Tabletext0"/>
              <w:rPr>
                <w:b/>
                <w:lang w:val="en-AU"/>
              </w:rPr>
            </w:pPr>
            <w:r w:rsidRPr="008E1459">
              <w:rPr>
                <w:b/>
                <w:lang w:val="en-AU"/>
              </w:rPr>
              <w:t>Signature</w:t>
            </w:r>
          </w:p>
        </w:tc>
        <w:tc>
          <w:tcPr>
            <w:tcW w:w="504" w:type="pct"/>
            <w:shd w:val="clear" w:color="auto" w:fill="D9D9D9"/>
          </w:tcPr>
          <w:p w14:paraId="3F979EEB" w14:textId="77777777" w:rsidR="00B70CAE" w:rsidRPr="008E1459" w:rsidRDefault="00B70CAE" w:rsidP="006833C1">
            <w:pPr>
              <w:pStyle w:val="Tabletext0"/>
              <w:rPr>
                <w:b/>
                <w:lang w:val="en-AU"/>
              </w:rPr>
            </w:pPr>
            <w:r>
              <w:rPr>
                <w:b/>
              </w:rPr>
              <w:t>Transferable</w:t>
            </w:r>
          </w:p>
        </w:tc>
      </w:tr>
      <w:tr w:rsidR="00B70CAE" w:rsidRPr="008E1459" w14:paraId="336239A4" w14:textId="77777777" w:rsidTr="00B70CAE">
        <w:trPr>
          <w:cantSplit/>
          <w:tblHeader/>
        </w:trPr>
        <w:tc>
          <w:tcPr>
            <w:tcW w:w="2036" w:type="pct"/>
            <w:shd w:val="clear" w:color="auto" w:fill="D9D9D9"/>
          </w:tcPr>
          <w:p w14:paraId="446BB01C" w14:textId="77777777" w:rsidR="00B70CAE" w:rsidRPr="008E1459" w:rsidRDefault="00B70CAE" w:rsidP="006833C1">
            <w:pPr>
              <w:pStyle w:val="Tabletext0"/>
              <w:rPr>
                <w:b/>
                <w:lang w:val="en-AU"/>
              </w:rPr>
            </w:pPr>
          </w:p>
        </w:tc>
        <w:tc>
          <w:tcPr>
            <w:tcW w:w="1423" w:type="pct"/>
            <w:shd w:val="clear" w:color="auto" w:fill="D9D9D9"/>
          </w:tcPr>
          <w:p w14:paraId="725005E6" w14:textId="77777777" w:rsidR="00B70CAE" w:rsidRPr="008E1459" w:rsidRDefault="00B70CAE" w:rsidP="006833C1">
            <w:pPr>
              <w:pStyle w:val="Tabletext0"/>
              <w:rPr>
                <w:b/>
                <w:lang w:val="en-AU"/>
              </w:rPr>
            </w:pPr>
          </w:p>
        </w:tc>
        <w:tc>
          <w:tcPr>
            <w:tcW w:w="593" w:type="pct"/>
            <w:shd w:val="clear" w:color="auto" w:fill="D9D9D9"/>
          </w:tcPr>
          <w:p w14:paraId="02FF3FB2" w14:textId="202A18CA" w:rsidR="00B70CAE" w:rsidRPr="008E1459" w:rsidRDefault="00B70CAE" w:rsidP="006833C1">
            <w:pPr>
              <w:pStyle w:val="Tabletext0"/>
              <w:rPr>
                <w:b/>
                <w:lang w:val="en-AU"/>
              </w:rPr>
            </w:pPr>
            <w:r>
              <w:rPr>
                <w:b/>
                <w:lang w:val="en-AU"/>
              </w:rPr>
              <w:t>Text</w:t>
            </w:r>
          </w:p>
        </w:tc>
        <w:tc>
          <w:tcPr>
            <w:tcW w:w="445" w:type="pct"/>
            <w:shd w:val="clear" w:color="auto" w:fill="D9D9D9"/>
          </w:tcPr>
          <w:p w14:paraId="153B3BF3" w14:textId="62785DDD" w:rsidR="00B70CAE" w:rsidRPr="008E1459" w:rsidRDefault="00B70CAE" w:rsidP="006833C1">
            <w:pPr>
              <w:pStyle w:val="Tabletext0"/>
              <w:rPr>
                <w:b/>
                <w:lang w:val="en-AU"/>
              </w:rPr>
            </w:pPr>
            <w:r>
              <w:rPr>
                <w:b/>
                <w:lang w:val="en-AU"/>
              </w:rPr>
              <w:t>UserSignature</w:t>
            </w:r>
          </w:p>
        </w:tc>
        <w:tc>
          <w:tcPr>
            <w:tcW w:w="504" w:type="pct"/>
            <w:shd w:val="clear" w:color="auto" w:fill="D9D9D9"/>
          </w:tcPr>
          <w:p w14:paraId="1C779A2C" w14:textId="77777777" w:rsidR="00B70CAE" w:rsidRDefault="00B70CAE" w:rsidP="006833C1">
            <w:pPr>
              <w:pStyle w:val="Tabletext0"/>
              <w:rPr>
                <w:b/>
              </w:rPr>
            </w:pPr>
          </w:p>
        </w:tc>
      </w:tr>
      <w:tr w:rsidR="00B70CAE" w:rsidRPr="008E1459" w14:paraId="66634BFB" w14:textId="77777777" w:rsidTr="00B70CAE">
        <w:trPr>
          <w:cantSplit/>
          <w:trHeight w:val="387"/>
        </w:trPr>
        <w:tc>
          <w:tcPr>
            <w:tcW w:w="5000" w:type="pct"/>
            <w:gridSpan w:val="5"/>
          </w:tcPr>
          <w:p w14:paraId="49E4B793" w14:textId="295CDAE0" w:rsidR="00B70CAE" w:rsidRPr="00B70CAE" w:rsidRDefault="00B70CAE" w:rsidP="00B70CAE">
            <w:pPr>
              <w:rPr>
                <w:b/>
              </w:rPr>
            </w:pPr>
            <w:r>
              <w:rPr>
                <w:b/>
              </w:rPr>
              <w:t>Note: This can be performed with the kit antennas and feeders if they have already been tested.</w:t>
            </w:r>
          </w:p>
        </w:tc>
      </w:tr>
      <w:tr w:rsidR="00B70CAE" w:rsidRPr="008E1459" w14:paraId="2C9E19AE" w14:textId="77777777" w:rsidTr="00B70CAE">
        <w:trPr>
          <w:cantSplit/>
          <w:trHeight w:val="387"/>
        </w:trPr>
        <w:tc>
          <w:tcPr>
            <w:tcW w:w="2036" w:type="pct"/>
            <w:vMerge w:val="restart"/>
          </w:tcPr>
          <w:p w14:paraId="5B2833A6" w14:textId="77777777" w:rsidR="00B70CAE" w:rsidRPr="008E1459" w:rsidRDefault="00B70CAE" w:rsidP="006833C1">
            <w:pPr>
              <w:rPr>
                <w:rFonts w:cs="Arial"/>
                <w:sz w:val="20"/>
              </w:rPr>
            </w:pPr>
            <w:r w:rsidRPr="008E1459">
              <w:rPr>
                <w:rFonts w:cs="Arial"/>
                <w:sz w:val="20"/>
              </w:rPr>
              <w:t>Connect the laptop to the PoE Injector Ethernet port</w:t>
            </w:r>
          </w:p>
          <w:p w14:paraId="3052565A" w14:textId="77777777" w:rsidR="00B70CAE" w:rsidRPr="008E1459" w:rsidRDefault="00B70CAE" w:rsidP="006833C1">
            <w:pPr>
              <w:pStyle w:val="ListParagraph"/>
              <w:ind w:left="0"/>
              <w:rPr>
                <w:rFonts w:cs="Arial"/>
                <w:sz w:val="20"/>
              </w:rPr>
            </w:pPr>
            <w:r w:rsidRPr="008E1459">
              <w:rPr>
                <w:rFonts w:cs="Arial"/>
                <w:sz w:val="20"/>
              </w:rPr>
              <w:t>Log into the WiMAX web interface</w:t>
            </w:r>
            <w:r>
              <w:rPr>
                <w:rFonts w:cs="Arial"/>
                <w:sz w:val="20"/>
              </w:rPr>
              <w:t xml:space="preserve"> (192.168.25.2)</w:t>
            </w:r>
            <w:r w:rsidRPr="008E1459">
              <w:rPr>
                <w:rFonts w:cs="Arial"/>
                <w:sz w:val="20"/>
              </w:rPr>
              <w:t>.</w:t>
            </w:r>
          </w:p>
          <w:p w14:paraId="61C77583" w14:textId="77777777" w:rsidR="00B70CAE" w:rsidRPr="00A324B9" w:rsidRDefault="00B70CAE" w:rsidP="006833C1">
            <w:pPr>
              <w:pStyle w:val="TableText"/>
            </w:pPr>
            <w:r w:rsidRPr="00DC7C4C">
              <w:t xml:space="preserve">Navigate to </w:t>
            </w:r>
            <w:r w:rsidRPr="004152B2">
              <w:rPr>
                <w:b/>
              </w:rPr>
              <w:t>Link Status</w:t>
            </w:r>
            <w:r w:rsidRPr="00A324B9">
              <w:t xml:space="preserve"> and check the following:</w:t>
            </w:r>
          </w:p>
          <w:p w14:paraId="3BF412FC" w14:textId="77777777" w:rsidR="00B70CAE" w:rsidRPr="00A324B9" w:rsidRDefault="00B70CAE" w:rsidP="006833C1">
            <w:pPr>
              <w:pStyle w:val="TableText"/>
            </w:pPr>
          </w:p>
        </w:tc>
        <w:tc>
          <w:tcPr>
            <w:tcW w:w="1423" w:type="pct"/>
          </w:tcPr>
          <w:p w14:paraId="1D8912B5" w14:textId="77777777" w:rsidR="00B70CAE" w:rsidRPr="008E1459" w:rsidRDefault="00B70CAE" w:rsidP="006833C1">
            <w:pPr>
              <w:pStyle w:val="TableText"/>
            </w:pPr>
            <w:r w:rsidRPr="008E1459">
              <w:t>Active: Yes</w:t>
            </w:r>
          </w:p>
        </w:tc>
        <w:tc>
          <w:tcPr>
            <w:tcW w:w="593" w:type="pct"/>
          </w:tcPr>
          <w:p w14:paraId="2E9F7655" w14:textId="77777777" w:rsidR="00B70CAE" w:rsidRPr="008E1459" w:rsidRDefault="00B70CAE" w:rsidP="006833C1">
            <w:pPr>
              <w:pStyle w:val="TableText"/>
            </w:pPr>
          </w:p>
        </w:tc>
        <w:tc>
          <w:tcPr>
            <w:tcW w:w="445" w:type="pct"/>
            <w:vMerge w:val="restart"/>
          </w:tcPr>
          <w:p w14:paraId="368B66C8" w14:textId="77777777" w:rsidR="00B70CAE" w:rsidRPr="008E1459" w:rsidRDefault="00B70CAE" w:rsidP="006833C1">
            <w:pPr>
              <w:pStyle w:val="TableText"/>
            </w:pPr>
          </w:p>
        </w:tc>
        <w:tc>
          <w:tcPr>
            <w:tcW w:w="504" w:type="pct"/>
            <w:vMerge w:val="restart"/>
            <w:vAlign w:val="center"/>
          </w:tcPr>
          <w:p w14:paraId="1CF2E093" w14:textId="77777777" w:rsidR="00B70CAE" w:rsidRPr="008E1459" w:rsidRDefault="00B70CAE" w:rsidP="006833C1">
            <w:pPr>
              <w:pStyle w:val="TableText"/>
              <w:jc w:val="center"/>
            </w:pPr>
            <w:r w:rsidRPr="00FE4942">
              <w:rPr>
                <w:b/>
                <w:color w:val="FF0000"/>
                <w:sz w:val="28"/>
                <w:szCs w:val="28"/>
              </w:rPr>
              <w:t>NO</w:t>
            </w:r>
          </w:p>
        </w:tc>
      </w:tr>
      <w:tr w:rsidR="00B70CAE" w:rsidRPr="008E1459" w14:paraId="15B90219" w14:textId="77777777" w:rsidTr="00B70CAE">
        <w:trPr>
          <w:cantSplit/>
          <w:trHeight w:val="388"/>
        </w:trPr>
        <w:tc>
          <w:tcPr>
            <w:tcW w:w="2036" w:type="pct"/>
            <w:vMerge/>
          </w:tcPr>
          <w:p w14:paraId="26482649" w14:textId="77777777" w:rsidR="00B70CAE" w:rsidRPr="008E1459" w:rsidRDefault="00B70CAE" w:rsidP="006833C1">
            <w:pPr>
              <w:pStyle w:val="TableText"/>
            </w:pPr>
          </w:p>
        </w:tc>
        <w:tc>
          <w:tcPr>
            <w:tcW w:w="1423" w:type="pct"/>
          </w:tcPr>
          <w:p w14:paraId="38F186C0" w14:textId="77777777" w:rsidR="00B70CAE" w:rsidRPr="008E1459" w:rsidRDefault="00B70CAE" w:rsidP="006833C1">
            <w:pPr>
              <w:pStyle w:val="TableText"/>
            </w:pPr>
            <w:r w:rsidRPr="008E1459">
              <w:t>Status Code: 0x0000</w:t>
            </w:r>
          </w:p>
        </w:tc>
        <w:tc>
          <w:tcPr>
            <w:tcW w:w="593" w:type="pct"/>
          </w:tcPr>
          <w:p w14:paraId="24CB517D" w14:textId="77777777" w:rsidR="00B70CAE" w:rsidRPr="008E1459" w:rsidRDefault="00B70CAE" w:rsidP="006833C1">
            <w:pPr>
              <w:pStyle w:val="TableText"/>
            </w:pPr>
          </w:p>
        </w:tc>
        <w:tc>
          <w:tcPr>
            <w:tcW w:w="445" w:type="pct"/>
            <w:vMerge/>
          </w:tcPr>
          <w:p w14:paraId="2701E4CE" w14:textId="77777777" w:rsidR="00B70CAE" w:rsidRPr="008E1459" w:rsidRDefault="00B70CAE" w:rsidP="006833C1">
            <w:pPr>
              <w:pStyle w:val="TableText"/>
            </w:pPr>
          </w:p>
        </w:tc>
        <w:tc>
          <w:tcPr>
            <w:tcW w:w="504" w:type="pct"/>
            <w:vMerge/>
          </w:tcPr>
          <w:p w14:paraId="0EB375C0" w14:textId="77777777" w:rsidR="00B70CAE" w:rsidRPr="008E1459" w:rsidRDefault="00B70CAE" w:rsidP="006833C1">
            <w:pPr>
              <w:pStyle w:val="TableText"/>
            </w:pPr>
          </w:p>
        </w:tc>
      </w:tr>
      <w:tr w:rsidR="00B70CAE" w:rsidRPr="008E1459" w14:paraId="33753243" w14:textId="77777777" w:rsidTr="00B70CAE">
        <w:trPr>
          <w:cantSplit/>
          <w:trHeight w:val="388"/>
        </w:trPr>
        <w:tc>
          <w:tcPr>
            <w:tcW w:w="2036" w:type="pct"/>
            <w:vMerge/>
          </w:tcPr>
          <w:p w14:paraId="02F544F0" w14:textId="77777777" w:rsidR="00B70CAE" w:rsidRPr="008E1459" w:rsidRDefault="00B70CAE" w:rsidP="006833C1">
            <w:pPr>
              <w:pStyle w:val="TableText"/>
            </w:pPr>
          </w:p>
        </w:tc>
        <w:tc>
          <w:tcPr>
            <w:tcW w:w="1423" w:type="pct"/>
          </w:tcPr>
          <w:p w14:paraId="1662542D" w14:textId="77777777" w:rsidR="00B70CAE" w:rsidRPr="008E1459" w:rsidRDefault="00B70CAE" w:rsidP="006833C1">
            <w:pPr>
              <w:pStyle w:val="TableText"/>
            </w:pPr>
            <w:r w:rsidRPr="008E1459">
              <w:t>Data Link Condition: On</w:t>
            </w:r>
          </w:p>
        </w:tc>
        <w:tc>
          <w:tcPr>
            <w:tcW w:w="593" w:type="pct"/>
          </w:tcPr>
          <w:p w14:paraId="55440389" w14:textId="77777777" w:rsidR="00B70CAE" w:rsidRPr="008E1459" w:rsidRDefault="00B70CAE" w:rsidP="006833C1">
            <w:pPr>
              <w:pStyle w:val="TableText"/>
            </w:pPr>
          </w:p>
        </w:tc>
        <w:tc>
          <w:tcPr>
            <w:tcW w:w="445" w:type="pct"/>
            <w:vMerge/>
          </w:tcPr>
          <w:p w14:paraId="2D4890A9" w14:textId="77777777" w:rsidR="00B70CAE" w:rsidRPr="008E1459" w:rsidRDefault="00B70CAE" w:rsidP="006833C1">
            <w:pPr>
              <w:pStyle w:val="TableText"/>
            </w:pPr>
          </w:p>
        </w:tc>
        <w:tc>
          <w:tcPr>
            <w:tcW w:w="504" w:type="pct"/>
            <w:vMerge/>
          </w:tcPr>
          <w:p w14:paraId="53E280D4" w14:textId="77777777" w:rsidR="00B70CAE" w:rsidRPr="008E1459" w:rsidRDefault="00B70CAE" w:rsidP="006833C1">
            <w:pPr>
              <w:pStyle w:val="TableText"/>
            </w:pPr>
          </w:p>
        </w:tc>
      </w:tr>
      <w:tr w:rsidR="00B70CAE" w:rsidRPr="008E1459" w14:paraId="286D3D75" w14:textId="77777777" w:rsidTr="00B70CAE">
        <w:trPr>
          <w:cantSplit/>
          <w:trHeight w:val="388"/>
        </w:trPr>
        <w:tc>
          <w:tcPr>
            <w:tcW w:w="2036" w:type="pct"/>
            <w:vMerge/>
          </w:tcPr>
          <w:p w14:paraId="12339782" w14:textId="77777777" w:rsidR="00B70CAE" w:rsidRPr="008E1459" w:rsidRDefault="00B70CAE" w:rsidP="006833C1">
            <w:pPr>
              <w:pStyle w:val="TableText"/>
            </w:pPr>
          </w:p>
        </w:tc>
        <w:tc>
          <w:tcPr>
            <w:tcW w:w="1423" w:type="pct"/>
          </w:tcPr>
          <w:p w14:paraId="60481264" w14:textId="77777777" w:rsidR="00B70CAE" w:rsidRPr="008E1459" w:rsidRDefault="00B70CAE" w:rsidP="006833C1">
            <w:pPr>
              <w:pStyle w:val="TableText"/>
            </w:pPr>
            <w:r w:rsidRPr="008E1459">
              <w:t>Downlink Burst Rate &gt; 1Mb/s</w:t>
            </w:r>
          </w:p>
        </w:tc>
        <w:tc>
          <w:tcPr>
            <w:tcW w:w="593" w:type="pct"/>
          </w:tcPr>
          <w:p w14:paraId="47F6810F" w14:textId="77777777" w:rsidR="00B70CAE" w:rsidRPr="008E1459" w:rsidRDefault="00B70CAE" w:rsidP="006833C1">
            <w:pPr>
              <w:pStyle w:val="TableText"/>
            </w:pPr>
          </w:p>
        </w:tc>
        <w:tc>
          <w:tcPr>
            <w:tcW w:w="445" w:type="pct"/>
            <w:vMerge/>
          </w:tcPr>
          <w:p w14:paraId="56C20A85" w14:textId="77777777" w:rsidR="00B70CAE" w:rsidRPr="008E1459" w:rsidRDefault="00B70CAE" w:rsidP="006833C1">
            <w:pPr>
              <w:pStyle w:val="TableText"/>
            </w:pPr>
          </w:p>
        </w:tc>
        <w:tc>
          <w:tcPr>
            <w:tcW w:w="504" w:type="pct"/>
            <w:vMerge/>
          </w:tcPr>
          <w:p w14:paraId="6D1A63A2" w14:textId="77777777" w:rsidR="00B70CAE" w:rsidRPr="008E1459" w:rsidRDefault="00B70CAE" w:rsidP="006833C1">
            <w:pPr>
              <w:pStyle w:val="TableText"/>
            </w:pPr>
          </w:p>
        </w:tc>
      </w:tr>
      <w:tr w:rsidR="00B70CAE" w:rsidRPr="008E1459" w14:paraId="3D2DDD51" w14:textId="77777777" w:rsidTr="00B70CAE">
        <w:trPr>
          <w:cantSplit/>
          <w:trHeight w:val="387"/>
        </w:trPr>
        <w:tc>
          <w:tcPr>
            <w:tcW w:w="2036" w:type="pct"/>
            <w:vMerge/>
          </w:tcPr>
          <w:p w14:paraId="5AAC2C9C" w14:textId="77777777" w:rsidR="00B70CAE" w:rsidRPr="008E1459" w:rsidRDefault="00B70CAE" w:rsidP="006833C1">
            <w:pPr>
              <w:pStyle w:val="TableText"/>
            </w:pPr>
          </w:p>
        </w:tc>
        <w:tc>
          <w:tcPr>
            <w:tcW w:w="1423" w:type="pct"/>
          </w:tcPr>
          <w:p w14:paraId="1A384A26" w14:textId="77777777" w:rsidR="00B70CAE" w:rsidRPr="008E1459" w:rsidRDefault="00B70CAE" w:rsidP="006833C1">
            <w:pPr>
              <w:pStyle w:val="TableText"/>
            </w:pPr>
            <w:r w:rsidRPr="008E1459">
              <w:t>Uplink Burst Rate &gt; 1Mb/s</w:t>
            </w:r>
          </w:p>
        </w:tc>
        <w:tc>
          <w:tcPr>
            <w:tcW w:w="593" w:type="pct"/>
          </w:tcPr>
          <w:p w14:paraId="7C814661" w14:textId="77777777" w:rsidR="00B70CAE" w:rsidRPr="008E1459" w:rsidRDefault="00B70CAE" w:rsidP="006833C1">
            <w:pPr>
              <w:pStyle w:val="TableText"/>
            </w:pPr>
          </w:p>
        </w:tc>
        <w:tc>
          <w:tcPr>
            <w:tcW w:w="445" w:type="pct"/>
            <w:vMerge/>
          </w:tcPr>
          <w:p w14:paraId="0675E862" w14:textId="77777777" w:rsidR="00B70CAE" w:rsidRPr="008E1459" w:rsidRDefault="00B70CAE" w:rsidP="006833C1">
            <w:pPr>
              <w:pStyle w:val="TableText"/>
            </w:pPr>
          </w:p>
        </w:tc>
        <w:tc>
          <w:tcPr>
            <w:tcW w:w="504" w:type="pct"/>
            <w:vMerge/>
          </w:tcPr>
          <w:p w14:paraId="7460B5DD" w14:textId="77777777" w:rsidR="00B70CAE" w:rsidRPr="008E1459" w:rsidRDefault="00B70CAE" w:rsidP="006833C1">
            <w:pPr>
              <w:pStyle w:val="TableText"/>
            </w:pPr>
          </w:p>
        </w:tc>
      </w:tr>
      <w:tr w:rsidR="00B70CAE" w:rsidRPr="008E1459" w14:paraId="3120B94B" w14:textId="77777777" w:rsidTr="00B70CAE">
        <w:trPr>
          <w:cantSplit/>
          <w:trHeight w:val="388"/>
        </w:trPr>
        <w:tc>
          <w:tcPr>
            <w:tcW w:w="2036" w:type="pct"/>
            <w:vMerge/>
          </w:tcPr>
          <w:p w14:paraId="6E270FEE" w14:textId="77777777" w:rsidR="00B70CAE" w:rsidRPr="008E1459" w:rsidRDefault="00B70CAE" w:rsidP="006833C1">
            <w:pPr>
              <w:pStyle w:val="TableText"/>
            </w:pPr>
          </w:p>
        </w:tc>
        <w:tc>
          <w:tcPr>
            <w:tcW w:w="1423" w:type="pct"/>
          </w:tcPr>
          <w:p w14:paraId="6B9AFEF1" w14:textId="77777777" w:rsidR="00B70CAE" w:rsidRPr="008E1459" w:rsidRDefault="00B70CAE" w:rsidP="006833C1">
            <w:pPr>
              <w:pStyle w:val="TableText"/>
            </w:pPr>
            <w:r w:rsidRPr="008E1459">
              <w:t>Downlink RSSI RF1 &gt; -99dBm</w:t>
            </w:r>
          </w:p>
        </w:tc>
        <w:tc>
          <w:tcPr>
            <w:tcW w:w="593" w:type="pct"/>
          </w:tcPr>
          <w:p w14:paraId="34334987" w14:textId="77777777" w:rsidR="00B70CAE" w:rsidRPr="008E1459" w:rsidRDefault="00B70CAE" w:rsidP="006833C1">
            <w:pPr>
              <w:pStyle w:val="TableText"/>
            </w:pPr>
          </w:p>
        </w:tc>
        <w:tc>
          <w:tcPr>
            <w:tcW w:w="445" w:type="pct"/>
            <w:vMerge/>
          </w:tcPr>
          <w:p w14:paraId="2E98A220" w14:textId="77777777" w:rsidR="00B70CAE" w:rsidRPr="008E1459" w:rsidRDefault="00B70CAE" w:rsidP="006833C1">
            <w:pPr>
              <w:pStyle w:val="TableText"/>
            </w:pPr>
          </w:p>
        </w:tc>
        <w:tc>
          <w:tcPr>
            <w:tcW w:w="504" w:type="pct"/>
            <w:vMerge/>
          </w:tcPr>
          <w:p w14:paraId="3090768C" w14:textId="77777777" w:rsidR="00B70CAE" w:rsidRPr="008E1459" w:rsidRDefault="00B70CAE" w:rsidP="006833C1">
            <w:pPr>
              <w:pStyle w:val="TableText"/>
            </w:pPr>
          </w:p>
        </w:tc>
      </w:tr>
      <w:tr w:rsidR="00B70CAE" w:rsidRPr="008E1459" w14:paraId="4AA78452" w14:textId="77777777" w:rsidTr="00B70CAE">
        <w:trPr>
          <w:cantSplit/>
          <w:trHeight w:val="388"/>
        </w:trPr>
        <w:tc>
          <w:tcPr>
            <w:tcW w:w="2036" w:type="pct"/>
            <w:vMerge/>
          </w:tcPr>
          <w:p w14:paraId="473068CC" w14:textId="77777777" w:rsidR="00B70CAE" w:rsidRPr="008E1459" w:rsidRDefault="00B70CAE" w:rsidP="006833C1">
            <w:pPr>
              <w:pStyle w:val="TableText"/>
            </w:pPr>
          </w:p>
        </w:tc>
        <w:tc>
          <w:tcPr>
            <w:tcW w:w="1423" w:type="pct"/>
          </w:tcPr>
          <w:p w14:paraId="273122F1" w14:textId="77777777" w:rsidR="00B70CAE" w:rsidRPr="008E1459" w:rsidRDefault="00B70CAE" w:rsidP="006833C1">
            <w:pPr>
              <w:pStyle w:val="TableText"/>
            </w:pPr>
            <w:r w:rsidRPr="008E1459">
              <w:t>Downlink RSSI RF2 &gt; -99dBm</w:t>
            </w:r>
          </w:p>
        </w:tc>
        <w:tc>
          <w:tcPr>
            <w:tcW w:w="593" w:type="pct"/>
          </w:tcPr>
          <w:p w14:paraId="2316404F" w14:textId="77777777" w:rsidR="00B70CAE" w:rsidRPr="008E1459" w:rsidRDefault="00B70CAE" w:rsidP="006833C1">
            <w:pPr>
              <w:pStyle w:val="TableText"/>
            </w:pPr>
          </w:p>
        </w:tc>
        <w:tc>
          <w:tcPr>
            <w:tcW w:w="445" w:type="pct"/>
            <w:vMerge/>
          </w:tcPr>
          <w:p w14:paraId="27ADD87D" w14:textId="77777777" w:rsidR="00B70CAE" w:rsidRPr="008E1459" w:rsidRDefault="00B70CAE" w:rsidP="006833C1">
            <w:pPr>
              <w:pStyle w:val="TableText"/>
            </w:pPr>
          </w:p>
        </w:tc>
        <w:tc>
          <w:tcPr>
            <w:tcW w:w="504" w:type="pct"/>
            <w:vMerge/>
          </w:tcPr>
          <w:p w14:paraId="5356F951" w14:textId="77777777" w:rsidR="00B70CAE" w:rsidRPr="008E1459" w:rsidRDefault="00B70CAE" w:rsidP="006833C1">
            <w:pPr>
              <w:pStyle w:val="TableText"/>
            </w:pPr>
          </w:p>
        </w:tc>
      </w:tr>
      <w:tr w:rsidR="00B70CAE" w:rsidRPr="008E1459" w14:paraId="58FDA3A7" w14:textId="77777777" w:rsidTr="00B70CAE">
        <w:trPr>
          <w:cantSplit/>
          <w:trHeight w:val="388"/>
        </w:trPr>
        <w:tc>
          <w:tcPr>
            <w:tcW w:w="2036" w:type="pct"/>
            <w:vMerge/>
          </w:tcPr>
          <w:p w14:paraId="77AF27E9" w14:textId="77777777" w:rsidR="00B70CAE" w:rsidRPr="008E1459" w:rsidRDefault="00B70CAE" w:rsidP="006833C1">
            <w:pPr>
              <w:pStyle w:val="TableText"/>
            </w:pPr>
          </w:p>
        </w:tc>
        <w:tc>
          <w:tcPr>
            <w:tcW w:w="1423" w:type="pct"/>
          </w:tcPr>
          <w:p w14:paraId="159B17CC" w14:textId="77777777" w:rsidR="00B70CAE" w:rsidRPr="008E1459" w:rsidRDefault="00B70CAE" w:rsidP="006833C1">
            <w:pPr>
              <w:pStyle w:val="TableText"/>
            </w:pPr>
            <w:r w:rsidRPr="008E1459">
              <w:t>Uplink RSSI RF1 or RF2 &gt; -99dBm</w:t>
            </w:r>
          </w:p>
        </w:tc>
        <w:tc>
          <w:tcPr>
            <w:tcW w:w="593" w:type="pct"/>
          </w:tcPr>
          <w:p w14:paraId="79ECB437" w14:textId="77777777" w:rsidR="00B70CAE" w:rsidRPr="008E1459" w:rsidRDefault="00B70CAE" w:rsidP="006833C1">
            <w:pPr>
              <w:pStyle w:val="TableText"/>
            </w:pPr>
          </w:p>
        </w:tc>
        <w:tc>
          <w:tcPr>
            <w:tcW w:w="445" w:type="pct"/>
            <w:vMerge/>
          </w:tcPr>
          <w:p w14:paraId="08CA8A49" w14:textId="77777777" w:rsidR="00B70CAE" w:rsidRPr="008E1459" w:rsidRDefault="00B70CAE" w:rsidP="006833C1">
            <w:pPr>
              <w:pStyle w:val="TableText"/>
            </w:pPr>
          </w:p>
        </w:tc>
        <w:tc>
          <w:tcPr>
            <w:tcW w:w="504" w:type="pct"/>
            <w:vMerge/>
          </w:tcPr>
          <w:p w14:paraId="5D27C000" w14:textId="77777777" w:rsidR="00B70CAE" w:rsidRPr="008E1459" w:rsidRDefault="00B70CAE" w:rsidP="006833C1">
            <w:pPr>
              <w:pStyle w:val="TableText"/>
            </w:pPr>
          </w:p>
        </w:tc>
      </w:tr>
    </w:tbl>
    <w:p w14:paraId="64B682EA" w14:textId="77777777" w:rsidR="009B4B1F" w:rsidRDefault="009B4B1F" w:rsidP="009B4B1F">
      <w:pPr>
        <w:pStyle w:val="Heading1"/>
      </w:pPr>
      <w:bookmarkStart w:id="264" w:name="_Toc518569522"/>
      <w:r>
        <w:lastRenderedPageBreak/>
        <w:t>Data Radio System</w:t>
      </w:r>
      <w:bookmarkEnd w:id="264"/>
    </w:p>
    <w:p w14:paraId="48C9401F" w14:textId="77777777" w:rsidR="009B4B1F" w:rsidRDefault="009B4B1F" w:rsidP="009B4B1F">
      <w:pPr>
        <w:pStyle w:val="Heading2"/>
      </w:pPr>
      <w:bookmarkStart w:id="265" w:name="_Toc518569523"/>
      <w:r>
        <w:t>Hardware Details</w:t>
      </w:r>
      <w:bookmarkEnd w:id="2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2226"/>
        <w:gridCol w:w="7639"/>
        <w:gridCol w:w="3230"/>
      </w:tblGrid>
      <w:tr w:rsidR="00B70CAE" w14:paraId="56EEEED6" w14:textId="77777777" w:rsidTr="00B70CAE">
        <w:trPr>
          <w:cantSplit/>
          <w:trHeight w:val="340"/>
          <w:tblHeader/>
        </w:trPr>
        <w:tc>
          <w:tcPr>
            <w:tcW w:w="5000" w:type="pct"/>
            <w:gridSpan w:val="4"/>
            <w:shd w:val="clear" w:color="auto" w:fill="D9D9D9" w:themeFill="background1" w:themeFillShade="D9"/>
            <w:vAlign w:val="center"/>
          </w:tcPr>
          <w:p w14:paraId="55D491EC" w14:textId="0EC317F0" w:rsidR="00B70CAE" w:rsidRPr="00042E96" w:rsidRDefault="00B70CAE" w:rsidP="005A6D90">
            <w:pPr>
              <w:pStyle w:val="TableText"/>
              <w:rPr>
                <w:rFonts w:cs="Arial"/>
                <w:b/>
              </w:rPr>
            </w:pPr>
            <w:r>
              <w:rPr>
                <w:rFonts w:cs="Arial"/>
                <w:b/>
              </w:rPr>
              <w:t>Table 24: Data Radio System – Hardware Details</w:t>
            </w:r>
          </w:p>
        </w:tc>
      </w:tr>
      <w:tr w:rsidR="00B70CAE" w14:paraId="3B39C425" w14:textId="77777777" w:rsidTr="00B70CAE">
        <w:trPr>
          <w:cantSplit/>
          <w:trHeight w:val="340"/>
          <w:tblHeader/>
        </w:trPr>
        <w:tc>
          <w:tcPr>
            <w:tcW w:w="735" w:type="pct"/>
            <w:shd w:val="clear" w:color="auto" w:fill="D9D9D9" w:themeFill="background1" w:themeFillShade="D9"/>
            <w:vAlign w:val="center"/>
          </w:tcPr>
          <w:p w14:paraId="0CF65697" w14:textId="77777777" w:rsidR="00B70CAE" w:rsidRPr="006C72B5" w:rsidRDefault="00B70CAE" w:rsidP="005A6D90">
            <w:pPr>
              <w:pStyle w:val="TableText"/>
              <w:rPr>
                <w:b/>
              </w:rPr>
            </w:pPr>
            <w:r>
              <w:rPr>
                <w:b/>
              </w:rPr>
              <w:t>Hardware Item</w:t>
            </w:r>
          </w:p>
        </w:tc>
        <w:tc>
          <w:tcPr>
            <w:tcW w:w="725" w:type="pct"/>
            <w:shd w:val="clear" w:color="auto" w:fill="D9D9D9" w:themeFill="background1" w:themeFillShade="D9"/>
            <w:vAlign w:val="center"/>
          </w:tcPr>
          <w:p w14:paraId="61649A0C" w14:textId="77777777" w:rsidR="00B70CAE" w:rsidRPr="006C72B5" w:rsidRDefault="00B70CAE" w:rsidP="005A6D90">
            <w:pPr>
              <w:pStyle w:val="TableText"/>
              <w:rPr>
                <w:b/>
              </w:rPr>
            </w:pPr>
            <w:r>
              <w:rPr>
                <w:b/>
              </w:rPr>
              <w:t>Serial Number</w:t>
            </w:r>
          </w:p>
        </w:tc>
        <w:tc>
          <w:tcPr>
            <w:tcW w:w="2488" w:type="pct"/>
            <w:shd w:val="clear" w:color="auto" w:fill="D9D9D9" w:themeFill="background1" w:themeFillShade="D9"/>
          </w:tcPr>
          <w:p w14:paraId="2BDFA632" w14:textId="7B9D7309" w:rsidR="00B70CAE" w:rsidDel="00A77F81" w:rsidRDefault="00B70CAE" w:rsidP="005A6D90">
            <w:pPr>
              <w:pStyle w:val="TableText"/>
              <w:rPr>
                <w:b/>
              </w:rPr>
            </w:pPr>
            <w:r>
              <w:rPr>
                <w:b/>
              </w:rPr>
              <w:t>Note</w:t>
            </w:r>
          </w:p>
        </w:tc>
        <w:tc>
          <w:tcPr>
            <w:tcW w:w="1052" w:type="pct"/>
            <w:shd w:val="clear" w:color="auto" w:fill="D9D9D9" w:themeFill="background1" w:themeFillShade="D9"/>
          </w:tcPr>
          <w:p w14:paraId="4293CD5A" w14:textId="0E9BE546" w:rsidR="00B70CAE" w:rsidRDefault="00B70CAE" w:rsidP="005A6D90">
            <w:pPr>
              <w:pStyle w:val="TableText"/>
              <w:rPr>
                <w:b/>
              </w:rPr>
            </w:pPr>
            <w:r w:rsidRPr="00042E96">
              <w:rPr>
                <w:rFonts w:cs="Arial"/>
                <w:b/>
              </w:rPr>
              <w:t>Onboard H/W Verified</w:t>
            </w:r>
          </w:p>
        </w:tc>
      </w:tr>
      <w:tr w:rsidR="00B70CAE" w14:paraId="2C4CE6EF" w14:textId="77777777" w:rsidTr="00B70CAE">
        <w:trPr>
          <w:cantSplit/>
          <w:trHeight w:val="340"/>
          <w:tblHeader/>
        </w:trPr>
        <w:tc>
          <w:tcPr>
            <w:tcW w:w="735" w:type="pct"/>
            <w:shd w:val="clear" w:color="auto" w:fill="D9D9D9" w:themeFill="background1" w:themeFillShade="D9"/>
            <w:vAlign w:val="center"/>
          </w:tcPr>
          <w:p w14:paraId="2DCE2317" w14:textId="77777777" w:rsidR="00B70CAE" w:rsidRDefault="00B70CAE" w:rsidP="005A6D90">
            <w:pPr>
              <w:pStyle w:val="TableText"/>
              <w:rPr>
                <w:b/>
              </w:rPr>
            </w:pPr>
          </w:p>
        </w:tc>
        <w:tc>
          <w:tcPr>
            <w:tcW w:w="725" w:type="pct"/>
            <w:shd w:val="clear" w:color="auto" w:fill="D9D9D9" w:themeFill="background1" w:themeFillShade="D9"/>
            <w:vAlign w:val="center"/>
          </w:tcPr>
          <w:p w14:paraId="58250764" w14:textId="592650B0" w:rsidR="00B70CAE" w:rsidRDefault="00B70CAE" w:rsidP="005A6D90">
            <w:pPr>
              <w:pStyle w:val="TableText"/>
              <w:rPr>
                <w:b/>
              </w:rPr>
            </w:pPr>
            <w:r>
              <w:rPr>
                <w:b/>
              </w:rPr>
              <w:t>Text</w:t>
            </w:r>
          </w:p>
        </w:tc>
        <w:tc>
          <w:tcPr>
            <w:tcW w:w="2488" w:type="pct"/>
            <w:shd w:val="clear" w:color="auto" w:fill="D9D9D9" w:themeFill="background1" w:themeFillShade="D9"/>
          </w:tcPr>
          <w:p w14:paraId="1F995F99" w14:textId="77777777" w:rsidR="00B70CAE" w:rsidRDefault="00B70CAE" w:rsidP="005A6D90">
            <w:pPr>
              <w:pStyle w:val="TableText"/>
              <w:rPr>
                <w:b/>
              </w:rPr>
            </w:pPr>
          </w:p>
        </w:tc>
        <w:tc>
          <w:tcPr>
            <w:tcW w:w="1052" w:type="pct"/>
            <w:shd w:val="clear" w:color="auto" w:fill="D9D9D9" w:themeFill="background1" w:themeFillShade="D9"/>
          </w:tcPr>
          <w:p w14:paraId="59F52302" w14:textId="6D32FAE2" w:rsidR="00B70CAE" w:rsidRPr="00042E96" w:rsidRDefault="00B70CAE" w:rsidP="005A6D90">
            <w:pPr>
              <w:pStyle w:val="TableText"/>
              <w:rPr>
                <w:rFonts w:cs="Arial"/>
                <w:b/>
              </w:rPr>
            </w:pPr>
            <w:r>
              <w:rPr>
                <w:rFonts w:cs="Arial"/>
                <w:b/>
              </w:rPr>
              <w:t>UserSignature</w:t>
            </w:r>
          </w:p>
        </w:tc>
      </w:tr>
      <w:tr w:rsidR="00B70CAE" w:rsidRPr="00FC4260" w14:paraId="56F28525" w14:textId="77777777" w:rsidTr="00B70CAE">
        <w:trPr>
          <w:cantSplit/>
          <w:trHeight w:val="397"/>
        </w:trPr>
        <w:tc>
          <w:tcPr>
            <w:tcW w:w="735" w:type="pct"/>
            <w:vAlign w:val="center"/>
          </w:tcPr>
          <w:p w14:paraId="0ED8C510" w14:textId="30015CDD" w:rsidR="00B70CAE" w:rsidRDefault="00B70CAE" w:rsidP="005A6D90">
            <w:pPr>
              <w:pStyle w:val="ListParagraph"/>
              <w:ind w:left="0"/>
              <w:rPr>
                <w:rFonts w:cs="Arial"/>
                <w:sz w:val="20"/>
              </w:rPr>
            </w:pPr>
            <w:r>
              <w:rPr>
                <w:rFonts w:cs="Arial"/>
                <w:sz w:val="20"/>
              </w:rPr>
              <w:t>Data Radio</w:t>
            </w:r>
          </w:p>
        </w:tc>
        <w:tc>
          <w:tcPr>
            <w:tcW w:w="725" w:type="pct"/>
            <w:vAlign w:val="center"/>
          </w:tcPr>
          <w:p w14:paraId="2D0CB275" w14:textId="77777777" w:rsidR="00B70CAE" w:rsidRPr="00FC4260" w:rsidRDefault="00B70CAE" w:rsidP="005A6D90">
            <w:pPr>
              <w:pStyle w:val="ListParagraph"/>
              <w:ind w:left="0"/>
              <w:rPr>
                <w:rFonts w:cs="Arial"/>
                <w:sz w:val="20"/>
              </w:rPr>
            </w:pPr>
          </w:p>
        </w:tc>
        <w:tc>
          <w:tcPr>
            <w:tcW w:w="2488" w:type="pct"/>
          </w:tcPr>
          <w:p w14:paraId="49DECD07" w14:textId="421F35C7" w:rsidR="00B70CAE" w:rsidRDefault="00B70CAE" w:rsidP="005D7AA9">
            <w:pPr>
              <w:pStyle w:val="ListParagraph"/>
              <w:ind w:left="0"/>
              <w:jc w:val="left"/>
              <w:rPr>
                <w:rFonts w:cs="Arial"/>
                <w:sz w:val="20"/>
              </w:rPr>
            </w:pPr>
            <w:r>
              <w:rPr>
                <w:rFonts w:cs="Arial"/>
                <w:sz w:val="20"/>
              </w:rPr>
              <w:t>Sign TCR when serial is verified on Loco</w:t>
            </w:r>
          </w:p>
          <w:p w14:paraId="425EEFE8" w14:textId="77777777" w:rsidR="00B70CAE" w:rsidRPr="00FC4260" w:rsidRDefault="00B70CAE" w:rsidP="005D7AA9">
            <w:pPr>
              <w:pStyle w:val="ListParagraph"/>
              <w:ind w:left="0"/>
              <w:jc w:val="left"/>
              <w:rPr>
                <w:rFonts w:cs="Arial"/>
                <w:sz w:val="20"/>
              </w:rPr>
            </w:pPr>
          </w:p>
          <w:p w14:paraId="28AE1941" w14:textId="1301DF43" w:rsidR="00B70CAE" w:rsidRPr="00FC4260" w:rsidRDefault="00B70CAE" w:rsidP="005D7AA9">
            <w:pPr>
              <w:pStyle w:val="ListParagraph"/>
              <w:ind w:left="0"/>
              <w:jc w:val="left"/>
              <w:rPr>
                <w:rFonts w:cs="Arial"/>
                <w:sz w:val="20"/>
              </w:rPr>
            </w:pPr>
            <w:r>
              <w:rPr>
                <w:rFonts w:cs="Arial"/>
                <w:sz w:val="20"/>
              </w:rPr>
              <w:t>Results have been transferred when correct serial audited.</w:t>
            </w:r>
          </w:p>
        </w:tc>
        <w:tc>
          <w:tcPr>
            <w:tcW w:w="1052" w:type="pct"/>
          </w:tcPr>
          <w:p w14:paraId="01AFF910" w14:textId="1B65BA70" w:rsidR="00B70CAE" w:rsidRPr="00FC4260" w:rsidRDefault="00B70CAE" w:rsidP="005A6D90">
            <w:pPr>
              <w:pStyle w:val="ListParagraph"/>
              <w:ind w:left="0"/>
              <w:rPr>
                <w:rFonts w:cs="Arial"/>
                <w:sz w:val="20"/>
              </w:rPr>
            </w:pPr>
          </w:p>
        </w:tc>
      </w:tr>
    </w:tbl>
    <w:p w14:paraId="5A2A9EAB" w14:textId="77777777" w:rsidR="009C1B25" w:rsidRPr="004907EC" w:rsidRDefault="009C1B25" w:rsidP="005A6D90"/>
    <w:p w14:paraId="080D5803" w14:textId="77777777" w:rsidR="009B4B1F" w:rsidRDefault="009B4B1F" w:rsidP="009B4B1F">
      <w:pPr>
        <w:pStyle w:val="Heading2"/>
      </w:pPr>
      <w:bookmarkStart w:id="266" w:name="_Toc518569524"/>
      <w:r>
        <w:t>Programming Details</w:t>
      </w:r>
      <w:bookmarkEnd w:id="26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56"/>
        <w:gridCol w:w="5057"/>
        <w:gridCol w:w="2287"/>
        <w:gridCol w:w="2152"/>
      </w:tblGrid>
      <w:tr w:rsidR="00215AF7" w:rsidRPr="006C72B5" w14:paraId="03541FC6" w14:textId="77777777" w:rsidTr="00215AF7">
        <w:trPr>
          <w:cantSplit/>
          <w:trHeight w:val="1100"/>
          <w:tblHeader/>
        </w:trPr>
        <w:tc>
          <w:tcPr>
            <w:tcW w:w="5000" w:type="pct"/>
            <w:gridSpan w:val="4"/>
            <w:shd w:val="clear" w:color="auto" w:fill="D9D9D9" w:themeFill="background1" w:themeFillShade="D9"/>
            <w:vAlign w:val="center"/>
          </w:tcPr>
          <w:p w14:paraId="7D6E1622" w14:textId="27853154" w:rsidR="00215AF7" w:rsidRDefault="00215AF7" w:rsidP="006833C1">
            <w:pPr>
              <w:pStyle w:val="TableText"/>
              <w:jc w:val="center"/>
              <w:rPr>
                <w:b/>
              </w:rPr>
            </w:pPr>
            <w:r>
              <w:rPr>
                <w:b/>
              </w:rPr>
              <w:t>Table 25: Data Radio System – Programming Details</w:t>
            </w:r>
          </w:p>
        </w:tc>
      </w:tr>
      <w:tr w:rsidR="00B70CAE" w:rsidRPr="006C72B5" w14:paraId="6587D631" w14:textId="77777777" w:rsidTr="00215AF7">
        <w:trPr>
          <w:cantSplit/>
          <w:trHeight w:val="1100"/>
          <w:tblHeader/>
        </w:trPr>
        <w:tc>
          <w:tcPr>
            <w:tcW w:w="1907" w:type="pct"/>
            <w:shd w:val="clear" w:color="auto" w:fill="D9D9D9" w:themeFill="background1" w:themeFillShade="D9"/>
            <w:vAlign w:val="center"/>
          </w:tcPr>
          <w:p w14:paraId="38C87DC9" w14:textId="77777777" w:rsidR="00B70CAE" w:rsidRPr="006C72B5" w:rsidRDefault="00B70CAE" w:rsidP="006833C1">
            <w:pPr>
              <w:pStyle w:val="TableText"/>
              <w:rPr>
                <w:b/>
              </w:rPr>
            </w:pPr>
            <w:r w:rsidRPr="006C72B5">
              <w:rPr>
                <w:b/>
              </w:rPr>
              <w:t>Software Item</w:t>
            </w:r>
          </w:p>
        </w:tc>
        <w:tc>
          <w:tcPr>
            <w:tcW w:w="1647" w:type="pct"/>
            <w:shd w:val="clear" w:color="auto" w:fill="D9D9D9" w:themeFill="background1" w:themeFillShade="D9"/>
            <w:vAlign w:val="center"/>
          </w:tcPr>
          <w:p w14:paraId="7E8E5E56" w14:textId="77777777" w:rsidR="00B70CAE" w:rsidRPr="006C72B5" w:rsidRDefault="00B70CAE" w:rsidP="006833C1">
            <w:pPr>
              <w:pStyle w:val="TableText"/>
              <w:rPr>
                <w:b/>
              </w:rPr>
            </w:pPr>
            <w:r w:rsidRPr="006C72B5">
              <w:rPr>
                <w:b/>
              </w:rPr>
              <w:t>Software Version / File Name</w:t>
            </w:r>
          </w:p>
        </w:tc>
        <w:tc>
          <w:tcPr>
            <w:tcW w:w="745" w:type="pct"/>
            <w:shd w:val="clear" w:color="auto" w:fill="D9D9D9" w:themeFill="background1" w:themeFillShade="D9"/>
            <w:vAlign w:val="center"/>
          </w:tcPr>
          <w:p w14:paraId="644CF0A4" w14:textId="3CC9A9CF" w:rsidR="00B70CAE" w:rsidRPr="006C72B5" w:rsidRDefault="00B70CAE" w:rsidP="006833C1">
            <w:pPr>
              <w:pStyle w:val="TableText"/>
              <w:jc w:val="center"/>
              <w:rPr>
                <w:b/>
              </w:rPr>
            </w:pPr>
            <w:r>
              <w:rPr>
                <w:b/>
              </w:rPr>
              <w:t>Installed By</w:t>
            </w:r>
          </w:p>
        </w:tc>
        <w:tc>
          <w:tcPr>
            <w:tcW w:w="701" w:type="pct"/>
            <w:shd w:val="clear" w:color="auto" w:fill="D9D9D9" w:themeFill="background1" w:themeFillShade="D9"/>
            <w:vAlign w:val="center"/>
          </w:tcPr>
          <w:p w14:paraId="36C603AD" w14:textId="5EA8D994" w:rsidR="00B70CAE" w:rsidRPr="006C72B5" w:rsidRDefault="00B70CAE" w:rsidP="006833C1">
            <w:pPr>
              <w:pStyle w:val="TableText"/>
              <w:jc w:val="center"/>
              <w:rPr>
                <w:b/>
              </w:rPr>
            </w:pPr>
            <w:r>
              <w:rPr>
                <w:b/>
              </w:rPr>
              <w:t>Verified By</w:t>
            </w:r>
          </w:p>
        </w:tc>
      </w:tr>
      <w:tr w:rsidR="00B70CAE" w:rsidRPr="006C72B5" w14:paraId="03B41774" w14:textId="77777777" w:rsidTr="00215AF7">
        <w:trPr>
          <w:cantSplit/>
          <w:trHeight w:val="1100"/>
          <w:tblHeader/>
        </w:trPr>
        <w:tc>
          <w:tcPr>
            <w:tcW w:w="1907" w:type="pct"/>
            <w:shd w:val="clear" w:color="auto" w:fill="D9D9D9" w:themeFill="background1" w:themeFillShade="D9"/>
            <w:vAlign w:val="center"/>
          </w:tcPr>
          <w:p w14:paraId="3D1F8C45" w14:textId="77777777" w:rsidR="00B70CAE" w:rsidRPr="006C72B5" w:rsidRDefault="00B70CAE" w:rsidP="006833C1">
            <w:pPr>
              <w:pStyle w:val="TableText"/>
              <w:rPr>
                <w:b/>
              </w:rPr>
            </w:pPr>
          </w:p>
        </w:tc>
        <w:tc>
          <w:tcPr>
            <w:tcW w:w="1647" w:type="pct"/>
            <w:shd w:val="clear" w:color="auto" w:fill="D9D9D9" w:themeFill="background1" w:themeFillShade="D9"/>
            <w:vAlign w:val="center"/>
          </w:tcPr>
          <w:p w14:paraId="7E551718" w14:textId="3F8BF1C8" w:rsidR="00B70CAE" w:rsidRPr="006C72B5" w:rsidRDefault="00215AF7" w:rsidP="006833C1">
            <w:pPr>
              <w:pStyle w:val="TableText"/>
              <w:rPr>
                <w:b/>
              </w:rPr>
            </w:pPr>
            <w:r>
              <w:rPr>
                <w:b/>
              </w:rPr>
              <w:t>Text</w:t>
            </w:r>
          </w:p>
        </w:tc>
        <w:tc>
          <w:tcPr>
            <w:tcW w:w="745" w:type="pct"/>
            <w:shd w:val="clear" w:color="auto" w:fill="D9D9D9" w:themeFill="background1" w:themeFillShade="D9"/>
            <w:vAlign w:val="center"/>
          </w:tcPr>
          <w:p w14:paraId="2163E05E" w14:textId="3E3B4414" w:rsidR="00B70CAE" w:rsidRDefault="00215AF7" w:rsidP="006833C1">
            <w:pPr>
              <w:pStyle w:val="TableText"/>
              <w:jc w:val="center"/>
              <w:rPr>
                <w:b/>
              </w:rPr>
            </w:pPr>
            <w:r>
              <w:rPr>
                <w:rFonts w:cs="Arial"/>
                <w:b/>
              </w:rPr>
              <w:t>UserSignature</w:t>
            </w:r>
          </w:p>
        </w:tc>
        <w:tc>
          <w:tcPr>
            <w:tcW w:w="701" w:type="pct"/>
            <w:shd w:val="clear" w:color="auto" w:fill="D9D9D9" w:themeFill="background1" w:themeFillShade="D9"/>
            <w:vAlign w:val="center"/>
          </w:tcPr>
          <w:p w14:paraId="0FA33850" w14:textId="34966548" w:rsidR="00B70CAE" w:rsidRDefault="00215AF7" w:rsidP="006833C1">
            <w:pPr>
              <w:pStyle w:val="TableText"/>
              <w:jc w:val="center"/>
              <w:rPr>
                <w:b/>
              </w:rPr>
            </w:pPr>
            <w:r>
              <w:rPr>
                <w:rFonts w:cs="Arial"/>
                <w:b/>
              </w:rPr>
              <w:t>UserSignature</w:t>
            </w:r>
          </w:p>
        </w:tc>
      </w:tr>
      <w:tr w:rsidR="00B70CAE" w:rsidRPr="00FC4260" w14:paraId="6C7C7643" w14:textId="77777777" w:rsidTr="00215AF7">
        <w:trPr>
          <w:cantSplit/>
          <w:trHeight w:val="425"/>
        </w:trPr>
        <w:tc>
          <w:tcPr>
            <w:tcW w:w="1907" w:type="pct"/>
            <w:vAlign w:val="center"/>
          </w:tcPr>
          <w:p w14:paraId="496FEC54" w14:textId="77777777" w:rsidR="00B70CAE" w:rsidRPr="00FC4260" w:rsidRDefault="00B70CAE" w:rsidP="006833C1">
            <w:pPr>
              <w:pStyle w:val="ListParagraph"/>
              <w:ind w:left="0"/>
              <w:jc w:val="left"/>
              <w:rPr>
                <w:rFonts w:cs="Arial"/>
                <w:sz w:val="20"/>
              </w:rPr>
            </w:pPr>
            <w:r>
              <w:rPr>
                <w:rFonts w:cs="Arial"/>
                <w:sz w:val="20"/>
              </w:rPr>
              <w:t>Data Radio Firmware Version</w:t>
            </w:r>
          </w:p>
        </w:tc>
        <w:tc>
          <w:tcPr>
            <w:tcW w:w="1647" w:type="pct"/>
            <w:vAlign w:val="center"/>
          </w:tcPr>
          <w:p w14:paraId="65CA3412" w14:textId="77777777" w:rsidR="00B70CAE" w:rsidRPr="00FC4260" w:rsidRDefault="00B70CAE" w:rsidP="006833C1">
            <w:pPr>
              <w:pStyle w:val="ListParagraph"/>
              <w:ind w:left="0"/>
              <w:rPr>
                <w:rFonts w:cs="Arial"/>
                <w:sz w:val="20"/>
              </w:rPr>
            </w:pPr>
          </w:p>
        </w:tc>
        <w:tc>
          <w:tcPr>
            <w:tcW w:w="745" w:type="pct"/>
            <w:vAlign w:val="center"/>
          </w:tcPr>
          <w:p w14:paraId="193C836A" w14:textId="77777777" w:rsidR="00B70CAE" w:rsidRPr="00FC4260" w:rsidRDefault="00B70CAE" w:rsidP="006833C1">
            <w:pPr>
              <w:pStyle w:val="ListParagraph"/>
              <w:ind w:left="0"/>
              <w:rPr>
                <w:rFonts w:cs="Arial"/>
                <w:sz w:val="20"/>
              </w:rPr>
            </w:pPr>
          </w:p>
        </w:tc>
        <w:tc>
          <w:tcPr>
            <w:tcW w:w="701" w:type="pct"/>
            <w:vAlign w:val="center"/>
          </w:tcPr>
          <w:p w14:paraId="418A2A10" w14:textId="77777777" w:rsidR="00B70CAE" w:rsidRPr="00FC4260" w:rsidRDefault="00B70CAE" w:rsidP="006833C1">
            <w:pPr>
              <w:pStyle w:val="ListParagraph"/>
              <w:ind w:left="0"/>
              <w:rPr>
                <w:rFonts w:cs="Arial"/>
                <w:sz w:val="20"/>
              </w:rPr>
            </w:pPr>
          </w:p>
        </w:tc>
      </w:tr>
      <w:tr w:rsidR="00B70CAE" w:rsidRPr="00FC4260" w14:paraId="479B92C7" w14:textId="77777777" w:rsidTr="00215AF7">
        <w:trPr>
          <w:cantSplit/>
          <w:trHeight w:val="425"/>
        </w:trPr>
        <w:tc>
          <w:tcPr>
            <w:tcW w:w="1907" w:type="pct"/>
            <w:vAlign w:val="center"/>
          </w:tcPr>
          <w:p w14:paraId="7418C4C3" w14:textId="77777777" w:rsidR="00B70CAE" w:rsidRDefault="00B70CAE" w:rsidP="006833C1">
            <w:pPr>
              <w:pStyle w:val="ListParagraph"/>
              <w:ind w:left="0"/>
              <w:jc w:val="left"/>
              <w:rPr>
                <w:rFonts w:cs="Arial"/>
                <w:sz w:val="20"/>
              </w:rPr>
            </w:pPr>
            <w:r>
              <w:rPr>
                <w:rFonts w:cs="Arial"/>
                <w:sz w:val="20"/>
              </w:rPr>
              <w:t>Data Radio Configuration File Name</w:t>
            </w:r>
          </w:p>
        </w:tc>
        <w:tc>
          <w:tcPr>
            <w:tcW w:w="1647" w:type="pct"/>
            <w:vAlign w:val="center"/>
          </w:tcPr>
          <w:p w14:paraId="75415CDB" w14:textId="77777777" w:rsidR="00B70CAE" w:rsidRPr="00FC4260" w:rsidRDefault="00B70CAE" w:rsidP="006833C1">
            <w:pPr>
              <w:pStyle w:val="ListParagraph"/>
              <w:ind w:left="0"/>
              <w:rPr>
                <w:rFonts w:cs="Arial"/>
                <w:sz w:val="20"/>
              </w:rPr>
            </w:pPr>
          </w:p>
        </w:tc>
        <w:tc>
          <w:tcPr>
            <w:tcW w:w="745" w:type="pct"/>
            <w:vAlign w:val="center"/>
          </w:tcPr>
          <w:p w14:paraId="67942CAD" w14:textId="77777777" w:rsidR="00B70CAE" w:rsidRPr="00FC4260" w:rsidRDefault="00B70CAE" w:rsidP="006833C1">
            <w:pPr>
              <w:pStyle w:val="ListParagraph"/>
              <w:ind w:left="0"/>
              <w:rPr>
                <w:rFonts w:cs="Arial"/>
                <w:sz w:val="20"/>
              </w:rPr>
            </w:pPr>
          </w:p>
        </w:tc>
        <w:tc>
          <w:tcPr>
            <w:tcW w:w="701" w:type="pct"/>
            <w:vAlign w:val="center"/>
          </w:tcPr>
          <w:p w14:paraId="3A82D113" w14:textId="77777777" w:rsidR="00B70CAE" w:rsidRPr="00FC4260" w:rsidRDefault="00B70CAE" w:rsidP="006833C1">
            <w:pPr>
              <w:pStyle w:val="ListParagraph"/>
              <w:ind w:left="0"/>
              <w:rPr>
                <w:rFonts w:cs="Arial"/>
                <w:sz w:val="20"/>
              </w:rPr>
            </w:pPr>
          </w:p>
        </w:tc>
      </w:tr>
    </w:tbl>
    <w:p w14:paraId="365AC412" w14:textId="77777777" w:rsidR="009B4B1F" w:rsidRDefault="009B4B1F" w:rsidP="009B4B1F">
      <w:pPr>
        <w:jc w:val="left"/>
        <w:rPr>
          <w:b/>
          <w:szCs w:val="26"/>
        </w:rPr>
      </w:pPr>
      <w:r>
        <w:br w:type="page"/>
      </w:r>
    </w:p>
    <w:p w14:paraId="5320AFF8" w14:textId="77777777" w:rsidR="009B4B1F" w:rsidRDefault="009B4B1F" w:rsidP="009B4B1F">
      <w:pPr>
        <w:pStyle w:val="Heading2"/>
      </w:pPr>
      <w:bookmarkStart w:id="267" w:name="_Toc518569525"/>
      <w:r>
        <w:lastRenderedPageBreak/>
        <w:t>Test Procedures</w:t>
      </w:r>
      <w:bookmarkEnd w:id="26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92"/>
        <w:gridCol w:w="123"/>
        <w:gridCol w:w="6"/>
        <w:gridCol w:w="2327"/>
        <w:gridCol w:w="12"/>
        <w:gridCol w:w="1738"/>
        <w:gridCol w:w="1517"/>
        <w:gridCol w:w="68"/>
        <w:gridCol w:w="1465"/>
        <w:gridCol w:w="49"/>
        <w:gridCol w:w="55"/>
      </w:tblGrid>
      <w:tr w:rsidR="008712D8" w:rsidRPr="008E1459" w14:paraId="4F102DFF" w14:textId="77777777" w:rsidTr="00541F0E">
        <w:trPr>
          <w:gridAfter w:val="1"/>
          <w:wAfter w:w="18" w:type="pct"/>
          <w:cantSplit/>
          <w:tblHeader/>
        </w:trPr>
        <w:tc>
          <w:tcPr>
            <w:tcW w:w="4982" w:type="pct"/>
            <w:gridSpan w:val="10"/>
            <w:shd w:val="clear" w:color="auto" w:fill="D9D9D9"/>
          </w:tcPr>
          <w:p w14:paraId="22771FEB" w14:textId="1F13207E" w:rsidR="008712D8" w:rsidRDefault="008712D8" w:rsidP="006833C1">
            <w:pPr>
              <w:pStyle w:val="Tabletext0"/>
              <w:rPr>
                <w:b/>
                <w:lang w:val="en-AU"/>
              </w:rPr>
            </w:pPr>
            <w:r>
              <w:rPr>
                <w:b/>
              </w:rPr>
              <w:t xml:space="preserve">Table </w:t>
            </w:r>
            <w:r w:rsidR="00466CBA">
              <w:rPr>
                <w:b/>
              </w:rPr>
              <w:t>47</w:t>
            </w:r>
            <w:bookmarkStart w:id="268" w:name="_GoBack"/>
            <w:bookmarkEnd w:id="268"/>
            <w:r>
              <w:rPr>
                <w:b/>
              </w:rPr>
              <w:t>: Data Radio System – Test Procedures</w:t>
            </w:r>
          </w:p>
        </w:tc>
      </w:tr>
      <w:tr w:rsidR="00353B4B" w:rsidRPr="008E1459" w14:paraId="13592148" w14:textId="77777777" w:rsidTr="00541F0E">
        <w:trPr>
          <w:gridAfter w:val="1"/>
          <w:wAfter w:w="18" w:type="pct"/>
          <w:cantSplit/>
          <w:tblHeader/>
        </w:trPr>
        <w:tc>
          <w:tcPr>
            <w:tcW w:w="2643" w:type="pct"/>
            <w:gridSpan w:val="2"/>
            <w:shd w:val="clear" w:color="auto" w:fill="D9D9D9"/>
          </w:tcPr>
          <w:p w14:paraId="53680E4B" w14:textId="77777777" w:rsidR="00353B4B" w:rsidRPr="008E1459" w:rsidRDefault="00353B4B" w:rsidP="006833C1">
            <w:pPr>
              <w:pStyle w:val="Tabletext0"/>
              <w:rPr>
                <w:b/>
                <w:lang w:val="en-AU"/>
              </w:rPr>
            </w:pPr>
            <w:r w:rsidRPr="008E1459">
              <w:rPr>
                <w:b/>
                <w:lang w:val="en-AU"/>
              </w:rPr>
              <w:t>Action</w:t>
            </w:r>
          </w:p>
        </w:tc>
        <w:tc>
          <w:tcPr>
            <w:tcW w:w="760" w:type="pct"/>
            <w:gridSpan w:val="2"/>
            <w:shd w:val="clear" w:color="auto" w:fill="D9D9D9"/>
          </w:tcPr>
          <w:p w14:paraId="59F93FE4" w14:textId="77777777" w:rsidR="00353B4B" w:rsidRPr="008E1459" w:rsidRDefault="00353B4B" w:rsidP="006833C1">
            <w:pPr>
              <w:pStyle w:val="Tabletext0"/>
              <w:rPr>
                <w:b/>
                <w:lang w:val="en-AU"/>
              </w:rPr>
            </w:pPr>
            <w:r w:rsidRPr="008E1459">
              <w:rPr>
                <w:b/>
                <w:lang w:val="en-AU"/>
              </w:rPr>
              <w:t>Expected Result</w:t>
            </w:r>
          </w:p>
        </w:tc>
        <w:tc>
          <w:tcPr>
            <w:tcW w:w="570" w:type="pct"/>
            <w:gridSpan w:val="2"/>
            <w:shd w:val="clear" w:color="auto" w:fill="D9D9D9"/>
          </w:tcPr>
          <w:p w14:paraId="4A14F634" w14:textId="77777777" w:rsidR="00353B4B" w:rsidRPr="008E1459" w:rsidRDefault="00353B4B" w:rsidP="006833C1">
            <w:pPr>
              <w:pStyle w:val="Tabletext0"/>
              <w:rPr>
                <w:b/>
                <w:lang w:val="en-AU"/>
              </w:rPr>
            </w:pPr>
            <w:r w:rsidRPr="008E1459">
              <w:rPr>
                <w:b/>
                <w:lang w:val="en-AU"/>
              </w:rPr>
              <w:t>Outcome</w:t>
            </w:r>
          </w:p>
        </w:tc>
        <w:tc>
          <w:tcPr>
            <w:tcW w:w="516" w:type="pct"/>
            <w:gridSpan w:val="2"/>
            <w:shd w:val="clear" w:color="auto" w:fill="D9D9D9"/>
          </w:tcPr>
          <w:p w14:paraId="213603B5" w14:textId="77777777" w:rsidR="00353B4B" w:rsidRPr="008E1459" w:rsidRDefault="00353B4B" w:rsidP="006833C1">
            <w:pPr>
              <w:pStyle w:val="Tabletext0"/>
              <w:rPr>
                <w:b/>
                <w:lang w:val="en-AU"/>
              </w:rPr>
            </w:pPr>
            <w:r w:rsidRPr="008E1459">
              <w:rPr>
                <w:b/>
                <w:lang w:val="en-AU"/>
              </w:rPr>
              <w:t>Signature</w:t>
            </w:r>
          </w:p>
        </w:tc>
        <w:tc>
          <w:tcPr>
            <w:tcW w:w="493" w:type="pct"/>
            <w:gridSpan w:val="2"/>
            <w:shd w:val="clear" w:color="auto" w:fill="D9D9D9"/>
          </w:tcPr>
          <w:p w14:paraId="3038EFED" w14:textId="77777777" w:rsidR="00353B4B" w:rsidRPr="008E1459" w:rsidRDefault="00353B4B" w:rsidP="006833C1">
            <w:pPr>
              <w:pStyle w:val="Tabletext0"/>
              <w:rPr>
                <w:b/>
                <w:lang w:val="en-AU"/>
              </w:rPr>
            </w:pPr>
            <w:r>
              <w:rPr>
                <w:b/>
                <w:lang w:val="en-AU"/>
              </w:rPr>
              <w:t>Transferable</w:t>
            </w:r>
          </w:p>
        </w:tc>
      </w:tr>
      <w:tr w:rsidR="00353B4B" w:rsidRPr="008E1459" w14:paraId="03163CBE" w14:textId="77777777" w:rsidTr="00541F0E">
        <w:trPr>
          <w:gridAfter w:val="1"/>
          <w:wAfter w:w="18" w:type="pct"/>
          <w:cantSplit/>
          <w:tblHeader/>
        </w:trPr>
        <w:tc>
          <w:tcPr>
            <w:tcW w:w="2643" w:type="pct"/>
            <w:gridSpan w:val="2"/>
            <w:shd w:val="clear" w:color="auto" w:fill="D9D9D9"/>
          </w:tcPr>
          <w:p w14:paraId="67EF936E" w14:textId="77777777" w:rsidR="00353B4B" w:rsidRPr="008E1459" w:rsidRDefault="00353B4B" w:rsidP="006833C1">
            <w:pPr>
              <w:pStyle w:val="Tabletext0"/>
              <w:rPr>
                <w:b/>
                <w:lang w:val="en-AU"/>
              </w:rPr>
            </w:pPr>
          </w:p>
        </w:tc>
        <w:tc>
          <w:tcPr>
            <w:tcW w:w="760" w:type="pct"/>
            <w:gridSpan w:val="2"/>
            <w:shd w:val="clear" w:color="auto" w:fill="D9D9D9"/>
          </w:tcPr>
          <w:p w14:paraId="6CF7DBAB" w14:textId="77777777" w:rsidR="00353B4B" w:rsidRPr="008E1459" w:rsidRDefault="00353B4B" w:rsidP="006833C1">
            <w:pPr>
              <w:pStyle w:val="Tabletext0"/>
              <w:rPr>
                <w:b/>
                <w:lang w:val="en-AU"/>
              </w:rPr>
            </w:pPr>
          </w:p>
        </w:tc>
        <w:tc>
          <w:tcPr>
            <w:tcW w:w="570" w:type="pct"/>
            <w:gridSpan w:val="2"/>
            <w:shd w:val="clear" w:color="auto" w:fill="D9D9D9"/>
          </w:tcPr>
          <w:p w14:paraId="7BB320DC" w14:textId="2A416089" w:rsidR="00353B4B" w:rsidRPr="008E1459" w:rsidRDefault="001D56CB" w:rsidP="006833C1">
            <w:pPr>
              <w:pStyle w:val="Tabletext0"/>
              <w:rPr>
                <w:b/>
                <w:lang w:val="en-AU"/>
              </w:rPr>
            </w:pPr>
            <w:r>
              <w:rPr>
                <w:b/>
                <w:lang w:val="en-AU"/>
              </w:rPr>
              <w:t>Text</w:t>
            </w:r>
          </w:p>
        </w:tc>
        <w:tc>
          <w:tcPr>
            <w:tcW w:w="516" w:type="pct"/>
            <w:gridSpan w:val="2"/>
            <w:shd w:val="clear" w:color="auto" w:fill="D9D9D9"/>
          </w:tcPr>
          <w:p w14:paraId="22008DF0" w14:textId="0FC041AC" w:rsidR="00353B4B" w:rsidRPr="008E1459" w:rsidRDefault="001D56CB" w:rsidP="006833C1">
            <w:pPr>
              <w:pStyle w:val="Tabletext0"/>
              <w:rPr>
                <w:b/>
                <w:lang w:val="en-AU"/>
              </w:rPr>
            </w:pPr>
            <w:r>
              <w:rPr>
                <w:b/>
                <w:lang w:val="en-AU"/>
              </w:rPr>
              <w:t>UserSignature</w:t>
            </w:r>
          </w:p>
        </w:tc>
        <w:tc>
          <w:tcPr>
            <w:tcW w:w="493" w:type="pct"/>
            <w:gridSpan w:val="2"/>
            <w:shd w:val="clear" w:color="auto" w:fill="D9D9D9"/>
          </w:tcPr>
          <w:p w14:paraId="0A51E6F7" w14:textId="77777777" w:rsidR="00353B4B" w:rsidRDefault="00353B4B" w:rsidP="006833C1">
            <w:pPr>
              <w:pStyle w:val="Tabletext0"/>
              <w:rPr>
                <w:b/>
                <w:lang w:val="en-AU"/>
              </w:rPr>
            </w:pPr>
          </w:p>
        </w:tc>
      </w:tr>
      <w:tr w:rsidR="00353B4B" w:rsidRPr="008E1459" w14:paraId="0D322A2B" w14:textId="77777777" w:rsidTr="00541F0E">
        <w:trPr>
          <w:gridAfter w:val="1"/>
          <w:wAfter w:w="18" w:type="pct"/>
          <w:cantSplit/>
          <w:trHeight w:val="742"/>
        </w:trPr>
        <w:tc>
          <w:tcPr>
            <w:tcW w:w="4982" w:type="pct"/>
            <w:gridSpan w:val="10"/>
          </w:tcPr>
          <w:p w14:paraId="3547591B" w14:textId="0C4A1F92" w:rsidR="00353B4B" w:rsidRPr="00353B4B" w:rsidRDefault="00353B4B" w:rsidP="00353B4B">
            <w:pPr>
              <w:pStyle w:val="Heading3"/>
              <w:numPr>
                <w:ilvl w:val="0"/>
                <w:numId w:val="0"/>
              </w:numPr>
              <w:ind w:left="1134" w:hanging="1134"/>
            </w:pPr>
            <w:bookmarkStart w:id="269" w:name="_Toc518569526"/>
            <w:r>
              <w:t>Data Radio Filters – Data Radio RX Port RX Filters (Insertion Loss)</w:t>
            </w:r>
            <w:bookmarkEnd w:id="269"/>
          </w:p>
        </w:tc>
      </w:tr>
      <w:tr w:rsidR="00353B4B" w:rsidRPr="008E1459" w14:paraId="5A4CBDC6" w14:textId="77777777" w:rsidTr="00541F0E">
        <w:trPr>
          <w:gridAfter w:val="1"/>
          <w:wAfter w:w="18" w:type="pct"/>
          <w:cantSplit/>
          <w:trHeight w:val="742"/>
        </w:trPr>
        <w:tc>
          <w:tcPr>
            <w:tcW w:w="2643" w:type="pct"/>
            <w:gridSpan w:val="2"/>
            <w:vMerge w:val="restart"/>
          </w:tcPr>
          <w:p w14:paraId="0B90B62B" w14:textId="77777777" w:rsidR="00353B4B" w:rsidRPr="008E1459" w:rsidRDefault="00353B4B" w:rsidP="006833C1">
            <w:pPr>
              <w:pStyle w:val="TableText"/>
            </w:pPr>
            <w:r w:rsidRPr="008E1459">
              <w:t>Set the RF Analyser range to 450.0MHz to 500.0MHz.</w:t>
            </w:r>
          </w:p>
          <w:p w14:paraId="49A935E9" w14:textId="77777777" w:rsidR="00353B4B" w:rsidRPr="008E1459" w:rsidRDefault="00353B4B" w:rsidP="006833C1">
            <w:pPr>
              <w:pStyle w:val="TableText"/>
            </w:pPr>
            <w:r w:rsidRPr="008E1459">
              <w:t>Connect test leads to the FieldFox RF ports and join the cables using an adaptor.</w:t>
            </w:r>
          </w:p>
          <w:p w14:paraId="7B85FE83" w14:textId="77777777" w:rsidR="00353B4B" w:rsidRPr="008E1459" w:rsidRDefault="00353B4B" w:rsidP="006833C1">
            <w:pPr>
              <w:pStyle w:val="TableText"/>
            </w:pPr>
            <w:r w:rsidRPr="008E1459">
              <w:t>Calibrate the unit (2 port).</w:t>
            </w:r>
          </w:p>
          <w:p w14:paraId="5E81E3BF" w14:textId="77777777" w:rsidR="00353B4B" w:rsidRPr="008E1459" w:rsidRDefault="00353B4B" w:rsidP="006833C1">
            <w:pPr>
              <w:pStyle w:val="TableText"/>
            </w:pPr>
            <w:r w:rsidRPr="008E1459">
              <w:t>Connect the RF OUT test lead to the Band Pass Filter IN port.</w:t>
            </w:r>
          </w:p>
          <w:p w14:paraId="380AEF7A" w14:textId="77777777" w:rsidR="00353B4B" w:rsidRPr="008E1459" w:rsidRDefault="00353B4B" w:rsidP="006833C1">
            <w:pPr>
              <w:pStyle w:val="TableText"/>
            </w:pPr>
            <w:r w:rsidRPr="008E1459">
              <w:t>Connect the RF IN test lead to the Band Pass Filter OUT port, via the cable from Data Radio to the Band Pass Filter.</w:t>
            </w:r>
          </w:p>
          <w:p w14:paraId="1691F40A" w14:textId="77777777" w:rsidR="00353B4B" w:rsidRPr="008E1459" w:rsidRDefault="00353B4B" w:rsidP="006833C1">
            <w:pPr>
              <w:pStyle w:val="TableText"/>
              <w:keepNext/>
            </w:pPr>
            <w:r w:rsidRPr="008E1459">
              <w:t>Set the RF Analyser marker #1 to 469.800MHz.</w:t>
            </w:r>
          </w:p>
          <w:p w14:paraId="10A4C9C9" w14:textId="77777777" w:rsidR="008A3F10" w:rsidRDefault="008A3F10" w:rsidP="008A3F10">
            <w:pPr>
              <w:pStyle w:val="TableText"/>
              <w:keepNext/>
            </w:pPr>
            <w:r>
              <w:t>Set the RF Analyser marker #2 to 478.wheel800MHz.</w:t>
            </w:r>
          </w:p>
          <w:p w14:paraId="10E41AB5" w14:textId="77777777" w:rsidR="00353B4B" w:rsidRPr="008E1459" w:rsidRDefault="00353B4B" w:rsidP="006833C1">
            <w:pPr>
              <w:pStyle w:val="TableText"/>
            </w:pPr>
            <w:r w:rsidRPr="008E1459">
              <w:t>Set the RF Analyser marker #3 to 473.800MHz.</w:t>
            </w:r>
          </w:p>
          <w:p w14:paraId="19E15A83" w14:textId="77777777" w:rsidR="00353B4B" w:rsidRPr="008E1459" w:rsidRDefault="00353B4B" w:rsidP="006833C1">
            <w:pPr>
              <w:pStyle w:val="TableText"/>
            </w:pPr>
            <w:r w:rsidRPr="008E1459">
              <w:t>Set the RF Analyser marker #4 to 474.800MHz.</w:t>
            </w:r>
          </w:p>
          <w:p w14:paraId="755A1560" w14:textId="77777777" w:rsidR="00353B4B" w:rsidRPr="008E1459" w:rsidRDefault="00353B4B" w:rsidP="006833C1">
            <w:pPr>
              <w:pStyle w:val="TableText"/>
            </w:pPr>
            <w:r w:rsidRPr="008E1459">
              <w:t>Record the loss at the markers.</w:t>
            </w:r>
          </w:p>
          <w:p w14:paraId="1BF2F026" w14:textId="77777777" w:rsidR="00353B4B" w:rsidRPr="008E1459" w:rsidRDefault="00353B4B" w:rsidP="006833C1">
            <w:pPr>
              <w:pStyle w:val="TableText"/>
              <w:rPr>
                <w:b/>
              </w:rPr>
            </w:pPr>
            <w:r w:rsidRPr="008E1459">
              <w:t xml:space="preserve">Save as: </w:t>
            </w:r>
            <w:r w:rsidRPr="008E1459">
              <w:rPr>
                <w:b/>
              </w:rPr>
              <w:t>&lt;LOCOID&gt;_</w:t>
            </w:r>
            <w:r>
              <w:rPr>
                <w:b/>
              </w:rPr>
              <w:t>LAB</w:t>
            </w:r>
            <w:r w:rsidRPr="008E1459">
              <w:rPr>
                <w:b/>
              </w:rPr>
              <w:t>_RX_FILTER_IL</w:t>
            </w:r>
          </w:p>
        </w:tc>
        <w:tc>
          <w:tcPr>
            <w:tcW w:w="760" w:type="pct"/>
            <w:gridSpan w:val="2"/>
            <w:vAlign w:val="center"/>
          </w:tcPr>
          <w:p w14:paraId="51F3A76A" w14:textId="77777777" w:rsidR="00353B4B" w:rsidRPr="008E1459" w:rsidRDefault="00353B4B" w:rsidP="006833C1">
            <w:pPr>
              <w:pStyle w:val="TableText"/>
            </w:pPr>
            <w:r w:rsidRPr="008E1459">
              <w:t>M1 Loss &gt; 50dB</w:t>
            </w:r>
          </w:p>
        </w:tc>
        <w:tc>
          <w:tcPr>
            <w:tcW w:w="570" w:type="pct"/>
            <w:gridSpan w:val="2"/>
            <w:vAlign w:val="center"/>
          </w:tcPr>
          <w:p w14:paraId="0B6A5D89" w14:textId="77777777" w:rsidR="00353B4B" w:rsidRPr="008E1459" w:rsidRDefault="00353B4B" w:rsidP="006833C1">
            <w:pPr>
              <w:pStyle w:val="TableText"/>
            </w:pPr>
            <w:r w:rsidRPr="008E1459">
              <w:t>M1:</w:t>
            </w:r>
          </w:p>
        </w:tc>
        <w:tc>
          <w:tcPr>
            <w:tcW w:w="516" w:type="pct"/>
            <w:gridSpan w:val="2"/>
          </w:tcPr>
          <w:p w14:paraId="0A9303F3" w14:textId="77777777" w:rsidR="00353B4B" w:rsidRPr="008E1459" w:rsidRDefault="00353B4B" w:rsidP="006833C1">
            <w:pPr>
              <w:pStyle w:val="TableText"/>
            </w:pPr>
          </w:p>
        </w:tc>
        <w:tc>
          <w:tcPr>
            <w:tcW w:w="493" w:type="pct"/>
            <w:gridSpan w:val="2"/>
            <w:vMerge w:val="restart"/>
            <w:vAlign w:val="center"/>
          </w:tcPr>
          <w:p w14:paraId="450B3713" w14:textId="77777777" w:rsidR="00353B4B" w:rsidRPr="00EC17AA" w:rsidRDefault="00353B4B" w:rsidP="006833C1">
            <w:pPr>
              <w:pStyle w:val="TableText"/>
              <w:jc w:val="center"/>
              <w:rPr>
                <w:b/>
                <w:color w:val="00B050"/>
                <w:sz w:val="28"/>
                <w:szCs w:val="28"/>
              </w:rPr>
            </w:pPr>
            <w:r>
              <w:rPr>
                <w:b/>
                <w:color w:val="00B050"/>
                <w:sz w:val="28"/>
                <w:szCs w:val="28"/>
              </w:rPr>
              <w:t>YES</w:t>
            </w:r>
          </w:p>
        </w:tc>
      </w:tr>
      <w:tr w:rsidR="00353B4B" w:rsidRPr="008E1459" w14:paraId="77F29D88" w14:textId="77777777" w:rsidTr="00541F0E">
        <w:trPr>
          <w:gridAfter w:val="1"/>
          <w:wAfter w:w="18" w:type="pct"/>
          <w:cantSplit/>
          <w:trHeight w:val="743"/>
        </w:trPr>
        <w:tc>
          <w:tcPr>
            <w:tcW w:w="2643" w:type="pct"/>
            <w:gridSpan w:val="2"/>
            <w:vMerge/>
          </w:tcPr>
          <w:p w14:paraId="5DECC1A7" w14:textId="77777777" w:rsidR="00353B4B" w:rsidRPr="008E1459" w:rsidRDefault="00353B4B" w:rsidP="006833C1">
            <w:pPr>
              <w:pStyle w:val="TableText"/>
            </w:pPr>
          </w:p>
        </w:tc>
        <w:tc>
          <w:tcPr>
            <w:tcW w:w="760" w:type="pct"/>
            <w:gridSpan w:val="2"/>
            <w:vAlign w:val="center"/>
          </w:tcPr>
          <w:p w14:paraId="5ECE1BB4" w14:textId="77777777" w:rsidR="00353B4B" w:rsidRPr="008E1459" w:rsidRDefault="00353B4B" w:rsidP="006833C1">
            <w:pPr>
              <w:pStyle w:val="TableText"/>
            </w:pPr>
            <w:r w:rsidRPr="008E1459">
              <w:t>M2 Loss &gt; 50dB</w:t>
            </w:r>
          </w:p>
        </w:tc>
        <w:tc>
          <w:tcPr>
            <w:tcW w:w="570" w:type="pct"/>
            <w:gridSpan w:val="2"/>
            <w:vAlign w:val="center"/>
          </w:tcPr>
          <w:p w14:paraId="2409A1C8" w14:textId="77777777" w:rsidR="00353B4B" w:rsidRPr="008E1459" w:rsidRDefault="00353B4B" w:rsidP="006833C1">
            <w:pPr>
              <w:pStyle w:val="TableText"/>
            </w:pPr>
            <w:r w:rsidRPr="008E1459">
              <w:t>M2:</w:t>
            </w:r>
          </w:p>
        </w:tc>
        <w:tc>
          <w:tcPr>
            <w:tcW w:w="516" w:type="pct"/>
            <w:gridSpan w:val="2"/>
          </w:tcPr>
          <w:p w14:paraId="209043E2" w14:textId="77777777" w:rsidR="00353B4B" w:rsidRPr="008E1459" w:rsidRDefault="00353B4B" w:rsidP="006833C1">
            <w:pPr>
              <w:pStyle w:val="TableText"/>
            </w:pPr>
          </w:p>
        </w:tc>
        <w:tc>
          <w:tcPr>
            <w:tcW w:w="493" w:type="pct"/>
            <w:gridSpan w:val="2"/>
            <w:vMerge/>
          </w:tcPr>
          <w:p w14:paraId="598900DA" w14:textId="77777777" w:rsidR="00353B4B" w:rsidRPr="008E1459" w:rsidRDefault="00353B4B" w:rsidP="006833C1">
            <w:pPr>
              <w:pStyle w:val="TableText"/>
              <w:rPr>
                <w:b/>
              </w:rPr>
            </w:pPr>
          </w:p>
        </w:tc>
      </w:tr>
      <w:tr w:rsidR="00353B4B" w:rsidRPr="008E1459" w14:paraId="15156CCD" w14:textId="77777777" w:rsidTr="00541F0E">
        <w:trPr>
          <w:gridAfter w:val="1"/>
          <w:wAfter w:w="18" w:type="pct"/>
          <w:cantSplit/>
          <w:trHeight w:val="742"/>
        </w:trPr>
        <w:tc>
          <w:tcPr>
            <w:tcW w:w="2643" w:type="pct"/>
            <w:gridSpan w:val="2"/>
            <w:vMerge/>
          </w:tcPr>
          <w:p w14:paraId="5A1EE843" w14:textId="77777777" w:rsidR="00353B4B" w:rsidRPr="008E1459" w:rsidRDefault="00353B4B" w:rsidP="006833C1">
            <w:pPr>
              <w:pStyle w:val="TableText"/>
            </w:pPr>
          </w:p>
        </w:tc>
        <w:tc>
          <w:tcPr>
            <w:tcW w:w="760" w:type="pct"/>
            <w:gridSpan w:val="2"/>
            <w:vAlign w:val="center"/>
          </w:tcPr>
          <w:p w14:paraId="6EC12EF3" w14:textId="77777777" w:rsidR="00353B4B" w:rsidRPr="008E1459" w:rsidRDefault="00353B4B" w:rsidP="006833C1">
            <w:pPr>
              <w:pStyle w:val="TableText"/>
            </w:pPr>
            <w:r w:rsidRPr="008E1459">
              <w:t>M3 Loss &lt; 3dB</w:t>
            </w:r>
          </w:p>
        </w:tc>
        <w:tc>
          <w:tcPr>
            <w:tcW w:w="570" w:type="pct"/>
            <w:gridSpan w:val="2"/>
            <w:vAlign w:val="center"/>
          </w:tcPr>
          <w:p w14:paraId="04330D9A" w14:textId="77777777" w:rsidR="00353B4B" w:rsidRPr="008E1459" w:rsidRDefault="00353B4B" w:rsidP="006833C1">
            <w:pPr>
              <w:pStyle w:val="TableText"/>
            </w:pPr>
            <w:r w:rsidRPr="008E1459">
              <w:t>M3:</w:t>
            </w:r>
          </w:p>
        </w:tc>
        <w:tc>
          <w:tcPr>
            <w:tcW w:w="516" w:type="pct"/>
            <w:gridSpan w:val="2"/>
          </w:tcPr>
          <w:p w14:paraId="359D8105" w14:textId="77777777" w:rsidR="00353B4B" w:rsidRPr="008E1459" w:rsidRDefault="00353B4B" w:rsidP="006833C1">
            <w:pPr>
              <w:pStyle w:val="TableText"/>
            </w:pPr>
          </w:p>
        </w:tc>
        <w:tc>
          <w:tcPr>
            <w:tcW w:w="493" w:type="pct"/>
            <w:gridSpan w:val="2"/>
            <w:vMerge/>
          </w:tcPr>
          <w:p w14:paraId="766B7FDE" w14:textId="77777777" w:rsidR="00353B4B" w:rsidRPr="008E1459" w:rsidRDefault="00353B4B" w:rsidP="006833C1">
            <w:pPr>
              <w:pStyle w:val="TableText"/>
              <w:rPr>
                <w:b/>
              </w:rPr>
            </w:pPr>
          </w:p>
        </w:tc>
      </w:tr>
      <w:tr w:rsidR="00353B4B" w:rsidRPr="008E1459" w14:paraId="5BDD4D5E" w14:textId="77777777" w:rsidTr="00541F0E">
        <w:trPr>
          <w:gridAfter w:val="1"/>
          <w:wAfter w:w="18" w:type="pct"/>
          <w:cantSplit/>
          <w:trHeight w:val="743"/>
        </w:trPr>
        <w:tc>
          <w:tcPr>
            <w:tcW w:w="2643" w:type="pct"/>
            <w:gridSpan w:val="2"/>
            <w:vMerge/>
          </w:tcPr>
          <w:p w14:paraId="5D1F35B1" w14:textId="77777777" w:rsidR="00353B4B" w:rsidRPr="008E1459" w:rsidRDefault="00353B4B" w:rsidP="006833C1">
            <w:pPr>
              <w:pStyle w:val="TableText"/>
            </w:pPr>
          </w:p>
        </w:tc>
        <w:tc>
          <w:tcPr>
            <w:tcW w:w="760" w:type="pct"/>
            <w:gridSpan w:val="2"/>
            <w:vAlign w:val="center"/>
          </w:tcPr>
          <w:p w14:paraId="115BAA22" w14:textId="77777777" w:rsidR="00353B4B" w:rsidRPr="008E1459" w:rsidRDefault="00353B4B" w:rsidP="006833C1">
            <w:pPr>
              <w:pStyle w:val="TableText"/>
            </w:pPr>
            <w:r w:rsidRPr="008E1459">
              <w:t>M4 Loss &lt; 3dB</w:t>
            </w:r>
          </w:p>
        </w:tc>
        <w:tc>
          <w:tcPr>
            <w:tcW w:w="570" w:type="pct"/>
            <w:gridSpan w:val="2"/>
            <w:vAlign w:val="center"/>
          </w:tcPr>
          <w:p w14:paraId="049AA43C" w14:textId="77777777" w:rsidR="00353B4B" w:rsidRPr="008E1459" w:rsidRDefault="00353B4B" w:rsidP="006833C1">
            <w:pPr>
              <w:pStyle w:val="TableText"/>
            </w:pPr>
            <w:r w:rsidRPr="008E1459">
              <w:t>M4:</w:t>
            </w:r>
          </w:p>
        </w:tc>
        <w:tc>
          <w:tcPr>
            <w:tcW w:w="516" w:type="pct"/>
            <w:gridSpan w:val="2"/>
          </w:tcPr>
          <w:p w14:paraId="3B9B4905" w14:textId="77777777" w:rsidR="00353B4B" w:rsidRPr="008E1459" w:rsidRDefault="00353B4B" w:rsidP="006833C1">
            <w:pPr>
              <w:pStyle w:val="TableText"/>
            </w:pPr>
          </w:p>
        </w:tc>
        <w:tc>
          <w:tcPr>
            <w:tcW w:w="493" w:type="pct"/>
            <w:gridSpan w:val="2"/>
            <w:vMerge/>
          </w:tcPr>
          <w:p w14:paraId="4F4D19A2" w14:textId="77777777" w:rsidR="00353B4B" w:rsidRPr="008E1459" w:rsidRDefault="00353B4B" w:rsidP="006833C1">
            <w:pPr>
              <w:pStyle w:val="TableText"/>
              <w:rPr>
                <w:b/>
              </w:rPr>
            </w:pPr>
          </w:p>
        </w:tc>
      </w:tr>
      <w:tr w:rsidR="001D56CB" w:rsidRPr="008E1459" w14:paraId="7268371F" w14:textId="77777777" w:rsidTr="00541F0E">
        <w:trPr>
          <w:gridAfter w:val="1"/>
          <w:wAfter w:w="18" w:type="pct"/>
          <w:cantSplit/>
          <w:trHeight w:val="387"/>
        </w:trPr>
        <w:tc>
          <w:tcPr>
            <w:tcW w:w="4982" w:type="pct"/>
            <w:gridSpan w:val="10"/>
          </w:tcPr>
          <w:p w14:paraId="7AB7A600" w14:textId="37B8E97B" w:rsidR="001D56CB" w:rsidRDefault="001D56CB" w:rsidP="001D56CB">
            <w:pPr>
              <w:pStyle w:val="Heading4"/>
              <w:numPr>
                <w:ilvl w:val="0"/>
                <w:numId w:val="0"/>
              </w:numPr>
              <w:ind w:left="1134" w:hanging="1134"/>
              <w:rPr>
                <w:b w:val="0"/>
                <w:color w:val="00B050"/>
                <w:sz w:val="28"/>
              </w:rPr>
            </w:pPr>
            <w:r>
              <w:t>Data Radio Filters –</w:t>
            </w:r>
            <w:r w:rsidRPr="008E1459">
              <w:t xml:space="preserve"> Data Radio RX </w:t>
            </w:r>
            <w:r>
              <w:t xml:space="preserve">Port RX </w:t>
            </w:r>
            <w:r w:rsidRPr="008E1459">
              <w:t>Filters</w:t>
            </w:r>
            <w:r>
              <w:t xml:space="preserve"> (Return Loss)</w:t>
            </w:r>
          </w:p>
        </w:tc>
      </w:tr>
      <w:tr w:rsidR="001D56CB" w:rsidRPr="008E1459" w14:paraId="2EB46CAB" w14:textId="77777777" w:rsidTr="00541F0E">
        <w:trPr>
          <w:gridAfter w:val="1"/>
          <w:wAfter w:w="18" w:type="pct"/>
          <w:cantSplit/>
          <w:trHeight w:val="387"/>
        </w:trPr>
        <w:tc>
          <w:tcPr>
            <w:tcW w:w="2643" w:type="pct"/>
            <w:gridSpan w:val="2"/>
          </w:tcPr>
          <w:p w14:paraId="28313492" w14:textId="77777777" w:rsidR="001D56CB" w:rsidRPr="008E1459" w:rsidRDefault="001D56CB" w:rsidP="006833C1">
            <w:pPr>
              <w:pStyle w:val="TableText"/>
            </w:pPr>
            <w:r w:rsidRPr="008E1459">
              <w:t>Set the RF Analyser range to 473.8MHz to 474.8MHz.</w:t>
            </w:r>
          </w:p>
          <w:p w14:paraId="02BA948B" w14:textId="77777777" w:rsidR="001D56CB" w:rsidRPr="008E1459" w:rsidRDefault="001D56CB" w:rsidP="006833C1">
            <w:pPr>
              <w:pStyle w:val="TableText"/>
            </w:pPr>
            <w:r w:rsidRPr="008E1459">
              <w:t>Connect a test lead to the FieldFox RF OUT port.</w:t>
            </w:r>
          </w:p>
          <w:p w14:paraId="4AE14142" w14:textId="77777777" w:rsidR="001D56CB" w:rsidRPr="008E1459" w:rsidRDefault="001D56CB" w:rsidP="006833C1">
            <w:pPr>
              <w:pStyle w:val="TableText"/>
            </w:pPr>
            <w:r w:rsidRPr="008E1459">
              <w:t>Calibrate the unit (1 port).</w:t>
            </w:r>
          </w:p>
          <w:p w14:paraId="3E9153A0" w14:textId="77777777" w:rsidR="001D56CB" w:rsidRPr="008E1459" w:rsidRDefault="001D56CB" w:rsidP="006833C1">
            <w:pPr>
              <w:pStyle w:val="TableText"/>
            </w:pPr>
            <w:r w:rsidRPr="008E1459">
              <w:t>Connect the test lead to Band Pass Filter IN port.</w:t>
            </w:r>
          </w:p>
          <w:p w14:paraId="6841F904" w14:textId="77777777" w:rsidR="001D56CB" w:rsidRPr="008E1459" w:rsidRDefault="001D56CB" w:rsidP="006833C1">
            <w:pPr>
              <w:pStyle w:val="TableText"/>
            </w:pPr>
            <w:r w:rsidRPr="008E1459">
              <w:t>Terminate the Band Pass Filter OUT port with a 50</w:t>
            </w:r>
            <w:r w:rsidRPr="008E1459">
              <w:rPr>
                <w:rFonts w:cs="Arial"/>
              </w:rPr>
              <w:t>Ω load.</w:t>
            </w:r>
          </w:p>
          <w:p w14:paraId="45FAEAC4" w14:textId="77777777" w:rsidR="001D56CB" w:rsidRPr="008E1459" w:rsidRDefault="001D56CB" w:rsidP="006833C1">
            <w:pPr>
              <w:pStyle w:val="TableText"/>
            </w:pPr>
            <w:r w:rsidRPr="008E1459">
              <w:t>Measure the minimum return loss.</w:t>
            </w:r>
          </w:p>
          <w:p w14:paraId="460D32A6" w14:textId="77777777" w:rsidR="001D56CB" w:rsidRPr="008E1459" w:rsidRDefault="001D56CB" w:rsidP="006833C1">
            <w:pPr>
              <w:pStyle w:val="TableText"/>
            </w:pPr>
            <w:r w:rsidRPr="008E1459">
              <w:t xml:space="preserve">Save as: </w:t>
            </w:r>
            <w:r w:rsidRPr="008E1459">
              <w:rPr>
                <w:b/>
              </w:rPr>
              <w:t>&lt;LOCOID&gt;_</w:t>
            </w:r>
            <w:r>
              <w:rPr>
                <w:b/>
              </w:rPr>
              <w:t>LAB</w:t>
            </w:r>
            <w:r w:rsidRPr="008E1459">
              <w:rPr>
                <w:b/>
              </w:rPr>
              <w:t>_RX_ FILTER_RL</w:t>
            </w:r>
          </w:p>
        </w:tc>
        <w:tc>
          <w:tcPr>
            <w:tcW w:w="760" w:type="pct"/>
            <w:gridSpan w:val="2"/>
            <w:vAlign w:val="center"/>
          </w:tcPr>
          <w:p w14:paraId="035CF528" w14:textId="77777777" w:rsidR="001D56CB" w:rsidRPr="008E1459" w:rsidRDefault="001D56CB" w:rsidP="006833C1">
            <w:pPr>
              <w:pStyle w:val="TableText"/>
            </w:pPr>
            <w:r w:rsidRPr="008E1459">
              <w:t>Return Loss &gt; 15 dB</w:t>
            </w:r>
          </w:p>
        </w:tc>
        <w:tc>
          <w:tcPr>
            <w:tcW w:w="570" w:type="pct"/>
            <w:gridSpan w:val="2"/>
            <w:vAlign w:val="center"/>
          </w:tcPr>
          <w:p w14:paraId="2035B3C2" w14:textId="77777777" w:rsidR="001D56CB" w:rsidRPr="008E1459" w:rsidRDefault="001D56CB" w:rsidP="006833C1">
            <w:pPr>
              <w:pStyle w:val="TableText"/>
            </w:pPr>
          </w:p>
        </w:tc>
        <w:tc>
          <w:tcPr>
            <w:tcW w:w="516" w:type="pct"/>
            <w:gridSpan w:val="2"/>
          </w:tcPr>
          <w:p w14:paraId="473DE41B" w14:textId="77777777" w:rsidR="001D56CB" w:rsidRPr="008E1459" w:rsidRDefault="001D56CB" w:rsidP="006833C1">
            <w:pPr>
              <w:pStyle w:val="TableText"/>
            </w:pPr>
          </w:p>
        </w:tc>
        <w:tc>
          <w:tcPr>
            <w:tcW w:w="493" w:type="pct"/>
            <w:gridSpan w:val="2"/>
            <w:vAlign w:val="center"/>
          </w:tcPr>
          <w:p w14:paraId="2C64B65A" w14:textId="77777777" w:rsidR="001D56CB" w:rsidRPr="008E1459" w:rsidRDefault="001D56CB" w:rsidP="006833C1">
            <w:pPr>
              <w:pStyle w:val="TableText"/>
              <w:jc w:val="center"/>
              <w:rPr>
                <w:b/>
              </w:rPr>
            </w:pPr>
            <w:r>
              <w:rPr>
                <w:b/>
                <w:color w:val="00B050"/>
                <w:sz w:val="28"/>
                <w:szCs w:val="28"/>
              </w:rPr>
              <w:t>YES</w:t>
            </w:r>
          </w:p>
        </w:tc>
      </w:tr>
      <w:tr w:rsidR="001D56CB" w:rsidRPr="008E1459" w14:paraId="3BA7B633" w14:textId="77777777" w:rsidTr="00541F0E">
        <w:trPr>
          <w:gridAfter w:val="1"/>
          <w:wAfter w:w="18" w:type="pct"/>
          <w:cantSplit/>
          <w:trHeight w:val="800"/>
        </w:trPr>
        <w:tc>
          <w:tcPr>
            <w:tcW w:w="4982" w:type="pct"/>
            <w:gridSpan w:val="10"/>
          </w:tcPr>
          <w:p w14:paraId="734F1363" w14:textId="1749B3ED" w:rsidR="001D56CB" w:rsidRPr="001D56CB" w:rsidRDefault="009B4B1F" w:rsidP="001D56CB">
            <w:pPr>
              <w:pStyle w:val="Heading4"/>
              <w:numPr>
                <w:ilvl w:val="0"/>
                <w:numId w:val="0"/>
              </w:numPr>
              <w:ind w:left="1134" w:hanging="1134"/>
            </w:pPr>
            <w:r>
              <w:lastRenderedPageBreak/>
              <w:br w:type="page"/>
            </w:r>
            <w:r w:rsidR="001D56CB">
              <w:t xml:space="preserve">Data Radio Filters - </w:t>
            </w:r>
            <w:r w:rsidR="001D56CB" w:rsidRPr="008E1459">
              <w:t xml:space="preserve">Data Radio </w:t>
            </w:r>
            <w:r w:rsidR="001D56CB">
              <w:t>TX/</w:t>
            </w:r>
            <w:r w:rsidR="001D56CB" w:rsidRPr="008E1459">
              <w:t xml:space="preserve">RX </w:t>
            </w:r>
            <w:r w:rsidR="001D56CB">
              <w:t xml:space="preserve">Port RX </w:t>
            </w:r>
            <w:r w:rsidR="001D56CB" w:rsidRPr="008E1459">
              <w:t>Filters</w:t>
            </w:r>
            <w:r w:rsidR="001D56CB">
              <w:t xml:space="preserve"> (Insertion Loss)</w:t>
            </w:r>
          </w:p>
        </w:tc>
      </w:tr>
      <w:tr w:rsidR="001D56CB" w:rsidRPr="008E1459" w14:paraId="476D80D2" w14:textId="77777777" w:rsidTr="00541F0E">
        <w:trPr>
          <w:gridAfter w:val="1"/>
          <w:wAfter w:w="18" w:type="pct"/>
          <w:cantSplit/>
          <w:trHeight w:val="800"/>
        </w:trPr>
        <w:tc>
          <w:tcPr>
            <w:tcW w:w="2643" w:type="pct"/>
            <w:gridSpan w:val="2"/>
            <w:vMerge w:val="restart"/>
          </w:tcPr>
          <w:p w14:paraId="5C232195" w14:textId="77777777" w:rsidR="001D56CB" w:rsidRPr="008E1459" w:rsidRDefault="001D56CB" w:rsidP="006833C1">
            <w:pPr>
              <w:pStyle w:val="TableText"/>
              <w:keepNext/>
            </w:pPr>
            <w:r w:rsidRPr="008E1459">
              <w:t>Set the RF Analyser range to 450.0MHz to 500.0MHz.</w:t>
            </w:r>
          </w:p>
          <w:p w14:paraId="4ACC4019" w14:textId="77777777" w:rsidR="001D56CB" w:rsidRPr="008E1459" w:rsidRDefault="001D56CB" w:rsidP="006833C1">
            <w:pPr>
              <w:pStyle w:val="TableText"/>
              <w:keepNext/>
            </w:pPr>
            <w:r w:rsidRPr="008E1459">
              <w:t>Connect test leads to the FieldFox RF ports and join the cables using an adaptor.</w:t>
            </w:r>
          </w:p>
          <w:p w14:paraId="18C3D94C" w14:textId="77777777" w:rsidR="001D56CB" w:rsidRPr="008E1459" w:rsidRDefault="001D56CB" w:rsidP="006833C1">
            <w:pPr>
              <w:pStyle w:val="TableText"/>
              <w:keepNext/>
            </w:pPr>
            <w:r w:rsidRPr="008E1459">
              <w:t>Calibrate the unit (2 port).</w:t>
            </w:r>
          </w:p>
          <w:p w14:paraId="2C7406C3" w14:textId="77777777" w:rsidR="001D56CB" w:rsidRPr="008E1459" w:rsidRDefault="001D56CB" w:rsidP="006833C1">
            <w:pPr>
              <w:pStyle w:val="TableText"/>
              <w:keepNext/>
            </w:pPr>
            <w:r w:rsidRPr="008E1459">
              <w:t>Connect the RF OUT test lead to the Duplexer ANT port.</w:t>
            </w:r>
          </w:p>
          <w:p w14:paraId="7A342B9F" w14:textId="77777777" w:rsidR="001D56CB" w:rsidRPr="008E1459" w:rsidRDefault="001D56CB" w:rsidP="006833C1">
            <w:pPr>
              <w:pStyle w:val="TableText"/>
              <w:keepNext/>
            </w:pPr>
            <w:r w:rsidRPr="008E1459">
              <w:t>Connect the RF IN test lead to the Circulator / Isolator TX/RX port, via the cable from Data Radio to the Circulator / Isolator.</w:t>
            </w:r>
          </w:p>
          <w:p w14:paraId="3E7A6939" w14:textId="77777777" w:rsidR="001D56CB" w:rsidRPr="008E1459" w:rsidRDefault="001D56CB" w:rsidP="006833C1">
            <w:pPr>
              <w:pStyle w:val="TableText"/>
              <w:keepNext/>
            </w:pPr>
            <w:r w:rsidRPr="008E1459">
              <w:t>Set the RF Analyser marker #1 to 468.000MHz.</w:t>
            </w:r>
          </w:p>
          <w:p w14:paraId="79239049" w14:textId="77777777" w:rsidR="001D56CB" w:rsidRPr="008E1459" w:rsidRDefault="001D56CB" w:rsidP="006833C1">
            <w:pPr>
              <w:pStyle w:val="TableText"/>
              <w:keepNext/>
            </w:pPr>
            <w:r w:rsidRPr="008E1459">
              <w:t>Set the RF Analyser marker #2 to 478.800MHz.</w:t>
            </w:r>
          </w:p>
          <w:p w14:paraId="646345E4" w14:textId="77777777" w:rsidR="001D56CB" w:rsidRPr="008E1459" w:rsidRDefault="001D56CB" w:rsidP="006833C1">
            <w:pPr>
              <w:pStyle w:val="TableText"/>
              <w:keepNext/>
            </w:pPr>
            <w:r w:rsidRPr="008E1459">
              <w:t>Set the RF Analyser marker #3 to 473.800MHz.</w:t>
            </w:r>
          </w:p>
          <w:p w14:paraId="4F7D21F4" w14:textId="77777777" w:rsidR="001D56CB" w:rsidRPr="008E1459" w:rsidRDefault="001D56CB" w:rsidP="006833C1">
            <w:pPr>
              <w:pStyle w:val="TableText"/>
              <w:keepNext/>
            </w:pPr>
            <w:r w:rsidRPr="008E1459">
              <w:t>Set the RF Analyser marker #4 to 474.800MHz.</w:t>
            </w:r>
          </w:p>
          <w:p w14:paraId="0E8C7D96" w14:textId="77777777" w:rsidR="001D56CB" w:rsidRPr="008E1459" w:rsidRDefault="001D56CB" w:rsidP="006833C1">
            <w:pPr>
              <w:pStyle w:val="TableText"/>
              <w:keepNext/>
            </w:pPr>
            <w:r w:rsidRPr="008E1459">
              <w:t>Record the loss at the markers.</w:t>
            </w:r>
          </w:p>
          <w:p w14:paraId="3EBAA534" w14:textId="77777777" w:rsidR="001D56CB" w:rsidRPr="008E1459" w:rsidRDefault="001D56CB" w:rsidP="006833C1">
            <w:pPr>
              <w:pStyle w:val="TableText"/>
              <w:keepNext/>
              <w:rPr>
                <w:b/>
              </w:rPr>
            </w:pPr>
            <w:r w:rsidRPr="008E1459">
              <w:t xml:space="preserve">Save as: </w:t>
            </w:r>
            <w:r w:rsidRPr="008E1459">
              <w:rPr>
                <w:b/>
              </w:rPr>
              <w:t>&lt;LOCOID&gt;_DR_TXRX_RXFILTER_IL</w:t>
            </w:r>
          </w:p>
        </w:tc>
        <w:tc>
          <w:tcPr>
            <w:tcW w:w="760" w:type="pct"/>
            <w:gridSpan w:val="2"/>
            <w:vAlign w:val="center"/>
          </w:tcPr>
          <w:p w14:paraId="1960A132" w14:textId="77777777" w:rsidR="001D56CB" w:rsidRPr="008E1459" w:rsidRDefault="001D56CB" w:rsidP="006833C1">
            <w:pPr>
              <w:pStyle w:val="TableText"/>
              <w:keepNext/>
            </w:pPr>
            <w:r w:rsidRPr="008E1459">
              <w:t>M1 Loss &gt; 35dB</w:t>
            </w:r>
          </w:p>
        </w:tc>
        <w:tc>
          <w:tcPr>
            <w:tcW w:w="570" w:type="pct"/>
            <w:gridSpan w:val="2"/>
            <w:vAlign w:val="center"/>
          </w:tcPr>
          <w:p w14:paraId="2B14C4D2" w14:textId="77777777" w:rsidR="001D56CB" w:rsidRPr="008E1459" w:rsidRDefault="001D56CB" w:rsidP="006833C1">
            <w:pPr>
              <w:pStyle w:val="TableText"/>
              <w:keepNext/>
            </w:pPr>
            <w:r w:rsidRPr="008E1459">
              <w:t>M1:</w:t>
            </w:r>
          </w:p>
        </w:tc>
        <w:tc>
          <w:tcPr>
            <w:tcW w:w="516" w:type="pct"/>
            <w:gridSpan w:val="2"/>
          </w:tcPr>
          <w:p w14:paraId="56CF74F8" w14:textId="77777777" w:rsidR="001D56CB" w:rsidRPr="008E1459" w:rsidRDefault="001D56CB" w:rsidP="006833C1">
            <w:pPr>
              <w:pStyle w:val="TableText"/>
              <w:keepNext/>
            </w:pPr>
          </w:p>
        </w:tc>
        <w:tc>
          <w:tcPr>
            <w:tcW w:w="493" w:type="pct"/>
            <w:gridSpan w:val="2"/>
            <w:vMerge w:val="restart"/>
            <w:vAlign w:val="center"/>
          </w:tcPr>
          <w:p w14:paraId="6FC72F46" w14:textId="77777777" w:rsidR="001D56CB" w:rsidRPr="008E1459" w:rsidRDefault="001D56CB" w:rsidP="006833C1">
            <w:pPr>
              <w:pStyle w:val="TableText"/>
              <w:keepNext/>
              <w:jc w:val="center"/>
              <w:rPr>
                <w:b/>
              </w:rPr>
            </w:pPr>
            <w:r>
              <w:rPr>
                <w:b/>
                <w:color w:val="00B050"/>
                <w:sz w:val="28"/>
                <w:szCs w:val="28"/>
              </w:rPr>
              <w:t>YES</w:t>
            </w:r>
          </w:p>
        </w:tc>
      </w:tr>
      <w:tr w:rsidR="001D56CB" w:rsidRPr="008E1459" w14:paraId="6DEFD21F" w14:textId="77777777" w:rsidTr="00541F0E">
        <w:trPr>
          <w:gridAfter w:val="1"/>
          <w:wAfter w:w="18" w:type="pct"/>
          <w:cantSplit/>
          <w:trHeight w:val="800"/>
        </w:trPr>
        <w:tc>
          <w:tcPr>
            <w:tcW w:w="2643" w:type="pct"/>
            <w:gridSpan w:val="2"/>
            <w:vMerge/>
          </w:tcPr>
          <w:p w14:paraId="7D776F23" w14:textId="77777777" w:rsidR="001D56CB" w:rsidRPr="008E1459" w:rsidRDefault="001D56CB" w:rsidP="006833C1">
            <w:pPr>
              <w:pStyle w:val="TableText"/>
              <w:keepNext/>
            </w:pPr>
          </w:p>
        </w:tc>
        <w:tc>
          <w:tcPr>
            <w:tcW w:w="760" w:type="pct"/>
            <w:gridSpan w:val="2"/>
            <w:vAlign w:val="center"/>
          </w:tcPr>
          <w:p w14:paraId="69EF83FA" w14:textId="77777777" w:rsidR="001D56CB" w:rsidRPr="008E1459" w:rsidRDefault="001D56CB" w:rsidP="006833C1">
            <w:pPr>
              <w:pStyle w:val="TableText"/>
              <w:keepNext/>
            </w:pPr>
            <w:r w:rsidRPr="008E1459">
              <w:t>M2 Loss &gt; 35dB</w:t>
            </w:r>
          </w:p>
        </w:tc>
        <w:tc>
          <w:tcPr>
            <w:tcW w:w="570" w:type="pct"/>
            <w:gridSpan w:val="2"/>
            <w:vAlign w:val="center"/>
          </w:tcPr>
          <w:p w14:paraId="24A70E2D" w14:textId="77777777" w:rsidR="001D56CB" w:rsidRPr="008E1459" w:rsidRDefault="001D56CB" w:rsidP="006833C1">
            <w:pPr>
              <w:pStyle w:val="TableText"/>
              <w:keepNext/>
            </w:pPr>
            <w:r w:rsidRPr="008E1459">
              <w:t>M2:</w:t>
            </w:r>
          </w:p>
        </w:tc>
        <w:tc>
          <w:tcPr>
            <w:tcW w:w="516" w:type="pct"/>
            <w:gridSpan w:val="2"/>
          </w:tcPr>
          <w:p w14:paraId="37D78D98" w14:textId="77777777" w:rsidR="001D56CB" w:rsidRPr="008E1459" w:rsidRDefault="001D56CB" w:rsidP="006833C1">
            <w:pPr>
              <w:pStyle w:val="TableText"/>
              <w:keepNext/>
            </w:pPr>
          </w:p>
        </w:tc>
        <w:tc>
          <w:tcPr>
            <w:tcW w:w="493" w:type="pct"/>
            <w:gridSpan w:val="2"/>
            <w:vMerge/>
          </w:tcPr>
          <w:p w14:paraId="635FD15D" w14:textId="77777777" w:rsidR="001D56CB" w:rsidRPr="008E1459" w:rsidRDefault="001D56CB" w:rsidP="006833C1">
            <w:pPr>
              <w:pStyle w:val="TableText"/>
              <w:keepNext/>
              <w:rPr>
                <w:b/>
              </w:rPr>
            </w:pPr>
          </w:p>
        </w:tc>
      </w:tr>
      <w:tr w:rsidR="001D56CB" w:rsidRPr="008E1459" w14:paraId="2F472A84" w14:textId="77777777" w:rsidTr="00541F0E">
        <w:trPr>
          <w:gridAfter w:val="1"/>
          <w:wAfter w:w="18" w:type="pct"/>
          <w:cantSplit/>
          <w:trHeight w:val="800"/>
        </w:trPr>
        <w:tc>
          <w:tcPr>
            <w:tcW w:w="2643" w:type="pct"/>
            <w:gridSpan w:val="2"/>
            <w:vMerge/>
          </w:tcPr>
          <w:p w14:paraId="1930DE73" w14:textId="77777777" w:rsidR="001D56CB" w:rsidRPr="008E1459" w:rsidRDefault="001D56CB" w:rsidP="006833C1">
            <w:pPr>
              <w:pStyle w:val="TableText"/>
              <w:keepNext/>
            </w:pPr>
          </w:p>
        </w:tc>
        <w:tc>
          <w:tcPr>
            <w:tcW w:w="760" w:type="pct"/>
            <w:gridSpan w:val="2"/>
            <w:vAlign w:val="center"/>
          </w:tcPr>
          <w:p w14:paraId="02D2A704" w14:textId="77777777" w:rsidR="001D56CB" w:rsidRPr="008E1459" w:rsidRDefault="001D56CB" w:rsidP="006833C1">
            <w:pPr>
              <w:pStyle w:val="TableText"/>
              <w:keepNext/>
            </w:pPr>
            <w:r w:rsidRPr="008E1459">
              <w:t>M3 Loss &lt; 3dB</w:t>
            </w:r>
          </w:p>
        </w:tc>
        <w:tc>
          <w:tcPr>
            <w:tcW w:w="570" w:type="pct"/>
            <w:gridSpan w:val="2"/>
            <w:vAlign w:val="center"/>
          </w:tcPr>
          <w:p w14:paraId="665DF1A2" w14:textId="77777777" w:rsidR="001D56CB" w:rsidRPr="008E1459" w:rsidRDefault="001D56CB" w:rsidP="006833C1">
            <w:pPr>
              <w:pStyle w:val="TableText"/>
              <w:keepNext/>
            </w:pPr>
            <w:r w:rsidRPr="008E1459">
              <w:t>M3:</w:t>
            </w:r>
          </w:p>
        </w:tc>
        <w:tc>
          <w:tcPr>
            <w:tcW w:w="516" w:type="pct"/>
            <w:gridSpan w:val="2"/>
          </w:tcPr>
          <w:p w14:paraId="3D0BC200" w14:textId="77777777" w:rsidR="001D56CB" w:rsidRPr="008E1459" w:rsidRDefault="001D56CB" w:rsidP="006833C1">
            <w:pPr>
              <w:pStyle w:val="TableText"/>
              <w:keepNext/>
            </w:pPr>
          </w:p>
        </w:tc>
        <w:tc>
          <w:tcPr>
            <w:tcW w:w="493" w:type="pct"/>
            <w:gridSpan w:val="2"/>
            <w:vMerge/>
          </w:tcPr>
          <w:p w14:paraId="071E44EF" w14:textId="77777777" w:rsidR="001D56CB" w:rsidRPr="008E1459" w:rsidRDefault="001D56CB" w:rsidP="006833C1">
            <w:pPr>
              <w:pStyle w:val="TableText"/>
              <w:keepNext/>
              <w:rPr>
                <w:b/>
              </w:rPr>
            </w:pPr>
          </w:p>
        </w:tc>
      </w:tr>
      <w:tr w:rsidR="001D56CB" w:rsidRPr="008E1459" w14:paraId="3D6344DF" w14:textId="77777777" w:rsidTr="00541F0E">
        <w:trPr>
          <w:gridAfter w:val="1"/>
          <w:wAfter w:w="18" w:type="pct"/>
          <w:cantSplit/>
          <w:trHeight w:val="800"/>
        </w:trPr>
        <w:tc>
          <w:tcPr>
            <w:tcW w:w="2643" w:type="pct"/>
            <w:gridSpan w:val="2"/>
            <w:vMerge/>
          </w:tcPr>
          <w:p w14:paraId="49277E73" w14:textId="77777777" w:rsidR="001D56CB" w:rsidRPr="008E1459" w:rsidRDefault="001D56CB" w:rsidP="006833C1">
            <w:pPr>
              <w:pStyle w:val="TableText"/>
            </w:pPr>
          </w:p>
        </w:tc>
        <w:tc>
          <w:tcPr>
            <w:tcW w:w="760" w:type="pct"/>
            <w:gridSpan w:val="2"/>
            <w:vAlign w:val="center"/>
          </w:tcPr>
          <w:p w14:paraId="0B2AD7CC" w14:textId="77777777" w:rsidR="001D56CB" w:rsidRPr="008E1459" w:rsidRDefault="001D56CB" w:rsidP="006833C1">
            <w:pPr>
              <w:pStyle w:val="TableText"/>
            </w:pPr>
            <w:r w:rsidRPr="008E1459">
              <w:t>M4 Loss &lt; 3dB</w:t>
            </w:r>
          </w:p>
        </w:tc>
        <w:tc>
          <w:tcPr>
            <w:tcW w:w="570" w:type="pct"/>
            <w:gridSpan w:val="2"/>
            <w:vAlign w:val="center"/>
          </w:tcPr>
          <w:p w14:paraId="05A574AB" w14:textId="77777777" w:rsidR="001D56CB" w:rsidRPr="008E1459" w:rsidRDefault="001D56CB" w:rsidP="006833C1">
            <w:pPr>
              <w:pStyle w:val="TableText"/>
            </w:pPr>
            <w:r w:rsidRPr="008E1459">
              <w:t>M4:</w:t>
            </w:r>
          </w:p>
        </w:tc>
        <w:tc>
          <w:tcPr>
            <w:tcW w:w="516" w:type="pct"/>
            <w:gridSpan w:val="2"/>
          </w:tcPr>
          <w:p w14:paraId="37798981" w14:textId="77777777" w:rsidR="001D56CB" w:rsidRPr="008E1459" w:rsidRDefault="001D56CB" w:rsidP="006833C1">
            <w:pPr>
              <w:pStyle w:val="TableText"/>
            </w:pPr>
          </w:p>
        </w:tc>
        <w:tc>
          <w:tcPr>
            <w:tcW w:w="493" w:type="pct"/>
            <w:gridSpan w:val="2"/>
            <w:vMerge/>
          </w:tcPr>
          <w:p w14:paraId="4C9CFB58" w14:textId="77777777" w:rsidR="001D56CB" w:rsidRPr="008E1459" w:rsidRDefault="001D56CB" w:rsidP="006833C1">
            <w:pPr>
              <w:pStyle w:val="TableText"/>
              <w:rPr>
                <w:b/>
              </w:rPr>
            </w:pPr>
          </w:p>
        </w:tc>
      </w:tr>
      <w:tr w:rsidR="001D56CB" w:rsidRPr="008E1459" w14:paraId="76CF6B4E" w14:textId="77777777" w:rsidTr="00541F0E">
        <w:trPr>
          <w:gridAfter w:val="1"/>
          <w:wAfter w:w="18" w:type="pct"/>
          <w:cantSplit/>
          <w:trHeight w:val="387"/>
        </w:trPr>
        <w:tc>
          <w:tcPr>
            <w:tcW w:w="4982" w:type="pct"/>
            <w:gridSpan w:val="10"/>
          </w:tcPr>
          <w:p w14:paraId="70C5FEDE" w14:textId="074A9AF2" w:rsidR="001D56CB" w:rsidRPr="001D56CB" w:rsidRDefault="001D56CB" w:rsidP="001D56CB">
            <w:pPr>
              <w:pStyle w:val="Heading4"/>
              <w:numPr>
                <w:ilvl w:val="0"/>
                <w:numId w:val="0"/>
              </w:numPr>
              <w:ind w:left="1134" w:hanging="1134"/>
            </w:pPr>
            <w:r>
              <w:t xml:space="preserve">Data Radio Filters - </w:t>
            </w:r>
            <w:r w:rsidRPr="008E1459">
              <w:t xml:space="preserve">Data Radio </w:t>
            </w:r>
            <w:r>
              <w:t>TX/</w:t>
            </w:r>
            <w:r w:rsidRPr="008E1459">
              <w:t xml:space="preserve">RX </w:t>
            </w:r>
            <w:r>
              <w:t xml:space="preserve">Port RX </w:t>
            </w:r>
            <w:r w:rsidRPr="008E1459">
              <w:t>Filters</w:t>
            </w:r>
            <w:r>
              <w:t xml:space="preserve"> (Return Loss)</w:t>
            </w:r>
          </w:p>
        </w:tc>
      </w:tr>
      <w:tr w:rsidR="001D56CB" w:rsidRPr="008E1459" w14:paraId="6EF27991" w14:textId="77777777" w:rsidTr="00541F0E">
        <w:trPr>
          <w:gridAfter w:val="1"/>
          <w:wAfter w:w="18" w:type="pct"/>
          <w:cantSplit/>
          <w:trHeight w:val="387"/>
        </w:trPr>
        <w:tc>
          <w:tcPr>
            <w:tcW w:w="2643" w:type="pct"/>
            <w:gridSpan w:val="2"/>
          </w:tcPr>
          <w:p w14:paraId="63694F5A" w14:textId="77777777" w:rsidR="001D56CB" w:rsidRPr="008E1459" w:rsidRDefault="001D56CB" w:rsidP="006833C1">
            <w:pPr>
              <w:pStyle w:val="TableText"/>
            </w:pPr>
            <w:r w:rsidRPr="008E1459">
              <w:t>Set the RF Analyser range to 473.8MHz to 474.8MHz.</w:t>
            </w:r>
          </w:p>
          <w:p w14:paraId="5A160E54" w14:textId="77777777" w:rsidR="001D56CB" w:rsidRPr="008E1459" w:rsidRDefault="001D56CB" w:rsidP="006833C1">
            <w:pPr>
              <w:pStyle w:val="TableText"/>
            </w:pPr>
            <w:r w:rsidRPr="008E1459">
              <w:t>Connect a test lead to the FieldFox RF OUT port.</w:t>
            </w:r>
          </w:p>
          <w:p w14:paraId="1B30962B" w14:textId="77777777" w:rsidR="001D56CB" w:rsidRPr="008E1459" w:rsidRDefault="001D56CB" w:rsidP="006833C1">
            <w:pPr>
              <w:pStyle w:val="TableText"/>
            </w:pPr>
            <w:r w:rsidRPr="008E1459">
              <w:t>Calibrate the unit (1 port).</w:t>
            </w:r>
          </w:p>
          <w:p w14:paraId="31FDA772" w14:textId="77777777" w:rsidR="001D56CB" w:rsidRPr="008E1459" w:rsidRDefault="001D56CB" w:rsidP="006833C1">
            <w:pPr>
              <w:pStyle w:val="TableText"/>
            </w:pPr>
            <w:r w:rsidRPr="008E1459">
              <w:t>Connect the test lead to Duplexer ANT port.</w:t>
            </w:r>
          </w:p>
          <w:p w14:paraId="6B0D8040" w14:textId="77777777" w:rsidR="001D56CB" w:rsidRPr="008E1459" w:rsidRDefault="001D56CB" w:rsidP="006833C1">
            <w:pPr>
              <w:pStyle w:val="TableText"/>
            </w:pPr>
            <w:r w:rsidRPr="008E1459">
              <w:t>Terminate the Isolator / Circulator TX/RX port with a 50</w:t>
            </w:r>
            <w:r w:rsidRPr="008E1459">
              <w:rPr>
                <w:rFonts w:cs="Arial"/>
              </w:rPr>
              <w:t>Ω load.</w:t>
            </w:r>
          </w:p>
          <w:p w14:paraId="7FFE0E28" w14:textId="77777777" w:rsidR="001D56CB" w:rsidRPr="008E1459" w:rsidRDefault="001D56CB" w:rsidP="006833C1">
            <w:pPr>
              <w:pStyle w:val="TableText"/>
            </w:pPr>
            <w:r w:rsidRPr="008E1459">
              <w:t>Measure the minimum return loss.</w:t>
            </w:r>
          </w:p>
          <w:p w14:paraId="50721EEC" w14:textId="77777777" w:rsidR="001D56CB" w:rsidRPr="008E1459" w:rsidRDefault="001D56CB" w:rsidP="006833C1">
            <w:pPr>
              <w:pStyle w:val="TableText"/>
            </w:pPr>
            <w:r w:rsidRPr="008E1459">
              <w:t xml:space="preserve">Save as: </w:t>
            </w:r>
            <w:r w:rsidRPr="008E1459">
              <w:rPr>
                <w:b/>
              </w:rPr>
              <w:t>&lt;LOCOID&gt;_DR_ TXRX_RXFILTER_RL</w:t>
            </w:r>
          </w:p>
        </w:tc>
        <w:tc>
          <w:tcPr>
            <w:tcW w:w="760" w:type="pct"/>
            <w:gridSpan w:val="2"/>
            <w:vAlign w:val="center"/>
          </w:tcPr>
          <w:p w14:paraId="45193075" w14:textId="77777777" w:rsidR="001D56CB" w:rsidRPr="008E1459" w:rsidRDefault="001D56CB" w:rsidP="006833C1">
            <w:pPr>
              <w:pStyle w:val="TableText"/>
            </w:pPr>
            <w:r w:rsidRPr="008E1459">
              <w:t>Return Loss &gt; 15 dB</w:t>
            </w:r>
          </w:p>
        </w:tc>
        <w:tc>
          <w:tcPr>
            <w:tcW w:w="570" w:type="pct"/>
            <w:gridSpan w:val="2"/>
            <w:vAlign w:val="center"/>
          </w:tcPr>
          <w:p w14:paraId="7264C17B" w14:textId="77777777" w:rsidR="001D56CB" w:rsidRPr="008E1459" w:rsidRDefault="001D56CB" w:rsidP="006833C1">
            <w:pPr>
              <w:pStyle w:val="TableText"/>
            </w:pPr>
          </w:p>
        </w:tc>
        <w:tc>
          <w:tcPr>
            <w:tcW w:w="516" w:type="pct"/>
            <w:gridSpan w:val="2"/>
          </w:tcPr>
          <w:p w14:paraId="1E5F88BE" w14:textId="77777777" w:rsidR="001D56CB" w:rsidRPr="008E1459" w:rsidRDefault="001D56CB" w:rsidP="006833C1">
            <w:pPr>
              <w:pStyle w:val="TableText"/>
            </w:pPr>
          </w:p>
        </w:tc>
        <w:tc>
          <w:tcPr>
            <w:tcW w:w="493" w:type="pct"/>
            <w:gridSpan w:val="2"/>
            <w:vAlign w:val="center"/>
          </w:tcPr>
          <w:p w14:paraId="520D9AA4" w14:textId="77777777" w:rsidR="001D56CB" w:rsidRPr="008E1459" w:rsidRDefault="001D56CB" w:rsidP="006833C1">
            <w:pPr>
              <w:pStyle w:val="TableText"/>
              <w:jc w:val="center"/>
              <w:rPr>
                <w:b/>
              </w:rPr>
            </w:pPr>
            <w:r>
              <w:rPr>
                <w:b/>
                <w:color w:val="00B050"/>
                <w:sz w:val="28"/>
                <w:szCs w:val="28"/>
              </w:rPr>
              <w:t>YES</w:t>
            </w:r>
          </w:p>
        </w:tc>
      </w:tr>
      <w:tr w:rsidR="001D56CB" w:rsidRPr="008E1459" w14:paraId="7B3F5FC4" w14:textId="77777777" w:rsidTr="00541F0E">
        <w:trPr>
          <w:gridAfter w:val="1"/>
          <w:wAfter w:w="18" w:type="pct"/>
          <w:cantSplit/>
          <w:trHeight w:val="800"/>
        </w:trPr>
        <w:tc>
          <w:tcPr>
            <w:tcW w:w="4982" w:type="pct"/>
            <w:gridSpan w:val="10"/>
          </w:tcPr>
          <w:p w14:paraId="2603CF95" w14:textId="27C8D7C9" w:rsidR="001D56CB" w:rsidRPr="001D56CB" w:rsidRDefault="001D56CB" w:rsidP="001D56CB">
            <w:pPr>
              <w:pStyle w:val="Heading4"/>
              <w:numPr>
                <w:ilvl w:val="0"/>
                <w:numId w:val="0"/>
              </w:numPr>
              <w:ind w:left="1134" w:hanging="1134"/>
            </w:pPr>
            <w:r>
              <w:lastRenderedPageBreak/>
              <w:t xml:space="preserve">Data Radio Filters - </w:t>
            </w:r>
            <w:r w:rsidRPr="008E1459">
              <w:t>Data Radio TX</w:t>
            </w:r>
            <w:r>
              <w:t>/RX Port TX</w:t>
            </w:r>
            <w:r w:rsidRPr="008E1459">
              <w:t xml:space="preserve"> Filters</w:t>
            </w:r>
            <w:r w:rsidRPr="008E1459" w:rsidDel="006B09B6">
              <w:t xml:space="preserve"> </w:t>
            </w:r>
            <w:r>
              <w:t>(Insertion Loss)</w:t>
            </w:r>
          </w:p>
        </w:tc>
      </w:tr>
      <w:tr w:rsidR="001D56CB" w:rsidRPr="008E1459" w14:paraId="748C64EA" w14:textId="77777777" w:rsidTr="00541F0E">
        <w:trPr>
          <w:gridAfter w:val="1"/>
          <w:wAfter w:w="18" w:type="pct"/>
          <w:cantSplit/>
          <w:trHeight w:val="800"/>
        </w:trPr>
        <w:tc>
          <w:tcPr>
            <w:tcW w:w="2643" w:type="pct"/>
            <w:gridSpan w:val="2"/>
            <w:vMerge w:val="restart"/>
          </w:tcPr>
          <w:p w14:paraId="33F0CD81" w14:textId="77777777" w:rsidR="001D56CB" w:rsidRPr="008E1459" w:rsidRDefault="001D56CB" w:rsidP="006833C1">
            <w:pPr>
              <w:pStyle w:val="TableText"/>
            </w:pPr>
            <w:r w:rsidRPr="008E1459">
              <w:t>Set the RF Analyser range to 450.0MHz to 500.0MHz.</w:t>
            </w:r>
          </w:p>
          <w:p w14:paraId="3808AD66" w14:textId="77777777" w:rsidR="001D56CB" w:rsidRPr="008E1459" w:rsidRDefault="001D56CB" w:rsidP="006833C1">
            <w:pPr>
              <w:pStyle w:val="TableText"/>
            </w:pPr>
            <w:r w:rsidRPr="008E1459">
              <w:t>Connect test leads to the FieldFox RF ports and join the cables using an adaptor.</w:t>
            </w:r>
          </w:p>
          <w:p w14:paraId="3FF0EC3C" w14:textId="77777777" w:rsidR="001D56CB" w:rsidRPr="008E1459" w:rsidRDefault="001D56CB" w:rsidP="006833C1">
            <w:pPr>
              <w:pStyle w:val="TableText"/>
            </w:pPr>
            <w:r w:rsidRPr="008E1459">
              <w:t>Calibrate the unit (2 port).</w:t>
            </w:r>
          </w:p>
          <w:p w14:paraId="18A38CE5" w14:textId="77777777" w:rsidR="001D56CB" w:rsidRPr="008E1459" w:rsidRDefault="001D56CB" w:rsidP="006833C1">
            <w:pPr>
              <w:pStyle w:val="TableText"/>
            </w:pPr>
            <w:r w:rsidRPr="008E1459">
              <w:t>Connect the RF OUT test lead to the Circulator / Isolator TX/RX port, via the cable from Data Radio to the Circulator / Isolator.</w:t>
            </w:r>
          </w:p>
          <w:p w14:paraId="5560F186" w14:textId="77777777" w:rsidR="001D56CB" w:rsidRPr="008E1459" w:rsidRDefault="001D56CB" w:rsidP="006833C1">
            <w:pPr>
              <w:pStyle w:val="TableText"/>
            </w:pPr>
            <w:r w:rsidRPr="008E1459">
              <w:t>Connect the RF IN test lead to the Duplexer ANT port.</w:t>
            </w:r>
          </w:p>
          <w:p w14:paraId="031E94B3" w14:textId="77777777" w:rsidR="001D56CB" w:rsidRPr="008E1459" w:rsidRDefault="001D56CB" w:rsidP="006833C1">
            <w:pPr>
              <w:pStyle w:val="TableText"/>
            </w:pPr>
            <w:r w:rsidRPr="008E1459">
              <w:t>Set the RF Analyser marker #1 to 475.000MHz.</w:t>
            </w:r>
          </w:p>
          <w:p w14:paraId="473B4389" w14:textId="77777777" w:rsidR="001D56CB" w:rsidRPr="008E1459" w:rsidRDefault="001D56CB" w:rsidP="006833C1">
            <w:pPr>
              <w:pStyle w:val="TableText"/>
            </w:pPr>
            <w:r w:rsidRPr="008E1459">
              <w:t>Set the RF Analyser marker #2 to 484.000MHz.</w:t>
            </w:r>
          </w:p>
          <w:p w14:paraId="479AB491" w14:textId="77777777" w:rsidR="001D56CB" w:rsidRPr="008E1459" w:rsidRDefault="001D56CB" w:rsidP="006833C1">
            <w:pPr>
              <w:pStyle w:val="TableText"/>
            </w:pPr>
            <w:r w:rsidRPr="008E1459">
              <w:t>Set the RF Analyser marker #3 to 479.000MHz.</w:t>
            </w:r>
          </w:p>
          <w:p w14:paraId="150DE855" w14:textId="77777777" w:rsidR="001D56CB" w:rsidRPr="008E1459" w:rsidRDefault="001D56CB" w:rsidP="006833C1">
            <w:pPr>
              <w:pStyle w:val="TableText"/>
            </w:pPr>
            <w:r w:rsidRPr="008E1459">
              <w:t>Set the RF Analyser marker #4 to 479.950MHz.</w:t>
            </w:r>
          </w:p>
          <w:p w14:paraId="5196CD8F" w14:textId="77777777" w:rsidR="001D56CB" w:rsidRPr="008E1459" w:rsidRDefault="001D56CB" w:rsidP="006833C1">
            <w:pPr>
              <w:pStyle w:val="TableText"/>
            </w:pPr>
            <w:r w:rsidRPr="008E1459">
              <w:t>Record the loss at the markers.</w:t>
            </w:r>
          </w:p>
          <w:p w14:paraId="2158C822" w14:textId="77777777" w:rsidR="001D56CB" w:rsidRPr="008E1459" w:rsidRDefault="001D56CB" w:rsidP="006833C1">
            <w:pPr>
              <w:pStyle w:val="TableText"/>
              <w:rPr>
                <w:b/>
              </w:rPr>
            </w:pPr>
            <w:r w:rsidRPr="008E1459">
              <w:t xml:space="preserve">Save as: </w:t>
            </w:r>
            <w:r w:rsidRPr="008E1459">
              <w:rPr>
                <w:b/>
              </w:rPr>
              <w:t>&lt;LOCOID&gt;_DR_TXRX_TXFILTER_IL</w:t>
            </w:r>
          </w:p>
        </w:tc>
        <w:tc>
          <w:tcPr>
            <w:tcW w:w="760" w:type="pct"/>
            <w:gridSpan w:val="2"/>
            <w:vAlign w:val="center"/>
          </w:tcPr>
          <w:p w14:paraId="66028A61" w14:textId="77777777" w:rsidR="001D56CB" w:rsidRPr="008E1459" w:rsidRDefault="001D56CB" w:rsidP="006833C1">
            <w:pPr>
              <w:pStyle w:val="TableText"/>
            </w:pPr>
            <w:r w:rsidRPr="008E1459">
              <w:t>M1 Loss &gt; 20dB</w:t>
            </w:r>
          </w:p>
        </w:tc>
        <w:tc>
          <w:tcPr>
            <w:tcW w:w="570" w:type="pct"/>
            <w:gridSpan w:val="2"/>
            <w:vAlign w:val="center"/>
          </w:tcPr>
          <w:p w14:paraId="0A8396C4" w14:textId="77777777" w:rsidR="001D56CB" w:rsidRPr="008E1459" w:rsidRDefault="001D56CB" w:rsidP="006833C1">
            <w:pPr>
              <w:pStyle w:val="TableText"/>
            </w:pPr>
          </w:p>
        </w:tc>
        <w:tc>
          <w:tcPr>
            <w:tcW w:w="516" w:type="pct"/>
            <w:gridSpan w:val="2"/>
          </w:tcPr>
          <w:p w14:paraId="753B836A" w14:textId="77777777" w:rsidR="001D56CB" w:rsidRPr="008E1459" w:rsidRDefault="001D56CB" w:rsidP="006833C1">
            <w:pPr>
              <w:pStyle w:val="TableText"/>
            </w:pPr>
          </w:p>
        </w:tc>
        <w:tc>
          <w:tcPr>
            <w:tcW w:w="493" w:type="pct"/>
            <w:gridSpan w:val="2"/>
            <w:vMerge w:val="restart"/>
            <w:vAlign w:val="center"/>
          </w:tcPr>
          <w:p w14:paraId="072D6BC7" w14:textId="77777777" w:rsidR="001D56CB" w:rsidRPr="00AA3A47" w:rsidRDefault="001D56CB" w:rsidP="006833C1">
            <w:pPr>
              <w:pStyle w:val="TableText"/>
              <w:jc w:val="center"/>
              <w:rPr>
                <w:b/>
                <w:color w:val="00B050"/>
                <w:sz w:val="28"/>
                <w:szCs w:val="28"/>
              </w:rPr>
            </w:pPr>
            <w:r>
              <w:rPr>
                <w:b/>
                <w:color w:val="00B050"/>
                <w:sz w:val="28"/>
                <w:szCs w:val="28"/>
              </w:rPr>
              <w:t>YES</w:t>
            </w:r>
          </w:p>
        </w:tc>
      </w:tr>
      <w:tr w:rsidR="001D56CB" w:rsidRPr="008E1459" w14:paraId="422C967D" w14:textId="77777777" w:rsidTr="00541F0E">
        <w:trPr>
          <w:gridAfter w:val="1"/>
          <w:wAfter w:w="18" w:type="pct"/>
          <w:cantSplit/>
          <w:trHeight w:val="800"/>
        </w:trPr>
        <w:tc>
          <w:tcPr>
            <w:tcW w:w="2643" w:type="pct"/>
            <w:gridSpan w:val="2"/>
            <w:vMerge/>
          </w:tcPr>
          <w:p w14:paraId="62FCF054" w14:textId="77777777" w:rsidR="001D56CB" w:rsidRPr="008E1459" w:rsidRDefault="001D56CB" w:rsidP="006833C1">
            <w:pPr>
              <w:pStyle w:val="TableText"/>
            </w:pPr>
          </w:p>
        </w:tc>
        <w:tc>
          <w:tcPr>
            <w:tcW w:w="760" w:type="pct"/>
            <w:gridSpan w:val="2"/>
            <w:vAlign w:val="center"/>
          </w:tcPr>
          <w:p w14:paraId="1C9CBBDB" w14:textId="77777777" w:rsidR="001D56CB" w:rsidRPr="008E1459" w:rsidRDefault="001D56CB" w:rsidP="006833C1">
            <w:pPr>
              <w:pStyle w:val="TableText"/>
            </w:pPr>
            <w:r w:rsidRPr="008E1459">
              <w:t>M2 Loss &gt; 20dB</w:t>
            </w:r>
          </w:p>
        </w:tc>
        <w:tc>
          <w:tcPr>
            <w:tcW w:w="570" w:type="pct"/>
            <w:gridSpan w:val="2"/>
            <w:vAlign w:val="center"/>
          </w:tcPr>
          <w:p w14:paraId="43DF8545" w14:textId="77777777" w:rsidR="001D56CB" w:rsidRPr="008E1459" w:rsidRDefault="001D56CB" w:rsidP="006833C1">
            <w:pPr>
              <w:pStyle w:val="TableText"/>
            </w:pPr>
          </w:p>
        </w:tc>
        <w:tc>
          <w:tcPr>
            <w:tcW w:w="516" w:type="pct"/>
            <w:gridSpan w:val="2"/>
          </w:tcPr>
          <w:p w14:paraId="71087132" w14:textId="77777777" w:rsidR="001D56CB" w:rsidRPr="008E1459" w:rsidRDefault="001D56CB" w:rsidP="006833C1">
            <w:pPr>
              <w:pStyle w:val="TableText"/>
            </w:pPr>
          </w:p>
        </w:tc>
        <w:tc>
          <w:tcPr>
            <w:tcW w:w="493" w:type="pct"/>
            <w:gridSpan w:val="2"/>
            <w:vMerge/>
          </w:tcPr>
          <w:p w14:paraId="6BEB6FCA" w14:textId="77777777" w:rsidR="001D56CB" w:rsidRPr="008E1459" w:rsidRDefault="001D56CB" w:rsidP="006833C1">
            <w:pPr>
              <w:pStyle w:val="TableText"/>
              <w:rPr>
                <w:b/>
              </w:rPr>
            </w:pPr>
          </w:p>
        </w:tc>
      </w:tr>
      <w:tr w:rsidR="001D56CB" w:rsidRPr="008E1459" w14:paraId="24592239" w14:textId="77777777" w:rsidTr="00541F0E">
        <w:trPr>
          <w:gridAfter w:val="1"/>
          <w:wAfter w:w="18" w:type="pct"/>
          <w:cantSplit/>
          <w:trHeight w:val="800"/>
        </w:trPr>
        <w:tc>
          <w:tcPr>
            <w:tcW w:w="2643" w:type="pct"/>
            <w:gridSpan w:val="2"/>
            <w:vMerge/>
          </w:tcPr>
          <w:p w14:paraId="6DB86394" w14:textId="77777777" w:rsidR="001D56CB" w:rsidRPr="008E1459" w:rsidRDefault="001D56CB" w:rsidP="006833C1">
            <w:pPr>
              <w:pStyle w:val="TableText"/>
            </w:pPr>
          </w:p>
        </w:tc>
        <w:tc>
          <w:tcPr>
            <w:tcW w:w="760" w:type="pct"/>
            <w:gridSpan w:val="2"/>
            <w:vAlign w:val="center"/>
          </w:tcPr>
          <w:p w14:paraId="55D10ABE" w14:textId="77777777" w:rsidR="001D56CB" w:rsidRPr="008E1459" w:rsidRDefault="001D56CB" w:rsidP="006833C1">
            <w:pPr>
              <w:pStyle w:val="TableText"/>
            </w:pPr>
            <w:r w:rsidRPr="008E1459">
              <w:t>M3 Loss &lt; 3dB</w:t>
            </w:r>
          </w:p>
        </w:tc>
        <w:tc>
          <w:tcPr>
            <w:tcW w:w="570" w:type="pct"/>
            <w:gridSpan w:val="2"/>
            <w:vAlign w:val="center"/>
          </w:tcPr>
          <w:p w14:paraId="4F95FD1B" w14:textId="77777777" w:rsidR="001D56CB" w:rsidRPr="008E1459" w:rsidRDefault="001D56CB" w:rsidP="006833C1">
            <w:pPr>
              <w:pStyle w:val="TableText"/>
            </w:pPr>
          </w:p>
        </w:tc>
        <w:tc>
          <w:tcPr>
            <w:tcW w:w="516" w:type="pct"/>
            <w:gridSpan w:val="2"/>
          </w:tcPr>
          <w:p w14:paraId="481BC5BB" w14:textId="77777777" w:rsidR="001D56CB" w:rsidRPr="008E1459" w:rsidRDefault="001D56CB" w:rsidP="006833C1">
            <w:pPr>
              <w:pStyle w:val="TableText"/>
            </w:pPr>
          </w:p>
        </w:tc>
        <w:tc>
          <w:tcPr>
            <w:tcW w:w="493" w:type="pct"/>
            <w:gridSpan w:val="2"/>
            <w:vMerge/>
          </w:tcPr>
          <w:p w14:paraId="6C7D775D" w14:textId="77777777" w:rsidR="001D56CB" w:rsidRPr="008E1459" w:rsidRDefault="001D56CB" w:rsidP="006833C1">
            <w:pPr>
              <w:pStyle w:val="TableText"/>
              <w:rPr>
                <w:b/>
              </w:rPr>
            </w:pPr>
          </w:p>
        </w:tc>
      </w:tr>
      <w:tr w:rsidR="001D56CB" w:rsidRPr="008E1459" w14:paraId="05043F9F" w14:textId="77777777" w:rsidTr="00541F0E">
        <w:trPr>
          <w:gridAfter w:val="1"/>
          <w:wAfter w:w="18" w:type="pct"/>
          <w:cantSplit/>
          <w:trHeight w:val="800"/>
        </w:trPr>
        <w:tc>
          <w:tcPr>
            <w:tcW w:w="2643" w:type="pct"/>
            <w:gridSpan w:val="2"/>
            <w:vMerge/>
          </w:tcPr>
          <w:p w14:paraId="522E710D" w14:textId="77777777" w:rsidR="001D56CB" w:rsidRPr="008E1459" w:rsidRDefault="001D56CB" w:rsidP="006833C1">
            <w:pPr>
              <w:pStyle w:val="TableText"/>
            </w:pPr>
          </w:p>
        </w:tc>
        <w:tc>
          <w:tcPr>
            <w:tcW w:w="760" w:type="pct"/>
            <w:gridSpan w:val="2"/>
            <w:vAlign w:val="center"/>
          </w:tcPr>
          <w:p w14:paraId="5AB3E699" w14:textId="77777777" w:rsidR="001D56CB" w:rsidRPr="008E1459" w:rsidRDefault="001D56CB" w:rsidP="006833C1">
            <w:pPr>
              <w:pStyle w:val="TableText"/>
            </w:pPr>
            <w:r w:rsidRPr="008E1459">
              <w:t>M4 Loss &lt; 3dB</w:t>
            </w:r>
          </w:p>
        </w:tc>
        <w:tc>
          <w:tcPr>
            <w:tcW w:w="570" w:type="pct"/>
            <w:gridSpan w:val="2"/>
            <w:vAlign w:val="center"/>
          </w:tcPr>
          <w:p w14:paraId="42A2647B" w14:textId="77777777" w:rsidR="001D56CB" w:rsidRPr="008E1459" w:rsidRDefault="001D56CB" w:rsidP="006833C1">
            <w:pPr>
              <w:pStyle w:val="TableText"/>
            </w:pPr>
          </w:p>
        </w:tc>
        <w:tc>
          <w:tcPr>
            <w:tcW w:w="516" w:type="pct"/>
            <w:gridSpan w:val="2"/>
          </w:tcPr>
          <w:p w14:paraId="6AF5A7E9" w14:textId="77777777" w:rsidR="001D56CB" w:rsidRPr="008E1459" w:rsidRDefault="001D56CB" w:rsidP="006833C1">
            <w:pPr>
              <w:pStyle w:val="TableText"/>
            </w:pPr>
          </w:p>
        </w:tc>
        <w:tc>
          <w:tcPr>
            <w:tcW w:w="493" w:type="pct"/>
            <w:gridSpan w:val="2"/>
            <w:vMerge/>
          </w:tcPr>
          <w:p w14:paraId="6D377EB1" w14:textId="77777777" w:rsidR="001D56CB" w:rsidRPr="008E1459" w:rsidRDefault="001D56CB" w:rsidP="006833C1">
            <w:pPr>
              <w:pStyle w:val="TableText"/>
              <w:rPr>
                <w:b/>
              </w:rPr>
            </w:pPr>
          </w:p>
        </w:tc>
      </w:tr>
      <w:tr w:rsidR="00541F0E" w:rsidRPr="008E1459" w14:paraId="736880EC" w14:textId="77777777" w:rsidTr="00541F0E">
        <w:trPr>
          <w:gridAfter w:val="1"/>
          <w:wAfter w:w="18" w:type="pct"/>
          <w:cantSplit/>
          <w:trHeight w:val="387"/>
        </w:trPr>
        <w:tc>
          <w:tcPr>
            <w:tcW w:w="4982" w:type="pct"/>
            <w:gridSpan w:val="10"/>
          </w:tcPr>
          <w:p w14:paraId="2A07417F" w14:textId="4D515D55" w:rsidR="00541F0E" w:rsidRPr="00541F0E" w:rsidRDefault="00541F0E" w:rsidP="00541F0E">
            <w:pPr>
              <w:pStyle w:val="Heading4"/>
              <w:numPr>
                <w:ilvl w:val="0"/>
                <w:numId w:val="0"/>
              </w:numPr>
              <w:ind w:left="1134" w:hanging="1134"/>
            </w:pPr>
            <w:r>
              <w:t xml:space="preserve">Data Radio Filters - </w:t>
            </w:r>
            <w:r w:rsidRPr="008E1459">
              <w:t>Data Radio TX</w:t>
            </w:r>
            <w:r>
              <w:t>/RX Port TX</w:t>
            </w:r>
            <w:r w:rsidRPr="008E1459">
              <w:t xml:space="preserve"> Filters</w:t>
            </w:r>
            <w:r w:rsidRPr="008E1459" w:rsidDel="006B09B6">
              <w:t xml:space="preserve"> </w:t>
            </w:r>
            <w:r>
              <w:t>(Return Loss)</w:t>
            </w:r>
          </w:p>
        </w:tc>
      </w:tr>
      <w:tr w:rsidR="008712D8" w:rsidRPr="008E1459" w14:paraId="08B3F751" w14:textId="77777777" w:rsidTr="00541F0E">
        <w:trPr>
          <w:gridAfter w:val="1"/>
          <w:wAfter w:w="18" w:type="pct"/>
          <w:cantSplit/>
          <w:trHeight w:val="387"/>
        </w:trPr>
        <w:tc>
          <w:tcPr>
            <w:tcW w:w="2643" w:type="pct"/>
            <w:gridSpan w:val="2"/>
          </w:tcPr>
          <w:p w14:paraId="6BBE2853" w14:textId="77777777" w:rsidR="008712D8" w:rsidRPr="008E1459" w:rsidRDefault="008712D8" w:rsidP="006833C1">
            <w:pPr>
              <w:pStyle w:val="TableText"/>
            </w:pPr>
            <w:r w:rsidRPr="008E1459">
              <w:t>Set the RF Analyser range to 479.0MHz to 480.0MHz.</w:t>
            </w:r>
          </w:p>
          <w:p w14:paraId="791DF74D" w14:textId="77777777" w:rsidR="008712D8" w:rsidRPr="008E1459" w:rsidRDefault="008712D8" w:rsidP="006833C1">
            <w:pPr>
              <w:pStyle w:val="TableText"/>
            </w:pPr>
            <w:r w:rsidRPr="008E1459">
              <w:t>Connect a test lead to the FieldFox RF OUT port.</w:t>
            </w:r>
          </w:p>
          <w:p w14:paraId="0DA54E9F" w14:textId="77777777" w:rsidR="008712D8" w:rsidRPr="008E1459" w:rsidRDefault="008712D8" w:rsidP="006833C1">
            <w:pPr>
              <w:pStyle w:val="TableText"/>
            </w:pPr>
            <w:r w:rsidRPr="008E1459">
              <w:t>Calibrate the unit (1 port).</w:t>
            </w:r>
          </w:p>
          <w:p w14:paraId="19C5D0CD" w14:textId="77777777" w:rsidR="008712D8" w:rsidRPr="008E1459" w:rsidRDefault="008712D8" w:rsidP="006833C1">
            <w:pPr>
              <w:pStyle w:val="TableText"/>
            </w:pPr>
            <w:r w:rsidRPr="008E1459">
              <w:t>Connect the test lead to I</w:t>
            </w:r>
            <w:r>
              <w:t>solator / Circulator TX/RX port</w:t>
            </w:r>
            <w:r w:rsidRPr="008E1459">
              <w:t>, via the cable from Data Radio to the Circulator / Isolator.</w:t>
            </w:r>
          </w:p>
          <w:p w14:paraId="54E8144D" w14:textId="77777777" w:rsidR="008712D8" w:rsidRPr="008E1459" w:rsidRDefault="008712D8" w:rsidP="006833C1">
            <w:pPr>
              <w:pStyle w:val="TableText"/>
            </w:pPr>
            <w:r w:rsidRPr="008E1459">
              <w:t>Terminate the Duplexer ANT port with a 50</w:t>
            </w:r>
            <w:r w:rsidRPr="008E1459">
              <w:rPr>
                <w:rFonts w:cs="Arial"/>
              </w:rPr>
              <w:t>Ω load.</w:t>
            </w:r>
          </w:p>
          <w:p w14:paraId="665FA0EB" w14:textId="77777777" w:rsidR="008712D8" w:rsidRPr="008E1459" w:rsidRDefault="008712D8" w:rsidP="006833C1">
            <w:pPr>
              <w:pStyle w:val="TableText"/>
            </w:pPr>
            <w:r w:rsidRPr="008E1459">
              <w:t>Measure the minimum return loss.</w:t>
            </w:r>
          </w:p>
          <w:p w14:paraId="7DAD3421" w14:textId="77777777" w:rsidR="008712D8" w:rsidRPr="008E1459" w:rsidRDefault="008712D8" w:rsidP="006833C1">
            <w:pPr>
              <w:pStyle w:val="TableText"/>
            </w:pPr>
            <w:r w:rsidRPr="008E1459">
              <w:t xml:space="preserve">Save as: </w:t>
            </w:r>
            <w:r w:rsidRPr="008E1459">
              <w:rPr>
                <w:b/>
              </w:rPr>
              <w:t>&lt;LOCOID&gt;_DR_ TXRX_TXFILTER_RL</w:t>
            </w:r>
          </w:p>
        </w:tc>
        <w:tc>
          <w:tcPr>
            <w:tcW w:w="760" w:type="pct"/>
            <w:gridSpan w:val="2"/>
            <w:vAlign w:val="center"/>
          </w:tcPr>
          <w:p w14:paraId="78B5D13E" w14:textId="77777777" w:rsidR="008712D8" w:rsidRPr="008E1459" w:rsidRDefault="008712D8" w:rsidP="006833C1">
            <w:pPr>
              <w:pStyle w:val="TableText"/>
            </w:pPr>
            <w:r w:rsidRPr="008E1459">
              <w:t>Return Loss &gt; 15 dB</w:t>
            </w:r>
          </w:p>
        </w:tc>
        <w:tc>
          <w:tcPr>
            <w:tcW w:w="570" w:type="pct"/>
            <w:gridSpan w:val="2"/>
            <w:vAlign w:val="center"/>
          </w:tcPr>
          <w:p w14:paraId="72293015" w14:textId="77777777" w:rsidR="008712D8" w:rsidRPr="008E1459" w:rsidRDefault="008712D8" w:rsidP="006833C1">
            <w:pPr>
              <w:pStyle w:val="TableText"/>
            </w:pPr>
          </w:p>
        </w:tc>
        <w:tc>
          <w:tcPr>
            <w:tcW w:w="516" w:type="pct"/>
            <w:gridSpan w:val="2"/>
          </w:tcPr>
          <w:p w14:paraId="31267982" w14:textId="77777777" w:rsidR="008712D8" w:rsidRPr="008E1459" w:rsidRDefault="008712D8" w:rsidP="006833C1">
            <w:pPr>
              <w:pStyle w:val="TableText"/>
            </w:pPr>
          </w:p>
        </w:tc>
        <w:tc>
          <w:tcPr>
            <w:tcW w:w="493" w:type="pct"/>
            <w:gridSpan w:val="2"/>
            <w:vAlign w:val="center"/>
          </w:tcPr>
          <w:p w14:paraId="2C104F03" w14:textId="77777777" w:rsidR="008712D8" w:rsidRPr="00AA3A47" w:rsidRDefault="008712D8" w:rsidP="006833C1">
            <w:pPr>
              <w:pStyle w:val="TableText"/>
              <w:jc w:val="center"/>
              <w:rPr>
                <w:b/>
                <w:color w:val="00B050"/>
                <w:sz w:val="28"/>
                <w:szCs w:val="28"/>
              </w:rPr>
            </w:pPr>
            <w:r w:rsidRPr="00AA3A47">
              <w:rPr>
                <w:b/>
                <w:color w:val="00B050"/>
                <w:sz w:val="28"/>
                <w:szCs w:val="28"/>
              </w:rPr>
              <w:t>YES</w:t>
            </w:r>
          </w:p>
        </w:tc>
      </w:tr>
      <w:tr w:rsidR="00541F0E" w:rsidRPr="00FC4260" w14:paraId="7B801158" w14:textId="77777777" w:rsidTr="00541F0E">
        <w:tblPrEx>
          <w:tblLook w:val="04A0" w:firstRow="1" w:lastRow="0" w:firstColumn="1" w:lastColumn="0" w:noHBand="0" w:noVBand="1"/>
        </w:tblPrEx>
        <w:trPr>
          <w:gridAfter w:val="2"/>
          <w:wAfter w:w="34" w:type="pct"/>
          <w:cantSplit/>
          <w:trHeight w:val="142"/>
        </w:trPr>
        <w:tc>
          <w:tcPr>
            <w:tcW w:w="4966" w:type="pct"/>
            <w:gridSpan w:val="9"/>
          </w:tcPr>
          <w:p w14:paraId="235B2AA7" w14:textId="1A5A930A" w:rsidR="00541F0E" w:rsidRPr="00541F0E" w:rsidRDefault="00541F0E" w:rsidP="00541F0E">
            <w:pPr>
              <w:pStyle w:val="Heading3"/>
              <w:numPr>
                <w:ilvl w:val="0"/>
                <w:numId w:val="0"/>
              </w:numPr>
              <w:ind w:left="1134" w:hanging="1134"/>
            </w:pPr>
            <w:bookmarkStart w:id="270" w:name="_Toc518569527"/>
            <w:r>
              <w:lastRenderedPageBreak/>
              <w:t>Data Radio Tests – TX Tests</w:t>
            </w:r>
            <w:bookmarkEnd w:id="270"/>
          </w:p>
        </w:tc>
      </w:tr>
      <w:tr w:rsidR="00541F0E" w:rsidRPr="00FC4260" w14:paraId="26AB4B2F" w14:textId="77777777" w:rsidTr="00541F0E">
        <w:tblPrEx>
          <w:tblLook w:val="04A0" w:firstRow="1" w:lastRow="0" w:firstColumn="1" w:lastColumn="0" w:noHBand="0" w:noVBand="1"/>
        </w:tblPrEx>
        <w:trPr>
          <w:gridAfter w:val="2"/>
          <w:wAfter w:w="34" w:type="pct"/>
          <w:cantSplit/>
          <w:trHeight w:val="142"/>
        </w:trPr>
        <w:tc>
          <w:tcPr>
            <w:tcW w:w="2603" w:type="pct"/>
          </w:tcPr>
          <w:p w14:paraId="6A0A7672" w14:textId="77777777" w:rsidR="00541F0E" w:rsidRDefault="00541F0E" w:rsidP="006833C1">
            <w:pPr>
              <w:pStyle w:val="ListParagraph"/>
              <w:ind w:left="0"/>
              <w:rPr>
                <w:rFonts w:cs="Arial"/>
                <w:sz w:val="20"/>
              </w:rPr>
            </w:pPr>
            <w:r>
              <w:rPr>
                <w:rFonts w:cs="Arial"/>
                <w:sz w:val="20"/>
              </w:rPr>
              <w:t xml:space="preserve">Connect a test lead from the HP 8920 </w:t>
            </w:r>
            <w:r w:rsidRPr="00D2164B">
              <w:rPr>
                <w:rFonts w:cs="Arial"/>
                <w:b/>
                <w:sz w:val="20"/>
              </w:rPr>
              <w:t>RF IN</w:t>
            </w:r>
            <w:r>
              <w:rPr>
                <w:rFonts w:cs="Arial"/>
                <w:sz w:val="20"/>
              </w:rPr>
              <w:t xml:space="preserve"> port, to the Data Radio </w:t>
            </w:r>
            <w:r w:rsidRPr="00D2164B">
              <w:rPr>
                <w:rFonts w:cs="Arial"/>
                <w:b/>
                <w:sz w:val="20"/>
              </w:rPr>
              <w:t>Tx/Rx</w:t>
            </w:r>
            <w:r>
              <w:rPr>
                <w:rFonts w:cs="Arial"/>
                <w:sz w:val="20"/>
              </w:rPr>
              <w:t xml:space="preserve"> port.</w:t>
            </w:r>
          </w:p>
          <w:p w14:paraId="2E6EDA84" w14:textId="77777777" w:rsidR="00541F0E" w:rsidRDefault="00541F0E" w:rsidP="006833C1">
            <w:pPr>
              <w:pStyle w:val="ListParagraph"/>
              <w:ind w:left="0"/>
              <w:rPr>
                <w:rFonts w:cs="Arial"/>
                <w:sz w:val="20"/>
              </w:rPr>
            </w:pPr>
            <w:r>
              <w:rPr>
                <w:rFonts w:cs="Arial"/>
                <w:sz w:val="20"/>
              </w:rPr>
              <w:t xml:space="preserve">Set the HP 8920 to </w:t>
            </w:r>
            <w:r>
              <w:rPr>
                <w:rFonts w:cs="Arial"/>
                <w:b/>
                <w:sz w:val="20"/>
              </w:rPr>
              <w:t>TX TEST</w:t>
            </w:r>
            <w:r>
              <w:rPr>
                <w:rFonts w:cs="Arial"/>
                <w:sz w:val="20"/>
              </w:rPr>
              <w:t xml:space="preserve">. </w:t>
            </w:r>
          </w:p>
          <w:p w14:paraId="6DC1D164" w14:textId="77777777" w:rsidR="00541F0E" w:rsidRDefault="00541F0E" w:rsidP="006833C1">
            <w:pPr>
              <w:pStyle w:val="ListParagraph"/>
              <w:ind w:left="0"/>
              <w:rPr>
                <w:rFonts w:cs="Arial"/>
                <w:sz w:val="20"/>
              </w:rPr>
            </w:pPr>
            <w:r>
              <w:rPr>
                <w:rFonts w:cs="Arial"/>
                <w:sz w:val="20"/>
              </w:rPr>
              <w:t xml:space="preserve">Set the HP 8920 Tune Freq to </w:t>
            </w:r>
            <w:r w:rsidRPr="005A5E65">
              <w:rPr>
                <w:rFonts w:cs="Arial"/>
                <w:sz w:val="20"/>
              </w:rPr>
              <w:t>479.356250</w:t>
            </w:r>
            <w:r>
              <w:rPr>
                <w:rFonts w:cs="Arial"/>
                <w:sz w:val="20"/>
              </w:rPr>
              <w:t xml:space="preserve"> MHz.</w:t>
            </w:r>
          </w:p>
          <w:p w14:paraId="3F8AE88F" w14:textId="77777777" w:rsidR="00541F0E" w:rsidRDefault="00541F0E" w:rsidP="006833C1">
            <w:pPr>
              <w:pStyle w:val="ListParagraph"/>
              <w:ind w:left="0"/>
              <w:rPr>
                <w:rFonts w:cs="Arial"/>
                <w:sz w:val="20"/>
              </w:rPr>
            </w:pPr>
            <w:r>
              <w:rPr>
                <w:rFonts w:cs="Arial"/>
                <w:sz w:val="20"/>
              </w:rPr>
              <w:t>Set the frequency error readout to Hz.</w:t>
            </w:r>
          </w:p>
          <w:p w14:paraId="4F0879E9" w14:textId="77777777" w:rsidR="00541F0E" w:rsidRDefault="00541F0E" w:rsidP="006833C1">
            <w:pPr>
              <w:pStyle w:val="ListParagraph"/>
              <w:ind w:left="0"/>
              <w:rPr>
                <w:rFonts w:cs="Arial"/>
                <w:sz w:val="20"/>
              </w:rPr>
            </w:pPr>
            <w:r w:rsidRPr="00FC4260">
              <w:rPr>
                <w:rFonts w:cs="Arial"/>
                <w:sz w:val="20"/>
              </w:rPr>
              <w:t>Ensure the radio is warmed up and has been operating for more than 5 minutes.</w:t>
            </w:r>
          </w:p>
          <w:p w14:paraId="1339AFD2" w14:textId="77777777" w:rsidR="00541F0E" w:rsidRDefault="00541F0E" w:rsidP="006833C1">
            <w:pPr>
              <w:pStyle w:val="ListParagraph"/>
              <w:ind w:left="0"/>
              <w:rPr>
                <w:rFonts w:cs="Arial"/>
                <w:sz w:val="20"/>
              </w:rPr>
            </w:pPr>
          </w:p>
          <w:p w14:paraId="271ACC67" w14:textId="77777777" w:rsidR="00541F0E" w:rsidRDefault="00541F0E" w:rsidP="006833C1">
            <w:pPr>
              <w:pStyle w:val="ListParagraph"/>
              <w:ind w:left="0"/>
              <w:rPr>
                <w:rFonts w:cs="Arial"/>
                <w:sz w:val="20"/>
              </w:rPr>
            </w:pPr>
            <w:r>
              <w:rPr>
                <w:rFonts w:cs="Arial"/>
                <w:sz w:val="20"/>
              </w:rPr>
              <w:t>Log into the Data Radio web interface.</w:t>
            </w:r>
          </w:p>
          <w:p w14:paraId="4A205F56" w14:textId="77777777" w:rsidR="00541F0E" w:rsidRDefault="00541F0E" w:rsidP="006833C1">
            <w:pPr>
              <w:pStyle w:val="ListParagraph"/>
              <w:ind w:left="0"/>
              <w:rPr>
                <w:rFonts w:cs="Arial"/>
                <w:b/>
                <w:sz w:val="20"/>
              </w:rPr>
            </w:pPr>
            <w:r w:rsidRPr="00FC4260">
              <w:rPr>
                <w:rFonts w:cs="Arial"/>
                <w:sz w:val="20"/>
              </w:rPr>
              <w:t xml:space="preserve">Navigate to </w:t>
            </w:r>
            <w:r w:rsidRPr="00FC4260">
              <w:rPr>
                <w:rFonts w:cs="Arial"/>
                <w:b/>
                <w:sz w:val="20"/>
              </w:rPr>
              <w:t>Maintenance &gt; RF Tests</w:t>
            </w:r>
          </w:p>
          <w:p w14:paraId="56F650DD" w14:textId="77777777" w:rsidR="00541F0E" w:rsidRPr="00DB2B0B" w:rsidRDefault="00541F0E" w:rsidP="006833C1">
            <w:pPr>
              <w:pStyle w:val="ListParagraph"/>
              <w:ind w:left="0"/>
              <w:rPr>
                <w:rFonts w:cs="Arial"/>
                <w:sz w:val="20"/>
              </w:rPr>
            </w:pPr>
            <w:r>
              <w:rPr>
                <w:rFonts w:cs="Arial"/>
                <w:sz w:val="20"/>
              </w:rPr>
              <w:t xml:space="preserve">Click the </w:t>
            </w:r>
            <w:r>
              <w:rPr>
                <w:rFonts w:cs="Arial"/>
                <w:b/>
                <w:sz w:val="20"/>
              </w:rPr>
              <w:t>Mode &gt;</w:t>
            </w:r>
            <w:r>
              <w:rPr>
                <w:rFonts w:cs="Arial"/>
                <w:sz w:val="20"/>
              </w:rPr>
              <w:t xml:space="preserve"> </w:t>
            </w:r>
            <w:r>
              <w:rPr>
                <w:rFonts w:cs="Arial"/>
                <w:b/>
                <w:sz w:val="20"/>
              </w:rPr>
              <w:t>Test</w:t>
            </w:r>
            <w:r>
              <w:rPr>
                <w:rFonts w:cs="Arial"/>
                <w:sz w:val="20"/>
              </w:rPr>
              <w:t xml:space="preserve"> button.</w:t>
            </w:r>
          </w:p>
          <w:p w14:paraId="42891A55" w14:textId="77777777" w:rsidR="00541F0E" w:rsidRPr="00FC4260" w:rsidRDefault="00541F0E" w:rsidP="006833C1">
            <w:pPr>
              <w:pStyle w:val="ListParagraph"/>
              <w:ind w:left="0"/>
              <w:rPr>
                <w:rFonts w:cs="Arial"/>
                <w:sz w:val="20"/>
              </w:rPr>
            </w:pPr>
            <w:r>
              <w:rPr>
                <w:rFonts w:cs="Arial"/>
                <w:sz w:val="20"/>
              </w:rPr>
              <w:t xml:space="preserve">Click the </w:t>
            </w:r>
            <w:r>
              <w:rPr>
                <w:rFonts w:cs="Arial"/>
                <w:b/>
                <w:sz w:val="20"/>
              </w:rPr>
              <w:t>Goto</w:t>
            </w:r>
            <w:r>
              <w:rPr>
                <w:rFonts w:cs="Arial"/>
                <w:sz w:val="20"/>
              </w:rPr>
              <w:t xml:space="preserve"> button for</w:t>
            </w:r>
            <w:r w:rsidRPr="00FC4260">
              <w:rPr>
                <w:rFonts w:cs="Arial"/>
                <w:sz w:val="20"/>
              </w:rPr>
              <w:t xml:space="preserve"> </w:t>
            </w:r>
            <w:r>
              <w:rPr>
                <w:rFonts w:cs="Arial"/>
                <w:sz w:val="20"/>
              </w:rPr>
              <w:t>channel 9 (</w:t>
            </w:r>
            <w:r w:rsidRPr="005A5E65">
              <w:rPr>
                <w:rFonts w:cs="Arial"/>
                <w:sz w:val="20"/>
              </w:rPr>
              <w:t>479.356250</w:t>
            </w:r>
            <w:r>
              <w:rPr>
                <w:rFonts w:cs="Arial"/>
                <w:sz w:val="20"/>
              </w:rPr>
              <w:t xml:space="preserve"> MHz).</w:t>
            </w:r>
          </w:p>
          <w:p w14:paraId="20C405DF" w14:textId="77777777" w:rsidR="00541F0E" w:rsidRPr="00FC4260" w:rsidRDefault="00541F0E" w:rsidP="006833C1">
            <w:pPr>
              <w:pStyle w:val="ListParagraph"/>
              <w:ind w:left="0"/>
              <w:rPr>
                <w:rFonts w:cs="Arial"/>
                <w:sz w:val="20"/>
              </w:rPr>
            </w:pPr>
            <w:r w:rsidRPr="00FC4260">
              <w:rPr>
                <w:rFonts w:cs="Arial"/>
                <w:sz w:val="20"/>
              </w:rPr>
              <w:t xml:space="preserve">Select </w:t>
            </w:r>
            <w:r w:rsidRPr="00FC4260">
              <w:rPr>
                <w:rFonts w:cs="Arial"/>
                <w:b/>
                <w:sz w:val="20"/>
              </w:rPr>
              <w:t>Unmodulated</w:t>
            </w:r>
            <w:r w:rsidRPr="00FC4260">
              <w:rPr>
                <w:rFonts w:cs="Arial"/>
                <w:sz w:val="20"/>
              </w:rPr>
              <w:t xml:space="preserve"> test tone.</w:t>
            </w:r>
          </w:p>
          <w:p w14:paraId="1B22116F" w14:textId="77777777" w:rsidR="00541F0E" w:rsidRPr="00FC4260" w:rsidRDefault="00541F0E" w:rsidP="006833C1">
            <w:pPr>
              <w:pStyle w:val="ListParagraph"/>
              <w:ind w:left="0"/>
              <w:rPr>
                <w:rFonts w:cs="Arial"/>
                <w:sz w:val="20"/>
              </w:rPr>
            </w:pPr>
            <w:r w:rsidRPr="00FC4260">
              <w:rPr>
                <w:rFonts w:cs="Arial"/>
                <w:sz w:val="20"/>
              </w:rPr>
              <w:t xml:space="preserve">Click </w:t>
            </w:r>
            <w:r w:rsidRPr="00FC4260">
              <w:rPr>
                <w:rFonts w:cs="Arial"/>
                <w:b/>
                <w:sz w:val="20"/>
              </w:rPr>
              <w:t>Execute</w:t>
            </w:r>
            <w:r w:rsidRPr="00FC4260">
              <w:rPr>
                <w:rFonts w:cs="Arial"/>
                <w:sz w:val="20"/>
              </w:rPr>
              <w:t>.</w:t>
            </w:r>
          </w:p>
          <w:p w14:paraId="05038580" w14:textId="77777777" w:rsidR="00541F0E" w:rsidRPr="00FC4260" w:rsidRDefault="00541F0E" w:rsidP="006833C1">
            <w:pPr>
              <w:pStyle w:val="ListParagraph"/>
              <w:ind w:left="0"/>
              <w:rPr>
                <w:rFonts w:cs="Arial"/>
                <w:sz w:val="20"/>
              </w:rPr>
            </w:pPr>
            <w:r w:rsidRPr="00FC4260">
              <w:rPr>
                <w:rFonts w:cs="Arial"/>
                <w:sz w:val="20"/>
              </w:rPr>
              <w:t xml:space="preserve">Check the frequency from </w:t>
            </w:r>
            <w:r>
              <w:rPr>
                <w:rFonts w:cs="Arial"/>
                <w:sz w:val="20"/>
              </w:rPr>
              <w:t>HP 8920</w:t>
            </w:r>
            <w:r w:rsidRPr="00FC4260">
              <w:rPr>
                <w:rFonts w:cs="Arial"/>
                <w:sz w:val="20"/>
              </w:rPr>
              <w:t xml:space="preserve"> and </w:t>
            </w:r>
            <w:r>
              <w:rPr>
                <w:rFonts w:cs="Arial"/>
                <w:sz w:val="20"/>
              </w:rPr>
              <w:t>record</w:t>
            </w:r>
            <w:r w:rsidRPr="00FC4260">
              <w:rPr>
                <w:rFonts w:cs="Arial"/>
                <w:sz w:val="20"/>
              </w:rPr>
              <w:t xml:space="preserve"> the frequency error.</w:t>
            </w:r>
          </w:p>
        </w:tc>
        <w:tc>
          <w:tcPr>
            <w:tcW w:w="804" w:type="pct"/>
            <w:gridSpan w:val="4"/>
          </w:tcPr>
          <w:p w14:paraId="73253F7C" w14:textId="77777777" w:rsidR="00541F0E" w:rsidRPr="00FC4260" w:rsidRDefault="00541F0E" w:rsidP="006833C1">
            <w:pPr>
              <w:pStyle w:val="ListParagraph"/>
              <w:ind w:left="0"/>
              <w:rPr>
                <w:rFonts w:cs="Arial"/>
                <w:sz w:val="20"/>
              </w:rPr>
            </w:pPr>
            <w:r w:rsidRPr="00FC4260">
              <w:rPr>
                <w:rFonts w:cs="Arial"/>
                <w:sz w:val="20"/>
              </w:rPr>
              <w:t>Frequency Error &lt; 300Hz</w:t>
            </w:r>
          </w:p>
        </w:tc>
        <w:tc>
          <w:tcPr>
            <w:tcW w:w="566" w:type="pct"/>
          </w:tcPr>
          <w:p w14:paraId="77017CE4" w14:textId="77777777" w:rsidR="00541F0E" w:rsidRPr="00FC4260" w:rsidRDefault="00541F0E" w:rsidP="006833C1">
            <w:pPr>
              <w:pStyle w:val="ListParagraph"/>
              <w:ind w:left="0"/>
              <w:jc w:val="center"/>
              <w:rPr>
                <w:rFonts w:cs="Arial"/>
                <w:sz w:val="20"/>
              </w:rPr>
            </w:pPr>
          </w:p>
        </w:tc>
        <w:tc>
          <w:tcPr>
            <w:tcW w:w="494" w:type="pct"/>
          </w:tcPr>
          <w:p w14:paraId="0F2138FB" w14:textId="77777777" w:rsidR="00541F0E" w:rsidRPr="00FC4260" w:rsidRDefault="00541F0E" w:rsidP="006833C1">
            <w:pPr>
              <w:pStyle w:val="ListParagraph"/>
              <w:ind w:left="0"/>
              <w:jc w:val="center"/>
              <w:rPr>
                <w:rFonts w:cs="Arial"/>
                <w:sz w:val="20"/>
              </w:rPr>
            </w:pPr>
          </w:p>
        </w:tc>
        <w:tc>
          <w:tcPr>
            <w:tcW w:w="499" w:type="pct"/>
            <w:gridSpan w:val="2"/>
            <w:vAlign w:val="center"/>
          </w:tcPr>
          <w:p w14:paraId="0893BC4B" w14:textId="77777777" w:rsidR="00541F0E" w:rsidRDefault="00541F0E" w:rsidP="006833C1">
            <w:pPr>
              <w:pStyle w:val="ListParagraph"/>
              <w:ind w:left="0"/>
              <w:jc w:val="center"/>
              <w:rPr>
                <w:rFonts w:cs="Arial"/>
                <w:sz w:val="20"/>
              </w:rPr>
            </w:pPr>
            <w:r w:rsidRPr="00AA3A47">
              <w:rPr>
                <w:b/>
                <w:color w:val="00B050"/>
                <w:sz w:val="28"/>
                <w:szCs w:val="28"/>
              </w:rPr>
              <w:t>YES</w:t>
            </w:r>
          </w:p>
        </w:tc>
      </w:tr>
      <w:tr w:rsidR="00541F0E" w:rsidRPr="00FC4260" w14:paraId="720A9DBD" w14:textId="77777777" w:rsidTr="00541F0E">
        <w:tblPrEx>
          <w:tblLook w:val="04A0" w:firstRow="1" w:lastRow="0" w:firstColumn="1" w:lastColumn="0" w:noHBand="0" w:noVBand="1"/>
        </w:tblPrEx>
        <w:trPr>
          <w:gridAfter w:val="2"/>
          <w:wAfter w:w="34" w:type="pct"/>
          <w:cantSplit/>
          <w:trHeight w:val="142"/>
        </w:trPr>
        <w:tc>
          <w:tcPr>
            <w:tcW w:w="2603" w:type="pct"/>
          </w:tcPr>
          <w:p w14:paraId="2C38A407" w14:textId="77777777" w:rsidR="00541F0E" w:rsidRPr="00FC4260" w:rsidRDefault="00541F0E" w:rsidP="006833C1">
            <w:pPr>
              <w:pStyle w:val="ListParagraph"/>
              <w:ind w:left="0"/>
              <w:rPr>
                <w:rFonts w:cs="Arial"/>
                <w:sz w:val="20"/>
              </w:rPr>
            </w:pPr>
            <w:r w:rsidRPr="00FC4260">
              <w:rPr>
                <w:rFonts w:cs="Arial"/>
                <w:sz w:val="20"/>
              </w:rPr>
              <w:t>Record the RF power reading</w:t>
            </w:r>
            <w:r>
              <w:rPr>
                <w:rFonts w:cs="Arial"/>
                <w:sz w:val="20"/>
              </w:rPr>
              <w:t xml:space="preserve"> on the HP 8920</w:t>
            </w:r>
            <w:r w:rsidRPr="00FC4260">
              <w:rPr>
                <w:rFonts w:cs="Arial"/>
                <w:sz w:val="20"/>
              </w:rPr>
              <w:t>.</w:t>
            </w:r>
          </w:p>
        </w:tc>
        <w:tc>
          <w:tcPr>
            <w:tcW w:w="804" w:type="pct"/>
            <w:gridSpan w:val="4"/>
          </w:tcPr>
          <w:p w14:paraId="13F96A5A" w14:textId="77777777" w:rsidR="00541F0E" w:rsidRPr="00FC4260" w:rsidRDefault="00541F0E" w:rsidP="006833C1">
            <w:pPr>
              <w:pStyle w:val="ListParagraph"/>
              <w:ind w:left="0"/>
              <w:rPr>
                <w:rFonts w:cs="Arial"/>
                <w:sz w:val="20"/>
              </w:rPr>
            </w:pPr>
            <w:r w:rsidRPr="00FC4260">
              <w:rPr>
                <w:rFonts w:cs="Arial"/>
                <w:sz w:val="20"/>
              </w:rPr>
              <w:t>Tx power = 24 W ± 10%</w:t>
            </w:r>
          </w:p>
        </w:tc>
        <w:tc>
          <w:tcPr>
            <w:tcW w:w="566" w:type="pct"/>
          </w:tcPr>
          <w:p w14:paraId="6271AEF3" w14:textId="77777777" w:rsidR="00541F0E" w:rsidRPr="00FC4260" w:rsidRDefault="00541F0E" w:rsidP="006833C1">
            <w:pPr>
              <w:pStyle w:val="ListParagraph"/>
              <w:ind w:left="0"/>
              <w:jc w:val="center"/>
              <w:rPr>
                <w:rFonts w:cs="Arial"/>
                <w:sz w:val="20"/>
              </w:rPr>
            </w:pPr>
          </w:p>
        </w:tc>
        <w:tc>
          <w:tcPr>
            <w:tcW w:w="494" w:type="pct"/>
          </w:tcPr>
          <w:p w14:paraId="3E517938" w14:textId="77777777" w:rsidR="00541F0E" w:rsidRPr="00FC4260" w:rsidRDefault="00541F0E" w:rsidP="006833C1">
            <w:pPr>
              <w:pStyle w:val="ListParagraph"/>
              <w:ind w:left="0"/>
              <w:jc w:val="center"/>
              <w:rPr>
                <w:rFonts w:cs="Arial"/>
                <w:sz w:val="20"/>
              </w:rPr>
            </w:pPr>
          </w:p>
        </w:tc>
        <w:tc>
          <w:tcPr>
            <w:tcW w:w="499" w:type="pct"/>
            <w:gridSpan w:val="2"/>
            <w:vAlign w:val="center"/>
          </w:tcPr>
          <w:p w14:paraId="56A4241F" w14:textId="77777777" w:rsidR="00541F0E" w:rsidRPr="00FC4260" w:rsidDel="007F5C10" w:rsidRDefault="00541F0E" w:rsidP="006833C1">
            <w:pPr>
              <w:pStyle w:val="ListParagraph"/>
              <w:ind w:left="0"/>
              <w:jc w:val="center"/>
              <w:rPr>
                <w:rFonts w:cs="Arial"/>
                <w:sz w:val="20"/>
              </w:rPr>
            </w:pPr>
            <w:r w:rsidRPr="00AA3A47">
              <w:rPr>
                <w:b/>
                <w:color w:val="00B050"/>
                <w:sz w:val="28"/>
                <w:szCs w:val="28"/>
              </w:rPr>
              <w:t>YES</w:t>
            </w:r>
          </w:p>
        </w:tc>
      </w:tr>
      <w:tr w:rsidR="00541F0E" w:rsidRPr="00FC4260" w14:paraId="2F9B97B0" w14:textId="77777777" w:rsidTr="00541F0E">
        <w:tblPrEx>
          <w:tblLook w:val="04A0" w:firstRow="1" w:lastRow="0" w:firstColumn="1" w:lastColumn="0" w:noHBand="0" w:noVBand="1"/>
        </w:tblPrEx>
        <w:trPr>
          <w:gridAfter w:val="2"/>
          <w:wAfter w:w="34" w:type="pct"/>
          <w:cantSplit/>
          <w:trHeight w:val="127"/>
        </w:trPr>
        <w:tc>
          <w:tcPr>
            <w:tcW w:w="4966" w:type="pct"/>
            <w:gridSpan w:val="9"/>
          </w:tcPr>
          <w:p w14:paraId="58577E78" w14:textId="38B1DD87" w:rsidR="00541F0E" w:rsidRPr="00541F0E" w:rsidRDefault="00541F0E" w:rsidP="00541F0E">
            <w:pPr>
              <w:pStyle w:val="Heading4"/>
              <w:numPr>
                <w:ilvl w:val="0"/>
                <w:numId w:val="0"/>
              </w:numPr>
              <w:ind w:left="1134" w:hanging="1134"/>
            </w:pPr>
            <w:r>
              <w:t>RX Tests – TX/RX Port</w:t>
            </w:r>
          </w:p>
        </w:tc>
      </w:tr>
      <w:tr w:rsidR="00541F0E" w:rsidRPr="00FC4260" w14:paraId="38C783CA" w14:textId="77777777" w:rsidTr="00541F0E">
        <w:tblPrEx>
          <w:tblLook w:val="04A0" w:firstRow="1" w:lastRow="0" w:firstColumn="1" w:lastColumn="0" w:noHBand="0" w:noVBand="1"/>
        </w:tblPrEx>
        <w:trPr>
          <w:gridAfter w:val="2"/>
          <w:wAfter w:w="34" w:type="pct"/>
          <w:cantSplit/>
          <w:trHeight w:val="127"/>
        </w:trPr>
        <w:tc>
          <w:tcPr>
            <w:tcW w:w="2603" w:type="pct"/>
          </w:tcPr>
          <w:p w14:paraId="43DD0011" w14:textId="77777777" w:rsidR="00541F0E" w:rsidRDefault="00541F0E" w:rsidP="006833C1">
            <w:pPr>
              <w:pStyle w:val="ListParagraph"/>
              <w:ind w:left="0"/>
              <w:rPr>
                <w:rFonts w:cs="Arial"/>
                <w:sz w:val="20"/>
              </w:rPr>
            </w:pPr>
            <w:r>
              <w:rPr>
                <w:rFonts w:cs="Arial"/>
                <w:sz w:val="20"/>
              </w:rPr>
              <w:t xml:space="preserve">Connect a test lead from the HP 8920 </w:t>
            </w:r>
            <w:r w:rsidRPr="002556FD">
              <w:rPr>
                <w:rFonts w:cs="Arial"/>
                <w:b/>
                <w:sz w:val="20"/>
              </w:rPr>
              <w:t xml:space="preserve">RF </w:t>
            </w:r>
            <w:r>
              <w:rPr>
                <w:rFonts w:cs="Arial"/>
                <w:b/>
                <w:sz w:val="20"/>
              </w:rPr>
              <w:t>OUT</w:t>
            </w:r>
            <w:r>
              <w:rPr>
                <w:rFonts w:cs="Arial"/>
                <w:sz w:val="20"/>
              </w:rPr>
              <w:t xml:space="preserve"> port, to the Data Radio </w:t>
            </w:r>
            <w:r w:rsidRPr="002556FD">
              <w:rPr>
                <w:rFonts w:cs="Arial"/>
                <w:b/>
                <w:sz w:val="20"/>
              </w:rPr>
              <w:t>Tx/Rx</w:t>
            </w:r>
            <w:r>
              <w:rPr>
                <w:rFonts w:cs="Arial"/>
                <w:sz w:val="20"/>
              </w:rPr>
              <w:t xml:space="preserve"> port.</w:t>
            </w:r>
          </w:p>
          <w:p w14:paraId="105855D5" w14:textId="77777777" w:rsidR="00541F0E" w:rsidRDefault="00541F0E" w:rsidP="006833C1">
            <w:pPr>
              <w:pStyle w:val="ListParagraph"/>
              <w:ind w:left="0"/>
              <w:rPr>
                <w:rFonts w:cs="Arial"/>
                <w:sz w:val="20"/>
              </w:rPr>
            </w:pPr>
            <w:r>
              <w:rPr>
                <w:rFonts w:cs="Arial"/>
                <w:sz w:val="20"/>
              </w:rPr>
              <w:t xml:space="preserve">Set the HP 8920 to </w:t>
            </w:r>
            <w:r>
              <w:rPr>
                <w:rFonts w:cs="Arial"/>
                <w:b/>
                <w:sz w:val="20"/>
              </w:rPr>
              <w:t>RX TEST</w:t>
            </w:r>
            <w:r>
              <w:rPr>
                <w:rFonts w:cs="Arial"/>
                <w:sz w:val="20"/>
              </w:rPr>
              <w:t>.</w:t>
            </w:r>
          </w:p>
          <w:p w14:paraId="27E19510" w14:textId="77777777" w:rsidR="00541F0E" w:rsidRDefault="00541F0E" w:rsidP="006833C1">
            <w:pPr>
              <w:pStyle w:val="ListParagraph"/>
              <w:ind w:left="0"/>
              <w:rPr>
                <w:rFonts w:cs="Arial"/>
                <w:sz w:val="20"/>
              </w:rPr>
            </w:pPr>
            <w:r>
              <w:rPr>
                <w:rFonts w:cs="Arial"/>
                <w:sz w:val="20"/>
              </w:rPr>
              <w:t xml:space="preserve">Set the RF Gen Freq to </w:t>
            </w:r>
            <w:r w:rsidRPr="00663E35">
              <w:rPr>
                <w:rFonts w:cs="Arial"/>
                <w:b/>
                <w:sz w:val="20"/>
              </w:rPr>
              <w:t>473.831250</w:t>
            </w:r>
            <w:r>
              <w:rPr>
                <w:rFonts w:cs="Arial"/>
                <w:b/>
                <w:sz w:val="20"/>
              </w:rPr>
              <w:t xml:space="preserve"> </w:t>
            </w:r>
            <w:r w:rsidRPr="00835B9B">
              <w:rPr>
                <w:rFonts w:cs="Arial"/>
                <w:b/>
                <w:sz w:val="20"/>
              </w:rPr>
              <w:t>MHz</w:t>
            </w:r>
            <w:r>
              <w:rPr>
                <w:rFonts w:cs="Arial"/>
                <w:sz w:val="20"/>
              </w:rPr>
              <w:t>.</w:t>
            </w:r>
          </w:p>
          <w:p w14:paraId="142041A2" w14:textId="77777777" w:rsidR="00541F0E" w:rsidRDefault="00541F0E" w:rsidP="006833C1">
            <w:pPr>
              <w:pStyle w:val="ListParagraph"/>
              <w:ind w:left="0"/>
              <w:rPr>
                <w:rFonts w:cs="Arial"/>
                <w:sz w:val="20"/>
              </w:rPr>
            </w:pPr>
            <w:r>
              <w:rPr>
                <w:rFonts w:cs="Arial"/>
                <w:sz w:val="20"/>
              </w:rPr>
              <w:t xml:space="preserve">Set the Amplitude to </w:t>
            </w:r>
            <w:r w:rsidRPr="00D2164B">
              <w:rPr>
                <w:rFonts w:cs="Arial"/>
                <w:b/>
                <w:sz w:val="20"/>
              </w:rPr>
              <w:t>-70dBm</w:t>
            </w:r>
            <w:r>
              <w:rPr>
                <w:rFonts w:cs="Arial"/>
                <w:sz w:val="20"/>
              </w:rPr>
              <w:t>.</w:t>
            </w:r>
          </w:p>
          <w:p w14:paraId="3482ADE2" w14:textId="77777777" w:rsidR="00541F0E" w:rsidRDefault="00541F0E" w:rsidP="006833C1">
            <w:pPr>
              <w:pStyle w:val="ListParagraph"/>
              <w:ind w:left="0"/>
              <w:rPr>
                <w:rFonts w:cs="Arial"/>
                <w:sz w:val="20"/>
              </w:rPr>
            </w:pPr>
          </w:p>
          <w:p w14:paraId="14557C43" w14:textId="77777777" w:rsidR="00541F0E" w:rsidRDefault="00541F0E" w:rsidP="006833C1">
            <w:pPr>
              <w:pStyle w:val="ListParagraph"/>
              <w:ind w:left="0"/>
              <w:rPr>
                <w:rFonts w:cs="Arial"/>
                <w:sz w:val="20"/>
              </w:rPr>
            </w:pPr>
            <w:r>
              <w:rPr>
                <w:rFonts w:cs="Arial"/>
                <w:sz w:val="20"/>
              </w:rPr>
              <w:t>Log into the Data Radio web interface.</w:t>
            </w:r>
          </w:p>
          <w:p w14:paraId="2E8CE2EB" w14:textId="77777777" w:rsidR="00541F0E" w:rsidRDefault="00541F0E" w:rsidP="006833C1">
            <w:pPr>
              <w:pStyle w:val="ListParagraph"/>
              <w:ind w:left="0"/>
              <w:rPr>
                <w:rFonts w:cs="Arial"/>
                <w:b/>
                <w:sz w:val="20"/>
              </w:rPr>
            </w:pPr>
            <w:r w:rsidRPr="00FC4260">
              <w:rPr>
                <w:rFonts w:cs="Arial"/>
                <w:sz w:val="20"/>
              </w:rPr>
              <w:t xml:space="preserve">Navigate to </w:t>
            </w:r>
            <w:r w:rsidRPr="00FC4260">
              <w:rPr>
                <w:rFonts w:cs="Arial"/>
                <w:b/>
                <w:sz w:val="20"/>
              </w:rPr>
              <w:t>Maintenance &gt; RF Tests</w:t>
            </w:r>
          </w:p>
          <w:p w14:paraId="6DEA1D45" w14:textId="77777777" w:rsidR="00541F0E" w:rsidRPr="00FC4260" w:rsidRDefault="00541F0E" w:rsidP="006833C1">
            <w:pPr>
              <w:pStyle w:val="ListParagraph"/>
              <w:ind w:left="0"/>
              <w:rPr>
                <w:rFonts w:cs="Arial"/>
                <w:sz w:val="20"/>
              </w:rPr>
            </w:pPr>
            <w:r>
              <w:rPr>
                <w:rFonts w:cs="Arial"/>
                <w:sz w:val="20"/>
              </w:rPr>
              <w:t xml:space="preserve">Click the </w:t>
            </w:r>
            <w:r>
              <w:rPr>
                <w:rFonts w:cs="Arial"/>
                <w:b/>
                <w:sz w:val="20"/>
              </w:rPr>
              <w:t>Goto</w:t>
            </w:r>
            <w:r>
              <w:rPr>
                <w:rFonts w:cs="Arial"/>
                <w:sz w:val="20"/>
              </w:rPr>
              <w:t xml:space="preserve"> button for</w:t>
            </w:r>
            <w:r w:rsidRPr="00FC4260">
              <w:rPr>
                <w:rFonts w:cs="Arial"/>
                <w:sz w:val="20"/>
              </w:rPr>
              <w:t xml:space="preserve"> </w:t>
            </w:r>
            <w:r w:rsidRPr="00835B9B">
              <w:rPr>
                <w:rFonts w:cs="Arial"/>
                <w:b/>
                <w:sz w:val="20"/>
              </w:rPr>
              <w:t xml:space="preserve">Channel </w:t>
            </w:r>
            <w:r>
              <w:rPr>
                <w:rFonts w:cs="Arial"/>
                <w:b/>
                <w:sz w:val="20"/>
              </w:rPr>
              <w:t>2</w:t>
            </w:r>
            <w:r w:rsidRPr="00835B9B">
              <w:rPr>
                <w:rFonts w:cs="Arial"/>
                <w:b/>
                <w:sz w:val="20"/>
              </w:rPr>
              <w:t xml:space="preserve"> (</w:t>
            </w:r>
            <w:r w:rsidRPr="00663E35">
              <w:rPr>
                <w:rFonts w:cs="Arial"/>
                <w:b/>
                <w:sz w:val="20"/>
              </w:rPr>
              <w:t>473.831250</w:t>
            </w:r>
            <w:r>
              <w:rPr>
                <w:rFonts w:cs="Arial"/>
                <w:b/>
                <w:sz w:val="20"/>
              </w:rPr>
              <w:t xml:space="preserve"> </w:t>
            </w:r>
            <w:r w:rsidRPr="00835B9B">
              <w:rPr>
                <w:rFonts w:cs="Arial"/>
                <w:b/>
                <w:sz w:val="20"/>
              </w:rPr>
              <w:t>MHz)</w:t>
            </w:r>
            <w:r>
              <w:rPr>
                <w:rFonts w:cs="Arial"/>
                <w:sz w:val="20"/>
              </w:rPr>
              <w:t>.</w:t>
            </w:r>
          </w:p>
          <w:p w14:paraId="4971E058" w14:textId="77777777" w:rsidR="00541F0E" w:rsidRPr="00FC4260" w:rsidRDefault="00541F0E" w:rsidP="006833C1">
            <w:pPr>
              <w:pStyle w:val="ListParagraph"/>
              <w:ind w:left="0"/>
              <w:rPr>
                <w:rFonts w:cs="Arial"/>
                <w:sz w:val="20"/>
              </w:rPr>
            </w:pPr>
            <w:r>
              <w:rPr>
                <w:rFonts w:cs="Arial"/>
                <w:sz w:val="20"/>
              </w:rPr>
              <w:t xml:space="preserve">Check the RSSI Display, use the </w:t>
            </w:r>
            <w:r>
              <w:rPr>
                <w:rFonts w:cs="Arial"/>
                <w:b/>
                <w:sz w:val="20"/>
              </w:rPr>
              <w:t>Main – Cal</w:t>
            </w:r>
            <w:r>
              <w:rPr>
                <w:rFonts w:cs="Arial"/>
                <w:sz w:val="20"/>
              </w:rPr>
              <w:t xml:space="preserve"> reading.</w:t>
            </w:r>
          </w:p>
        </w:tc>
        <w:tc>
          <w:tcPr>
            <w:tcW w:w="804" w:type="pct"/>
            <w:gridSpan w:val="4"/>
          </w:tcPr>
          <w:p w14:paraId="30B8689C" w14:textId="77777777" w:rsidR="00541F0E" w:rsidRPr="00FC4260" w:rsidRDefault="00541F0E" w:rsidP="006833C1">
            <w:pPr>
              <w:pStyle w:val="ListParagraph"/>
              <w:ind w:left="0"/>
              <w:rPr>
                <w:rFonts w:cs="Arial"/>
                <w:sz w:val="20"/>
              </w:rPr>
            </w:pPr>
            <w:r w:rsidRPr="00FC4260">
              <w:rPr>
                <w:rFonts w:cs="Arial"/>
                <w:sz w:val="20"/>
              </w:rPr>
              <w:t>RSSI = -70 dBm ± 5dB</w:t>
            </w:r>
          </w:p>
        </w:tc>
        <w:tc>
          <w:tcPr>
            <w:tcW w:w="566" w:type="pct"/>
          </w:tcPr>
          <w:p w14:paraId="2D91FDF1" w14:textId="77777777" w:rsidR="00541F0E" w:rsidRPr="00FC4260" w:rsidRDefault="00541F0E" w:rsidP="006833C1">
            <w:pPr>
              <w:pStyle w:val="ListParagraph"/>
              <w:ind w:left="0"/>
              <w:jc w:val="center"/>
              <w:rPr>
                <w:rFonts w:cs="Arial"/>
                <w:sz w:val="20"/>
              </w:rPr>
            </w:pPr>
          </w:p>
        </w:tc>
        <w:tc>
          <w:tcPr>
            <w:tcW w:w="494" w:type="pct"/>
          </w:tcPr>
          <w:p w14:paraId="54C7D526" w14:textId="77777777" w:rsidR="00541F0E" w:rsidRPr="00FC4260" w:rsidRDefault="00541F0E" w:rsidP="006833C1">
            <w:pPr>
              <w:pStyle w:val="ListParagraph"/>
              <w:ind w:left="0"/>
              <w:jc w:val="center"/>
              <w:rPr>
                <w:rFonts w:cs="Arial"/>
                <w:sz w:val="20"/>
              </w:rPr>
            </w:pPr>
          </w:p>
        </w:tc>
        <w:tc>
          <w:tcPr>
            <w:tcW w:w="499" w:type="pct"/>
            <w:gridSpan w:val="2"/>
            <w:vAlign w:val="center"/>
          </w:tcPr>
          <w:p w14:paraId="11490167" w14:textId="77777777" w:rsidR="00541F0E" w:rsidRDefault="00541F0E" w:rsidP="006833C1">
            <w:pPr>
              <w:pStyle w:val="ListParagraph"/>
              <w:ind w:left="0"/>
              <w:jc w:val="center"/>
              <w:rPr>
                <w:rFonts w:cs="Arial"/>
                <w:sz w:val="20"/>
              </w:rPr>
            </w:pPr>
            <w:r w:rsidRPr="00AA3A47">
              <w:rPr>
                <w:b/>
                <w:color w:val="00B050"/>
                <w:sz w:val="28"/>
                <w:szCs w:val="28"/>
              </w:rPr>
              <w:t>YES</w:t>
            </w:r>
          </w:p>
        </w:tc>
      </w:tr>
      <w:tr w:rsidR="00541F0E" w:rsidRPr="00FC4260" w14:paraId="717A35EE" w14:textId="77777777" w:rsidTr="00541F0E">
        <w:tblPrEx>
          <w:tblLook w:val="04A0" w:firstRow="1" w:lastRow="0" w:firstColumn="1" w:lastColumn="0" w:noHBand="0" w:noVBand="1"/>
        </w:tblPrEx>
        <w:trPr>
          <w:gridAfter w:val="2"/>
          <w:wAfter w:w="34" w:type="pct"/>
          <w:cantSplit/>
          <w:trHeight w:val="127"/>
        </w:trPr>
        <w:tc>
          <w:tcPr>
            <w:tcW w:w="2603" w:type="pct"/>
          </w:tcPr>
          <w:p w14:paraId="7F0C8AFC" w14:textId="77777777" w:rsidR="00541F0E" w:rsidRDefault="00541F0E" w:rsidP="006833C1">
            <w:pPr>
              <w:pStyle w:val="ListParagraph"/>
              <w:ind w:left="0"/>
              <w:rPr>
                <w:rFonts w:cs="Arial"/>
                <w:sz w:val="20"/>
              </w:rPr>
            </w:pPr>
            <w:r>
              <w:rPr>
                <w:rFonts w:cs="Arial"/>
                <w:sz w:val="20"/>
              </w:rPr>
              <w:t xml:space="preserve">Set the Amplitude to </w:t>
            </w:r>
            <w:r>
              <w:rPr>
                <w:rFonts w:cs="Arial"/>
                <w:b/>
                <w:sz w:val="20"/>
              </w:rPr>
              <w:t>-9</w:t>
            </w:r>
            <w:r w:rsidRPr="002556FD">
              <w:rPr>
                <w:rFonts w:cs="Arial"/>
                <w:b/>
                <w:sz w:val="20"/>
              </w:rPr>
              <w:t>0dBm</w:t>
            </w:r>
            <w:r>
              <w:rPr>
                <w:rFonts w:cs="Arial"/>
                <w:sz w:val="20"/>
              </w:rPr>
              <w:t>.</w:t>
            </w:r>
          </w:p>
        </w:tc>
        <w:tc>
          <w:tcPr>
            <w:tcW w:w="804" w:type="pct"/>
            <w:gridSpan w:val="4"/>
          </w:tcPr>
          <w:p w14:paraId="1F3CED9E" w14:textId="77777777" w:rsidR="00541F0E" w:rsidRPr="00FC4260" w:rsidRDefault="00541F0E" w:rsidP="006833C1">
            <w:pPr>
              <w:pStyle w:val="ListParagraph"/>
              <w:ind w:left="0"/>
              <w:rPr>
                <w:rFonts w:cs="Arial"/>
                <w:b/>
                <w:sz w:val="20"/>
              </w:rPr>
            </w:pPr>
            <w:r w:rsidRPr="00FC4260">
              <w:rPr>
                <w:rFonts w:cs="Arial"/>
                <w:sz w:val="20"/>
              </w:rPr>
              <w:t>R</w:t>
            </w:r>
            <w:r>
              <w:rPr>
                <w:rFonts w:cs="Arial"/>
                <w:sz w:val="20"/>
              </w:rPr>
              <w:t>SSI = -9</w:t>
            </w:r>
            <w:r w:rsidRPr="00FC4260">
              <w:rPr>
                <w:rFonts w:cs="Arial"/>
                <w:sz w:val="20"/>
              </w:rPr>
              <w:t>0 dBm ± 5dB</w:t>
            </w:r>
          </w:p>
        </w:tc>
        <w:tc>
          <w:tcPr>
            <w:tcW w:w="566" w:type="pct"/>
          </w:tcPr>
          <w:p w14:paraId="7F749AD7" w14:textId="77777777" w:rsidR="00541F0E" w:rsidRPr="00FC4260" w:rsidRDefault="00541F0E" w:rsidP="006833C1">
            <w:pPr>
              <w:pStyle w:val="ListParagraph"/>
              <w:ind w:left="0"/>
              <w:jc w:val="center"/>
              <w:rPr>
                <w:rFonts w:cs="Arial"/>
                <w:sz w:val="20"/>
              </w:rPr>
            </w:pPr>
          </w:p>
        </w:tc>
        <w:tc>
          <w:tcPr>
            <w:tcW w:w="494" w:type="pct"/>
          </w:tcPr>
          <w:p w14:paraId="37651F25" w14:textId="77777777" w:rsidR="00541F0E" w:rsidRPr="00FC4260" w:rsidRDefault="00541F0E" w:rsidP="006833C1">
            <w:pPr>
              <w:pStyle w:val="ListParagraph"/>
              <w:ind w:left="0"/>
              <w:jc w:val="center"/>
              <w:rPr>
                <w:rFonts w:cs="Arial"/>
                <w:sz w:val="20"/>
              </w:rPr>
            </w:pPr>
          </w:p>
        </w:tc>
        <w:tc>
          <w:tcPr>
            <w:tcW w:w="499" w:type="pct"/>
            <w:gridSpan w:val="2"/>
            <w:vAlign w:val="center"/>
          </w:tcPr>
          <w:p w14:paraId="3D689DCA" w14:textId="77777777" w:rsidR="00541F0E" w:rsidRPr="00FC4260" w:rsidDel="007F5C10" w:rsidRDefault="00541F0E" w:rsidP="006833C1">
            <w:pPr>
              <w:pStyle w:val="ListParagraph"/>
              <w:ind w:left="0"/>
              <w:jc w:val="center"/>
              <w:rPr>
                <w:rFonts w:cs="Arial"/>
                <w:sz w:val="20"/>
              </w:rPr>
            </w:pPr>
            <w:r w:rsidRPr="00AA3A47">
              <w:rPr>
                <w:b/>
                <w:color w:val="00B050"/>
                <w:sz w:val="28"/>
                <w:szCs w:val="28"/>
              </w:rPr>
              <w:t>YES</w:t>
            </w:r>
          </w:p>
        </w:tc>
      </w:tr>
      <w:tr w:rsidR="00541F0E" w:rsidRPr="00FC4260" w14:paraId="101AC84A" w14:textId="77777777" w:rsidTr="00541F0E">
        <w:tblPrEx>
          <w:tblLook w:val="04A0" w:firstRow="1" w:lastRow="0" w:firstColumn="1" w:lastColumn="0" w:noHBand="0" w:noVBand="1"/>
        </w:tblPrEx>
        <w:trPr>
          <w:gridAfter w:val="2"/>
          <w:wAfter w:w="34" w:type="pct"/>
          <w:cantSplit/>
          <w:trHeight w:val="127"/>
        </w:trPr>
        <w:tc>
          <w:tcPr>
            <w:tcW w:w="2603" w:type="pct"/>
          </w:tcPr>
          <w:p w14:paraId="124CE8B2" w14:textId="77777777" w:rsidR="00541F0E" w:rsidRDefault="00541F0E" w:rsidP="006833C1">
            <w:pPr>
              <w:pStyle w:val="ListParagraph"/>
              <w:ind w:left="0"/>
              <w:rPr>
                <w:rFonts w:cs="Arial"/>
                <w:sz w:val="20"/>
              </w:rPr>
            </w:pPr>
            <w:r>
              <w:rPr>
                <w:rFonts w:cs="Arial"/>
                <w:sz w:val="20"/>
              </w:rPr>
              <w:t xml:space="preserve">Set the Amplitude to </w:t>
            </w:r>
            <w:r>
              <w:rPr>
                <w:rFonts w:cs="Arial"/>
                <w:b/>
                <w:sz w:val="20"/>
              </w:rPr>
              <w:t>-11</w:t>
            </w:r>
            <w:r w:rsidRPr="002556FD">
              <w:rPr>
                <w:rFonts w:cs="Arial"/>
                <w:b/>
                <w:sz w:val="20"/>
              </w:rPr>
              <w:t>0dBm</w:t>
            </w:r>
            <w:r>
              <w:rPr>
                <w:rFonts w:cs="Arial"/>
                <w:sz w:val="20"/>
              </w:rPr>
              <w:t>.</w:t>
            </w:r>
          </w:p>
        </w:tc>
        <w:tc>
          <w:tcPr>
            <w:tcW w:w="804" w:type="pct"/>
            <w:gridSpan w:val="4"/>
          </w:tcPr>
          <w:p w14:paraId="2B87C1C4" w14:textId="77777777" w:rsidR="00541F0E" w:rsidRPr="00FC4260" w:rsidRDefault="00541F0E" w:rsidP="006833C1">
            <w:pPr>
              <w:pStyle w:val="ListParagraph"/>
              <w:ind w:left="0"/>
              <w:rPr>
                <w:rFonts w:cs="Arial"/>
                <w:sz w:val="20"/>
              </w:rPr>
            </w:pPr>
            <w:r w:rsidRPr="00FC4260">
              <w:rPr>
                <w:rFonts w:cs="Arial"/>
                <w:sz w:val="20"/>
              </w:rPr>
              <w:t>R</w:t>
            </w:r>
            <w:r>
              <w:rPr>
                <w:rFonts w:cs="Arial"/>
                <w:sz w:val="20"/>
              </w:rPr>
              <w:t>SSI = -11</w:t>
            </w:r>
            <w:r w:rsidRPr="00FC4260">
              <w:rPr>
                <w:rFonts w:cs="Arial"/>
                <w:sz w:val="20"/>
              </w:rPr>
              <w:t>0 dBm ± 5dB</w:t>
            </w:r>
          </w:p>
        </w:tc>
        <w:tc>
          <w:tcPr>
            <w:tcW w:w="566" w:type="pct"/>
          </w:tcPr>
          <w:p w14:paraId="12215286" w14:textId="77777777" w:rsidR="00541F0E" w:rsidRPr="00FC4260" w:rsidRDefault="00541F0E" w:rsidP="006833C1">
            <w:pPr>
              <w:pStyle w:val="ListParagraph"/>
              <w:ind w:left="0"/>
              <w:jc w:val="center"/>
              <w:rPr>
                <w:rFonts w:cs="Arial"/>
                <w:sz w:val="20"/>
              </w:rPr>
            </w:pPr>
          </w:p>
        </w:tc>
        <w:tc>
          <w:tcPr>
            <w:tcW w:w="494" w:type="pct"/>
          </w:tcPr>
          <w:p w14:paraId="23679BC0" w14:textId="77777777" w:rsidR="00541F0E" w:rsidRPr="00FC4260" w:rsidRDefault="00541F0E" w:rsidP="006833C1">
            <w:pPr>
              <w:pStyle w:val="ListParagraph"/>
              <w:ind w:left="0"/>
              <w:jc w:val="center"/>
              <w:rPr>
                <w:rFonts w:cs="Arial"/>
                <w:sz w:val="20"/>
              </w:rPr>
            </w:pPr>
          </w:p>
        </w:tc>
        <w:tc>
          <w:tcPr>
            <w:tcW w:w="499" w:type="pct"/>
            <w:gridSpan w:val="2"/>
            <w:vAlign w:val="center"/>
          </w:tcPr>
          <w:p w14:paraId="58CEC9A6" w14:textId="77777777" w:rsidR="00541F0E" w:rsidRPr="00FC4260" w:rsidDel="007F5C10" w:rsidRDefault="00541F0E" w:rsidP="006833C1">
            <w:pPr>
              <w:pStyle w:val="ListParagraph"/>
              <w:ind w:left="0"/>
              <w:jc w:val="center"/>
              <w:rPr>
                <w:rFonts w:cs="Arial"/>
                <w:sz w:val="20"/>
              </w:rPr>
            </w:pPr>
            <w:r w:rsidRPr="00AA3A47">
              <w:rPr>
                <w:b/>
                <w:color w:val="00B050"/>
                <w:sz w:val="28"/>
                <w:szCs w:val="28"/>
              </w:rPr>
              <w:t>YES</w:t>
            </w:r>
          </w:p>
        </w:tc>
      </w:tr>
      <w:tr w:rsidR="00541F0E" w:rsidRPr="00FC4260" w14:paraId="4DD9B3C4" w14:textId="77777777" w:rsidTr="00541F0E">
        <w:tblPrEx>
          <w:tblLook w:val="04A0" w:firstRow="1" w:lastRow="0" w:firstColumn="1" w:lastColumn="0" w:noHBand="0" w:noVBand="1"/>
        </w:tblPrEx>
        <w:trPr>
          <w:gridAfter w:val="2"/>
          <w:wAfter w:w="34" w:type="pct"/>
          <w:cantSplit/>
          <w:trHeight w:val="127"/>
        </w:trPr>
        <w:tc>
          <w:tcPr>
            <w:tcW w:w="2603" w:type="pct"/>
          </w:tcPr>
          <w:p w14:paraId="1D1C6897" w14:textId="77777777" w:rsidR="00541F0E" w:rsidRDefault="00541F0E" w:rsidP="006833C1">
            <w:pPr>
              <w:pStyle w:val="ListParagraph"/>
              <w:ind w:left="0"/>
              <w:rPr>
                <w:rFonts w:cs="Arial"/>
                <w:sz w:val="20"/>
              </w:rPr>
            </w:pPr>
            <w:r>
              <w:rPr>
                <w:rFonts w:cs="Arial"/>
                <w:sz w:val="20"/>
              </w:rPr>
              <w:lastRenderedPageBreak/>
              <w:t xml:space="preserve">Set the RF Gen Freq to </w:t>
            </w:r>
            <w:r w:rsidRPr="00EF09B3">
              <w:rPr>
                <w:rFonts w:cs="Arial"/>
                <w:b/>
                <w:sz w:val="20"/>
              </w:rPr>
              <w:t>474.556250</w:t>
            </w:r>
            <w:r>
              <w:rPr>
                <w:rFonts w:cs="Arial"/>
                <w:b/>
                <w:sz w:val="20"/>
              </w:rPr>
              <w:t xml:space="preserve"> </w:t>
            </w:r>
            <w:r w:rsidRPr="002556FD">
              <w:rPr>
                <w:rFonts w:cs="Arial"/>
                <w:b/>
                <w:sz w:val="20"/>
              </w:rPr>
              <w:t>MHz</w:t>
            </w:r>
            <w:r>
              <w:rPr>
                <w:rFonts w:cs="Arial"/>
                <w:sz w:val="20"/>
              </w:rPr>
              <w:t>.</w:t>
            </w:r>
          </w:p>
          <w:p w14:paraId="65E51822" w14:textId="77777777" w:rsidR="00541F0E" w:rsidRDefault="00541F0E" w:rsidP="006833C1">
            <w:pPr>
              <w:pStyle w:val="ListParagraph"/>
              <w:ind w:left="0"/>
              <w:rPr>
                <w:rFonts w:cs="Arial"/>
                <w:sz w:val="20"/>
              </w:rPr>
            </w:pPr>
            <w:r>
              <w:rPr>
                <w:rFonts w:cs="Arial"/>
                <w:sz w:val="20"/>
              </w:rPr>
              <w:t xml:space="preserve">Set the Amplitude to </w:t>
            </w:r>
            <w:r w:rsidRPr="002556FD">
              <w:rPr>
                <w:rFonts w:cs="Arial"/>
                <w:b/>
                <w:sz w:val="20"/>
              </w:rPr>
              <w:t>-70dBm</w:t>
            </w:r>
            <w:r>
              <w:rPr>
                <w:rFonts w:cs="Arial"/>
                <w:sz w:val="20"/>
              </w:rPr>
              <w:t>.</w:t>
            </w:r>
          </w:p>
          <w:p w14:paraId="20DBC1CC" w14:textId="77777777" w:rsidR="00541F0E" w:rsidRDefault="00541F0E" w:rsidP="006833C1">
            <w:pPr>
              <w:pStyle w:val="ListParagraph"/>
              <w:ind w:left="0"/>
              <w:rPr>
                <w:rFonts w:cs="Arial"/>
                <w:sz w:val="20"/>
              </w:rPr>
            </w:pPr>
            <w:r>
              <w:rPr>
                <w:rFonts w:cs="Arial"/>
                <w:sz w:val="20"/>
              </w:rPr>
              <w:t xml:space="preserve">Click the </w:t>
            </w:r>
            <w:r>
              <w:rPr>
                <w:rFonts w:cs="Arial"/>
                <w:b/>
                <w:sz w:val="20"/>
              </w:rPr>
              <w:t>Goto</w:t>
            </w:r>
            <w:r>
              <w:rPr>
                <w:rFonts w:cs="Arial"/>
                <w:sz w:val="20"/>
              </w:rPr>
              <w:t xml:space="preserve"> button for</w:t>
            </w:r>
            <w:r w:rsidRPr="00FC4260">
              <w:rPr>
                <w:rFonts w:cs="Arial"/>
                <w:sz w:val="20"/>
              </w:rPr>
              <w:t xml:space="preserve"> </w:t>
            </w:r>
            <w:r w:rsidRPr="009829CB">
              <w:rPr>
                <w:rFonts w:cs="Arial"/>
                <w:b/>
                <w:sz w:val="20"/>
              </w:rPr>
              <w:t>Channel 1</w:t>
            </w:r>
            <w:r>
              <w:rPr>
                <w:rFonts w:cs="Arial"/>
                <w:b/>
                <w:sz w:val="20"/>
              </w:rPr>
              <w:t>6</w:t>
            </w:r>
            <w:r w:rsidRPr="009829CB">
              <w:rPr>
                <w:rFonts w:cs="Arial"/>
                <w:b/>
                <w:sz w:val="20"/>
              </w:rPr>
              <w:t xml:space="preserve"> (</w:t>
            </w:r>
            <w:r w:rsidRPr="00EF09B3">
              <w:rPr>
                <w:rFonts w:cs="Arial"/>
                <w:b/>
                <w:sz w:val="20"/>
              </w:rPr>
              <w:t>474.556250</w:t>
            </w:r>
            <w:r>
              <w:rPr>
                <w:rFonts w:cs="Arial"/>
                <w:b/>
                <w:sz w:val="20"/>
              </w:rPr>
              <w:t xml:space="preserve"> </w:t>
            </w:r>
            <w:r w:rsidRPr="009829CB">
              <w:rPr>
                <w:rFonts w:cs="Arial"/>
                <w:b/>
                <w:sz w:val="20"/>
              </w:rPr>
              <w:t>MHz)</w:t>
            </w:r>
            <w:r>
              <w:rPr>
                <w:rFonts w:cs="Arial"/>
                <w:sz w:val="20"/>
              </w:rPr>
              <w:t>.</w:t>
            </w:r>
          </w:p>
        </w:tc>
        <w:tc>
          <w:tcPr>
            <w:tcW w:w="804" w:type="pct"/>
            <w:gridSpan w:val="4"/>
          </w:tcPr>
          <w:p w14:paraId="29A662BD" w14:textId="77777777" w:rsidR="00541F0E" w:rsidRPr="00FC4260" w:rsidRDefault="00541F0E" w:rsidP="006833C1">
            <w:pPr>
              <w:pStyle w:val="ListParagraph"/>
              <w:ind w:left="0"/>
              <w:rPr>
                <w:rFonts w:cs="Arial"/>
                <w:sz w:val="20"/>
              </w:rPr>
            </w:pPr>
            <w:r w:rsidRPr="00FC4260">
              <w:rPr>
                <w:rFonts w:cs="Arial"/>
                <w:sz w:val="20"/>
              </w:rPr>
              <w:t>RSSI = -70 dBm ± 5dB</w:t>
            </w:r>
          </w:p>
        </w:tc>
        <w:tc>
          <w:tcPr>
            <w:tcW w:w="566" w:type="pct"/>
          </w:tcPr>
          <w:p w14:paraId="6F26A5E7" w14:textId="77777777" w:rsidR="00541F0E" w:rsidRPr="00FC4260" w:rsidRDefault="00541F0E" w:rsidP="006833C1">
            <w:pPr>
              <w:pStyle w:val="ListParagraph"/>
              <w:ind w:left="0"/>
              <w:jc w:val="center"/>
              <w:rPr>
                <w:rFonts w:cs="Arial"/>
                <w:sz w:val="20"/>
              </w:rPr>
            </w:pPr>
          </w:p>
        </w:tc>
        <w:tc>
          <w:tcPr>
            <w:tcW w:w="494" w:type="pct"/>
          </w:tcPr>
          <w:p w14:paraId="38B7866E" w14:textId="77777777" w:rsidR="00541F0E" w:rsidRPr="00FC4260" w:rsidRDefault="00541F0E" w:rsidP="006833C1">
            <w:pPr>
              <w:pStyle w:val="ListParagraph"/>
              <w:ind w:left="0"/>
              <w:jc w:val="center"/>
              <w:rPr>
                <w:rFonts w:cs="Arial"/>
                <w:sz w:val="20"/>
              </w:rPr>
            </w:pPr>
          </w:p>
        </w:tc>
        <w:tc>
          <w:tcPr>
            <w:tcW w:w="499" w:type="pct"/>
            <w:gridSpan w:val="2"/>
            <w:vAlign w:val="center"/>
          </w:tcPr>
          <w:p w14:paraId="73ACF902" w14:textId="77777777" w:rsidR="00541F0E" w:rsidRPr="00FC4260" w:rsidDel="007F5C10" w:rsidRDefault="00541F0E" w:rsidP="006833C1">
            <w:pPr>
              <w:pStyle w:val="ListParagraph"/>
              <w:ind w:left="0"/>
              <w:jc w:val="center"/>
              <w:rPr>
                <w:rFonts w:cs="Arial"/>
                <w:sz w:val="20"/>
              </w:rPr>
            </w:pPr>
            <w:r w:rsidRPr="00AA3A47">
              <w:rPr>
                <w:b/>
                <w:color w:val="00B050"/>
                <w:sz w:val="28"/>
                <w:szCs w:val="28"/>
              </w:rPr>
              <w:t>YES</w:t>
            </w:r>
          </w:p>
        </w:tc>
      </w:tr>
      <w:tr w:rsidR="00541F0E" w:rsidRPr="00FC4260" w14:paraId="103F3DA5" w14:textId="77777777" w:rsidTr="00541F0E">
        <w:tblPrEx>
          <w:tblLook w:val="04A0" w:firstRow="1" w:lastRow="0" w:firstColumn="1" w:lastColumn="0" w:noHBand="0" w:noVBand="1"/>
        </w:tblPrEx>
        <w:trPr>
          <w:gridAfter w:val="2"/>
          <w:wAfter w:w="34" w:type="pct"/>
          <w:cantSplit/>
          <w:trHeight w:val="127"/>
        </w:trPr>
        <w:tc>
          <w:tcPr>
            <w:tcW w:w="2603" w:type="pct"/>
          </w:tcPr>
          <w:p w14:paraId="26961926" w14:textId="77777777" w:rsidR="00541F0E" w:rsidRDefault="00541F0E" w:rsidP="006833C1">
            <w:pPr>
              <w:pStyle w:val="ListParagraph"/>
              <w:ind w:left="0"/>
              <w:rPr>
                <w:rFonts w:cs="Arial"/>
                <w:sz w:val="20"/>
              </w:rPr>
            </w:pPr>
            <w:r>
              <w:rPr>
                <w:rFonts w:cs="Arial"/>
                <w:sz w:val="20"/>
              </w:rPr>
              <w:t xml:space="preserve">Set the Amplitude to </w:t>
            </w:r>
            <w:r>
              <w:rPr>
                <w:rFonts w:cs="Arial"/>
                <w:b/>
                <w:sz w:val="20"/>
              </w:rPr>
              <w:t>-9</w:t>
            </w:r>
            <w:r w:rsidRPr="002556FD">
              <w:rPr>
                <w:rFonts w:cs="Arial"/>
                <w:b/>
                <w:sz w:val="20"/>
              </w:rPr>
              <w:t>0dBm</w:t>
            </w:r>
            <w:r>
              <w:rPr>
                <w:rFonts w:cs="Arial"/>
                <w:sz w:val="20"/>
              </w:rPr>
              <w:t>.</w:t>
            </w:r>
          </w:p>
        </w:tc>
        <w:tc>
          <w:tcPr>
            <w:tcW w:w="804" w:type="pct"/>
            <w:gridSpan w:val="4"/>
          </w:tcPr>
          <w:p w14:paraId="674F92B4" w14:textId="77777777" w:rsidR="00541F0E" w:rsidRPr="00FC4260" w:rsidRDefault="00541F0E" w:rsidP="006833C1">
            <w:pPr>
              <w:pStyle w:val="ListParagraph"/>
              <w:ind w:left="0"/>
              <w:rPr>
                <w:rFonts w:cs="Arial"/>
                <w:sz w:val="20"/>
              </w:rPr>
            </w:pPr>
            <w:r w:rsidRPr="00FC4260">
              <w:rPr>
                <w:rFonts w:cs="Arial"/>
                <w:sz w:val="20"/>
              </w:rPr>
              <w:t>R</w:t>
            </w:r>
            <w:r>
              <w:rPr>
                <w:rFonts w:cs="Arial"/>
                <w:sz w:val="20"/>
              </w:rPr>
              <w:t>SSI = -9</w:t>
            </w:r>
            <w:r w:rsidRPr="00FC4260">
              <w:rPr>
                <w:rFonts w:cs="Arial"/>
                <w:sz w:val="20"/>
              </w:rPr>
              <w:t>0 dBm ± 5dB</w:t>
            </w:r>
          </w:p>
        </w:tc>
        <w:tc>
          <w:tcPr>
            <w:tcW w:w="566" w:type="pct"/>
          </w:tcPr>
          <w:p w14:paraId="72BC03AA" w14:textId="77777777" w:rsidR="00541F0E" w:rsidRPr="00FC4260" w:rsidRDefault="00541F0E" w:rsidP="006833C1">
            <w:pPr>
              <w:pStyle w:val="ListParagraph"/>
              <w:ind w:left="0"/>
              <w:jc w:val="center"/>
              <w:rPr>
                <w:rFonts w:cs="Arial"/>
                <w:sz w:val="20"/>
              </w:rPr>
            </w:pPr>
          </w:p>
        </w:tc>
        <w:tc>
          <w:tcPr>
            <w:tcW w:w="494" w:type="pct"/>
          </w:tcPr>
          <w:p w14:paraId="31E58FC3" w14:textId="77777777" w:rsidR="00541F0E" w:rsidRPr="00FC4260" w:rsidRDefault="00541F0E" w:rsidP="006833C1">
            <w:pPr>
              <w:pStyle w:val="ListParagraph"/>
              <w:ind w:left="0"/>
              <w:jc w:val="center"/>
              <w:rPr>
                <w:rFonts w:cs="Arial"/>
                <w:sz w:val="20"/>
              </w:rPr>
            </w:pPr>
          </w:p>
        </w:tc>
        <w:tc>
          <w:tcPr>
            <w:tcW w:w="499" w:type="pct"/>
            <w:gridSpan w:val="2"/>
            <w:vAlign w:val="center"/>
          </w:tcPr>
          <w:p w14:paraId="4EC9012F" w14:textId="77777777" w:rsidR="00541F0E" w:rsidRPr="00FC4260" w:rsidDel="007F5C10" w:rsidRDefault="00541F0E" w:rsidP="006833C1">
            <w:pPr>
              <w:pStyle w:val="ListParagraph"/>
              <w:ind w:left="0"/>
              <w:jc w:val="center"/>
              <w:rPr>
                <w:rFonts w:cs="Arial"/>
                <w:sz w:val="20"/>
              </w:rPr>
            </w:pPr>
            <w:r w:rsidRPr="00AA3A47">
              <w:rPr>
                <w:b/>
                <w:color w:val="00B050"/>
                <w:sz w:val="28"/>
                <w:szCs w:val="28"/>
              </w:rPr>
              <w:t>YES</w:t>
            </w:r>
          </w:p>
        </w:tc>
      </w:tr>
      <w:tr w:rsidR="00541F0E" w:rsidRPr="00FC4260" w14:paraId="704C5B00" w14:textId="77777777" w:rsidTr="00541F0E">
        <w:tblPrEx>
          <w:tblLook w:val="04A0" w:firstRow="1" w:lastRow="0" w:firstColumn="1" w:lastColumn="0" w:noHBand="0" w:noVBand="1"/>
        </w:tblPrEx>
        <w:trPr>
          <w:gridAfter w:val="2"/>
          <w:wAfter w:w="34" w:type="pct"/>
          <w:cantSplit/>
          <w:trHeight w:val="127"/>
        </w:trPr>
        <w:tc>
          <w:tcPr>
            <w:tcW w:w="2603" w:type="pct"/>
          </w:tcPr>
          <w:p w14:paraId="7D117BD4" w14:textId="77777777" w:rsidR="00541F0E" w:rsidRDefault="00541F0E" w:rsidP="006833C1">
            <w:pPr>
              <w:pStyle w:val="ListParagraph"/>
              <w:ind w:left="0"/>
              <w:rPr>
                <w:rFonts w:cs="Arial"/>
                <w:sz w:val="20"/>
              </w:rPr>
            </w:pPr>
            <w:r>
              <w:rPr>
                <w:rFonts w:cs="Arial"/>
                <w:sz w:val="20"/>
              </w:rPr>
              <w:t xml:space="preserve">Set the Amplitude to </w:t>
            </w:r>
            <w:r>
              <w:rPr>
                <w:rFonts w:cs="Arial"/>
                <w:b/>
                <w:sz w:val="20"/>
              </w:rPr>
              <w:t>-11</w:t>
            </w:r>
            <w:r w:rsidRPr="002556FD">
              <w:rPr>
                <w:rFonts w:cs="Arial"/>
                <w:b/>
                <w:sz w:val="20"/>
              </w:rPr>
              <w:t>0dBm</w:t>
            </w:r>
            <w:r>
              <w:rPr>
                <w:rFonts w:cs="Arial"/>
                <w:sz w:val="20"/>
              </w:rPr>
              <w:t>.</w:t>
            </w:r>
          </w:p>
        </w:tc>
        <w:tc>
          <w:tcPr>
            <w:tcW w:w="804" w:type="pct"/>
            <w:gridSpan w:val="4"/>
          </w:tcPr>
          <w:p w14:paraId="22C8799D" w14:textId="77777777" w:rsidR="00541F0E" w:rsidRPr="00FC4260" w:rsidRDefault="00541F0E" w:rsidP="006833C1">
            <w:pPr>
              <w:pStyle w:val="ListParagraph"/>
              <w:ind w:left="0"/>
              <w:rPr>
                <w:rFonts w:cs="Arial"/>
                <w:sz w:val="20"/>
              </w:rPr>
            </w:pPr>
            <w:r w:rsidRPr="00FC4260">
              <w:rPr>
                <w:rFonts w:cs="Arial"/>
                <w:sz w:val="20"/>
              </w:rPr>
              <w:t>R</w:t>
            </w:r>
            <w:r>
              <w:rPr>
                <w:rFonts w:cs="Arial"/>
                <w:sz w:val="20"/>
              </w:rPr>
              <w:t>SSI = -11</w:t>
            </w:r>
            <w:r w:rsidRPr="00FC4260">
              <w:rPr>
                <w:rFonts w:cs="Arial"/>
                <w:sz w:val="20"/>
              </w:rPr>
              <w:t>0 dBm ± 5dB</w:t>
            </w:r>
          </w:p>
        </w:tc>
        <w:tc>
          <w:tcPr>
            <w:tcW w:w="566" w:type="pct"/>
          </w:tcPr>
          <w:p w14:paraId="7FEE50C7" w14:textId="77777777" w:rsidR="00541F0E" w:rsidRPr="00FC4260" w:rsidRDefault="00541F0E" w:rsidP="006833C1">
            <w:pPr>
              <w:pStyle w:val="ListParagraph"/>
              <w:ind w:left="0"/>
              <w:jc w:val="center"/>
              <w:rPr>
                <w:rFonts w:cs="Arial"/>
                <w:sz w:val="20"/>
              </w:rPr>
            </w:pPr>
          </w:p>
        </w:tc>
        <w:tc>
          <w:tcPr>
            <w:tcW w:w="494" w:type="pct"/>
          </w:tcPr>
          <w:p w14:paraId="749DCCD7" w14:textId="77777777" w:rsidR="00541F0E" w:rsidRPr="00FC4260" w:rsidRDefault="00541F0E" w:rsidP="006833C1">
            <w:pPr>
              <w:pStyle w:val="ListParagraph"/>
              <w:ind w:left="0"/>
              <w:jc w:val="center"/>
              <w:rPr>
                <w:rFonts w:cs="Arial"/>
                <w:sz w:val="20"/>
              </w:rPr>
            </w:pPr>
          </w:p>
        </w:tc>
        <w:tc>
          <w:tcPr>
            <w:tcW w:w="499" w:type="pct"/>
            <w:gridSpan w:val="2"/>
            <w:vAlign w:val="center"/>
          </w:tcPr>
          <w:p w14:paraId="64C83955" w14:textId="77777777" w:rsidR="00541F0E" w:rsidRPr="00FC4260" w:rsidDel="007F5C10" w:rsidRDefault="00541F0E" w:rsidP="006833C1">
            <w:pPr>
              <w:pStyle w:val="ListParagraph"/>
              <w:ind w:left="0"/>
              <w:jc w:val="center"/>
              <w:rPr>
                <w:rFonts w:cs="Arial"/>
                <w:sz w:val="20"/>
              </w:rPr>
            </w:pPr>
            <w:r w:rsidRPr="00AA3A47">
              <w:rPr>
                <w:b/>
                <w:color w:val="00B050"/>
                <w:sz w:val="28"/>
                <w:szCs w:val="28"/>
              </w:rPr>
              <w:t>YES</w:t>
            </w:r>
          </w:p>
        </w:tc>
      </w:tr>
      <w:tr w:rsidR="00541F0E" w:rsidRPr="00FC4260" w14:paraId="75C9FD3D" w14:textId="77777777" w:rsidTr="00541F0E">
        <w:tblPrEx>
          <w:tblLook w:val="04A0" w:firstRow="1" w:lastRow="0" w:firstColumn="1" w:lastColumn="0" w:noHBand="0" w:noVBand="1"/>
        </w:tblPrEx>
        <w:trPr>
          <w:gridAfter w:val="2"/>
          <w:wAfter w:w="34" w:type="pct"/>
          <w:cantSplit/>
          <w:trHeight w:val="127"/>
        </w:trPr>
        <w:tc>
          <w:tcPr>
            <w:tcW w:w="4966" w:type="pct"/>
            <w:gridSpan w:val="9"/>
          </w:tcPr>
          <w:p w14:paraId="5217CAC0" w14:textId="54AC3320" w:rsidR="00541F0E" w:rsidRPr="00541F0E" w:rsidRDefault="00541F0E" w:rsidP="00541F0E">
            <w:pPr>
              <w:pStyle w:val="Heading5"/>
              <w:numPr>
                <w:ilvl w:val="0"/>
                <w:numId w:val="0"/>
              </w:numPr>
              <w:ind w:left="1134" w:hanging="1134"/>
            </w:pPr>
            <w:r>
              <w:t>RX Tests – RX Port</w:t>
            </w:r>
          </w:p>
        </w:tc>
      </w:tr>
      <w:tr w:rsidR="00541F0E" w:rsidRPr="00FC4260" w14:paraId="4B3DA6FF" w14:textId="77777777" w:rsidTr="00541F0E">
        <w:tblPrEx>
          <w:tblLook w:val="04A0" w:firstRow="1" w:lastRow="0" w:firstColumn="1" w:lastColumn="0" w:noHBand="0" w:noVBand="1"/>
        </w:tblPrEx>
        <w:trPr>
          <w:gridAfter w:val="2"/>
          <w:wAfter w:w="34" w:type="pct"/>
          <w:cantSplit/>
          <w:trHeight w:val="127"/>
        </w:trPr>
        <w:tc>
          <w:tcPr>
            <w:tcW w:w="2603" w:type="pct"/>
          </w:tcPr>
          <w:p w14:paraId="511D390D" w14:textId="77777777" w:rsidR="00541F0E" w:rsidRDefault="00541F0E" w:rsidP="006833C1">
            <w:pPr>
              <w:pStyle w:val="ListParagraph"/>
              <w:ind w:left="0"/>
              <w:rPr>
                <w:rFonts w:cs="Arial"/>
                <w:sz w:val="20"/>
              </w:rPr>
            </w:pPr>
            <w:r>
              <w:rPr>
                <w:rFonts w:cs="Arial"/>
                <w:sz w:val="20"/>
              </w:rPr>
              <w:t xml:space="preserve">Connect a test lead from the HP 8920 </w:t>
            </w:r>
            <w:r w:rsidRPr="002556FD">
              <w:rPr>
                <w:rFonts w:cs="Arial"/>
                <w:b/>
                <w:sz w:val="20"/>
              </w:rPr>
              <w:t xml:space="preserve">RF </w:t>
            </w:r>
            <w:r>
              <w:rPr>
                <w:rFonts w:cs="Arial"/>
                <w:b/>
                <w:sz w:val="20"/>
              </w:rPr>
              <w:t>OUT</w:t>
            </w:r>
            <w:r>
              <w:rPr>
                <w:rFonts w:cs="Arial"/>
                <w:sz w:val="20"/>
              </w:rPr>
              <w:t xml:space="preserve"> port, to the Data Radio </w:t>
            </w:r>
            <w:r w:rsidRPr="002556FD">
              <w:rPr>
                <w:rFonts w:cs="Arial"/>
                <w:b/>
                <w:sz w:val="20"/>
              </w:rPr>
              <w:t>Rx</w:t>
            </w:r>
            <w:r>
              <w:rPr>
                <w:rFonts w:cs="Arial"/>
                <w:sz w:val="20"/>
              </w:rPr>
              <w:t xml:space="preserve"> port.</w:t>
            </w:r>
          </w:p>
          <w:p w14:paraId="69227F03" w14:textId="77777777" w:rsidR="00541F0E" w:rsidRDefault="00541F0E" w:rsidP="006833C1">
            <w:pPr>
              <w:pStyle w:val="ListParagraph"/>
              <w:ind w:left="0"/>
              <w:rPr>
                <w:rFonts w:cs="Arial"/>
                <w:sz w:val="20"/>
              </w:rPr>
            </w:pPr>
            <w:r>
              <w:rPr>
                <w:rFonts w:cs="Arial"/>
                <w:sz w:val="20"/>
              </w:rPr>
              <w:t xml:space="preserve">Set the HP 8920 to </w:t>
            </w:r>
            <w:r>
              <w:rPr>
                <w:rFonts w:cs="Arial"/>
                <w:b/>
                <w:sz w:val="20"/>
              </w:rPr>
              <w:t>RX TEST</w:t>
            </w:r>
            <w:r>
              <w:rPr>
                <w:rFonts w:cs="Arial"/>
                <w:sz w:val="20"/>
              </w:rPr>
              <w:t>.</w:t>
            </w:r>
          </w:p>
          <w:p w14:paraId="6B6F8761" w14:textId="77777777" w:rsidR="00541F0E" w:rsidRDefault="00541F0E" w:rsidP="006833C1">
            <w:pPr>
              <w:pStyle w:val="ListParagraph"/>
              <w:ind w:left="0"/>
              <w:rPr>
                <w:rFonts w:cs="Arial"/>
                <w:sz w:val="20"/>
              </w:rPr>
            </w:pPr>
            <w:r>
              <w:rPr>
                <w:rFonts w:cs="Arial"/>
                <w:sz w:val="20"/>
              </w:rPr>
              <w:t xml:space="preserve">Set the RF Gen Freq to </w:t>
            </w:r>
            <w:r w:rsidRPr="00663E35">
              <w:rPr>
                <w:rFonts w:cs="Arial"/>
                <w:b/>
                <w:sz w:val="20"/>
              </w:rPr>
              <w:t>473.831250</w:t>
            </w:r>
            <w:r>
              <w:rPr>
                <w:rFonts w:cs="Arial"/>
                <w:b/>
                <w:sz w:val="20"/>
              </w:rPr>
              <w:t xml:space="preserve"> </w:t>
            </w:r>
            <w:r w:rsidRPr="00835B9B">
              <w:rPr>
                <w:rFonts w:cs="Arial"/>
                <w:b/>
                <w:sz w:val="20"/>
              </w:rPr>
              <w:t>MHz</w:t>
            </w:r>
            <w:r>
              <w:rPr>
                <w:rFonts w:cs="Arial"/>
                <w:sz w:val="20"/>
              </w:rPr>
              <w:t>.</w:t>
            </w:r>
          </w:p>
          <w:p w14:paraId="30A986A8" w14:textId="77777777" w:rsidR="00541F0E" w:rsidRDefault="00541F0E" w:rsidP="006833C1">
            <w:pPr>
              <w:pStyle w:val="ListParagraph"/>
              <w:ind w:left="0"/>
              <w:rPr>
                <w:rFonts w:cs="Arial"/>
                <w:sz w:val="20"/>
              </w:rPr>
            </w:pPr>
            <w:r>
              <w:rPr>
                <w:rFonts w:cs="Arial"/>
                <w:sz w:val="20"/>
              </w:rPr>
              <w:t xml:space="preserve">Set the Amplitude to </w:t>
            </w:r>
            <w:r w:rsidRPr="002556FD">
              <w:rPr>
                <w:rFonts w:cs="Arial"/>
                <w:b/>
                <w:sz w:val="20"/>
              </w:rPr>
              <w:t>-70dBm</w:t>
            </w:r>
            <w:r>
              <w:rPr>
                <w:rFonts w:cs="Arial"/>
                <w:sz w:val="20"/>
              </w:rPr>
              <w:t>.</w:t>
            </w:r>
          </w:p>
          <w:p w14:paraId="729F9C97" w14:textId="77777777" w:rsidR="00541F0E" w:rsidRPr="00FC4260" w:rsidRDefault="00541F0E" w:rsidP="006833C1">
            <w:pPr>
              <w:pStyle w:val="ListParagraph"/>
              <w:ind w:left="0"/>
              <w:rPr>
                <w:rFonts w:cs="Arial"/>
                <w:sz w:val="20"/>
              </w:rPr>
            </w:pPr>
            <w:r>
              <w:rPr>
                <w:rFonts w:cs="Arial"/>
                <w:sz w:val="20"/>
              </w:rPr>
              <w:t xml:space="preserve">Click the </w:t>
            </w:r>
            <w:r>
              <w:rPr>
                <w:rFonts w:cs="Arial"/>
                <w:b/>
                <w:sz w:val="20"/>
              </w:rPr>
              <w:t>Goto</w:t>
            </w:r>
            <w:r>
              <w:rPr>
                <w:rFonts w:cs="Arial"/>
                <w:sz w:val="20"/>
              </w:rPr>
              <w:t xml:space="preserve"> button for</w:t>
            </w:r>
            <w:r w:rsidRPr="00FC4260">
              <w:rPr>
                <w:rFonts w:cs="Arial"/>
                <w:sz w:val="20"/>
              </w:rPr>
              <w:t xml:space="preserve"> </w:t>
            </w:r>
            <w:r w:rsidRPr="00835B9B">
              <w:rPr>
                <w:rFonts w:cs="Arial"/>
                <w:b/>
                <w:sz w:val="20"/>
              </w:rPr>
              <w:t xml:space="preserve">Channel </w:t>
            </w:r>
            <w:r>
              <w:rPr>
                <w:rFonts w:cs="Arial"/>
                <w:b/>
                <w:sz w:val="20"/>
              </w:rPr>
              <w:t>2</w:t>
            </w:r>
            <w:r w:rsidRPr="00835B9B">
              <w:rPr>
                <w:rFonts w:cs="Arial"/>
                <w:b/>
                <w:sz w:val="20"/>
              </w:rPr>
              <w:t xml:space="preserve"> (</w:t>
            </w:r>
            <w:r w:rsidRPr="00663E35">
              <w:rPr>
                <w:rFonts w:cs="Arial"/>
                <w:b/>
                <w:sz w:val="20"/>
              </w:rPr>
              <w:t>473.831250</w:t>
            </w:r>
            <w:r>
              <w:rPr>
                <w:rFonts w:cs="Arial"/>
                <w:b/>
                <w:sz w:val="20"/>
              </w:rPr>
              <w:t xml:space="preserve"> </w:t>
            </w:r>
            <w:r w:rsidRPr="00835B9B">
              <w:rPr>
                <w:rFonts w:cs="Arial"/>
                <w:b/>
                <w:sz w:val="20"/>
              </w:rPr>
              <w:t>MHz)</w:t>
            </w:r>
            <w:r>
              <w:rPr>
                <w:rFonts w:cs="Arial"/>
                <w:sz w:val="20"/>
              </w:rPr>
              <w:t>.</w:t>
            </w:r>
          </w:p>
          <w:p w14:paraId="70474A95" w14:textId="77777777" w:rsidR="00541F0E" w:rsidRPr="00FC4260" w:rsidRDefault="00541F0E" w:rsidP="006833C1">
            <w:pPr>
              <w:pStyle w:val="ListParagraph"/>
              <w:ind w:left="0"/>
              <w:rPr>
                <w:rFonts w:cs="Arial"/>
                <w:sz w:val="20"/>
              </w:rPr>
            </w:pPr>
          </w:p>
          <w:p w14:paraId="7A052E89" w14:textId="77777777" w:rsidR="00541F0E" w:rsidRDefault="00541F0E" w:rsidP="006833C1">
            <w:pPr>
              <w:pStyle w:val="ListParagraph"/>
              <w:ind w:left="0"/>
              <w:rPr>
                <w:rFonts w:cs="Arial"/>
                <w:sz w:val="20"/>
              </w:rPr>
            </w:pPr>
            <w:r>
              <w:rPr>
                <w:rFonts w:cs="Arial"/>
                <w:sz w:val="20"/>
              </w:rPr>
              <w:t xml:space="preserve">Check the RSSI Display, use the </w:t>
            </w:r>
            <w:r>
              <w:rPr>
                <w:rFonts w:cs="Arial"/>
                <w:b/>
                <w:sz w:val="20"/>
              </w:rPr>
              <w:t>Diversity – Cal</w:t>
            </w:r>
            <w:r>
              <w:rPr>
                <w:rFonts w:cs="Arial"/>
                <w:sz w:val="20"/>
              </w:rPr>
              <w:t xml:space="preserve"> reading.</w:t>
            </w:r>
          </w:p>
        </w:tc>
        <w:tc>
          <w:tcPr>
            <w:tcW w:w="804" w:type="pct"/>
            <w:gridSpan w:val="4"/>
          </w:tcPr>
          <w:p w14:paraId="33D73A14" w14:textId="77777777" w:rsidR="00541F0E" w:rsidRPr="00FC4260" w:rsidRDefault="00541F0E" w:rsidP="006833C1">
            <w:pPr>
              <w:pStyle w:val="ListParagraph"/>
              <w:ind w:left="0"/>
              <w:rPr>
                <w:rFonts w:cs="Arial"/>
                <w:sz w:val="20"/>
              </w:rPr>
            </w:pPr>
            <w:r w:rsidRPr="00FC4260">
              <w:rPr>
                <w:rFonts w:cs="Arial"/>
                <w:sz w:val="20"/>
              </w:rPr>
              <w:t>RSSI = -70 dBm ± 5dB</w:t>
            </w:r>
          </w:p>
        </w:tc>
        <w:tc>
          <w:tcPr>
            <w:tcW w:w="566" w:type="pct"/>
          </w:tcPr>
          <w:p w14:paraId="62DBD1ED" w14:textId="77777777" w:rsidR="00541F0E" w:rsidRPr="00FC4260" w:rsidRDefault="00541F0E" w:rsidP="006833C1">
            <w:pPr>
              <w:pStyle w:val="ListParagraph"/>
              <w:ind w:left="0"/>
              <w:jc w:val="center"/>
              <w:rPr>
                <w:rFonts w:cs="Arial"/>
                <w:sz w:val="20"/>
              </w:rPr>
            </w:pPr>
          </w:p>
        </w:tc>
        <w:tc>
          <w:tcPr>
            <w:tcW w:w="494" w:type="pct"/>
          </w:tcPr>
          <w:p w14:paraId="261167F0" w14:textId="77777777" w:rsidR="00541F0E" w:rsidRPr="00FC4260" w:rsidRDefault="00541F0E" w:rsidP="006833C1">
            <w:pPr>
              <w:pStyle w:val="ListParagraph"/>
              <w:ind w:left="0"/>
              <w:jc w:val="center"/>
              <w:rPr>
                <w:rFonts w:cs="Arial"/>
                <w:sz w:val="20"/>
              </w:rPr>
            </w:pPr>
          </w:p>
        </w:tc>
        <w:tc>
          <w:tcPr>
            <w:tcW w:w="499" w:type="pct"/>
            <w:gridSpan w:val="2"/>
            <w:vAlign w:val="center"/>
          </w:tcPr>
          <w:p w14:paraId="04CD18D0" w14:textId="77777777" w:rsidR="00541F0E" w:rsidRPr="00FC4260" w:rsidDel="007F5C10" w:rsidRDefault="00541F0E" w:rsidP="006833C1">
            <w:pPr>
              <w:pStyle w:val="ListParagraph"/>
              <w:ind w:left="0"/>
              <w:jc w:val="center"/>
              <w:rPr>
                <w:rFonts w:cs="Arial"/>
                <w:sz w:val="20"/>
              </w:rPr>
            </w:pPr>
            <w:r w:rsidRPr="00AA3A47">
              <w:rPr>
                <w:b/>
                <w:color w:val="00B050"/>
                <w:sz w:val="28"/>
                <w:szCs w:val="28"/>
              </w:rPr>
              <w:t>YES</w:t>
            </w:r>
          </w:p>
        </w:tc>
      </w:tr>
      <w:tr w:rsidR="00541F0E" w:rsidRPr="00FC4260" w14:paraId="1AA487DA" w14:textId="77777777" w:rsidTr="00541F0E">
        <w:tblPrEx>
          <w:tblLook w:val="04A0" w:firstRow="1" w:lastRow="0" w:firstColumn="1" w:lastColumn="0" w:noHBand="0" w:noVBand="1"/>
        </w:tblPrEx>
        <w:trPr>
          <w:gridAfter w:val="2"/>
          <w:wAfter w:w="34" w:type="pct"/>
          <w:cantSplit/>
          <w:trHeight w:val="127"/>
        </w:trPr>
        <w:tc>
          <w:tcPr>
            <w:tcW w:w="2603" w:type="pct"/>
          </w:tcPr>
          <w:p w14:paraId="04BEA071" w14:textId="77777777" w:rsidR="00541F0E" w:rsidRDefault="00541F0E" w:rsidP="006833C1">
            <w:pPr>
              <w:pStyle w:val="ListParagraph"/>
              <w:ind w:left="0"/>
              <w:rPr>
                <w:rFonts w:cs="Arial"/>
                <w:sz w:val="20"/>
              </w:rPr>
            </w:pPr>
            <w:r>
              <w:rPr>
                <w:rFonts w:cs="Arial"/>
                <w:sz w:val="20"/>
              </w:rPr>
              <w:t xml:space="preserve">Set the Amplitude to </w:t>
            </w:r>
            <w:r>
              <w:rPr>
                <w:rFonts w:cs="Arial"/>
                <w:b/>
                <w:sz w:val="20"/>
              </w:rPr>
              <w:t>-9</w:t>
            </w:r>
            <w:r w:rsidRPr="002556FD">
              <w:rPr>
                <w:rFonts w:cs="Arial"/>
                <w:b/>
                <w:sz w:val="20"/>
              </w:rPr>
              <w:t>0dBm</w:t>
            </w:r>
            <w:r>
              <w:rPr>
                <w:rFonts w:cs="Arial"/>
                <w:sz w:val="20"/>
              </w:rPr>
              <w:t>.</w:t>
            </w:r>
          </w:p>
        </w:tc>
        <w:tc>
          <w:tcPr>
            <w:tcW w:w="804" w:type="pct"/>
            <w:gridSpan w:val="4"/>
          </w:tcPr>
          <w:p w14:paraId="201DB9FD" w14:textId="77777777" w:rsidR="00541F0E" w:rsidRPr="00FC4260" w:rsidRDefault="00541F0E" w:rsidP="006833C1">
            <w:pPr>
              <w:pStyle w:val="ListParagraph"/>
              <w:ind w:left="0"/>
              <w:rPr>
                <w:rFonts w:cs="Arial"/>
                <w:sz w:val="20"/>
              </w:rPr>
            </w:pPr>
            <w:r w:rsidRPr="00FC4260">
              <w:rPr>
                <w:rFonts w:cs="Arial"/>
                <w:sz w:val="20"/>
              </w:rPr>
              <w:t>R</w:t>
            </w:r>
            <w:r>
              <w:rPr>
                <w:rFonts w:cs="Arial"/>
                <w:sz w:val="20"/>
              </w:rPr>
              <w:t>SSI = -9</w:t>
            </w:r>
            <w:r w:rsidRPr="00FC4260">
              <w:rPr>
                <w:rFonts w:cs="Arial"/>
                <w:sz w:val="20"/>
              </w:rPr>
              <w:t>0 dBm ± 5dB</w:t>
            </w:r>
          </w:p>
        </w:tc>
        <w:tc>
          <w:tcPr>
            <w:tcW w:w="566" w:type="pct"/>
          </w:tcPr>
          <w:p w14:paraId="2F74D576" w14:textId="77777777" w:rsidR="00541F0E" w:rsidRPr="00FC4260" w:rsidRDefault="00541F0E" w:rsidP="006833C1">
            <w:pPr>
              <w:pStyle w:val="ListParagraph"/>
              <w:ind w:left="0"/>
              <w:jc w:val="center"/>
              <w:rPr>
                <w:rFonts w:cs="Arial"/>
                <w:sz w:val="20"/>
              </w:rPr>
            </w:pPr>
          </w:p>
        </w:tc>
        <w:tc>
          <w:tcPr>
            <w:tcW w:w="494" w:type="pct"/>
          </w:tcPr>
          <w:p w14:paraId="302DCC56" w14:textId="77777777" w:rsidR="00541F0E" w:rsidRPr="00FC4260" w:rsidRDefault="00541F0E" w:rsidP="006833C1">
            <w:pPr>
              <w:pStyle w:val="ListParagraph"/>
              <w:ind w:left="0"/>
              <w:jc w:val="center"/>
              <w:rPr>
                <w:rFonts w:cs="Arial"/>
                <w:sz w:val="20"/>
              </w:rPr>
            </w:pPr>
          </w:p>
        </w:tc>
        <w:tc>
          <w:tcPr>
            <w:tcW w:w="499" w:type="pct"/>
            <w:gridSpan w:val="2"/>
            <w:vAlign w:val="center"/>
          </w:tcPr>
          <w:p w14:paraId="6804C91F" w14:textId="77777777" w:rsidR="00541F0E" w:rsidRPr="00FC4260" w:rsidDel="007F5C10" w:rsidRDefault="00541F0E" w:rsidP="006833C1">
            <w:pPr>
              <w:pStyle w:val="ListParagraph"/>
              <w:ind w:left="0"/>
              <w:jc w:val="center"/>
              <w:rPr>
                <w:rFonts w:cs="Arial"/>
                <w:sz w:val="20"/>
              </w:rPr>
            </w:pPr>
            <w:r w:rsidRPr="00AA3A47">
              <w:rPr>
                <w:b/>
                <w:color w:val="00B050"/>
                <w:sz w:val="28"/>
                <w:szCs w:val="28"/>
              </w:rPr>
              <w:t>YES</w:t>
            </w:r>
          </w:p>
        </w:tc>
      </w:tr>
      <w:tr w:rsidR="00541F0E" w:rsidRPr="00FC4260" w14:paraId="2E42CFB2" w14:textId="77777777" w:rsidTr="00541F0E">
        <w:tblPrEx>
          <w:tblLook w:val="04A0" w:firstRow="1" w:lastRow="0" w:firstColumn="1" w:lastColumn="0" w:noHBand="0" w:noVBand="1"/>
        </w:tblPrEx>
        <w:trPr>
          <w:gridAfter w:val="2"/>
          <w:wAfter w:w="34" w:type="pct"/>
          <w:cantSplit/>
          <w:trHeight w:val="127"/>
        </w:trPr>
        <w:tc>
          <w:tcPr>
            <w:tcW w:w="2603" w:type="pct"/>
          </w:tcPr>
          <w:p w14:paraId="51AE25D2" w14:textId="77777777" w:rsidR="00541F0E" w:rsidRDefault="00541F0E" w:rsidP="006833C1">
            <w:pPr>
              <w:pStyle w:val="ListParagraph"/>
              <w:ind w:left="0"/>
              <w:rPr>
                <w:rFonts w:cs="Arial"/>
                <w:sz w:val="20"/>
              </w:rPr>
            </w:pPr>
            <w:r>
              <w:rPr>
                <w:rFonts w:cs="Arial"/>
                <w:sz w:val="20"/>
              </w:rPr>
              <w:t xml:space="preserve">Set the Amplitude to </w:t>
            </w:r>
            <w:r>
              <w:rPr>
                <w:rFonts w:cs="Arial"/>
                <w:b/>
                <w:sz w:val="20"/>
              </w:rPr>
              <w:t>-11</w:t>
            </w:r>
            <w:r w:rsidRPr="002556FD">
              <w:rPr>
                <w:rFonts w:cs="Arial"/>
                <w:b/>
                <w:sz w:val="20"/>
              </w:rPr>
              <w:t>0dBm</w:t>
            </w:r>
            <w:r>
              <w:rPr>
                <w:rFonts w:cs="Arial"/>
                <w:sz w:val="20"/>
              </w:rPr>
              <w:t>.</w:t>
            </w:r>
          </w:p>
        </w:tc>
        <w:tc>
          <w:tcPr>
            <w:tcW w:w="804" w:type="pct"/>
            <w:gridSpan w:val="4"/>
          </w:tcPr>
          <w:p w14:paraId="20EDCA40" w14:textId="77777777" w:rsidR="00541F0E" w:rsidRPr="00FC4260" w:rsidRDefault="00541F0E" w:rsidP="006833C1">
            <w:pPr>
              <w:pStyle w:val="ListParagraph"/>
              <w:ind w:left="0"/>
              <w:rPr>
                <w:rFonts w:cs="Arial"/>
                <w:sz w:val="20"/>
              </w:rPr>
            </w:pPr>
            <w:r w:rsidRPr="00FC4260">
              <w:rPr>
                <w:rFonts w:cs="Arial"/>
                <w:sz w:val="20"/>
              </w:rPr>
              <w:t>R</w:t>
            </w:r>
            <w:r>
              <w:rPr>
                <w:rFonts w:cs="Arial"/>
                <w:sz w:val="20"/>
              </w:rPr>
              <w:t>SSI = -11</w:t>
            </w:r>
            <w:r w:rsidRPr="00FC4260">
              <w:rPr>
                <w:rFonts w:cs="Arial"/>
                <w:sz w:val="20"/>
              </w:rPr>
              <w:t>0 dBm ± 5dB</w:t>
            </w:r>
          </w:p>
        </w:tc>
        <w:tc>
          <w:tcPr>
            <w:tcW w:w="566" w:type="pct"/>
          </w:tcPr>
          <w:p w14:paraId="5D74AE5F" w14:textId="77777777" w:rsidR="00541F0E" w:rsidRPr="00FC4260" w:rsidRDefault="00541F0E" w:rsidP="006833C1">
            <w:pPr>
              <w:pStyle w:val="ListParagraph"/>
              <w:ind w:left="0"/>
              <w:jc w:val="center"/>
              <w:rPr>
                <w:rFonts w:cs="Arial"/>
                <w:sz w:val="20"/>
              </w:rPr>
            </w:pPr>
          </w:p>
        </w:tc>
        <w:tc>
          <w:tcPr>
            <w:tcW w:w="494" w:type="pct"/>
          </w:tcPr>
          <w:p w14:paraId="60526A65" w14:textId="77777777" w:rsidR="00541F0E" w:rsidRPr="00FC4260" w:rsidRDefault="00541F0E" w:rsidP="006833C1">
            <w:pPr>
              <w:pStyle w:val="ListParagraph"/>
              <w:ind w:left="0"/>
              <w:jc w:val="center"/>
              <w:rPr>
                <w:rFonts w:cs="Arial"/>
                <w:sz w:val="20"/>
              </w:rPr>
            </w:pPr>
          </w:p>
        </w:tc>
        <w:tc>
          <w:tcPr>
            <w:tcW w:w="499" w:type="pct"/>
            <w:gridSpan w:val="2"/>
            <w:vAlign w:val="center"/>
          </w:tcPr>
          <w:p w14:paraId="54C89682" w14:textId="77777777" w:rsidR="00541F0E" w:rsidRPr="00FC4260" w:rsidDel="007F5C10" w:rsidRDefault="00541F0E" w:rsidP="006833C1">
            <w:pPr>
              <w:pStyle w:val="ListParagraph"/>
              <w:ind w:left="0"/>
              <w:jc w:val="center"/>
              <w:rPr>
                <w:rFonts w:cs="Arial"/>
                <w:sz w:val="20"/>
              </w:rPr>
            </w:pPr>
            <w:r w:rsidRPr="00AA3A47">
              <w:rPr>
                <w:b/>
                <w:color w:val="00B050"/>
                <w:sz w:val="28"/>
                <w:szCs w:val="28"/>
              </w:rPr>
              <w:t>YES</w:t>
            </w:r>
          </w:p>
        </w:tc>
      </w:tr>
      <w:tr w:rsidR="00541F0E" w:rsidRPr="00FC4260" w14:paraId="4BE98A95" w14:textId="77777777" w:rsidTr="00541F0E">
        <w:tblPrEx>
          <w:tblLook w:val="04A0" w:firstRow="1" w:lastRow="0" w:firstColumn="1" w:lastColumn="0" w:noHBand="0" w:noVBand="1"/>
        </w:tblPrEx>
        <w:trPr>
          <w:gridAfter w:val="2"/>
          <w:wAfter w:w="34" w:type="pct"/>
          <w:cantSplit/>
          <w:trHeight w:val="127"/>
        </w:trPr>
        <w:tc>
          <w:tcPr>
            <w:tcW w:w="2603" w:type="pct"/>
          </w:tcPr>
          <w:p w14:paraId="6A6E3524" w14:textId="77777777" w:rsidR="00541F0E" w:rsidRDefault="00541F0E" w:rsidP="006833C1">
            <w:pPr>
              <w:pStyle w:val="ListParagraph"/>
              <w:ind w:left="0"/>
              <w:rPr>
                <w:rFonts w:cs="Arial"/>
                <w:sz w:val="20"/>
              </w:rPr>
            </w:pPr>
            <w:r>
              <w:rPr>
                <w:rFonts w:cs="Arial"/>
                <w:sz w:val="20"/>
              </w:rPr>
              <w:t xml:space="preserve">Set the RF Gen Freq to </w:t>
            </w:r>
            <w:r w:rsidRPr="00EF09B3">
              <w:rPr>
                <w:rFonts w:cs="Arial"/>
                <w:b/>
                <w:sz w:val="20"/>
              </w:rPr>
              <w:t>474.556250</w:t>
            </w:r>
            <w:r>
              <w:rPr>
                <w:rFonts w:cs="Arial"/>
                <w:b/>
                <w:sz w:val="20"/>
              </w:rPr>
              <w:t xml:space="preserve"> </w:t>
            </w:r>
            <w:r w:rsidRPr="002556FD">
              <w:rPr>
                <w:rFonts w:cs="Arial"/>
                <w:b/>
                <w:sz w:val="20"/>
              </w:rPr>
              <w:t>MHz</w:t>
            </w:r>
            <w:r>
              <w:rPr>
                <w:rFonts w:cs="Arial"/>
                <w:sz w:val="20"/>
              </w:rPr>
              <w:t>.</w:t>
            </w:r>
          </w:p>
          <w:p w14:paraId="20F989CF" w14:textId="77777777" w:rsidR="00541F0E" w:rsidRDefault="00541F0E" w:rsidP="006833C1">
            <w:pPr>
              <w:pStyle w:val="ListParagraph"/>
              <w:ind w:left="0"/>
              <w:rPr>
                <w:rFonts w:cs="Arial"/>
                <w:sz w:val="20"/>
              </w:rPr>
            </w:pPr>
            <w:r>
              <w:rPr>
                <w:rFonts w:cs="Arial"/>
                <w:sz w:val="20"/>
              </w:rPr>
              <w:t xml:space="preserve">Set the Amplitude to </w:t>
            </w:r>
            <w:r w:rsidRPr="002556FD">
              <w:rPr>
                <w:rFonts w:cs="Arial"/>
                <w:b/>
                <w:sz w:val="20"/>
              </w:rPr>
              <w:t>-70dBm</w:t>
            </w:r>
            <w:r>
              <w:rPr>
                <w:rFonts w:cs="Arial"/>
                <w:sz w:val="20"/>
              </w:rPr>
              <w:t>.</w:t>
            </w:r>
          </w:p>
          <w:p w14:paraId="20289AF9" w14:textId="77777777" w:rsidR="00541F0E" w:rsidRDefault="00541F0E" w:rsidP="006833C1">
            <w:pPr>
              <w:pStyle w:val="ListParagraph"/>
              <w:ind w:left="0"/>
              <w:rPr>
                <w:rFonts w:cs="Arial"/>
                <w:sz w:val="20"/>
              </w:rPr>
            </w:pPr>
            <w:r>
              <w:rPr>
                <w:rFonts w:cs="Arial"/>
                <w:sz w:val="20"/>
              </w:rPr>
              <w:t xml:space="preserve">Click the </w:t>
            </w:r>
            <w:r>
              <w:rPr>
                <w:rFonts w:cs="Arial"/>
                <w:b/>
                <w:sz w:val="20"/>
              </w:rPr>
              <w:t>Goto</w:t>
            </w:r>
            <w:r>
              <w:rPr>
                <w:rFonts w:cs="Arial"/>
                <w:sz w:val="20"/>
              </w:rPr>
              <w:t xml:space="preserve"> button for</w:t>
            </w:r>
            <w:r w:rsidRPr="00FC4260">
              <w:rPr>
                <w:rFonts w:cs="Arial"/>
                <w:sz w:val="20"/>
              </w:rPr>
              <w:t xml:space="preserve"> </w:t>
            </w:r>
            <w:r w:rsidRPr="009829CB">
              <w:rPr>
                <w:rFonts w:cs="Arial"/>
                <w:b/>
                <w:sz w:val="20"/>
              </w:rPr>
              <w:t>Channel 1</w:t>
            </w:r>
            <w:r>
              <w:rPr>
                <w:rFonts w:cs="Arial"/>
                <w:b/>
                <w:sz w:val="20"/>
              </w:rPr>
              <w:t>6</w:t>
            </w:r>
            <w:r w:rsidRPr="009829CB">
              <w:rPr>
                <w:rFonts w:cs="Arial"/>
                <w:b/>
                <w:sz w:val="20"/>
              </w:rPr>
              <w:t xml:space="preserve"> (</w:t>
            </w:r>
            <w:r w:rsidRPr="00EF09B3">
              <w:rPr>
                <w:rFonts w:cs="Arial"/>
                <w:b/>
                <w:sz w:val="20"/>
              </w:rPr>
              <w:t>474.556250</w:t>
            </w:r>
            <w:r>
              <w:rPr>
                <w:rFonts w:cs="Arial"/>
                <w:b/>
                <w:sz w:val="20"/>
              </w:rPr>
              <w:t xml:space="preserve"> </w:t>
            </w:r>
            <w:r w:rsidRPr="009829CB">
              <w:rPr>
                <w:rFonts w:cs="Arial"/>
                <w:b/>
                <w:sz w:val="20"/>
              </w:rPr>
              <w:t>MHz)</w:t>
            </w:r>
            <w:r>
              <w:rPr>
                <w:rFonts w:cs="Arial"/>
                <w:sz w:val="20"/>
              </w:rPr>
              <w:t>.</w:t>
            </w:r>
          </w:p>
        </w:tc>
        <w:tc>
          <w:tcPr>
            <w:tcW w:w="804" w:type="pct"/>
            <w:gridSpan w:val="4"/>
          </w:tcPr>
          <w:p w14:paraId="50CE14F4" w14:textId="77777777" w:rsidR="00541F0E" w:rsidRPr="00FC4260" w:rsidRDefault="00541F0E" w:rsidP="006833C1">
            <w:pPr>
              <w:pStyle w:val="ListParagraph"/>
              <w:ind w:left="0"/>
              <w:rPr>
                <w:rFonts w:cs="Arial"/>
                <w:sz w:val="20"/>
              </w:rPr>
            </w:pPr>
            <w:r w:rsidRPr="00FC4260">
              <w:rPr>
                <w:rFonts w:cs="Arial"/>
                <w:sz w:val="20"/>
              </w:rPr>
              <w:t>RSSI = -70 dBm ± 5dB</w:t>
            </w:r>
          </w:p>
        </w:tc>
        <w:tc>
          <w:tcPr>
            <w:tcW w:w="566" w:type="pct"/>
          </w:tcPr>
          <w:p w14:paraId="0D06ADF5" w14:textId="77777777" w:rsidR="00541F0E" w:rsidRPr="00FC4260" w:rsidRDefault="00541F0E" w:rsidP="006833C1">
            <w:pPr>
              <w:pStyle w:val="ListParagraph"/>
              <w:ind w:left="0"/>
              <w:jc w:val="center"/>
              <w:rPr>
                <w:rFonts w:cs="Arial"/>
                <w:sz w:val="20"/>
              </w:rPr>
            </w:pPr>
          </w:p>
        </w:tc>
        <w:tc>
          <w:tcPr>
            <w:tcW w:w="494" w:type="pct"/>
          </w:tcPr>
          <w:p w14:paraId="544C5743" w14:textId="77777777" w:rsidR="00541F0E" w:rsidRPr="00FC4260" w:rsidRDefault="00541F0E" w:rsidP="006833C1">
            <w:pPr>
              <w:pStyle w:val="ListParagraph"/>
              <w:ind w:left="0"/>
              <w:jc w:val="center"/>
              <w:rPr>
                <w:rFonts w:cs="Arial"/>
                <w:sz w:val="20"/>
              </w:rPr>
            </w:pPr>
          </w:p>
        </w:tc>
        <w:tc>
          <w:tcPr>
            <w:tcW w:w="499" w:type="pct"/>
            <w:gridSpan w:val="2"/>
            <w:vAlign w:val="center"/>
          </w:tcPr>
          <w:p w14:paraId="0FBC7537" w14:textId="77777777" w:rsidR="00541F0E" w:rsidRPr="00FC4260" w:rsidDel="007F5C10" w:rsidRDefault="00541F0E" w:rsidP="006833C1">
            <w:pPr>
              <w:pStyle w:val="ListParagraph"/>
              <w:ind w:left="0"/>
              <w:jc w:val="center"/>
              <w:rPr>
                <w:rFonts w:cs="Arial"/>
                <w:sz w:val="20"/>
              </w:rPr>
            </w:pPr>
            <w:r w:rsidRPr="00AA3A47">
              <w:rPr>
                <w:b/>
                <w:color w:val="00B050"/>
                <w:sz w:val="28"/>
                <w:szCs w:val="28"/>
              </w:rPr>
              <w:t>YES</w:t>
            </w:r>
          </w:p>
        </w:tc>
      </w:tr>
      <w:tr w:rsidR="00541F0E" w:rsidRPr="00FC4260" w14:paraId="7FA02D3D" w14:textId="77777777" w:rsidTr="00541F0E">
        <w:tblPrEx>
          <w:tblLook w:val="04A0" w:firstRow="1" w:lastRow="0" w:firstColumn="1" w:lastColumn="0" w:noHBand="0" w:noVBand="1"/>
        </w:tblPrEx>
        <w:trPr>
          <w:gridAfter w:val="2"/>
          <w:wAfter w:w="34" w:type="pct"/>
          <w:cantSplit/>
          <w:trHeight w:val="127"/>
        </w:trPr>
        <w:tc>
          <w:tcPr>
            <w:tcW w:w="2603" w:type="pct"/>
          </w:tcPr>
          <w:p w14:paraId="2C7BFC88" w14:textId="77777777" w:rsidR="00541F0E" w:rsidRDefault="00541F0E" w:rsidP="006833C1">
            <w:pPr>
              <w:pStyle w:val="ListParagraph"/>
              <w:ind w:left="0"/>
              <w:rPr>
                <w:rFonts w:cs="Arial"/>
                <w:sz w:val="20"/>
              </w:rPr>
            </w:pPr>
            <w:r>
              <w:rPr>
                <w:rFonts w:cs="Arial"/>
                <w:sz w:val="20"/>
              </w:rPr>
              <w:t xml:space="preserve">Set the Amplitude to </w:t>
            </w:r>
            <w:r>
              <w:rPr>
                <w:rFonts w:cs="Arial"/>
                <w:b/>
                <w:sz w:val="20"/>
              </w:rPr>
              <w:t>-9</w:t>
            </w:r>
            <w:r w:rsidRPr="002556FD">
              <w:rPr>
                <w:rFonts w:cs="Arial"/>
                <w:b/>
                <w:sz w:val="20"/>
              </w:rPr>
              <w:t>0dBm</w:t>
            </w:r>
            <w:r>
              <w:rPr>
                <w:rFonts w:cs="Arial"/>
                <w:sz w:val="20"/>
              </w:rPr>
              <w:t>.</w:t>
            </w:r>
          </w:p>
        </w:tc>
        <w:tc>
          <w:tcPr>
            <w:tcW w:w="804" w:type="pct"/>
            <w:gridSpan w:val="4"/>
          </w:tcPr>
          <w:p w14:paraId="2B93C12D" w14:textId="77777777" w:rsidR="00541F0E" w:rsidRPr="00FC4260" w:rsidRDefault="00541F0E" w:rsidP="006833C1">
            <w:pPr>
              <w:pStyle w:val="ListParagraph"/>
              <w:ind w:left="0"/>
              <w:rPr>
                <w:rFonts w:cs="Arial"/>
                <w:sz w:val="20"/>
              </w:rPr>
            </w:pPr>
            <w:r w:rsidRPr="00FC4260">
              <w:rPr>
                <w:rFonts w:cs="Arial"/>
                <w:sz w:val="20"/>
              </w:rPr>
              <w:t>R</w:t>
            </w:r>
            <w:r>
              <w:rPr>
                <w:rFonts w:cs="Arial"/>
                <w:sz w:val="20"/>
              </w:rPr>
              <w:t>SSI = -9</w:t>
            </w:r>
            <w:r w:rsidRPr="00FC4260">
              <w:rPr>
                <w:rFonts w:cs="Arial"/>
                <w:sz w:val="20"/>
              </w:rPr>
              <w:t>0 dBm ± 5dB</w:t>
            </w:r>
          </w:p>
        </w:tc>
        <w:tc>
          <w:tcPr>
            <w:tcW w:w="566" w:type="pct"/>
          </w:tcPr>
          <w:p w14:paraId="5E66B808" w14:textId="77777777" w:rsidR="00541F0E" w:rsidRPr="00FC4260" w:rsidRDefault="00541F0E" w:rsidP="006833C1">
            <w:pPr>
              <w:pStyle w:val="ListParagraph"/>
              <w:ind w:left="0"/>
              <w:jc w:val="center"/>
              <w:rPr>
                <w:rFonts w:cs="Arial"/>
                <w:sz w:val="20"/>
              </w:rPr>
            </w:pPr>
          </w:p>
        </w:tc>
        <w:tc>
          <w:tcPr>
            <w:tcW w:w="494" w:type="pct"/>
          </w:tcPr>
          <w:p w14:paraId="25AEFF32" w14:textId="77777777" w:rsidR="00541F0E" w:rsidRPr="00FC4260" w:rsidRDefault="00541F0E" w:rsidP="006833C1">
            <w:pPr>
              <w:pStyle w:val="ListParagraph"/>
              <w:ind w:left="0"/>
              <w:jc w:val="center"/>
              <w:rPr>
                <w:rFonts w:cs="Arial"/>
                <w:sz w:val="20"/>
              </w:rPr>
            </w:pPr>
          </w:p>
        </w:tc>
        <w:tc>
          <w:tcPr>
            <w:tcW w:w="499" w:type="pct"/>
            <w:gridSpan w:val="2"/>
            <w:vAlign w:val="center"/>
          </w:tcPr>
          <w:p w14:paraId="4580F768" w14:textId="77777777" w:rsidR="00541F0E" w:rsidRPr="00FC4260" w:rsidDel="007F5C10" w:rsidRDefault="00541F0E" w:rsidP="006833C1">
            <w:pPr>
              <w:pStyle w:val="ListParagraph"/>
              <w:ind w:left="0"/>
              <w:jc w:val="center"/>
              <w:rPr>
                <w:rFonts w:cs="Arial"/>
                <w:sz w:val="20"/>
              </w:rPr>
            </w:pPr>
            <w:r w:rsidRPr="00AA3A47">
              <w:rPr>
                <w:b/>
                <w:color w:val="00B050"/>
                <w:sz w:val="28"/>
                <w:szCs w:val="28"/>
              </w:rPr>
              <w:t>YES</w:t>
            </w:r>
          </w:p>
        </w:tc>
      </w:tr>
      <w:tr w:rsidR="00541F0E" w:rsidRPr="00FC4260" w14:paraId="7F8C0E8D" w14:textId="77777777" w:rsidTr="00541F0E">
        <w:tblPrEx>
          <w:tblLook w:val="04A0" w:firstRow="1" w:lastRow="0" w:firstColumn="1" w:lastColumn="0" w:noHBand="0" w:noVBand="1"/>
        </w:tblPrEx>
        <w:trPr>
          <w:gridAfter w:val="2"/>
          <w:wAfter w:w="34" w:type="pct"/>
          <w:cantSplit/>
          <w:trHeight w:val="127"/>
        </w:trPr>
        <w:tc>
          <w:tcPr>
            <w:tcW w:w="2603" w:type="pct"/>
          </w:tcPr>
          <w:p w14:paraId="454EE0F6" w14:textId="77777777" w:rsidR="00541F0E" w:rsidRDefault="00541F0E" w:rsidP="006833C1">
            <w:pPr>
              <w:pStyle w:val="ListParagraph"/>
              <w:ind w:left="0"/>
              <w:rPr>
                <w:rFonts w:cs="Arial"/>
                <w:sz w:val="20"/>
              </w:rPr>
            </w:pPr>
            <w:r>
              <w:rPr>
                <w:rFonts w:cs="Arial"/>
                <w:sz w:val="20"/>
              </w:rPr>
              <w:t xml:space="preserve">Set the Amplitude to </w:t>
            </w:r>
            <w:r>
              <w:rPr>
                <w:rFonts w:cs="Arial"/>
                <w:b/>
                <w:sz w:val="20"/>
              </w:rPr>
              <w:t>-11</w:t>
            </w:r>
            <w:r w:rsidRPr="002556FD">
              <w:rPr>
                <w:rFonts w:cs="Arial"/>
                <w:b/>
                <w:sz w:val="20"/>
              </w:rPr>
              <w:t>0dBm</w:t>
            </w:r>
            <w:r>
              <w:rPr>
                <w:rFonts w:cs="Arial"/>
                <w:sz w:val="20"/>
              </w:rPr>
              <w:t>.</w:t>
            </w:r>
          </w:p>
        </w:tc>
        <w:tc>
          <w:tcPr>
            <w:tcW w:w="804" w:type="pct"/>
            <w:gridSpan w:val="4"/>
          </w:tcPr>
          <w:p w14:paraId="7E191FAB" w14:textId="77777777" w:rsidR="00541F0E" w:rsidRPr="00FC4260" w:rsidRDefault="00541F0E" w:rsidP="006833C1">
            <w:pPr>
              <w:pStyle w:val="ListParagraph"/>
              <w:ind w:left="0"/>
              <w:rPr>
                <w:rFonts w:cs="Arial"/>
                <w:sz w:val="20"/>
              </w:rPr>
            </w:pPr>
            <w:r w:rsidRPr="00FC4260">
              <w:rPr>
                <w:rFonts w:cs="Arial"/>
                <w:sz w:val="20"/>
              </w:rPr>
              <w:t>R</w:t>
            </w:r>
            <w:r>
              <w:rPr>
                <w:rFonts w:cs="Arial"/>
                <w:sz w:val="20"/>
              </w:rPr>
              <w:t>SSI = -11</w:t>
            </w:r>
            <w:r w:rsidRPr="00FC4260">
              <w:rPr>
                <w:rFonts w:cs="Arial"/>
                <w:sz w:val="20"/>
              </w:rPr>
              <w:t>0 dBm ± 5dB</w:t>
            </w:r>
          </w:p>
        </w:tc>
        <w:tc>
          <w:tcPr>
            <w:tcW w:w="566" w:type="pct"/>
          </w:tcPr>
          <w:p w14:paraId="24E0EF50" w14:textId="77777777" w:rsidR="00541F0E" w:rsidRPr="00FC4260" w:rsidRDefault="00541F0E" w:rsidP="006833C1">
            <w:pPr>
              <w:pStyle w:val="ListParagraph"/>
              <w:ind w:left="0"/>
              <w:jc w:val="center"/>
              <w:rPr>
                <w:rFonts w:cs="Arial"/>
                <w:sz w:val="20"/>
              </w:rPr>
            </w:pPr>
          </w:p>
        </w:tc>
        <w:tc>
          <w:tcPr>
            <w:tcW w:w="494" w:type="pct"/>
          </w:tcPr>
          <w:p w14:paraId="6449A435" w14:textId="77777777" w:rsidR="00541F0E" w:rsidRPr="00FC4260" w:rsidRDefault="00541F0E" w:rsidP="006833C1">
            <w:pPr>
              <w:pStyle w:val="ListParagraph"/>
              <w:ind w:left="0"/>
              <w:jc w:val="center"/>
              <w:rPr>
                <w:rFonts w:cs="Arial"/>
                <w:sz w:val="20"/>
              </w:rPr>
            </w:pPr>
          </w:p>
        </w:tc>
        <w:tc>
          <w:tcPr>
            <w:tcW w:w="499" w:type="pct"/>
            <w:gridSpan w:val="2"/>
            <w:vAlign w:val="center"/>
          </w:tcPr>
          <w:p w14:paraId="782D5E6A" w14:textId="77777777" w:rsidR="00541F0E" w:rsidRPr="00FC4260" w:rsidDel="007F5C10" w:rsidRDefault="00541F0E" w:rsidP="006833C1">
            <w:pPr>
              <w:pStyle w:val="ListParagraph"/>
              <w:ind w:left="0"/>
              <w:jc w:val="center"/>
              <w:rPr>
                <w:rFonts w:cs="Arial"/>
                <w:sz w:val="20"/>
              </w:rPr>
            </w:pPr>
            <w:r w:rsidRPr="00AA3A47">
              <w:rPr>
                <w:b/>
                <w:color w:val="00B050"/>
                <w:sz w:val="28"/>
                <w:szCs w:val="28"/>
              </w:rPr>
              <w:t>YES</w:t>
            </w:r>
          </w:p>
        </w:tc>
      </w:tr>
      <w:tr w:rsidR="00541F0E" w:rsidRPr="00FC4260" w14:paraId="648BA9E9" w14:textId="77777777" w:rsidTr="00541F0E">
        <w:tblPrEx>
          <w:tblLook w:val="04A0" w:firstRow="1" w:lastRow="0" w:firstColumn="1" w:lastColumn="0" w:noHBand="0" w:noVBand="1"/>
        </w:tblPrEx>
        <w:trPr>
          <w:cantSplit/>
          <w:trHeight w:val="203"/>
        </w:trPr>
        <w:tc>
          <w:tcPr>
            <w:tcW w:w="5000" w:type="pct"/>
            <w:gridSpan w:val="11"/>
          </w:tcPr>
          <w:p w14:paraId="4FBEC4AB" w14:textId="0C8A758E" w:rsidR="00541F0E" w:rsidRPr="00541F0E" w:rsidRDefault="00541F0E" w:rsidP="00541F0E">
            <w:pPr>
              <w:pStyle w:val="Heading3"/>
              <w:numPr>
                <w:ilvl w:val="0"/>
                <w:numId w:val="0"/>
              </w:numPr>
              <w:ind w:left="1134" w:hanging="1134"/>
            </w:pPr>
            <w:bookmarkStart w:id="271" w:name="_Toc518569528"/>
            <w:r>
              <w:t>Data Radio Ping Test</w:t>
            </w:r>
            <w:bookmarkEnd w:id="271"/>
          </w:p>
        </w:tc>
      </w:tr>
      <w:tr w:rsidR="00541F0E" w:rsidRPr="00FC4260" w14:paraId="1E1F0C56" w14:textId="77777777" w:rsidTr="00541F0E">
        <w:tblPrEx>
          <w:tblLook w:val="04A0" w:firstRow="1" w:lastRow="0" w:firstColumn="1" w:lastColumn="0" w:noHBand="0" w:noVBand="1"/>
        </w:tblPrEx>
        <w:trPr>
          <w:cantSplit/>
          <w:trHeight w:val="389"/>
        </w:trPr>
        <w:tc>
          <w:tcPr>
            <w:tcW w:w="5000" w:type="pct"/>
            <w:gridSpan w:val="11"/>
          </w:tcPr>
          <w:p w14:paraId="56588CD1" w14:textId="0FC5B784" w:rsidR="00541F0E" w:rsidRDefault="00541F0E" w:rsidP="00541F0E">
            <w:r>
              <w:rPr>
                <w:b/>
              </w:rPr>
              <w:t>Note: This can be performed with the kit antenna and feeder if convenient.</w:t>
            </w:r>
          </w:p>
        </w:tc>
      </w:tr>
      <w:tr w:rsidR="00541F0E" w:rsidRPr="00FC4260" w14:paraId="2FA28B4B" w14:textId="77777777" w:rsidTr="00541F0E">
        <w:tblPrEx>
          <w:tblLook w:val="04A0" w:firstRow="1" w:lastRow="0" w:firstColumn="1" w:lastColumn="0" w:noHBand="0" w:noVBand="1"/>
        </w:tblPrEx>
        <w:trPr>
          <w:cantSplit/>
          <w:trHeight w:val="203"/>
        </w:trPr>
        <w:tc>
          <w:tcPr>
            <w:tcW w:w="2645" w:type="pct"/>
            <w:gridSpan w:val="3"/>
          </w:tcPr>
          <w:p w14:paraId="42FE2947" w14:textId="77777777" w:rsidR="00541F0E" w:rsidRDefault="00541F0E" w:rsidP="006833C1">
            <w:pPr>
              <w:pStyle w:val="ListParagraph"/>
              <w:ind w:left="0"/>
              <w:rPr>
                <w:rFonts w:cs="Arial"/>
                <w:sz w:val="20"/>
              </w:rPr>
            </w:pPr>
            <w:r>
              <w:rPr>
                <w:rFonts w:cs="Arial"/>
                <w:sz w:val="20"/>
              </w:rPr>
              <w:lastRenderedPageBreak/>
              <w:t>Set the laptop IP details to:</w:t>
            </w:r>
          </w:p>
          <w:p w14:paraId="2B825692" w14:textId="77777777" w:rsidR="00541F0E" w:rsidRDefault="00541F0E" w:rsidP="006833C1">
            <w:pPr>
              <w:pStyle w:val="ListParagraph"/>
              <w:ind w:left="0"/>
              <w:rPr>
                <w:rFonts w:cs="Arial"/>
                <w:sz w:val="20"/>
              </w:rPr>
            </w:pPr>
            <w:r>
              <w:rPr>
                <w:rFonts w:cs="Arial"/>
                <w:sz w:val="20"/>
              </w:rPr>
              <w:t>IP Address: 192.168.201.10</w:t>
            </w:r>
          </w:p>
          <w:p w14:paraId="423FE758" w14:textId="77777777" w:rsidR="00541F0E" w:rsidRDefault="00541F0E" w:rsidP="006833C1">
            <w:pPr>
              <w:pStyle w:val="ListParagraph"/>
              <w:ind w:left="0"/>
              <w:rPr>
                <w:rFonts w:cs="Arial"/>
                <w:sz w:val="20"/>
              </w:rPr>
            </w:pPr>
            <w:r>
              <w:rPr>
                <w:rFonts w:cs="Arial"/>
                <w:sz w:val="20"/>
              </w:rPr>
              <w:t>Subnet Mask: 255.255.255.0</w:t>
            </w:r>
          </w:p>
          <w:p w14:paraId="289AFFAD" w14:textId="77777777" w:rsidR="00541F0E" w:rsidRDefault="00541F0E" w:rsidP="006833C1">
            <w:pPr>
              <w:pStyle w:val="ListParagraph"/>
              <w:ind w:left="0"/>
              <w:rPr>
                <w:rFonts w:cs="Arial"/>
                <w:sz w:val="20"/>
              </w:rPr>
            </w:pPr>
            <w:r>
              <w:rPr>
                <w:rFonts w:cs="Arial"/>
                <w:sz w:val="20"/>
              </w:rPr>
              <w:t>Gateway: 192.168.201.1</w:t>
            </w:r>
          </w:p>
          <w:p w14:paraId="5D4F481E" w14:textId="77777777" w:rsidR="00541F0E" w:rsidRDefault="00541F0E" w:rsidP="006833C1">
            <w:pPr>
              <w:pStyle w:val="ListParagraph"/>
              <w:ind w:left="0"/>
              <w:rPr>
                <w:rFonts w:cs="Arial"/>
                <w:sz w:val="20"/>
              </w:rPr>
            </w:pPr>
          </w:p>
          <w:p w14:paraId="458E908C" w14:textId="77777777" w:rsidR="00541F0E" w:rsidRDefault="00541F0E" w:rsidP="006833C1">
            <w:pPr>
              <w:pStyle w:val="ListParagraph"/>
              <w:ind w:left="0"/>
              <w:rPr>
                <w:rFonts w:cs="Arial"/>
                <w:sz w:val="20"/>
              </w:rPr>
            </w:pPr>
            <w:r>
              <w:rPr>
                <w:rFonts w:cs="Arial"/>
                <w:sz w:val="20"/>
              </w:rPr>
              <w:t>Open a command prompt window and enter:</w:t>
            </w:r>
          </w:p>
          <w:p w14:paraId="094C290C" w14:textId="77777777" w:rsidR="00541F0E" w:rsidRPr="005237AE" w:rsidRDefault="00541F0E" w:rsidP="006833C1">
            <w:pPr>
              <w:pStyle w:val="ListParagraph"/>
              <w:ind w:left="0"/>
              <w:rPr>
                <w:rFonts w:ascii="Courier New" w:hAnsi="Courier New" w:cs="Courier New"/>
                <w:sz w:val="20"/>
              </w:rPr>
            </w:pPr>
            <w:r>
              <w:rPr>
                <w:rFonts w:ascii="Courier New" w:hAnsi="Courier New" w:cs="Courier New"/>
                <w:sz w:val="20"/>
              </w:rPr>
              <w:t>ping 10.213.120.49 –w 12000</w:t>
            </w:r>
          </w:p>
        </w:tc>
        <w:tc>
          <w:tcPr>
            <w:tcW w:w="762" w:type="pct"/>
            <w:gridSpan w:val="2"/>
          </w:tcPr>
          <w:p w14:paraId="49CF7133" w14:textId="77777777" w:rsidR="00541F0E" w:rsidRPr="00967998" w:rsidRDefault="00541F0E" w:rsidP="006833C1">
            <w:pPr>
              <w:pStyle w:val="ListParagraph"/>
              <w:ind w:left="0"/>
              <w:rPr>
                <w:rFonts w:cs="Arial"/>
                <w:sz w:val="20"/>
              </w:rPr>
            </w:pPr>
            <w:r>
              <w:rPr>
                <w:rFonts w:cs="Arial"/>
                <w:sz w:val="20"/>
              </w:rPr>
              <w:t>No packets lost.</w:t>
            </w:r>
          </w:p>
        </w:tc>
        <w:tc>
          <w:tcPr>
            <w:tcW w:w="566" w:type="pct"/>
          </w:tcPr>
          <w:p w14:paraId="36368214" w14:textId="77777777" w:rsidR="00541F0E" w:rsidRPr="00FC4260" w:rsidRDefault="00541F0E" w:rsidP="006833C1">
            <w:pPr>
              <w:pStyle w:val="ListParagraph"/>
              <w:ind w:left="0"/>
              <w:jc w:val="center"/>
              <w:rPr>
                <w:rFonts w:cs="Arial"/>
                <w:sz w:val="20"/>
              </w:rPr>
            </w:pPr>
          </w:p>
        </w:tc>
        <w:tc>
          <w:tcPr>
            <w:tcW w:w="516" w:type="pct"/>
            <w:gridSpan w:val="2"/>
          </w:tcPr>
          <w:p w14:paraId="6428F6DB" w14:textId="77777777" w:rsidR="00541F0E" w:rsidRPr="00FC4260" w:rsidRDefault="00541F0E" w:rsidP="006833C1">
            <w:pPr>
              <w:pStyle w:val="ListParagraph"/>
              <w:ind w:left="0"/>
              <w:jc w:val="center"/>
              <w:rPr>
                <w:rFonts w:cs="Arial"/>
                <w:sz w:val="20"/>
              </w:rPr>
            </w:pPr>
          </w:p>
        </w:tc>
        <w:tc>
          <w:tcPr>
            <w:tcW w:w="511" w:type="pct"/>
            <w:gridSpan w:val="3"/>
            <w:vAlign w:val="center"/>
          </w:tcPr>
          <w:p w14:paraId="1293153D" w14:textId="77777777" w:rsidR="00541F0E" w:rsidRPr="00FC4260" w:rsidRDefault="00541F0E" w:rsidP="006833C1">
            <w:pPr>
              <w:jc w:val="center"/>
              <w:rPr>
                <w:bCs/>
              </w:rPr>
            </w:pPr>
            <w:r w:rsidRPr="00E85C55">
              <w:rPr>
                <w:b/>
                <w:color w:val="FF0000"/>
                <w:sz w:val="28"/>
                <w:szCs w:val="28"/>
              </w:rPr>
              <w:t>NO</w:t>
            </w:r>
          </w:p>
        </w:tc>
      </w:tr>
    </w:tbl>
    <w:p w14:paraId="76CD37E7" w14:textId="265BA7DD" w:rsidR="00843397" w:rsidRDefault="005D366B" w:rsidP="00843397">
      <w:pPr>
        <w:pStyle w:val="Heading1"/>
      </w:pPr>
      <w:bookmarkStart w:id="272" w:name="_Toc518569529"/>
      <w:r>
        <w:lastRenderedPageBreak/>
        <w:t>RF Result V</w:t>
      </w:r>
      <w:r w:rsidR="00843397">
        <w:t>erification</w:t>
      </w:r>
      <w:bookmarkEnd w:id="27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00"/>
        <w:gridCol w:w="4424"/>
        <w:gridCol w:w="1142"/>
        <w:gridCol w:w="2186"/>
      </w:tblGrid>
      <w:tr w:rsidR="00541F0E" w:rsidRPr="00FC4260" w:rsidDel="007F5C10" w14:paraId="6EB5B19B" w14:textId="77777777" w:rsidTr="00541F0E">
        <w:trPr>
          <w:cantSplit/>
          <w:trHeight w:val="142"/>
          <w:tblHeader/>
        </w:trPr>
        <w:tc>
          <w:tcPr>
            <w:tcW w:w="5000" w:type="pct"/>
            <w:gridSpan w:val="4"/>
            <w:shd w:val="clear" w:color="auto" w:fill="D9D9D9"/>
          </w:tcPr>
          <w:p w14:paraId="1C9A838E" w14:textId="072A086C" w:rsidR="00541F0E" w:rsidRPr="00FC4260" w:rsidRDefault="00541F0E" w:rsidP="00A01B4E">
            <w:pPr>
              <w:jc w:val="left"/>
              <w:rPr>
                <w:rFonts w:cs="Arial"/>
                <w:b/>
                <w:sz w:val="20"/>
              </w:rPr>
            </w:pPr>
            <w:r>
              <w:rPr>
                <w:rFonts w:cs="Arial"/>
                <w:b/>
                <w:sz w:val="20"/>
              </w:rPr>
              <w:t>Table 26: RF Result Verification</w:t>
            </w:r>
          </w:p>
        </w:tc>
      </w:tr>
      <w:tr w:rsidR="00541F0E" w:rsidRPr="00FC4260" w:rsidDel="007F5C10" w14:paraId="68B8C836" w14:textId="77777777" w:rsidTr="00541F0E">
        <w:trPr>
          <w:cantSplit/>
          <w:trHeight w:val="142"/>
          <w:tblHeader/>
        </w:trPr>
        <w:tc>
          <w:tcPr>
            <w:tcW w:w="2475" w:type="pct"/>
            <w:shd w:val="clear" w:color="auto" w:fill="D9D9D9"/>
          </w:tcPr>
          <w:p w14:paraId="45231BBB" w14:textId="77777777" w:rsidR="00541F0E" w:rsidRPr="00FC4260" w:rsidRDefault="00541F0E" w:rsidP="00A01B4E">
            <w:pPr>
              <w:pStyle w:val="ListParagraph"/>
              <w:ind w:left="0"/>
              <w:rPr>
                <w:rFonts w:cs="Arial"/>
                <w:b/>
                <w:sz w:val="20"/>
              </w:rPr>
            </w:pPr>
            <w:r w:rsidRPr="00FC4260">
              <w:rPr>
                <w:rFonts w:cs="Arial"/>
                <w:b/>
                <w:sz w:val="20"/>
              </w:rPr>
              <w:t>Procedure</w:t>
            </w:r>
          </w:p>
        </w:tc>
        <w:tc>
          <w:tcPr>
            <w:tcW w:w="1441" w:type="pct"/>
            <w:shd w:val="clear" w:color="auto" w:fill="D9D9D9"/>
          </w:tcPr>
          <w:p w14:paraId="6EEB9DE9" w14:textId="77777777" w:rsidR="00541F0E" w:rsidRPr="00FC4260" w:rsidRDefault="00541F0E" w:rsidP="00A01B4E">
            <w:pPr>
              <w:pStyle w:val="ListParagraph"/>
              <w:ind w:left="0"/>
              <w:rPr>
                <w:rFonts w:cs="Arial"/>
                <w:b/>
                <w:sz w:val="20"/>
              </w:rPr>
            </w:pPr>
            <w:r w:rsidRPr="00FC4260">
              <w:rPr>
                <w:rFonts w:cs="Arial"/>
                <w:b/>
                <w:sz w:val="20"/>
              </w:rPr>
              <w:t>Expected Result</w:t>
            </w:r>
          </w:p>
        </w:tc>
        <w:tc>
          <w:tcPr>
            <w:tcW w:w="372" w:type="pct"/>
            <w:shd w:val="clear" w:color="auto" w:fill="D9D9D9"/>
          </w:tcPr>
          <w:p w14:paraId="6015F0B3" w14:textId="77777777" w:rsidR="00541F0E" w:rsidRPr="00FC4260" w:rsidRDefault="00541F0E" w:rsidP="00A01B4E">
            <w:pPr>
              <w:pStyle w:val="ListParagraph"/>
              <w:ind w:left="0"/>
              <w:rPr>
                <w:rFonts w:cs="Arial"/>
                <w:b/>
                <w:sz w:val="20"/>
              </w:rPr>
            </w:pPr>
            <w:r w:rsidRPr="00FC4260">
              <w:rPr>
                <w:rFonts w:cs="Arial"/>
                <w:b/>
                <w:sz w:val="20"/>
              </w:rPr>
              <w:t>Result</w:t>
            </w:r>
          </w:p>
        </w:tc>
        <w:tc>
          <w:tcPr>
            <w:tcW w:w="712" w:type="pct"/>
            <w:shd w:val="clear" w:color="auto" w:fill="D9D9D9"/>
          </w:tcPr>
          <w:p w14:paraId="1074B7B8" w14:textId="0AD4CF55" w:rsidR="00541F0E" w:rsidRPr="00FC4260" w:rsidDel="007F5C10" w:rsidRDefault="00541F0E" w:rsidP="00A01B4E">
            <w:pPr>
              <w:jc w:val="left"/>
              <w:rPr>
                <w:bCs/>
              </w:rPr>
            </w:pPr>
            <w:r w:rsidRPr="00FC4260">
              <w:rPr>
                <w:rFonts w:cs="Arial"/>
                <w:b/>
                <w:sz w:val="20"/>
              </w:rPr>
              <w:t>Signature</w:t>
            </w:r>
          </w:p>
        </w:tc>
      </w:tr>
      <w:tr w:rsidR="00541F0E" w:rsidRPr="00FC4260" w:rsidDel="007F5C10" w14:paraId="640A6232" w14:textId="77777777" w:rsidTr="00541F0E">
        <w:trPr>
          <w:cantSplit/>
          <w:trHeight w:val="142"/>
          <w:tblHeader/>
        </w:trPr>
        <w:tc>
          <w:tcPr>
            <w:tcW w:w="2475" w:type="pct"/>
            <w:shd w:val="clear" w:color="auto" w:fill="D9D9D9"/>
          </w:tcPr>
          <w:p w14:paraId="224A7B1B" w14:textId="77777777" w:rsidR="00541F0E" w:rsidRPr="00FC4260" w:rsidRDefault="00541F0E" w:rsidP="00A01B4E">
            <w:pPr>
              <w:pStyle w:val="ListParagraph"/>
              <w:ind w:left="0"/>
              <w:rPr>
                <w:rFonts w:cs="Arial"/>
                <w:b/>
                <w:sz w:val="20"/>
              </w:rPr>
            </w:pPr>
          </w:p>
        </w:tc>
        <w:tc>
          <w:tcPr>
            <w:tcW w:w="1441" w:type="pct"/>
            <w:shd w:val="clear" w:color="auto" w:fill="D9D9D9"/>
          </w:tcPr>
          <w:p w14:paraId="1E618896" w14:textId="77777777" w:rsidR="00541F0E" w:rsidRPr="00FC4260" w:rsidRDefault="00541F0E" w:rsidP="00A01B4E">
            <w:pPr>
              <w:pStyle w:val="ListParagraph"/>
              <w:ind w:left="0"/>
              <w:rPr>
                <w:rFonts w:cs="Arial"/>
                <w:b/>
                <w:sz w:val="20"/>
              </w:rPr>
            </w:pPr>
          </w:p>
        </w:tc>
        <w:tc>
          <w:tcPr>
            <w:tcW w:w="372" w:type="pct"/>
            <w:shd w:val="clear" w:color="auto" w:fill="D9D9D9"/>
          </w:tcPr>
          <w:p w14:paraId="1EC1AACD" w14:textId="07128CDA" w:rsidR="00541F0E" w:rsidRPr="00FC4260" w:rsidRDefault="00541F0E" w:rsidP="00A01B4E">
            <w:pPr>
              <w:pStyle w:val="ListParagraph"/>
              <w:ind w:left="0"/>
              <w:rPr>
                <w:rFonts w:cs="Arial"/>
                <w:b/>
                <w:sz w:val="20"/>
              </w:rPr>
            </w:pPr>
            <w:r>
              <w:rPr>
                <w:rFonts w:cs="Arial"/>
                <w:b/>
                <w:sz w:val="20"/>
              </w:rPr>
              <w:t>Text</w:t>
            </w:r>
          </w:p>
        </w:tc>
        <w:tc>
          <w:tcPr>
            <w:tcW w:w="712" w:type="pct"/>
            <w:shd w:val="clear" w:color="auto" w:fill="D9D9D9"/>
          </w:tcPr>
          <w:p w14:paraId="06C238D1" w14:textId="151CA18B" w:rsidR="00541F0E" w:rsidRPr="00FC4260" w:rsidRDefault="00541F0E" w:rsidP="00A01B4E">
            <w:pPr>
              <w:jc w:val="left"/>
              <w:rPr>
                <w:rFonts w:cs="Arial"/>
                <w:b/>
                <w:sz w:val="20"/>
              </w:rPr>
            </w:pPr>
            <w:r>
              <w:rPr>
                <w:rFonts w:cs="Arial"/>
                <w:b/>
                <w:sz w:val="20"/>
              </w:rPr>
              <w:t>UserSignature</w:t>
            </w:r>
          </w:p>
        </w:tc>
      </w:tr>
      <w:tr w:rsidR="00541F0E" w:rsidRPr="00FC4260" w14:paraId="70193102" w14:textId="77777777" w:rsidTr="00541F0E">
        <w:trPr>
          <w:cantSplit/>
          <w:trHeight w:val="135"/>
        </w:trPr>
        <w:tc>
          <w:tcPr>
            <w:tcW w:w="2475" w:type="pct"/>
          </w:tcPr>
          <w:p w14:paraId="123E1E66" w14:textId="5A625D0D" w:rsidR="00541F0E" w:rsidRPr="005237AE" w:rsidRDefault="00541F0E" w:rsidP="00843397">
            <w:pPr>
              <w:pStyle w:val="ListParagraph"/>
              <w:ind w:left="0"/>
              <w:rPr>
                <w:rFonts w:ascii="Courier New" w:hAnsi="Courier New" w:cs="Courier New"/>
                <w:sz w:val="20"/>
              </w:rPr>
            </w:pPr>
            <w:r w:rsidRPr="005D7AA9">
              <w:rPr>
                <w:rFonts w:cs="Arial"/>
                <w:sz w:val="20"/>
              </w:rPr>
              <w:t>Lead Lab Engineer to confirm all RF results are on the drive</w:t>
            </w:r>
          </w:p>
        </w:tc>
        <w:tc>
          <w:tcPr>
            <w:tcW w:w="1441" w:type="pct"/>
          </w:tcPr>
          <w:p w14:paraId="7420E573" w14:textId="08B3DFD3" w:rsidR="00541F0E" w:rsidRPr="00967998" w:rsidRDefault="00541F0E" w:rsidP="00A01B4E">
            <w:pPr>
              <w:pStyle w:val="ListParagraph"/>
              <w:ind w:left="0"/>
              <w:rPr>
                <w:rFonts w:cs="Arial"/>
                <w:sz w:val="20"/>
              </w:rPr>
            </w:pPr>
            <w:r>
              <w:rPr>
                <w:rFonts w:cs="Arial"/>
                <w:sz w:val="20"/>
              </w:rPr>
              <w:t>All RF screen shots on drive</w:t>
            </w:r>
          </w:p>
        </w:tc>
        <w:tc>
          <w:tcPr>
            <w:tcW w:w="372" w:type="pct"/>
          </w:tcPr>
          <w:p w14:paraId="2D0F6809" w14:textId="1564FC31" w:rsidR="00541F0E" w:rsidRPr="00FC4260" w:rsidRDefault="00541F0E" w:rsidP="00A01B4E">
            <w:pPr>
              <w:pStyle w:val="ListParagraph"/>
              <w:ind w:left="0"/>
              <w:jc w:val="center"/>
              <w:rPr>
                <w:rFonts w:cs="Arial"/>
                <w:sz w:val="20"/>
              </w:rPr>
            </w:pPr>
            <w:r>
              <w:rPr>
                <w:rFonts w:cs="Arial"/>
                <w:sz w:val="20"/>
              </w:rPr>
              <w:t>N/A</w:t>
            </w:r>
          </w:p>
        </w:tc>
        <w:tc>
          <w:tcPr>
            <w:tcW w:w="712" w:type="pct"/>
          </w:tcPr>
          <w:p w14:paraId="62870008" w14:textId="0A98A826" w:rsidR="00541F0E" w:rsidRPr="00FC4260" w:rsidRDefault="00541F0E" w:rsidP="00A01B4E">
            <w:pPr>
              <w:jc w:val="center"/>
              <w:rPr>
                <w:bCs/>
              </w:rPr>
            </w:pPr>
          </w:p>
        </w:tc>
      </w:tr>
      <w:tr w:rsidR="00541F0E" w:rsidRPr="00FC4260" w14:paraId="13A7F6F6" w14:textId="77777777" w:rsidTr="00541F0E">
        <w:trPr>
          <w:cantSplit/>
          <w:trHeight w:val="135"/>
        </w:trPr>
        <w:tc>
          <w:tcPr>
            <w:tcW w:w="2475" w:type="pct"/>
          </w:tcPr>
          <w:p w14:paraId="5E5F3A8A" w14:textId="2DB9EE2C" w:rsidR="00541F0E" w:rsidRPr="00843397" w:rsidRDefault="00541F0E" w:rsidP="00843397">
            <w:pPr>
              <w:pStyle w:val="ListParagraph"/>
              <w:ind w:left="0"/>
              <w:rPr>
                <w:rFonts w:cs="Arial"/>
                <w:sz w:val="20"/>
              </w:rPr>
            </w:pPr>
            <w:r>
              <w:rPr>
                <w:rFonts w:cs="Arial"/>
                <w:sz w:val="20"/>
              </w:rPr>
              <w:t>Communication Engineer to verify all RF results</w:t>
            </w:r>
          </w:p>
        </w:tc>
        <w:tc>
          <w:tcPr>
            <w:tcW w:w="1441" w:type="pct"/>
          </w:tcPr>
          <w:p w14:paraId="0655B22D" w14:textId="5620AA20" w:rsidR="00541F0E" w:rsidRDefault="00541F0E" w:rsidP="00A01B4E">
            <w:pPr>
              <w:pStyle w:val="ListParagraph"/>
              <w:ind w:left="0"/>
              <w:rPr>
                <w:rFonts w:cs="Arial"/>
                <w:sz w:val="20"/>
              </w:rPr>
            </w:pPr>
            <w:r>
              <w:rPr>
                <w:rFonts w:cs="Arial"/>
                <w:sz w:val="20"/>
              </w:rPr>
              <w:t>Confirm all results are within spec</w:t>
            </w:r>
          </w:p>
        </w:tc>
        <w:tc>
          <w:tcPr>
            <w:tcW w:w="372" w:type="pct"/>
          </w:tcPr>
          <w:p w14:paraId="20A12D5C" w14:textId="5BC0D3FE" w:rsidR="00541F0E" w:rsidRDefault="00541F0E" w:rsidP="00A01B4E">
            <w:pPr>
              <w:pStyle w:val="ListParagraph"/>
              <w:ind w:left="0"/>
              <w:jc w:val="center"/>
              <w:rPr>
                <w:rFonts w:cs="Arial"/>
                <w:sz w:val="20"/>
              </w:rPr>
            </w:pPr>
            <w:r>
              <w:rPr>
                <w:rFonts w:cs="Arial"/>
                <w:sz w:val="20"/>
              </w:rPr>
              <w:t>N/A</w:t>
            </w:r>
          </w:p>
        </w:tc>
        <w:tc>
          <w:tcPr>
            <w:tcW w:w="712" w:type="pct"/>
          </w:tcPr>
          <w:p w14:paraId="6255E10F" w14:textId="77777777" w:rsidR="00541F0E" w:rsidRPr="00FC4260" w:rsidRDefault="00541F0E" w:rsidP="00A01B4E">
            <w:pPr>
              <w:jc w:val="center"/>
              <w:rPr>
                <w:bCs/>
              </w:rPr>
            </w:pPr>
          </w:p>
        </w:tc>
      </w:tr>
    </w:tbl>
    <w:p w14:paraId="45286727" w14:textId="77777777" w:rsidR="00843397" w:rsidRPr="00843397" w:rsidRDefault="00843397" w:rsidP="005D7AA9">
      <w:pPr>
        <w:pStyle w:val="BodyText"/>
      </w:pPr>
    </w:p>
    <w:p w14:paraId="1D99D544" w14:textId="77777777" w:rsidR="006A41F3" w:rsidRDefault="006A41F3" w:rsidP="006A41F3">
      <w:pPr>
        <w:pStyle w:val="Heading1"/>
      </w:pPr>
      <w:bookmarkStart w:id="273" w:name="_Toc518569530"/>
      <w:r>
        <w:lastRenderedPageBreak/>
        <w:t>BTM Units</w:t>
      </w:r>
      <w:bookmarkEnd w:id="273"/>
    </w:p>
    <w:p w14:paraId="3197452E" w14:textId="77777777" w:rsidR="006A41F3" w:rsidRDefault="006A41F3" w:rsidP="006A41F3">
      <w:pPr>
        <w:pStyle w:val="Heading2"/>
      </w:pPr>
      <w:bookmarkStart w:id="274" w:name="_Toc518569531"/>
      <w:r>
        <w:t>Hardware Details</w:t>
      </w:r>
      <w:bookmarkEnd w:id="27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7"/>
        <w:gridCol w:w="3457"/>
        <w:gridCol w:w="8388"/>
      </w:tblGrid>
      <w:tr w:rsidR="00990A06" w14:paraId="62BEA891" w14:textId="77777777" w:rsidTr="00990A06">
        <w:trPr>
          <w:cantSplit/>
          <w:trHeight w:val="340"/>
          <w:tblHeader/>
        </w:trPr>
        <w:tc>
          <w:tcPr>
            <w:tcW w:w="5000" w:type="pct"/>
            <w:gridSpan w:val="3"/>
            <w:shd w:val="clear" w:color="auto" w:fill="D9D9D9" w:themeFill="background1" w:themeFillShade="D9"/>
            <w:vAlign w:val="center"/>
          </w:tcPr>
          <w:p w14:paraId="136D4A0E" w14:textId="145547FE" w:rsidR="00990A06" w:rsidRDefault="00990A06" w:rsidP="005A6D90">
            <w:pPr>
              <w:pStyle w:val="TableText"/>
              <w:rPr>
                <w:b/>
              </w:rPr>
            </w:pPr>
            <w:r>
              <w:rPr>
                <w:b/>
              </w:rPr>
              <w:t>Table 27: BTM Units – Hardware Details</w:t>
            </w:r>
          </w:p>
        </w:tc>
      </w:tr>
      <w:tr w:rsidR="00541F0E" w14:paraId="58E9C5B2" w14:textId="77777777" w:rsidTr="00990A06">
        <w:trPr>
          <w:cantSplit/>
          <w:trHeight w:val="340"/>
          <w:tblHeader/>
        </w:trPr>
        <w:tc>
          <w:tcPr>
            <w:tcW w:w="1142" w:type="pct"/>
            <w:shd w:val="clear" w:color="auto" w:fill="D9D9D9" w:themeFill="background1" w:themeFillShade="D9"/>
            <w:vAlign w:val="center"/>
          </w:tcPr>
          <w:p w14:paraId="10E3B2CF" w14:textId="77777777" w:rsidR="00541F0E" w:rsidRPr="006C72B5" w:rsidRDefault="00541F0E" w:rsidP="005A6D90">
            <w:pPr>
              <w:pStyle w:val="TableText"/>
              <w:rPr>
                <w:b/>
              </w:rPr>
            </w:pPr>
            <w:r>
              <w:rPr>
                <w:b/>
              </w:rPr>
              <w:t>Hardware Item</w:t>
            </w:r>
          </w:p>
        </w:tc>
        <w:tc>
          <w:tcPr>
            <w:tcW w:w="1126" w:type="pct"/>
            <w:shd w:val="clear" w:color="auto" w:fill="D9D9D9" w:themeFill="background1" w:themeFillShade="D9"/>
            <w:vAlign w:val="center"/>
          </w:tcPr>
          <w:p w14:paraId="0A4F7629" w14:textId="77777777" w:rsidR="00541F0E" w:rsidRPr="006C72B5" w:rsidRDefault="00541F0E" w:rsidP="005A6D90">
            <w:pPr>
              <w:pStyle w:val="TableText"/>
              <w:rPr>
                <w:b/>
              </w:rPr>
            </w:pPr>
            <w:r>
              <w:rPr>
                <w:b/>
              </w:rPr>
              <w:t>Serial Number</w:t>
            </w:r>
          </w:p>
        </w:tc>
        <w:tc>
          <w:tcPr>
            <w:tcW w:w="2733" w:type="pct"/>
            <w:shd w:val="clear" w:color="auto" w:fill="D9D9D9" w:themeFill="background1" w:themeFillShade="D9"/>
          </w:tcPr>
          <w:p w14:paraId="09994B48" w14:textId="2D230002" w:rsidR="00541F0E" w:rsidRDefault="00541F0E" w:rsidP="005A6D90">
            <w:pPr>
              <w:pStyle w:val="TableText"/>
              <w:rPr>
                <w:b/>
              </w:rPr>
            </w:pPr>
            <w:r>
              <w:rPr>
                <w:b/>
              </w:rPr>
              <w:t xml:space="preserve"> Note</w:t>
            </w:r>
          </w:p>
        </w:tc>
      </w:tr>
      <w:tr w:rsidR="00990A06" w14:paraId="665A8AF0" w14:textId="77777777" w:rsidTr="00990A06">
        <w:trPr>
          <w:cantSplit/>
          <w:trHeight w:val="340"/>
          <w:tblHeader/>
        </w:trPr>
        <w:tc>
          <w:tcPr>
            <w:tcW w:w="1142" w:type="pct"/>
            <w:shd w:val="clear" w:color="auto" w:fill="D9D9D9" w:themeFill="background1" w:themeFillShade="D9"/>
            <w:vAlign w:val="center"/>
          </w:tcPr>
          <w:p w14:paraId="0082C883" w14:textId="77777777" w:rsidR="00990A06" w:rsidRDefault="00990A06" w:rsidP="005A6D90">
            <w:pPr>
              <w:pStyle w:val="TableText"/>
              <w:rPr>
                <w:b/>
              </w:rPr>
            </w:pPr>
          </w:p>
        </w:tc>
        <w:tc>
          <w:tcPr>
            <w:tcW w:w="1126" w:type="pct"/>
            <w:shd w:val="clear" w:color="auto" w:fill="D9D9D9" w:themeFill="background1" w:themeFillShade="D9"/>
            <w:vAlign w:val="center"/>
          </w:tcPr>
          <w:p w14:paraId="3452F81F" w14:textId="25A237E3" w:rsidR="00990A06" w:rsidRDefault="00990A06" w:rsidP="005A6D90">
            <w:pPr>
              <w:pStyle w:val="TableText"/>
              <w:rPr>
                <w:b/>
              </w:rPr>
            </w:pPr>
            <w:r>
              <w:rPr>
                <w:b/>
              </w:rPr>
              <w:t>Text</w:t>
            </w:r>
          </w:p>
        </w:tc>
        <w:tc>
          <w:tcPr>
            <w:tcW w:w="2733" w:type="pct"/>
            <w:shd w:val="clear" w:color="auto" w:fill="D9D9D9" w:themeFill="background1" w:themeFillShade="D9"/>
          </w:tcPr>
          <w:p w14:paraId="6E058F62" w14:textId="77777777" w:rsidR="00990A06" w:rsidRDefault="00990A06" w:rsidP="005A6D90">
            <w:pPr>
              <w:pStyle w:val="TableText"/>
              <w:rPr>
                <w:b/>
              </w:rPr>
            </w:pPr>
          </w:p>
        </w:tc>
      </w:tr>
      <w:tr w:rsidR="00541F0E" w:rsidRPr="00FC4260" w14:paraId="08E2E6D5" w14:textId="77777777" w:rsidTr="00990A06">
        <w:trPr>
          <w:cantSplit/>
          <w:trHeight w:val="397"/>
        </w:trPr>
        <w:tc>
          <w:tcPr>
            <w:tcW w:w="1142" w:type="pct"/>
            <w:vAlign w:val="center"/>
          </w:tcPr>
          <w:p w14:paraId="3BC34ED7" w14:textId="6016A6A1" w:rsidR="00541F0E" w:rsidRDefault="00541F0E" w:rsidP="00001462">
            <w:pPr>
              <w:pStyle w:val="ListParagraph"/>
              <w:ind w:left="0"/>
              <w:rPr>
                <w:rFonts w:cs="Arial"/>
                <w:sz w:val="20"/>
              </w:rPr>
            </w:pPr>
            <w:r>
              <w:rPr>
                <w:rFonts w:cs="Arial"/>
                <w:sz w:val="20"/>
              </w:rPr>
              <w:t>BTM-N</w:t>
            </w:r>
          </w:p>
        </w:tc>
        <w:tc>
          <w:tcPr>
            <w:tcW w:w="1126" w:type="pct"/>
            <w:vAlign w:val="center"/>
          </w:tcPr>
          <w:p w14:paraId="4EB4634C" w14:textId="77777777" w:rsidR="00541F0E" w:rsidRPr="00FC4260" w:rsidRDefault="00541F0E" w:rsidP="00001462">
            <w:pPr>
              <w:pStyle w:val="ListParagraph"/>
              <w:ind w:left="0"/>
              <w:rPr>
                <w:rFonts w:cs="Arial"/>
                <w:sz w:val="20"/>
              </w:rPr>
            </w:pPr>
          </w:p>
        </w:tc>
        <w:tc>
          <w:tcPr>
            <w:tcW w:w="2733" w:type="pct"/>
            <w:vMerge w:val="restart"/>
          </w:tcPr>
          <w:p w14:paraId="64B82EA9" w14:textId="4A3B0D78" w:rsidR="00541F0E" w:rsidRPr="00FC4260" w:rsidRDefault="00541F0E" w:rsidP="00001462">
            <w:pPr>
              <w:pStyle w:val="ListParagraph"/>
              <w:ind w:left="0"/>
              <w:rPr>
                <w:rFonts w:cs="Arial"/>
                <w:sz w:val="20"/>
              </w:rPr>
            </w:pPr>
            <w:r>
              <w:rPr>
                <w:rFonts w:cs="Arial"/>
                <w:sz w:val="20"/>
              </w:rPr>
              <w:t>Sign TCR when serial is verified on Loco</w:t>
            </w:r>
          </w:p>
        </w:tc>
      </w:tr>
      <w:tr w:rsidR="00541F0E" w:rsidRPr="00FC4260" w14:paraId="1CC971C6" w14:textId="77777777" w:rsidTr="00990A06">
        <w:trPr>
          <w:cantSplit/>
          <w:trHeight w:val="397"/>
        </w:trPr>
        <w:tc>
          <w:tcPr>
            <w:tcW w:w="1142" w:type="pct"/>
            <w:vAlign w:val="center"/>
          </w:tcPr>
          <w:p w14:paraId="4A890D25" w14:textId="60035CDB" w:rsidR="00541F0E" w:rsidRDefault="00541F0E" w:rsidP="00001462">
            <w:pPr>
              <w:pStyle w:val="ListParagraph"/>
              <w:ind w:left="0"/>
              <w:rPr>
                <w:rFonts w:cs="Arial"/>
                <w:sz w:val="20"/>
              </w:rPr>
            </w:pPr>
            <w:r>
              <w:rPr>
                <w:rFonts w:cs="Arial"/>
                <w:sz w:val="20"/>
              </w:rPr>
              <w:t>BTM-R</w:t>
            </w:r>
          </w:p>
        </w:tc>
        <w:tc>
          <w:tcPr>
            <w:tcW w:w="1126" w:type="pct"/>
            <w:vAlign w:val="center"/>
          </w:tcPr>
          <w:p w14:paraId="06CA17EA" w14:textId="77777777" w:rsidR="00541F0E" w:rsidRPr="00FC4260" w:rsidRDefault="00541F0E" w:rsidP="00001462">
            <w:pPr>
              <w:pStyle w:val="ListParagraph"/>
              <w:ind w:left="0"/>
              <w:rPr>
                <w:rFonts w:cs="Arial"/>
                <w:sz w:val="20"/>
              </w:rPr>
            </w:pPr>
          </w:p>
        </w:tc>
        <w:tc>
          <w:tcPr>
            <w:tcW w:w="2733" w:type="pct"/>
            <w:vMerge/>
          </w:tcPr>
          <w:p w14:paraId="453852B3" w14:textId="77777777" w:rsidR="00541F0E" w:rsidRPr="00FC4260" w:rsidRDefault="00541F0E" w:rsidP="00001462">
            <w:pPr>
              <w:pStyle w:val="ListParagraph"/>
              <w:ind w:left="0"/>
              <w:rPr>
                <w:rFonts w:cs="Arial"/>
                <w:sz w:val="20"/>
              </w:rPr>
            </w:pPr>
          </w:p>
        </w:tc>
      </w:tr>
    </w:tbl>
    <w:p w14:paraId="4F886C23" w14:textId="77777777" w:rsidR="006A41F3" w:rsidRDefault="006A41F3" w:rsidP="006A41F3">
      <w:pPr>
        <w:pStyle w:val="Heading2"/>
      </w:pPr>
      <w:bookmarkStart w:id="275" w:name="_Toc518569532"/>
      <w:r>
        <w:t>Programming Details</w:t>
      </w:r>
      <w:bookmarkEnd w:id="2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2"/>
        <w:gridCol w:w="5287"/>
        <w:gridCol w:w="2828"/>
        <w:gridCol w:w="2825"/>
      </w:tblGrid>
      <w:tr w:rsidR="00990A06" w:rsidRPr="006C72B5" w14:paraId="1797A480" w14:textId="77777777" w:rsidTr="00990A06">
        <w:trPr>
          <w:cantSplit/>
          <w:trHeight w:val="820"/>
          <w:tblHeader/>
        </w:trPr>
        <w:tc>
          <w:tcPr>
            <w:tcW w:w="5000" w:type="pct"/>
            <w:gridSpan w:val="4"/>
            <w:shd w:val="clear" w:color="auto" w:fill="D9D9D9" w:themeFill="background1" w:themeFillShade="D9"/>
            <w:vAlign w:val="center"/>
          </w:tcPr>
          <w:p w14:paraId="090ECB3D" w14:textId="770BE149" w:rsidR="00990A06" w:rsidRDefault="00990A06" w:rsidP="00990A06">
            <w:pPr>
              <w:pStyle w:val="TableText"/>
              <w:rPr>
                <w:b/>
              </w:rPr>
            </w:pPr>
            <w:r>
              <w:rPr>
                <w:b/>
              </w:rPr>
              <w:t>Table 28: BTM Units – Programming Details</w:t>
            </w:r>
          </w:p>
        </w:tc>
      </w:tr>
      <w:tr w:rsidR="00990A06" w:rsidRPr="006C72B5" w14:paraId="3409BB13" w14:textId="77777777" w:rsidTr="00990A06">
        <w:trPr>
          <w:cantSplit/>
          <w:trHeight w:val="820"/>
          <w:tblHeader/>
        </w:trPr>
        <w:tc>
          <w:tcPr>
            <w:tcW w:w="1437" w:type="pct"/>
            <w:shd w:val="clear" w:color="auto" w:fill="D9D9D9" w:themeFill="background1" w:themeFillShade="D9"/>
            <w:vAlign w:val="center"/>
          </w:tcPr>
          <w:p w14:paraId="6CBE11C6" w14:textId="77777777" w:rsidR="00990A06" w:rsidRPr="006C72B5" w:rsidRDefault="00990A06" w:rsidP="001A2EEE">
            <w:pPr>
              <w:pStyle w:val="TableText"/>
              <w:rPr>
                <w:b/>
              </w:rPr>
            </w:pPr>
            <w:r w:rsidRPr="006C72B5">
              <w:rPr>
                <w:b/>
              </w:rPr>
              <w:t>Software Item</w:t>
            </w:r>
          </w:p>
        </w:tc>
        <w:tc>
          <w:tcPr>
            <w:tcW w:w="1722" w:type="pct"/>
            <w:shd w:val="clear" w:color="auto" w:fill="D9D9D9" w:themeFill="background1" w:themeFillShade="D9"/>
            <w:vAlign w:val="center"/>
          </w:tcPr>
          <w:p w14:paraId="52BCC43A" w14:textId="77777777" w:rsidR="00990A06" w:rsidRPr="006C72B5" w:rsidRDefault="00990A06" w:rsidP="001A2EEE">
            <w:pPr>
              <w:pStyle w:val="TableText"/>
              <w:rPr>
                <w:b/>
              </w:rPr>
            </w:pPr>
            <w:r w:rsidRPr="006C72B5">
              <w:rPr>
                <w:b/>
              </w:rPr>
              <w:t>Software Version / File Name</w:t>
            </w:r>
          </w:p>
        </w:tc>
        <w:tc>
          <w:tcPr>
            <w:tcW w:w="921" w:type="pct"/>
            <w:shd w:val="clear" w:color="auto" w:fill="D9D9D9" w:themeFill="background1" w:themeFillShade="D9"/>
            <w:vAlign w:val="center"/>
          </w:tcPr>
          <w:p w14:paraId="50E8E9E5" w14:textId="62142706" w:rsidR="00990A06" w:rsidRPr="006C72B5" w:rsidRDefault="00990A06" w:rsidP="001A2EEE">
            <w:pPr>
              <w:pStyle w:val="TableText"/>
              <w:jc w:val="center"/>
              <w:rPr>
                <w:b/>
              </w:rPr>
            </w:pPr>
            <w:r>
              <w:rPr>
                <w:b/>
              </w:rPr>
              <w:t>Installed By</w:t>
            </w:r>
          </w:p>
        </w:tc>
        <w:tc>
          <w:tcPr>
            <w:tcW w:w="921" w:type="pct"/>
            <w:shd w:val="clear" w:color="auto" w:fill="D9D9D9" w:themeFill="background1" w:themeFillShade="D9"/>
            <w:vAlign w:val="center"/>
          </w:tcPr>
          <w:p w14:paraId="2EC0C31B" w14:textId="368CE8D2" w:rsidR="00990A06" w:rsidRPr="006C72B5" w:rsidRDefault="00990A06" w:rsidP="001A2EEE">
            <w:pPr>
              <w:pStyle w:val="TableText"/>
              <w:jc w:val="center"/>
              <w:rPr>
                <w:b/>
              </w:rPr>
            </w:pPr>
            <w:r>
              <w:rPr>
                <w:b/>
              </w:rPr>
              <w:t>Verified By</w:t>
            </w:r>
          </w:p>
        </w:tc>
      </w:tr>
      <w:tr w:rsidR="00990A06" w:rsidRPr="006C72B5" w14:paraId="7F325551" w14:textId="77777777" w:rsidTr="00990A06">
        <w:trPr>
          <w:cantSplit/>
          <w:trHeight w:val="820"/>
          <w:tblHeader/>
        </w:trPr>
        <w:tc>
          <w:tcPr>
            <w:tcW w:w="1437" w:type="pct"/>
            <w:shd w:val="clear" w:color="auto" w:fill="D9D9D9" w:themeFill="background1" w:themeFillShade="D9"/>
            <w:vAlign w:val="center"/>
          </w:tcPr>
          <w:p w14:paraId="221FA06A" w14:textId="77777777" w:rsidR="00990A06" w:rsidRPr="006C72B5" w:rsidRDefault="00990A06" w:rsidP="001A2EEE">
            <w:pPr>
              <w:pStyle w:val="TableText"/>
              <w:rPr>
                <w:b/>
              </w:rPr>
            </w:pPr>
          </w:p>
        </w:tc>
        <w:tc>
          <w:tcPr>
            <w:tcW w:w="1722" w:type="pct"/>
            <w:shd w:val="clear" w:color="auto" w:fill="D9D9D9" w:themeFill="background1" w:themeFillShade="D9"/>
            <w:vAlign w:val="center"/>
          </w:tcPr>
          <w:p w14:paraId="3259C62B" w14:textId="21243B68" w:rsidR="00990A06" w:rsidRPr="006C72B5" w:rsidRDefault="00990A06" w:rsidP="001A2EEE">
            <w:pPr>
              <w:pStyle w:val="TableText"/>
              <w:rPr>
                <w:b/>
              </w:rPr>
            </w:pPr>
            <w:r>
              <w:rPr>
                <w:b/>
              </w:rPr>
              <w:t>Text</w:t>
            </w:r>
          </w:p>
        </w:tc>
        <w:tc>
          <w:tcPr>
            <w:tcW w:w="921" w:type="pct"/>
            <w:shd w:val="clear" w:color="auto" w:fill="D9D9D9" w:themeFill="background1" w:themeFillShade="D9"/>
            <w:vAlign w:val="center"/>
          </w:tcPr>
          <w:p w14:paraId="39143A49" w14:textId="1DB28BAA" w:rsidR="00990A06" w:rsidRDefault="00990A06" w:rsidP="001A2EEE">
            <w:pPr>
              <w:pStyle w:val="TableText"/>
              <w:jc w:val="center"/>
              <w:rPr>
                <w:b/>
              </w:rPr>
            </w:pPr>
            <w:r>
              <w:rPr>
                <w:b/>
              </w:rPr>
              <w:t>UserSignature</w:t>
            </w:r>
          </w:p>
        </w:tc>
        <w:tc>
          <w:tcPr>
            <w:tcW w:w="921" w:type="pct"/>
            <w:shd w:val="clear" w:color="auto" w:fill="D9D9D9" w:themeFill="background1" w:themeFillShade="D9"/>
            <w:vAlign w:val="center"/>
          </w:tcPr>
          <w:p w14:paraId="580CD41E" w14:textId="5F46B1F6" w:rsidR="00990A06" w:rsidRDefault="00990A06" w:rsidP="001A2EEE">
            <w:pPr>
              <w:pStyle w:val="TableText"/>
              <w:jc w:val="center"/>
              <w:rPr>
                <w:b/>
              </w:rPr>
            </w:pPr>
            <w:r>
              <w:rPr>
                <w:b/>
              </w:rPr>
              <w:t>UserSignature</w:t>
            </w:r>
          </w:p>
        </w:tc>
      </w:tr>
      <w:tr w:rsidR="00541F0E" w:rsidRPr="00FC4260" w14:paraId="07AB9586" w14:textId="77777777" w:rsidTr="00990A06">
        <w:trPr>
          <w:cantSplit/>
          <w:trHeight w:val="425"/>
        </w:trPr>
        <w:tc>
          <w:tcPr>
            <w:tcW w:w="1437" w:type="pct"/>
            <w:vAlign w:val="center"/>
          </w:tcPr>
          <w:p w14:paraId="044CA95E" w14:textId="7A70A9C3" w:rsidR="00541F0E" w:rsidRPr="00FC4260" w:rsidRDefault="00541F0E" w:rsidP="00C41FB4">
            <w:pPr>
              <w:pStyle w:val="ListParagraph"/>
              <w:ind w:left="0"/>
              <w:rPr>
                <w:rFonts w:cs="Arial"/>
                <w:sz w:val="20"/>
              </w:rPr>
            </w:pPr>
            <w:r>
              <w:rPr>
                <w:rFonts w:cs="Arial"/>
                <w:sz w:val="20"/>
              </w:rPr>
              <w:t>BTM-N Firmware Version</w:t>
            </w:r>
          </w:p>
        </w:tc>
        <w:tc>
          <w:tcPr>
            <w:tcW w:w="1722" w:type="pct"/>
            <w:vAlign w:val="center"/>
          </w:tcPr>
          <w:p w14:paraId="0C0A3AB1" w14:textId="77777777" w:rsidR="00541F0E" w:rsidRPr="00FC4260" w:rsidRDefault="00541F0E" w:rsidP="00C41FB4">
            <w:pPr>
              <w:pStyle w:val="ListParagraph"/>
              <w:ind w:left="0"/>
              <w:rPr>
                <w:rFonts w:cs="Arial"/>
                <w:sz w:val="20"/>
              </w:rPr>
            </w:pPr>
          </w:p>
        </w:tc>
        <w:tc>
          <w:tcPr>
            <w:tcW w:w="921" w:type="pct"/>
            <w:vAlign w:val="center"/>
          </w:tcPr>
          <w:p w14:paraId="7F7A4CF9" w14:textId="77777777" w:rsidR="00541F0E" w:rsidRPr="00FC4260" w:rsidRDefault="00541F0E" w:rsidP="00C41FB4">
            <w:pPr>
              <w:pStyle w:val="ListParagraph"/>
              <w:ind w:left="0"/>
              <w:rPr>
                <w:rFonts w:cs="Arial"/>
                <w:sz w:val="20"/>
              </w:rPr>
            </w:pPr>
          </w:p>
        </w:tc>
        <w:tc>
          <w:tcPr>
            <w:tcW w:w="921" w:type="pct"/>
            <w:vAlign w:val="center"/>
          </w:tcPr>
          <w:p w14:paraId="11E7E0E6" w14:textId="77777777" w:rsidR="00541F0E" w:rsidRPr="00FC4260" w:rsidRDefault="00541F0E" w:rsidP="00C41FB4">
            <w:pPr>
              <w:pStyle w:val="ListParagraph"/>
              <w:ind w:left="0"/>
              <w:rPr>
                <w:rFonts w:cs="Arial"/>
                <w:sz w:val="20"/>
              </w:rPr>
            </w:pPr>
          </w:p>
        </w:tc>
      </w:tr>
      <w:tr w:rsidR="00541F0E" w:rsidRPr="00FC4260" w14:paraId="42A27C00" w14:textId="77777777" w:rsidTr="00990A06">
        <w:trPr>
          <w:cantSplit/>
          <w:trHeight w:val="425"/>
        </w:trPr>
        <w:tc>
          <w:tcPr>
            <w:tcW w:w="1437" w:type="pct"/>
            <w:vAlign w:val="center"/>
          </w:tcPr>
          <w:p w14:paraId="437C9E4C" w14:textId="4F2D90B4" w:rsidR="00541F0E" w:rsidRDefault="00541F0E" w:rsidP="00C41FB4">
            <w:pPr>
              <w:pStyle w:val="ListParagraph"/>
              <w:ind w:left="0"/>
              <w:rPr>
                <w:rFonts w:cs="Arial"/>
                <w:sz w:val="20"/>
              </w:rPr>
            </w:pPr>
            <w:r>
              <w:rPr>
                <w:rFonts w:cs="Arial"/>
                <w:sz w:val="20"/>
              </w:rPr>
              <w:t>BTM-R Firmware Version</w:t>
            </w:r>
          </w:p>
        </w:tc>
        <w:tc>
          <w:tcPr>
            <w:tcW w:w="1722" w:type="pct"/>
            <w:vAlign w:val="center"/>
          </w:tcPr>
          <w:p w14:paraId="1ED1A027" w14:textId="77777777" w:rsidR="00541F0E" w:rsidRPr="00FC4260" w:rsidRDefault="00541F0E" w:rsidP="00C41FB4">
            <w:pPr>
              <w:pStyle w:val="ListParagraph"/>
              <w:ind w:left="0"/>
              <w:rPr>
                <w:rFonts w:cs="Arial"/>
                <w:sz w:val="20"/>
              </w:rPr>
            </w:pPr>
          </w:p>
        </w:tc>
        <w:tc>
          <w:tcPr>
            <w:tcW w:w="921" w:type="pct"/>
            <w:vAlign w:val="center"/>
          </w:tcPr>
          <w:p w14:paraId="6AF9CA23" w14:textId="77777777" w:rsidR="00541F0E" w:rsidRPr="00FC4260" w:rsidRDefault="00541F0E" w:rsidP="00C41FB4">
            <w:pPr>
              <w:pStyle w:val="ListParagraph"/>
              <w:ind w:left="0"/>
              <w:rPr>
                <w:rFonts w:cs="Arial"/>
                <w:sz w:val="20"/>
              </w:rPr>
            </w:pPr>
          </w:p>
        </w:tc>
        <w:tc>
          <w:tcPr>
            <w:tcW w:w="921" w:type="pct"/>
            <w:vAlign w:val="center"/>
          </w:tcPr>
          <w:p w14:paraId="0BCC95FB" w14:textId="77777777" w:rsidR="00541F0E" w:rsidRPr="00FC4260" w:rsidRDefault="00541F0E" w:rsidP="00C41FB4">
            <w:pPr>
              <w:pStyle w:val="ListParagraph"/>
              <w:ind w:left="0"/>
              <w:rPr>
                <w:rFonts w:cs="Arial"/>
                <w:sz w:val="20"/>
              </w:rPr>
            </w:pPr>
          </w:p>
        </w:tc>
      </w:tr>
    </w:tbl>
    <w:p w14:paraId="79DA1DFC" w14:textId="77777777" w:rsidR="00C41FB4" w:rsidRDefault="00C41FB4" w:rsidP="006A41F3"/>
    <w:p w14:paraId="2D83E2BC" w14:textId="7E56FA6C" w:rsidR="006A41F3" w:rsidRDefault="006C4465" w:rsidP="006A41F3">
      <w:pPr>
        <w:pStyle w:val="Heading1"/>
      </w:pPr>
      <w:bookmarkStart w:id="276" w:name="_Toc518569533"/>
      <w:r>
        <w:lastRenderedPageBreak/>
        <w:t>Collision Detection System P</w:t>
      </w:r>
      <w:r w:rsidR="006A41F3">
        <w:t>rocessors</w:t>
      </w:r>
      <w:bookmarkEnd w:id="276"/>
    </w:p>
    <w:p w14:paraId="379E102D" w14:textId="77777777" w:rsidR="006A41F3" w:rsidRDefault="006A41F3" w:rsidP="006A41F3">
      <w:pPr>
        <w:pStyle w:val="Heading2"/>
      </w:pPr>
      <w:bookmarkStart w:id="277" w:name="_Toc518569534"/>
      <w:r>
        <w:t>Hardware Details</w:t>
      </w:r>
      <w:bookmarkEnd w:id="27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7"/>
        <w:gridCol w:w="3457"/>
        <w:gridCol w:w="8388"/>
      </w:tblGrid>
      <w:tr w:rsidR="00990A06" w14:paraId="52A06DDC" w14:textId="77777777" w:rsidTr="00990A06">
        <w:trPr>
          <w:cantSplit/>
          <w:trHeight w:val="340"/>
          <w:tblHeader/>
        </w:trPr>
        <w:tc>
          <w:tcPr>
            <w:tcW w:w="5000" w:type="pct"/>
            <w:gridSpan w:val="3"/>
            <w:shd w:val="clear" w:color="auto" w:fill="D9D9D9" w:themeFill="background1" w:themeFillShade="D9"/>
            <w:vAlign w:val="center"/>
          </w:tcPr>
          <w:p w14:paraId="19FB23FD" w14:textId="70102CBE" w:rsidR="00990A06" w:rsidRDefault="00990A06" w:rsidP="005A6D90">
            <w:pPr>
              <w:pStyle w:val="TableText"/>
              <w:rPr>
                <w:b/>
              </w:rPr>
            </w:pPr>
            <w:r>
              <w:rPr>
                <w:b/>
              </w:rPr>
              <w:t>Table 29: Collision Detection System Processors – Hardware Details</w:t>
            </w:r>
          </w:p>
        </w:tc>
      </w:tr>
      <w:tr w:rsidR="00990A06" w14:paraId="0E7FD630" w14:textId="77777777" w:rsidTr="00990A06">
        <w:trPr>
          <w:cantSplit/>
          <w:trHeight w:val="340"/>
          <w:tblHeader/>
        </w:trPr>
        <w:tc>
          <w:tcPr>
            <w:tcW w:w="1142" w:type="pct"/>
            <w:shd w:val="clear" w:color="auto" w:fill="D9D9D9" w:themeFill="background1" w:themeFillShade="D9"/>
            <w:vAlign w:val="center"/>
          </w:tcPr>
          <w:p w14:paraId="2973C8CD" w14:textId="77777777" w:rsidR="00990A06" w:rsidRPr="006C72B5" w:rsidRDefault="00990A06" w:rsidP="005A6D90">
            <w:pPr>
              <w:pStyle w:val="TableText"/>
              <w:rPr>
                <w:b/>
              </w:rPr>
            </w:pPr>
            <w:r>
              <w:rPr>
                <w:b/>
              </w:rPr>
              <w:t>Hardware Item</w:t>
            </w:r>
          </w:p>
        </w:tc>
        <w:tc>
          <w:tcPr>
            <w:tcW w:w="1126" w:type="pct"/>
            <w:shd w:val="clear" w:color="auto" w:fill="D9D9D9" w:themeFill="background1" w:themeFillShade="D9"/>
            <w:vAlign w:val="center"/>
          </w:tcPr>
          <w:p w14:paraId="59EB2541" w14:textId="77777777" w:rsidR="00990A06" w:rsidRPr="006C72B5" w:rsidRDefault="00990A06" w:rsidP="005A6D90">
            <w:pPr>
              <w:pStyle w:val="TableText"/>
              <w:rPr>
                <w:b/>
              </w:rPr>
            </w:pPr>
            <w:r>
              <w:rPr>
                <w:b/>
              </w:rPr>
              <w:t>Serial Number</w:t>
            </w:r>
          </w:p>
        </w:tc>
        <w:tc>
          <w:tcPr>
            <w:tcW w:w="2733" w:type="pct"/>
            <w:shd w:val="clear" w:color="auto" w:fill="D9D9D9" w:themeFill="background1" w:themeFillShade="D9"/>
          </w:tcPr>
          <w:p w14:paraId="1FF82A6A" w14:textId="64A3745F" w:rsidR="00990A06" w:rsidRDefault="00990A06" w:rsidP="005A6D90">
            <w:pPr>
              <w:pStyle w:val="TableText"/>
              <w:rPr>
                <w:b/>
              </w:rPr>
            </w:pPr>
            <w:r>
              <w:rPr>
                <w:b/>
              </w:rPr>
              <w:t xml:space="preserve"> Note</w:t>
            </w:r>
          </w:p>
        </w:tc>
      </w:tr>
      <w:tr w:rsidR="00990A06" w14:paraId="2417D6AD" w14:textId="77777777" w:rsidTr="00990A06">
        <w:trPr>
          <w:cantSplit/>
          <w:trHeight w:val="340"/>
          <w:tblHeader/>
        </w:trPr>
        <w:tc>
          <w:tcPr>
            <w:tcW w:w="1142" w:type="pct"/>
            <w:shd w:val="clear" w:color="auto" w:fill="D9D9D9" w:themeFill="background1" w:themeFillShade="D9"/>
            <w:vAlign w:val="center"/>
          </w:tcPr>
          <w:p w14:paraId="3B21C72C" w14:textId="77777777" w:rsidR="00990A06" w:rsidRDefault="00990A06" w:rsidP="005A6D90">
            <w:pPr>
              <w:pStyle w:val="TableText"/>
              <w:rPr>
                <w:b/>
              </w:rPr>
            </w:pPr>
          </w:p>
        </w:tc>
        <w:tc>
          <w:tcPr>
            <w:tcW w:w="1126" w:type="pct"/>
            <w:shd w:val="clear" w:color="auto" w:fill="D9D9D9" w:themeFill="background1" w:themeFillShade="D9"/>
            <w:vAlign w:val="center"/>
          </w:tcPr>
          <w:p w14:paraId="19E2C704" w14:textId="1D022C03" w:rsidR="00990A06" w:rsidRDefault="00990A06" w:rsidP="005A6D90">
            <w:pPr>
              <w:pStyle w:val="TableText"/>
              <w:rPr>
                <w:b/>
              </w:rPr>
            </w:pPr>
            <w:r>
              <w:rPr>
                <w:b/>
              </w:rPr>
              <w:t>Text</w:t>
            </w:r>
          </w:p>
        </w:tc>
        <w:tc>
          <w:tcPr>
            <w:tcW w:w="2733" w:type="pct"/>
            <w:shd w:val="clear" w:color="auto" w:fill="D9D9D9" w:themeFill="background1" w:themeFillShade="D9"/>
          </w:tcPr>
          <w:p w14:paraId="2BF9AABD" w14:textId="77777777" w:rsidR="00990A06" w:rsidRDefault="00990A06" w:rsidP="005A6D90">
            <w:pPr>
              <w:pStyle w:val="TableText"/>
              <w:rPr>
                <w:b/>
              </w:rPr>
            </w:pPr>
          </w:p>
        </w:tc>
      </w:tr>
      <w:tr w:rsidR="00990A06" w:rsidRPr="00FC4260" w14:paraId="71C5DC25" w14:textId="77777777" w:rsidTr="00990A06">
        <w:trPr>
          <w:cantSplit/>
          <w:trHeight w:val="397"/>
        </w:trPr>
        <w:tc>
          <w:tcPr>
            <w:tcW w:w="1142" w:type="pct"/>
            <w:vAlign w:val="center"/>
          </w:tcPr>
          <w:p w14:paraId="5514405B" w14:textId="397BDECE" w:rsidR="00990A06" w:rsidRDefault="00990A06" w:rsidP="002D0272">
            <w:pPr>
              <w:pStyle w:val="ListParagraph"/>
              <w:ind w:left="0"/>
              <w:rPr>
                <w:rFonts w:cs="Arial"/>
                <w:sz w:val="20"/>
              </w:rPr>
            </w:pPr>
            <w:r>
              <w:rPr>
                <w:rFonts w:cs="Arial"/>
                <w:sz w:val="20"/>
              </w:rPr>
              <w:t>CDSL</w:t>
            </w:r>
          </w:p>
        </w:tc>
        <w:tc>
          <w:tcPr>
            <w:tcW w:w="1126" w:type="pct"/>
            <w:vAlign w:val="center"/>
          </w:tcPr>
          <w:p w14:paraId="04F5CEA9" w14:textId="77777777" w:rsidR="00990A06" w:rsidRPr="00FC4260" w:rsidRDefault="00990A06" w:rsidP="002D0272">
            <w:pPr>
              <w:pStyle w:val="ListParagraph"/>
              <w:ind w:left="0"/>
              <w:rPr>
                <w:rFonts w:cs="Arial"/>
                <w:sz w:val="20"/>
              </w:rPr>
            </w:pPr>
          </w:p>
        </w:tc>
        <w:tc>
          <w:tcPr>
            <w:tcW w:w="2733" w:type="pct"/>
            <w:vMerge w:val="restart"/>
          </w:tcPr>
          <w:p w14:paraId="2C05B38C" w14:textId="3BD672F3" w:rsidR="00990A06" w:rsidRPr="00FC4260" w:rsidRDefault="00990A06" w:rsidP="002D0272">
            <w:pPr>
              <w:pStyle w:val="ListParagraph"/>
              <w:ind w:left="0"/>
              <w:rPr>
                <w:rFonts w:cs="Arial"/>
                <w:sz w:val="20"/>
              </w:rPr>
            </w:pPr>
            <w:r>
              <w:rPr>
                <w:rFonts w:cs="Arial"/>
                <w:sz w:val="20"/>
              </w:rPr>
              <w:t>Sign TCR when serial is verified on Loco</w:t>
            </w:r>
          </w:p>
        </w:tc>
      </w:tr>
      <w:tr w:rsidR="00990A06" w:rsidRPr="00FC4260" w14:paraId="675623DC" w14:textId="77777777" w:rsidTr="00990A06">
        <w:trPr>
          <w:cantSplit/>
          <w:trHeight w:val="397"/>
        </w:trPr>
        <w:tc>
          <w:tcPr>
            <w:tcW w:w="1142" w:type="pct"/>
            <w:vAlign w:val="center"/>
          </w:tcPr>
          <w:p w14:paraId="0AEEEC7F" w14:textId="601F4A11" w:rsidR="00990A06" w:rsidRDefault="00990A06" w:rsidP="002D0272">
            <w:pPr>
              <w:pStyle w:val="ListParagraph"/>
              <w:ind w:left="0"/>
              <w:rPr>
                <w:rFonts w:cs="Arial"/>
                <w:sz w:val="20"/>
              </w:rPr>
            </w:pPr>
            <w:r>
              <w:rPr>
                <w:rFonts w:cs="Arial"/>
                <w:sz w:val="20"/>
              </w:rPr>
              <w:t>CDSR</w:t>
            </w:r>
          </w:p>
        </w:tc>
        <w:tc>
          <w:tcPr>
            <w:tcW w:w="1126" w:type="pct"/>
            <w:vAlign w:val="center"/>
          </w:tcPr>
          <w:p w14:paraId="0AF38D1F" w14:textId="77777777" w:rsidR="00990A06" w:rsidRPr="00FC4260" w:rsidRDefault="00990A06" w:rsidP="002D0272">
            <w:pPr>
              <w:pStyle w:val="ListParagraph"/>
              <w:ind w:left="0"/>
              <w:rPr>
                <w:rFonts w:cs="Arial"/>
                <w:sz w:val="20"/>
              </w:rPr>
            </w:pPr>
          </w:p>
        </w:tc>
        <w:tc>
          <w:tcPr>
            <w:tcW w:w="2733" w:type="pct"/>
            <w:vMerge/>
          </w:tcPr>
          <w:p w14:paraId="1E6016C4" w14:textId="77777777" w:rsidR="00990A06" w:rsidRPr="00FC4260" w:rsidRDefault="00990A06" w:rsidP="002D0272">
            <w:pPr>
              <w:pStyle w:val="ListParagraph"/>
              <w:ind w:left="0"/>
              <w:rPr>
                <w:rFonts w:cs="Arial"/>
                <w:sz w:val="20"/>
              </w:rPr>
            </w:pPr>
          </w:p>
        </w:tc>
      </w:tr>
    </w:tbl>
    <w:p w14:paraId="00A45FAB" w14:textId="77777777" w:rsidR="006A41F3" w:rsidRDefault="006A41F3" w:rsidP="006A41F3">
      <w:pPr>
        <w:pStyle w:val="Heading2"/>
      </w:pPr>
      <w:bookmarkStart w:id="278" w:name="_Toc518569535"/>
      <w:r>
        <w:t>Programming Details</w:t>
      </w:r>
      <w:bookmarkEnd w:id="27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4"/>
        <w:gridCol w:w="6316"/>
        <w:gridCol w:w="2266"/>
        <w:gridCol w:w="2266"/>
      </w:tblGrid>
      <w:tr w:rsidR="00990A06" w:rsidRPr="006C72B5" w14:paraId="488C435A" w14:textId="77777777" w:rsidTr="00990A06">
        <w:trPr>
          <w:cantSplit/>
          <w:trHeight w:val="820"/>
          <w:tblHeader/>
        </w:trPr>
        <w:tc>
          <w:tcPr>
            <w:tcW w:w="5000" w:type="pct"/>
            <w:gridSpan w:val="4"/>
            <w:shd w:val="clear" w:color="auto" w:fill="D9D9D9" w:themeFill="background1" w:themeFillShade="D9"/>
            <w:vAlign w:val="center"/>
          </w:tcPr>
          <w:p w14:paraId="53503EF6" w14:textId="0B517CB3" w:rsidR="00990A06" w:rsidRDefault="00990A06" w:rsidP="00990A06">
            <w:pPr>
              <w:pStyle w:val="TableText"/>
              <w:rPr>
                <w:b/>
              </w:rPr>
            </w:pPr>
            <w:r>
              <w:rPr>
                <w:b/>
              </w:rPr>
              <w:t>Table 30: Collission Detection System Processors – Programming Details</w:t>
            </w:r>
          </w:p>
        </w:tc>
      </w:tr>
      <w:tr w:rsidR="00990A06" w:rsidRPr="006C72B5" w14:paraId="71A5C03A" w14:textId="77777777" w:rsidTr="00990A06">
        <w:trPr>
          <w:cantSplit/>
          <w:trHeight w:val="820"/>
          <w:tblHeader/>
        </w:trPr>
        <w:tc>
          <w:tcPr>
            <w:tcW w:w="1467" w:type="pct"/>
            <w:shd w:val="clear" w:color="auto" w:fill="D9D9D9" w:themeFill="background1" w:themeFillShade="D9"/>
            <w:vAlign w:val="center"/>
          </w:tcPr>
          <w:p w14:paraId="4E968B43" w14:textId="77777777" w:rsidR="00990A06" w:rsidRPr="006C72B5" w:rsidRDefault="00990A06" w:rsidP="001A2EEE">
            <w:pPr>
              <w:pStyle w:val="TableText"/>
              <w:rPr>
                <w:b/>
              </w:rPr>
            </w:pPr>
            <w:r w:rsidRPr="006C72B5">
              <w:rPr>
                <w:b/>
              </w:rPr>
              <w:t>Software Item</w:t>
            </w:r>
          </w:p>
        </w:tc>
        <w:tc>
          <w:tcPr>
            <w:tcW w:w="2057" w:type="pct"/>
            <w:shd w:val="clear" w:color="auto" w:fill="D9D9D9" w:themeFill="background1" w:themeFillShade="D9"/>
            <w:vAlign w:val="center"/>
          </w:tcPr>
          <w:p w14:paraId="00696881" w14:textId="3C254115" w:rsidR="00990A06" w:rsidRPr="006C72B5" w:rsidRDefault="00990A06" w:rsidP="001A2EEE">
            <w:pPr>
              <w:pStyle w:val="TableText"/>
              <w:rPr>
                <w:b/>
              </w:rPr>
            </w:pPr>
            <w:r w:rsidRPr="006C72B5">
              <w:rPr>
                <w:b/>
              </w:rPr>
              <w:t>Software Version / File Name</w:t>
            </w:r>
            <w:r>
              <w:rPr>
                <w:b/>
              </w:rPr>
              <w:t xml:space="preserve"> / Loco Number</w:t>
            </w:r>
          </w:p>
        </w:tc>
        <w:tc>
          <w:tcPr>
            <w:tcW w:w="738" w:type="pct"/>
            <w:shd w:val="clear" w:color="auto" w:fill="D9D9D9" w:themeFill="background1" w:themeFillShade="D9"/>
            <w:vAlign w:val="center"/>
          </w:tcPr>
          <w:p w14:paraId="2B28DD87" w14:textId="30017034" w:rsidR="00990A06" w:rsidRPr="006C72B5" w:rsidRDefault="00990A06" w:rsidP="001A2EEE">
            <w:pPr>
              <w:pStyle w:val="TableText"/>
              <w:jc w:val="center"/>
              <w:rPr>
                <w:b/>
              </w:rPr>
            </w:pPr>
            <w:r>
              <w:rPr>
                <w:b/>
              </w:rPr>
              <w:t>Installed By</w:t>
            </w:r>
          </w:p>
        </w:tc>
        <w:tc>
          <w:tcPr>
            <w:tcW w:w="738" w:type="pct"/>
            <w:shd w:val="clear" w:color="auto" w:fill="D9D9D9" w:themeFill="background1" w:themeFillShade="D9"/>
            <w:vAlign w:val="center"/>
          </w:tcPr>
          <w:p w14:paraId="66DAC433" w14:textId="37FFAF5E" w:rsidR="00990A06" w:rsidRPr="006C72B5" w:rsidRDefault="00990A06" w:rsidP="001A2EEE">
            <w:pPr>
              <w:pStyle w:val="TableText"/>
              <w:jc w:val="center"/>
              <w:rPr>
                <w:b/>
              </w:rPr>
            </w:pPr>
            <w:r>
              <w:rPr>
                <w:b/>
              </w:rPr>
              <w:t>Verified By</w:t>
            </w:r>
          </w:p>
        </w:tc>
      </w:tr>
      <w:tr w:rsidR="00990A06" w:rsidRPr="006C72B5" w14:paraId="2CCE5079" w14:textId="77777777" w:rsidTr="00990A06">
        <w:trPr>
          <w:cantSplit/>
          <w:trHeight w:val="820"/>
          <w:tblHeader/>
        </w:trPr>
        <w:tc>
          <w:tcPr>
            <w:tcW w:w="1467" w:type="pct"/>
            <w:shd w:val="clear" w:color="auto" w:fill="D9D9D9" w:themeFill="background1" w:themeFillShade="D9"/>
            <w:vAlign w:val="center"/>
          </w:tcPr>
          <w:p w14:paraId="4C77C09C" w14:textId="77777777" w:rsidR="00990A06" w:rsidRPr="006C72B5" w:rsidRDefault="00990A06" w:rsidP="001A2EEE">
            <w:pPr>
              <w:pStyle w:val="TableText"/>
              <w:rPr>
                <w:b/>
              </w:rPr>
            </w:pPr>
          </w:p>
        </w:tc>
        <w:tc>
          <w:tcPr>
            <w:tcW w:w="2057" w:type="pct"/>
            <w:shd w:val="clear" w:color="auto" w:fill="D9D9D9" w:themeFill="background1" w:themeFillShade="D9"/>
            <w:vAlign w:val="center"/>
          </w:tcPr>
          <w:p w14:paraId="2924FD96" w14:textId="7E259ABA" w:rsidR="00990A06" w:rsidRPr="006C72B5" w:rsidRDefault="00990A06" w:rsidP="001A2EEE">
            <w:pPr>
              <w:pStyle w:val="TableText"/>
              <w:rPr>
                <w:b/>
              </w:rPr>
            </w:pPr>
            <w:r>
              <w:rPr>
                <w:b/>
              </w:rPr>
              <w:t>Text</w:t>
            </w:r>
          </w:p>
        </w:tc>
        <w:tc>
          <w:tcPr>
            <w:tcW w:w="738" w:type="pct"/>
            <w:shd w:val="clear" w:color="auto" w:fill="D9D9D9" w:themeFill="background1" w:themeFillShade="D9"/>
            <w:vAlign w:val="center"/>
          </w:tcPr>
          <w:p w14:paraId="0B211FF6" w14:textId="7A8AB4A4" w:rsidR="00990A06" w:rsidRDefault="00990A06" w:rsidP="001A2EEE">
            <w:pPr>
              <w:pStyle w:val="TableText"/>
              <w:jc w:val="center"/>
              <w:rPr>
                <w:b/>
              </w:rPr>
            </w:pPr>
            <w:r>
              <w:rPr>
                <w:b/>
              </w:rPr>
              <w:t>UserSignature</w:t>
            </w:r>
          </w:p>
        </w:tc>
        <w:tc>
          <w:tcPr>
            <w:tcW w:w="738" w:type="pct"/>
            <w:shd w:val="clear" w:color="auto" w:fill="D9D9D9" w:themeFill="background1" w:themeFillShade="D9"/>
            <w:vAlign w:val="center"/>
          </w:tcPr>
          <w:p w14:paraId="10D3EA40" w14:textId="21C72621" w:rsidR="00990A06" w:rsidRDefault="00990A06" w:rsidP="001A2EEE">
            <w:pPr>
              <w:pStyle w:val="TableText"/>
              <w:jc w:val="center"/>
              <w:rPr>
                <w:b/>
              </w:rPr>
            </w:pPr>
            <w:r>
              <w:rPr>
                <w:b/>
              </w:rPr>
              <w:t>UserSignature</w:t>
            </w:r>
          </w:p>
        </w:tc>
      </w:tr>
      <w:tr w:rsidR="00990A06" w:rsidRPr="00FC4260" w14:paraId="6D9DE33F" w14:textId="77777777" w:rsidTr="00990A06">
        <w:trPr>
          <w:cantSplit/>
          <w:trHeight w:val="425"/>
        </w:trPr>
        <w:tc>
          <w:tcPr>
            <w:tcW w:w="1467" w:type="pct"/>
            <w:vAlign w:val="center"/>
          </w:tcPr>
          <w:p w14:paraId="76AF77EE" w14:textId="68533174" w:rsidR="00990A06" w:rsidRPr="00FC4260" w:rsidRDefault="00990A06" w:rsidP="00C41FB4">
            <w:pPr>
              <w:pStyle w:val="ListParagraph"/>
              <w:ind w:left="0"/>
              <w:rPr>
                <w:rFonts w:cs="Arial"/>
                <w:sz w:val="20"/>
              </w:rPr>
            </w:pPr>
            <w:r>
              <w:rPr>
                <w:rFonts w:cs="Arial"/>
                <w:sz w:val="20"/>
              </w:rPr>
              <w:t>CDSL Software Release Version</w:t>
            </w:r>
          </w:p>
        </w:tc>
        <w:tc>
          <w:tcPr>
            <w:tcW w:w="2057" w:type="pct"/>
            <w:vAlign w:val="center"/>
          </w:tcPr>
          <w:p w14:paraId="4498EC1B" w14:textId="77777777" w:rsidR="00990A06" w:rsidRPr="00FC4260" w:rsidRDefault="00990A06" w:rsidP="00C41FB4">
            <w:pPr>
              <w:pStyle w:val="ListParagraph"/>
              <w:ind w:left="0"/>
              <w:rPr>
                <w:rFonts w:cs="Arial"/>
                <w:sz w:val="20"/>
              </w:rPr>
            </w:pPr>
          </w:p>
        </w:tc>
        <w:tc>
          <w:tcPr>
            <w:tcW w:w="738" w:type="pct"/>
            <w:vAlign w:val="center"/>
          </w:tcPr>
          <w:p w14:paraId="39A6B162" w14:textId="77777777" w:rsidR="00990A06" w:rsidRPr="00FC4260" w:rsidRDefault="00990A06" w:rsidP="00C41FB4">
            <w:pPr>
              <w:pStyle w:val="ListParagraph"/>
              <w:ind w:left="0"/>
              <w:rPr>
                <w:rFonts w:cs="Arial"/>
                <w:sz w:val="20"/>
              </w:rPr>
            </w:pPr>
          </w:p>
        </w:tc>
        <w:tc>
          <w:tcPr>
            <w:tcW w:w="738" w:type="pct"/>
            <w:vAlign w:val="center"/>
          </w:tcPr>
          <w:p w14:paraId="4AEFD3D1" w14:textId="77777777" w:rsidR="00990A06" w:rsidRPr="00FC4260" w:rsidRDefault="00990A06" w:rsidP="00C41FB4">
            <w:pPr>
              <w:pStyle w:val="ListParagraph"/>
              <w:ind w:left="0"/>
              <w:rPr>
                <w:rFonts w:cs="Arial"/>
                <w:sz w:val="20"/>
              </w:rPr>
            </w:pPr>
          </w:p>
        </w:tc>
      </w:tr>
      <w:tr w:rsidR="00990A06" w:rsidRPr="00FC4260" w14:paraId="1E66AE1B" w14:textId="77777777" w:rsidTr="00990A06">
        <w:trPr>
          <w:cantSplit/>
          <w:trHeight w:val="425"/>
        </w:trPr>
        <w:tc>
          <w:tcPr>
            <w:tcW w:w="1467" w:type="pct"/>
            <w:vAlign w:val="center"/>
          </w:tcPr>
          <w:p w14:paraId="4418BCDC" w14:textId="581D57F2" w:rsidR="00990A06" w:rsidRDefault="00990A06" w:rsidP="00C41FB4">
            <w:pPr>
              <w:pStyle w:val="ListParagraph"/>
              <w:ind w:left="0"/>
              <w:rPr>
                <w:rFonts w:cs="Arial"/>
                <w:sz w:val="20"/>
              </w:rPr>
            </w:pPr>
            <w:r>
              <w:rPr>
                <w:rFonts w:cs="Arial"/>
                <w:sz w:val="20"/>
              </w:rPr>
              <w:t>CDSR Software Release Version</w:t>
            </w:r>
          </w:p>
        </w:tc>
        <w:tc>
          <w:tcPr>
            <w:tcW w:w="2057" w:type="pct"/>
            <w:vAlign w:val="center"/>
          </w:tcPr>
          <w:p w14:paraId="041225C8" w14:textId="77777777" w:rsidR="00990A06" w:rsidRPr="00FC4260" w:rsidRDefault="00990A06" w:rsidP="00C41FB4">
            <w:pPr>
              <w:pStyle w:val="ListParagraph"/>
              <w:ind w:left="0"/>
              <w:rPr>
                <w:rFonts w:cs="Arial"/>
                <w:sz w:val="20"/>
              </w:rPr>
            </w:pPr>
          </w:p>
        </w:tc>
        <w:tc>
          <w:tcPr>
            <w:tcW w:w="738" w:type="pct"/>
            <w:vAlign w:val="center"/>
          </w:tcPr>
          <w:p w14:paraId="474025AC" w14:textId="77777777" w:rsidR="00990A06" w:rsidRPr="00FC4260" w:rsidRDefault="00990A06" w:rsidP="00C41FB4">
            <w:pPr>
              <w:pStyle w:val="ListParagraph"/>
              <w:ind w:left="0"/>
              <w:rPr>
                <w:rFonts w:cs="Arial"/>
                <w:sz w:val="20"/>
              </w:rPr>
            </w:pPr>
          </w:p>
        </w:tc>
        <w:tc>
          <w:tcPr>
            <w:tcW w:w="738" w:type="pct"/>
            <w:vAlign w:val="center"/>
          </w:tcPr>
          <w:p w14:paraId="02F22449" w14:textId="77777777" w:rsidR="00990A06" w:rsidRPr="00FC4260" w:rsidRDefault="00990A06" w:rsidP="00C41FB4">
            <w:pPr>
              <w:pStyle w:val="ListParagraph"/>
              <w:ind w:left="0"/>
              <w:rPr>
                <w:rFonts w:cs="Arial"/>
                <w:sz w:val="20"/>
              </w:rPr>
            </w:pPr>
          </w:p>
        </w:tc>
      </w:tr>
      <w:tr w:rsidR="00990A06" w:rsidRPr="00FC4260" w14:paraId="33423C61" w14:textId="77777777" w:rsidTr="00990A06">
        <w:trPr>
          <w:cantSplit/>
          <w:trHeight w:val="425"/>
        </w:trPr>
        <w:tc>
          <w:tcPr>
            <w:tcW w:w="1467" w:type="pct"/>
            <w:vAlign w:val="center"/>
          </w:tcPr>
          <w:p w14:paraId="2B28A3D1" w14:textId="5FB112F5" w:rsidR="00990A06" w:rsidRDefault="00990A06">
            <w:pPr>
              <w:pStyle w:val="ListParagraph"/>
              <w:ind w:left="0"/>
              <w:rPr>
                <w:rFonts w:cs="Arial"/>
                <w:sz w:val="20"/>
              </w:rPr>
            </w:pPr>
            <w:r>
              <w:rPr>
                <w:rFonts w:cs="Arial"/>
                <w:sz w:val="20"/>
              </w:rPr>
              <w:t>CDSL Configuration</w:t>
            </w:r>
          </w:p>
        </w:tc>
        <w:tc>
          <w:tcPr>
            <w:tcW w:w="2057" w:type="pct"/>
            <w:vAlign w:val="center"/>
          </w:tcPr>
          <w:p w14:paraId="5121464B" w14:textId="77777777" w:rsidR="00990A06" w:rsidRPr="00FC4260" w:rsidRDefault="00990A06" w:rsidP="00C41FB4">
            <w:pPr>
              <w:pStyle w:val="ListParagraph"/>
              <w:ind w:left="0"/>
              <w:rPr>
                <w:rFonts w:cs="Arial"/>
                <w:sz w:val="20"/>
              </w:rPr>
            </w:pPr>
          </w:p>
        </w:tc>
        <w:tc>
          <w:tcPr>
            <w:tcW w:w="738" w:type="pct"/>
            <w:vAlign w:val="center"/>
          </w:tcPr>
          <w:p w14:paraId="04927C06" w14:textId="77777777" w:rsidR="00990A06" w:rsidRPr="00FC4260" w:rsidRDefault="00990A06" w:rsidP="00C41FB4">
            <w:pPr>
              <w:pStyle w:val="ListParagraph"/>
              <w:ind w:left="0"/>
              <w:rPr>
                <w:rFonts w:cs="Arial"/>
                <w:sz w:val="20"/>
              </w:rPr>
            </w:pPr>
          </w:p>
        </w:tc>
        <w:tc>
          <w:tcPr>
            <w:tcW w:w="738" w:type="pct"/>
            <w:vAlign w:val="center"/>
          </w:tcPr>
          <w:p w14:paraId="02AC9E51" w14:textId="77777777" w:rsidR="00990A06" w:rsidRPr="00FC4260" w:rsidRDefault="00990A06" w:rsidP="00C41FB4">
            <w:pPr>
              <w:pStyle w:val="ListParagraph"/>
              <w:ind w:left="0"/>
              <w:rPr>
                <w:rFonts w:cs="Arial"/>
                <w:sz w:val="20"/>
              </w:rPr>
            </w:pPr>
          </w:p>
        </w:tc>
      </w:tr>
      <w:tr w:rsidR="00990A06" w:rsidRPr="00FC4260" w14:paraId="17654BD8" w14:textId="77777777" w:rsidTr="00990A06">
        <w:trPr>
          <w:cantSplit/>
          <w:trHeight w:val="425"/>
        </w:trPr>
        <w:tc>
          <w:tcPr>
            <w:tcW w:w="1467" w:type="pct"/>
            <w:vAlign w:val="center"/>
          </w:tcPr>
          <w:p w14:paraId="3ADC6B6D" w14:textId="012D265C" w:rsidR="00990A06" w:rsidRDefault="00990A06" w:rsidP="00C41FB4">
            <w:pPr>
              <w:pStyle w:val="ListParagraph"/>
              <w:ind w:left="0"/>
              <w:rPr>
                <w:rFonts w:cs="Arial"/>
                <w:sz w:val="20"/>
              </w:rPr>
            </w:pPr>
            <w:r>
              <w:rPr>
                <w:rFonts w:cs="Arial"/>
                <w:sz w:val="20"/>
              </w:rPr>
              <w:t>CDSR Configuration</w:t>
            </w:r>
          </w:p>
        </w:tc>
        <w:tc>
          <w:tcPr>
            <w:tcW w:w="2057" w:type="pct"/>
            <w:vAlign w:val="center"/>
          </w:tcPr>
          <w:p w14:paraId="3511FFAD" w14:textId="77777777" w:rsidR="00990A06" w:rsidRPr="00FC4260" w:rsidRDefault="00990A06" w:rsidP="00C41FB4">
            <w:pPr>
              <w:pStyle w:val="ListParagraph"/>
              <w:ind w:left="0"/>
              <w:rPr>
                <w:rFonts w:cs="Arial"/>
                <w:sz w:val="20"/>
              </w:rPr>
            </w:pPr>
          </w:p>
        </w:tc>
        <w:tc>
          <w:tcPr>
            <w:tcW w:w="738" w:type="pct"/>
            <w:vAlign w:val="center"/>
          </w:tcPr>
          <w:p w14:paraId="0E8A69D7" w14:textId="77777777" w:rsidR="00990A06" w:rsidRPr="00FC4260" w:rsidRDefault="00990A06" w:rsidP="00C41FB4">
            <w:pPr>
              <w:pStyle w:val="ListParagraph"/>
              <w:ind w:left="0"/>
              <w:rPr>
                <w:rFonts w:cs="Arial"/>
                <w:sz w:val="20"/>
              </w:rPr>
            </w:pPr>
          </w:p>
        </w:tc>
        <w:tc>
          <w:tcPr>
            <w:tcW w:w="738" w:type="pct"/>
            <w:vAlign w:val="center"/>
          </w:tcPr>
          <w:p w14:paraId="6F0B1659" w14:textId="77777777" w:rsidR="00990A06" w:rsidRPr="00FC4260" w:rsidRDefault="00990A06" w:rsidP="00C41FB4">
            <w:pPr>
              <w:pStyle w:val="ListParagraph"/>
              <w:ind w:left="0"/>
              <w:rPr>
                <w:rFonts w:cs="Arial"/>
                <w:sz w:val="20"/>
              </w:rPr>
            </w:pPr>
          </w:p>
        </w:tc>
      </w:tr>
    </w:tbl>
    <w:p w14:paraId="4AE09AC8" w14:textId="77777777" w:rsidR="00C41FB4" w:rsidRDefault="00C41FB4" w:rsidP="006A41F3"/>
    <w:p w14:paraId="59D4BA2A" w14:textId="65F8A9B4" w:rsidR="00183469" w:rsidRDefault="00183469" w:rsidP="00183469">
      <w:pPr>
        <w:tabs>
          <w:tab w:val="left" w:pos="2370"/>
        </w:tabs>
      </w:pPr>
      <w:r>
        <w:tab/>
      </w:r>
    </w:p>
    <w:p w14:paraId="79CA6F6B" w14:textId="77777777" w:rsidR="00165569" w:rsidRDefault="00165569" w:rsidP="00165569">
      <w:pPr>
        <w:rPr>
          <w:sz w:val="2"/>
          <w:szCs w:val="2"/>
        </w:rPr>
      </w:pPr>
    </w:p>
    <w:p w14:paraId="760943DC" w14:textId="77777777" w:rsidR="00FD4F55" w:rsidRDefault="00FD4F55" w:rsidP="00FD4F55">
      <w:pPr>
        <w:pStyle w:val="Heading1"/>
      </w:pPr>
      <w:bookmarkStart w:id="279" w:name="_Toc390876665"/>
      <w:bookmarkStart w:id="280" w:name="_Toc390876672"/>
      <w:bookmarkStart w:id="281" w:name="_Toc414712407"/>
      <w:bookmarkStart w:id="282" w:name="_Toc414712408"/>
      <w:bookmarkStart w:id="283" w:name="_Toc414712413"/>
      <w:bookmarkStart w:id="284" w:name="_Toc414712417"/>
      <w:bookmarkStart w:id="285" w:name="_Toc414712423"/>
      <w:bookmarkStart w:id="286" w:name="_Toc414712429"/>
      <w:bookmarkStart w:id="287" w:name="_Toc414712435"/>
      <w:bookmarkStart w:id="288" w:name="_Toc414712441"/>
      <w:bookmarkStart w:id="289" w:name="_Toc414712447"/>
      <w:bookmarkStart w:id="290" w:name="_Toc414712448"/>
      <w:bookmarkStart w:id="291" w:name="_Toc414712449"/>
      <w:bookmarkStart w:id="292" w:name="_Toc414712450"/>
      <w:bookmarkStart w:id="293" w:name="_Toc414712458"/>
      <w:bookmarkStart w:id="294" w:name="_Toc518569536"/>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r>
        <w:lastRenderedPageBreak/>
        <w:t>DIVA Subsystem</w:t>
      </w:r>
      <w:bookmarkEnd w:id="294"/>
    </w:p>
    <w:p w14:paraId="5C7D4190" w14:textId="77777777" w:rsidR="00FD4F55" w:rsidRDefault="00FD4F55" w:rsidP="00FD4F55">
      <w:pPr>
        <w:pStyle w:val="Heading2"/>
      </w:pPr>
      <w:bookmarkStart w:id="295" w:name="_Toc518569537"/>
      <w:r>
        <w:t>Hardware Details</w:t>
      </w:r>
      <w:bookmarkEnd w:id="2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9"/>
        <w:gridCol w:w="1744"/>
        <w:gridCol w:w="11839"/>
      </w:tblGrid>
      <w:tr w:rsidR="00990A06" w14:paraId="474AA2E9" w14:textId="77777777" w:rsidTr="00990A06">
        <w:trPr>
          <w:cantSplit/>
          <w:trHeight w:val="340"/>
          <w:tblHeader/>
        </w:trPr>
        <w:tc>
          <w:tcPr>
            <w:tcW w:w="5000" w:type="pct"/>
            <w:gridSpan w:val="3"/>
            <w:shd w:val="clear" w:color="auto" w:fill="D9D9D9" w:themeFill="background1" w:themeFillShade="D9"/>
            <w:vAlign w:val="center"/>
          </w:tcPr>
          <w:p w14:paraId="654C9DB2" w14:textId="49D8BED6" w:rsidR="00990A06" w:rsidRDefault="00990A06" w:rsidP="005A6D90">
            <w:pPr>
              <w:pStyle w:val="TableText"/>
              <w:rPr>
                <w:b/>
              </w:rPr>
            </w:pPr>
            <w:r>
              <w:rPr>
                <w:b/>
              </w:rPr>
              <w:t>Table 31: DIVA Subsystem – Hardware Details</w:t>
            </w:r>
          </w:p>
        </w:tc>
      </w:tr>
      <w:tr w:rsidR="00990A06" w14:paraId="298AFE7F" w14:textId="77777777" w:rsidTr="00990A06">
        <w:trPr>
          <w:cantSplit/>
          <w:trHeight w:val="340"/>
          <w:tblHeader/>
        </w:trPr>
        <w:tc>
          <w:tcPr>
            <w:tcW w:w="576" w:type="pct"/>
            <w:shd w:val="clear" w:color="auto" w:fill="D9D9D9" w:themeFill="background1" w:themeFillShade="D9"/>
            <w:vAlign w:val="center"/>
          </w:tcPr>
          <w:p w14:paraId="4BB28BE5" w14:textId="77777777" w:rsidR="00990A06" w:rsidRPr="006C72B5" w:rsidRDefault="00990A06" w:rsidP="005A6D90">
            <w:pPr>
              <w:pStyle w:val="TableText"/>
              <w:rPr>
                <w:b/>
              </w:rPr>
            </w:pPr>
            <w:r>
              <w:rPr>
                <w:b/>
              </w:rPr>
              <w:t>Hardware Item</w:t>
            </w:r>
          </w:p>
        </w:tc>
        <w:tc>
          <w:tcPr>
            <w:tcW w:w="568" w:type="pct"/>
            <w:shd w:val="clear" w:color="auto" w:fill="D9D9D9" w:themeFill="background1" w:themeFillShade="D9"/>
            <w:vAlign w:val="center"/>
          </w:tcPr>
          <w:p w14:paraId="1BADBC04" w14:textId="77777777" w:rsidR="00990A06" w:rsidRPr="006C72B5" w:rsidRDefault="00990A06" w:rsidP="005A6D90">
            <w:pPr>
              <w:pStyle w:val="TableText"/>
              <w:rPr>
                <w:b/>
              </w:rPr>
            </w:pPr>
            <w:r>
              <w:rPr>
                <w:b/>
              </w:rPr>
              <w:t>Serial Number</w:t>
            </w:r>
          </w:p>
        </w:tc>
        <w:tc>
          <w:tcPr>
            <w:tcW w:w="3857" w:type="pct"/>
            <w:shd w:val="clear" w:color="auto" w:fill="D9D9D9" w:themeFill="background1" w:themeFillShade="D9"/>
          </w:tcPr>
          <w:p w14:paraId="2DB23AEA" w14:textId="28CBE795" w:rsidR="00990A06" w:rsidRDefault="00990A06" w:rsidP="005A6D90">
            <w:pPr>
              <w:pStyle w:val="TableText"/>
              <w:rPr>
                <w:b/>
              </w:rPr>
            </w:pPr>
            <w:r>
              <w:rPr>
                <w:b/>
              </w:rPr>
              <w:t xml:space="preserve"> Note</w:t>
            </w:r>
          </w:p>
        </w:tc>
      </w:tr>
      <w:tr w:rsidR="00990A06" w14:paraId="1E1BCA60" w14:textId="77777777" w:rsidTr="00990A06">
        <w:trPr>
          <w:cantSplit/>
          <w:trHeight w:val="340"/>
          <w:tblHeader/>
        </w:trPr>
        <w:tc>
          <w:tcPr>
            <w:tcW w:w="576" w:type="pct"/>
            <w:shd w:val="clear" w:color="auto" w:fill="D9D9D9" w:themeFill="background1" w:themeFillShade="D9"/>
            <w:vAlign w:val="center"/>
          </w:tcPr>
          <w:p w14:paraId="3EB68BFF" w14:textId="77777777" w:rsidR="00990A06" w:rsidRDefault="00990A06" w:rsidP="005A6D90">
            <w:pPr>
              <w:pStyle w:val="TableText"/>
              <w:rPr>
                <w:b/>
              </w:rPr>
            </w:pPr>
          </w:p>
        </w:tc>
        <w:tc>
          <w:tcPr>
            <w:tcW w:w="568" w:type="pct"/>
            <w:shd w:val="clear" w:color="auto" w:fill="D9D9D9" w:themeFill="background1" w:themeFillShade="D9"/>
            <w:vAlign w:val="center"/>
          </w:tcPr>
          <w:p w14:paraId="7C257E8A" w14:textId="242B57E1" w:rsidR="00990A06" w:rsidRDefault="00990A06" w:rsidP="005A6D90">
            <w:pPr>
              <w:pStyle w:val="TableText"/>
              <w:rPr>
                <w:b/>
              </w:rPr>
            </w:pPr>
            <w:r>
              <w:rPr>
                <w:b/>
              </w:rPr>
              <w:t>Text</w:t>
            </w:r>
          </w:p>
        </w:tc>
        <w:tc>
          <w:tcPr>
            <w:tcW w:w="3857" w:type="pct"/>
            <w:shd w:val="clear" w:color="auto" w:fill="D9D9D9" w:themeFill="background1" w:themeFillShade="D9"/>
          </w:tcPr>
          <w:p w14:paraId="45746A38" w14:textId="77777777" w:rsidR="00990A06" w:rsidRDefault="00990A06" w:rsidP="005A6D90">
            <w:pPr>
              <w:pStyle w:val="TableText"/>
              <w:rPr>
                <w:b/>
              </w:rPr>
            </w:pPr>
          </w:p>
        </w:tc>
      </w:tr>
      <w:tr w:rsidR="00990A06" w:rsidRPr="00FC4260" w14:paraId="504286D9" w14:textId="77777777" w:rsidTr="00990A06">
        <w:trPr>
          <w:cantSplit/>
          <w:trHeight w:val="369"/>
        </w:trPr>
        <w:tc>
          <w:tcPr>
            <w:tcW w:w="576" w:type="pct"/>
            <w:vAlign w:val="center"/>
          </w:tcPr>
          <w:p w14:paraId="601C6819" w14:textId="49114D07" w:rsidR="00990A06" w:rsidRDefault="00990A06" w:rsidP="00560995">
            <w:pPr>
              <w:pStyle w:val="ListParagraph"/>
              <w:ind w:left="0"/>
              <w:rPr>
                <w:rFonts w:cs="Arial"/>
                <w:sz w:val="20"/>
              </w:rPr>
            </w:pPr>
            <w:r w:rsidRPr="000372E0">
              <w:t>CCTE_01</w:t>
            </w:r>
          </w:p>
        </w:tc>
        <w:tc>
          <w:tcPr>
            <w:tcW w:w="568" w:type="pct"/>
            <w:vAlign w:val="center"/>
          </w:tcPr>
          <w:p w14:paraId="3CD27AFF" w14:textId="77777777" w:rsidR="00990A06" w:rsidRPr="00FC4260" w:rsidRDefault="00990A06" w:rsidP="00560995">
            <w:pPr>
              <w:pStyle w:val="ListParagraph"/>
              <w:ind w:left="0"/>
              <w:rPr>
                <w:rFonts w:cs="Arial"/>
                <w:sz w:val="20"/>
              </w:rPr>
            </w:pPr>
          </w:p>
        </w:tc>
        <w:tc>
          <w:tcPr>
            <w:tcW w:w="3857" w:type="pct"/>
            <w:vMerge w:val="restart"/>
          </w:tcPr>
          <w:p w14:paraId="3C5CD41F" w14:textId="7C824898" w:rsidR="00990A06" w:rsidRPr="00FC4260" w:rsidRDefault="00990A06" w:rsidP="00560995">
            <w:pPr>
              <w:pStyle w:val="ListParagraph"/>
              <w:ind w:left="0"/>
              <w:rPr>
                <w:rFonts w:cs="Arial"/>
                <w:sz w:val="20"/>
              </w:rPr>
            </w:pPr>
            <w:r>
              <w:rPr>
                <w:rFonts w:cs="Arial"/>
                <w:sz w:val="20"/>
              </w:rPr>
              <w:t>Sign TCR when serial is verified on Loco</w:t>
            </w:r>
          </w:p>
        </w:tc>
      </w:tr>
      <w:tr w:rsidR="00990A06" w:rsidRPr="00FC4260" w14:paraId="0E942D62" w14:textId="77777777" w:rsidTr="00990A06">
        <w:trPr>
          <w:cantSplit/>
          <w:trHeight w:val="369"/>
        </w:trPr>
        <w:tc>
          <w:tcPr>
            <w:tcW w:w="576" w:type="pct"/>
            <w:vAlign w:val="center"/>
          </w:tcPr>
          <w:p w14:paraId="55E9BAB1" w14:textId="37C4E3F4" w:rsidR="00990A06" w:rsidRDefault="00990A06" w:rsidP="00560995">
            <w:pPr>
              <w:pStyle w:val="ListParagraph"/>
              <w:ind w:left="0"/>
              <w:rPr>
                <w:rFonts w:cs="Arial"/>
                <w:sz w:val="20"/>
              </w:rPr>
            </w:pPr>
            <w:r w:rsidRPr="000372E0">
              <w:t>CCTE_02</w:t>
            </w:r>
          </w:p>
        </w:tc>
        <w:tc>
          <w:tcPr>
            <w:tcW w:w="568" w:type="pct"/>
            <w:vAlign w:val="center"/>
          </w:tcPr>
          <w:p w14:paraId="02AC09D2" w14:textId="77777777" w:rsidR="00990A06" w:rsidRPr="00FC4260" w:rsidRDefault="00990A06" w:rsidP="00560995">
            <w:pPr>
              <w:pStyle w:val="ListParagraph"/>
              <w:ind w:left="0"/>
              <w:rPr>
                <w:rFonts w:cs="Arial"/>
                <w:sz w:val="20"/>
              </w:rPr>
            </w:pPr>
          </w:p>
        </w:tc>
        <w:tc>
          <w:tcPr>
            <w:tcW w:w="3857" w:type="pct"/>
            <w:vMerge/>
          </w:tcPr>
          <w:p w14:paraId="5C60F497" w14:textId="77777777" w:rsidR="00990A06" w:rsidRPr="00FC4260" w:rsidRDefault="00990A06" w:rsidP="00560995">
            <w:pPr>
              <w:pStyle w:val="ListParagraph"/>
              <w:ind w:left="0"/>
              <w:rPr>
                <w:rFonts w:cs="Arial"/>
                <w:sz w:val="20"/>
              </w:rPr>
            </w:pPr>
          </w:p>
        </w:tc>
      </w:tr>
      <w:tr w:rsidR="00990A06" w:rsidRPr="00FC4260" w14:paraId="0A9527BF" w14:textId="77777777" w:rsidTr="00990A06">
        <w:trPr>
          <w:cantSplit/>
          <w:trHeight w:val="369"/>
        </w:trPr>
        <w:tc>
          <w:tcPr>
            <w:tcW w:w="576" w:type="pct"/>
            <w:vAlign w:val="center"/>
          </w:tcPr>
          <w:p w14:paraId="18027D3C" w14:textId="1769DC63" w:rsidR="00990A06" w:rsidRDefault="00990A06" w:rsidP="00560995">
            <w:pPr>
              <w:pStyle w:val="ListParagraph"/>
              <w:ind w:left="0"/>
              <w:rPr>
                <w:rFonts w:cs="Arial"/>
                <w:sz w:val="20"/>
              </w:rPr>
            </w:pPr>
            <w:r w:rsidRPr="000372E0">
              <w:t>CCTE_03</w:t>
            </w:r>
          </w:p>
        </w:tc>
        <w:tc>
          <w:tcPr>
            <w:tcW w:w="568" w:type="pct"/>
            <w:vAlign w:val="center"/>
          </w:tcPr>
          <w:p w14:paraId="328B2F41" w14:textId="77777777" w:rsidR="00990A06" w:rsidRPr="00FC4260" w:rsidRDefault="00990A06" w:rsidP="00560995">
            <w:pPr>
              <w:pStyle w:val="ListParagraph"/>
              <w:ind w:left="0"/>
              <w:rPr>
                <w:rFonts w:cs="Arial"/>
                <w:sz w:val="20"/>
              </w:rPr>
            </w:pPr>
          </w:p>
        </w:tc>
        <w:tc>
          <w:tcPr>
            <w:tcW w:w="3857" w:type="pct"/>
            <w:vMerge/>
          </w:tcPr>
          <w:p w14:paraId="4CAFAD38" w14:textId="77777777" w:rsidR="00990A06" w:rsidRPr="00FC4260" w:rsidRDefault="00990A06" w:rsidP="00560995">
            <w:pPr>
              <w:pStyle w:val="ListParagraph"/>
              <w:ind w:left="0"/>
              <w:rPr>
                <w:rFonts w:cs="Arial"/>
                <w:sz w:val="20"/>
              </w:rPr>
            </w:pPr>
          </w:p>
        </w:tc>
      </w:tr>
      <w:tr w:rsidR="00990A06" w:rsidRPr="00FC4260" w14:paraId="6A2B1803" w14:textId="77777777" w:rsidTr="00990A06">
        <w:trPr>
          <w:cantSplit/>
          <w:trHeight w:val="369"/>
        </w:trPr>
        <w:tc>
          <w:tcPr>
            <w:tcW w:w="576" w:type="pct"/>
            <w:vAlign w:val="center"/>
          </w:tcPr>
          <w:p w14:paraId="3DF49E15" w14:textId="53388626" w:rsidR="00990A06" w:rsidRDefault="00990A06" w:rsidP="00560995">
            <w:pPr>
              <w:pStyle w:val="ListParagraph"/>
              <w:ind w:left="0"/>
              <w:rPr>
                <w:rFonts w:cs="Arial"/>
                <w:sz w:val="20"/>
              </w:rPr>
            </w:pPr>
            <w:r w:rsidRPr="000372E0">
              <w:t>ACSDVP_01</w:t>
            </w:r>
          </w:p>
        </w:tc>
        <w:tc>
          <w:tcPr>
            <w:tcW w:w="568" w:type="pct"/>
            <w:vAlign w:val="center"/>
          </w:tcPr>
          <w:p w14:paraId="6C6171C1" w14:textId="77777777" w:rsidR="00990A06" w:rsidRPr="00FC4260" w:rsidRDefault="00990A06" w:rsidP="00560995">
            <w:pPr>
              <w:pStyle w:val="ListParagraph"/>
              <w:ind w:left="0"/>
              <w:rPr>
                <w:rFonts w:cs="Arial"/>
                <w:sz w:val="20"/>
              </w:rPr>
            </w:pPr>
          </w:p>
        </w:tc>
        <w:tc>
          <w:tcPr>
            <w:tcW w:w="3857" w:type="pct"/>
            <w:vMerge/>
          </w:tcPr>
          <w:p w14:paraId="07DAA651" w14:textId="77777777" w:rsidR="00990A06" w:rsidRPr="00FC4260" w:rsidRDefault="00990A06" w:rsidP="00560995">
            <w:pPr>
              <w:pStyle w:val="ListParagraph"/>
              <w:ind w:left="0"/>
              <w:rPr>
                <w:rFonts w:cs="Arial"/>
                <w:sz w:val="20"/>
              </w:rPr>
            </w:pPr>
          </w:p>
        </w:tc>
      </w:tr>
      <w:tr w:rsidR="00990A06" w:rsidRPr="00FC4260" w14:paraId="4A412D42" w14:textId="77777777" w:rsidTr="00990A06">
        <w:trPr>
          <w:cantSplit/>
          <w:trHeight w:val="369"/>
        </w:trPr>
        <w:tc>
          <w:tcPr>
            <w:tcW w:w="576" w:type="pct"/>
            <w:vAlign w:val="center"/>
          </w:tcPr>
          <w:p w14:paraId="255ADD45" w14:textId="3A7F44E2" w:rsidR="00990A06" w:rsidRDefault="00990A06" w:rsidP="00560995">
            <w:pPr>
              <w:pStyle w:val="ListParagraph"/>
              <w:ind w:left="0"/>
              <w:rPr>
                <w:rFonts w:cs="Arial"/>
                <w:sz w:val="20"/>
              </w:rPr>
            </w:pPr>
            <w:r w:rsidRPr="000372E0">
              <w:t>ACSDVP_02</w:t>
            </w:r>
          </w:p>
        </w:tc>
        <w:tc>
          <w:tcPr>
            <w:tcW w:w="568" w:type="pct"/>
            <w:vAlign w:val="center"/>
          </w:tcPr>
          <w:p w14:paraId="29E7624E" w14:textId="77777777" w:rsidR="00990A06" w:rsidRPr="00FC4260" w:rsidRDefault="00990A06" w:rsidP="00560995">
            <w:pPr>
              <w:pStyle w:val="ListParagraph"/>
              <w:ind w:left="0"/>
              <w:rPr>
                <w:rFonts w:cs="Arial"/>
                <w:sz w:val="20"/>
              </w:rPr>
            </w:pPr>
          </w:p>
        </w:tc>
        <w:tc>
          <w:tcPr>
            <w:tcW w:w="3857" w:type="pct"/>
            <w:vMerge/>
          </w:tcPr>
          <w:p w14:paraId="6D074078" w14:textId="77777777" w:rsidR="00990A06" w:rsidRPr="00FC4260" w:rsidRDefault="00990A06" w:rsidP="00560995">
            <w:pPr>
              <w:pStyle w:val="ListParagraph"/>
              <w:ind w:left="0"/>
              <w:rPr>
                <w:rFonts w:cs="Arial"/>
                <w:sz w:val="20"/>
              </w:rPr>
            </w:pPr>
          </w:p>
        </w:tc>
      </w:tr>
      <w:tr w:rsidR="00990A06" w:rsidRPr="00FC4260" w14:paraId="3E539859" w14:textId="77777777" w:rsidTr="00990A06">
        <w:trPr>
          <w:cantSplit/>
          <w:trHeight w:val="369"/>
        </w:trPr>
        <w:tc>
          <w:tcPr>
            <w:tcW w:w="576" w:type="pct"/>
            <w:vAlign w:val="center"/>
          </w:tcPr>
          <w:p w14:paraId="63DB0E65" w14:textId="3F826D37" w:rsidR="00990A06" w:rsidRDefault="00990A06" w:rsidP="00560995">
            <w:pPr>
              <w:pStyle w:val="ListParagraph"/>
              <w:ind w:left="0"/>
              <w:rPr>
                <w:rFonts w:cs="Arial"/>
                <w:sz w:val="20"/>
              </w:rPr>
            </w:pPr>
            <w:r w:rsidRPr="000372E0">
              <w:t>ACSDVP_03</w:t>
            </w:r>
          </w:p>
        </w:tc>
        <w:tc>
          <w:tcPr>
            <w:tcW w:w="568" w:type="pct"/>
            <w:vAlign w:val="center"/>
          </w:tcPr>
          <w:p w14:paraId="65C43020" w14:textId="77777777" w:rsidR="00990A06" w:rsidRPr="00FC4260" w:rsidRDefault="00990A06" w:rsidP="00560995">
            <w:pPr>
              <w:pStyle w:val="ListParagraph"/>
              <w:ind w:left="0"/>
              <w:rPr>
                <w:rFonts w:cs="Arial"/>
                <w:sz w:val="20"/>
              </w:rPr>
            </w:pPr>
          </w:p>
        </w:tc>
        <w:tc>
          <w:tcPr>
            <w:tcW w:w="3857" w:type="pct"/>
            <w:vMerge/>
          </w:tcPr>
          <w:p w14:paraId="2092E478" w14:textId="77777777" w:rsidR="00990A06" w:rsidRPr="00FC4260" w:rsidRDefault="00990A06" w:rsidP="00560995">
            <w:pPr>
              <w:pStyle w:val="ListParagraph"/>
              <w:ind w:left="0"/>
              <w:rPr>
                <w:rFonts w:cs="Arial"/>
                <w:sz w:val="20"/>
              </w:rPr>
            </w:pPr>
          </w:p>
        </w:tc>
      </w:tr>
      <w:tr w:rsidR="00990A06" w:rsidRPr="00FC4260" w14:paraId="7A5131BB" w14:textId="77777777" w:rsidTr="00990A06">
        <w:trPr>
          <w:cantSplit/>
          <w:trHeight w:val="369"/>
        </w:trPr>
        <w:tc>
          <w:tcPr>
            <w:tcW w:w="576" w:type="pct"/>
            <w:vAlign w:val="center"/>
          </w:tcPr>
          <w:p w14:paraId="27794F30" w14:textId="0D68423E" w:rsidR="00990A06" w:rsidRDefault="00990A06" w:rsidP="00560995">
            <w:pPr>
              <w:pStyle w:val="ListParagraph"/>
              <w:ind w:left="0"/>
              <w:rPr>
                <w:rFonts w:cs="Arial"/>
                <w:sz w:val="20"/>
              </w:rPr>
            </w:pPr>
            <w:r w:rsidRPr="000372E0">
              <w:t>MTORE_01</w:t>
            </w:r>
          </w:p>
        </w:tc>
        <w:tc>
          <w:tcPr>
            <w:tcW w:w="568" w:type="pct"/>
            <w:vAlign w:val="center"/>
          </w:tcPr>
          <w:p w14:paraId="73DFBAE7" w14:textId="77777777" w:rsidR="00990A06" w:rsidRPr="00FC4260" w:rsidRDefault="00990A06" w:rsidP="00560995">
            <w:pPr>
              <w:pStyle w:val="ListParagraph"/>
              <w:ind w:left="0"/>
              <w:rPr>
                <w:rFonts w:cs="Arial"/>
                <w:sz w:val="20"/>
              </w:rPr>
            </w:pPr>
          </w:p>
        </w:tc>
        <w:tc>
          <w:tcPr>
            <w:tcW w:w="3857" w:type="pct"/>
            <w:vMerge/>
          </w:tcPr>
          <w:p w14:paraId="7793C09D" w14:textId="77777777" w:rsidR="00990A06" w:rsidRPr="00FC4260" w:rsidRDefault="00990A06" w:rsidP="00560995">
            <w:pPr>
              <w:pStyle w:val="ListParagraph"/>
              <w:ind w:left="0"/>
              <w:rPr>
                <w:rFonts w:cs="Arial"/>
                <w:sz w:val="20"/>
              </w:rPr>
            </w:pPr>
          </w:p>
        </w:tc>
      </w:tr>
      <w:tr w:rsidR="00990A06" w:rsidRPr="00FC4260" w14:paraId="3EAD9B19" w14:textId="77777777" w:rsidTr="00990A06">
        <w:trPr>
          <w:cantSplit/>
          <w:trHeight w:val="369"/>
        </w:trPr>
        <w:tc>
          <w:tcPr>
            <w:tcW w:w="576" w:type="pct"/>
            <w:vAlign w:val="center"/>
          </w:tcPr>
          <w:p w14:paraId="6CA0520B" w14:textId="73C1F2C0" w:rsidR="00990A06" w:rsidRDefault="00990A06" w:rsidP="00560995">
            <w:pPr>
              <w:pStyle w:val="ListParagraph"/>
              <w:ind w:left="0"/>
              <w:rPr>
                <w:rFonts w:cs="Arial"/>
                <w:sz w:val="20"/>
              </w:rPr>
            </w:pPr>
            <w:r w:rsidRPr="000372E0">
              <w:t>MTORE_02</w:t>
            </w:r>
          </w:p>
        </w:tc>
        <w:tc>
          <w:tcPr>
            <w:tcW w:w="568" w:type="pct"/>
            <w:vAlign w:val="center"/>
          </w:tcPr>
          <w:p w14:paraId="5D785154" w14:textId="77777777" w:rsidR="00990A06" w:rsidRPr="00FC4260" w:rsidRDefault="00990A06" w:rsidP="00560995">
            <w:pPr>
              <w:pStyle w:val="ListParagraph"/>
              <w:ind w:left="0"/>
              <w:rPr>
                <w:rFonts w:cs="Arial"/>
                <w:sz w:val="20"/>
              </w:rPr>
            </w:pPr>
          </w:p>
        </w:tc>
        <w:tc>
          <w:tcPr>
            <w:tcW w:w="3857" w:type="pct"/>
            <w:vMerge/>
          </w:tcPr>
          <w:p w14:paraId="5FF7C0D5" w14:textId="77777777" w:rsidR="00990A06" w:rsidRPr="00FC4260" w:rsidRDefault="00990A06" w:rsidP="00560995">
            <w:pPr>
              <w:pStyle w:val="ListParagraph"/>
              <w:ind w:left="0"/>
              <w:rPr>
                <w:rFonts w:cs="Arial"/>
                <w:sz w:val="20"/>
              </w:rPr>
            </w:pPr>
          </w:p>
        </w:tc>
      </w:tr>
      <w:tr w:rsidR="00990A06" w:rsidRPr="00FC4260" w14:paraId="47345C6A" w14:textId="77777777" w:rsidTr="00990A06">
        <w:trPr>
          <w:cantSplit/>
          <w:trHeight w:val="369"/>
        </w:trPr>
        <w:tc>
          <w:tcPr>
            <w:tcW w:w="576" w:type="pct"/>
            <w:vAlign w:val="center"/>
          </w:tcPr>
          <w:p w14:paraId="0D435116" w14:textId="728AB2B9" w:rsidR="00990A06" w:rsidRDefault="00990A06" w:rsidP="00560995">
            <w:pPr>
              <w:pStyle w:val="ListParagraph"/>
              <w:ind w:left="0"/>
              <w:rPr>
                <w:rFonts w:cs="Arial"/>
                <w:sz w:val="20"/>
              </w:rPr>
            </w:pPr>
            <w:r w:rsidRPr="000372E0">
              <w:t>CBOP_01</w:t>
            </w:r>
          </w:p>
        </w:tc>
        <w:tc>
          <w:tcPr>
            <w:tcW w:w="568" w:type="pct"/>
            <w:vAlign w:val="center"/>
          </w:tcPr>
          <w:p w14:paraId="6A8A7934" w14:textId="77777777" w:rsidR="00990A06" w:rsidRPr="00FC4260" w:rsidRDefault="00990A06" w:rsidP="00560995">
            <w:pPr>
              <w:pStyle w:val="ListParagraph"/>
              <w:ind w:left="0"/>
              <w:rPr>
                <w:rFonts w:cs="Arial"/>
                <w:sz w:val="20"/>
              </w:rPr>
            </w:pPr>
          </w:p>
        </w:tc>
        <w:tc>
          <w:tcPr>
            <w:tcW w:w="3857" w:type="pct"/>
            <w:vMerge/>
          </w:tcPr>
          <w:p w14:paraId="2EE2A082" w14:textId="77777777" w:rsidR="00990A06" w:rsidRPr="00FC4260" w:rsidRDefault="00990A06" w:rsidP="00560995">
            <w:pPr>
              <w:pStyle w:val="ListParagraph"/>
              <w:ind w:left="0"/>
              <w:rPr>
                <w:rFonts w:cs="Arial"/>
                <w:sz w:val="20"/>
              </w:rPr>
            </w:pPr>
          </w:p>
        </w:tc>
      </w:tr>
      <w:tr w:rsidR="00990A06" w:rsidRPr="00FC4260" w14:paraId="14F35F82" w14:textId="77777777" w:rsidTr="00990A06">
        <w:trPr>
          <w:cantSplit/>
          <w:trHeight w:val="369"/>
        </w:trPr>
        <w:tc>
          <w:tcPr>
            <w:tcW w:w="576" w:type="pct"/>
            <w:vAlign w:val="center"/>
          </w:tcPr>
          <w:p w14:paraId="68A51079" w14:textId="4DF75087" w:rsidR="00990A06" w:rsidRDefault="00990A06" w:rsidP="00560995">
            <w:pPr>
              <w:pStyle w:val="ListParagraph"/>
              <w:ind w:left="0"/>
              <w:rPr>
                <w:rFonts w:cs="Arial"/>
                <w:sz w:val="20"/>
              </w:rPr>
            </w:pPr>
            <w:r w:rsidRPr="000372E0">
              <w:t>CBOP_02</w:t>
            </w:r>
          </w:p>
        </w:tc>
        <w:tc>
          <w:tcPr>
            <w:tcW w:w="568" w:type="pct"/>
            <w:vAlign w:val="center"/>
          </w:tcPr>
          <w:p w14:paraId="1F75CF18" w14:textId="77777777" w:rsidR="00990A06" w:rsidRPr="00FC4260" w:rsidRDefault="00990A06" w:rsidP="00560995">
            <w:pPr>
              <w:pStyle w:val="ListParagraph"/>
              <w:ind w:left="0"/>
              <w:rPr>
                <w:rFonts w:cs="Arial"/>
                <w:sz w:val="20"/>
              </w:rPr>
            </w:pPr>
          </w:p>
        </w:tc>
        <w:tc>
          <w:tcPr>
            <w:tcW w:w="3857" w:type="pct"/>
            <w:vMerge/>
            <w:tcBorders>
              <w:bottom w:val="single" w:sz="4" w:space="0" w:color="auto"/>
            </w:tcBorders>
          </w:tcPr>
          <w:p w14:paraId="7E155F3B" w14:textId="77777777" w:rsidR="00990A06" w:rsidRPr="00FC4260" w:rsidRDefault="00990A06" w:rsidP="00560995">
            <w:pPr>
              <w:pStyle w:val="ListParagraph"/>
              <w:ind w:left="0"/>
              <w:rPr>
                <w:rFonts w:cs="Arial"/>
                <w:sz w:val="20"/>
              </w:rPr>
            </w:pPr>
          </w:p>
        </w:tc>
      </w:tr>
      <w:tr w:rsidR="00990A06" w:rsidRPr="00FC4260" w14:paraId="6C4EBB88" w14:textId="77777777" w:rsidTr="00990A06">
        <w:trPr>
          <w:cantSplit/>
          <w:trHeight w:val="369"/>
        </w:trPr>
        <w:tc>
          <w:tcPr>
            <w:tcW w:w="576" w:type="pct"/>
            <w:vAlign w:val="center"/>
          </w:tcPr>
          <w:p w14:paraId="2659D1C8" w14:textId="23D9257C" w:rsidR="00990A06" w:rsidRDefault="00990A06" w:rsidP="00560995">
            <w:pPr>
              <w:pStyle w:val="ListParagraph"/>
              <w:ind w:left="0"/>
              <w:rPr>
                <w:rFonts w:cs="Arial"/>
                <w:sz w:val="20"/>
              </w:rPr>
            </w:pPr>
            <w:r w:rsidRPr="000372E0">
              <w:t>BAT1</w:t>
            </w:r>
          </w:p>
        </w:tc>
        <w:tc>
          <w:tcPr>
            <w:tcW w:w="568" w:type="pct"/>
            <w:vAlign w:val="center"/>
          </w:tcPr>
          <w:p w14:paraId="5ED1A5CB" w14:textId="77777777" w:rsidR="00990A06" w:rsidRPr="00FC4260" w:rsidRDefault="00990A06" w:rsidP="00560995">
            <w:pPr>
              <w:pStyle w:val="ListParagraph"/>
              <w:ind w:left="0"/>
              <w:rPr>
                <w:rFonts w:cs="Arial"/>
                <w:sz w:val="20"/>
              </w:rPr>
            </w:pPr>
          </w:p>
        </w:tc>
        <w:tc>
          <w:tcPr>
            <w:tcW w:w="3857" w:type="pct"/>
            <w:vMerge w:val="restart"/>
            <w:shd w:val="clear" w:color="auto" w:fill="D9D9D9" w:themeFill="background1" w:themeFillShade="D9"/>
          </w:tcPr>
          <w:p w14:paraId="3D4DCA17" w14:textId="6E0D177E" w:rsidR="00990A06" w:rsidRPr="00FC4260" w:rsidRDefault="00990A06" w:rsidP="00560995">
            <w:pPr>
              <w:pStyle w:val="ListParagraph"/>
              <w:ind w:left="0"/>
              <w:rPr>
                <w:rFonts w:cs="Arial"/>
                <w:sz w:val="20"/>
              </w:rPr>
            </w:pPr>
            <w:r>
              <w:rPr>
                <w:rFonts w:cs="Arial"/>
                <w:sz w:val="20"/>
              </w:rPr>
              <w:t>Verification achieved by construction hardware serial capture &amp; validation of JD files from the commissioning engineer.</w:t>
            </w:r>
          </w:p>
        </w:tc>
      </w:tr>
      <w:tr w:rsidR="00990A06" w:rsidRPr="00FC4260" w14:paraId="5CDDC65B" w14:textId="77777777" w:rsidTr="00990A06">
        <w:trPr>
          <w:cantSplit/>
          <w:trHeight w:val="369"/>
        </w:trPr>
        <w:tc>
          <w:tcPr>
            <w:tcW w:w="576" w:type="pct"/>
            <w:vAlign w:val="center"/>
          </w:tcPr>
          <w:p w14:paraId="3C29A08C" w14:textId="5C7FC2BD" w:rsidR="00990A06" w:rsidRDefault="00990A06" w:rsidP="00560995">
            <w:pPr>
              <w:pStyle w:val="ListParagraph"/>
              <w:ind w:left="0"/>
              <w:rPr>
                <w:rFonts w:cs="Arial"/>
                <w:sz w:val="20"/>
              </w:rPr>
            </w:pPr>
            <w:r w:rsidRPr="000372E0">
              <w:t>BAT2</w:t>
            </w:r>
          </w:p>
        </w:tc>
        <w:tc>
          <w:tcPr>
            <w:tcW w:w="568" w:type="pct"/>
            <w:vAlign w:val="center"/>
          </w:tcPr>
          <w:p w14:paraId="2400E99D" w14:textId="77777777" w:rsidR="00990A06" w:rsidRPr="00FC4260" w:rsidRDefault="00990A06" w:rsidP="00560995">
            <w:pPr>
              <w:pStyle w:val="ListParagraph"/>
              <w:ind w:left="0"/>
              <w:rPr>
                <w:rFonts w:cs="Arial"/>
                <w:sz w:val="20"/>
              </w:rPr>
            </w:pPr>
          </w:p>
        </w:tc>
        <w:tc>
          <w:tcPr>
            <w:tcW w:w="3857" w:type="pct"/>
            <w:vMerge/>
            <w:shd w:val="clear" w:color="auto" w:fill="D9D9D9" w:themeFill="background1" w:themeFillShade="D9"/>
          </w:tcPr>
          <w:p w14:paraId="20CC68D0" w14:textId="77777777" w:rsidR="00990A06" w:rsidRPr="00FC4260" w:rsidRDefault="00990A06" w:rsidP="00560995">
            <w:pPr>
              <w:pStyle w:val="ListParagraph"/>
              <w:ind w:left="0"/>
              <w:rPr>
                <w:rFonts w:cs="Arial"/>
                <w:sz w:val="20"/>
              </w:rPr>
            </w:pPr>
          </w:p>
        </w:tc>
      </w:tr>
    </w:tbl>
    <w:p w14:paraId="1D31219C" w14:textId="77777777" w:rsidR="00FD4F55" w:rsidRDefault="00FD4F55" w:rsidP="00FD4F55"/>
    <w:p w14:paraId="00E32D06" w14:textId="77777777" w:rsidR="00FD4F55" w:rsidRDefault="00FD4F55" w:rsidP="00FD4F55">
      <w:pPr>
        <w:jc w:val="left"/>
        <w:rPr>
          <w:b/>
          <w:sz w:val="24"/>
          <w:szCs w:val="28"/>
        </w:rPr>
      </w:pPr>
      <w:r>
        <w:br w:type="page"/>
      </w:r>
    </w:p>
    <w:p w14:paraId="2643005F" w14:textId="77777777" w:rsidR="00FD4F55" w:rsidRDefault="00FD4F55" w:rsidP="00FD4F55">
      <w:pPr>
        <w:pStyle w:val="Heading2"/>
      </w:pPr>
      <w:bookmarkStart w:id="296" w:name="_Toc518569538"/>
      <w:r>
        <w:lastRenderedPageBreak/>
        <w:t>Programming Details</w:t>
      </w:r>
      <w:bookmarkEnd w:id="29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5"/>
        <w:gridCol w:w="4811"/>
        <w:gridCol w:w="2573"/>
        <w:gridCol w:w="2573"/>
      </w:tblGrid>
      <w:tr w:rsidR="00990A06" w:rsidRPr="006C72B5" w14:paraId="6DA30BDB" w14:textId="77777777" w:rsidTr="00284EC7">
        <w:trPr>
          <w:cantSplit/>
          <w:trHeight w:val="626"/>
          <w:tblHeader/>
        </w:trPr>
        <w:tc>
          <w:tcPr>
            <w:tcW w:w="5000" w:type="pct"/>
            <w:gridSpan w:val="4"/>
            <w:shd w:val="clear" w:color="auto" w:fill="D9D9D9" w:themeFill="background1" w:themeFillShade="D9"/>
            <w:vAlign w:val="center"/>
          </w:tcPr>
          <w:p w14:paraId="6E5FD609" w14:textId="22B8C8C8" w:rsidR="00990A06" w:rsidRDefault="00990A06" w:rsidP="00990A06">
            <w:pPr>
              <w:pStyle w:val="TableText"/>
              <w:rPr>
                <w:b/>
              </w:rPr>
            </w:pPr>
            <w:r>
              <w:rPr>
                <w:b/>
              </w:rPr>
              <w:t>Table 32: DIVA Subsystem – Programming Details</w:t>
            </w:r>
          </w:p>
        </w:tc>
      </w:tr>
      <w:tr w:rsidR="00990A06" w:rsidRPr="006C72B5" w14:paraId="73B26623" w14:textId="77777777" w:rsidTr="00284EC7">
        <w:trPr>
          <w:cantSplit/>
          <w:trHeight w:val="626"/>
          <w:tblHeader/>
        </w:trPr>
        <w:tc>
          <w:tcPr>
            <w:tcW w:w="1757" w:type="pct"/>
            <w:shd w:val="clear" w:color="auto" w:fill="D9D9D9" w:themeFill="background1" w:themeFillShade="D9"/>
            <w:vAlign w:val="center"/>
          </w:tcPr>
          <w:p w14:paraId="1ECA5BA2" w14:textId="77777777" w:rsidR="00990A06" w:rsidRPr="006C72B5" w:rsidRDefault="00990A06" w:rsidP="001C4489">
            <w:pPr>
              <w:pStyle w:val="TableText"/>
              <w:keepLines w:val="0"/>
              <w:rPr>
                <w:b/>
              </w:rPr>
            </w:pPr>
            <w:r w:rsidRPr="006C72B5">
              <w:rPr>
                <w:b/>
              </w:rPr>
              <w:t>Software Item</w:t>
            </w:r>
          </w:p>
        </w:tc>
        <w:tc>
          <w:tcPr>
            <w:tcW w:w="1567" w:type="pct"/>
            <w:shd w:val="clear" w:color="auto" w:fill="D9D9D9" w:themeFill="background1" w:themeFillShade="D9"/>
            <w:vAlign w:val="center"/>
          </w:tcPr>
          <w:p w14:paraId="542A0D39" w14:textId="77777777" w:rsidR="00990A06" w:rsidRPr="006C72B5" w:rsidRDefault="00990A06" w:rsidP="001C4489">
            <w:pPr>
              <w:pStyle w:val="TableText"/>
              <w:keepLines w:val="0"/>
              <w:rPr>
                <w:b/>
              </w:rPr>
            </w:pPr>
            <w:r w:rsidRPr="006C72B5">
              <w:rPr>
                <w:b/>
              </w:rPr>
              <w:t>Software Version / File Name</w:t>
            </w:r>
          </w:p>
        </w:tc>
        <w:tc>
          <w:tcPr>
            <w:tcW w:w="838" w:type="pct"/>
            <w:shd w:val="clear" w:color="auto" w:fill="D9D9D9" w:themeFill="background1" w:themeFillShade="D9"/>
            <w:vAlign w:val="center"/>
          </w:tcPr>
          <w:p w14:paraId="31736257" w14:textId="47128181" w:rsidR="00990A06" w:rsidRPr="006C72B5" w:rsidRDefault="00990A06" w:rsidP="001C4489">
            <w:pPr>
              <w:pStyle w:val="TableText"/>
              <w:jc w:val="center"/>
              <w:rPr>
                <w:b/>
              </w:rPr>
            </w:pPr>
            <w:r>
              <w:rPr>
                <w:b/>
              </w:rPr>
              <w:t>Installed By</w:t>
            </w:r>
          </w:p>
        </w:tc>
        <w:tc>
          <w:tcPr>
            <w:tcW w:w="838" w:type="pct"/>
            <w:shd w:val="clear" w:color="auto" w:fill="D9D9D9" w:themeFill="background1" w:themeFillShade="D9"/>
            <w:vAlign w:val="center"/>
          </w:tcPr>
          <w:p w14:paraId="6C4A2676" w14:textId="7711F3D0" w:rsidR="00990A06" w:rsidRPr="006C72B5" w:rsidRDefault="00990A06" w:rsidP="001C4489">
            <w:pPr>
              <w:pStyle w:val="TableText"/>
              <w:jc w:val="center"/>
              <w:rPr>
                <w:b/>
              </w:rPr>
            </w:pPr>
            <w:r>
              <w:rPr>
                <w:b/>
              </w:rPr>
              <w:t>Verified By</w:t>
            </w:r>
          </w:p>
        </w:tc>
      </w:tr>
      <w:tr w:rsidR="00990A06" w:rsidRPr="006C72B5" w14:paraId="0E898319" w14:textId="77777777" w:rsidTr="00284EC7">
        <w:trPr>
          <w:cantSplit/>
          <w:trHeight w:val="626"/>
          <w:tblHeader/>
        </w:trPr>
        <w:tc>
          <w:tcPr>
            <w:tcW w:w="1757" w:type="pct"/>
            <w:shd w:val="clear" w:color="auto" w:fill="D9D9D9" w:themeFill="background1" w:themeFillShade="D9"/>
            <w:vAlign w:val="center"/>
          </w:tcPr>
          <w:p w14:paraId="35C1A459" w14:textId="77777777" w:rsidR="00990A06" w:rsidRPr="006C72B5" w:rsidRDefault="00990A06" w:rsidP="001C4489">
            <w:pPr>
              <w:pStyle w:val="TableText"/>
              <w:keepLines w:val="0"/>
              <w:rPr>
                <w:b/>
              </w:rPr>
            </w:pPr>
          </w:p>
        </w:tc>
        <w:tc>
          <w:tcPr>
            <w:tcW w:w="1567" w:type="pct"/>
            <w:shd w:val="clear" w:color="auto" w:fill="D9D9D9" w:themeFill="background1" w:themeFillShade="D9"/>
            <w:vAlign w:val="center"/>
          </w:tcPr>
          <w:p w14:paraId="60CAC525" w14:textId="2943571A" w:rsidR="00990A06" w:rsidRPr="006C72B5" w:rsidRDefault="00990A06" w:rsidP="001C4489">
            <w:pPr>
              <w:pStyle w:val="TableText"/>
              <w:keepLines w:val="0"/>
              <w:rPr>
                <w:b/>
              </w:rPr>
            </w:pPr>
            <w:r>
              <w:rPr>
                <w:b/>
              </w:rPr>
              <w:t>Text</w:t>
            </w:r>
          </w:p>
        </w:tc>
        <w:tc>
          <w:tcPr>
            <w:tcW w:w="838" w:type="pct"/>
            <w:shd w:val="clear" w:color="auto" w:fill="D9D9D9" w:themeFill="background1" w:themeFillShade="D9"/>
            <w:vAlign w:val="center"/>
          </w:tcPr>
          <w:p w14:paraId="5DF9FBF9" w14:textId="79C4EC1E" w:rsidR="00990A06" w:rsidRDefault="00990A06" w:rsidP="001C4489">
            <w:pPr>
              <w:pStyle w:val="TableText"/>
              <w:jc w:val="center"/>
              <w:rPr>
                <w:b/>
              </w:rPr>
            </w:pPr>
            <w:r>
              <w:rPr>
                <w:b/>
              </w:rPr>
              <w:t>UserSignature</w:t>
            </w:r>
          </w:p>
        </w:tc>
        <w:tc>
          <w:tcPr>
            <w:tcW w:w="838" w:type="pct"/>
            <w:shd w:val="clear" w:color="auto" w:fill="D9D9D9" w:themeFill="background1" w:themeFillShade="D9"/>
            <w:vAlign w:val="center"/>
          </w:tcPr>
          <w:p w14:paraId="5A446FFF" w14:textId="38115D0A" w:rsidR="00990A06" w:rsidRDefault="00990A06" w:rsidP="001C4489">
            <w:pPr>
              <w:pStyle w:val="TableText"/>
              <w:jc w:val="center"/>
              <w:rPr>
                <w:b/>
              </w:rPr>
            </w:pPr>
            <w:r>
              <w:rPr>
                <w:b/>
              </w:rPr>
              <w:t>UserSignature</w:t>
            </w:r>
          </w:p>
        </w:tc>
      </w:tr>
      <w:tr w:rsidR="00990A06" w:rsidRPr="00FC4260" w14:paraId="6228D2E6" w14:textId="77777777" w:rsidTr="00284EC7">
        <w:trPr>
          <w:cantSplit/>
          <w:trHeight w:val="369"/>
        </w:trPr>
        <w:tc>
          <w:tcPr>
            <w:tcW w:w="1757" w:type="pct"/>
            <w:vAlign w:val="center"/>
          </w:tcPr>
          <w:p w14:paraId="1E7AABE5" w14:textId="6C625D68" w:rsidR="00990A06" w:rsidRPr="00FC4260" w:rsidRDefault="00990A06" w:rsidP="001C4489">
            <w:pPr>
              <w:pStyle w:val="ListParagraph"/>
              <w:ind w:left="0"/>
              <w:jc w:val="left"/>
              <w:rPr>
                <w:rFonts w:cs="Arial"/>
                <w:sz w:val="20"/>
              </w:rPr>
            </w:pPr>
            <w:r>
              <w:t>DIVA Release</w:t>
            </w:r>
          </w:p>
        </w:tc>
        <w:tc>
          <w:tcPr>
            <w:tcW w:w="1567" w:type="pct"/>
            <w:vAlign w:val="center"/>
          </w:tcPr>
          <w:p w14:paraId="6321228B" w14:textId="543E3D08" w:rsidR="00990A06" w:rsidRPr="00FC4260" w:rsidRDefault="00990A06" w:rsidP="001C4489">
            <w:pPr>
              <w:pStyle w:val="ListParagraph"/>
              <w:ind w:left="0"/>
              <w:jc w:val="left"/>
              <w:rPr>
                <w:rFonts w:cs="Arial"/>
                <w:sz w:val="20"/>
              </w:rPr>
            </w:pPr>
          </w:p>
        </w:tc>
        <w:tc>
          <w:tcPr>
            <w:tcW w:w="838" w:type="pct"/>
            <w:vAlign w:val="center"/>
          </w:tcPr>
          <w:p w14:paraId="09370ABD" w14:textId="77777777" w:rsidR="00990A06" w:rsidRPr="00FC4260" w:rsidRDefault="00990A06" w:rsidP="001C4489">
            <w:pPr>
              <w:pStyle w:val="ListParagraph"/>
              <w:ind w:left="0"/>
              <w:jc w:val="left"/>
              <w:rPr>
                <w:rFonts w:cs="Arial"/>
                <w:sz w:val="20"/>
              </w:rPr>
            </w:pPr>
          </w:p>
        </w:tc>
        <w:tc>
          <w:tcPr>
            <w:tcW w:w="838" w:type="pct"/>
            <w:vAlign w:val="center"/>
          </w:tcPr>
          <w:p w14:paraId="1FA398C7" w14:textId="77777777" w:rsidR="00990A06" w:rsidRPr="00FC4260" w:rsidRDefault="00990A06" w:rsidP="001C4489">
            <w:pPr>
              <w:pStyle w:val="ListParagraph"/>
              <w:ind w:left="0"/>
              <w:jc w:val="left"/>
              <w:rPr>
                <w:rFonts w:cs="Arial"/>
                <w:sz w:val="20"/>
              </w:rPr>
            </w:pPr>
          </w:p>
        </w:tc>
      </w:tr>
      <w:tr w:rsidR="00990A06" w:rsidRPr="00FC4260" w14:paraId="1ACC9AA0" w14:textId="77777777" w:rsidTr="00284EC7">
        <w:trPr>
          <w:cantSplit/>
          <w:trHeight w:val="369"/>
        </w:trPr>
        <w:tc>
          <w:tcPr>
            <w:tcW w:w="1757" w:type="pct"/>
            <w:vAlign w:val="center"/>
          </w:tcPr>
          <w:p w14:paraId="435386CF" w14:textId="0AE65717" w:rsidR="00990A06" w:rsidRDefault="00990A06" w:rsidP="00990A06">
            <w:pPr>
              <w:pStyle w:val="TableText"/>
              <w:keepLines w:val="0"/>
              <w:rPr>
                <w:rFonts w:cs="Arial"/>
              </w:rPr>
            </w:pPr>
            <w:r w:rsidRPr="008926CF">
              <w:t>CCTE1</w:t>
            </w:r>
            <w:r>
              <w:t xml:space="preserve"> - </w:t>
            </w:r>
            <w:r w:rsidRPr="008926CF">
              <w:t>APP</w:t>
            </w:r>
          </w:p>
        </w:tc>
        <w:tc>
          <w:tcPr>
            <w:tcW w:w="1567" w:type="pct"/>
            <w:vAlign w:val="center"/>
          </w:tcPr>
          <w:p w14:paraId="7667864B" w14:textId="77777777" w:rsidR="00990A06" w:rsidRPr="00FC4260" w:rsidRDefault="00990A06" w:rsidP="001C4489">
            <w:pPr>
              <w:pStyle w:val="ListParagraph"/>
              <w:ind w:left="0"/>
              <w:jc w:val="left"/>
              <w:rPr>
                <w:rFonts w:cs="Arial"/>
                <w:sz w:val="20"/>
              </w:rPr>
            </w:pPr>
          </w:p>
        </w:tc>
        <w:tc>
          <w:tcPr>
            <w:tcW w:w="838" w:type="pct"/>
            <w:vAlign w:val="center"/>
          </w:tcPr>
          <w:p w14:paraId="7C97D5F1" w14:textId="77777777" w:rsidR="00990A06" w:rsidRPr="00FC4260" w:rsidRDefault="00990A06" w:rsidP="001C4489">
            <w:pPr>
              <w:pStyle w:val="ListParagraph"/>
              <w:ind w:left="0"/>
              <w:jc w:val="left"/>
              <w:rPr>
                <w:rFonts w:cs="Arial"/>
                <w:sz w:val="20"/>
              </w:rPr>
            </w:pPr>
          </w:p>
        </w:tc>
        <w:tc>
          <w:tcPr>
            <w:tcW w:w="838" w:type="pct"/>
            <w:vAlign w:val="center"/>
          </w:tcPr>
          <w:p w14:paraId="67F77190" w14:textId="77777777" w:rsidR="00990A06" w:rsidRPr="00FC4260" w:rsidRDefault="00990A06" w:rsidP="001C4489">
            <w:pPr>
              <w:pStyle w:val="ListParagraph"/>
              <w:ind w:left="0"/>
              <w:jc w:val="left"/>
              <w:rPr>
                <w:rFonts w:cs="Arial"/>
                <w:sz w:val="20"/>
              </w:rPr>
            </w:pPr>
          </w:p>
        </w:tc>
      </w:tr>
      <w:tr w:rsidR="00990A06" w:rsidRPr="00FC4260" w14:paraId="08677793" w14:textId="77777777" w:rsidTr="00284EC7">
        <w:trPr>
          <w:cantSplit/>
          <w:trHeight w:val="369"/>
        </w:trPr>
        <w:tc>
          <w:tcPr>
            <w:tcW w:w="1757" w:type="pct"/>
            <w:vAlign w:val="center"/>
          </w:tcPr>
          <w:p w14:paraId="6799A6C3" w14:textId="58C481B6" w:rsidR="00990A06" w:rsidRDefault="00990A06" w:rsidP="00990A06">
            <w:pPr>
              <w:pStyle w:val="TableText"/>
              <w:keepLines w:val="0"/>
              <w:rPr>
                <w:rFonts w:cs="Arial"/>
              </w:rPr>
            </w:pPr>
            <w:r w:rsidRPr="008926CF">
              <w:t>CCTE1</w:t>
            </w:r>
            <w:r>
              <w:t xml:space="preserve"> - </w:t>
            </w:r>
            <w:r w:rsidRPr="008926CF">
              <w:t>CPL</w:t>
            </w:r>
          </w:p>
        </w:tc>
        <w:tc>
          <w:tcPr>
            <w:tcW w:w="1567" w:type="pct"/>
            <w:vAlign w:val="center"/>
          </w:tcPr>
          <w:p w14:paraId="0C9F7596" w14:textId="77777777" w:rsidR="00990A06" w:rsidRPr="00FC4260" w:rsidRDefault="00990A06" w:rsidP="001C4489">
            <w:pPr>
              <w:pStyle w:val="ListParagraph"/>
              <w:ind w:left="0"/>
              <w:jc w:val="left"/>
              <w:rPr>
                <w:rFonts w:cs="Arial"/>
                <w:sz w:val="20"/>
              </w:rPr>
            </w:pPr>
          </w:p>
        </w:tc>
        <w:tc>
          <w:tcPr>
            <w:tcW w:w="838" w:type="pct"/>
            <w:vAlign w:val="center"/>
          </w:tcPr>
          <w:p w14:paraId="5C6EC0CD" w14:textId="77777777" w:rsidR="00990A06" w:rsidRPr="00FC4260" w:rsidRDefault="00990A06" w:rsidP="001C4489">
            <w:pPr>
              <w:pStyle w:val="ListParagraph"/>
              <w:ind w:left="0"/>
              <w:jc w:val="left"/>
              <w:rPr>
                <w:rFonts w:cs="Arial"/>
                <w:sz w:val="20"/>
              </w:rPr>
            </w:pPr>
          </w:p>
        </w:tc>
        <w:tc>
          <w:tcPr>
            <w:tcW w:w="838" w:type="pct"/>
            <w:vAlign w:val="center"/>
          </w:tcPr>
          <w:p w14:paraId="1FE752FD" w14:textId="77777777" w:rsidR="00990A06" w:rsidRPr="00FC4260" w:rsidRDefault="00990A06" w:rsidP="001C4489">
            <w:pPr>
              <w:pStyle w:val="ListParagraph"/>
              <w:ind w:left="0"/>
              <w:jc w:val="left"/>
              <w:rPr>
                <w:rFonts w:cs="Arial"/>
                <w:sz w:val="20"/>
              </w:rPr>
            </w:pPr>
          </w:p>
        </w:tc>
      </w:tr>
      <w:tr w:rsidR="00990A06" w:rsidRPr="00FC4260" w14:paraId="7606BD5C" w14:textId="77777777" w:rsidTr="00284EC7">
        <w:trPr>
          <w:cantSplit/>
          <w:trHeight w:val="369"/>
        </w:trPr>
        <w:tc>
          <w:tcPr>
            <w:tcW w:w="1757" w:type="pct"/>
            <w:vAlign w:val="center"/>
          </w:tcPr>
          <w:p w14:paraId="2CFB6345" w14:textId="4E9C3BA4" w:rsidR="00990A06" w:rsidRDefault="00990A06" w:rsidP="00990A06">
            <w:pPr>
              <w:pStyle w:val="ListParagraph"/>
              <w:ind w:left="0"/>
              <w:jc w:val="left"/>
              <w:rPr>
                <w:rFonts w:cs="Arial"/>
                <w:sz w:val="20"/>
              </w:rPr>
            </w:pPr>
            <w:r w:rsidRPr="008926CF">
              <w:t>CCTE1</w:t>
            </w:r>
            <w:r>
              <w:t xml:space="preserve"> - </w:t>
            </w:r>
            <w:r w:rsidRPr="008926CF">
              <w:t>ME</w:t>
            </w:r>
          </w:p>
        </w:tc>
        <w:tc>
          <w:tcPr>
            <w:tcW w:w="1567" w:type="pct"/>
            <w:vAlign w:val="center"/>
          </w:tcPr>
          <w:p w14:paraId="431C0836" w14:textId="77777777" w:rsidR="00990A06" w:rsidRPr="00FC4260" w:rsidRDefault="00990A06" w:rsidP="001C4489">
            <w:pPr>
              <w:pStyle w:val="ListParagraph"/>
              <w:ind w:left="0"/>
              <w:jc w:val="left"/>
              <w:rPr>
                <w:rFonts w:cs="Arial"/>
                <w:sz w:val="20"/>
              </w:rPr>
            </w:pPr>
          </w:p>
        </w:tc>
        <w:tc>
          <w:tcPr>
            <w:tcW w:w="838" w:type="pct"/>
            <w:vAlign w:val="center"/>
          </w:tcPr>
          <w:p w14:paraId="2573D7A9" w14:textId="77777777" w:rsidR="00990A06" w:rsidRPr="00FC4260" w:rsidRDefault="00990A06" w:rsidP="001C4489">
            <w:pPr>
              <w:pStyle w:val="ListParagraph"/>
              <w:ind w:left="0"/>
              <w:jc w:val="left"/>
              <w:rPr>
                <w:rFonts w:cs="Arial"/>
                <w:sz w:val="20"/>
              </w:rPr>
            </w:pPr>
          </w:p>
        </w:tc>
        <w:tc>
          <w:tcPr>
            <w:tcW w:w="838" w:type="pct"/>
            <w:vAlign w:val="center"/>
          </w:tcPr>
          <w:p w14:paraId="68253247" w14:textId="77777777" w:rsidR="00990A06" w:rsidRPr="00FC4260" w:rsidRDefault="00990A06" w:rsidP="001C4489">
            <w:pPr>
              <w:pStyle w:val="ListParagraph"/>
              <w:ind w:left="0"/>
              <w:jc w:val="left"/>
              <w:rPr>
                <w:rFonts w:cs="Arial"/>
                <w:sz w:val="20"/>
              </w:rPr>
            </w:pPr>
          </w:p>
        </w:tc>
      </w:tr>
      <w:tr w:rsidR="00990A06" w:rsidRPr="00FC4260" w14:paraId="23F409B0" w14:textId="77777777" w:rsidTr="00284EC7">
        <w:trPr>
          <w:cantSplit/>
          <w:trHeight w:val="369"/>
        </w:trPr>
        <w:tc>
          <w:tcPr>
            <w:tcW w:w="1757" w:type="pct"/>
            <w:vAlign w:val="center"/>
          </w:tcPr>
          <w:p w14:paraId="28A901E0" w14:textId="52D0404E" w:rsidR="00990A06" w:rsidRDefault="00990A06" w:rsidP="00990A06">
            <w:pPr>
              <w:pStyle w:val="ListParagraph"/>
              <w:ind w:left="0"/>
              <w:jc w:val="left"/>
              <w:rPr>
                <w:rFonts w:cs="Arial"/>
                <w:sz w:val="20"/>
              </w:rPr>
            </w:pPr>
            <w:r w:rsidRPr="008926CF">
              <w:t>CCTE1</w:t>
            </w:r>
            <w:r>
              <w:t xml:space="preserve"> - </w:t>
            </w:r>
            <w:r w:rsidRPr="008926CF">
              <w:t>VOT</w:t>
            </w:r>
          </w:p>
        </w:tc>
        <w:tc>
          <w:tcPr>
            <w:tcW w:w="1567" w:type="pct"/>
            <w:vAlign w:val="center"/>
          </w:tcPr>
          <w:p w14:paraId="76B9A9A4" w14:textId="77777777" w:rsidR="00990A06" w:rsidRPr="00FC4260" w:rsidRDefault="00990A06" w:rsidP="001C4489">
            <w:pPr>
              <w:pStyle w:val="ListParagraph"/>
              <w:ind w:left="0"/>
              <w:jc w:val="left"/>
              <w:rPr>
                <w:rFonts w:cs="Arial"/>
                <w:sz w:val="20"/>
              </w:rPr>
            </w:pPr>
          </w:p>
        </w:tc>
        <w:tc>
          <w:tcPr>
            <w:tcW w:w="838" w:type="pct"/>
            <w:vAlign w:val="center"/>
          </w:tcPr>
          <w:p w14:paraId="4BADEC6B" w14:textId="77777777" w:rsidR="00990A06" w:rsidRPr="00FC4260" w:rsidRDefault="00990A06" w:rsidP="001C4489">
            <w:pPr>
              <w:pStyle w:val="ListParagraph"/>
              <w:ind w:left="0"/>
              <w:jc w:val="left"/>
              <w:rPr>
                <w:rFonts w:cs="Arial"/>
                <w:sz w:val="20"/>
              </w:rPr>
            </w:pPr>
          </w:p>
        </w:tc>
        <w:tc>
          <w:tcPr>
            <w:tcW w:w="838" w:type="pct"/>
            <w:vAlign w:val="center"/>
          </w:tcPr>
          <w:p w14:paraId="6A5397D1" w14:textId="77777777" w:rsidR="00990A06" w:rsidRPr="00FC4260" w:rsidRDefault="00990A06" w:rsidP="001C4489">
            <w:pPr>
              <w:pStyle w:val="ListParagraph"/>
              <w:ind w:left="0"/>
              <w:jc w:val="left"/>
              <w:rPr>
                <w:rFonts w:cs="Arial"/>
                <w:sz w:val="20"/>
              </w:rPr>
            </w:pPr>
          </w:p>
        </w:tc>
      </w:tr>
      <w:tr w:rsidR="00990A06" w:rsidRPr="00FC4260" w14:paraId="1F91F6C5" w14:textId="77777777" w:rsidTr="00284EC7">
        <w:trPr>
          <w:cantSplit/>
          <w:trHeight w:val="369"/>
        </w:trPr>
        <w:tc>
          <w:tcPr>
            <w:tcW w:w="1757" w:type="pct"/>
            <w:vAlign w:val="center"/>
          </w:tcPr>
          <w:p w14:paraId="5A5C6C15" w14:textId="5DC8654B" w:rsidR="00990A06" w:rsidRDefault="00990A06" w:rsidP="00990A06">
            <w:pPr>
              <w:pStyle w:val="TableText"/>
              <w:keepLines w:val="0"/>
              <w:rPr>
                <w:rFonts w:cs="Arial"/>
              </w:rPr>
            </w:pPr>
            <w:r w:rsidRPr="008926CF">
              <w:t>CCTE2</w:t>
            </w:r>
            <w:r>
              <w:t xml:space="preserve"> - </w:t>
            </w:r>
            <w:r w:rsidRPr="008926CF">
              <w:t>APP</w:t>
            </w:r>
          </w:p>
        </w:tc>
        <w:tc>
          <w:tcPr>
            <w:tcW w:w="1567" w:type="pct"/>
            <w:vAlign w:val="center"/>
          </w:tcPr>
          <w:p w14:paraId="26AB3C25" w14:textId="77777777" w:rsidR="00990A06" w:rsidRPr="00FC4260" w:rsidRDefault="00990A06" w:rsidP="001C4489">
            <w:pPr>
              <w:pStyle w:val="ListParagraph"/>
              <w:ind w:left="0"/>
              <w:jc w:val="left"/>
              <w:rPr>
                <w:rFonts w:cs="Arial"/>
                <w:sz w:val="20"/>
              </w:rPr>
            </w:pPr>
          </w:p>
        </w:tc>
        <w:tc>
          <w:tcPr>
            <w:tcW w:w="838" w:type="pct"/>
            <w:vAlign w:val="center"/>
          </w:tcPr>
          <w:p w14:paraId="122F1B1B" w14:textId="77777777" w:rsidR="00990A06" w:rsidRPr="00FC4260" w:rsidRDefault="00990A06" w:rsidP="001C4489">
            <w:pPr>
              <w:pStyle w:val="ListParagraph"/>
              <w:ind w:left="0"/>
              <w:jc w:val="left"/>
              <w:rPr>
                <w:rFonts w:cs="Arial"/>
                <w:sz w:val="20"/>
              </w:rPr>
            </w:pPr>
          </w:p>
        </w:tc>
        <w:tc>
          <w:tcPr>
            <w:tcW w:w="838" w:type="pct"/>
            <w:vAlign w:val="center"/>
          </w:tcPr>
          <w:p w14:paraId="342F8F1C" w14:textId="77777777" w:rsidR="00990A06" w:rsidRPr="00FC4260" w:rsidRDefault="00990A06" w:rsidP="001C4489">
            <w:pPr>
              <w:pStyle w:val="ListParagraph"/>
              <w:ind w:left="0"/>
              <w:jc w:val="left"/>
              <w:rPr>
                <w:rFonts w:cs="Arial"/>
                <w:sz w:val="20"/>
              </w:rPr>
            </w:pPr>
          </w:p>
        </w:tc>
      </w:tr>
      <w:tr w:rsidR="00990A06" w:rsidRPr="00FC4260" w14:paraId="57A2C984" w14:textId="77777777" w:rsidTr="00284EC7">
        <w:trPr>
          <w:cantSplit/>
          <w:trHeight w:val="369"/>
        </w:trPr>
        <w:tc>
          <w:tcPr>
            <w:tcW w:w="1757" w:type="pct"/>
            <w:vAlign w:val="center"/>
          </w:tcPr>
          <w:p w14:paraId="5DBC18F9" w14:textId="47F960AD" w:rsidR="00990A06" w:rsidRDefault="00990A06" w:rsidP="00990A06">
            <w:pPr>
              <w:pStyle w:val="ListParagraph"/>
              <w:ind w:left="0"/>
              <w:jc w:val="left"/>
              <w:rPr>
                <w:rFonts w:cs="Arial"/>
                <w:sz w:val="20"/>
              </w:rPr>
            </w:pPr>
            <w:r w:rsidRPr="008926CF">
              <w:t>CCTE2</w:t>
            </w:r>
            <w:r>
              <w:t xml:space="preserve"> - </w:t>
            </w:r>
            <w:r w:rsidRPr="008926CF">
              <w:t>CPL</w:t>
            </w:r>
          </w:p>
        </w:tc>
        <w:tc>
          <w:tcPr>
            <w:tcW w:w="1567" w:type="pct"/>
            <w:vAlign w:val="center"/>
          </w:tcPr>
          <w:p w14:paraId="1416E333" w14:textId="77777777" w:rsidR="00990A06" w:rsidRPr="00FC4260" w:rsidRDefault="00990A06" w:rsidP="001C4489">
            <w:pPr>
              <w:pStyle w:val="ListParagraph"/>
              <w:ind w:left="0"/>
              <w:jc w:val="left"/>
              <w:rPr>
                <w:rFonts w:cs="Arial"/>
                <w:sz w:val="20"/>
              </w:rPr>
            </w:pPr>
          </w:p>
        </w:tc>
        <w:tc>
          <w:tcPr>
            <w:tcW w:w="838" w:type="pct"/>
            <w:vAlign w:val="center"/>
          </w:tcPr>
          <w:p w14:paraId="4D16CDBB" w14:textId="77777777" w:rsidR="00990A06" w:rsidRPr="00FC4260" w:rsidRDefault="00990A06" w:rsidP="001C4489">
            <w:pPr>
              <w:pStyle w:val="ListParagraph"/>
              <w:ind w:left="0"/>
              <w:jc w:val="left"/>
              <w:rPr>
                <w:rFonts w:cs="Arial"/>
                <w:sz w:val="20"/>
              </w:rPr>
            </w:pPr>
          </w:p>
        </w:tc>
        <w:tc>
          <w:tcPr>
            <w:tcW w:w="838" w:type="pct"/>
            <w:vAlign w:val="center"/>
          </w:tcPr>
          <w:p w14:paraId="7EDF4D3B" w14:textId="77777777" w:rsidR="00990A06" w:rsidRPr="00FC4260" w:rsidRDefault="00990A06" w:rsidP="001C4489">
            <w:pPr>
              <w:pStyle w:val="ListParagraph"/>
              <w:ind w:left="0"/>
              <w:jc w:val="left"/>
              <w:rPr>
                <w:rFonts w:cs="Arial"/>
                <w:sz w:val="20"/>
              </w:rPr>
            </w:pPr>
          </w:p>
        </w:tc>
      </w:tr>
      <w:tr w:rsidR="00990A06" w:rsidRPr="00FC4260" w14:paraId="1299BD1D" w14:textId="77777777" w:rsidTr="00284EC7">
        <w:trPr>
          <w:cantSplit/>
          <w:trHeight w:val="369"/>
        </w:trPr>
        <w:tc>
          <w:tcPr>
            <w:tcW w:w="1757" w:type="pct"/>
            <w:vAlign w:val="center"/>
          </w:tcPr>
          <w:p w14:paraId="177AB63E" w14:textId="35BC5744" w:rsidR="00990A06" w:rsidRDefault="00990A06" w:rsidP="00990A06">
            <w:pPr>
              <w:pStyle w:val="ListParagraph"/>
              <w:ind w:left="0"/>
              <w:jc w:val="left"/>
              <w:rPr>
                <w:rFonts w:cs="Arial"/>
                <w:sz w:val="20"/>
              </w:rPr>
            </w:pPr>
            <w:r w:rsidRPr="008926CF">
              <w:t>CCTE2</w:t>
            </w:r>
            <w:r>
              <w:t xml:space="preserve"> - </w:t>
            </w:r>
            <w:r w:rsidRPr="008926CF">
              <w:t>ME</w:t>
            </w:r>
          </w:p>
        </w:tc>
        <w:tc>
          <w:tcPr>
            <w:tcW w:w="1567" w:type="pct"/>
            <w:vAlign w:val="center"/>
          </w:tcPr>
          <w:p w14:paraId="59AE29DC" w14:textId="77777777" w:rsidR="00990A06" w:rsidRPr="00FC4260" w:rsidRDefault="00990A06" w:rsidP="001C4489">
            <w:pPr>
              <w:pStyle w:val="ListParagraph"/>
              <w:ind w:left="0"/>
              <w:jc w:val="left"/>
              <w:rPr>
                <w:rFonts w:cs="Arial"/>
                <w:sz w:val="20"/>
              </w:rPr>
            </w:pPr>
          </w:p>
        </w:tc>
        <w:tc>
          <w:tcPr>
            <w:tcW w:w="838" w:type="pct"/>
            <w:vAlign w:val="center"/>
          </w:tcPr>
          <w:p w14:paraId="0988C5C0" w14:textId="77777777" w:rsidR="00990A06" w:rsidRPr="00FC4260" w:rsidRDefault="00990A06" w:rsidP="001C4489">
            <w:pPr>
              <w:pStyle w:val="ListParagraph"/>
              <w:ind w:left="0"/>
              <w:jc w:val="left"/>
              <w:rPr>
                <w:rFonts w:cs="Arial"/>
                <w:sz w:val="20"/>
              </w:rPr>
            </w:pPr>
          </w:p>
        </w:tc>
        <w:tc>
          <w:tcPr>
            <w:tcW w:w="838" w:type="pct"/>
            <w:vAlign w:val="center"/>
          </w:tcPr>
          <w:p w14:paraId="5F170EA5" w14:textId="77777777" w:rsidR="00990A06" w:rsidRPr="00FC4260" w:rsidRDefault="00990A06" w:rsidP="001C4489">
            <w:pPr>
              <w:pStyle w:val="ListParagraph"/>
              <w:ind w:left="0"/>
              <w:jc w:val="left"/>
              <w:rPr>
                <w:rFonts w:cs="Arial"/>
                <w:sz w:val="20"/>
              </w:rPr>
            </w:pPr>
          </w:p>
        </w:tc>
      </w:tr>
      <w:tr w:rsidR="00990A06" w:rsidRPr="00FC4260" w14:paraId="02DC3CD2" w14:textId="77777777" w:rsidTr="00284EC7">
        <w:trPr>
          <w:cantSplit/>
          <w:trHeight w:val="369"/>
        </w:trPr>
        <w:tc>
          <w:tcPr>
            <w:tcW w:w="1757" w:type="pct"/>
            <w:vAlign w:val="center"/>
          </w:tcPr>
          <w:p w14:paraId="5D7153CB" w14:textId="56A0113C" w:rsidR="00990A06" w:rsidRDefault="00990A06" w:rsidP="00990A06">
            <w:pPr>
              <w:pStyle w:val="ListParagraph"/>
              <w:ind w:left="0"/>
              <w:jc w:val="left"/>
              <w:rPr>
                <w:rFonts w:cs="Arial"/>
                <w:sz w:val="20"/>
              </w:rPr>
            </w:pPr>
            <w:r w:rsidRPr="008926CF">
              <w:t>CCTE2</w:t>
            </w:r>
            <w:r>
              <w:t xml:space="preserve"> - </w:t>
            </w:r>
            <w:r w:rsidRPr="008926CF">
              <w:t>VOT</w:t>
            </w:r>
          </w:p>
        </w:tc>
        <w:tc>
          <w:tcPr>
            <w:tcW w:w="1567" w:type="pct"/>
            <w:vAlign w:val="center"/>
          </w:tcPr>
          <w:p w14:paraId="5FA87F2A" w14:textId="77777777" w:rsidR="00990A06" w:rsidRPr="00FC4260" w:rsidRDefault="00990A06" w:rsidP="001C4489">
            <w:pPr>
              <w:pStyle w:val="ListParagraph"/>
              <w:ind w:left="0"/>
              <w:jc w:val="left"/>
              <w:rPr>
                <w:rFonts w:cs="Arial"/>
                <w:sz w:val="20"/>
              </w:rPr>
            </w:pPr>
          </w:p>
        </w:tc>
        <w:tc>
          <w:tcPr>
            <w:tcW w:w="838" w:type="pct"/>
            <w:vAlign w:val="center"/>
          </w:tcPr>
          <w:p w14:paraId="5E236817" w14:textId="77777777" w:rsidR="00990A06" w:rsidRPr="00FC4260" w:rsidRDefault="00990A06" w:rsidP="001C4489">
            <w:pPr>
              <w:pStyle w:val="ListParagraph"/>
              <w:ind w:left="0"/>
              <w:jc w:val="left"/>
              <w:rPr>
                <w:rFonts w:cs="Arial"/>
                <w:sz w:val="20"/>
              </w:rPr>
            </w:pPr>
          </w:p>
        </w:tc>
        <w:tc>
          <w:tcPr>
            <w:tcW w:w="838" w:type="pct"/>
            <w:vAlign w:val="center"/>
          </w:tcPr>
          <w:p w14:paraId="0F5D2189" w14:textId="77777777" w:rsidR="00990A06" w:rsidRPr="00FC4260" w:rsidRDefault="00990A06" w:rsidP="001C4489">
            <w:pPr>
              <w:pStyle w:val="ListParagraph"/>
              <w:ind w:left="0"/>
              <w:jc w:val="left"/>
              <w:rPr>
                <w:rFonts w:cs="Arial"/>
                <w:sz w:val="20"/>
              </w:rPr>
            </w:pPr>
          </w:p>
        </w:tc>
      </w:tr>
      <w:tr w:rsidR="00990A06" w:rsidRPr="00FC4260" w14:paraId="36321D99" w14:textId="77777777" w:rsidTr="00284EC7">
        <w:trPr>
          <w:cantSplit/>
          <w:trHeight w:val="369"/>
        </w:trPr>
        <w:tc>
          <w:tcPr>
            <w:tcW w:w="1757" w:type="pct"/>
            <w:vAlign w:val="center"/>
          </w:tcPr>
          <w:p w14:paraId="39B8B070" w14:textId="4CA1B662" w:rsidR="00990A06" w:rsidRDefault="00990A06" w:rsidP="00990A06">
            <w:pPr>
              <w:pStyle w:val="TableText"/>
              <w:keepLines w:val="0"/>
              <w:rPr>
                <w:rFonts w:cs="Arial"/>
              </w:rPr>
            </w:pPr>
            <w:r w:rsidRPr="008926CF">
              <w:t>CCTE3</w:t>
            </w:r>
            <w:r>
              <w:t xml:space="preserve"> - </w:t>
            </w:r>
            <w:r w:rsidRPr="008926CF">
              <w:t>APP</w:t>
            </w:r>
          </w:p>
        </w:tc>
        <w:tc>
          <w:tcPr>
            <w:tcW w:w="1567" w:type="pct"/>
            <w:vAlign w:val="center"/>
          </w:tcPr>
          <w:p w14:paraId="7D5586F2" w14:textId="77777777" w:rsidR="00990A06" w:rsidRPr="00FC4260" w:rsidRDefault="00990A06" w:rsidP="001C4489">
            <w:pPr>
              <w:pStyle w:val="ListParagraph"/>
              <w:ind w:left="0"/>
              <w:jc w:val="left"/>
              <w:rPr>
                <w:rFonts w:cs="Arial"/>
                <w:sz w:val="20"/>
              </w:rPr>
            </w:pPr>
          </w:p>
        </w:tc>
        <w:tc>
          <w:tcPr>
            <w:tcW w:w="838" w:type="pct"/>
            <w:vAlign w:val="center"/>
          </w:tcPr>
          <w:p w14:paraId="5526FABB" w14:textId="77777777" w:rsidR="00990A06" w:rsidRPr="00FC4260" w:rsidRDefault="00990A06" w:rsidP="001C4489">
            <w:pPr>
              <w:pStyle w:val="ListParagraph"/>
              <w:ind w:left="0"/>
              <w:jc w:val="left"/>
              <w:rPr>
                <w:rFonts w:cs="Arial"/>
                <w:sz w:val="20"/>
              </w:rPr>
            </w:pPr>
          </w:p>
        </w:tc>
        <w:tc>
          <w:tcPr>
            <w:tcW w:w="838" w:type="pct"/>
            <w:vAlign w:val="center"/>
          </w:tcPr>
          <w:p w14:paraId="536DCBD9" w14:textId="77777777" w:rsidR="00990A06" w:rsidRPr="00FC4260" w:rsidRDefault="00990A06" w:rsidP="001C4489">
            <w:pPr>
              <w:pStyle w:val="ListParagraph"/>
              <w:ind w:left="0"/>
              <w:jc w:val="left"/>
              <w:rPr>
                <w:rFonts w:cs="Arial"/>
                <w:sz w:val="20"/>
              </w:rPr>
            </w:pPr>
          </w:p>
        </w:tc>
      </w:tr>
      <w:tr w:rsidR="00990A06" w:rsidRPr="00FC4260" w14:paraId="18F8B9DA" w14:textId="77777777" w:rsidTr="00284EC7">
        <w:trPr>
          <w:cantSplit/>
          <w:trHeight w:val="369"/>
        </w:trPr>
        <w:tc>
          <w:tcPr>
            <w:tcW w:w="1757" w:type="pct"/>
            <w:vAlign w:val="center"/>
          </w:tcPr>
          <w:p w14:paraId="2A1901D9" w14:textId="796938C5" w:rsidR="00990A06" w:rsidRDefault="00990A06" w:rsidP="00990A06">
            <w:pPr>
              <w:pStyle w:val="ListParagraph"/>
              <w:ind w:left="0"/>
              <w:jc w:val="left"/>
              <w:rPr>
                <w:rFonts w:cs="Arial"/>
                <w:sz w:val="20"/>
              </w:rPr>
            </w:pPr>
            <w:r w:rsidRPr="008926CF">
              <w:t>CCTE3</w:t>
            </w:r>
            <w:r>
              <w:t xml:space="preserve"> - </w:t>
            </w:r>
            <w:r w:rsidRPr="008926CF">
              <w:t>ME</w:t>
            </w:r>
          </w:p>
        </w:tc>
        <w:tc>
          <w:tcPr>
            <w:tcW w:w="1567" w:type="pct"/>
            <w:vAlign w:val="center"/>
          </w:tcPr>
          <w:p w14:paraId="1C689995" w14:textId="77777777" w:rsidR="00990A06" w:rsidRPr="00FC4260" w:rsidRDefault="00990A06" w:rsidP="001C4489">
            <w:pPr>
              <w:pStyle w:val="ListParagraph"/>
              <w:ind w:left="0"/>
              <w:jc w:val="left"/>
              <w:rPr>
                <w:rFonts w:cs="Arial"/>
                <w:sz w:val="20"/>
              </w:rPr>
            </w:pPr>
          </w:p>
        </w:tc>
        <w:tc>
          <w:tcPr>
            <w:tcW w:w="838" w:type="pct"/>
            <w:vAlign w:val="center"/>
          </w:tcPr>
          <w:p w14:paraId="73D8A1FF" w14:textId="77777777" w:rsidR="00990A06" w:rsidRPr="00FC4260" w:rsidRDefault="00990A06" w:rsidP="001C4489">
            <w:pPr>
              <w:pStyle w:val="ListParagraph"/>
              <w:ind w:left="0"/>
              <w:jc w:val="left"/>
              <w:rPr>
                <w:rFonts w:cs="Arial"/>
                <w:sz w:val="20"/>
              </w:rPr>
            </w:pPr>
          </w:p>
        </w:tc>
        <w:tc>
          <w:tcPr>
            <w:tcW w:w="838" w:type="pct"/>
            <w:vAlign w:val="center"/>
          </w:tcPr>
          <w:p w14:paraId="58CBAEAB" w14:textId="77777777" w:rsidR="00990A06" w:rsidRPr="00FC4260" w:rsidRDefault="00990A06" w:rsidP="001C4489">
            <w:pPr>
              <w:pStyle w:val="ListParagraph"/>
              <w:ind w:left="0"/>
              <w:jc w:val="left"/>
              <w:rPr>
                <w:rFonts w:cs="Arial"/>
                <w:sz w:val="20"/>
              </w:rPr>
            </w:pPr>
          </w:p>
        </w:tc>
      </w:tr>
      <w:tr w:rsidR="00990A06" w:rsidRPr="00FC4260" w14:paraId="19782C9B" w14:textId="77777777" w:rsidTr="00284EC7">
        <w:trPr>
          <w:cantSplit/>
          <w:trHeight w:val="369"/>
        </w:trPr>
        <w:tc>
          <w:tcPr>
            <w:tcW w:w="1757" w:type="pct"/>
            <w:vAlign w:val="center"/>
          </w:tcPr>
          <w:p w14:paraId="1C2BD54C" w14:textId="0329859D" w:rsidR="00990A06" w:rsidRDefault="00990A06" w:rsidP="001C4489">
            <w:pPr>
              <w:pStyle w:val="ListParagraph"/>
              <w:ind w:left="0"/>
              <w:jc w:val="left"/>
              <w:rPr>
                <w:rFonts w:cs="Arial"/>
                <w:sz w:val="20"/>
              </w:rPr>
            </w:pPr>
            <w:r w:rsidRPr="008926CF">
              <w:t>MTORE A</w:t>
            </w:r>
          </w:p>
        </w:tc>
        <w:tc>
          <w:tcPr>
            <w:tcW w:w="1567" w:type="pct"/>
            <w:vAlign w:val="center"/>
          </w:tcPr>
          <w:p w14:paraId="58A28CFD" w14:textId="4620C659" w:rsidR="00990A06" w:rsidRPr="00FC4260" w:rsidRDefault="00990A06" w:rsidP="001C4489">
            <w:pPr>
              <w:pStyle w:val="ListParagraph"/>
              <w:ind w:left="0"/>
              <w:jc w:val="left"/>
              <w:rPr>
                <w:rFonts w:cs="Arial"/>
                <w:sz w:val="20"/>
              </w:rPr>
            </w:pPr>
          </w:p>
        </w:tc>
        <w:tc>
          <w:tcPr>
            <w:tcW w:w="838" w:type="pct"/>
            <w:vAlign w:val="center"/>
          </w:tcPr>
          <w:p w14:paraId="6F07B194" w14:textId="77777777" w:rsidR="00990A06" w:rsidRPr="00FC4260" w:rsidRDefault="00990A06" w:rsidP="001C4489">
            <w:pPr>
              <w:pStyle w:val="ListParagraph"/>
              <w:ind w:left="0"/>
              <w:jc w:val="left"/>
              <w:rPr>
                <w:rFonts w:cs="Arial"/>
                <w:sz w:val="20"/>
              </w:rPr>
            </w:pPr>
          </w:p>
        </w:tc>
        <w:tc>
          <w:tcPr>
            <w:tcW w:w="838" w:type="pct"/>
            <w:vAlign w:val="center"/>
          </w:tcPr>
          <w:p w14:paraId="15347BA5" w14:textId="77777777" w:rsidR="00990A06" w:rsidRPr="00FC4260" w:rsidRDefault="00990A06" w:rsidP="001C4489">
            <w:pPr>
              <w:pStyle w:val="ListParagraph"/>
              <w:ind w:left="0"/>
              <w:jc w:val="left"/>
              <w:rPr>
                <w:rFonts w:cs="Arial"/>
                <w:sz w:val="20"/>
              </w:rPr>
            </w:pPr>
          </w:p>
        </w:tc>
      </w:tr>
      <w:tr w:rsidR="00990A06" w:rsidRPr="00FC4260" w14:paraId="40FC5BAF" w14:textId="77777777" w:rsidTr="00284EC7">
        <w:trPr>
          <w:cantSplit/>
          <w:trHeight w:val="369"/>
        </w:trPr>
        <w:tc>
          <w:tcPr>
            <w:tcW w:w="1757" w:type="pct"/>
            <w:vAlign w:val="center"/>
          </w:tcPr>
          <w:p w14:paraId="2C1EDEAC" w14:textId="6AF795A0" w:rsidR="00990A06" w:rsidRDefault="00990A06" w:rsidP="001C4489">
            <w:pPr>
              <w:pStyle w:val="ListParagraph"/>
              <w:ind w:left="0"/>
              <w:jc w:val="left"/>
              <w:rPr>
                <w:rFonts w:cs="Arial"/>
                <w:sz w:val="20"/>
              </w:rPr>
            </w:pPr>
            <w:r w:rsidRPr="008926CF">
              <w:t>MTORE B</w:t>
            </w:r>
          </w:p>
        </w:tc>
        <w:tc>
          <w:tcPr>
            <w:tcW w:w="1567" w:type="pct"/>
            <w:vAlign w:val="center"/>
          </w:tcPr>
          <w:p w14:paraId="375137B7" w14:textId="726628F5" w:rsidR="00990A06" w:rsidRPr="00FC4260" w:rsidRDefault="00990A06" w:rsidP="001C4489">
            <w:pPr>
              <w:pStyle w:val="ListParagraph"/>
              <w:ind w:left="0"/>
              <w:jc w:val="left"/>
              <w:rPr>
                <w:rFonts w:cs="Arial"/>
                <w:sz w:val="20"/>
              </w:rPr>
            </w:pPr>
          </w:p>
        </w:tc>
        <w:tc>
          <w:tcPr>
            <w:tcW w:w="838" w:type="pct"/>
            <w:vAlign w:val="center"/>
          </w:tcPr>
          <w:p w14:paraId="41D3290B" w14:textId="77777777" w:rsidR="00990A06" w:rsidRPr="00FC4260" w:rsidRDefault="00990A06" w:rsidP="001C4489">
            <w:pPr>
              <w:pStyle w:val="ListParagraph"/>
              <w:ind w:left="0"/>
              <w:jc w:val="left"/>
              <w:rPr>
                <w:rFonts w:cs="Arial"/>
                <w:sz w:val="20"/>
              </w:rPr>
            </w:pPr>
          </w:p>
        </w:tc>
        <w:tc>
          <w:tcPr>
            <w:tcW w:w="838" w:type="pct"/>
            <w:vAlign w:val="center"/>
          </w:tcPr>
          <w:p w14:paraId="5CDA625C" w14:textId="77777777" w:rsidR="00990A06" w:rsidRPr="00FC4260" w:rsidRDefault="00990A06" w:rsidP="001C4489">
            <w:pPr>
              <w:pStyle w:val="ListParagraph"/>
              <w:ind w:left="0"/>
              <w:jc w:val="left"/>
              <w:rPr>
                <w:rFonts w:cs="Arial"/>
                <w:sz w:val="20"/>
              </w:rPr>
            </w:pPr>
          </w:p>
        </w:tc>
      </w:tr>
      <w:tr w:rsidR="00990A06" w:rsidRPr="00FC4260" w14:paraId="16364DC2" w14:textId="77777777" w:rsidTr="00284EC7">
        <w:trPr>
          <w:cantSplit/>
          <w:trHeight w:val="369"/>
        </w:trPr>
        <w:tc>
          <w:tcPr>
            <w:tcW w:w="1757" w:type="pct"/>
            <w:vAlign w:val="center"/>
          </w:tcPr>
          <w:p w14:paraId="53A51D03" w14:textId="08B319AF" w:rsidR="00990A06" w:rsidRDefault="00990A06" w:rsidP="00990A06">
            <w:pPr>
              <w:pStyle w:val="TableText"/>
              <w:keepLines w:val="0"/>
              <w:rPr>
                <w:rFonts w:cs="Arial"/>
              </w:rPr>
            </w:pPr>
            <w:r w:rsidRPr="008926CF">
              <w:t>CBOP</w:t>
            </w:r>
            <w:r>
              <w:t xml:space="preserve"> - </w:t>
            </w:r>
            <w:r w:rsidRPr="008926CF">
              <w:t>CCTE1</w:t>
            </w:r>
          </w:p>
        </w:tc>
        <w:tc>
          <w:tcPr>
            <w:tcW w:w="1567" w:type="pct"/>
            <w:vAlign w:val="center"/>
          </w:tcPr>
          <w:p w14:paraId="0056E405" w14:textId="77777777" w:rsidR="00990A06" w:rsidRPr="00FC4260" w:rsidRDefault="00990A06" w:rsidP="001C4489">
            <w:pPr>
              <w:pStyle w:val="ListParagraph"/>
              <w:ind w:left="0"/>
              <w:jc w:val="left"/>
              <w:rPr>
                <w:rFonts w:cs="Arial"/>
                <w:sz w:val="20"/>
              </w:rPr>
            </w:pPr>
          </w:p>
        </w:tc>
        <w:tc>
          <w:tcPr>
            <w:tcW w:w="838" w:type="pct"/>
            <w:vAlign w:val="center"/>
          </w:tcPr>
          <w:p w14:paraId="207644D2" w14:textId="77777777" w:rsidR="00990A06" w:rsidRPr="00FC4260" w:rsidRDefault="00990A06" w:rsidP="001C4489">
            <w:pPr>
              <w:pStyle w:val="ListParagraph"/>
              <w:ind w:left="0"/>
              <w:jc w:val="left"/>
              <w:rPr>
                <w:rFonts w:cs="Arial"/>
                <w:sz w:val="20"/>
              </w:rPr>
            </w:pPr>
          </w:p>
        </w:tc>
        <w:tc>
          <w:tcPr>
            <w:tcW w:w="838" w:type="pct"/>
            <w:vAlign w:val="center"/>
          </w:tcPr>
          <w:p w14:paraId="743AFE2F" w14:textId="77777777" w:rsidR="00990A06" w:rsidRPr="00FC4260" w:rsidRDefault="00990A06" w:rsidP="001C4489">
            <w:pPr>
              <w:pStyle w:val="ListParagraph"/>
              <w:ind w:left="0"/>
              <w:jc w:val="left"/>
              <w:rPr>
                <w:rFonts w:cs="Arial"/>
                <w:sz w:val="20"/>
              </w:rPr>
            </w:pPr>
          </w:p>
        </w:tc>
      </w:tr>
      <w:tr w:rsidR="00990A06" w:rsidRPr="00FC4260" w14:paraId="318B24DC" w14:textId="77777777" w:rsidTr="00284EC7">
        <w:trPr>
          <w:cantSplit/>
          <w:trHeight w:val="369"/>
        </w:trPr>
        <w:tc>
          <w:tcPr>
            <w:tcW w:w="1757" w:type="pct"/>
            <w:vAlign w:val="center"/>
          </w:tcPr>
          <w:p w14:paraId="48F5B09B" w14:textId="3C26FA53" w:rsidR="00990A06" w:rsidRDefault="00990A06" w:rsidP="00990A06">
            <w:pPr>
              <w:pStyle w:val="ListParagraph"/>
              <w:ind w:left="0"/>
              <w:jc w:val="left"/>
              <w:rPr>
                <w:rFonts w:cs="Arial"/>
                <w:sz w:val="20"/>
              </w:rPr>
            </w:pPr>
            <w:r w:rsidRPr="008926CF">
              <w:t>CBOP</w:t>
            </w:r>
            <w:r>
              <w:t xml:space="preserve"> - </w:t>
            </w:r>
            <w:r w:rsidRPr="008926CF">
              <w:t>LMTORA1_BOUCHON</w:t>
            </w:r>
          </w:p>
        </w:tc>
        <w:tc>
          <w:tcPr>
            <w:tcW w:w="1567" w:type="pct"/>
            <w:vAlign w:val="center"/>
          </w:tcPr>
          <w:p w14:paraId="1485178F" w14:textId="77777777" w:rsidR="00990A06" w:rsidRPr="00FC4260" w:rsidRDefault="00990A06" w:rsidP="001C4489">
            <w:pPr>
              <w:pStyle w:val="ListParagraph"/>
              <w:ind w:left="0"/>
              <w:jc w:val="left"/>
              <w:rPr>
                <w:rFonts w:cs="Arial"/>
                <w:sz w:val="20"/>
              </w:rPr>
            </w:pPr>
          </w:p>
        </w:tc>
        <w:tc>
          <w:tcPr>
            <w:tcW w:w="838" w:type="pct"/>
            <w:vAlign w:val="center"/>
          </w:tcPr>
          <w:p w14:paraId="50E575FB" w14:textId="77777777" w:rsidR="00990A06" w:rsidRPr="00FC4260" w:rsidRDefault="00990A06" w:rsidP="001C4489">
            <w:pPr>
              <w:pStyle w:val="ListParagraph"/>
              <w:ind w:left="0"/>
              <w:jc w:val="left"/>
              <w:rPr>
                <w:rFonts w:cs="Arial"/>
                <w:sz w:val="20"/>
              </w:rPr>
            </w:pPr>
          </w:p>
        </w:tc>
        <w:tc>
          <w:tcPr>
            <w:tcW w:w="838" w:type="pct"/>
            <w:vAlign w:val="center"/>
          </w:tcPr>
          <w:p w14:paraId="0DEBFE65" w14:textId="77777777" w:rsidR="00990A06" w:rsidRPr="00FC4260" w:rsidRDefault="00990A06" w:rsidP="001C4489">
            <w:pPr>
              <w:pStyle w:val="ListParagraph"/>
              <w:ind w:left="0"/>
              <w:jc w:val="left"/>
              <w:rPr>
                <w:rFonts w:cs="Arial"/>
                <w:sz w:val="20"/>
              </w:rPr>
            </w:pPr>
          </w:p>
        </w:tc>
      </w:tr>
      <w:tr w:rsidR="00990A06" w:rsidRPr="00FC4260" w14:paraId="39024850" w14:textId="77777777" w:rsidTr="00284EC7">
        <w:trPr>
          <w:cantSplit/>
          <w:trHeight w:val="369"/>
        </w:trPr>
        <w:tc>
          <w:tcPr>
            <w:tcW w:w="1757" w:type="pct"/>
            <w:vAlign w:val="center"/>
          </w:tcPr>
          <w:p w14:paraId="1C33B9B6" w14:textId="36E951A3" w:rsidR="00990A06" w:rsidRDefault="00990A06" w:rsidP="00990A06">
            <w:pPr>
              <w:pStyle w:val="ListParagraph"/>
              <w:ind w:left="0"/>
              <w:jc w:val="left"/>
              <w:rPr>
                <w:rFonts w:cs="Arial"/>
                <w:sz w:val="20"/>
              </w:rPr>
            </w:pPr>
            <w:r w:rsidRPr="008926CF">
              <w:lastRenderedPageBreak/>
              <w:t>CBOP</w:t>
            </w:r>
            <w:r>
              <w:t xml:space="preserve"> - </w:t>
            </w:r>
            <w:r w:rsidRPr="008926CF">
              <w:t>CCTE2</w:t>
            </w:r>
          </w:p>
        </w:tc>
        <w:tc>
          <w:tcPr>
            <w:tcW w:w="1567" w:type="pct"/>
            <w:vAlign w:val="center"/>
          </w:tcPr>
          <w:p w14:paraId="07684D8B" w14:textId="77777777" w:rsidR="00990A06" w:rsidRPr="00FC4260" w:rsidRDefault="00990A06" w:rsidP="001C4489">
            <w:pPr>
              <w:pStyle w:val="ListParagraph"/>
              <w:ind w:left="0"/>
              <w:jc w:val="left"/>
              <w:rPr>
                <w:rFonts w:cs="Arial"/>
                <w:sz w:val="20"/>
              </w:rPr>
            </w:pPr>
          </w:p>
        </w:tc>
        <w:tc>
          <w:tcPr>
            <w:tcW w:w="838" w:type="pct"/>
            <w:vAlign w:val="center"/>
          </w:tcPr>
          <w:p w14:paraId="4773797B" w14:textId="77777777" w:rsidR="00990A06" w:rsidRPr="00FC4260" w:rsidRDefault="00990A06" w:rsidP="001C4489">
            <w:pPr>
              <w:pStyle w:val="ListParagraph"/>
              <w:ind w:left="0"/>
              <w:jc w:val="left"/>
              <w:rPr>
                <w:rFonts w:cs="Arial"/>
                <w:sz w:val="20"/>
              </w:rPr>
            </w:pPr>
          </w:p>
        </w:tc>
        <w:tc>
          <w:tcPr>
            <w:tcW w:w="838" w:type="pct"/>
            <w:vAlign w:val="center"/>
          </w:tcPr>
          <w:p w14:paraId="34082F10" w14:textId="77777777" w:rsidR="00990A06" w:rsidRPr="00FC4260" w:rsidRDefault="00990A06" w:rsidP="001C4489">
            <w:pPr>
              <w:pStyle w:val="ListParagraph"/>
              <w:ind w:left="0"/>
              <w:jc w:val="left"/>
              <w:rPr>
                <w:rFonts w:cs="Arial"/>
                <w:sz w:val="20"/>
              </w:rPr>
            </w:pPr>
          </w:p>
        </w:tc>
      </w:tr>
      <w:tr w:rsidR="00990A06" w:rsidRPr="00FC4260" w14:paraId="4331259A" w14:textId="77777777" w:rsidTr="00284EC7">
        <w:trPr>
          <w:cantSplit/>
          <w:trHeight w:val="369"/>
        </w:trPr>
        <w:tc>
          <w:tcPr>
            <w:tcW w:w="1757" w:type="pct"/>
            <w:vAlign w:val="center"/>
          </w:tcPr>
          <w:p w14:paraId="74C962C3" w14:textId="5C576D21" w:rsidR="00990A06" w:rsidRDefault="00990A06" w:rsidP="00990A06">
            <w:pPr>
              <w:pStyle w:val="ListParagraph"/>
              <w:ind w:left="0"/>
              <w:jc w:val="left"/>
              <w:rPr>
                <w:rFonts w:cs="Arial"/>
                <w:sz w:val="20"/>
              </w:rPr>
            </w:pPr>
            <w:r w:rsidRPr="008926CF">
              <w:t>CBOP</w:t>
            </w:r>
            <w:r>
              <w:t xml:space="preserve"> - </w:t>
            </w:r>
            <w:r w:rsidRPr="008926CF">
              <w:t>LMTORB1_BOUCHON</w:t>
            </w:r>
          </w:p>
        </w:tc>
        <w:tc>
          <w:tcPr>
            <w:tcW w:w="1567" w:type="pct"/>
            <w:vAlign w:val="center"/>
          </w:tcPr>
          <w:p w14:paraId="6CDEC0FB" w14:textId="77777777" w:rsidR="00990A06" w:rsidRPr="00FC4260" w:rsidRDefault="00990A06" w:rsidP="001C4489">
            <w:pPr>
              <w:pStyle w:val="ListParagraph"/>
              <w:ind w:left="0"/>
              <w:jc w:val="left"/>
              <w:rPr>
                <w:rFonts w:cs="Arial"/>
                <w:sz w:val="20"/>
              </w:rPr>
            </w:pPr>
          </w:p>
        </w:tc>
        <w:tc>
          <w:tcPr>
            <w:tcW w:w="838" w:type="pct"/>
            <w:vAlign w:val="center"/>
          </w:tcPr>
          <w:p w14:paraId="389E5DFC" w14:textId="77777777" w:rsidR="00990A06" w:rsidRPr="00FC4260" w:rsidRDefault="00990A06" w:rsidP="001C4489">
            <w:pPr>
              <w:pStyle w:val="ListParagraph"/>
              <w:ind w:left="0"/>
              <w:jc w:val="left"/>
              <w:rPr>
                <w:rFonts w:cs="Arial"/>
                <w:sz w:val="20"/>
              </w:rPr>
            </w:pPr>
          </w:p>
        </w:tc>
        <w:tc>
          <w:tcPr>
            <w:tcW w:w="838" w:type="pct"/>
            <w:vAlign w:val="center"/>
          </w:tcPr>
          <w:p w14:paraId="2E886FAE" w14:textId="77777777" w:rsidR="00990A06" w:rsidRPr="00FC4260" w:rsidRDefault="00990A06" w:rsidP="001C4489">
            <w:pPr>
              <w:pStyle w:val="ListParagraph"/>
              <w:ind w:left="0"/>
              <w:jc w:val="left"/>
              <w:rPr>
                <w:rFonts w:cs="Arial"/>
                <w:sz w:val="20"/>
              </w:rPr>
            </w:pPr>
          </w:p>
        </w:tc>
      </w:tr>
      <w:tr w:rsidR="00990A06" w:rsidRPr="00FC4260" w14:paraId="227F398A" w14:textId="77777777" w:rsidTr="00284EC7">
        <w:trPr>
          <w:cantSplit/>
          <w:trHeight w:val="369"/>
        </w:trPr>
        <w:tc>
          <w:tcPr>
            <w:tcW w:w="1757" w:type="pct"/>
            <w:vAlign w:val="center"/>
          </w:tcPr>
          <w:p w14:paraId="22293D5E" w14:textId="59A835A3" w:rsidR="00990A06" w:rsidRDefault="00990A06" w:rsidP="00990A06">
            <w:pPr>
              <w:pStyle w:val="ListParagraph"/>
              <w:ind w:left="0"/>
              <w:jc w:val="left"/>
              <w:rPr>
                <w:rFonts w:cs="Arial"/>
                <w:sz w:val="20"/>
              </w:rPr>
            </w:pPr>
            <w:r w:rsidRPr="008926CF">
              <w:t>CBOP</w:t>
            </w:r>
            <w:r>
              <w:t xml:space="preserve"> - </w:t>
            </w:r>
            <w:r w:rsidRPr="008926CF">
              <w:t>CCTE3</w:t>
            </w:r>
          </w:p>
        </w:tc>
        <w:tc>
          <w:tcPr>
            <w:tcW w:w="1567" w:type="pct"/>
            <w:vAlign w:val="center"/>
          </w:tcPr>
          <w:p w14:paraId="2323F2ED" w14:textId="77777777" w:rsidR="00990A06" w:rsidRPr="00FC4260" w:rsidRDefault="00990A06" w:rsidP="001C4489">
            <w:pPr>
              <w:pStyle w:val="ListParagraph"/>
              <w:ind w:left="0"/>
              <w:jc w:val="left"/>
              <w:rPr>
                <w:rFonts w:cs="Arial"/>
                <w:sz w:val="20"/>
              </w:rPr>
            </w:pPr>
          </w:p>
        </w:tc>
        <w:tc>
          <w:tcPr>
            <w:tcW w:w="838" w:type="pct"/>
            <w:vAlign w:val="center"/>
          </w:tcPr>
          <w:p w14:paraId="352B3548" w14:textId="77777777" w:rsidR="00990A06" w:rsidRPr="00FC4260" w:rsidRDefault="00990A06" w:rsidP="001C4489">
            <w:pPr>
              <w:pStyle w:val="ListParagraph"/>
              <w:ind w:left="0"/>
              <w:jc w:val="left"/>
              <w:rPr>
                <w:rFonts w:cs="Arial"/>
                <w:sz w:val="20"/>
              </w:rPr>
            </w:pPr>
          </w:p>
        </w:tc>
        <w:tc>
          <w:tcPr>
            <w:tcW w:w="838" w:type="pct"/>
            <w:vAlign w:val="center"/>
          </w:tcPr>
          <w:p w14:paraId="55A7D40F" w14:textId="77777777" w:rsidR="00990A06" w:rsidRPr="00FC4260" w:rsidRDefault="00990A06" w:rsidP="001C4489">
            <w:pPr>
              <w:pStyle w:val="ListParagraph"/>
              <w:ind w:left="0"/>
              <w:jc w:val="left"/>
              <w:rPr>
                <w:rFonts w:cs="Arial"/>
                <w:sz w:val="20"/>
              </w:rPr>
            </w:pPr>
          </w:p>
        </w:tc>
      </w:tr>
      <w:tr w:rsidR="00990A06" w:rsidRPr="00FC4260" w14:paraId="0A7EC159" w14:textId="77777777" w:rsidTr="00284EC7">
        <w:trPr>
          <w:cantSplit/>
          <w:trHeight w:val="369"/>
        </w:trPr>
        <w:tc>
          <w:tcPr>
            <w:tcW w:w="1757" w:type="pct"/>
            <w:vAlign w:val="center"/>
          </w:tcPr>
          <w:p w14:paraId="29A222B0" w14:textId="010D740F" w:rsidR="00990A06" w:rsidRDefault="00990A06" w:rsidP="00990A06">
            <w:pPr>
              <w:pStyle w:val="ListParagraph"/>
              <w:keepNext/>
              <w:ind w:left="0"/>
              <w:jc w:val="left"/>
              <w:rPr>
                <w:rFonts w:cs="Arial"/>
                <w:sz w:val="20"/>
              </w:rPr>
            </w:pPr>
            <w:r>
              <w:t>JDE - BAT1 (original CRC)</w:t>
            </w:r>
          </w:p>
        </w:tc>
        <w:tc>
          <w:tcPr>
            <w:tcW w:w="1567" w:type="pct"/>
            <w:vAlign w:val="center"/>
          </w:tcPr>
          <w:p w14:paraId="4C197A3A" w14:textId="77777777" w:rsidR="00990A06" w:rsidRPr="00FC4260" w:rsidRDefault="00990A06" w:rsidP="001C4489">
            <w:pPr>
              <w:pStyle w:val="ListParagraph"/>
              <w:keepNext/>
              <w:ind w:left="0"/>
              <w:jc w:val="left"/>
              <w:rPr>
                <w:rFonts w:cs="Arial"/>
                <w:sz w:val="20"/>
              </w:rPr>
            </w:pPr>
          </w:p>
        </w:tc>
        <w:tc>
          <w:tcPr>
            <w:tcW w:w="838" w:type="pct"/>
            <w:vAlign w:val="center"/>
          </w:tcPr>
          <w:p w14:paraId="0872D712" w14:textId="77777777" w:rsidR="00990A06" w:rsidRPr="00FC4260" w:rsidRDefault="00990A06" w:rsidP="001C4489">
            <w:pPr>
              <w:pStyle w:val="ListParagraph"/>
              <w:keepNext/>
              <w:ind w:left="0"/>
              <w:jc w:val="left"/>
              <w:rPr>
                <w:rFonts w:cs="Arial"/>
                <w:sz w:val="20"/>
              </w:rPr>
            </w:pPr>
          </w:p>
        </w:tc>
        <w:tc>
          <w:tcPr>
            <w:tcW w:w="838" w:type="pct"/>
            <w:vAlign w:val="center"/>
          </w:tcPr>
          <w:p w14:paraId="38B17268" w14:textId="77777777" w:rsidR="00990A06" w:rsidRPr="00FC4260" w:rsidRDefault="00990A06" w:rsidP="001C4489">
            <w:pPr>
              <w:pStyle w:val="ListParagraph"/>
              <w:keepNext/>
              <w:ind w:left="0"/>
              <w:jc w:val="left"/>
              <w:rPr>
                <w:rFonts w:cs="Arial"/>
                <w:sz w:val="20"/>
              </w:rPr>
            </w:pPr>
          </w:p>
        </w:tc>
      </w:tr>
      <w:tr w:rsidR="00990A06" w:rsidRPr="00FC4260" w14:paraId="110D2953" w14:textId="77777777" w:rsidTr="00284EC7">
        <w:trPr>
          <w:cantSplit/>
          <w:trHeight w:val="369"/>
        </w:trPr>
        <w:tc>
          <w:tcPr>
            <w:tcW w:w="1757" w:type="pct"/>
            <w:vAlign w:val="center"/>
          </w:tcPr>
          <w:p w14:paraId="045630B6" w14:textId="63D281E4" w:rsidR="00990A06" w:rsidRDefault="00990A06" w:rsidP="00990A06">
            <w:pPr>
              <w:pStyle w:val="ListParagraph"/>
              <w:keepNext/>
              <w:ind w:left="0"/>
              <w:jc w:val="left"/>
              <w:rPr>
                <w:rFonts w:cs="Arial"/>
                <w:sz w:val="20"/>
              </w:rPr>
            </w:pPr>
            <w:r>
              <w:t>JDE - BAT2 (original CRC)</w:t>
            </w:r>
          </w:p>
        </w:tc>
        <w:tc>
          <w:tcPr>
            <w:tcW w:w="1567" w:type="pct"/>
            <w:vAlign w:val="center"/>
          </w:tcPr>
          <w:p w14:paraId="799774AE" w14:textId="77777777" w:rsidR="00990A06" w:rsidRPr="00FC4260" w:rsidRDefault="00990A06" w:rsidP="001C4489">
            <w:pPr>
              <w:pStyle w:val="ListParagraph"/>
              <w:keepNext/>
              <w:ind w:left="0"/>
              <w:jc w:val="left"/>
              <w:rPr>
                <w:rFonts w:cs="Arial"/>
                <w:sz w:val="20"/>
              </w:rPr>
            </w:pPr>
          </w:p>
        </w:tc>
        <w:tc>
          <w:tcPr>
            <w:tcW w:w="838" w:type="pct"/>
            <w:vAlign w:val="center"/>
          </w:tcPr>
          <w:p w14:paraId="42642AC0" w14:textId="77777777" w:rsidR="00990A06" w:rsidRPr="00FC4260" w:rsidRDefault="00990A06" w:rsidP="001C4489">
            <w:pPr>
              <w:pStyle w:val="ListParagraph"/>
              <w:keepNext/>
              <w:ind w:left="0"/>
              <w:jc w:val="left"/>
              <w:rPr>
                <w:rFonts w:cs="Arial"/>
                <w:sz w:val="20"/>
              </w:rPr>
            </w:pPr>
          </w:p>
        </w:tc>
        <w:tc>
          <w:tcPr>
            <w:tcW w:w="838" w:type="pct"/>
            <w:vAlign w:val="center"/>
          </w:tcPr>
          <w:p w14:paraId="17C8E530" w14:textId="77777777" w:rsidR="00990A06" w:rsidRPr="00FC4260" w:rsidRDefault="00990A06" w:rsidP="001C4489">
            <w:pPr>
              <w:pStyle w:val="ListParagraph"/>
              <w:keepNext/>
              <w:ind w:left="0"/>
              <w:jc w:val="left"/>
              <w:rPr>
                <w:rFonts w:cs="Arial"/>
                <w:sz w:val="20"/>
              </w:rPr>
            </w:pPr>
          </w:p>
        </w:tc>
      </w:tr>
      <w:tr w:rsidR="00990A06" w:rsidRPr="00FC4260" w14:paraId="43C1BA22" w14:textId="77777777" w:rsidTr="00284EC7">
        <w:trPr>
          <w:cantSplit/>
          <w:trHeight w:val="369"/>
        </w:trPr>
        <w:tc>
          <w:tcPr>
            <w:tcW w:w="1757" w:type="pct"/>
            <w:vAlign w:val="center"/>
          </w:tcPr>
          <w:p w14:paraId="606DE5C9" w14:textId="6F5C94F2" w:rsidR="00990A06" w:rsidRDefault="00990A06" w:rsidP="00990A06">
            <w:pPr>
              <w:pStyle w:val="ListParagraph"/>
              <w:keepNext/>
              <w:ind w:left="0"/>
              <w:jc w:val="left"/>
              <w:rPr>
                <w:rFonts w:cs="Arial"/>
                <w:sz w:val="20"/>
              </w:rPr>
            </w:pPr>
            <w:r>
              <w:t>JDT - BAT1 (original CRC)</w:t>
            </w:r>
          </w:p>
        </w:tc>
        <w:tc>
          <w:tcPr>
            <w:tcW w:w="1567" w:type="pct"/>
            <w:vAlign w:val="center"/>
          </w:tcPr>
          <w:p w14:paraId="731528E2" w14:textId="77777777" w:rsidR="00990A06" w:rsidRPr="00FC4260" w:rsidRDefault="00990A06" w:rsidP="001C4489">
            <w:pPr>
              <w:pStyle w:val="ListParagraph"/>
              <w:keepNext/>
              <w:ind w:left="0"/>
              <w:jc w:val="left"/>
              <w:rPr>
                <w:rFonts w:cs="Arial"/>
                <w:sz w:val="20"/>
              </w:rPr>
            </w:pPr>
          </w:p>
        </w:tc>
        <w:tc>
          <w:tcPr>
            <w:tcW w:w="838" w:type="pct"/>
            <w:vAlign w:val="center"/>
          </w:tcPr>
          <w:p w14:paraId="0DCE5047" w14:textId="77777777" w:rsidR="00990A06" w:rsidRPr="00FC4260" w:rsidRDefault="00990A06" w:rsidP="001C4489">
            <w:pPr>
              <w:pStyle w:val="ListParagraph"/>
              <w:keepNext/>
              <w:ind w:left="0"/>
              <w:jc w:val="left"/>
              <w:rPr>
                <w:rFonts w:cs="Arial"/>
                <w:sz w:val="20"/>
              </w:rPr>
            </w:pPr>
          </w:p>
        </w:tc>
        <w:tc>
          <w:tcPr>
            <w:tcW w:w="838" w:type="pct"/>
            <w:vAlign w:val="center"/>
          </w:tcPr>
          <w:p w14:paraId="3EEA761B" w14:textId="77777777" w:rsidR="00990A06" w:rsidRPr="00FC4260" w:rsidRDefault="00990A06" w:rsidP="001C4489">
            <w:pPr>
              <w:pStyle w:val="ListParagraph"/>
              <w:keepNext/>
              <w:ind w:left="0"/>
              <w:jc w:val="left"/>
              <w:rPr>
                <w:rFonts w:cs="Arial"/>
                <w:sz w:val="20"/>
              </w:rPr>
            </w:pPr>
          </w:p>
        </w:tc>
      </w:tr>
      <w:tr w:rsidR="00990A06" w:rsidRPr="00FC4260" w14:paraId="07088D8F" w14:textId="77777777" w:rsidTr="00284EC7">
        <w:trPr>
          <w:cantSplit/>
          <w:trHeight w:val="369"/>
        </w:trPr>
        <w:tc>
          <w:tcPr>
            <w:tcW w:w="1757" w:type="pct"/>
            <w:vAlign w:val="center"/>
          </w:tcPr>
          <w:p w14:paraId="31BAB976" w14:textId="6F081182" w:rsidR="00990A06" w:rsidRDefault="00990A06" w:rsidP="00990A06">
            <w:pPr>
              <w:pStyle w:val="ListParagraph"/>
              <w:keepNext/>
              <w:ind w:left="0"/>
              <w:jc w:val="left"/>
              <w:rPr>
                <w:rFonts w:cs="Arial"/>
                <w:sz w:val="20"/>
              </w:rPr>
            </w:pPr>
            <w:r>
              <w:t>JDT - BAT2 (original CRC)</w:t>
            </w:r>
          </w:p>
        </w:tc>
        <w:tc>
          <w:tcPr>
            <w:tcW w:w="1567" w:type="pct"/>
            <w:vAlign w:val="center"/>
          </w:tcPr>
          <w:p w14:paraId="6369ADF8" w14:textId="77777777" w:rsidR="00990A06" w:rsidRPr="00FC4260" w:rsidRDefault="00990A06" w:rsidP="001C4489">
            <w:pPr>
              <w:pStyle w:val="ListParagraph"/>
              <w:keepNext/>
              <w:ind w:left="0"/>
              <w:jc w:val="left"/>
              <w:rPr>
                <w:rFonts w:cs="Arial"/>
                <w:sz w:val="20"/>
              </w:rPr>
            </w:pPr>
          </w:p>
        </w:tc>
        <w:tc>
          <w:tcPr>
            <w:tcW w:w="838" w:type="pct"/>
            <w:vAlign w:val="center"/>
          </w:tcPr>
          <w:p w14:paraId="6843F595" w14:textId="77777777" w:rsidR="00990A06" w:rsidRPr="00FC4260" w:rsidRDefault="00990A06" w:rsidP="001C4489">
            <w:pPr>
              <w:pStyle w:val="ListParagraph"/>
              <w:keepNext/>
              <w:ind w:left="0"/>
              <w:jc w:val="left"/>
              <w:rPr>
                <w:rFonts w:cs="Arial"/>
                <w:sz w:val="20"/>
              </w:rPr>
            </w:pPr>
          </w:p>
        </w:tc>
        <w:tc>
          <w:tcPr>
            <w:tcW w:w="838" w:type="pct"/>
            <w:vAlign w:val="center"/>
          </w:tcPr>
          <w:p w14:paraId="123143F3" w14:textId="77777777" w:rsidR="00990A06" w:rsidRPr="00FC4260" w:rsidRDefault="00990A06" w:rsidP="001C4489">
            <w:pPr>
              <w:pStyle w:val="ListParagraph"/>
              <w:keepNext/>
              <w:ind w:left="0"/>
              <w:jc w:val="left"/>
              <w:rPr>
                <w:rFonts w:cs="Arial"/>
                <w:sz w:val="20"/>
              </w:rPr>
            </w:pPr>
          </w:p>
        </w:tc>
      </w:tr>
      <w:tr w:rsidR="00990A06" w:rsidRPr="00FC4260" w14:paraId="6E27EA7D" w14:textId="77777777" w:rsidTr="00284EC7">
        <w:trPr>
          <w:cantSplit/>
          <w:trHeight w:val="369"/>
        </w:trPr>
        <w:tc>
          <w:tcPr>
            <w:tcW w:w="1757" w:type="pct"/>
            <w:vAlign w:val="center"/>
          </w:tcPr>
          <w:p w14:paraId="6CDA973C" w14:textId="126ED71B" w:rsidR="00990A06" w:rsidRDefault="00990A06" w:rsidP="00990A06">
            <w:pPr>
              <w:pStyle w:val="ListParagraph"/>
              <w:keepNext/>
              <w:ind w:left="0"/>
              <w:jc w:val="left"/>
              <w:rPr>
                <w:rFonts w:cs="Arial"/>
                <w:sz w:val="20"/>
              </w:rPr>
            </w:pPr>
            <w:r>
              <w:t>JDR - BAT1 (original CRC)</w:t>
            </w:r>
          </w:p>
        </w:tc>
        <w:tc>
          <w:tcPr>
            <w:tcW w:w="1567" w:type="pct"/>
            <w:vAlign w:val="center"/>
          </w:tcPr>
          <w:p w14:paraId="18E8B87C" w14:textId="77777777" w:rsidR="00990A06" w:rsidRPr="00FC4260" w:rsidRDefault="00990A06" w:rsidP="001C4489">
            <w:pPr>
              <w:pStyle w:val="ListParagraph"/>
              <w:keepNext/>
              <w:ind w:left="0"/>
              <w:jc w:val="left"/>
              <w:rPr>
                <w:rFonts w:cs="Arial"/>
                <w:sz w:val="20"/>
              </w:rPr>
            </w:pPr>
          </w:p>
        </w:tc>
        <w:tc>
          <w:tcPr>
            <w:tcW w:w="838" w:type="pct"/>
            <w:vAlign w:val="center"/>
          </w:tcPr>
          <w:p w14:paraId="32FA1EE0" w14:textId="77777777" w:rsidR="00990A06" w:rsidRPr="00FC4260" w:rsidRDefault="00990A06" w:rsidP="001C4489">
            <w:pPr>
              <w:pStyle w:val="ListParagraph"/>
              <w:keepNext/>
              <w:ind w:left="0"/>
              <w:jc w:val="left"/>
              <w:rPr>
                <w:rFonts w:cs="Arial"/>
                <w:sz w:val="20"/>
              </w:rPr>
            </w:pPr>
          </w:p>
        </w:tc>
        <w:tc>
          <w:tcPr>
            <w:tcW w:w="838" w:type="pct"/>
            <w:vAlign w:val="center"/>
          </w:tcPr>
          <w:p w14:paraId="407F4932" w14:textId="77777777" w:rsidR="00990A06" w:rsidRPr="00FC4260" w:rsidRDefault="00990A06" w:rsidP="001C4489">
            <w:pPr>
              <w:pStyle w:val="ListParagraph"/>
              <w:keepNext/>
              <w:ind w:left="0"/>
              <w:jc w:val="left"/>
              <w:rPr>
                <w:rFonts w:cs="Arial"/>
                <w:sz w:val="20"/>
              </w:rPr>
            </w:pPr>
          </w:p>
        </w:tc>
      </w:tr>
      <w:tr w:rsidR="00990A06" w:rsidRPr="00FC4260" w14:paraId="41B1EC2B" w14:textId="77777777" w:rsidTr="00284EC7">
        <w:trPr>
          <w:cantSplit/>
          <w:trHeight w:val="369"/>
        </w:trPr>
        <w:tc>
          <w:tcPr>
            <w:tcW w:w="1757" w:type="pct"/>
            <w:vAlign w:val="center"/>
          </w:tcPr>
          <w:p w14:paraId="4A5ED5BA" w14:textId="56753662" w:rsidR="00990A06" w:rsidRDefault="00990A06" w:rsidP="00990A06">
            <w:pPr>
              <w:pStyle w:val="ListParagraph"/>
              <w:keepNext/>
              <w:ind w:left="0"/>
              <w:jc w:val="left"/>
              <w:rPr>
                <w:rFonts w:cs="Arial"/>
                <w:sz w:val="20"/>
              </w:rPr>
            </w:pPr>
            <w:r>
              <w:t>JDR - BAT2 (original CRC)</w:t>
            </w:r>
          </w:p>
        </w:tc>
        <w:tc>
          <w:tcPr>
            <w:tcW w:w="1567" w:type="pct"/>
            <w:vAlign w:val="center"/>
          </w:tcPr>
          <w:p w14:paraId="333A2DD1" w14:textId="77777777" w:rsidR="00990A06" w:rsidRPr="00FC4260" w:rsidRDefault="00990A06" w:rsidP="001C4489">
            <w:pPr>
              <w:pStyle w:val="ListParagraph"/>
              <w:keepNext/>
              <w:ind w:left="0"/>
              <w:jc w:val="left"/>
              <w:rPr>
                <w:rFonts w:cs="Arial"/>
                <w:sz w:val="20"/>
              </w:rPr>
            </w:pPr>
          </w:p>
        </w:tc>
        <w:tc>
          <w:tcPr>
            <w:tcW w:w="838" w:type="pct"/>
            <w:vAlign w:val="center"/>
          </w:tcPr>
          <w:p w14:paraId="59FC7E52" w14:textId="77777777" w:rsidR="00990A06" w:rsidRPr="00FC4260" w:rsidRDefault="00990A06" w:rsidP="001C4489">
            <w:pPr>
              <w:pStyle w:val="ListParagraph"/>
              <w:keepNext/>
              <w:ind w:left="0"/>
              <w:jc w:val="left"/>
              <w:rPr>
                <w:rFonts w:cs="Arial"/>
                <w:sz w:val="20"/>
              </w:rPr>
            </w:pPr>
          </w:p>
        </w:tc>
        <w:tc>
          <w:tcPr>
            <w:tcW w:w="838" w:type="pct"/>
            <w:vAlign w:val="center"/>
          </w:tcPr>
          <w:p w14:paraId="4686EFFF" w14:textId="77777777" w:rsidR="00990A06" w:rsidRPr="00FC4260" w:rsidRDefault="00990A06" w:rsidP="001C4489">
            <w:pPr>
              <w:pStyle w:val="ListParagraph"/>
              <w:keepNext/>
              <w:ind w:left="0"/>
              <w:jc w:val="left"/>
              <w:rPr>
                <w:rFonts w:cs="Arial"/>
                <w:sz w:val="20"/>
              </w:rPr>
            </w:pPr>
          </w:p>
        </w:tc>
      </w:tr>
      <w:tr w:rsidR="00990A06" w:rsidRPr="00FC4260" w14:paraId="36471A5C" w14:textId="77777777" w:rsidTr="00284EC7">
        <w:trPr>
          <w:cantSplit/>
          <w:trHeight w:val="369"/>
        </w:trPr>
        <w:tc>
          <w:tcPr>
            <w:tcW w:w="1757" w:type="pct"/>
            <w:vAlign w:val="center"/>
          </w:tcPr>
          <w:p w14:paraId="36906106" w14:textId="7C4E6DBE" w:rsidR="00990A06" w:rsidRDefault="00990A06" w:rsidP="00990A06">
            <w:pPr>
              <w:pStyle w:val="ListParagraph"/>
              <w:keepNext/>
              <w:ind w:left="0"/>
              <w:jc w:val="left"/>
              <w:rPr>
                <w:rFonts w:cs="Arial"/>
                <w:sz w:val="20"/>
              </w:rPr>
            </w:pPr>
            <w:r>
              <w:t>JDO - BAT1 (original CRC)</w:t>
            </w:r>
          </w:p>
        </w:tc>
        <w:tc>
          <w:tcPr>
            <w:tcW w:w="1567" w:type="pct"/>
            <w:vAlign w:val="center"/>
          </w:tcPr>
          <w:p w14:paraId="5BE6F932" w14:textId="77777777" w:rsidR="00990A06" w:rsidRPr="00FC4260" w:rsidRDefault="00990A06" w:rsidP="001C4489">
            <w:pPr>
              <w:pStyle w:val="ListParagraph"/>
              <w:keepNext/>
              <w:ind w:left="0"/>
              <w:jc w:val="left"/>
              <w:rPr>
                <w:rFonts w:cs="Arial"/>
                <w:sz w:val="20"/>
              </w:rPr>
            </w:pPr>
          </w:p>
        </w:tc>
        <w:tc>
          <w:tcPr>
            <w:tcW w:w="838" w:type="pct"/>
            <w:vAlign w:val="center"/>
          </w:tcPr>
          <w:p w14:paraId="46F2E115" w14:textId="77777777" w:rsidR="00990A06" w:rsidRPr="00FC4260" w:rsidRDefault="00990A06" w:rsidP="001C4489">
            <w:pPr>
              <w:pStyle w:val="ListParagraph"/>
              <w:keepNext/>
              <w:ind w:left="0"/>
              <w:jc w:val="left"/>
              <w:rPr>
                <w:rFonts w:cs="Arial"/>
                <w:sz w:val="20"/>
              </w:rPr>
            </w:pPr>
          </w:p>
        </w:tc>
        <w:tc>
          <w:tcPr>
            <w:tcW w:w="838" w:type="pct"/>
            <w:vAlign w:val="center"/>
          </w:tcPr>
          <w:p w14:paraId="6EB1CE60" w14:textId="77777777" w:rsidR="00990A06" w:rsidRPr="00FC4260" w:rsidRDefault="00990A06" w:rsidP="001C4489">
            <w:pPr>
              <w:pStyle w:val="ListParagraph"/>
              <w:keepNext/>
              <w:ind w:left="0"/>
              <w:jc w:val="left"/>
              <w:rPr>
                <w:rFonts w:cs="Arial"/>
                <w:sz w:val="20"/>
              </w:rPr>
            </w:pPr>
          </w:p>
        </w:tc>
      </w:tr>
      <w:tr w:rsidR="00990A06" w:rsidRPr="00FC4260" w14:paraId="383232F9" w14:textId="77777777" w:rsidTr="00284EC7">
        <w:trPr>
          <w:cantSplit/>
          <w:trHeight w:val="369"/>
        </w:trPr>
        <w:tc>
          <w:tcPr>
            <w:tcW w:w="1757" w:type="pct"/>
            <w:vAlign w:val="center"/>
          </w:tcPr>
          <w:p w14:paraId="450989F2" w14:textId="538DC9E6" w:rsidR="00990A06" w:rsidRDefault="00990A06" w:rsidP="00990A06">
            <w:pPr>
              <w:pStyle w:val="ListParagraph"/>
              <w:keepNext/>
              <w:ind w:left="0"/>
              <w:jc w:val="left"/>
              <w:rPr>
                <w:rFonts w:cs="Arial"/>
                <w:sz w:val="20"/>
              </w:rPr>
            </w:pPr>
            <w:r>
              <w:t>JDO - BAT2 (original CRC)</w:t>
            </w:r>
          </w:p>
        </w:tc>
        <w:tc>
          <w:tcPr>
            <w:tcW w:w="1567" w:type="pct"/>
            <w:vAlign w:val="center"/>
          </w:tcPr>
          <w:p w14:paraId="19FDDD70" w14:textId="77777777" w:rsidR="00990A06" w:rsidRPr="00FC4260" w:rsidRDefault="00990A06" w:rsidP="001C4489">
            <w:pPr>
              <w:pStyle w:val="ListParagraph"/>
              <w:keepNext/>
              <w:ind w:left="0"/>
              <w:jc w:val="left"/>
              <w:rPr>
                <w:rFonts w:cs="Arial"/>
                <w:sz w:val="20"/>
              </w:rPr>
            </w:pPr>
          </w:p>
        </w:tc>
        <w:tc>
          <w:tcPr>
            <w:tcW w:w="838" w:type="pct"/>
            <w:vAlign w:val="center"/>
          </w:tcPr>
          <w:p w14:paraId="3B24C0F8" w14:textId="77777777" w:rsidR="00990A06" w:rsidRPr="00FC4260" w:rsidRDefault="00990A06" w:rsidP="001C4489">
            <w:pPr>
              <w:pStyle w:val="ListParagraph"/>
              <w:keepNext/>
              <w:ind w:left="0"/>
              <w:jc w:val="left"/>
              <w:rPr>
                <w:rFonts w:cs="Arial"/>
                <w:sz w:val="20"/>
              </w:rPr>
            </w:pPr>
          </w:p>
        </w:tc>
        <w:tc>
          <w:tcPr>
            <w:tcW w:w="838" w:type="pct"/>
            <w:vAlign w:val="center"/>
          </w:tcPr>
          <w:p w14:paraId="0C0BB52D" w14:textId="77777777" w:rsidR="00990A06" w:rsidRPr="00FC4260" w:rsidRDefault="00990A06" w:rsidP="001C4489">
            <w:pPr>
              <w:pStyle w:val="ListParagraph"/>
              <w:keepNext/>
              <w:ind w:left="0"/>
              <w:jc w:val="left"/>
              <w:rPr>
                <w:rFonts w:cs="Arial"/>
                <w:sz w:val="20"/>
              </w:rPr>
            </w:pPr>
          </w:p>
        </w:tc>
      </w:tr>
    </w:tbl>
    <w:p w14:paraId="7FA84260" w14:textId="75076AA3" w:rsidR="00FD4F55" w:rsidRDefault="00FD4F55" w:rsidP="00FD4F5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16"/>
        <w:gridCol w:w="3936"/>
      </w:tblGrid>
      <w:tr w:rsidR="00990A06" w:rsidRPr="006C72B5" w14:paraId="2C7CDA6A" w14:textId="77777777" w:rsidTr="00284EC7">
        <w:trPr>
          <w:cantSplit/>
          <w:trHeight w:val="340"/>
          <w:tblHeader/>
        </w:trPr>
        <w:tc>
          <w:tcPr>
            <w:tcW w:w="5000" w:type="pct"/>
            <w:gridSpan w:val="2"/>
            <w:shd w:val="clear" w:color="auto" w:fill="D9D9D9" w:themeFill="background1" w:themeFillShade="D9"/>
            <w:vAlign w:val="center"/>
          </w:tcPr>
          <w:p w14:paraId="56E86523" w14:textId="636238A7" w:rsidR="00990A06" w:rsidRDefault="00990A06" w:rsidP="00284EC7">
            <w:pPr>
              <w:pStyle w:val="TableText"/>
              <w:rPr>
                <w:b/>
              </w:rPr>
            </w:pPr>
            <w:r>
              <w:rPr>
                <w:b/>
              </w:rPr>
              <w:t>Table 33</w:t>
            </w:r>
            <w:r w:rsidR="00284EC7">
              <w:rPr>
                <w:b/>
              </w:rPr>
              <w:t>: DIVA Subsystem – Upload Intervention Files</w:t>
            </w:r>
          </w:p>
        </w:tc>
      </w:tr>
      <w:tr w:rsidR="00284EC7" w:rsidRPr="006C72B5" w14:paraId="77A87CF3" w14:textId="057FD372" w:rsidTr="00284EC7">
        <w:trPr>
          <w:cantSplit/>
          <w:trHeight w:val="340"/>
          <w:tblHeader/>
        </w:trPr>
        <w:tc>
          <w:tcPr>
            <w:tcW w:w="3718" w:type="pct"/>
            <w:shd w:val="clear" w:color="auto" w:fill="D9D9D9" w:themeFill="background1" w:themeFillShade="D9"/>
            <w:vAlign w:val="center"/>
          </w:tcPr>
          <w:p w14:paraId="4ADCDE76" w14:textId="77777777" w:rsidR="00284EC7" w:rsidRPr="006C72B5" w:rsidRDefault="00284EC7" w:rsidP="006833C1">
            <w:pPr>
              <w:pStyle w:val="TableText"/>
              <w:rPr>
                <w:b/>
              </w:rPr>
            </w:pPr>
            <w:r>
              <w:rPr>
                <w:b/>
              </w:rPr>
              <w:t>Procedure</w:t>
            </w:r>
          </w:p>
        </w:tc>
        <w:tc>
          <w:tcPr>
            <w:tcW w:w="1282" w:type="pct"/>
            <w:shd w:val="clear" w:color="auto" w:fill="D9D9D9" w:themeFill="background1" w:themeFillShade="D9"/>
            <w:vAlign w:val="center"/>
          </w:tcPr>
          <w:p w14:paraId="13DF7177" w14:textId="17ACC6F3" w:rsidR="00284EC7" w:rsidRDefault="00284EC7" w:rsidP="00FB62BF">
            <w:pPr>
              <w:pStyle w:val="TableText"/>
              <w:jc w:val="center"/>
              <w:rPr>
                <w:b/>
              </w:rPr>
            </w:pPr>
            <w:r>
              <w:rPr>
                <w:b/>
              </w:rPr>
              <w:t>Signature</w:t>
            </w:r>
          </w:p>
        </w:tc>
      </w:tr>
      <w:tr w:rsidR="00284EC7" w:rsidRPr="006C72B5" w14:paraId="40076D42" w14:textId="77777777" w:rsidTr="00284EC7">
        <w:trPr>
          <w:cantSplit/>
          <w:trHeight w:val="340"/>
          <w:tblHeader/>
        </w:trPr>
        <w:tc>
          <w:tcPr>
            <w:tcW w:w="3718" w:type="pct"/>
            <w:shd w:val="clear" w:color="auto" w:fill="D9D9D9" w:themeFill="background1" w:themeFillShade="D9"/>
            <w:vAlign w:val="center"/>
          </w:tcPr>
          <w:p w14:paraId="1487BFE8" w14:textId="77777777" w:rsidR="00284EC7" w:rsidRDefault="00284EC7" w:rsidP="006833C1">
            <w:pPr>
              <w:pStyle w:val="TableText"/>
              <w:rPr>
                <w:b/>
              </w:rPr>
            </w:pPr>
          </w:p>
        </w:tc>
        <w:tc>
          <w:tcPr>
            <w:tcW w:w="1282" w:type="pct"/>
            <w:shd w:val="clear" w:color="auto" w:fill="D9D9D9" w:themeFill="background1" w:themeFillShade="D9"/>
            <w:vAlign w:val="center"/>
          </w:tcPr>
          <w:p w14:paraId="5F11917E" w14:textId="6A8B575F" w:rsidR="00284EC7" w:rsidRDefault="00284EC7" w:rsidP="00FB62BF">
            <w:pPr>
              <w:pStyle w:val="TableText"/>
              <w:jc w:val="center"/>
              <w:rPr>
                <w:b/>
              </w:rPr>
            </w:pPr>
            <w:r>
              <w:rPr>
                <w:b/>
              </w:rPr>
              <w:t>UserSignature</w:t>
            </w:r>
          </w:p>
        </w:tc>
      </w:tr>
      <w:tr w:rsidR="00284EC7" w:rsidRPr="00FC4260" w14:paraId="23E51DC7" w14:textId="7E10ACC8" w:rsidTr="00284EC7">
        <w:trPr>
          <w:cantSplit/>
          <w:trHeight w:val="567"/>
        </w:trPr>
        <w:tc>
          <w:tcPr>
            <w:tcW w:w="3718" w:type="pct"/>
            <w:vAlign w:val="center"/>
          </w:tcPr>
          <w:p w14:paraId="288AEDB6" w14:textId="429322A2" w:rsidR="00284EC7" w:rsidRDefault="00284EC7" w:rsidP="006833C1">
            <w:pPr>
              <w:pStyle w:val="ListParagraph"/>
              <w:ind w:left="0"/>
              <w:rPr>
                <w:rFonts w:cs="Arial"/>
                <w:sz w:val="20"/>
              </w:rPr>
            </w:pPr>
            <w:r>
              <w:rPr>
                <w:rFonts w:cs="Arial"/>
                <w:sz w:val="20"/>
              </w:rPr>
              <w:t>Upload Intervention Files to Commissioning Drive</w:t>
            </w:r>
          </w:p>
        </w:tc>
        <w:tc>
          <w:tcPr>
            <w:tcW w:w="1282" w:type="pct"/>
            <w:vAlign w:val="center"/>
          </w:tcPr>
          <w:p w14:paraId="60C16A97" w14:textId="77777777" w:rsidR="00284EC7" w:rsidRPr="00FC4260" w:rsidRDefault="00284EC7" w:rsidP="006833C1">
            <w:pPr>
              <w:pStyle w:val="ListParagraph"/>
              <w:ind w:left="0"/>
              <w:rPr>
                <w:rFonts w:cs="Arial"/>
                <w:sz w:val="20"/>
              </w:rPr>
            </w:pPr>
          </w:p>
        </w:tc>
      </w:tr>
    </w:tbl>
    <w:p w14:paraId="5B2740E5" w14:textId="77777777" w:rsidR="00CB3967" w:rsidRDefault="00CB3967" w:rsidP="00FD4F55"/>
    <w:p w14:paraId="29341F19" w14:textId="3ECA6192" w:rsidR="004873F5" w:rsidRDefault="004873F5" w:rsidP="004873F5">
      <w:pPr>
        <w:pStyle w:val="Heading2"/>
      </w:pPr>
      <w:bookmarkStart w:id="297" w:name="_Toc518569539"/>
      <w:r>
        <w:lastRenderedPageBreak/>
        <w:t>Test Procedure</w:t>
      </w:r>
      <w:r w:rsidR="00284EC7">
        <w:t>s</w:t>
      </w:r>
      <w:bookmarkEnd w:id="297"/>
    </w:p>
    <w:p w14:paraId="588BECF6" w14:textId="3B43F024" w:rsidR="004873F5" w:rsidRDefault="004873F5" w:rsidP="004873F5">
      <w:pPr>
        <w:ind w:firstLine="510"/>
        <w:jc w:val="center"/>
      </w:pPr>
    </w:p>
    <w:tbl>
      <w:tblPr>
        <w:tblW w:w="143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8"/>
        <w:gridCol w:w="3927"/>
        <w:gridCol w:w="1382"/>
        <w:gridCol w:w="1584"/>
        <w:gridCol w:w="1584"/>
      </w:tblGrid>
      <w:tr w:rsidR="00284EC7" w:rsidRPr="00127FCE" w:rsidDel="007F5C10" w14:paraId="2DB5622E" w14:textId="77777777" w:rsidTr="00902F92">
        <w:trPr>
          <w:cantSplit/>
          <w:trHeight w:val="142"/>
          <w:tblHeader/>
        </w:trPr>
        <w:tc>
          <w:tcPr>
            <w:tcW w:w="14345" w:type="dxa"/>
            <w:gridSpan w:val="5"/>
            <w:shd w:val="clear" w:color="auto" w:fill="D9D9D9"/>
          </w:tcPr>
          <w:p w14:paraId="77CA79F3" w14:textId="3B43CCEA" w:rsidR="00284EC7" w:rsidRDefault="00284EC7" w:rsidP="001E13C6">
            <w:pPr>
              <w:pStyle w:val="ListParagraph"/>
              <w:ind w:left="0"/>
              <w:rPr>
                <w:b/>
              </w:rPr>
            </w:pPr>
            <w:r>
              <w:rPr>
                <w:b/>
              </w:rPr>
              <w:t>Table 34: DIVA Subsystem – Test Procedures</w:t>
            </w:r>
          </w:p>
        </w:tc>
      </w:tr>
      <w:tr w:rsidR="00284EC7" w:rsidRPr="00127FCE" w:rsidDel="007F5C10" w14:paraId="15C60CA1" w14:textId="77777777" w:rsidTr="00284EC7">
        <w:trPr>
          <w:cantSplit/>
          <w:trHeight w:val="142"/>
          <w:tblHeader/>
        </w:trPr>
        <w:tc>
          <w:tcPr>
            <w:tcW w:w="5868" w:type="dxa"/>
            <w:shd w:val="clear" w:color="auto" w:fill="D9D9D9"/>
          </w:tcPr>
          <w:p w14:paraId="48321E37" w14:textId="77777777" w:rsidR="00284EC7" w:rsidRPr="004A6023" w:rsidRDefault="00284EC7" w:rsidP="001E13C6">
            <w:pPr>
              <w:pStyle w:val="ListParagraph"/>
              <w:ind w:left="0"/>
              <w:rPr>
                <w:rFonts w:cs="Arial"/>
                <w:b/>
                <w:sz w:val="20"/>
              </w:rPr>
            </w:pPr>
            <w:r w:rsidRPr="004A6023">
              <w:rPr>
                <w:rFonts w:cs="Arial"/>
                <w:b/>
                <w:sz w:val="20"/>
              </w:rPr>
              <w:t>Procedure</w:t>
            </w:r>
          </w:p>
        </w:tc>
        <w:tc>
          <w:tcPr>
            <w:tcW w:w="3927" w:type="dxa"/>
            <w:shd w:val="clear" w:color="auto" w:fill="D9D9D9"/>
          </w:tcPr>
          <w:p w14:paraId="45BDF188" w14:textId="77777777" w:rsidR="00284EC7" w:rsidRPr="004A6023" w:rsidRDefault="00284EC7" w:rsidP="001E13C6">
            <w:pPr>
              <w:pStyle w:val="ListParagraph"/>
              <w:ind w:left="0"/>
              <w:rPr>
                <w:rFonts w:cs="Arial"/>
                <w:b/>
                <w:sz w:val="20"/>
              </w:rPr>
            </w:pPr>
            <w:r w:rsidRPr="004A6023">
              <w:rPr>
                <w:rFonts w:cs="Arial"/>
                <w:b/>
                <w:sz w:val="20"/>
              </w:rPr>
              <w:t>Expected Result</w:t>
            </w:r>
          </w:p>
        </w:tc>
        <w:tc>
          <w:tcPr>
            <w:tcW w:w="1382" w:type="dxa"/>
            <w:shd w:val="clear" w:color="auto" w:fill="D9D9D9"/>
          </w:tcPr>
          <w:p w14:paraId="22E7C82C" w14:textId="77777777" w:rsidR="00284EC7" w:rsidRPr="004A6023" w:rsidRDefault="00284EC7" w:rsidP="001E13C6">
            <w:pPr>
              <w:pStyle w:val="ListParagraph"/>
              <w:ind w:left="0"/>
              <w:rPr>
                <w:rFonts w:cs="Arial"/>
                <w:b/>
                <w:sz w:val="20"/>
              </w:rPr>
            </w:pPr>
            <w:r w:rsidRPr="004A6023">
              <w:rPr>
                <w:rFonts w:cs="Arial"/>
                <w:b/>
                <w:sz w:val="20"/>
              </w:rPr>
              <w:t>Result</w:t>
            </w:r>
          </w:p>
        </w:tc>
        <w:tc>
          <w:tcPr>
            <w:tcW w:w="1584" w:type="dxa"/>
            <w:shd w:val="clear" w:color="auto" w:fill="D9D9D9"/>
          </w:tcPr>
          <w:p w14:paraId="30F70AB0" w14:textId="77777777" w:rsidR="00284EC7" w:rsidRPr="004A6023" w:rsidRDefault="00284EC7" w:rsidP="001E13C6">
            <w:pPr>
              <w:pStyle w:val="ListParagraph"/>
              <w:ind w:left="0"/>
              <w:rPr>
                <w:rFonts w:cs="Arial"/>
                <w:b/>
                <w:sz w:val="20"/>
              </w:rPr>
            </w:pPr>
            <w:r w:rsidRPr="004A6023">
              <w:rPr>
                <w:rFonts w:cs="Arial"/>
                <w:b/>
                <w:sz w:val="20"/>
              </w:rPr>
              <w:t>Signature</w:t>
            </w:r>
          </w:p>
        </w:tc>
        <w:tc>
          <w:tcPr>
            <w:tcW w:w="1584" w:type="dxa"/>
            <w:shd w:val="clear" w:color="auto" w:fill="D9D9D9"/>
          </w:tcPr>
          <w:p w14:paraId="1061DF74" w14:textId="77777777" w:rsidR="00284EC7" w:rsidRPr="004A6023" w:rsidRDefault="00284EC7" w:rsidP="001E13C6">
            <w:pPr>
              <w:pStyle w:val="ListParagraph"/>
              <w:ind w:left="0"/>
              <w:rPr>
                <w:rFonts w:cs="Arial"/>
                <w:b/>
                <w:sz w:val="20"/>
              </w:rPr>
            </w:pPr>
            <w:r>
              <w:rPr>
                <w:b/>
              </w:rPr>
              <w:t>Transferable</w:t>
            </w:r>
          </w:p>
        </w:tc>
      </w:tr>
      <w:tr w:rsidR="00284EC7" w:rsidRPr="00127FCE" w:rsidDel="007F5C10" w14:paraId="356C48FF" w14:textId="77777777" w:rsidTr="00284EC7">
        <w:trPr>
          <w:cantSplit/>
          <w:trHeight w:val="142"/>
          <w:tblHeader/>
        </w:trPr>
        <w:tc>
          <w:tcPr>
            <w:tcW w:w="5868" w:type="dxa"/>
            <w:shd w:val="clear" w:color="auto" w:fill="D9D9D9"/>
          </w:tcPr>
          <w:p w14:paraId="00219CD5" w14:textId="77777777" w:rsidR="00284EC7" w:rsidRPr="004A6023" w:rsidRDefault="00284EC7" w:rsidP="001E13C6">
            <w:pPr>
              <w:pStyle w:val="ListParagraph"/>
              <w:ind w:left="0"/>
              <w:rPr>
                <w:rFonts w:cs="Arial"/>
                <w:b/>
                <w:sz w:val="20"/>
              </w:rPr>
            </w:pPr>
          </w:p>
        </w:tc>
        <w:tc>
          <w:tcPr>
            <w:tcW w:w="3927" w:type="dxa"/>
            <w:shd w:val="clear" w:color="auto" w:fill="D9D9D9"/>
          </w:tcPr>
          <w:p w14:paraId="248A4E01" w14:textId="77777777" w:rsidR="00284EC7" w:rsidRPr="004A6023" w:rsidRDefault="00284EC7" w:rsidP="001E13C6">
            <w:pPr>
              <w:pStyle w:val="ListParagraph"/>
              <w:ind w:left="0"/>
              <w:rPr>
                <w:rFonts w:cs="Arial"/>
                <w:b/>
                <w:sz w:val="20"/>
              </w:rPr>
            </w:pPr>
          </w:p>
        </w:tc>
        <w:tc>
          <w:tcPr>
            <w:tcW w:w="1382" w:type="dxa"/>
            <w:shd w:val="clear" w:color="auto" w:fill="D9D9D9"/>
          </w:tcPr>
          <w:p w14:paraId="68DF3FCC" w14:textId="1E37487D" w:rsidR="00284EC7" w:rsidRPr="004A6023" w:rsidRDefault="00284EC7" w:rsidP="001E13C6">
            <w:pPr>
              <w:pStyle w:val="ListParagraph"/>
              <w:ind w:left="0"/>
              <w:rPr>
                <w:rFonts w:cs="Arial"/>
                <w:b/>
                <w:sz w:val="20"/>
              </w:rPr>
            </w:pPr>
            <w:r>
              <w:rPr>
                <w:rFonts w:cs="Arial"/>
                <w:b/>
                <w:sz w:val="20"/>
              </w:rPr>
              <w:t>Text</w:t>
            </w:r>
          </w:p>
        </w:tc>
        <w:tc>
          <w:tcPr>
            <w:tcW w:w="1584" w:type="dxa"/>
            <w:shd w:val="clear" w:color="auto" w:fill="D9D9D9"/>
          </w:tcPr>
          <w:p w14:paraId="579F6F9E" w14:textId="7D293D8B" w:rsidR="00284EC7" w:rsidRPr="004A6023" w:rsidRDefault="00284EC7" w:rsidP="001E13C6">
            <w:pPr>
              <w:pStyle w:val="ListParagraph"/>
              <w:ind w:left="0"/>
              <w:rPr>
                <w:rFonts w:cs="Arial"/>
                <w:b/>
                <w:sz w:val="20"/>
              </w:rPr>
            </w:pPr>
            <w:r>
              <w:rPr>
                <w:rFonts w:cs="Arial"/>
                <w:b/>
                <w:sz w:val="20"/>
              </w:rPr>
              <w:t>UserSignature</w:t>
            </w:r>
          </w:p>
        </w:tc>
        <w:tc>
          <w:tcPr>
            <w:tcW w:w="1584" w:type="dxa"/>
            <w:shd w:val="clear" w:color="auto" w:fill="D9D9D9"/>
          </w:tcPr>
          <w:p w14:paraId="1A89D991" w14:textId="77777777" w:rsidR="00284EC7" w:rsidRDefault="00284EC7" w:rsidP="001E13C6">
            <w:pPr>
              <w:pStyle w:val="ListParagraph"/>
              <w:ind w:left="0"/>
              <w:rPr>
                <w:b/>
              </w:rPr>
            </w:pPr>
          </w:p>
        </w:tc>
      </w:tr>
      <w:tr w:rsidR="00284EC7" w:rsidRPr="00127FCE" w:rsidDel="007F5C10" w14:paraId="77FCE0AB" w14:textId="77777777" w:rsidTr="00284EC7">
        <w:trPr>
          <w:cantSplit/>
          <w:trHeight w:val="83"/>
        </w:trPr>
        <w:tc>
          <w:tcPr>
            <w:tcW w:w="5868" w:type="dxa"/>
            <w:vAlign w:val="center"/>
          </w:tcPr>
          <w:p w14:paraId="31DC343F" w14:textId="77777777" w:rsidR="00284EC7" w:rsidRDefault="00284EC7" w:rsidP="001E13C6">
            <w:pPr>
              <w:pStyle w:val="ListParagraph"/>
              <w:ind w:left="0"/>
              <w:rPr>
                <w:rFonts w:cs="Arial"/>
                <w:sz w:val="20"/>
              </w:rPr>
            </w:pPr>
            <w:r>
              <w:rPr>
                <w:rFonts w:cs="Arial"/>
                <w:sz w:val="20"/>
              </w:rPr>
              <w:t>Power up the DIVA in the rack.</w:t>
            </w:r>
          </w:p>
          <w:p w14:paraId="366A586C" w14:textId="451EEBE6" w:rsidR="00284EC7" w:rsidRPr="004A6023" w:rsidRDefault="00284EC7" w:rsidP="001E13C6">
            <w:pPr>
              <w:pStyle w:val="ListParagraph"/>
              <w:ind w:left="0"/>
              <w:rPr>
                <w:rFonts w:cs="Arial"/>
                <w:sz w:val="20"/>
              </w:rPr>
            </w:pPr>
            <w:r>
              <w:rPr>
                <w:rFonts w:cs="Arial"/>
                <w:sz w:val="20"/>
              </w:rPr>
              <w:t>Note: DIVA will not start up completely</w:t>
            </w:r>
          </w:p>
        </w:tc>
        <w:tc>
          <w:tcPr>
            <w:tcW w:w="3927" w:type="dxa"/>
            <w:vAlign w:val="center"/>
          </w:tcPr>
          <w:p w14:paraId="28CF063F" w14:textId="2DA11AF2" w:rsidR="00284EC7" w:rsidRPr="004A6023" w:rsidRDefault="00284EC7" w:rsidP="001E13C6">
            <w:pPr>
              <w:pStyle w:val="ListParagraph"/>
              <w:ind w:left="0"/>
              <w:rPr>
                <w:rFonts w:cs="Arial"/>
                <w:sz w:val="20"/>
              </w:rPr>
            </w:pPr>
            <w:r>
              <w:rPr>
                <w:rFonts w:cs="Arial"/>
                <w:sz w:val="20"/>
              </w:rPr>
              <w:t>No red LEDs on any CCTE cards.</w:t>
            </w:r>
          </w:p>
        </w:tc>
        <w:tc>
          <w:tcPr>
            <w:tcW w:w="1382" w:type="dxa"/>
          </w:tcPr>
          <w:p w14:paraId="292F5EA7" w14:textId="77777777" w:rsidR="00284EC7" w:rsidRPr="004A6023" w:rsidRDefault="00284EC7" w:rsidP="001E13C6">
            <w:pPr>
              <w:pStyle w:val="ListParagraph"/>
              <w:ind w:left="0"/>
              <w:rPr>
                <w:rFonts w:cs="Arial"/>
                <w:sz w:val="20"/>
              </w:rPr>
            </w:pPr>
          </w:p>
        </w:tc>
        <w:tc>
          <w:tcPr>
            <w:tcW w:w="1584" w:type="dxa"/>
          </w:tcPr>
          <w:p w14:paraId="194EF640" w14:textId="77777777" w:rsidR="00284EC7" w:rsidRPr="004A6023" w:rsidRDefault="00284EC7" w:rsidP="001E13C6">
            <w:pPr>
              <w:pStyle w:val="ListParagraph"/>
              <w:ind w:left="0"/>
              <w:jc w:val="center"/>
              <w:rPr>
                <w:rFonts w:cs="Arial"/>
                <w:sz w:val="20"/>
              </w:rPr>
            </w:pPr>
          </w:p>
        </w:tc>
        <w:tc>
          <w:tcPr>
            <w:tcW w:w="1584" w:type="dxa"/>
            <w:vAlign w:val="center"/>
          </w:tcPr>
          <w:p w14:paraId="0549B6F7" w14:textId="63FC9C87" w:rsidR="00284EC7" w:rsidRPr="004873F5" w:rsidRDefault="00284EC7" w:rsidP="001E13C6">
            <w:pPr>
              <w:pStyle w:val="ListParagraph"/>
              <w:ind w:left="0"/>
              <w:jc w:val="center"/>
              <w:rPr>
                <w:rFonts w:cs="Arial"/>
                <w:color w:val="FF0000"/>
                <w:sz w:val="20"/>
              </w:rPr>
            </w:pPr>
            <w:r w:rsidRPr="004873F5">
              <w:rPr>
                <w:b/>
                <w:color w:val="FF0000"/>
                <w:sz w:val="28"/>
                <w:szCs w:val="28"/>
              </w:rPr>
              <w:t>NO</w:t>
            </w:r>
          </w:p>
        </w:tc>
      </w:tr>
    </w:tbl>
    <w:p w14:paraId="240A6143" w14:textId="77777777" w:rsidR="004873F5" w:rsidRDefault="004873F5" w:rsidP="00FD4F55"/>
    <w:p w14:paraId="3E189927" w14:textId="77777777" w:rsidR="00FD4F55" w:rsidRDefault="00FD4F55" w:rsidP="00FD4F55">
      <w:pPr>
        <w:pStyle w:val="Heading1"/>
      </w:pPr>
      <w:bookmarkStart w:id="298" w:name="_Toc518569540"/>
      <w:r>
        <w:lastRenderedPageBreak/>
        <w:t>ATO Subsystem</w:t>
      </w:r>
      <w:bookmarkEnd w:id="298"/>
    </w:p>
    <w:p w14:paraId="50B844C2" w14:textId="77777777" w:rsidR="00FD4F55" w:rsidRDefault="00FD4F55" w:rsidP="00FD4F55">
      <w:pPr>
        <w:pStyle w:val="Heading2"/>
      </w:pPr>
      <w:bookmarkStart w:id="299" w:name="_Toc518569541"/>
      <w:r>
        <w:t>Hardware Details</w:t>
      </w:r>
      <w:bookmarkEnd w:id="29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9"/>
        <w:gridCol w:w="2622"/>
        <w:gridCol w:w="6362"/>
        <w:gridCol w:w="3709"/>
      </w:tblGrid>
      <w:tr w:rsidR="00284EC7" w14:paraId="011A8845" w14:textId="77777777" w:rsidTr="00284EC7">
        <w:trPr>
          <w:cantSplit/>
          <w:trHeight w:val="340"/>
          <w:tblHeader/>
        </w:trPr>
        <w:tc>
          <w:tcPr>
            <w:tcW w:w="5000" w:type="pct"/>
            <w:gridSpan w:val="4"/>
            <w:shd w:val="clear" w:color="auto" w:fill="D9D9D9" w:themeFill="background1" w:themeFillShade="D9"/>
            <w:vAlign w:val="center"/>
          </w:tcPr>
          <w:p w14:paraId="7ED65F7F" w14:textId="55CD93D6" w:rsidR="00284EC7" w:rsidRDefault="00284EC7" w:rsidP="005A6D90">
            <w:pPr>
              <w:pStyle w:val="TableText"/>
              <w:rPr>
                <w:b/>
              </w:rPr>
            </w:pPr>
            <w:r>
              <w:rPr>
                <w:b/>
              </w:rPr>
              <w:t>Table 35: ATO Subsystem – Hardware Details</w:t>
            </w:r>
          </w:p>
        </w:tc>
      </w:tr>
      <w:tr w:rsidR="00284EC7" w14:paraId="2FA48397" w14:textId="0E4D0D67" w:rsidTr="00284EC7">
        <w:trPr>
          <w:cantSplit/>
          <w:trHeight w:val="340"/>
          <w:tblHeader/>
        </w:trPr>
        <w:tc>
          <w:tcPr>
            <w:tcW w:w="866" w:type="pct"/>
            <w:shd w:val="clear" w:color="auto" w:fill="D9D9D9" w:themeFill="background1" w:themeFillShade="D9"/>
            <w:vAlign w:val="center"/>
          </w:tcPr>
          <w:p w14:paraId="0282EF55" w14:textId="77777777" w:rsidR="00284EC7" w:rsidRPr="006C72B5" w:rsidRDefault="00284EC7" w:rsidP="005A6D90">
            <w:pPr>
              <w:pStyle w:val="TableText"/>
              <w:rPr>
                <w:b/>
              </w:rPr>
            </w:pPr>
            <w:r>
              <w:rPr>
                <w:b/>
              </w:rPr>
              <w:t>Hardware Item</w:t>
            </w:r>
          </w:p>
        </w:tc>
        <w:tc>
          <w:tcPr>
            <w:tcW w:w="854" w:type="pct"/>
            <w:shd w:val="clear" w:color="auto" w:fill="D9D9D9" w:themeFill="background1" w:themeFillShade="D9"/>
            <w:vAlign w:val="center"/>
          </w:tcPr>
          <w:p w14:paraId="74244BD2" w14:textId="77777777" w:rsidR="00284EC7" w:rsidRPr="006C72B5" w:rsidRDefault="00284EC7" w:rsidP="005A6D90">
            <w:pPr>
              <w:pStyle w:val="TableText"/>
              <w:rPr>
                <w:b/>
              </w:rPr>
            </w:pPr>
            <w:r>
              <w:rPr>
                <w:b/>
              </w:rPr>
              <w:t>Serial Number</w:t>
            </w:r>
          </w:p>
        </w:tc>
        <w:tc>
          <w:tcPr>
            <w:tcW w:w="2072" w:type="pct"/>
            <w:shd w:val="clear" w:color="auto" w:fill="D9D9D9" w:themeFill="background1" w:themeFillShade="D9"/>
          </w:tcPr>
          <w:p w14:paraId="010172FA" w14:textId="0E5A1125" w:rsidR="00284EC7" w:rsidRDefault="00284EC7" w:rsidP="005A6D90">
            <w:pPr>
              <w:pStyle w:val="TableText"/>
              <w:rPr>
                <w:b/>
              </w:rPr>
            </w:pPr>
            <w:r>
              <w:rPr>
                <w:b/>
              </w:rPr>
              <w:t xml:space="preserve">Note </w:t>
            </w:r>
          </w:p>
        </w:tc>
        <w:tc>
          <w:tcPr>
            <w:tcW w:w="1209" w:type="pct"/>
            <w:shd w:val="clear" w:color="auto" w:fill="D9D9D9" w:themeFill="background1" w:themeFillShade="D9"/>
          </w:tcPr>
          <w:p w14:paraId="3D07DEBE" w14:textId="1988BEB2" w:rsidR="00284EC7" w:rsidRDefault="00284EC7" w:rsidP="005A6D90">
            <w:pPr>
              <w:pStyle w:val="TableText"/>
              <w:rPr>
                <w:b/>
              </w:rPr>
            </w:pPr>
            <w:r>
              <w:rPr>
                <w:b/>
              </w:rPr>
              <w:t>Onboard HW Verified</w:t>
            </w:r>
          </w:p>
        </w:tc>
      </w:tr>
      <w:tr w:rsidR="00284EC7" w14:paraId="5496D088" w14:textId="77777777" w:rsidTr="00284EC7">
        <w:trPr>
          <w:cantSplit/>
          <w:trHeight w:val="340"/>
          <w:tblHeader/>
        </w:trPr>
        <w:tc>
          <w:tcPr>
            <w:tcW w:w="866" w:type="pct"/>
            <w:shd w:val="clear" w:color="auto" w:fill="D9D9D9" w:themeFill="background1" w:themeFillShade="D9"/>
            <w:vAlign w:val="center"/>
          </w:tcPr>
          <w:p w14:paraId="189E6872" w14:textId="77777777" w:rsidR="00284EC7" w:rsidRDefault="00284EC7" w:rsidP="005A6D90">
            <w:pPr>
              <w:pStyle w:val="TableText"/>
              <w:rPr>
                <w:b/>
              </w:rPr>
            </w:pPr>
          </w:p>
        </w:tc>
        <w:tc>
          <w:tcPr>
            <w:tcW w:w="854" w:type="pct"/>
            <w:shd w:val="clear" w:color="auto" w:fill="D9D9D9" w:themeFill="background1" w:themeFillShade="D9"/>
            <w:vAlign w:val="center"/>
          </w:tcPr>
          <w:p w14:paraId="1019A8B8" w14:textId="61089B5F" w:rsidR="00284EC7" w:rsidRDefault="00284EC7" w:rsidP="005A6D90">
            <w:pPr>
              <w:pStyle w:val="TableText"/>
              <w:rPr>
                <w:b/>
              </w:rPr>
            </w:pPr>
            <w:r>
              <w:rPr>
                <w:b/>
              </w:rPr>
              <w:t>Text</w:t>
            </w:r>
          </w:p>
        </w:tc>
        <w:tc>
          <w:tcPr>
            <w:tcW w:w="2072" w:type="pct"/>
            <w:shd w:val="clear" w:color="auto" w:fill="D9D9D9" w:themeFill="background1" w:themeFillShade="D9"/>
          </w:tcPr>
          <w:p w14:paraId="436A6360" w14:textId="77777777" w:rsidR="00284EC7" w:rsidRDefault="00284EC7" w:rsidP="005A6D90">
            <w:pPr>
              <w:pStyle w:val="TableText"/>
              <w:rPr>
                <w:b/>
              </w:rPr>
            </w:pPr>
          </w:p>
        </w:tc>
        <w:tc>
          <w:tcPr>
            <w:tcW w:w="1209" w:type="pct"/>
            <w:shd w:val="clear" w:color="auto" w:fill="D9D9D9" w:themeFill="background1" w:themeFillShade="D9"/>
          </w:tcPr>
          <w:p w14:paraId="63732D1E" w14:textId="53D29F4B" w:rsidR="00284EC7" w:rsidRDefault="00284EC7" w:rsidP="005A6D90">
            <w:pPr>
              <w:pStyle w:val="TableText"/>
              <w:rPr>
                <w:b/>
              </w:rPr>
            </w:pPr>
            <w:r>
              <w:rPr>
                <w:rFonts w:cs="Arial"/>
                <w:b/>
              </w:rPr>
              <w:t>UserSignature</w:t>
            </w:r>
          </w:p>
        </w:tc>
      </w:tr>
      <w:tr w:rsidR="00284EC7" w:rsidRPr="00FC4260" w14:paraId="2796DC44" w14:textId="71F8ECF2" w:rsidTr="00284EC7">
        <w:trPr>
          <w:cantSplit/>
          <w:trHeight w:val="369"/>
        </w:trPr>
        <w:tc>
          <w:tcPr>
            <w:tcW w:w="866" w:type="pct"/>
            <w:vAlign w:val="center"/>
          </w:tcPr>
          <w:p w14:paraId="50E6E66E" w14:textId="3E5DB75A" w:rsidR="00284EC7" w:rsidRDefault="00284EC7" w:rsidP="005A6D90">
            <w:pPr>
              <w:pStyle w:val="ListParagraph"/>
              <w:ind w:left="0"/>
              <w:rPr>
                <w:rFonts w:cs="Arial"/>
                <w:sz w:val="20"/>
              </w:rPr>
            </w:pPr>
            <w:r>
              <w:rPr>
                <w:rFonts w:cs="Arial"/>
                <w:sz w:val="20"/>
              </w:rPr>
              <w:t>ATOC-N CPU</w:t>
            </w:r>
          </w:p>
        </w:tc>
        <w:tc>
          <w:tcPr>
            <w:tcW w:w="854" w:type="pct"/>
            <w:vAlign w:val="center"/>
          </w:tcPr>
          <w:p w14:paraId="4522DFFB" w14:textId="77777777" w:rsidR="00284EC7" w:rsidRPr="00FC4260" w:rsidRDefault="00284EC7" w:rsidP="005A6D90">
            <w:pPr>
              <w:pStyle w:val="ListParagraph"/>
              <w:ind w:left="0"/>
              <w:rPr>
                <w:rFonts w:cs="Arial"/>
                <w:sz w:val="20"/>
              </w:rPr>
            </w:pPr>
          </w:p>
        </w:tc>
        <w:tc>
          <w:tcPr>
            <w:tcW w:w="2072" w:type="pct"/>
            <w:vMerge w:val="restart"/>
          </w:tcPr>
          <w:p w14:paraId="5F53A968" w14:textId="23BBC608" w:rsidR="00284EC7" w:rsidRPr="00FC4260" w:rsidRDefault="00284EC7" w:rsidP="005A6D90">
            <w:pPr>
              <w:pStyle w:val="ListParagraph"/>
              <w:ind w:left="0"/>
              <w:rPr>
                <w:rFonts w:cs="Arial"/>
                <w:sz w:val="20"/>
              </w:rPr>
            </w:pPr>
            <w:r>
              <w:rPr>
                <w:rFonts w:cs="Arial"/>
                <w:sz w:val="20"/>
              </w:rPr>
              <w:t>Sign TCR when serial is verified on Loco</w:t>
            </w:r>
          </w:p>
        </w:tc>
        <w:tc>
          <w:tcPr>
            <w:tcW w:w="1209" w:type="pct"/>
          </w:tcPr>
          <w:p w14:paraId="75A6FC84" w14:textId="77777777" w:rsidR="00284EC7" w:rsidRDefault="00284EC7" w:rsidP="005A6D90">
            <w:pPr>
              <w:pStyle w:val="ListParagraph"/>
              <w:ind w:left="0"/>
              <w:rPr>
                <w:rFonts w:cs="Arial"/>
                <w:sz w:val="20"/>
              </w:rPr>
            </w:pPr>
          </w:p>
        </w:tc>
      </w:tr>
      <w:tr w:rsidR="00284EC7" w:rsidRPr="00FC4260" w14:paraId="49CE5209" w14:textId="223256DB" w:rsidTr="00284EC7">
        <w:trPr>
          <w:cantSplit/>
          <w:trHeight w:val="369"/>
        </w:trPr>
        <w:tc>
          <w:tcPr>
            <w:tcW w:w="866" w:type="pct"/>
            <w:vAlign w:val="center"/>
          </w:tcPr>
          <w:p w14:paraId="6DF02664" w14:textId="2DE97C41" w:rsidR="00284EC7" w:rsidRPr="000372E0" w:rsidRDefault="00284EC7" w:rsidP="005A6D90">
            <w:pPr>
              <w:pStyle w:val="ListParagraph"/>
              <w:ind w:left="0"/>
            </w:pPr>
            <w:r>
              <w:rPr>
                <w:rFonts w:cs="Arial"/>
                <w:sz w:val="20"/>
              </w:rPr>
              <w:t>ATOC-R CPU</w:t>
            </w:r>
          </w:p>
        </w:tc>
        <w:tc>
          <w:tcPr>
            <w:tcW w:w="854" w:type="pct"/>
            <w:vAlign w:val="center"/>
          </w:tcPr>
          <w:p w14:paraId="30FDC789" w14:textId="77777777" w:rsidR="00284EC7" w:rsidRPr="00FC4260" w:rsidRDefault="00284EC7" w:rsidP="005A6D90">
            <w:pPr>
              <w:pStyle w:val="ListParagraph"/>
              <w:ind w:left="0"/>
              <w:rPr>
                <w:rFonts w:cs="Arial"/>
                <w:sz w:val="20"/>
              </w:rPr>
            </w:pPr>
          </w:p>
        </w:tc>
        <w:tc>
          <w:tcPr>
            <w:tcW w:w="2072" w:type="pct"/>
            <w:vMerge/>
          </w:tcPr>
          <w:p w14:paraId="34194DE6" w14:textId="77777777" w:rsidR="00284EC7" w:rsidRPr="00FC4260" w:rsidRDefault="00284EC7" w:rsidP="005A6D90">
            <w:pPr>
              <w:pStyle w:val="ListParagraph"/>
              <w:ind w:left="0"/>
              <w:rPr>
                <w:rFonts w:cs="Arial"/>
                <w:sz w:val="20"/>
              </w:rPr>
            </w:pPr>
          </w:p>
        </w:tc>
        <w:tc>
          <w:tcPr>
            <w:tcW w:w="1209" w:type="pct"/>
          </w:tcPr>
          <w:p w14:paraId="003ACFA0" w14:textId="77777777" w:rsidR="00284EC7" w:rsidRPr="00FC4260" w:rsidRDefault="00284EC7" w:rsidP="005A6D90">
            <w:pPr>
              <w:pStyle w:val="ListParagraph"/>
              <w:ind w:left="0"/>
              <w:rPr>
                <w:rFonts w:cs="Arial"/>
                <w:sz w:val="20"/>
              </w:rPr>
            </w:pPr>
          </w:p>
        </w:tc>
      </w:tr>
      <w:tr w:rsidR="00284EC7" w:rsidRPr="00FC4260" w14:paraId="488EA60A" w14:textId="6B3BEC36" w:rsidTr="00284EC7">
        <w:trPr>
          <w:cantSplit/>
          <w:trHeight w:val="369"/>
        </w:trPr>
        <w:tc>
          <w:tcPr>
            <w:tcW w:w="866" w:type="pct"/>
            <w:vAlign w:val="center"/>
          </w:tcPr>
          <w:p w14:paraId="37D44549" w14:textId="5D3CC70A" w:rsidR="00284EC7" w:rsidRPr="000372E0" w:rsidRDefault="00284EC7" w:rsidP="005A6D90">
            <w:pPr>
              <w:pStyle w:val="ListParagraph"/>
              <w:ind w:left="0"/>
            </w:pPr>
            <w:r>
              <w:rPr>
                <w:rFonts w:cs="Arial"/>
                <w:sz w:val="20"/>
              </w:rPr>
              <w:t>DSE-N CPU</w:t>
            </w:r>
          </w:p>
        </w:tc>
        <w:tc>
          <w:tcPr>
            <w:tcW w:w="854" w:type="pct"/>
            <w:vAlign w:val="center"/>
          </w:tcPr>
          <w:p w14:paraId="6572E1E0" w14:textId="77777777" w:rsidR="00284EC7" w:rsidRPr="00FC4260" w:rsidRDefault="00284EC7" w:rsidP="005A6D90">
            <w:pPr>
              <w:pStyle w:val="ListParagraph"/>
              <w:ind w:left="0"/>
              <w:rPr>
                <w:rFonts w:cs="Arial"/>
                <w:sz w:val="20"/>
              </w:rPr>
            </w:pPr>
          </w:p>
        </w:tc>
        <w:tc>
          <w:tcPr>
            <w:tcW w:w="2072" w:type="pct"/>
            <w:vMerge/>
          </w:tcPr>
          <w:p w14:paraId="3887B099" w14:textId="77777777" w:rsidR="00284EC7" w:rsidRPr="00FC4260" w:rsidRDefault="00284EC7" w:rsidP="005A6D90">
            <w:pPr>
              <w:pStyle w:val="ListParagraph"/>
              <w:ind w:left="0"/>
              <w:rPr>
                <w:rFonts w:cs="Arial"/>
                <w:sz w:val="20"/>
              </w:rPr>
            </w:pPr>
          </w:p>
        </w:tc>
        <w:tc>
          <w:tcPr>
            <w:tcW w:w="1209" w:type="pct"/>
          </w:tcPr>
          <w:p w14:paraId="74E1D192" w14:textId="77777777" w:rsidR="00284EC7" w:rsidRPr="00FC4260" w:rsidRDefault="00284EC7" w:rsidP="005A6D90">
            <w:pPr>
              <w:pStyle w:val="ListParagraph"/>
              <w:ind w:left="0"/>
              <w:rPr>
                <w:rFonts w:cs="Arial"/>
                <w:sz w:val="20"/>
              </w:rPr>
            </w:pPr>
          </w:p>
        </w:tc>
      </w:tr>
      <w:tr w:rsidR="00284EC7" w:rsidRPr="00FC4260" w14:paraId="27BE3F2E" w14:textId="1631C328" w:rsidTr="00284EC7">
        <w:trPr>
          <w:cantSplit/>
          <w:trHeight w:val="369"/>
        </w:trPr>
        <w:tc>
          <w:tcPr>
            <w:tcW w:w="866" w:type="pct"/>
            <w:vAlign w:val="center"/>
          </w:tcPr>
          <w:p w14:paraId="73EA118F" w14:textId="31F3AD52" w:rsidR="00284EC7" w:rsidRDefault="00284EC7" w:rsidP="005A6D90">
            <w:pPr>
              <w:pStyle w:val="ListParagraph"/>
              <w:ind w:left="0"/>
              <w:rPr>
                <w:rFonts w:cs="Arial"/>
                <w:sz w:val="20"/>
              </w:rPr>
            </w:pPr>
            <w:r>
              <w:rPr>
                <w:rFonts w:cs="Arial"/>
                <w:sz w:val="20"/>
              </w:rPr>
              <w:t>DSE-R CPU</w:t>
            </w:r>
          </w:p>
        </w:tc>
        <w:tc>
          <w:tcPr>
            <w:tcW w:w="854" w:type="pct"/>
            <w:vAlign w:val="center"/>
          </w:tcPr>
          <w:p w14:paraId="75B08F63" w14:textId="77777777" w:rsidR="00284EC7" w:rsidRPr="00FC4260" w:rsidRDefault="00284EC7" w:rsidP="005A6D90">
            <w:pPr>
              <w:pStyle w:val="ListParagraph"/>
              <w:ind w:left="0"/>
              <w:rPr>
                <w:rFonts w:cs="Arial"/>
                <w:sz w:val="20"/>
              </w:rPr>
            </w:pPr>
          </w:p>
        </w:tc>
        <w:tc>
          <w:tcPr>
            <w:tcW w:w="2072" w:type="pct"/>
            <w:vMerge/>
          </w:tcPr>
          <w:p w14:paraId="03F9F87B" w14:textId="77777777" w:rsidR="00284EC7" w:rsidRPr="00FC4260" w:rsidRDefault="00284EC7" w:rsidP="005A6D90">
            <w:pPr>
              <w:pStyle w:val="ListParagraph"/>
              <w:ind w:left="0"/>
              <w:rPr>
                <w:rFonts w:cs="Arial"/>
                <w:sz w:val="20"/>
              </w:rPr>
            </w:pPr>
          </w:p>
        </w:tc>
        <w:tc>
          <w:tcPr>
            <w:tcW w:w="1209" w:type="pct"/>
          </w:tcPr>
          <w:p w14:paraId="0E18856A" w14:textId="77777777" w:rsidR="00284EC7" w:rsidRPr="00FC4260" w:rsidRDefault="00284EC7" w:rsidP="005A6D90">
            <w:pPr>
              <w:pStyle w:val="ListParagraph"/>
              <w:ind w:left="0"/>
              <w:rPr>
                <w:rFonts w:cs="Arial"/>
                <w:sz w:val="20"/>
              </w:rPr>
            </w:pPr>
          </w:p>
        </w:tc>
      </w:tr>
    </w:tbl>
    <w:p w14:paraId="25AB7E45" w14:textId="77777777" w:rsidR="00FD4F55" w:rsidRDefault="00FD4F55" w:rsidP="00FD4F55">
      <w:pPr>
        <w:pStyle w:val="Heading2"/>
      </w:pPr>
      <w:bookmarkStart w:id="300" w:name="_Toc518569542"/>
      <w:r>
        <w:t>Programming Details</w:t>
      </w:r>
      <w:bookmarkEnd w:id="30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4"/>
        <w:gridCol w:w="7028"/>
        <w:gridCol w:w="2370"/>
        <w:gridCol w:w="2370"/>
      </w:tblGrid>
      <w:tr w:rsidR="00284EC7" w:rsidRPr="006C72B5" w14:paraId="3A2C03EF" w14:textId="77777777" w:rsidTr="00284EC7">
        <w:trPr>
          <w:cantSplit/>
          <w:trHeight w:val="156"/>
          <w:tblHeader/>
        </w:trPr>
        <w:tc>
          <w:tcPr>
            <w:tcW w:w="5000" w:type="pct"/>
            <w:gridSpan w:val="4"/>
            <w:shd w:val="clear" w:color="auto" w:fill="D9D9D9" w:themeFill="background1" w:themeFillShade="D9"/>
            <w:vAlign w:val="center"/>
          </w:tcPr>
          <w:p w14:paraId="242F0052" w14:textId="10F14BFB" w:rsidR="00284EC7" w:rsidRDefault="00284EC7" w:rsidP="001A2EEE">
            <w:pPr>
              <w:pStyle w:val="TableText"/>
              <w:jc w:val="center"/>
              <w:rPr>
                <w:b/>
              </w:rPr>
            </w:pPr>
            <w:r>
              <w:rPr>
                <w:b/>
              </w:rPr>
              <w:t>Table 36: ATO Subsystem – Programming Details</w:t>
            </w:r>
          </w:p>
        </w:tc>
      </w:tr>
      <w:tr w:rsidR="00284EC7" w:rsidRPr="006C72B5" w14:paraId="09775AB4" w14:textId="77777777" w:rsidTr="00284EC7">
        <w:trPr>
          <w:cantSplit/>
          <w:trHeight w:val="299"/>
          <w:tblHeader/>
        </w:trPr>
        <w:tc>
          <w:tcPr>
            <w:tcW w:w="1167" w:type="pct"/>
            <w:shd w:val="clear" w:color="auto" w:fill="D9D9D9" w:themeFill="background1" w:themeFillShade="D9"/>
            <w:vAlign w:val="center"/>
          </w:tcPr>
          <w:p w14:paraId="747A8A1B" w14:textId="77777777" w:rsidR="00284EC7" w:rsidRPr="006C72B5" w:rsidRDefault="00284EC7" w:rsidP="001A2EEE">
            <w:pPr>
              <w:pStyle w:val="TableText"/>
              <w:rPr>
                <w:b/>
              </w:rPr>
            </w:pPr>
            <w:r w:rsidRPr="006C72B5">
              <w:rPr>
                <w:b/>
              </w:rPr>
              <w:t>Software Item</w:t>
            </w:r>
          </w:p>
        </w:tc>
        <w:tc>
          <w:tcPr>
            <w:tcW w:w="2289" w:type="pct"/>
            <w:shd w:val="clear" w:color="auto" w:fill="D9D9D9" w:themeFill="background1" w:themeFillShade="D9"/>
            <w:vAlign w:val="center"/>
          </w:tcPr>
          <w:p w14:paraId="1C11228D" w14:textId="5C958BDD" w:rsidR="00284EC7" w:rsidRPr="006C72B5" w:rsidRDefault="00284EC7" w:rsidP="001A2EEE">
            <w:pPr>
              <w:pStyle w:val="TableText"/>
              <w:rPr>
                <w:b/>
              </w:rPr>
            </w:pPr>
            <w:r w:rsidRPr="006C72B5">
              <w:rPr>
                <w:b/>
              </w:rPr>
              <w:t>Software Version / File Name</w:t>
            </w:r>
            <w:r>
              <w:rPr>
                <w:b/>
              </w:rPr>
              <w:t xml:space="preserve"> / MD5 Check Sum</w:t>
            </w:r>
          </w:p>
        </w:tc>
        <w:tc>
          <w:tcPr>
            <w:tcW w:w="772" w:type="pct"/>
            <w:shd w:val="clear" w:color="auto" w:fill="D9D9D9" w:themeFill="background1" w:themeFillShade="D9"/>
            <w:vAlign w:val="center"/>
          </w:tcPr>
          <w:p w14:paraId="58C36F4B" w14:textId="02C1127F" w:rsidR="00284EC7" w:rsidRPr="006C72B5" w:rsidRDefault="00284EC7" w:rsidP="001A2EEE">
            <w:pPr>
              <w:pStyle w:val="TableText"/>
              <w:jc w:val="center"/>
              <w:rPr>
                <w:b/>
              </w:rPr>
            </w:pPr>
            <w:r>
              <w:rPr>
                <w:b/>
              </w:rPr>
              <w:t>Installed By</w:t>
            </w:r>
          </w:p>
        </w:tc>
        <w:tc>
          <w:tcPr>
            <w:tcW w:w="772" w:type="pct"/>
            <w:shd w:val="clear" w:color="auto" w:fill="D9D9D9" w:themeFill="background1" w:themeFillShade="D9"/>
            <w:vAlign w:val="center"/>
          </w:tcPr>
          <w:p w14:paraId="58672EB2" w14:textId="19EFE2AB" w:rsidR="00284EC7" w:rsidRPr="006C72B5" w:rsidRDefault="00284EC7" w:rsidP="001A2EEE">
            <w:pPr>
              <w:pStyle w:val="TableText"/>
              <w:jc w:val="center"/>
              <w:rPr>
                <w:b/>
              </w:rPr>
            </w:pPr>
            <w:r>
              <w:rPr>
                <w:b/>
              </w:rPr>
              <w:t>Verified By</w:t>
            </w:r>
          </w:p>
        </w:tc>
      </w:tr>
      <w:tr w:rsidR="00284EC7" w:rsidRPr="006C72B5" w14:paraId="37632A7C" w14:textId="77777777" w:rsidTr="00284EC7">
        <w:trPr>
          <w:cantSplit/>
          <w:trHeight w:val="299"/>
          <w:tblHeader/>
        </w:trPr>
        <w:tc>
          <w:tcPr>
            <w:tcW w:w="1167" w:type="pct"/>
            <w:shd w:val="clear" w:color="auto" w:fill="D9D9D9" w:themeFill="background1" w:themeFillShade="D9"/>
            <w:vAlign w:val="center"/>
          </w:tcPr>
          <w:p w14:paraId="0B6BC168" w14:textId="77777777" w:rsidR="00284EC7" w:rsidRPr="006C72B5" w:rsidRDefault="00284EC7" w:rsidP="001A2EEE">
            <w:pPr>
              <w:pStyle w:val="TableText"/>
              <w:rPr>
                <w:b/>
              </w:rPr>
            </w:pPr>
          </w:p>
        </w:tc>
        <w:tc>
          <w:tcPr>
            <w:tcW w:w="2289" w:type="pct"/>
            <w:shd w:val="clear" w:color="auto" w:fill="D9D9D9" w:themeFill="background1" w:themeFillShade="D9"/>
            <w:vAlign w:val="center"/>
          </w:tcPr>
          <w:p w14:paraId="3FE7661C" w14:textId="3DF33298" w:rsidR="00284EC7" w:rsidRPr="006C72B5" w:rsidRDefault="00284EC7" w:rsidP="001A2EEE">
            <w:pPr>
              <w:pStyle w:val="TableText"/>
              <w:rPr>
                <w:b/>
              </w:rPr>
            </w:pPr>
            <w:r>
              <w:rPr>
                <w:b/>
              </w:rPr>
              <w:t>Text</w:t>
            </w:r>
          </w:p>
        </w:tc>
        <w:tc>
          <w:tcPr>
            <w:tcW w:w="772" w:type="pct"/>
            <w:shd w:val="clear" w:color="auto" w:fill="D9D9D9" w:themeFill="background1" w:themeFillShade="D9"/>
            <w:vAlign w:val="center"/>
          </w:tcPr>
          <w:p w14:paraId="2B4503E9" w14:textId="30693707" w:rsidR="00284EC7" w:rsidRDefault="00284EC7" w:rsidP="001A2EEE">
            <w:pPr>
              <w:pStyle w:val="TableText"/>
              <w:jc w:val="center"/>
              <w:rPr>
                <w:b/>
              </w:rPr>
            </w:pPr>
            <w:r>
              <w:rPr>
                <w:rFonts w:cs="Arial"/>
                <w:b/>
              </w:rPr>
              <w:t>UserSignature</w:t>
            </w:r>
          </w:p>
        </w:tc>
        <w:tc>
          <w:tcPr>
            <w:tcW w:w="772" w:type="pct"/>
            <w:shd w:val="clear" w:color="auto" w:fill="D9D9D9" w:themeFill="background1" w:themeFillShade="D9"/>
            <w:vAlign w:val="center"/>
          </w:tcPr>
          <w:p w14:paraId="11B3BCEA" w14:textId="6877F19D" w:rsidR="00284EC7" w:rsidRDefault="00284EC7" w:rsidP="001A2EEE">
            <w:pPr>
              <w:pStyle w:val="TableText"/>
              <w:jc w:val="center"/>
              <w:rPr>
                <w:b/>
              </w:rPr>
            </w:pPr>
            <w:r>
              <w:rPr>
                <w:rFonts w:cs="Arial"/>
                <w:b/>
              </w:rPr>
              <w:t>UserSignature</w:t>
            </w:r>
          </w:p>
        </w:tc>
      </w:tr>
      <w:tr w:rsidR="00284EC7" w:rsidRPr="00FC4260" w14:paraId="7D3E4CFE" w14:textId="77777777" w:rsidTr="00284EC7">
        <w:trPr>
          <w:cantSplit/>
          <w:trHeight w:val="409"/>
        </w:trPr>
        <w:tc>
          <w:tcPr>
            <w:tcW w:w="1167" w:type="pct"/>
            <w:vMerge w:val="restart"/>
            <w:vAlign w:val="center"/>
          </w:tcPr>
          <w:p w14:paraId="7F2B6A26" w14:textId="01B8CBF7" w:rsidR="00284EC7" w:rsidRPr="00FC4260" w:rsidRDefault="00284EC7" w:rsidP="00BC34F8">
            <w:pPr>
              <w:pStyle w:val="ListParagraph"/>
              <w:ind w:left="0"/>
              <w:jc w:val="left"/>
              <w:rPr>
                <w:rFonts w:cs="Arial"/>
                <w:sz w:val="20"/>
              </w:rPr>
            </w:pPr>
            <w:r>
              <w:rPr>
                <w:rFonts w:cs="Arial"/>
                <w:sz w:val="20"/>
              </w:rPr>
              <w:t>ATO Base Version</w:t>
            </w:r>
          </w:p>
        </w:tc>
        <w:tc>
          <w:tcPr>
            <w:tcW w:w="2289" w:type="pct"/>
            <w:vAlign w:val="center"/>
          </w:tcPr>
          <w:p w14:paraId="3F943B33" w14:textId="3E5C3A3B" w:rsidR="00284EC7" w:rsidRPr="00FC4260" w:rsidRDefault="00284EC7" w:rsidP="00BC34F8">
            <w:pPr>
              <w:pStyle w:val="ListParagraph"/>
              <w:ind w:left="0"/>
              <w:jc w:val="left"/>
              <w:rPr>
                <w:rFonts w:cs="Arial"/>
                <w:sz w:val="20"/>
              </w:rPr>
            </w:pPr>
            <w:r>
              <w:rPr>
                <w:rFonts w:cs="Arial"/>
                <w:sz w:val="20"/>
              </w:rPr>
              <w:t>Bootloader Self Diagnostic:</w:t>
            </w:r>
          </w:p>
        </w:tc>
        <w:tc>
          <w:tcPr>
            <w:tcW w:w="772" w:type="pct"/>
            <w:vAlign w:val="center"/>
          </w:tcPr>
          <w:p w14:paraId="64BB9062" w14:textId="77777777" w:rsidR="00284EC7" w:rsidRDefault="00284EC7" w:rsidP="00BC34F8">
            <w:pPr>
              <w:pStyle w:val="ListParagraph"/>
              <w:ind w:left="0"/>
              <w:jc w:val="left"/>
              <w:rPr>
                <w:rFonts w:cs="Arial"/>
                <w:sz w:val="20"/>
              </w:rPr>
            </w:pPr>
          </w:p>
          <w:p w14:paraId="34AFF60F" w14:textId="77777777" w:rsidR="00284EC7" w:rsidRPr="00FC4260" w:rsidRDefault="00284EC7" w:rsidP="00BC34F8">
            <w:pPr>
              <w:pStyle w:val="ListParagraph"/>
              <w:ind w:left="0"/>
              <w:jc w:val="left"/>
              <w:rPr>
                <w:rFonts w:cs="Arial"/>
                <w:sz w:val="20"/>
              </w:rPr>
            </w:pPr>
          </w:p>
        </w:tc>
        <w:tc>
          <w:tcPr>
            <w:tcW w:w="772" w:type="pct"/>
            <w:vAlign w:val="center"/>
          </w:tcPr>
          <w:p w14:paraId="5D7F71D1" w14:textId="77777777" w:rsidR="00284EC7" w:rsidRPr="00FC4260" w:rsidRDefault="00284EC7" w:rsidP="00BC34F8">
            <w:pPr>
              <w:pStyle w:val="ListParagraph"/>
              <w:ind w:left="0"/>
              <w:jc w:val="left"/>
              <w:rPr>
                <w:rFonts w:cs="Arial"/>
                <w:sz w:val="20"/>
              </w:rPr>
            </w:pPr>
          </w:p>
        </w:tc>
      </w:tr>
      <w:tr w:rsidR="00284EC7" w:rsidRPr="00FC4260" w14:paraId="0CE336E8" w14:textId="77777777" w:rsidTr="00284EC7">
        <w:trPr>
          <w:cantSplit/>
          <w:trHeight w:val="299"/>
        </w:trPr>
        <w:tc>
          <w:tcPr>
            <w:tcW w:w="1167" w:type="pct"/>
            <w:vMerge/>
            <w:vAlign w:val="center"/>
          </w:tcPr>
          <w:p w14:paraId="3007B739" w14:textId="77777777" w:rsidR="00284EC7" w:rsidRDefault="00284EC7" w:rsidP="00BC34F8">
            <w:pPr>
              <w:pStyle w:val="ListParagraph"/>
              <w:ind w:left="0"/>
              <w:jc w:val="left"/>
              <w:rPr>
                <w:rFonts w:cs="Arial"/>
                <w:sz w:val="20"/>
              </w:rPr>
            </w:pPr>
          </w:p>
        </w:tc>
        <w:tc>
          <w:tcPr>
            <w:tcW w:w="2289" w:type="pct"/>
            <w:vAlign w:val="center"/>
          </w:tcPr>
          <w:p w14:paraId="330CDEA6" w14:textId="7332C1FF" w:rsidR="00284EC7" w:rsidRPr="00FC4260" w:rsidRDefault="00284EC7" w:rsidP="00BC34F8">
            <w:pPr>
              <w:pStyle w:val="ListParagraph"/>
              <w:ind w:left="0"/>
              <w:jc w:val="left"/>
              <w:rPr>
                <w:rFonts w:cs="Arial"/>
                <w:sz w:val="20"/>
              </w:rPr>
            </w:pPr>
            <w:r>
              <w:rPr>
                <w:rFonts w:cs="Arial"/>
                <w:sz w:val="20"/>
              </w:rPr>
              <w:t>Self Diagnostic:</w:t>
            </w:r>
          </w:p>
        </w:tc>
        <w:tc>
          <w:tcPr>
            <w:tcW w:w="772" w:type="pct"/>
            <w:vAlign w:val="center"/>
          </w:tcPr>
          <w:p w14:paraId="0FC65116" w14:textId="77777777" w:rsidR="00284EC7" w:rsidRPr="00FC4260" w:rsidRDefault="00284EC7" w:rsidP="00BC34F8">
            <w:pPr>
              <w:pStyle w:val="ListParagraph"/>
              <w:ind w:left="0"/>
              <w:jc w:val="left"/>
              <w:rPr>
                <w:rFonts w:cs="Arial"/>
                <w:sz w:val="20"/>
              </w:rPr>
            </w:pPr>
          </w:p>
        </w:tc>
        <w:tc>
          <w:tcPr>
            <w:tcW w:w="772" w:type="pct"/>
            <w:vAlign w:val="center"/>
          </w:tcPr>
          <w:p w14:paraId="4621771C" w14:textId="77777777" w:rsidR="00284EC7" w:rsidRPr="00FC4260" w:rsidRDefault="00284EC7" w:rsidP="00BC34F8">
            <w:pPr>
              <w:pStyle w:val="ListParagraph"/>
              <w:ind w:left="0"/>
              <w:jc w:val="left"/>
              <w:rPr>
                <w:rFonts w:cs="Arial"/>
                <w:sz w:val="20"/>
              </w:rPr>
            </w:pPr>
          </w:p>
        </w:tc>
      </w:tr>
      <w:tr w:rsidR="00284EC7" w:rsidRPr="00FC4260" w14:paraId="01D90656" w14:textId="77777777" w:rsidTr="00284EC7">
        <w:trPr>
          <w:cantSplit/>
          <w:trHeight w:val="345"/>
        </w:trPr>
        <w:tc>
          <w:tcPr>
            <w:tcW w:w="1167" w:type="pct"/>
            <w:vMerge/>
            <w:vAlign w:val="center"/>
          </w:tcPr>
          <w:p w14:paraId="2CCE96BD" w14:textId="77777777" w:rsidR="00284EC7" w:rsidRDefault="00284EC7" w:rsidP="00BC34F8">
            <w:pPr>
              <w:pStyle w:val="ListParagraph"/>
              <w:ind w:left="0"/>
              <w:jc w:val="left"/>
              <w:rPr>
                <w:rFonts w:cs="Arial"/>
                <w:sz w:val="20"/>
              </w:rPr>
            </w:pPr>
          </w:p>
        </w:tc>
        <w:tc>
          <w:tcPr>
            <w:tcW w:w="2289" w:type="pct"/>
            <w:vAlign w:val="center"/>
          </w:tcPr>
          <w:p w14:paraId="0C799B11" w14:textId="7D49484C" w:rsidR="00284EC7" w:rsidRPr="00FC4260" w:rsidRDefault="00284EC7" w:rsidP="00BC34F8">
            <w:pPr>
              <w:pStyle w:val="ListParagraph"/>
              <w:ind w:left="0"/>
              <w:jc w:val="left"/>
              <w:rPr>
                <w:rFonts w:cs="Arial"/>
                <w:sz w:val="20"/>
              </w:rPr>
            </w:pPr>
            <w:r>
              <w:rPr>
                <w:rFonts w:cs="Arial"/>
                <w:sz w:val="20"/>
              </w:rPr>
              <w:t>Boot Loader:</w:t>
            </w:r>
          </w:p>
        </w:tc>
        <w:tc>
          <w:tcPr>
            <w:tcW w:w="772" w:type="pct"/>
            <w:vAlign w:val="center"/>
          </w:tcPr>
          <w:p w14:paraId="303E9CD0" w14:textId="77777777" w:rsidR="00284EC7" w:rsidRPr="00FC4260" w:rsidRDefault="00284EC7" w:rsidP="00BC34F8">
            <w:pPr>
              <w:pStyle w:val="ListParagraph"/>
              <w:ind w:left="0"/>
              <w:jc w:val="left"/>
              <w:rPr>
                <w:rFonts w:cs="Arial"/>
                <w:sz w:val="20"/>
              </w:rPr>
            </w:pPr>
          </w:p>
        </w:tc>
        <w:tc>
          <w:tcPr>
            <w:tcW w:w="772" w:type="pct"/>
            <w:vAlign w:val="center"/>
          </w:tcPr>
          <w:p w14:paraId="6D12B5E5" w14:textId="77777777" w:rsidR="00284EC7" w:rsidRPr="00FC4260" w:rsidRDefault="00284EC7" w:rsidP="00BC34F8">
            <w:pPr>
              <w:pStyle w:val="ListParagraph"/>
              <w:ind w:left="0"/>
              <w:jc w:val="left"/>
              <w:rPr>
                <w:rFonts w:cs="Arial"/>
                <w:sz w:val="20"/>
              </w:rPr>
            </w:pPr>
          </w:p>
        </w:tc>
      </w:tr>
      <w:tr w:rsidR="00284EC7" w:rsidRPr="00FC4260" w14:paraId="3B1659C1" w14:textId="77777777" w:rsidTr="00284EC7">
        <w:trPr>
          <w:cantSplit/>
          <w:trHeight w:val="391"/>
        </w:trPr>
        <w:tc>
          <w:tcPr>
            <w:tcW w:w="1167" w:type="pct"/>
            <w:vMerge/>
            <w:tcBorders>
              <w:bottom w:val="single" w:sz="4" w:space="0" w:color="auto"/>
            </w:tcBorders>
            <w:vAlign w:val="center"/>
          </w:tcPr>
          <w:p w14:paraId="3F041B30" w14:textId="77777777" w:rsidR="00284EC7" w:rsidRDefault="00284EC7" w:rsidP="00BC34F8">
            <w:pPr>
              <w:pStyle w:val="ListParagraph"/>
              <w:ind w:left="0"/>
              <w:jc w:val="left"/>
              <w:rPr>
                <w:rFonts w:cs="Arial"/>
                <w:sz w:val="20"/>
              </w:rPr>
            </w:pPr>
          </w:p>
        </w:tc>
        <w:tc>
          <w:tcPr>
            <w:tcW w:w="2289" w:type="pct"/>
            <w:vAlign w:val="center"/>
          </w:tcPr>
          <w:p w14:paraId="1B93C3A7" w14:textId="4BCF329F" w:rsidR="00284EC7" w:rsidRDefault="00284EC7" w:rsidP="00BC34F8">
            <w:pPr>
              <w:pStyle w:val="ListParagraph"/>
              <w:ind w:left="0"/>
              <w:jc w:val="left"/>
              <w:rPr>
                <w:rFonts w:cs="Arial"/>
                <w:sz w:val="20"/>
              </w:rPr>
            </w:pPr>
            <w:r>
              <w:rPr>
                <w:rFonts w:cs="Arial"/>
                <w:sz w:val="20"/>
              </w:rPr>
              <w:t>Release:</w:t>
            </w:r>
          </w:p>
        </w:tc>
        <w:tc>
          <w:tcPr>
            <w:tcW w:w="772" w:type="pct"/>
            <w:tcBorders>
              <w:bottom w:val="single" w:sz="4" w:space="0" w:color="auto"/>
            </w:tcBorders>
            <w:vAlign w:val="center"/>
          </w:tcPr>
          <w:p w14:paraId="0EC58E86" w14:textId="77777777" w:rsidR="00284EC7" w:rsidRPr="00FC4260" w:rsidRDefault="00284EC7" w:rsidP="00BC34F8">
            <w:pPr>
              <w:pStyle w:val="ListParagraph"/>
              <w:ind w:left="0"/>
              <w:jc w:val="left"/>
              <w:rPr>
                <w:rFonts w:cs="Arial"/>
                <w:sz w:val="20"/>
              </w:rPr>
            </w:pPr>
          </w:p>
        </w:tc>
        <w:tc>
          <w:tcPr>
            <w:tcW w:w="772" w:type="pct"/>
            <w:tcBorders>
              <w:bottom w:val="single" w:sz="4" w:space="0" w:color="auto"/>
            </w:tcBorders>
            <w:vAlign w:val="center"/>
          </w:tcPr>
          <w:p w14:paraId="4BF96EA4" w14:textId="77777777" w:rsidR="00284EC7" w:rsidRPr="00FC4260" w:rsidRDefault="00284EC7" w:rsidP="00BC34F8">
            <w:pPr>
              <w:pStyle w:val="ListParagraph"/>
              <w:ind w:left="0"/>
              <w:jc w:val="left"/>
              <w:rPr>
                <w:rFonts w:cs="Arial"/>
                <w:sz w:val="20"/>
              </w:rPr>
            </w:pPr>
          </w:p>
        </w:tc>
      </w:tr>
      <w:tr w:rsidR="00284EC7" w:rsidRPr="00FC4260" w14:paraId="4A0B00BC" w14:textId="77777777" w:rsidTr="00284EC7">
        <w:trPr>
          <w:cantSplit/>
          <w:trHeight w:val="369"/>
        </w:trPr>
        <w:tc>
          <w:tcPr>
            <w:tcW w:w="1167" w:type="pct"/>
            <w:vMerge w:val="restart"/>
            <w:vAlign w:val="center"/>
          </w:tcPr>
          <w:p w14:paraId="59243217" w14:textId="66D73310" w:rsidR="00284EC7" w:rsidRDefault="00284EC7" w:rsidP="00144B01">
            <w:pPr>
              <w:pStyle w:val="ListParagraph"/>
              <w:ind w:left="0"/>
              <w:jc w:val="left"/>
            </w:pPr>
            <w:r>
              <w:rPr>
                <w:rFonts w:cs="Arial"/>
                <w:sz w:val="20"/>
              </w:rPr>
              <w:t>ATO Application</w:t>
            </w:r>
          </w:p>
        </w:tc>
        <w:tc>
          <w:tcPr>
            <w:tcW w:w="2289" w:type="pct"/>
            <w:vAlign w:val="center"/>
          </w:tcPr>
          <w:p w14:paraId="5CA2901E" w14:textId="7D6F6842" w:rsidR="00284EC7" w:rsidRPr="00FC4260" w:rsidRDefault="00284EC7" w:rsidP="00BC34F8">
            <w:pPr>
              <w:pStyle w:val="ListParagraph"/>
              <w:ind w:left="0"/>
              <w:jc w:val="left"/>
              <w:rPr>
                <w:rFonts w:cs="Arial"/>
                <w:sz w:val="20"/>
              </w:rPr>
            </w:pPr>
            <w:r>
              <w:rPr>
                <w:rFonts w:cs="Arial"/>
                <w:sz w:val="20"/>
              </w:rPr>
              <w:t>ATO Application Build:</w:t>
            </w:r>
          </w:p>
        </w:tc>
        <w:tc>
          <w:tcPr>
            <w:tcW w:w="772" w:type="pct"/>
            <w:vAlign w:val="center"/>
          </w:tcPr>
          <w:p w14:paraId="637FC116" w14:textId="2E086EE8" w:rsidR="00284EC7" w:rsidRPr="00F87429" w:rsidRDefault="00284EC7" w:rsidP="00BC34F8">
            <w:pPr>
              <w:pStyle w:val="ListParagraph"/>
              <w:ind w:left="0"/>
              <w:jc w:val="left"/>
              <w:rPr>
                <w:rFonts w:cs="Arial"/>
                <w:b/>
                <w:color w:val="FF0000"/>
                <w:sz w:val="20"/>
              </w:rPr>
            </w:pPr>
          </w:p>
        </w:tc>
        <w:tc>
          <w:tcPr>
            <w:tcW w:w="772" w:type="pct"/>
            <w:vAlign w:val="center"/>
          </w:tcPr>
          <w:p w14:paraId="371F624D" w14:textId="28083C48" w:rsidR="00284EC7" w:rsidRPr="00711331" w:rsidRDefault="00284EC7" w:rsidP="00BC34F8">
            <w:pPr>
              <w:pStyle w:val="ListParagraph"/>
              <w:ind w:left="0"/>
              <w:jc w:val="left"/>
              <w:rPr>
                <w:rFonts w:cs="Arial"/>
                <w:b/>
                <w:sz w:val="20"/>
                <w:u w:val="single"/>
              </w:rPr>
            </w:pPr>
          </w:p>
        </w:tc>
      </w:tr>
      <w:tr w:rsidR="00284EC7" w:rsidRPr="00FC4260" w14:paraId="5614C0EA" w14:textId="77777777" w:rsidTr="00284EC7">
        <w:trPr>
          <w:cantSplit/>
          <w:trHeight w:val="369"/>
        </w:trPr>
        <w:tc>
          <w:tcPr>
            <w:tcW w:w="1167" w:type="pct"/>
            <w:vMerge/>
            <w:vAlign w:val="center"/>
          </w:tcPr>
          <w:p w14:paraId="76144051" w14:textId="7A985500" w:rsidR="00284EC7" w:rsidRDefault="00284EC7" w:rsidP="00144B01">
            <w:pPr>
              <w:pStyle w:val="ListParagraph"/>
              <w:ind w:left="0"/>
              <w:jc w:val="left"/>
              <w:rPr>
                <w:rFonts w:cs="Arial"/>
                <w:sz w:val="20"/>
              </w:rPr>
            </w:pPr>
          </w:p>
        </w:tc>
        <w:tc>
          <w:tcPr>
            <w:tcW w:w="2289" w:type="pct"/>
            <w:vAlign w:val="center"/>
          </w:tcPr>
          <w:p w14:paraId="01F45DDD" w14:textId="35FFAD61" w:rsidR="00284EC7" w:rsidRPr="00FC4260" w:rsidRDefault="00284EC7" w:rsidP="00BC34F8">
            <w:pPr>
              <w:pStyle w:val="ListParagraph"/>
              <w:ind w:left="0"/>
              <w:jc w:val="left"/>
              <w:rPr>
                <w:rFonts w:cs="Arial"/>
                <w:sz w:val="20"/>
              </w:rPr>
            </w:pPr>
            <w:r>
              <w:rPr>
                <w:rFonts w:cs="Arial"/>
                <w:sz w:val="20"/>
              </w:rPr>
              <w:t>Atoc.cfg:</w:t>
            </w:r>
          </w:p>
        </w:tc>
        <w:tc>
          <w:tcPr>
            <w:tcW w:w="772" w:type="pct"/>
            <w:vAlign w:val="center"/>
          </w:tcPr>
          <w:p w14:paraId="16C19345" w14:textId="77777777" w:rsidR="00284EC7" w:rsidRPr="00FC4260" w:rsidRDefault="00284EC7" w:rsidP="00BC34F8">
            <w:pPr>
              <w:pStyle w:val="ListParagraph"/>
              <w:ind w:left="0"/>
              <w:jc w:val="left"/>
              <w:rPr>
                <w:rFonts w:cs="Arial"/>
                <w:sz w:val="20"/>
              </w:rPr>
            </w:pPr>
          </w:p>
        </w:tc>
        <w:tc>
          <w:tcPr>
            <w:tcW w:w="772" w:type="pct"/>
            <w:vAlign w:val="center"/>
          </w:tcPr>
          <w:p w14:paraId="1B3B8973" w14:textId="77777777" w:rsidR="00284EC7" w:rsidRPr="00FC4260" w:rsidRDefault="00284EC7" w:rsidP="00BC34F8">
            <w:pPr>
              <w:pStyle w:val="ListParagraph"/>
              <w:ind w:left="0"/>
              <w:jc w:val="left"/>
              <w:rPr>
                <w:rFonts w:cs="Arial"/>
                <w:sz w:val="20"/>
              </w:rPr>
            </w:pPr>
          </w:p>
        </w:tc>
      </w:tr>
      <w:tr w:rsidR="00284EC7" w:rsidRPr="00FC4260" w14:paraId="45A4AE1F" w14:textId="77777777" w:rsidTr="00284EC7">
        <w:trPr>
          <w:cantSplit/>
          <w:trHeight w:val="369"/>
        </w:trPr>
        <w:tc>
          <w:tcPr>
            <w:tcW w:w="1167" w:type="pct"/>
            <w:vMerge/>
            <w:vAlign w:val="center"/>
          </w:tcPr>
          <w:p w14:paraId="2FEFE2E7" w14:textId="5EDEF663" w:rsidR="00284EC7" w:rsidRDefault="00284EC7" w:rsidP="00144B01">
            <w:pPr>
              <w:pStyle w:val="ListParagraph"/>
              <w:ind w:left="0"/>
              <w:jc w:val="left"/>
              <w:rPr>
                <w:rFonts w:cs="Arial"/>
                <w:sz w:val="20"/>
              </w:rPr>
            </w:pPr>
          </w:p>
        </w:tc>
        <w:tc>
          <w:tcPr>
            <w:tcW w:w="2289" w:type="pct"/>
            <w:vAlign w:val="center"/>
          </w:tcPr>
          <w:p w14:paraId="20E0955B" w14:textId="2CAB3064" w:rsidR="00284EC7" w:rsidRPr="00FC4260" w:rsidRDefault="00284EC7" w:rsidP="00BC34F8">
            <w:pPr>
              <w:pStyle w:val="ListParagraph"/>
              <w:ind w:left="0"/>
              <w:jc w:val="left"/>
              <w:rPr>
                <w:rFonts w:cs="Arial"/>
                <w:sz w:val="20"/>
              </w:rPr>
            </w:pPr>
            <w:r>
              <w:rPr>
                <w:rFonts w:cs="Arial"/>
                <w:sz w:val="20"/>
              </w:rPr>
              <w:t>Rcss.cfg:</w:t>
            </w:r>
          </w:p>
        </w:tc>
        <w:tc>
          <w:tcPr>
            <w:tcW w:w="772" w:type="pct"/>
            <w:vAlign w:val="center"/>
          </w:tcPr>
          <w:p w14:paraId="62CE8AF0" w14:textId="77777777" w:rsidR="00284EC7" w:rsidRPr="00FC4260" w:rsidRDefault="00284EC7" w:rsidP="00BC34F8">
            <w:pPr>
              <w:pStyle w:val="ListParagraph"/>
              <w:ind w:left="0"/>
              <w:jc w:val="left"/>
              <w:rPr>
                <w:rFonts w:cs="Arial"/>
                <w:sz w:val="20"/>
              </w:rPr>
            </w:pPr>
          </w:p>
        </w:tc>
        <w:tc>
          <w:tcPr>
            <w:tcW w:w="772" w:type="pct"/>
            <w:vAlign w:val="center"/>
          </w:tcPr>
          <w:p w14:paraId="28B512F3" w14:textId="77777777" w:rsidR="00284EC7" w:rsidRPr="00FC4260" w:rsidRDefault="00284EC7" w:rsidP="00BC34F8">
            <w:pPr>
              <w:pStyle w:val="ListParagraph"/>
              <w:ind w:left="0"/>
              <w:jc w:val="left"/>
              <w:rPr>
                <w:rFonts w:cs="Arial"/>
                <w:sz w:val="20"/>
              </w:rPr>
            </w:pPr>
          </w:p>
        </w:tc>
      </w:tr>
      <w:tr w:rsidR="00284EC7" w:rsidRPr="00FC4260" w14:paraId="20EDF868" w14:textId="77777777" w:rsidTr="00284EC7">
        <w:trPr>
          <w:cantSplit/>
          <w:trHeight w:val="369"/>
        </w:trPr>
        <w:tc>
          <w:tcPr>
            <w:tcW w:w="1167" w:type="pct"/>
            <w:vMerge/>
            <w:vAlign w:val="center"/>
          </w:tcPr>
          <w:p w14:paraId="6C318D01" w14:textId="7FBAF02D" w:rsidR="00284EC7" w:rsidRPr="00144B01" w:rsidRDefault="00284EC7">
            <w:pPr>
              <w:pStyle w:val="ListParagraph"/>
              <w:ind w:left="0"/>
              <w:jc w:val="left"/>
              <w:rPr>
                <w:rFonts w:cs="Arial"/>
                <w:sz w:val="20"/>
              </w:rPr>
            </w:pPr>
          </w:p>
        </w:tc>
        <w:tc>
          <w:tcPr>
            <w:tcW w:w="2289" w:type="pct"/>
            <w:vAlign w:val="center"/>
          </w:tcPr>
          <w:p w14:paraId="43FB4F02" w14:textId="3E6C311D" w:rsidR="00284EC7" w:rsidRPr="00FC4260" w:rsidRDefault="00284EC7" w:rsidP="00BC34F8">
            <w:pPr>
              <w:pStyle w:val="ListParagraph"/>
              <w:ind w:left="0"/>
              <w:jc w:val="left"/>
              <w:rPr>
                <w:rFonts w:cs="Arial"/>
                <w:sz w:val="20"/>
              </w:rPr>
            </w:pPr>
            <w:r>
              <w:rPr>
                <w:sz w:val="20"/>
              </w:rPr>
              <w:t>Rc</w:t>
            </w:r>
            <w:r w:rsidRPr="00756053">
              <w:rPr>
                <w:sz w:val="20"/>
              </w:rPr>
              <w:t>_rtrd.cfg</w:t>
            </w:r>
            <w:r>
              <w:rPr>
                <w:sz w:val="20"/>
              </w:rPr>
              <w:t>:</w:t>
            </w:r>
          </w:p>
        </w:tc>
        <w:tc>
          <w:tcPr>
            <w:tcW w:w="772" w:type="pct"/>
            <w:vAlign w:val="center"/>
          </w:tcPr>
          <w:p w14:paraId="1B12CC15" w14:textId="77777777" w:rsidR="00284EC7" w:rsidRPr="00FC4260" w:rsidRDefault="00284EC7" w:rsidP="00BC34F8">
            <w:pPr>
              <w:pStyle w:val="ListParagraph"/>
              <w:ind w:left="0"/>
              <w:jc w:val="left"/>
              <w:rPr>
                <w:rFonts w:cs="Arial"/>
                <w:sz w:val="20"/>
              </w:rPr>
            </w:pPr>
          </w:p>
        </w:tc>
        <w:tc>
          <w:tcPr>
            <w:tcW w:w="772" w:type="pct"/>
            <w:vAlign w:val="center"/>
          </w:tcPr>
          <w:p w14:paraId="3B2BF8A0" w14:textId="77777777" w:rsidR="00284EC7" w:rsidRPr="00FC4260" w:rsidRDefault="00284EC7" w:rsidP="00BC34F8">
            <w:pPr>
              <w:pStyle w:val="ListParagraph"/>
              <w:ind w:left="0"/>
              <w:jc w:val="left"/>
              <w:rPr>
                <w:rFonts w:cs="Arial"/>
                <w:sz w:val="20"/>
              </w:rPr>
            </w:pPr>
          </w:p>
        </w:tc>
      </w:tr>
      <w:tr w:rsidR="00284EC7" w:rsidRPr="00FC4260" w14:paraId="30F8E992" w14:textId="77777777" w:rsidTr="00284EC7">
        <w:trPr>
          <w:cantSplit/>
          <w:trHeight w:val="343"/>
        </w:trPr>
        <w:tc>
          <w:tcPr>
            <w:tcW w:w="1167" w:type="pct"/>
            <w:vMerge w:val="restart"/>
            <w:vAlign w:val="center"/>
          </w:tcPr>
          <w:p w14:paraId="788D8777" w14:textId="1AD17A98" w:rsidR="00284EC7" w:rsidRDefault="00284EC7" w:rsidP="00BC34F8">
            <w:pPr>
              <w:pStyle w:val="ListParagraph"/>
              <w:ind w:left="0"/>
              <w:jc w:val="left"/>
            </w:pPr>
            <w:r>
              <w:rPr>
                <w:rFonts w:cs="Arial"/>
                <w:sz w:val="20"/>
              </w:rPr>
              <w:lastRenderedPageBreak/>
              <w:t>DSE Base Version</w:t>
            </w:r>
          </w:p>
        </w:tc>
        <w:tc>
          <w:tcPr>
            <w:tcW w:w="2289" w:type="pct"/>
            <w:vAlign w:val="center"/>
          </w:tcPr>
          <w:p w14:paraId="6892E65A" w14:textId="1DE378F8" w:rsidR="00284EC7" w:rsidRPr="00FC4260" w:rsidRDefault="00284EC7" w:rsidP="00BC34F8">
            <w:pPr>
              <w:pStyle w:val="ListParagraph"/>
              <w:ind w:left="0"/>
              <w:jc w:val="left"/>
              <w:rPr>
                <w:rFonts w:cs="Arial"/>
                <w:sz w:val="20"/>
              </w:rPr>
            </w:pPr>
            <w:r>
              <w:rPr>
                <w:rFonts w:cs="Arial"/>
                <w:sz w:val="20"/>
              </w:rPr>
              <w:t>Base Release:</w:t>
            </w:r>
          </w:p>
        </w:tc>
        <w:tc>
          <w:tcPr>
            <w:tcW w:w="772" w:type="pct"/>
            <w:vAlign w:val="center"/>
          </w:tcPr>
          <w:p w14:paraId="669BE9ED" w14:textId="77777777" w:rsidR="00284EC7" w:rsidRPr="00FC4260" w:rsidRDefault="00284EC7" w:rsidP="00BC34F8">
            <w:pPr>
              <w:pStyle w:val="ListParagraph"/>
              <w:ind w:left="0"/>
              <w:jc w:val="left"/>
              <w:rPr>
                <w:rFonts w:cs="Arial"/>
                <w:sz w:val="20"/>
              </w:rPr>
            </w:pPr>
          </w:p>
        </w:tc>
        <w:tc>
          <w:tcPr>
            <w:tcW w:w="772" w:type="pct"/>
            <w:vAlign w:val="center"/>
          </w:tcPr>
          <w:p w14:paraId="066A2422" w14:textId="77777777" w:rsidR="00284EC7" w:rsidRPr="00FC4260" w:rsidRDefault="00284EC7" w:rsidP="00BC34F8">
            <w:pPr>
              <w:pStyle w:val="ListParagraph"/>
              <w:ind w:left="0"/>
              <w:jc w:val="left"/>
              <w:rPr>
                <w:rFonts w:cs="Arial"/>
                <w:sz w:val="20"/>
              </w:rPr>
            </w:pPr>
          </w:p>
        </w:tc>
      </w:tr>
      <w:tr w:rsidR="00284EC7" w:rsidRPr="00FC4260" w14:paraId="1D97DBB8" w14:textId="77777777" w:rsidTr="00284EC7">
        <w:trPr>
          <w:cantSplit/>
          <w:trHeight w:val="375"/>
        </w:trPr>
        <w:tc>
          <w:tcPr>
            <w:tcW w:w="1167" w:type="pct"/>
            <w:vMerge/>
            <w:vAlign w:val="center"/>
          </w:tcPr>
          <w:p w14:paraId="37450D00" w14:textId="77777777" w:rsidR="00284EC7" w:rsidRDefault="00284EC7" w:rsidP="00BC34F8">
            <w:pPr>
              <w:pStyle w:val="ListParagraph"/>
              <w:ind w:left="0"/>
              <w:jc w:val="left"/>
              <w:rPr>
                <w:rFonts w:cs="Arial"/>
                <w:sz w:val="20"/>
              </w:rPr>
            </w:pPr>
          </w:p>
        </w:tc>
        <w:tc>
          <w:tcPr>
            <w:tcW w:w="2289" w:type="pct"/>
            <w:vAlign w:val="center"/>
          </w:tcPr>
          <w:p w14:paraId="6F1078FC" w14:textId="3AA47293" w:rsidR="00284EC7" w:rsidRPr="00FC4260" w:rsidRDefault="00284EC7" w:rsidP="00BC34F8">
            <w:pPr>
              <w:pStyle w:val="ListParagraph"/>
              <w:ind w:left="0"/>
              <w:jc w:val="left"/>
              <w:rPr>
                <w:rFonts w:cs="Arial"/>
                <w:sz w:val="20"/>
              </w:rPr>
            </w:pPr>
            <w:r>
              <w:rPr>
                <w:rFonts w:cs="Arial"/>
                <w:sz w:val="20"/>
              </w:rPr>
              <w:t>Partition size:</w:t>
            </w:r>
          </w:p>
        </w:tc>
        <w:tc>
          <w:tcPr>
            <w:tcW w:w="772" w:type="pct"/>
            <w:vAlign w:val="center"/>
          </w:tcPr>
          <w:p w14:paraId="65FE6065" w14:textId="77777777" w:rsidR="00284EC7" w:rsidRPr="00FC4260" w:rsidRDefault="00284EC7" w:rsidP="00BC34F8">
            <w:pPr>
              <w:pStyle w:val="ListParagraph"/>
              <w:ind w:left="0"/>
              <w:jc w:val="left"/>
              <w:rPr>
                <w:rFonts w:cs="Arial"/>
                <w:sz w:val="20"/>
              </w:rPr>
            </w:pPr>
          </w:p>
        </w:tc>
        <w:tc>
          <w:tcPr>
            <w:tcW w:w="772" w:type="pct"/>
            <w:vAlign w:val="center"/>
          </w:tcPr>
          <w:p w14:paraId="6AC4DE7A" w14:textId="77777777" w:rsidR="00284EC7" w:rsidRPr="00FC4260" w:rsidRDefault="00284EC7" w:rsidP="00BC34F8">
            <w:pPr>
              <w:pStyle w:val="ListParagraph"/>
              <w:ind w:left="0"/>
              <w:jc w:val="left"/>
              <w:rPr>
                <w:rFonts w:cs="Arial"/>
                <w:sz w:val="20"/>
              </w:rPr>
            </w:pPr>
          </w:p>
        </w:tc>
      </w:tr>
      <w:tr w:rsidR="00284EC7" w:rsidRPr="00FC4260" w14:paraId="3FFE743D" w14:textId="77777777" w:rsidTr="00284EC7">
        <w:trPr>
          <w:cantSplit/>
          <w:trHeight w:val="369"/>
        </w:trPr>
        <w:tc>
          <w:tcPr>
            <w:tcW w:w="1167" w:type="pct"/>
            <w:vAlign w:val="center"/>
          </w:tcPr>
          <w:p w14:paraId="2762C5CD" w14:textId="7158D921" w:rsidR="00284EC7" w:rsidRDefault="00284EC7" w:rsidP="00BC34F8">
            <w:pPr>
              <w:pStyle w:val="ListParagraph"/>
              <w:ind w:left="0"/>
              <w:jc w:val="left"/>
            </w:pPr>
            <w:r>
              <w:rPr>
                <w:rFonts w:cs="Arial"/>
                <w:sz w:val="20"/>
              </w:rPr>
              <w:t>DSE Application Version</w:t>
            </w:r>
          </w:p>
        </w:tc>
        <w:tc>
          <w:tcPr>
            <w:tcW w:w="2289" w:type="pct"/>
            <w:vAlign w:val="center"/>
          </w:tcPr>
          <w:p w14:paraId="134B1A79" w14:textId="77777777" w:rsidR="00284EC7" w:rsidRPr="00FC4260" w:rsidRDefault="00284EC7" w:rsidP="00BC34F8">
            <w:pPr>
              <w:pStyle w:val="ListParagraph"/>
              <w:ind w:left="0"/>
              <w:jc w:val="left"/>
              <w:rPr>
                <w:rFonts w:cs="Arial"/>
                <w:sz w:val="20"/>
              </w:rPr>
            </w:pPr>
          </w:p>
        </w:tc>
        <w:tc>
          <w:tcPr>
            <w:tcW w:w="772" w:type="pct"/>
            <w:vAlign w:val="center"/>
          </w:tcPr>
          <w:p w14:paraId="434354FF" w14:textId="77777777" w:rsidR="00284EC7" w:rsidRPr="00FC4260" w:rsidRDefault="00284EC7" w:rsidP="00BC34F8">
            <w:pPr>
              <w:pStyle w:val="ListParagraph"/>
              <w:ind w:left="0"/>
              <w:jc w:val="left"/>
              <w:rPr>
                <w:rFonts w:cs="Arial"/>
                <w:sz w:val="20"/>
              </w:rPr>
            </w:pPr>
          </w:p>
        </w:tc>
        <w:tc>
          <w:tcPr>
            <w:tcW w:w="772" w:type="pct"/>
            <w:vAlign w:val="center"/>
          </w:tcPr>
          <w:p w14:paraId="09208797" w14:textId="77777777" w:rsidR="00284EC7" w:rsidRPr="00FC4260" w:rsidRDefault="00284EC7" w:rsidP="00BC34F8">
            <w:pPr>
              <w:pStyle w:val="ListParagraph"/>
              <w:ind w:left="0"/>
              <w:jc w:val="left"/>
              <w:rPr>
                <w:rFonts w:cs="Arial"/>
                <w:sz w:val="20"/>
              </w:rPr>
            </w:pPr>
          </w:p>
        </w:tc>
      </w:tr>
      <w:tr w:rsidR="00284EC7" w:rsidRPr="00FC4260" w14:paraId="7FFDED18" w14:textId="77777777" w:rsidTr="00284EC7">
        <w:trPr>
          <w:cantSplit/>
          <w:trHeight w:val="369"/>
        </w:trPr>
        <w:tc>
          <w:tcPr>
            <w:tcW w:w="1167" w:type="pct"/>
            <w:vAlign w:val="center"/>
          </w:tcPr>
          <w:p w14:paraId="7A10B4BE" w14:textId="4B7DB0DF" w:rsidR="00284EC7" w:rsidRDefault="00284EC7" w:rsidP="00BC34F8">
            <w:pPr>
              <w:pStyle w:val="ListParagraph"/>
              <w:ind w:left="0"/>
              <w:jc w:val="left"/>
              <w:rPr>
                <w:rFonts w:cs="Arial"/>
                <w:sz w:val="20"/>
              </w:rPr>
            </w:pPr>
            <w:r>
              <w:rPr>
                <w:rFonts w:cs="Arial"/>
                <w:sz w:val="20"/>
              </w:rPr>
              <w:t>DSE Profiler</w:t>
            </w:r>
          </w:p>
        </w:tc>
        <w:tc>
          <w:tcPr>
            <w:tcW w:w="2289" w:type="pct"/>
            <w:vAlign w:val="center"/>
          </w:tcPr>
          <w:p w14:paraId="6DF2C7A5" w14:textId="77777777" w:rsidR="00284EC7" w:rsidRPr="00FC4260" w:rsidRDefault="00284EC7" w:rsidP="00BC34F8">
            <w:pPr>
              <w:pStyle w:val="ListParagraph"/>
              <w:ind w:left="0"/>
              <w:jc w:val="left"/>
              <w:rPr>
                <w:rFonts w:cs="Arial"/>
                <w:sz w:val="20"/>
              </w:rPr>
            </w:pPr>
          </w:p>
        </w:tc>
        <w:tc>
          <w:tcPr>
            <w:tcW w:w="772" w:type="pct"/>
            <w:vAlign w:val="center"/>
          </w:tcPr>
          <w:p w14:paraId="15E1F111" w14:textId="77777777" w:rsidR="00284EC7" w:rsidRPr="00FC4260" w:rsidRDefault="00284EC7" w:rsidP="00BC34F8">
            <w:pPr>
              <w:pStyle w:val="ListParagraph"/>
              <w:ind w:left="0"/>
              <w:jc w:val="left"/>
              <w:rPr>
                <w:rFonts w:cs="Arial"/>
                <w:sz w:val="20"/>
              </w:rPr>
            </w:pPr>
          </w:p>
        </w:tc>
        <w:tc>
          <w:tcPr>
            <w:tcW w:w="772" w:type="pct"/>
            <w:vAlign w:val="center"/>
          </w:tcPr>
          <w:p w14:paraId="17E9D0DA" w14:textId="77777777" w:rsidR="00284EC7" w:rsidRPr="00FC4260" w:rsidRDefault="00284EC7" w:rsidP="00BC34F8">
            <w:pPr>
              <w:pStyle w:val="ListParagraph"/>
              <w:ind w:left="0"/>
              <w:jc w:val="left"/>
              <w:rPr>
                <w:rFonts w:cs="Arial"/>
                <w:sz w:val="20"/>
              </w:rPr>
            </w:pPr>
          </w:p>
        </w:tc>
      </w:tr>
    </w:tbl>
    <w:p w14:paraId="2B2D0EDF" w14:textId="77777777" w:rsidR="00B74E6F" w:rsidRDefault="00B74E6F" w:rsidP="00B74E6F">
      <w:pPr>
        <w:pStyle w:val="Heading2"/>
      </w:pPr>
      <w:bookmarkStart w:id="301" w:name="_Toc508258201"/>
      <w:bookmarkStart w:id="302" w:name="_Toc518569543"/>
      <w:r w:rsidRPr="00042E96">
        <w:t>Hardware Clock Adjustment</w:t>
      </w:r>
      <w:bookmarkEnd w:id="301"/>
      <w:bookmarkEnd w:id="302"/>
    </w:p>
    <w:p w14:paraId="2BD7C49F" w14:textId="77777777" w:rsidR="00B74E6F" w:rsidRPr="00B74E6F" w:rsidRDefault="00B74E6F" w:rsidP="00B74E6F">
      <w:pPr>
        <w:pStyle w:val="BodyText"/>
        <w:ind w:left="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7"/>
        <w:gridCol w:w="1584"/>
        <w:gridCol w:w="9101"/>
      </w:tblGrid>
      <w:tr w:rsidR="00284EC7" w:rsidRPr="00042E96" w:rsidDel="007F5C10" w14:paraId="58E3552C" w14:textId="77777777" w:rsidTr="00D87A79">
        <w:trPr>
          <w:cantSplit/>
          <w:trHeight w:val="369"/>
          <w:tblHeader/>
        </w:trPr>
        <w:tc>
          <w:tcPr>
            <w:tcW w:w="5000" w:type="pct"/>
            <w:gridSpan w:val="3"/>
            <w:shd w:val="clear" w:color="auto" w:fill="D9D9D9"/>
            <w:vAlign w:val="center"/>
          </w:tcPr>
          <w:p w14:paraId="6B9F49E9" w14:textId="37E7C9E0" w:rsidR="00284EC7" w:rsidRPr="00042E96" w:rsidRDefault="00284EC7" w:rsidP="003B6DD5">
            <w:pPr>
              <w:rPr>
                <w:rFonts w:eastAsia="Calibri" w:cs="Arial"/>
                <w:b/>
              </w:rPr>
            </w:pPr>
            <w:r>
              <w:rPr>
                <w:rFonts w:eastAsia="Calibri" w:cs="Arial"/>
                <w:b/>
              </w:rPr>
              <w:t>Table 37: ATO Subsystem – Hardware Clock Adjustment</w:t>
            </w:r>
          </w:p>
        </w:tc>
      </w:tr>
      <w:tr w:rsidR="00D87A79" w:rsidRPr="00042E96" w:rsidDel="007F5C10" w14:paraId="720F428A" w14:textId="77777777" w:rsidTr="00D87A79">
        <w:trPr>
          <w:cantSplit/>
          <w:trHeight w:val="369"/>
          <w:tblHeader/>
        </w:trPr>
        <w:tc>
          <w:tcPr>
            <w:tcW w:w="1520" w:type="pct"/>
            <w:shd w:val="clear" w:color="auto" w:fill="D9D9D9"/>
            <w:vAlign w:val="center"/>
          </w:tcPr>
          <w:p w14:paraId="62D3A734" w14:textId="6D154134" w:rsidR="00D87A79" w:rsidRPr="00042E96" w:rsidRDefault="00D87A79" w:rsidP="003B6DD5">
            <w:pPr>
              <w:rPr>
                <w:rFonts w:eastAsia="Calibri" w:cs="Arial"/>
                <w:b/>
              </w:rPr>
            </w:pPr>
            <w:r w:rsidRPr="00042E96">
              <w:rPr>
                <w:rFonts w:eastAsia="Calibri" w:cs="Arial"/>
                <w:b/>
              </w:rPr>
              <w:t>Procedure</w:t>
            </w:r>
          </w:p>
        </w:tc>
        <w:tc>
          <w:tcPr>
            <w:tcW w:w="516" w:type="pct"/>
            <w:shd w:val="clear" w:color="auto" w:fill="D9D9D9"/>
            <w:vAlign w:val="center"/>
          </w:tcPr>
          <w:p w14:paraId="6CC258CB" w14:textId="77777777" w:rsidR="00D87A79" w:rsidRPr="00042E96" w:rsidRDefault="00D87A79" w:rsidP="003B6DD5">
            <w:pPr>
              <w:rPr>
                <w:rFonts w:eastAsia="Calibri" w:cs="Arial"/>
                <w:b/>
              </w:rPr>
            </w:pPr>
            <w:r w:rsidRPr="00042E96">
              <w:rPr>
                <w:rFonts w:eastAsia="Calibri" w:cs="Arial"/>
                <w:b/>
              </w:rPr>
              <w:t>Signature</w:t>
            </w:r>
          </w:p>
        </w:tc>
        <w:tc>
          <w:tcPr>
            <w:tcW w:w="2964" w:type="pct"/>
            <w:shd w:val="clear" w:color="auto" w:fill="D9D9D9"/>
            <w:vAlign w:val="center"/>
          </w:tcPr>
          <w:p w14:paraId="76D55AF4" w14:textId="77777777" w:rsidR="00D87A79" w:rsidRPr="00042E96" w:rsidDel="007F5C10" w:rsidRDefault="00D87A79" w:rsidP="003B6DD5">
            <w:pPr>
              <w:rPr>
                <w:rFonts w:eastAsia="Calibri" w:cs="Arial"/>
                <w:b/>
              </w:rPr>
            </w:pPr>
            <w:r w:rsidRPr="00042E96">
              <w:rPr>
                <w:rFonts w:eastAsia="Calibri" w:cs="Arial"/>
                <w:b/>
              </w:rPr>
              <w:t>Notes</w:t>
            </w:r>
          </w:p>
        </w:tc>
      </w:tr>
      <w:tr w:rsidR="00D87A79" w:rsidRPr="00042E96" w:rsidDel="007F5C10" w14:paraId="60ABB24B" w14:textId="77777777" w:rsidTr="00D87A79">
        <w:trPr>
          <w:cantSplit/>
          <w:trHeight w:val="369"/>
          <w:tblHeader/>
        </w:trPr>
        <w:tc>
          <w:tcPr>
            <w:tcW w:w="1520" w:type="pct"/>
            <w:shd w:val="clear" w:color="auto" w:fill="D9D9D9"/>
            <w:vAlign w:val="center"/>
          </w:tcPr>
          <w:p w14:paraId="1AF53C08" w14:textId="77777777" w:rsidR="00D87A79" w:rsidRPr="00042E96" w:rsidRDefault="00D87A79" w:rsidP="003B6DD5">
            <w:pPr>
              <w:rPr>
                <w:rFonts w:eastAsia="Calibri" w:cs="Arial"/>
                <w:b/>
              </w:rPr>
            </w:pPr>
          </w:p>
        </w:tc>
        <w:tc>
          <w:tcPr>
            <w:tcW w:w="516" w:type="pct"/>
            <w:shd w:val="clear" w:color="auto" w:fill="D9D9D9"/>
            <w:vAlign w:val="center"/>
          </w:tcPr>
          <w:p w14:paraId="4D0CBD05" w14:textId="0F2D57BC" w:rsidR="00D87A79" w:rsidRPr="00042E96" w:rsidRDefault="00D87A79" w:rsidP="003B6DD5">
            <w:pPr>
              <w:rPr>
                <w:rFonts w:eastAsia="Calibri" w:cs="Arial"/>
                <w:b/>
              </w:rPr>
            </w:pPr>
            <w:r>
              <w:rPr>
                <w:rFonts w:cs="Arial"/>
                <w:b/>
                <w:sz w:val="20"/>
              </w:rPr>
              <w:t>UserSignature</w:t>
            </w:r>
          </w:p>
        </w:tc>
        <w:tc>
          <w:tcPr>
            <w:tcW w:w="2964" w:type="pct"/>
            <w:shd w:val="clear" w:color="auto" w:fill="D9D9D9"/>
            <w:vAlign w:val="center"/>
          </w:tcPr>
          <w:p w14:paraId="7CBC58E8" w14:textId="77777777" w:rsidR="00D87A79" w:rsidRPr="00042E96" w:rsidRDefault="00D87A79" w:rsidP="003B6DD5">
            <w:pPr>
              <w:rPr>
                <w:rFonts w:eastAsia="Calibri" w:cs="Arial"/>
                <w:b/>
              </w:rPr>
            </w:pPr>
          </w:p>
        </w:tc>
      </w:tr>
      <w:tr w:rsidR="00D87A79" w:rsidRPr="00042E96" w:rsidDel="007F5C10" w14:paraId="728C28FF" w14:textId="77777777" w:rsidTr="00D87A79">
        <w:trPr>
          <w:cantSplit/>
          <w:trHeight w:val="690"/>
        </w:trPr>
        <w:tc>
          <w:tcPr>
            <w:tcW w:w="5000" w:type="pct"/>
            <w:gridSpan w:val="3"/>
            <w:vAlign w:val="center"/>
          </w:tcPr>
          <w:p w14:paraId="59B792EB" w14:textId="672E921C" w:rsidR="00D87A79" w:rsidRPr="00D87A79" w:rsidDel="007F5C10" w:rsidRDefault="00D87A79" w:rsidP="003B6DD5">
            <w:pPr>
              <w:rPr>
                <w:rFonts w:cs="Arial"/>
                <w:b/>
                <w:sz w:val="20"/>
              </w:rPr>
            </w:pPr>
            <w:r w:rsidRPr="00D87A79">
              <w:rPr>
                <w:rFonts w:eastAsia="Calibri" w:cs="Arial"/>
                <w:b/>
                <w:sz w:val="20"/>
              </w:rPr>
              <w:t xml:space="preserve">Configure the ATO Hardware clock as detailed in </w:t>
            </w:r>
            <w:r w:rsidRPr="00D87A79">
              <w:rPr>
                <w:rFonts w:eastAsia="Calibri" w:cs="Arial"/>
                <w:b/>
                <w:sz w:val="20"/>
              </w:rPr>
              <w:fldChar w:fldCharType="begin"/>
            </w:r>
            <w:r w:rsidRPr="00D87A79">
              <w:rPr>
                <w:rFonts w:eastAsia="Calibri" w:cs="Arial"/>
                <w:b/>
                <w:sz w:val="20"/>
              </w:rPr>
              <w:instrText xml:space="preserve"> REF _Ref495058031 \w  \* MERGEFORMAT </w:instrText>
            </w:r>
            <w:r w:rsidRPr="00D87A79">
              <w:rPr>
                <w:rFonts w:eastAsia="Calibri" w:cs="Arial"/>
                <w:b/>
                <w:sz w:val="20"/>
              </w:rPr>
              <w:fldChar w:fldCharType="separate"/>
            </w:r>
            <w:r w:rsidRPr="00D87A79">
              <w:rPr>
                <w:rFonts w:eastAsia="Calibri" w:cs="Arial"/>
                <w:b/>
                <w:sz w:val="20"/>
              </w:rPr>
              <w:t>Appendix A</w:t>
            </w:r>
            <w:r w:rsidRPr="00D87A79">
              <w:rPr>
                <w:rFonts w:eastAsia="Calibri" w:cs="Arial"/>
                <w:b/>
                <w:sz w:val="20"/>
              </w:rPr>
              <w:fldChar w:fldCharType="end"/>
            </w:r>
            <w:r w:rsidRPr="00D87A79">
              <w:rPr>
                <w:rFonts w:eastAsia="Calibri" w:cs="Arial"/>
                <w:b/>
                <w:sz w:val="20"/>
              </w:rPr>
              <w:t xml:space="preserve"> - </w:t>
            </w:r>
            <w:r w:rsidRPr="00D87A79">
              <w:rPr>
                <w:rFonts w:eastAsia="Calibri" w:cs="Arial"/>
                <w:b/>
                <w:sz w:val="20"/>
              </w:rPr>
              <w:fldChar w:fldCharType="begin"/>
            </w:r>
            <w:r w:rsidRPr="00D87A79">
              <w:rPr>
                <w:rFonts w:eastAsia="Calibri" w:cs="Arial"/>
                <w:b/>
                <w:sz w:val="20"/>
              </w:rPr>
              <w:instrText xml:space="preserve"> REF _Ref495058031  \* MERGEFORMAT </w:instrText>
            </w:r>
            <w:r w:rsidRPr="00D87A79">
              <w:rPr>
                <w:rFonts w:eastAsia="Calibri" w:cs="Arial"/>
                <w:b/>
                <w:sz w:val="20"/>
              </w:rPr>
              <w:fldChar w:fldCharType="separate"/>
            </w:r>
            <w:r w:rsidRPr="00D87A79">
              <w:rPr>
                <w:rFonts w:cs="Arial"/>
                <w:b/>
                <w:sz w:val="20"/>
              </w:rPr>
              <w:t>ATO Hardware Clock</w:t>
            </w:r>
            <w:r w:rsidRPr="00D87A79">
              <w:rPr>
                <w:rFonts w:eastAsia="Calibri" w:cs="Arial"/>
                <w:b/>
                <w:sz w:val="20"/>
              </w:rPr>
              <w:fldChar w:fldCharType="end"/>
            </w:r>
          </w:p>
        </w:tc>
      </w:tr>
      <w:tr w:rsidR="00D87A79" w:rsidRPr="00042E96" w:rsidDel="007F5C10" w14:paraId="62CA86D0" w14:textId="77777777" w:rsidTr="00D87A79">
        <w:trPr>
          <w:cantSplit/>
          <w:trHeight w:val="690"/>
        </w:trPr>
        <w:tc>
          <w:tcPr>
            <w:tcW w:w="1520" w:type="pct"/>
            <w:vAlign w:val="center"/>
          </w:tcPr>
          <w:p w14:paraId="135BA843" w14:textId="73D5C38B" w:rsidR="00D87A79" w:rsidRPr="00D87A79" w:rsidRDefault="00D87A79" w:rsidP="00D87A79">
            <w:pPr>
              <w:jc w:val="left"/>
              <w:rPr>
                <w:rFonts w:cs="Arial"/>
                <w:color w:val="000000"/>
                <w:sz w:val="20"/>
              </w:rPr>
            </w:pPr>
            <w:r w:rsidRPr="00D87A79">
              <w:rPr>
                <w:rFonts w:cs="Arial"/>
                <w:color w:val="000000"/>
                <w:sz w:val="20"/>
              </w:rPr>
              <w:t>PuTTY (SSH) into ATO.</w:t>
            </w:r>
          </w:p>
        </w:tc>
        <w:tc>
          <w:tcPr>
            <w:tcW w:w="516" w:type="pct"/>
            <w:vAlign w:val="center"/>
          </w:tcPr>
          <w:p w14:paraId="3E52DFF7" w14:textId="77777777" w:rsidR="00D87A79" w:rsidRPr="00042E96" w:rsidRDefault="00D87A79" w:rsidP="003B6DD5">
            <w:pPr>
              <w:rPr>
                <w:rFonts w:cs="Arial"/>
                <w:sz w:val="20"/>
              </w:rPr>
            </w:pPr>
          </w:p>
        </w:tc>
        <w:tc>
          <w:tcPr>
            <w:tcW w:w="2964" w:type="pct"/>
            <w:vMerge w:val="restart"/>
            <w:vAlign w:val="center"/>
          </w:tcPr>
          <w:p w14:paraId="0CF2E2CA" w14:textId="77777777" w:rsidR="00D87A79" w:rsidRDefault="00D87A79" w:rsidP="00D87A79">
            <w:pPr>
              <w:rPr>
                <w:rFonts w:cs="Arial"/>
                <w:bCs/>
                <w:color w:val="000000"/>
                <w:sz w:val="20"/>
                <w:u w:val="single"/>
              </w:rPr>
            </w:pPr>
            <w:r>
              <w:rPr>
                <w:rFonts w:cs="Arial"/>
                <w:bCs/>
                <w:color w:val="000000"/>
                <w:sz w:val="20"/>
                <w:u w:val="single"/>
              </w:rPr>
              <w:t>NOTE</w:t>
            </w:r>
          </w:p>
          <w:p w14:paraId="5CF30F09" w14:textId="77777777" w:rsidR="00D87A79" w:rsidRDefault="00D87A79" w:rsidP="00D87A79">
            <w:pPr>
              <w:rPr>
                <w:rFonts w:cs="Arial"/>
                <w:bCs/>
                <w:color w:val="000000"/>
                <w:sz w:val="20"/>
              </w:rPr>
            </w:pPr>
            <w:r>
              <w:rPr>
                <w:rFonts w:cs="Arial"/>
                <w:bCs/>
                <w:color w:val="000000"/>
                <w:sz w:val="20"/>
              </w:rPr>
              <w:t>It seems counter-intuitive that hwclock --utc would give the local time, but if you run dpkg-reconfigure tzdata command and complete it, it will show you what is the Local time and UTC/GMT time.</w:t>
            </w:r>
          </w:p>
          <w:p w14:paraId="7394BA30" w14:textId="77777777" w:rsidR="00D87A79" w:rsidRDefault="00D87A79" w:rsidP="00D87A79">
            <w:pPr>
              <w:rPr>
                <w:rFonts w:cs="Arial"/>
                <w:bCs/>
                <w:color w:val="000000"/>
                <w:sz w:val="20"/>
              </w:rPr>
            </w:pPr>
            <w:r>
              <w:rPr>
                <w:rFonts w:cs="Arial"/>
                <w:bCs/>
                <w:color w:val="000000"/>
                <w:sz w:val="20"/>
              </w:rPr>
              <w:t>If hardware clock does not take try the following steps:</w:t>
            </w:r>
          </w:p>
          <w:p w14:paraId="2BB7AF30" w14:textId="77777777" w:rsidR="00D87A79" w:rsidRDefault="00D87A79" w:rsidP="00D87A79">
            <w:pPr>
              <w:rPr>
                <w:rFonts w:cs="Arial"/>
                <w:bCs/>
                <w:color w:val="000000"/>
                <w:sz w:val="20"/>
              </w:rPr>
            </w:pPr>
          </w:p>
          <w:p w14:paraId="40C87FB5" w14:textId="77777777" w:rsidR="00D87A79" w:rsidRDefault="00D87A79" w:rsidP="00B01659">
            <w:pPr>
              <w:pStyle w:val="ListParagraph"/>
              <w:numPr>
                <w:ilvl w:val="0"/>
                <w:numId w:val="22"/>
              </w:numPr>
              <w:jc w:val="left"/>
              <w:rPr>
                <w:rFonts w:cs="Arial"/>
                <w:bCs/>
                <w:color w:val="000000"/>
                <w:sz w:val="20"/>
              </w:rPr>
            </w:pPr>
            <w:r>
              <w:rPr>
                <w:rFonts w:cs="Arial"/>
                <w:bCs/>
                <w:color w:val="000000"/>
                <w:sz w:val="20"/>
              </w:rPr>
              <w:t>Plug in a screen and keyboard into the ATO-N</w:t>
            </w:r>
          </w:p>
          <w:p w14:paraId="66D8103A" w14:textId="77777777" w:rsidR="00D87A79" w:rsidRDefault="00D87A79" w:rsidP="00B01659">
            <w:pPr>
              <w:pStyle w:val="ListParagraph"/>
              <w:numPr>
                <w:ilvl w:val="0"/>
                <w:numId w:val="22"/>
              </w:numPr>
              <w:jc w:val="left"/>
              <w:rPr>
                <w:rFonts w:cs="Arial"/>
                <w:bCs/>
                <w:color w:val="000000"/>
                <w:sz w:val="20"/>
              </w:rPr>
            </w:pPr>
            <w:r>
              <w:rPr>
                <w:rFonts w:cs="Arial"/>
                <w:bCs/>
                <w:color w:val="000000"/>
                <w:sz w:val="20"/>
              </w:rPr>
              <w:t>Power cycle the ATO.  Keep pressing delete as soon as power has been cycled to enter BIOS</w:t>
            </w:r>
          </w:p>
          <w:p w14:paraId="09F37A3C" w14:textId="77777777" w:rsidR="00D87A79" w:rsidRDefault="00D87A79" w:rsidP="00B01659">
            <w:pPr>
              <w:pStyle w:val="ListParagraph"/>
              <w:numPr>
                <w:ilvl w:val="0"/>
                <w:numId w:val="22"/>
              </w:numPr>
              <w:jc w:val="left"/>
              <w:rPr>
                <w:rFonts w:cs="Arial"/>
                <w:bCs/>
                <w:color w:val="000000"/>
                <w:sz w:val="20"/>
              </w:rPr>
            </w:pPr>
            <w:r>
              <w:rPr>
                <w:rFonts w:cs="Arial"/>
                <w:bCs/>
                <w:color w:val="000000"/>
                <w:sz w:val="20"/>
              </w:rPr>
              <w:t xml:space="preserve">Set system clock in BIOS to current Perth time. </w:t>
            </w:r>
          </w:p>
          <w:p w14:paraId="5CA4F842" w14:textId="77777777" w:rsidR="00D87A79" w:rsidRDefault="00D87A79" w:rsidP="00B01659">
            <w:pPr>
              <w:pStyle w:val="ListParagraph"/>
              <w:numPr>
                <w:ilvl w:val="1"/>
                <w:numId w:val="22"/>
              </w:numPr>
              <w:jc w:val="left"/>
              <w:rPr>
                <w:rFonts w:cs="Arial"/>
                <w:bCs/>
                <w:color w:val="000000"/>
                <w:sz w:val="20"/>
              </w:rPr>
            </w:pPr>
            <w:r>
              <w:rPr>
                <w:rFonts w:cs="Arial"/>
                <w:bCs/>
                <w:color w:val="000000"/>
                <w:sz w:val="20"/>
              </w:rPr>
              <w:lastRenderedPageBreak/>
              <w:t>Note this is using American format Type : mm/dd/yyyy </w:t>
            </w:r>
          </w:p>
          <w:p w14:paraId="3FD4D91D" w14:textId="77777777" w:rsidR="00D87A79" w:rsidRDefault="00D87A79" w:rsidP="00B01659">
            <w:pPr>
              <w:pStyle w:val="ListParagraph"/>
              <w:numPr>
                <w:ilvl w:val="2"/>
                <w:numId w:val="22"/>
              </w:numPr>
              <w:jc w:val="left"/>
              <w:rPr>
                <w:rFonts w:cs="Arial"/>
                <w:bCs/>
                <w:color w:val="000000"/>
                <w:sz w:val="20"/>
              </w:rPr>
            </w:pPr>
            <w:r>
              <w:rPr>
                <w:rFonts w:cs="Arial"/>
                <w:bCs/>
                <w:color w:val="000000"/>
                <w:sz w:val="20"/>
              </w:rPr>
              <w:t>E.G. : 02/22/2016</w:t>
            </w:r>
          </w:p>
          <w:p w14:paraId="6399FEE8" w14:textId="77777777" w:rsidR="00D87A79" w:rsidRDefault="00D87A79" w:rsidP="00B01659">
            <w:pPr>
              <w:pStyle w:val="ListParagraph"/>
              <w:numPr>
                <w:ilvl w:val="0"/>
                <w:numId w:val="22"/>
              </w:numPr>
              <w:jc w:val="left"/>
              <w:rPr>
                <w:rFonts w:cs="Arial"/>
                <w:bCs/>
                <w:color w:val="000000"/>
                <w:sz w:val="20"/>
              </w:rPr>
            </w:pPr>
            <w:r>
              <w:rPr>
                <w:rFonts w:cs="Arial"/>
                <w:bCs/>
                <w:color w:val="000000"/>
                <w:sz w:val="20"/>
              </w:rPr>
              <w:t>Press F10 to save and exit</w:t>
            </w:r>
          </w:p>
          <w:p w14:paraId="25D4EE2A" w14:textId="77777777" w:rsidR="00D87A79" w:rsidRDefault="00D87A79" w:rsidP="00B01659">
            <w:pPr>
              <w:pStyle w:val="ListParagraph"/>
              <w:numPr>
                <w:ilvl w:val="0"/>
                <w:numId w:val="22"/>
              </w:numPr>
              <w:jc w:val="left"/>
              <w:rPr>
                <w:rFonts w:cs="Arial"/>
                <w:bCs/>
                <w:color w:val="000000"/>
                <w:sz w:val="20"/>
              </w:rPr>
            </w:pPr>
            <w:r>
              <w:rPr>
                <w:rFonts w:cs="Arial"/>
                <w:bCs/>
                <w:color w:val="000000"/>
                <w:sz w:val="20"/>
              </w:rPr>
              <w:t>Putty into ATO and begin process again to set the hwclock</w:t>
            </w:r>
          </w:p>
          <w:p w14:paraId="74C1799A" w14:textId="77777777" w:rsidR="00D87A79" w:rsidRDefault="00D87A79" w:rsidP="00B01659">
            <w:pPr>
              <w:pStyle w:val="ListParagraph"/>
              <w:numPr>
                <w:ilvl w:val="0"/>
                <w:numId w:val="22"/>
              </w:numPr>
              <w:jc w:val="left"/>
              <w:rPr>
                <w:rFonts w:cs="Arial"/>
                <w:bCs/>
                <w:color w:val="000000"/>
                <w:sz w:val="20"/>
              </w:rPr>
            </w:pPr>
            <w:r>
              <w:rPr>
                <w:rFonts w:cs="Arial"/>
                <w:bCs/>
                <w:color w:val="000000"/>
                <w:sz w:val="20"/>
              </w:rPr>
              <w:t>If still not working replace backup battery inside (BR2032 Coin cell battery) and repeat previous steps.</w:t>
            </w:r>
          </w:p>
          <w:p w14:paraId="0C66E777" w14:textId="77777777" w:rsidR="00D87A79" w:rsidRPr="00042E96" w:rsidDel="007F5C10" w:rsidRDefault="00D87A79" w:rsidP="003B6DD5">
            <w:pPr>
              <w:rPr>
                <w:rFonts w:cs="Arial"/>
                <w:sz w:val="20"/>
              </w:rPr>
            </w:pPr>
          </w:p>
        </w:tc>
      </w:tr>
      <w:tr w:rsidR="00D87A79" w:rsidRPr="00042E96" w:rsidDel="007F5C10" w14:paraId="743435AC" w14:textId="77777777" w:rsidTr="00D87A79">
        <w:trPr>
          <w:cantSplit/>
          <w:trHeight w:val="690"/>
        </w:trPr>
        <w:tc>
          <w:tcPr>
            <w:tcW w:w="1520" w:type="pct"/>
            <w:vAlign w:val="center"/>
          </w:tcPr>
          <w:p w14:paraId="0FE9A004" w14:textId="77777777" w:rsidR="00D87A79" w:rsidRPr="00D87A79" w:rsidRDefault="00D87A79" w:rsidP="00D87A79">
            <w:pPr>
              <w:jc w:val="left"/>
              <w:rPr>
                <w:rFonts w:cs="Arial"/>
                <w:color w:val="000000"/>
                <w:sz w:val="20"/>
              </w:rPr>
            </w:pPr>
            <w:r w:rsidRPr="00D87A79">
              <w:rPr>
                <w:rFonts w:cs="Arial"/>
                <w:color w:val="000000"/>
                <w:sz w:val="20"/>
              </w:rPr>
              <w:t>Type: </w:t>
            </w:r>
            <w:r w:rsidRPr="00D87A79">
              <w:rPr>
                <w:rFonts w:cs="Arial"/>
                <w:b/>
                <w:i/>
                <w:iCs/>
                <w:color w:val="000000"/>
                <w:sz w:val="20"/>
              </w:rPr>
              <w:t>dpkg-reconfigure tzdata</w:t>
            </w:r>
          </w:p>
          <w:p w14:paraId="4973D4F6" w14:textId="77777777" w:rsidR="00D87A79" w:rsidRDefault="00D87A79" w:rsidP="00D87A79">
            <w:pPr>
              <w:jc w:val="left"/>
              <w:rPr>
                <w:rFonts w:cs="Arial"/>
                <w:color w:val="000000"/>
                <w:sz w:val="20"/>
              </w:rPr>
            </w:pPr>
          </w:p>
          <w:p w14:paraId="5382132B" w14:textId="001A25D8" w:rsidR="00D87A79" w:rsidRPr="00D87A79" w:rsidRDefault="00D87A79" w:rsidP="00D87A79">
            <w:pPr>
              <w:jc w:val="left"/>
              <w:rPr>
                <w:rFonts w:cs="Arial"/>
                <w:color w:val="000000"/>
                <w:sz w:val="20"/>
              </w:rPr>
            </w:pPr>
            <w:r w:rsidRPr="00D87A79">
              <w:rPr>
                <w:rFonts w:cs="Arial"/>
                <w:color w:val="000000"/>
                <w:sz w:val="20"/>
              </w:rPr>
              <w:t>Select the </w:t>
            </w:r>
            <w:r w:rsidRPr="00D87A79">
              <w:rPr>
                <w:rFonts w:cs="Arial"/>
                <w:b/>
                <w:i/>
                <w:iCs/>
                <w:color w:val="000000"/>
                <w:sz w:val="20"/>
              </w:rPr>
              <w:t>Australia</w:t>
            </w:r>
            <w:r w:rsidRPr="00D87A79">
              <w:rPr>
                <w:rFonts w:cs="Arial"/>
                <w:color w:val="000000"/>
                <w:sz w:val="20"/>
              </w:rPr>
              <w:t>, then </w:t>
            </w:r>
            <w:r w:rsidRPr="00D87A79">
              <w:rPr>
                <w:rFonts w:cs="Arial"/>
                <w:b/>
                <w:i/>
                <w:iCs/>
                <w:color w:val="000000"/>
                <w:sz w:val="20"/>
              </w:rPr>
              <w:t>Perth</w:t>
            </w:r>
            <w:r w:rsidRPr="00D87A79">
              <w:rPr>
                <w:rFonts w:cs="Arial"/>
                <w:b/>
                <w:color w:val="000000"/>
                <w:sz w:val="20"/>
              </w:rPr>
              <w:t> </w:t>
            </w:r>
            <w:r w:rsidRPr="00D87A79">
              <w:rPr>
                <w:rFonts w:cs="Arial"/>
                <w:color w:val="000000"/>
                <w:sz w:val="20"/>
              </w:rPr>
              <w:t>and Enter to confirm the change.</w:t>
            </w:r>
          </w:p>
        </w:tc>
        <w:tc>
          <w:tcPr>
            <w:tcW w:w="516" w:type="pct"/>
            <w:vAlign w:val="center"/>
          </w:tcPr>
          <w:p w14:paraId="402646EA" w14:textId="77777777" w:rsidR="00D87A79" w:rsidRPr="00042E96" w:rsidRDefault="00D87A79" w:rsidP="003B6DD5">
            <w:pPr>
              <w:rPr>
                <w:rFonts w:cs="Arial"/>
                <w:sz w:val="20"/>
              </w:rPr>
            </w:pPr>
          </w:p>
        </w:tc>
        <w:tc>
          <w:tcPr>
            <w:tcW w:w="2964" w:type="pct"/>
            <w:vMerge/>
            <w:vAlign w:val="center"/>
          </w:tcPr>
          <w:p w14:paraId="177B673C" w14:textId="77777777" w:rsidR="00D87A79" w:rsidRPr="00042E96" w:rsidDel="007F5C10" w:rsidRDefault="00D87A79" w:rsidP="003B6DD5">
            <w:pPr>
              <w:rPr>
                <w:rFonts w:cs="Arial"/>
                <w:sz w:val="20"/>
              </w:rPr>
            </w:pPr>
          </w:p>
        </w:tc>
      </w:tr>
      <w:tr w:rsidR="00D87A79" w:rsidRPr="00042E96" w:rsidDel="007F5C10" w14:paraId="40CB4B55" w14:textId="77777777" w:rsidTr="00D87A79">
        <w:trPr>
          <w:cantSplit/>
          <w:trHeight w:val="690"/>
        </w:trPr>
        <w:tc>
          <w:tcPr>
            <w:tcW w:w="1520" w:type="pct"/>
            <w:vAlign w:val="center"/>
          </w:tcPr>
          <w:p w14:paraId="4B643ABE" w14:textId="77777777" w:rsidR="00D87A79" w:rsidRPr="00D87A79" w:rsidRDefault="00D87A79" w:rsidP="00D87A79">
            <w:pPr>
              <w:jc w:val="left"/>
              <w:rPr>
                <w:rFonts w:cs="Arial"/>
                <w:color w:val="000000"/>
                <w:sz w:val="20"/>
              </w:rPr>
            </w:pPr>
            <w:r w:rsidRPr="00D87A79">
              <w:rPr>
                <w:rFonts w:cs="Arial"/>
                <w:color w:val="000000"/>
                <w:sz w:val="20"/>
              </w:rPr>
              <w:t>Type: </w:t>
            </w:r>
            <w:r w:rsidRPr="00D87A79">
              <w:rPr>
                <w:rFonts w:cs="Arial"/>
                <w:b/>
                <w:i/>
                <w:iCs/>
                <w:color w:val="000000"/>
                <w:sz w:val="20"/>
              </w:rPr>
              <w:t>hwclock --utc</w:t>
            </w:r>
          </w:p>
          <w:p w14:paraId="0D304DFF" w14:textId="77777777" w:rsidR="00D87A79" w:rsidRDefault="00D87A79" w:rsidP="00D87A79">
            <w:pPr>
              <w:jc w:val="left"/>
              <w:rPr>
                <w:rFonts w:cs="Arial"/>
                <w:color w:val="000000"/>
                <w:sz w:val="20"/>
              </w:rPr>
            </w:pPr>
          </w:p>
          <w:p w14:paraId="39BF6222" w14:textId="698778C0" w:rsidR="00D87A79" w:rsidRPr="00D87A79" w:rsidRDefault="00D87A79" w:rsidP="00D87A79">
            <w:pPr>
              <w:jc w:val="left"/>
              <w:rPr>
                <w:rFonts w:cs="Arial"/>
                <w:color w:val="000000"/>
                <w:sz w:val="20"/>
              </w:rPr>
            </w:pPr>
            <w:r w:rsidRPr="00D87A79">
              <w:rPr>
                <w:rFonts w:cs="Arial"/>
                <w:color w:val="000000"/>
                <w:sz w:val="20"/>
              </w:rPr>
              <w:t>Check what ATO thinks the loco time is</w:t>
            </w:r>
          </w:p>
        </w:tc>
        <w:tc>
          <w:tcPr>
            <w:tcW w:w="516" w:type="pct"/>
            <w:vAlign w:val="center"/>
          </w:tcPr>
          <w:p w14:paraId="7E2475A2" w14:textId="77777777" w:rsidR="00D87A79" w:rsidRPr="00042E96" w:rsidRDefault="00D87A79" w:rsidP="003B6DD5">
            <w:pPr>
              <w:rPr>
                <w:rFonts w:cs="Arial"/>
                <w:sz w:val="20"/>
              </w:rPr>
            </w:pPr>
          </w:p>
        </w:tc>
        <w:tc>
          <w:tcPr>
            <w:tcW w:w="2964" w:type="pct"/>
            <w:vMerge/>
            <w:vAlign w:val="center"/>
          </w:tcPr>
          <w:p w14:paraId="57C1CC66" w14:textId="77777777" w:rsidR="00D87A79" w:rsidRPr="00042E96" w:rsidDel="007F5C10" w:rsidRDefault="00D87A79" w:rsidP="003B6DD5">
            <w:pPr>
              <w:rPr>
                <w:rFonts w:cs="Arial"/>
                <w:sz w:val="20"/>
              </w:rPr>
            </w:pPr>
          </w:p>
        </w:tc>
      </w:tr>
      <w:tr w:rsidR="00D87A79" w:rsidRPr="00042E96" w:rsidDel="007F5C10" w14:paraId="0C00C1B3" w14:textId="77777777" w:rsidTr="00D87A79">
        <w:trPr>
          <w:cantSplit/>
          <w:trHeight w:val="690"/>
        </w:trPr>
        <w:tc>
          <w:tcPr>
            <w:tcW w:w="1520" w:type="pct"/>
            <w:vAlign w:val="center"/>
          </w:tcPr>
          <w:p w14:paraId="7A79281D" w14:textId="77777777" w:rsidR="00D87A79" w:rsidRDefault="00D87A79" w:rsidP="00D87A79">
            <w:pPr>
              <w:pStyle w:val="TableListL1"/>
              <w:numPr>
                <w:ilvl w:val="0"/>
                <w:numId w:val="0"/>
              </w:numPr>
              <w:tabs>
                <w:tab w:val="left" w:pos="720"/>
              </w:tabs>
              <w:ind w:left="357" w:hanging="357"/>
              <w:rPr>
                <w:rFonts w:cs="Arial"/>
                <w:color w:val="000000"/>
              </w:rPr>
            </w:pPr>
            <w:r>
              <w:rPr>
                <w:rFonts w:cs="Arial"/>
                <w:color w:val="000000"/>
              </w:rPr>
              <w:lastRenderedPageBreak/>
              <w:t>Next you want to set the ATO’s hardware clock so that its local time is the correct Perth local time.</w:t>
            </w:r>
          </w:p>
          <w:p w14:paraId="620E6BEA" w14:textId="77777777" w:rsidR="00D87A79" w:rsidRDefault="00D87A79" w:rsidP="00D87A79">
            <w:pPr>
              <w:jc w:val="left"/>
              <w:rPr>
                <w:rFonts w:cs="Arial"/>
                <w:color w:val="000000"/>
                <w:sz w:val="20"/>
              </w:rPr>
            </w:pPr>
          </w:p>
          <w:p w14:paraId="1504DC78" w14:textId="352831E2" w:rsidR="00D87A79" w:rsidRPr="00D87A79" w:rsidRDefault="00D87A79" w:rsidP="00D87A79">
            <w:pPr>
              <w:jc w:val="left"/>
              <w:rPr>
                <w:rFonts w:cs="Arial"/>
                <w:color w:val="000000"/>
                <w:sz w:val="20"/>
              </w:rPr>
            </w:pPr>
            <w:r w:rsidRPr="00D87A79">
              <w:rPr>
                <w:rFonts w:cs="Arial"/>
                <w:color w:val="000000"/>
                <w:sz w:val="20"/>
              </w:rPr>
              <w:t>Type: </w:t>
            </w:r>
            <w:r w:rsidRPr="00D87A79">
              <w:rPr>
                <w:rFonts w:cs="Arial"/>
                <w:b/>
                <w:i/>
                <w:iCs/>
                <w:color w:val="000000"/>
                <w:sz w:val="20"/>
              </w:rPr>
              <w:t>hwclock --set --date “yyyy-mm-dd hh:mm:ss”</w:t>
            </w:r>
          </w:p>
          <w:p w14:paraId="768AABDA" w14:textId="77777777" w:rsidR="00D87A79" w:rsidRPr="00D87A79" w:rsidRDefault="00D87A79" w:rsidP="00D87A79">
            <w:pPr>
              <w:jc w:val="left"/>
              <w:rPr>
                <w:rFonts w:cs="Arial"/>
                <w:color w:val="000000"/>
                <w:sz w:val="20"/>
              </w:rPr>
            </w:pPr>
            <w:r w:rsidRPr="00D87A79">
              <w:rPr>
                <w:rFonts w:cs="Arial"/>
                <w:color w:val="000000"/>
                <w:sz w:val="20"/>
              </w:rPr>
              <w:t>E.G. </w:t>
            </w:r>
            <w:r w:rsidRPr="00D87A79">
              <w:rPr>
                <w:rFonts w:cs="Arial"/>
                <w:i/>
                <w:iCs/>
                <w:color w:val="000000"/>
                <w:sz w:val="20"/>
              </w:rPr>
              <w:t>hwclock --set  --date  “2016-06-04 09:30:00”</w:t>
            </w:r>
            <w:r w:rsidRPr="00D87A79">
              <w:rPr>
                <w:rFonts w:cs="Arial"/>
                <w:color w:val="000000"/>
                <w:sz w:val="20"/>
              </w:rPr>
              <w:t>  // note this is 24hr time format.</w:t>
            </w:r>
          </w:p>
          <w:p w14:paraId="175EBD09" w14:textId="77777777" w:rsidR="00D87A79" w:rsidRPr="00042E96" w:rsidRDefault="00D87A79" w:rsidP="003B6DD5">
            <w:pPr>
              <w:keepLines/>
              <w:rPr>
                <w:rFonts w:cs="Arial"/>
                <w:bCs/>
                <w:sz w:val="20"/>
              </w:rPr>
            </w:pPr>
          </w:p>
        </w:tc>
        <w:tc>
          <w:tcPr>
            <w:tcW w:w="516" w:type="pct"/>
            <w:vAlign w:val="center"/>
          </w:tcPr>
          <w:p w14:paraId="2886AFAE" w14:textId="77777777" w:rsidR="00D87A79" w:rsidRPr="00042E96" w:rsidRDefault="00D87A79" w:rsidP="003B6DD5">
            <w:pPr>
              <w:rPr>
                <w:rFonts w:cs="Arial"/>
                <w:sz w:val="20"/>
              </w:rPr>
            </w:pPr>
          </w:p>
        </w:tc>
        <w:tc>
          <w:tcPr>
            <w:tcW w:w="2964" w:type="pct"/>
            <w:vMerge/>
            <w:vAlign w:val="center"/>
          </w:tcPr>
          <w:p w14:paraId="520E5C88" w14:textId="77777777" w:rsidR="00D87A79" w:rsidRPr="00042E96" w:rsidDel="007F5C10" w:rsidRDefault="00D87A79" w:rsidP="003B6DD5">
            <w:pPr>
              <w:rPr>
                <w:rFonts w:cs="Arial"/>
                <w:sz w:val="20"/>
              </w:rPr>
            </w:pPr>
          </w:p>
        </w:tc>
      </w:tr>
      <w:tr w:rsidR="00D87A79" w:rsidRPr="00042E96" w:rsidDel="007F5C10" w14:paraId="1F011952" w14:textId="77777777" w:rsidTr="00D87A79">
        <w:trPr>
          <w:cantSplit/>
          <w:trHeight w:val="690"/>
        </w:trPr>
        <w:tc>
          <w:tcPr>
            <w:tcW w:w="1520" w:type="pct"/>
            <w:vAlign w:val="center"/>
          </w:tcPr>
          <w:p w14:paraId="0C7E2C98" w14:textId="77777777" w:rsidR="00D87A79" w:rsidRDefault="00D87A79" w:rsidP="00D87A79">
            <w:pPr>
              <w:pStyle w:val="TableListL1"/>
              <w:numPr>
                <w:ilvl w:val="0"/>
                <w:numId w:val="0"/>
              </w:numPr>
              <w:tabs>
                <w:tab w:val="left" w:pos="720"/>
              </w:tabs>
              <w:ind w:left="357" w:hanging="357"/>
              <w:rPr>
                <w:rFonts w:cs="Arial"/>
                <w:color w:val="000000"/>
              </w:rPr>
            </w:pPr>
            <w:r>
              <w:rPr>
                <w:rFonts w:cs="Arial"/>
                <w:color w:val="000000"/>
              </w:rPr>
              <w:t xml:space="preserve">Type: </w:t>
            </w:r>
            <w:r>
              <w:rPr>
                <w:rFonts w:cs="Arial"/>
                <w:b/>
                <w:i/>
                <w:color w:val="000000"/>
              </w:rPr>
              <w:t>hwclock --utc</w:t>
            </w:r>
          </w:p>
          <w:p w14:paraId="1DB263D2" w14:textId="77777777" w:rsidR="00D87A79" w:rsidRDefault="00D87A79" w:rsidP="00D87A79">
            <w:pPr>
              <w:jc w:val="left"/>
              <w:rPr>
                <w:rFonts w:cs="Arial"/>
                <w:color w:val="000000"/>
                <w:sz w:val="20"/>
              </w:rPr>
            </w:pPr>
          </w:p>
          <w:p w14:paraId="5045A48C" w14:textId="1B94273F" w:rsidR="00D87A79" w:rsidRPr="00D87A79" w:rsidRDefault="00D87A79" w:rsidP="00D87A79">
            <w:pPr>
              <w:jc w:val="left"/>
              <w:rPr>
                <w:rFonts w:cs="Arial"/>
                <w:color w:val="000000"/>
                <w:sz w:val="20"/>
              </w:rPr>
            </w:pPr>
            <w:r w:rsidRPr="00D87A79">
              <w:rPr>
                <w:rFonts w:cs="Arial"/>
                <w:color w:val="000000"/>
                <w:sz w:val="20"/>
              </w:rPr>
              <w:t>Check what ATO thinks the loco time is &amp; it should now be Perth Local Time.</w:t>
            </w:r>
          </w:p>
        </w:tc>
        <w:tc>
          <w:tcPr>
            <w:tcW w:w="516" w:type="pct"/>
            <w:vAlign w:val="center"/>
          </w:tcPr>
          <w:p w14:paraId="1AC65FDC" w14:textId="77777777" w:rsidR="00D87A79" w:rsidRPr="00042E96" w:rsidRDefault="00D87A79" w:rsidP="003B6DD5">
            <w:pPr>
              <w:rPr>
                <w:rFonts w:cs="Arial"/>
                <w:sz w:val="20"/>
              </w:rPr>
            </w:pPr>
          </w:p>
        </w:tc>
        <w:tc>
          <w:tcPr>
            <w:tcW w:w="2964" w:type="pct"/>
            <w:vMerge/>
            <w:vAlign w:val="center"/>
          </w:tcPr>
          <w:p w14:paraId="47583BF6" w14:textId="77777777" w:rsidR="00D87A79" w:rsidRPr="00042E96" w:rsidDel="007F5C10" w:rsidRDefault="00D87A79" w:rsidP="003B6DD5">
            <w:pPr>
              <w:rPr>
                <w:rFonts w:cs="Arial"/>
                <w:sz w:val="20"/>
              </w:rPr>
            </w:pPr>
          </w:p>
        </w:tc>
      </w:tr>
      <w:tr w:rsidR="00D87A79" w:rsidRPr="00042E96" w:rsidDel="007F5C10" w14:paraId="4F0E082F" w14:textId="77777777" w:rsidTr="00D87A79">
        <w:trPr>
          <w:cantSplit/>
          <w:trHeight w:val="690"/>
        </w:trPr>
        <w:tc>
          <w:tcPr>
            <w:tcW w:w="1520" w:type="pct"/>
            <w:vAlign w:val="center"/>
          </w:tcPr>
          <w:p w14:paraId="66408640" w14:textId="4A80DB1D" w:rsidR="00D87A79" w:rsidRPr="00D87A79" w:rsidRDefault="00D87A79" w:rsidP="00D87A79">
            <w:pPr>
              <w:pStyle w:val="TableListL1"/>
              <w:numPr>
                <w:ilvl w:val="0"/>
                <w:numId w:val="0"/>
              </w:numPr>
              <w:tabs>
                <w:tab w:val="left" w:pos="720"/>
              </w:tabs>
              <w:ind w:left="357" w:hanging="357"/>
              <w:rPr>
                <w:rFonts w:cs="Arial"/>
                <w:color w:val="000000"/>
              </w:rPr>
            </w:pPr>
            <w:r>
              <w:rPr>
                <w:rFonts w:cs="Arial"/>
                <w:color w:val="000000"/>
              </w:rPr>
              <w:t>Power Cycle the ATO and </w:t>
            </w:r>
            <w:r>
              <w:rPr>
                <w:rFonts w:cs="Arial"/>
                <w:i/>
                <w:iCs/>
                <w:color w:val="000000"/>
              </w:rPr>
              <w:t>SSH </w:t>
            </w:r>
            <w:r>
              <w:rPr>
                <w:rFonts w:cs="Arial"/>
                <w:color w:val="000000"/>
              </w:rPr>
              <w:t>back into ATO and do step </w:t>
            </w:r>
            <w:r>
              <w:rPr>
                <w:rFonts w:cs="Arial"/>
                <w:b/>
                <w:i/>
                <w:iCs/>
                <w:color w:val="000000"/>
              </w:rPr>
              <w:t>hwclock --ut</w:t>
            </w:r>
            <w:r>
              <w:rPr>
                <w:rFonts w:cs="Arial"/>
                <w:b/>
                <w:i/>
                <w:iCs/>
                <w:color w:val="1F497D"/>
              </w:rPr>
              <w:t>c</w:t>
            </w:r>
            <w:r>
              <w:rPr>
                <w:rFonts w:cs="Arial"/>
                <w:b/>
                <w:color w:val="000000"/>
              </w:rPr>
              <w:t>  </w:t>
            </w:r>
            <w:r>
              <w:rPr>
                <w:rFonts w:cs="Arial"/>
                <w:color w:val="000000"/>
              </w:rPr>
              <w:t>to ensure that the time has actually stuck.</w:t>
            </w:r>
          </w:p>
        </w:tc>
        <w:tc>
          <w:tcPr>
            <w:tcW w:w="516" w:type="pct"/>
            <w:vAlign w:val="center"/>
          </w:tcPr>
          <w:p w14:paraId="546B2515" w14:textId="77777777" w:rsidR="00D87A79" w:rsidRPr="00042E96" w:rsidRDefault="00D87A79" w:rsidP="003B6DD5">
            <w:pPr>
              <w:rPr>
                <w:rFonts w:cs="Arial"/>
                <w:sz w:val="20"/>
              </w:rPr>
            </w:pPr>
          </w:p>
        </w:tc>
        <w:tc>
          <w:tcPr>
            <w:tcW w:w="2964" w:type="pct"/>
            <w:vMerge/>
            <w:vAlign w:val="center"/>
          </w:tcPr>
          <w:p w14:paraId="2D7A7CAF" w14:textId="77777777" w:rsidR="00D87A79" w:rsidRPr="00042E96" w:rsidDel="007F5C10" w:rsidRDefault="00D87A79" w:rsidP="003B6DD5">
            <w:pPr>
              <w:rPr>
                <w:rFonts w:cs="Arial"/>
                <w:sz w:val="20"/>
              </w:rPr>
            </w:pPr>
          </w:p>
        </w:tc>
      </w:tr>
      <w:tr w:rsidR="00D87A79" w:rsidRPr="00042E96" w:rsidDel="007F5C10" w14:paraId="445862D9" w14:textId="77777777" w:rsidTr="00D87A79">
        <w:trPr>
          <w:cantSplit/>
          <w:trHeight w:val="690"/>
        </w:trPr>
        <w:tc>
          <w:tcPr>
            <w:tcW w:w="5000" w:type="pct"/>
            <w:gridSpan w:val="3"/>
            <w:vAlign w:val="center"/>
          </w:tcPr>
          <w:p w14:paraId="34A1F59D" w14:textId="1F311B7C" w:rsidR="00D87A79" w:rsidRPr="00042E96" w:rsidDel="007F5C10" w:rsidRDefault="00D87A79" w:rsidP="003B6DD5">
            <w:pPr>
              <w:rPr>
                <w:rFonts w:cs="Arial"/>
                <w:sz w:val="20"/>
              </w:rPr>
            </w:pPr>
            <w:r w:rsidRPr="00D87A79">
              <w:rPr>
                <w:rFonts w:eastAsia="Calibri" w:cs="Arial"/>
                <w:b/>
                <w:sz w:val="20"/>
              </w:rPr>
              <w:t xml:space="preserve">Configure the DSE Hardware clock as detailed in </w:t>
            </w:r>
            <w:r w:rsidRPr="00D87A79">
              <w:rPr>
                <w:rFonts w:eastAsia="Calibri" w:cs="Arial"/>
                <w:b/>
                <w:sz w:val="20"/>
              </w:rPr>
              <w:fldChar w:fldCharType="begin"/>
            </w:r>
            <w:r w:rsidRPr="00D87A79">
              <w:rPr>
                <w:rFonts w:eastAsia="Calibri" w:cs="Arial"/>
                <w:b/>
                <w:sz w:val="20"/>
              </w:rPr>
              <w:instrText xml:space="preserve"> REF _Ref495058115 \w  \* MERGEFORMAT </w:instrText>
            </w:r>
            <w:r w:rsidRPr="00D87A79">
              <w:rPr>
                <w:rFonts w:eastAsia="Calibri" w:cs="Arial"/>
                <w:b/>
                <w:sz w:val="20"/>
              </w:rPr>
              <w:fldChar w:fldCharType="separate"/>
            </w:r>
            <w:r w:rsidRPr="00D87A79">
              <w:rPr>
                <w:rFonts w:eastAsia="Calibri" w:cs="Arial"/>
                <w:b/>
                <w:sz w:val="20"/>
              </w:rPr>
              <w:t>Appendix B</w:t>
            </w:r>
            <w:r w:rsidRPr="00D87A79">
              <w:rPr>
                <w:rFonts w:eastAsia="Calibri" w:cs="Arial"/>
                <w:b/>
                <w:sz w:val="20"/>
              </w:rPr>
              <w:fldChar w:fldCharType="end"/>
            </w:r>
            <w:r w:rsidRPr="00D87A79">
              <w:rPr>
                <w:rFonts w:eastAsia="Calibri" w:cs="Arial"/>
                <w:b/>
                <w:sz w:val="20"/>
              </w:rPr>
              <w:t xml:space="preserve"> - </w:t>
            </w:r>
            <w:r w:rsidRPr="00D87A79">
              <w:rPr>
                <w:rFonts w:eastAsia="Calibri" w:cs="Arial"/>
                <w:b/>
                <w:sz w:val="20"/>
              </w:rPr>
              <w:fldChar w:fldCharType="begin"/>
            </w:r>
            <w:r w:rsidRPr="00D87A79">
              <w:rPr>
                <w:rFonts w:eastAsia="Calibri" w:cs="Arial"/>
                <w:b/>
                <w:sz w:val="20"/>
              </w:rPr>
              <w:instrText xml:space="preserve"> REF _Ref495058115  \* MERGEFORMAT </w:instrText>
            </w:r>
            <w:r w:rsidRPr="00D87A79">
              <w:rPr>
                <w:rFonts w:eastAsia="Calibri" w:cs="Arial"/>
                <w:b/>
                <w:sz w:val="20"/>
              </w:rPr>
              <w:fldChar w:fldCharType="separate"/>
            </w:r>
            <w:r w:rsidRPr="00D87A79">
              <w:rPr>
                <w:rFonts w:cs="Arial"/>
                <w:b/>
                <w:sz w:val="20"/>
              </w:rPr>
              <w:t>DSE Hardware Clock</w:t>
            </w:r>
            <w:r w:rsidRPr="00D87A79">
              <w:rPr>
                <w:rFonts w:eastAsia="Calibri" w:cs="Arial"/>
                <w:b/>
                <w:sz w:val="20"/>
              </w:rPr>
              <w:fldChar w:fldCharType="end"/>
            </w:r>
          </w:p>
        </w:tc>
      </w:tr>
      <w:tr w:rsidR="00D87A79" w:rsidRPr="00042E96" w:rsidDel="007F5C10" w14:paraId="2E1E8F76" w14:textId="77777777" w:rsidTr="00D87A79">
        <w:trPr>
          <w:cantSplit/>
          <w:trHeight w:val="690"/>
        </w:trPr>
        <w:tc>
          <w:tcPr>
            <w:tcW w:w="1520" w:type="pct"/>
            <w:vAlign w:val="center"/>
          </w:tcPr>
          <w:p w14:paraId="79B1BAAA" w14:textId="318709D6" w:rsidR="00D87A79" w:rsidRPr="00D87A79" w:rsidRDefault="00D87A79" w:rsidP="00D87A79">
            <w:pPr>
              <w:pStyle w:val="BodyText"/>
              <w:ind w:left="0"/>
              <w:rPr>
                <w:sz w:val="20"/>
              </w:rPr>
            </w:pPr>
            <w:r>
              <w:rPr>
                <w:sz w:val="20"/>
              </w:rPr>
              <w:t>PuTTY (telnet) into the DSE.</w:t>
            </w:r>
          </w:p>
        </w:tc>
        <w:tc>
          <w:tcPr>
            <w:tcW w:w="516" w:type="pct"/>
            <w:vAlign w:val="center"/>
          </w:tcPr>
          <w:p w14:paraId="3253110E" w14:textId="77777777" w:rsidR="00D87A79" w:rsidRPr="00042E96" w:rsidRDefault="00D87A79" w:rsidP="003B6DD5">
            <w:pPr>
              <w:rPr>
                <w:rFonts w:cs="Arial"/>
                <w:sz w:val="20"/>
              </w:rPr>
            </w:pPr>
          </w:p>
        </w:tc>
        <w:tc>
          <w:tcPr>
            <w:tcW w:w="2964" w:type="pct"/>
            <w:vMerge w:val="restart"/>
            <w:vAlign w:val="center"/>
          </w:tcPr>
          <w:p w14:paraId="37C22552" w14:textId="5099C35A" w:rsidR="00D87A79" w:rsidRPr="00D87A79" w:rsidDel="007F5C10" w:rsidRDefault="00D87A79" w:rsidP="00D87A79">
            <w:pPr>
              <w:pStyle w:val="BodyText"/>
              <w:ind w:left="0"/>
              <w:rPr>
                <w:sz w:val="20"/>
              </w:rPr>
            </w:pPr>
            <w:r>
              <w:rPr>
                <w:sz w:val="20"/>
              </w:rPr>
              <w:t>For further information refer to #TEST_INSTRUCTION 39A</w:t>
            </w:r>
          </w:p>
        </w:tc>
      </w:tr>
      <w:tr w:rsidR="00D87A79" w:rsidRPr="00042E96" w:rsidDel="007F5C10" w14:paraId="159DA372" w14:textId="77777777" w:rsidTr="00D87A79">
        <w:trPr>
          <w:cantSplit/>
          <w:trHeight w:val="690"/>
        </w:trPr>
        <w:tc>
          <w:tcPr>
            <w:tcW w:w="1520" w:type="pct"/>
            <w:vAlign w:val="center"/>
          </w:tcPr>
          <w:p w14:paraId="34C64A45" w14:textId="77777777" w:rsidR="00D87A79" w:rsidRDefault="00D87A79" w:rsidP="00D87A79">
            <w:pPr>
              <w:pStyle w:val="BodyText"/>
              <w:ind w:left="0"/>
              <w:rPr>
                <w:sz w:val="20"/>
              </w:rPr>
            </w:pPr>
            <w:r>
              <w:rPr>
                <w:sz w:val="20"/>
              </w:rPr>
              <w:t xml:space="preserve">Type the command </w:t>
            </w:r>
            <w:r>
              <w:rPr>
                <w:b/>
                <w:i/>
                <w:sz w:val="20"/>
              </w:rPr>
              <w:t>date</w:t>
            </w:r>
            <w:r>
              <w:rPr>
                <w:sz w:val="20"/>
              </w:rPr>
              <w:t xml:space="preserve"> </w:t>
            </w:r>
          </w:p>
          <w:p w14:paraId="02B57FDF" w14:textId="77777777" w:rsidR="00D87A79" w:rsidRDefault="00D87A79" w:rsidP="00D87A79">
            <w:pPr>
              <w:pStyle w:val="BodyText"/>
              <w:ind w:left="0"/>
              <w:rPr>
                <w:sz w:val="20"/>
              </w:rPr>
            </w:pPr>
          </w:p>
          <w:p w14:paraId="46A5EC51" w14:textId="1A2B1AF2" w:rsidR="00D87A79" w:rsidRPr="00D87A79" w:rsidRDefault="00D87A79" w:rsidP="00D87A79">
            <w:pPr>
              <w:pStyle w:val="BodyText"/>
              <w:ind w:left="0"/>
              <w:rPr>
                <w:sz w:val="20"/>
              </w:rPr>
            </w:pPr>
            <w:r>
              <w:rPr>
                <w:sz w:val="20"/>
              </w:rPr>
              <w:t>Check the current date &amp; time on the DSE</w:t>
            </w:r>
          </w:p>
        </w:tc>
        <w:tc>
          <w:tcPr>
            <w:tcW w:w="516" w:type="pct"/>
            <w:vAlign w:val="center"/>
          </w:tcPr>
          <w:p w14:paraId="6667C57A" w14:textId="77777777" w:rsidR="00D87A79" w:rsidRPr="00042E96" w:rsidRDefault="00D87A79" w:rsidP="003B6DD5">
            <w:pPr>
              <w:rPr>
                <w:rFonts w:cs="Arial"/>
                <w:sz w:val="20"/>
              </w:rPr>
            </w:pPr>
          </w:p>
        </w:tc>
        <w:tc>
          <w:tcPr>
            <w:tcW w:w="2964" w:type="pct"/>
            <w:vMerge/>
            <w:vAlign w:val="center"/>
          </w:tcPr>
          <w:p w14:paraId="360FC24C" w14:textId="77777777" w:rsidR="00D87A79" w:rsidRPr="00042E96" w:rsidDel="007F5C10" w:rsidRDefault="00D87A79" w:rsidP="003B6DD5">
            <w:pPr>
              <w:rPr>
                <w:rFonts w:cs="Arial"/>
                <w:sz w:val="20"/>
              </w:rPr>
            </w:pPr>
          </w:p>
        </w:tc>
      </w:tr>
      <w:tr w:rsidR="00D87A79" w:rsidRPr="00042E96" w:rsidDel="007F5C10" w14:paraId="523433A3" w14:textId="77777777" w:rsidTr="00D87A79">
        <w:trPr>
          <w:cantSplit/>
          <w:trHeight w:val="690"/>
        </w:trPr>
        <w:tc>
          <w:tcPr>
            <w:tcW w:w="1520" w:type="pct"/>
            <w:vAlign w:val="center"/>
          </w:tcPr>
          <w:p w14:paraId="66FF5845" w14:textId="355ED575" w:rsidR="00D87A79" w:rsidRPr="00D87A79" w:rsidRDefault="00D87A79" w:rsidP="00D87A79">
            <w:pPr>
              <w:pStyle w:val="BodyText"/>
              <w:ind w:left="0"/>
              <w:rPr>
                <w:sz w:val="20"/>
              </w:rPr>
            </w:pPr>
            <w:r>
              <w:rPr>
                <w:sz w:val="20"/>
              </w:rPr>
              <w:t>Get the current UTC time from https://time.is/UTC</w:t>
            </w:r>
          </w:p>
        </w:tc>
        <w:tc>
          <w:tcPr>
            <w:tcW w:w="516" w:type="pct"/>
            <w:vAlign w:val="center"/>
          </w:tcPr>
          <w:p w14:paraId="6CEA3664" w14:textId="77777777" w:rsidR="00D87A79" w:rsidRPr="00042E96" w:rsidRDefault="00D87A79" w:rsidP="003B6DD5">
            <w:pPr>
              <w:rPr>
                <w:rFonts w:cs="Arial"/>
                <w:sz w:val="20"/>
              </w:rPr>
            </w:pPr>
          </w:p>
        </w:tc>
        <w:tc>
          <w:tcPr>
            <w:tcW w:w="2964" w:type="pct"/>
            <w:vMerge/>
            <w:vAlign w:val="center"/>
          </w:tcPr>
          <w:p w14:paraId="70359223" w14:textId="77777777" w:rsidR="00D87A79" w:rsidRPr="00042E96" w:rsidDel="007F5C10" w:rsidRDefault="00D87A79" w:rsidP="003B6DD5">
            <w:pPr>
              <w:rPr>
                <w:rFonts w:cs="Arial"/>
                <w:sz w:val="20"/>
              </w:rPr>
            </w:pPr>
          </w:p>
        </w:tc>
      </w:tr>
      <w:tr w:rsidR="00D87A79" w:rsidRPr="00042E96" w:rsidDel="007F5C10" w14:paraId="52383460" w14:textId="77777777" w:rsidTr="00D87A79">
        <w:trPr>
          <w:cantSplit/>
          <w:trHeight w:val="690"/>
        </w:trPr>
        <w:tc>
          <w:tcPr>
            <w:tcW w:w="1520" w:type="pct"/>
            <w:vAlign w:val="center"/>
          </w:tcPr>
          <w:p w14:paraId="392B6006" w14:textId="25248C33" w:rsidR="00D87A79" w:rsidRDefault="00D87A79" w:rsidP="00D87A79">
            <w:pPr>
              <w:pStyle w:val="BodyText"/>
              <w:ind w:left="0"/>
              <w:rPr>
                <w:b/>
                <w:i/>
                <w:sz w:val="20"/>
              </w:rPr>
            </w:pPr>
            <w:r>
              <w:rPr>
                <w:sz w:val="20"/>
              </w:rPr>
              <w:lastRenderedPageBreak/>
              <w:t xml:space="preserve">Set the date according to the UTC datetime with the following command: </w:t>
            </w:r>
            <w:r>
              <w:rPr>
                <w:b/>
                <w:i/>
                <w:sz w:val="20"/>
              </w:rPr>
              <w:t>date dd mm yyyy</w:t>
            </w:r>
          </w:p>
          <w:p w14:paraId="06233462" w14:textId="77777777" w:rsidR="00D87A79" w:rsidRDefault="00D87A79" w:rsidP="00D87A79">
            <w:pPr>
              <w:pStyle w:val="BodyText"/>
              <w:ind w:left="0"/>
              <w:rPr>
                <w:sz w:val="20"/>
              </w:rPr>
            </w:pPr>
          </w:p>
          <w:p w14:paraId="4B2F688C" w14:textId="2E1F50EC" w:rsidR="00D87A79" w:rsidRPr="00D87A79" w:rsidRDefault="00D87A79" w:rsidP="00D87A79">
            <w:pPr>
              <w:pStyle w:val="BodyText"/>
              <w:ind w:left="0"/>
              <w:rPr>
                <w:i/>
                <w:sz w:val="20"/>
              </w:rPr>
            </w:pPr>
            <w:r>
              <w:rPr>
                <w:sz w:val="20"/>
              </w:rPr>
              <w:t xml:space="preserve">e.g: For 9th June 2017:  </w:t>
            </w:r>
            <w:r>
              <w:rPr>
                <w:i/>
                <w:sz w:val="20"/>
              </w:rPr>
              <w:t>date 9 6 2017</w:t>
            </w:r>
          </w:p>
        </w:tc>
        <w:tc>
          <w:tcPr>
            <w:tcW w:w="516" w:type="pct"/>
            <w:vAlign w:val="center"/>
          </w:tcPr>
          <w:p w14:paraId="74CA932E" w14:textId="77777777" w:rsidR="00D87A79" w:rsidRPr="00042E96" w:rsidRDefault="00D87A79" w:rsidP="003B6DD5">
            <w:pPr>
              <w:rPr>
                <w:rFonts w:cs="Arial"/>
                <w:sz w:val="20"/>
              </w:rPr>
            </w:pPr>
          </w:p>
        </w:tc>
        <w:tc>
          <w:tcPr>
            <w:tcW w:w="2964" w:type="pct"/>
            <w:vMerge/>
            <w:vAlign w:val="center"/>
          </w:tcPr>
          <w:p w14:paraId="1A7D4120" w14:textId="77777777" w:rsidR="00D87A79" w:rsidRPr="00042E96" w:rsidDel="007F5C10" w:rsidRDefault="00D87A79" w:rsidP="003B6DD5">
            <w:pPr>
              <w:rPr>
                <w:rFonts w:cs="Arial"/>
                <w:sz w:val="20"/>
              </w:rPr>
            </w:pPr>
          </w:p>
        </w:tc>
      </w:tr>
      <w:tr w:rsidR="00D87A79" w:rsidRPr="00042E96" w:rsidDel="007F5C10" w14:paraId="6DC0A7F7" w14:textId="77777777" w:rsidTr="00D87A79">
        <w:trPr>
          <w:cantSplit/>
          <w:trHeight w:val="690"/>
        </w:trPr>
        <w:tc>
          <w:tcPr>
            <w:tcW w:w="1520" w:type="pct"/>
            <w:vAlign w:val="center"/>
          </w:tcPr>
          <w:p w14:paraId="5459ED33" w14:textId="7352E119" w:rsidR="00D87A79" w:rsidRPr="00D87A79" w:rsidRDefault="00D87A79" w:rsidP="00D87A79">
            <w:pPr>
              <w:pStyle w:val="BodyText"/>
              <w:ind w:left="0"/>
              <w:rPr>
                <w:sz w:val="20"/>
              </w:rPr>
            </w:pPr>
            <w:r>
              <w:rPr>
                <w:sz w:val="20"/>
              </w:rPr>
              <w:t xml:space="preserve">Set the time according to the UTC datetime (24hour format) with the following command: </w:t>
            </w:r>
            <w:r>
              <w:rPr>
                <w:i/>
                <w:sz w:val="20"/>
              </w:rPr>
              <w:t>date hhmm</w:t>
            </w:r>
          </w:p>
          <w:p w14:paraId="6D3D34A1" w14:textId="77777777" w:rsidR="00D87A79" w:rsidRDefault="00D87A79" w:rsidP="00D87A79">
            <w:pPr>
              <w:pStyle w:val="BodyText"/>
              <w:ind w:left="0"/>
              <w:rPr>
                <w:sz w:val="20"/>
              </w:rPr>
            </w:pPr>
          </w:p>
          <w:p w14:paraId="74D0FFDC" w14:textId="74CCBB5F" w:rsidR="00D87A79" w:rsidRPr="00D87A79" w:rsidRDefault="00D87A79" w:rsidP="00D87A79">
            <w:pPr>
              <w:pStyle w:val="BodyText"/>
              <w:ind w:left="0"/>
              <w:rPr>
                <w:i/>
                <w:sz w:val="20"/>
              </w:rPr>
            </w:pPr>
            <w:r>
              <w:rPr>
                <w:sz w:val="20"/>
              </w:rPr>
              <w:t xml:space="preserve">e.g: For 9:45am:   </w:t>
            </w:r>
            <w:r>
              <w:rPr>
                <w:i/>
                <w:sz w:val="20"/>
              </w:rPr>
              <w:t>date 0945</w:t>
            </w:r>
          </w:p>
        </w:tc>
        <w:tc>
          <w:tcPr>
            <w:tcW w:w="516" w:type="pct"/>
            <w:vAlign w:val="center"/>
          </w:tcPr>
          <w:p w14:paraId="10F4A3F8" w14:textId="77777777" w:rsidR="00D87A79" w:rsidRPr="00042E96" w:rsidRDefault="00D87A79" w:rsidP="003B6DD5">
            <w:pPr>
              <w:rPr>
                <w:rFonts w:cs="Arial"/>
                <w:sz w:val="20"/>
              </w:rPr>
            </w:pPr>
          </w:p>
        </w:tc>
        <w:tc>
          <w:tcPr>
            <w:tcW w:w="2964" w:type="pct"/>
            <w:vMerge/>
            <w:vAlign w:val="center"/>
          </w:tcPr>
          <w:p w14:paraId="14431D1D" w14:textId="77777777" w:rsidR="00D87A79" w:rsidRPr="00042E96" w:rsidDel="007F5C10" w:rsidRDefault="00D87A79" w:rsidP="003B6DD5">
            <w:pPr>
              <w:rPr>
                <w:rFonts w:cs="Arial"/>
                <w:sz w:val="20"/>
              </w:rPr>
            </w:pPr>
          </w:p>
        </w:tc>
      </w:tr>
      <w:tr w:rsidR="00D87A79" w:rsidRPr="00042E96" w:rsidDel="007F5C10" w14:paraId="55F8BFD9" w14:textId="77777777" w:rsidTr="00D87A79">
        <w:trPr>
          <w:cantSplit/>
          <w:trHeight w:val="690"/>
        </w:trPr>
        <w:tc>
          <w:tcPr>
            <w:tcW w:w="1520" w:type="pct"/>
            <w:vAlign w:val="center"/>
          </w:tcPr>
          <w:p w14:paraId="4FBEED22" w14:textId="06AD878A" w:rsidR="00D87A79" w:rsidRPr="00D87A79" w:rsidRDefault="00D87A79" w:rsidP="00D87A79">
            <w:pPr>
              <w:pStyle w:val="BodyText"/>
              <w:ind w:left="0"/>
              <w:rPr>
                <w:sz w:val="20"/>
              </w:rPr>
            </w:pPr>
            <w:r>
              <w:rPr>
                <w:sz w:val="20"/>
              </w:rPr>
              <w:t xml:space="preserve">Run the </w:t>
            </w:r>
            <w:r>
              <w:rPr>
                <w:b/>
                <w:i/>
                <w:sz w:val="20"/>
              </w:rPr>
              <w:t>date</w:t>
            </w:r>
            <w:r>
              <w:rPr>
                <w:sz w:val="20"/>
              </w:rPr>
              <w:t xml:space="preserve"> command to confirm that you have set the correct UTC datetime.</w:t>
            </w:r>
          </w:p>
        </w:tc>
        <w:tc>
          <w:tcPr>
            <w:tcW w:w="516" w:type="pct"/>
            <w:vAlign w:val="center"/>
          </w:tcPr>
          <w:p w14:paraId="6A9C0D96" w14:textId="77777777" w:rsidR="00D87A79" w:rsidRPr="00042E96" w:rsidRDefault="00D87A79" w:rsidP="003B6DD5">
            <w:pPr>
              <w:rPr>
                <w:rFonts w:cs="Arial"/>
                <w:sz w:val="20"/>
              </w:rPr>
            </w:pPr>
          </w:p>
        </w:tc>
        <w:tc>
          <w:tcPr>
            <w:tcW w:w="2964" w:type="pct"/>
            <w:vMerge/>
            <w:vAlign w:val="center"/>
          </w:tcPr>
          <w:p w14:paraId="7FC22455" w14:textId="77777777" w:rsidR="00D87A79" w:rsidRPr="00042E96" w:rsidDel="007F5C10" w:rsidRDefault="00D87A79" w:rsidP="003B6DD5">
            <w:pPr>
              <w:rPr>
                <w:rFonts w:cs="Arial"/>
                <w:sz w:val="20"/>
              </w:rPr>
            </w:pPr>
          </w:p>
        </w:tc>
      </w:tr>
      <w:tr w:rsidR="00D87A79" w:rsidRPr="00042E96" w:rsidDel="007F5C10" w14:paraId="03452DB1" w14:textId="77777777" w:rsidTr="00D87A79">
        <w:trPr>
          <w:cantSplit/>
          <w:trHeight w:val="690"/>
        </w:trPr>
        <w:tc>
          <w:tcPr>
            <w:tcW w:w="1520" w:type="pct"/>
            <w:vAlign w:val="center"/>
          </w:tcPr>
          <w:p w14:paraId="1740F47C" w14:textId="719DA76E" w:rsidR="00D87A79" w:rsidRPr="00D87A79" w:rsidRDefault="00D87A79" w:rsidP="00D87A79">
            <w:pPr>
              <w:pStyle w:val="BodyText"/>
              <w:ind w:left="0"/>
              <w:rPr>
                <w:b/>
                <w:i/>
                <w:sz w:val="20"/>
              </w:rPr>
            </w:pPr>
            <w:r>
              <w:rPr>
                <w:sz w:val="20"/>
              </w:rPr>
              <w:t xml:space="preserve">Run the following command to set it to the hardware clock:  </w:t>
            </w:r>
            <w:r>
              <w:rPr>
                <w:b/>
                <w:i/>
                <w:sz w:val="20"/>
              </w:rPr>
              <w:t>rtc –s hw</w:t>
            </w:r>
          </w:p>
        </w:tc>
        <w:tc>
          <w:tcPr>
            <w:tcW w:w="516" w:type="pct"/>
            <w:vAlign w:val="center"/>
          </w:tcPr>
          <w:p w14:paraId="31F0015B" w14:textId="77777777" w:rsidR="00D87A79" w:rsidRPr="00042E96" w:rsidRDefault="00D87A79" w:rsidP="003B6DD5">
            <w:pPr>
              <w:rPr>
                <w:rFonts w:cs="Arial"/>
                <w:sz w:val="20"/>
              </w:rPr>
            </w:pPr>
          </w:p>
        </w:tc>
        <w:tc>
          <w:tcPr>
            <w:tcW w:w="2964" w:type="pct"/>
            <w:vMerge/>
            <w:vAlign w:val="center"/>
          </w:tcPr>
          <w:p w14:paraId="5F70BE66" w14:textId="77777777" w:rsidR="00D87A79" w:rsidRPr="00042E96" w:rsidDel="007F5C10" w:rsidRDefault="00D87A79" w:rsidP="003B6DD5">
            <w:pPr>
              <w:rPr>
                <w:rFonts w:cs="Arial"/>
                <w:sz w:val="20"/>
              </w:rPr>
            </w:pPr>
          </w:p>
        </w:tc>
      </w:tr>
      <w:tr w:rsidR="00D87A79" w:rsidRPr="00042E96" w:rsidDel="007F5C10" w14:paraId="11CCF0C0" w14:textId="77777777" w:rsidTr="00D87A79">
        <w:trPr>
          <w:cantSplit/>
          <w:trHeight w:val="690"/>
        </w:trPr>
        <w:tc>
          <w:tcPr>
            <w:tcW w:w="1520" w:type="pct"/>
            <w:vAlign w:val="center"/>
          </w:tcPr>
          <w:p w14:paraId="7BEA2164" w14:textId="302500B3" w:rsidR="00D87A79" w:rsidRPr="00D87A79" w:rsidRDefault="00D87A79" w:rsidP="00D87A79">
            <w:pPr>
              <w:pStyle w:val="BodyText"/>
              <w:ind w:left="0"/>
              <w:rPr>
                <w:sz w:val="20"/>
              </w:rPr>
            </w:pPr>
            <w:r>
              <w:rPr>
                <w:sz w:val="20"/>
              </w:rPr>
              <w:t>Power cycle the ATO rack.</w:t>
            </w:r>
          </w:p>
        </w:tc>
        <w:tc>
          <w:tcPr>
            <w:tcW w:w="516" w:type="pct"/>
            <w:vAlign w:val="center"/>
          </w:tcPr>
          <w:p w14:paraId="600FE779" w14:textId="77777777" w:rsidR="00D87A79" w:rsidRPr="00042E96" w:rsidRDefault="00D87A79" w:rsidP="003B6DD5">
            <w:pPr>
              <w:rPr>
                <w:rFonts w:cs="Arial"/>
                <w:sz w:val="20"/>
              </w:rPr>
            </w:pPr>
          </w:p>
        </w:tc>
        <w:tc>
          <w:tcPr>
            <w:tcW w:w="2964" w:type="pct"/>
            <w:vMerge/>
            <w:vAlign w:val="center"/>
          </w:tcPr>
          <w:p w14:paraId="5D2FE765" w14:textId="77777777" w:rsidR="00D87A79" w:rsidRPr="00042E96" w:rsidDel="007F5C10" w:rsidRDefault="00D87A79" w:rsidP="003B6DD5">
            <w:pPr>
              <w:rPr>
                <w:rFonts w:cs="Arial"/>
                <w:sz w:val="20"/>
              </w:rPr>
            </w:pPr>
          </w:p>
        </w:tc>
      </w:tr>
      <w:tr w:rsidR="00D87A79" w:rsidRPr="00042E96" w:rsidDel="007F5C10" w14:paraId="3AD29636" w14:textId="77777777" w:rsidTr="00D87A79">
        <w:trPr>
          <w:cantSplit/>
          <w:trHeight w:val="690"/>
        </w:trPr>
        <w:tc>
          <w:tcPr>
            <w:tcW w:w="1520" w:type="pct"/>
            <w:vAlign w:val="center"/>
          </w:tcPr>
          <w:p w14:paraId="229B163E" w14:textId="2C8B1DE1" w:rsidR="00D87A79" w:rsidRPr="00D87A79" w:rsidRDefault="00D87A79" w:rsidP="00D87A79">
            <w:pPr>
              <w:pStyle w:val="BodyText"/>
              <w:ind w:left="0"/>
              <w:rPr>
                <w:sz w:val="20"/>
              </w:rPr>
            </w:pPr>
            <w:r>
              <w:rPr>
                <w:sz w:val="20"/>
              </w:rPr>
              <w:t xml:space="preserve">PuTTY (telnet) into the DSE and run </w:t>
            </w:r>
            <w:r>
              <w:rPr>
                <w:b/>
                <w:i/>
                <w:sz w:val="20"/>
              </w:rPr>
              <w:t>date</w:t>
            </w:r>
            <w:r>
              <w:rPr>
                <w:sz w:val="20"/>
              </w:rPr>
              <w:t xml:space="preserve"> to confirm that the UTC datetime has stuck.</w:t>
            </w:r>
          </w:p>
        </w:tc>
        <w:tc>
          <w:tcPr>
            <w:tcW w:w="516" w:type="pct"/>
            <w:vAlign w:val="center"/>
          </w:tcPr>
          <w:p w14:paraId="32B10A29" w14:textId="77777777" w:rsidR="00D87A79" w:rsidRPr="00042E96" w:rsidRDefault="00D87A79" w:rsidP="003B6DD5">
            <w:pPr>
              <w:rPr>
                <w:rFonts w:cs="Arial"/>
                <w:sz w:val="20"/>
              </w:rPr>
            </w:pPr>
          </w:p>
        </w:tc>
        <w:tc>
          <w:tcPr>
            <w:tcW w:w="2964" w:type="pct"/>
            <w:vMerge/>
            <w:vAlign w:val="center"/>
          </w:tcPr>
          <w:p w14:paraId="4CDFA53B" w14:textId="77777777" w:rsidR="00D87A79" w:rsidRPr="00042E96" w:rsidDel="007F5C10" w:rsidRDefault="00D87A79" w:rsidP="003B6DD5">
            <w:pPr>
              <w:rPr>
                <w:rFonts w:cs="Arial"/>
                <w:sz w:val="20"/>
              </w:rPr>
            </w:pPr>
          </w:p>
        </w:tc>
      </w:tr>
    </w:tbl>
    <w:p w14:paraId="30185CB0" w14:textId="77777777" w:rsidR="00B74E6F" w:rsidRDefault="00B74E6F" w:rsidP="00B74E6F">
      <w:pPr>
        <w:rPr>
          <w:rFonts w:cs="Arial"/>
        </w:rPr>
      </w:pPr>
    </w:p>
    <w:p w14:paraId="31A89C30" w14:textId="77777777" w:rsidR="00B74E6F" w:rsidRPr="00042E96" w:rsidRDefault="00B74E6F" w:rsidP="00B74E6F">
      <w:pPr>
        <w:pStyle w:val="Heading1"/>
      </w:pPr>
      <w:bookmarkStart w:id="303" w:name="_Toc508258202"/>
      <w:bookmarkStart w:id="304" w:name="_Toc518569544"/>
      <w:r>
        <w:lastRenderedPageBreak/>
        <w:t>Tacho Wheel Sensors</w:t>
      </w:r>
      <w:bookmarkEnd w:id="303"/>
      <w:bookmarkEnd w:id="30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7"/>
        <w:gridCol w:w="3485"/>
        <w:gridCol w:w="2321"/>
        <w:gridCol w:w="2321"/>
        <w:gridCol w:w="2708"/>
      </w:tblGrid>
      <w:tr w:rsidR="00FB1106" w:rsidRPr="00042E96" w:rsidDel="007F5C10" w14:paraId="68844797" w14:textId="77777777" w:rsidTr="00FB1106">
        <w:trPr>
          <w:cantSplit/>
          <w:trHeight w:val="369"/>
          <w:tblHeader/>
        </w:trPr>
        <w:tc>
          <w:tcPr>
            <w:tcW w:w="5000" w:type="pct"/>
            <w:gridSpan w:val="5"/>
            <w:shd w:val="clear" w:color="auto" w:fill="D9D9D9"/>
            <w:vAlign w:val="center"/>
          </w:tcPr>
          <w:p w14:paraId="6892F314" w14:textId="59E855E9" w:rsidR="00FB1106" w:rsidRPr="00042E96" w:rsidRDefault="00FB1106" w:rsidP="003B6DD5">
            <w:pPr>
              <w:rPr>
                <w:rFonts w:eastAsia="Calibri" w:cs="Arial"/>
                <w:b/>
              </w:rPr>
            </w:pPr>
            <w:r>
              <w:rPr>
                <w:rFonts w:eastAsia="Calibri" w:cs="Arial"/>
                <w:b/>
              </w:rPr>
              <w:t>Table 38: Tacho Wheel Sensors</w:t>
            </w:r>
          </w:p>
        </w:tc>
      </w:tr>
      <w:tr w:rsidR="008A3F10" w:rsidRPr="00042E96" w:rsidDel="007F5C10" w14:paraId="35FFD4E9" w14:textId="77777777" w:rsidTr="008A3F10">
        <w:trPr>
          <w:cantSplit/>
          <w:trHeight w:val="369"/>
          <w:tblHeader/>
        </w:trPr>
        <w:tc>
          <w:tcPr>
            <w:tcW w:w="1471" w:type="pct"/>
            <w:shd w:val="clear" w:color="auto" w:fill="D9D9D9"/>
            <w:vAlign w:val="center"/>
          </w:tcPr>
          <w:p w14:paraId="44E6AF1D" w14:textId="77777777" w:rsidR="008A3F10" w:rsidRPr="00042E96" w:rsidRDefault="008A3F10" w:rsidP="003B6DD5">
            <w:pPr>
              <w:rPr>
                <w:rFonts w:eastAsia="Calibri" w:cs="Arial"/>
                <w:b/>
              </w:rPr>
            </w:pPr>
            <w:r w:rsidRPr="00042E96">
              <w:rPr>
                <w:rFonts w:eastAsia="Calibri" w:cs="Arial"/>
                <w:b/>
              </w:rPr>
              <w:t>Procedure</w:t>
            </w:r>
          </w:p>
        </w:tc>
        <w:tc>
          <w:tcPr>
            <w:tcW w:w="1135" w:type="pct"/>
            <w:shd w:val="clear" w:color="auto" w:fill="D9D9D9"/>
            <w:vAlign w:val="center"/>
          </w:tcPr>
          <w:p w14:paraId="60D8D688" w14:textId="77777777" w:rsidR="008A3F10" w:rsidRPr="00042E96" w:rsidRDefault="008A3F10" w:rsidP="003B6DD5">
            <w:pPr>
              <w:rPr>
                <w:rFonts w:eastAsia="Calibri" w:cs="Arial"/>
                <w:b/>
              </w:rPr>
            </w:pPr>
            <w:r w:rsidRPr="00042E96">
              <w:rPr>
                <w:rFonts w:eastAsia="Calibri" w:cs="Arial"/>
                <w:b/>
              </w:rPr>
              <w:t>Expected Result</w:t>
            </w:r>
          </w:p>
        </w:tc>
        <w:tc>
          <w:tcPr>
            <w:tcW w:w="756" w:type="pct"/>
            <w:shd w:val="clear" w:color="auto" w:fill="D9D9D9"/>
          </w:tcPr>
          <w:p w14:paraId="35A7B126" w14:textId="0F2948DE" w:rsidR="008A3F10" w:rsidRPr="00042E96" w:rsidRDefault="008A3F10" w:rsidP="003B6DD5">
            <w:pPr>
              <w:rPr>
                <w:rFonts w:eastAsia="Calibri" w:cs="Arial"/>
                <w:b/>
              </w:rPr>
            </w:pPr>
            <w:r>
              <w:rPr>
                <w:rFonts w:eastAsia="Calibri" w:cs="Arial"/>
                <w:b/>
              </w:rPr>
              <w:t>Outcome</w:t>
            </w:r>
          </w:p>
        </w:tc>
        <w:tc>
          <w:tcPr>
            <w:tcW w:w="756" w:type="pct"/>
            <w:shd w:val="clear" w:color="auto" w:fill="D9D9D9"/>
            <w:vAlign w:val="center"/>
          </w:tcPr>
          <w:p w14:paraId="79AB07EE" w14:textId="380F150F" w:rsidR="008A3F10" w:rsidRPr="00042E96" w:rsidRDefault="008A3F10" w:rsidP="003B6DD5">
            <w:pPr>
              <w:rPr>
                <w:rFonts w:eastAsia="Calibri" w:cs="Arial"/>
                <w:b/>
              </w:rPr>
            </w:pPr>
            <w:r w:rsidRPr="00042E96">
              <w:rPr>
                <w:rFonts w:eastAsia="Calibri" w:cs="Arial"/>
                <w:b/>
              </w:rPr>
              <w:t>Signature</w:t>
            </w:r>
          </w:p>
        </w:tc>
        <w:tc>
          <w:tcPr>
            <w:tcW w:w="882" w:type="pct"/>
            <w:shd w:val="clear" w:color="auto" w:fill="D9D9D9"/>
            <w:vAlign w:val="center"/>
          </w:tcPr>
          <w:p w14:paraId="315C1E36" w14:textId="77777777" w:rsidR="008A3F10" w:rsidRPr="00042E96" w:rsidDel="007F5C10" w:rsidRDefault="008A3F10" w:rsidP="003B6DD5">
            <w:pPr>
              <w:rPr>
                <w:rFonts w:eastAsia="Calibri" w:cs="Arial"/>
                <w:b/>
              </w:rPr>
            </w:pPr>
            <w:r w:rsidRPr="00042E96">
              <w:rPr>
                <w:rFonts w:eastAsia="Calibri" w:cs="Arial"/>
                <w:b/>
              </w:rPr>
              <w:t>Notes</w:t>
            </w:r>
          </w:p>
        </w:tc>
      </w:tr>
      <w:tr w:rsidR="008A3F10" w:rsidRPr="00042E96" w:rsidDel="007F5C10" w14:paraId="553B16FE" w14:textId="77777777" w:rsidTr="008A3F10">
        <w:trPr>
          <w:cantSplit/>
          <w:trHeight w:val="369"/>
          <w:tblHeader/>
        </w:trPr>
        <w:tc>
          <w:tcPr>
            <w:tcW w:w="1471" w:type="pct"/>
            <w:shd w:val="clear" w:color="auto" w:fill="D9D9D9"/>
            <w:vAlign w:val="center"/>
          </w:tcPr>
          <w:p w14:paraId="677E24FC" w14:textId="77777777" w:rsidR="008A3F10" w:rsidRPr="00042E96" w:rsidRDefault="008A3F10" w:rsidP="003B6DD5">
            <w:pPr>
              <w:rPr>
                <w:rFonts w:eastAsia="Calibri" w:cs="Arial"/>
                <w:b/>
              </w:rPr>
            </w:pPr>
          </w:p>
        </w:tc>
        <w:tc>
          <w:tcPr>
            <w:tcW w:w="1135" w:type="pct"/>
            <w:shd w:val="clear" w:color="auto" w:fill="D9D9D9"/>
            <w:vAlign w:val="center"/>
          </w:tcPr>
          <w:p w14:paraId="6D5DBBF3" w14:textId="77777777" w:rsidR="008A3F10" w:rsidRPr="00042E96" w:rsidRDefault="008A3F10" w:rsidP="003B6DD5">
            <w:pPr>
              <w:rPr>
                <w:rFonts w:eastAsia="Calibri" w:cs="Arial"/>
                <w:b/>
              </w:rPr>
            </w:pPr>
          </w:p>
        </w:tc>
        <w:tc>
          <w:tcPr>
            <w:tcW w:w="756" w:type="pct"/>
            <w:shd w:val="clear" w:color="auto" w:fill="D9D9D9"/>
          </w:tcPr>
          <w:p w14:paraId="2CB5FC51" w14:textId="5B2923BB" w:rsidR="008A3F10" w:rsidRDefault="008A3F10" w:rsidP="003B6DD5">
            <w:pPr>
              <w:rPr>
                <w:rFonts w:cs="Arial"/>
                <w:b/>
                <w:sz w:val="20"/>
              </w:rPr>
            </w:pPr>
            <w:r>
              <w:rPr>
                <w:rFonts w:cs="Arial"/>
                <w:b/>
                <w:sz w:val="20"/>
              </w:rPr>
              <w:t>Text</w:t>
            </w:r>
          </w:p>
        </w:tc>
        <w:tc>
          <w:tcPr>
            <w:tcW w:w="756" w:type="pct"/>
            <w:shd w:val="clear" w:color="auto" w:fill="D9D9D9"/>
            <w:vAlign w:val="center"/>
          </w:tcPr>
          <w:p w14:paraId="40004267" w14:textId="7D43CA54" w:rsidR="008A3F10" w:rsidRPr="00042E96" w:rsidRDefault="008A3F10" w:rsidP="003B6DD5">
            <w:pPr>
              <w:rPr>
                <w:rFonts w:eastAsia="Calibri" w:cs="Arial"/>
                <w:b/>
              </w:rPr>
            </w:pPr>
            <w:r>
              <w:rPr>
                <w:rFonts w:cs="Arial"/>
                <w:b/>
                <w:sz w:val="20"/>
              </w:rPr>
              <w:t>UserSignature</w:t>
            </w:r>
          </w:p>
        </w:tc>
        <w:tc>
          <w:tcPr>
            <w:tcW w:w="882" w:type="pct"/>
            <w:shd w:val="clear" w:color="auto" w:fill="D9D9D9"/>
            <w:vAlign w:val="center"/>
          </w:tcPr>
          <w:p w14:paraId="65003D43" w14:textId="77777777" w:rsidR="008A3F10" w:rsidRPr="00042E96" w:rsidRDefault="008A3F10" w:rsidP="003B6DD5">
            <w:pPr>
              <w:rPr>
                <w:rFonts w:eastAsia="Calibri" w:cs="Arial"/>
                <w:b/>
              </w:rPr>
            </w:pPr>
          </w:p>
        </w:tc>
      </w:tr>
      <w:tr w:rsidR="008A3F10" w:rsidRPr="00042E96" w:rsidDel="007F5C10" w14:paraId="275815B8" w14:textId="77777777" w:rsidTr="008A3F10">
        <w:trPr>
          <w:cantSplit/>
          <w:trHeight w:val="690"/>
        </w:trPr>
        <w:tc>
          <w:tcPr>
            <w:tcW w:w="1471" w:type="pct"/>
            <w:vAlign w:val="center"/>
          </w:tcPr>
          <w:p w14:paraId="01B70875" w14:textId="07978533" w:rsidR="008A3F10" w:rsidRPr="00042E96" w:rsidRDefault="008A3F10" w:rsidP="003B6DD5">
            <w:pPr>
              <w:rPr>
                <w:rFonts w:eastAsia="Calibri" w:cs="Arial"/>
                <w:sz w:val="20"/>
              </w:rPr>
            </w:pPr>
            <w:r>
              <w:rPr>
                <w:rFonts w:eastAsia="Calibri" w:cs="Arial"/>
                <w:sz w:val="20"/>
              </w:rPr>
              <w:t>Construction team to provide wheel sensors for lab testing</w:t>
            </w:r>
          </w:p>
        </w:tc>
        <w:tc>
          <w:tcPr>
            <w:tcW w:w="1135" w:type="pct"/>
            <w:vAlign w:val="center"/>
          </w:tcPr>
          <w:p w14:paraId="65CC31FD" w14:textId="0A01D564" w:rsidR="008A3F10" w:rsidRPr="00042E96" w:rsidRDefault="008A3F10" w:rsidP="003B6DD5">
            <w:pPr>
              <w:keepLines/>
              <w:rPr>
                <w:rFonts w:cs="Arial"/>
                <w:bCs/>
                <w:sz w:val="20"/>
              </w:rPr>
            </w:pPr>
            <w:r>
              <w:rPr>
                <w:rFonts w:cs="Arial"/>
                <w:bCs/>
                <w:sz w:val="20"/>
              </w:rPr>
              <w:t>N/A</w:t>
            </w:r>
          </w:p>
        </w:tc>
        <w:tc>
          <w:tcPr>
            <w:tcW w:w="756" w:type="pct"/>
          </w:tcPr>
          <w:p w14:paraId="1FD367F8" w14:textId="314394B0" w:rsidR="008A3F10" w:rsidRPr="00042E96" w:rsidRDefault="008A3F10" w:rsidP="003B6DD5">
            <w:pPr>
              <w:rPr>
                <w:rFonts w:cs="Arial"/>
                <w:sz w:val="20"/>
              </w:rPr>
            </w:pPr>
            <w:r>
              <w:rPr>
                <w:rFonts w:cs="Arial"/>
                <w:bCs/>
                <w:sz w:val="20"/>
              </w:rPr>
              <w:t>N/A</w:t>
            </w:r>
          </w:p>
        </w:tc>
        <w:tc>
          <w:tcPr>
            <w:tcW w:w="756" w:type="pct"/>
            <w:vAlign w:val="center"/>
          </w:tcPr>
          <w:p w14:paraId="65A6ADAC" w14:textId="5C9D7662" w:rsidR="008A3F10" w:rsidRPr="00042E96" w:rsidRDefault="008A3F10" w:rsidP="003B6DD5">
            <w:pPr>
              <w:rPr>
                <w:rFonts w:cs="Arial"/>
                <w:sz w:val="20"/>
              </w:rPr>
            </w:pPr>
          </w:p>
        </w:tc>
        <w:tc>
          <w:tcPr>
            <w:tcW w:w="882" w:type="pct"/>
            <w:vAlign w:val="center"/>
          </w:tcPr>
          <w:p w14:paraId="46618C81" w14:textId="77777777" w:rsidR="008A3F10" w:rsidRPr="00042E96" w:rsidDel="007F5C10" w:rsidRDefault="008A3F10" w:rsidP="003B6DD5">
            <w:pPr>
              <w:rPr>
                <w:rFonts w:cs="Arial"/>
                <w:sz w:val="20"/>
              </w:rPr>
            </w:pPr>
          </w:p>
        </w:tc>
      </w:tr>
      <w:tr w:rsidR="008A3F10" w:rsidRPr="00042E96" w:rsidDel="007F5C10" w14:paraId="388CAA88" w14:textId="77777777" w:rsidTr="008A3F10">
        <w:trPr>
          <w:cantSplit/>
          <w:trHeight w:val="830"/>
        </w:trPr>
        <w:tc>
          <w:tcPr>
            <w:tcW w:w="1471" w:type="pct"/>
            <w:vAlign w:val="center"/>
          </w:tcPr>
          <w:p w14:paraId="0C96A622" w14:textId="77777777" w:rsidR="008A3F10" w:rsidRPr="00042E96" w:rsidRDefault="008A3F10" w:rsidP="003B6DD5">
            <w:pPr>
              <w:rPr>
                <w:rFonts w:eastAsia="Calibri" w:cs="Arial"/>
                <w:sz w:val="20"/>
              </w:rPr>
            </w:pPr>
            <w:r>
              <w:rPr>
                <w:rFonts w:eastAsia="Calibri" w:cs="Arial"/>
                <w:sz w:val="20"/>
              </w:rPr>
              <w:t>Record Drivers Wheel Sensor Serial Number</w:t>
            </w:r>
          </w:p>
        </w:tc>
        <w:tc>
          <w:tcPr>
            <w:tcW w:w="1135" w:type="pct"/>
            <w:vAlign w:val="center"/>
          </w:tcPr>
          <w:p w14:paraId="0A701EED" w14:textId="3BECECE8" w:rsidR="008A3F10" w:rsidRPr="00042E96" w:rsidRDefault="008A3F10" w:rsidP="003B6DD5">
            <w:pPr>
              <w:keepLines/>
              <w:rPr>
                <w:rFonts w:cs="Arial"/>
                <w:bCs/>
                <w:sz w:val="20"/>
              </w:rPr>
            </w:pPr>
            <w:r>
              <w:rPr>
                <w:rFonts w:cs="Arial"/>
                <w:bCs/>
                <w:sz w:val="20"/>
              </w:rPr>
              <w:t>S/N:</w:t>
            </w:r>
          </w:p>
        </w:tc>
        <w:tc>
          <w:tcPr>
            <w:tcW w:w="756" w:type="pct"/>
          </w:tcPr>
          <w:p w14:paraId="4C6B16D5" w14:textId="77777777" w:rsidR="008A3F10" w:rsidRPr="00042E96" w:rsidRDefault="008A3F10" w:rsidP="003B6DD5">
            <w:pPr>
              <w:rPr>
                <w:rFonts w:cs="Arial"/>
                <w:sz w:val="20"/>
              </w:rPr>
            </w:pPr>
          </w:p>
        </w:tc>
        <w:tc>
          <w:tcPr>
            <w:tcW w:w="756" w:type="pct"/>
            <w:vAlign w:val="center"/>
          </w:tcPr>
          <w:p w14:paraId="0A5F22E6" w14:textId="0C484AD2" w:rsidR="008A3F10" w:rsidRPr="00042E96" w:rsidRDefault="008A3F10" w:rsidP="003B6DD5">
            <w:pPr>
              <w:rPr>
                <w:rFonts w:cs="Arial"/>
                <w:sz w:val="20"/>
              </w:rPr>
            </w:pPr>
          </w:p>
        </w:tc>
        <w:tc>
          <w:tcPr>
            <w:tcW w:w="882" w:type="pct"/>
            <w:vAlign w:val="center"/>
          </w:tcPr>
          <w:p w14:paraId="7ECA78E3" w14:textId="77777777" w:rsidR="008A3F10" w:rsidRPr="00042E96" w:rsidRDefault="008A3F10" w:rsidP="003B6DD5">
            <w:pPr>
              <w:rPr>
                <w:rFonts w:cs="Arial"/>
                <w:sz w:val="20"/>
              </w:rPr>
            </w:pPr>
          </w:p>
        </w:tc>
      </w:tr>
      <w:tr w:rsidR="008A3F10" w:rsidRPr="00042E96" w:rsidDel="007F5C10" w14:paraId="79F58B68" w14:textId="77777777" w:rsidTr="008A3F10">
        <w:trPr>
          <w:cantSplit/>
          <w:trHeight w:val="830"/>
        </w:trPr>
        <w:tc>
          <w:tcPr>
            <w:tcW w:w="1471" w:type="pct"/>
            <w:vAlign w:val="center"/>
          </w:tcPr>
          <w:p w14:paraId="775D53E8" w14:textId="77777777" w:rsidR="008A3F10" w:rsidRPr="00042E96" w:rsidRDefault="008A3F10" w:rsidP="003B6DD5">
            <w:pPr>
              <w:rPr>
                <w:rFonts w:eastAsia="Calibri" w:cs="Arial"/>
                <w:sz w:val="20"/>
              </w:rPr>
            </w:pPr>
            <w:r>
              <w:rPr>
                <w:rFonts w:eastAsia="Calibri" w:cs="Arial"/>
                <w:sz w:val="20"/>
              </w:rPr>
              <w:t>Record Observers Wheel Sensor Serial Number</w:t>
            </w:r>
          </w:p>
        </w:tc>
        <w:tc>
          <w:tcPr>
            <w:tcW w:w="1135" w:type="pct"/>
            <w:vAlign w:val="center"/>
          </w:tcPr>
          <w:p w14:paraId="5268D873" w14:textId="122AA075" w:rsidR="008A3F10" w:rsidRPr="00042E96" w:rsidRDefault="008A3F10" w:rsidP="003B6DD5">
            <w:pPr>
              <w:keepLines/>
              <w:rPr>
                <w:rFonts w:cs="Arial"/>
                <w:bCs/>
                <w:sz w:val="20"/>
              </w:rPr>
            </w:pPr>
            <w:r>
              <w:rPr>
                <w:rFonts w:cs="Arial"/>
                <w:bCs/>
                <w:sz w:val="20"/>
              </w:rPr>
              <w:t>S/N:</w:t>
            </w:r>
          </w:p>
        </w:tc>
        <w:tc>
          <w:tcPr>
            <w:tcW w:w="756" w:type="pct"/>
          </w:tcPr>
          <w:p w14:paraId="17901C8A" w14:textId="77777777" w:rsidR="008A3F10" w:rsidRPr="00042E96" w:rsidRDefault="008A3F10" w:rsidP="003B6DD5">
            <w:pPr>
              <w:rPr>
                <w:rFonts w:cs="Arial"/>
                <w:sz w:val="20"/>
              </w:rPr>
            </w:pPr>
          </w:p>
        </w:tc>
        <w:tc>
          <w:tcPr>
            <w:tcW w:w="756" w:type="pct"/>
            <w:vAlign w:val="center"/>
          </w:tcPr>
          <w:p w14:paraId="1B44A6A5" w14:textId="4357BA3A" w:rsidR="008A3F10" w:rsidRPr="00042E96" w:rsidRDefault="008A3F10" w:rsidP="003B6DD5">
            <w:pPr>
              <w:rPr>
                <w:rFonts w:cs="Arial"/>
                <w:sz w:val="20"/>
              </w:rPr>
            </w:pPr>
          </w:p>
        </w:tc>
        <w:tc>
          <w:tcPr>
            <w:tcW w:w="882" w:type="pct"/>
            <w:vAlign w:val="center"/>
          </w:tcPr>
          <w:p w14:paraId="33B9CCE0" w14:textId="77777777" w:rsidR="008A3F10" w:rsidRPr="00042E96" w:rsidRDefault="008A3F10" w:rsidP="003B6DD5">
            <w:pPr>
              <w:rPr>
                <w:rFonts w:cs="Arial"/>
                <w:sz w:val="20"/>
              </w:rPr>
            </w:pPr>
          </w:p>
        </w:tc>
      </w:tr>
      <w:tr w:rsidR="008A3F10" w:rsidRPr="00042E96" w:rsidDel="007F5C10" w14:paraId="12C6F545" w14:textId="77777777" w:rsidTr="008A3F10">
        <w:trPr>
          <w:cantSplit/>
          <w:trHeight w:val="830"/>
        </w:trPr>
        <w:tc>
          <w:tcPr>
            <w:tcW w:w="1471" w:type="pct"/>
            <w:vAlign w:val="center"/>
          </w:tcPr>
          <w:p w14:paraId="70DF7BEF" w14:textId="77777777" w:rsidR="008A3F10" w:rsidRPr="00042E96" w:rsidRDefault="008A3F10" w:rsidP="003B6DD5">
            <w:pPr>
              <w:rPr>
                <w:rFonts w:eastAsia="Calibri" w:cs="Arial"/>
                <w:sz w:val="20"/>
              </w:rPr>
            </w:pPr>
            <w:r>
              <w:rPr>
                <w:rFonts w:eastAsia="Calibri" w:cs="Arial"/>
                <w:sz w:val="20"/>
              </w:rPr>
              <w:t>Connect Drivers side Wheel Sensor to test bench with oscilloscope and confirm that all three sensor heads pass</w:t>
            </w:r>
          </w:p>
        </w:tc>
        <w:tc>
          <w:tcPr>
            <w:tcW w:w="1135" w:type="pct"/>
            <w:vAlign w:val="center"/>
          </w:tcPr>
          <w:p w14:paraId="48A26307" w14:textId="078FE7A6" w:rsidR="008A3F10" w:rsidRPr="00042E96" w:rsidRDefault="008A3F10" w:rsidP="003B6DD5">
            <w:pPr>
              <w:keepLines/>
              <w:rPr>
                <w:rFonts w:cs="Arial"/>
                <w:bCs/>
                <w:sz w:val="20"/>
              </w:rPr>
            </w:pPr>
            <w:r>
              <w:rPr>
                <w:rFonts w:cs="Arial"/>
                <w:bCs/>
                <w:sz w:val="20"/>
              </w:rPr>
              <w:t>The three square waves are offset and at the same height. Square waves should be continuous with no dropped pulses</w:t>
            </w:r>
          </w:p>
        </w:tc>
        <w:tc>
          <w:tcPr>
            <w:tcW w:w="756" w:type="pct"/>
          </w:tcPr>
          <w:p w14:paraId="32CA335D" w14:textId="6F13F0B4" w:rsidR="008A3F10" w:rsidRPr="00042E96" w:rsidRDefault="008A3F10" w:rsidP="003B6DD5">
            <w:pPr>
              <w:rPr>
                <w:rFonts w:cs="Arial"/>
                <w:sz w:val="20"/>
              </w:rPr>
            </w:pPr>
            <w:r>
              <w:rPr>
                <w:rFonts w:cs="Arial"/>
                <w:bCs/>
                <w:sz w:val="20"/>
              </w:rPr>
              <w:t>N/A</w:t>
            </w:r>
          </w:p>
        </w:tc>
        <w:tc>
          <w:tcPr>
            <w:tcW w:w="756" w:type="pct"/>
            <w:vAlign w:val="center"/>
          </w:tcPr>
          <w:p w14:paraId="18BDF044" w14:textId="0EA388F7" w:rsidR="008A3F10" w:rsidRPr="00042E96" w:rsidRDefault="008A3F10" w:rsidP="003B6DD5">
            <w:pPr>
              <w:rPr>
                <w:rFonts w:cs="Arial"/>
                <w:sz w:val="20"/>
              </w:rPr>
            </w:pPr>
          </w:p>
        </w:tc>
        <w:tc>
          <w:tcPr>
            <w:tcW w:w="882" w:type="pct"/>
            <w:vAlign w:val="center"/>
          </w:tcPr>
          <w:p w14:paraId="49B729AF" w14:textId="77777777" w:rsidR="008A3F10" w:rsidRPr="00042E96" w:rsidRDefault="008A3F10" w:rsidP="003B6DD5">
            <w:pPr>
              <w:rPr>
                <w:rFonts w:cs="Arial"/>
                <w:sz w:val="20"/>
              </w:rPr>
            </w:pPr>
            <w:r>
              <w:rPr>
                <w:rFonts w:cs="Arial"/>
                <w:sz w:val="20"/>
              </w:rPr>
              <w:t xml:space="preserve">Take photo of results on oscilloscope and save on commissioning drive </w:t>
            </w:r>
          </w:p>
        </w:tc>
      </w:tr>
      <w:tr w:rsidR="008A3F10" w:rsidRPr="00042E96" w:rsidDel="007F5C10" w14:paraId="040E3451" w14:textId="77777777" w:rsidTr="008A3F10">
        <w:trPr>
          <w:cantSplit/>
          <w:trHeight w:val="830"/>
        </w:trPr>
        <w:tc>
          <w:tcPr>
            <w:tcW w:w="1471" w:type="pct"/>
            <w:vAlign w:val="center"/>
          </w:tcPr>
          <w:p w14:paraId="4AFC7AB1" w14:textId="77777777" w:rsidR="008A3F10" w:rsidRPr="00042E96" w:rsidRDefault="008A3F10" w:rsidP="003B6DD5">
            <w:pPr>
              <w:rPr>
                <w:rFonts w:eastAsia="Calibri" w:cs="Arial"/>
                <w:sz w:val="20"/>
              </w:rPr>
            </w:pPr>
            <w:r>
              <w:rPr>
                <w:rFonts w:eastAsia="Calibri" w:cs="Arial"/>
                <w:sz w:val="20"/>
              </w:rPr>
              <w:t>Connect Observers side Wheel Sensor to test bench with oscilloscope and confirm that all three sensor heads pass</w:t>
            </w:r>
          </w:p>
        </w:tc>
        <w:tc>
          <w:tcPr>
            <w:tcW w:w="1135" w:type="pct"/>
            <w:vAlign w:val="center"/>
          </w:tcPr>
          <w:p w14:paraId="52FBBD3A" w14:textId="22C67F08" w:rsidR="008A3F10" w:rsidRPr="00042E96" w:rsidRDefault="008A3F10" w:rsidP="003B6DD5">
            <w:pPr>
              <w:keepLines/>
              <w:rPr>
                <w:rFonts w:cs="Arial"/>
                <w:bCs/>
                <w:sz w:val="20"/>
              </w:rPr>
            </w:pPr>
            <w:r>
              <w:rPr>
                <w:rFonts w:cs="Arial"/>
                <w:bCs/>
                <w:sz w:val="20"/>
              </w:rPr>
              <w:t>The three square waves are offset and at the same height. Square waves should be continuous with no dropped pulses</w:t>
            </w:r>
          </w:p>
        </w:tc>
        <w:tc>
          <w:tcPr>
            <w:tcW w:w="756" w:type="pct"/>
          </w:tcPr>
          <w:p w14:paraId="21197314" w14:textId="0077576B" w:rsidR="008A3F10" w:rsidRPr="00042E96" w:rsidRDefault="008A3F10" w:rsidP="003B6DD5">
            <w:pPr>
              <w:rPr>
                <w:rFonts w:cs="Arial"/>
                <w:sz w:val="20"/>
              </w:rPr>
            </w:pPr>
            <w:r>
              <w:rPr>
                <w:rFonts w:cs="Arial"/>
                <w:bCs/>
                <w:sz w:val="20"/>
              </w:rPr>
              <w:t>N/A</w:t>
            </w:r>
          </w:p>
        </w:tc>
        <w:tc>
          <w:tcPr>
            <w:tcW w:w="756" w:type="pct"/>
            <w:vAlign w:val="center"/>
          </w:tcPr>
          <w:p w14:paraId="1E974D9D" w14:textId="12214324" w:rsidR="008A3F10" w:rsidRPr="00042E96" w:rsidRDefault="008A3F10" w:rsidP="003B6DD5">
            <w:pPr>
              <w:rPr>
                <w:rFonts w:cs="Arial"/>
                <w:sz w:val="20"/>
              </w:rPr>
            </w:pPr>
          </w:p>
        </w:tc>
        <w:tc>
          <w:tcPr>
            <w:tcW w:w="882" w:type="pct"/>
            <w:vAlign w:val="center"/>
          </w:tcPr>
          <w:p w14:paraId="2D8936F6" w14:textId="77777777" w:rsidR="008A3F10" w:rsidRPr="00042E96" w:rsidRDefault="008A3F10" w:rsidP="003B6DD5">
            <w:pPr>
              <w:rPr>
                <w:rFonts w:cs="Arial"/>
                <w:sz w:val="20"/>
              </w:rPr>
            </w:pPr>
            <w:r>
              <w:rPr>
                <w:rFonts w:cs="Arial"/>
                <w:sz w:val="20"/>
              </w:rPr>
              <w:t xml:space="preserve">Take photo of results on oscilloscope and save on commissioning drive </w:t>
            </w:r>
          </w:p>
        </w:tc>
      </w:tr>
    </w:tbl>
    <w:p w14:paraId="2FF9BCB3" w14:textId="77777777" w:rsidR="00B74E6F" w:rsidRPr="00042E96" w:rsidRDefault="00B74E6F" w:rsidP="00B74E6F">
      <w:pPr>
        <w:rPr>
          <w:rFonts w:cs="Arial"/>
        </w:rPr>
      </w:pPr>
    </w:p>
    <w:p w14:paraId="41F42118" w14:textId="77777777" w:rsidR="00B74E6F" w:rsidRPr="00F7657D" w:rsidRDefault="00B74E6F" w:rsidP="00B74E6F">
      <w:pPr>
        <w:pStyle w:val="Heading1"/>
        <w:rPr>
          <w:rFonts w:cs="Arial"/>
        </w:rPr>
      </w:pPr>
      <w:bookmarkStart w:id="305" w:name="_Toc508258203"/>
      <w:bookmarkStart w:id="306" w:name="_Ref490573980"/>
      <w:bookmarkStart w:id="307" w:name="_Ref490573990"/>
      <w:bookmarkStart w:id="308" w:name="_Toc494290372"/>
      <w:bookmarkStart w:id="309" w:name="_Toc494355678"/>
      <w:bookmarkStart w:id="310" w:name="_Toc518569545"/>
      <w:r w:rsidRPr="00F7657D">
        <w:rPr>
          <w:rFonts w:cs="Arial"/>
        </w:rPr>
        <w:lastRenderedPageBreak/>
        <w:t>NDL 2 Processor</w:t>
      </w:r>
      <w:bookmarkEnd w:id="305"/>
      <w:bookmarkEnd w:id="310"/>
    </w:p>
    <w:p w14:paraId="4DA65B7A" w14:textId="77777777" w:rsidR="00B74E6F" w:rsidRPr="00F7657D" w:rsidRDefault="00B74E6F" w:rsidP="00B74E6F">
      <w:pPr>
        <w:pStyle w:val="Heading2"/>
        <w:rPr>
          <w:rFonts w:cs="Arial"/>
        </w:rPr>
      </w:pPr>
      <w:bookmarkStart w:id="311" w:name="_Toc508258204"/>
      <w:bookmarkStart w:id="312" w:name="_Toc518569546"/>
      <w:r w:rsidRPr="00F7657D">
        <w:rPr>
          <w:rFonts w:cs="Arial"/>
        </w:rPr>
        <w:t>Hardware Details</w:t>
      </w:r>
      <w:bookmarkEnd w:id="311"/>
      <w:bookmarkEnd w:id="3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9"/>
        <w:gridCol w:w="2198"/>
        <w:gridCol w:w="7538"/>
        <w:gridCol w:w="3187"/>
      </w:tblGrid>
      <w:tr w:rsidR="00FB1106" w:rsidRPr="00F7657D" w14:paraId="15706AE5" w14:textId="77777777" w:rsidTr="00FB1106">
        <w:trPr>
          <w:cantSplit/>
          <w:trHeight w:val="340"/>
          <w:tblHeader/>
        </w:trPr>
        <w:tc>
          <w:tcPr>
            <w:tcW w:w="5000" w:type="pct"/>
            <w:gridSpan w:val="4"/>
            <w:shd w:val="clear" w:color="auto" w:fill="D9D9D9" w:themeFill="background1" w:themeFillShade="D9"/>
            <w:vAlign w:val="center"/>
          </w:tcPr>
          <w:p w14:paraId="011172DE" w14:textId="21F3F2DA" w:rsidR="00FB1106" w:rsidRPr="00F7657D" w:rsidRDefault="00FB1106" w:rsidP="003B6DD5">
            <w:pPr>
              <w:pStyle w:val="TableText"/>
              <w:rPr>
                <w:rFonts w:cs="Arial"/>
                <w:b/>
              </w:rPr>
            </w:pPr>
            <w:r>
              <w:rPr>
                <w:rFonts w:cs="Arial"/>
                <w:b/>
              </w:rPr>
              <w:t>Table 39: NDL 2 Processor – Hardware Details</w:t>
            </w:r>
          </w:p>
        </w:tc>
      </w:tr>
      <w:tr w:rsidR="00FB1106" w:rsidRPr="00F7657D" w14:paraId="49BAF040" w14:textId="77777777" w:rsidTr="00FB1106">
        <w:trPr>
          <w:cantSplit/>
          <w:trHeight w:val="340"/>
          <w:tblHeader/>
        </w:trPr>
        <w:tc>
          <w:tcPr>
            <w:tcW w:w="791" w:type="pct"/>
            <w:shd w:val="clear" w:color="auto" w:fill="D9D9D9" w:themeFill="background1" w:themeFillShade="D9"/>
            <w:vAlign w:val="center"/>
          </w:tcPr>
          <w:p w14:paraId="42D8DC74" w14:textId="77777777" w:rsidR="00FB1106" w:rsidRPr="00F7657D" w:rsidRDefault="00FB1106" w:rsidP="003B6DD5">
            <w:pPr>
              <w:pStyle w:val="TableText"/>
              <w:rPr>
                <w:rFonts w:cs="Arial"/>
                <w:b/>
              </w:rPr>
            </w:pPr>
            <w:r w:rsidRPr="00F7657D">
              <w:rPr>
                <w:rFonts w:cs="Arial"/>
                <w:b/>
              </w:rPr>
              <w:t>Hardware Item</w:t>
            </w:r>
          </w:p>
        </w:tc>
        <w:tc>
          <w:tcPr>
            <w:tcW w:w="716" w:type="pct"/>
            <w:shd w:val="clear" w:color="auto" w:fill="D9D9D9" w:themeFill="background1" w:themeFillShade="D9"/>
            <w:vAlign w:val="center"/>
          </w:tcPr>
          <w:p w14:paraId="148E2B0F" w14:textId="77777777" w:rsidR="00FB1106" w:rsidRPr="00F7657D" w:rsidRDefault="00FB1106" w:rsidP="003B6DD5">
            <w:pPr>
              <w:pStyle w:val="TableText"/>
              <w:rPr>
                <w:rFonts w:cs="Arial"/>
                <w:b/>
              </w:rPr>
            </w:pPr>
            <w:r w:rsidRPr="00F7657D">
              <w:rPr>
                <w:rFonts w:cs="Arial"/>
                <w:b/>
              </w:rPr>
              <w:t>Serial Number</w:t>
            </w:r>
          </w:p>
        </w:tc>
        <w:tc>
          <w:tcPr>
            <w:tcW w:w="2455" w:type="pct"/>
            <w:shd w:val="clear" w:color="auto" w:fill="D9D9D9" w:themeFill="background1" w:themeFillShade="D9"/>
          </w:tcPr>
          <w:p w14:paraId="2D168B8F" w14:textId="77777777" w:rsidR="00FB1106" w:rsidRPr="00F7657D" w:rsidDel="00A77F81" w:rsidRDefault="00FB1106" w:rsidP="003B6DD5">
            <w:pPr>
              <w:pStyle w:val="TableText"/>
              <w:rPr>
                <w:rFonts w:cs="Arial"/>
                <w:b/>
              </w:rPr>
            </w:pPr>
            <w:r w:rsidRPr="00F7657D">
              <w:rPr>
                <w:rFonts w:cs="Arial"/>
                <w:b/>
              </w:rPr>
              <w:t>Note</w:t>
            </w:r>
          </w:p>
        </w:tc>
        <w:tc>
          <w:tcPr>
            <w:tcW w:w="1038" w:type="pct"/>
            <w:shd w:val="clear" w:color="auto" w:fill="D9D9D9" w:themeFill="background1" w:themeFillShade="D9"/>
          </w:tcPr>
          <w:p w14:paraId="54F4ADC3" w14:textId="77777777" w:rsidR="00FB1106" w:rsidRPr="00F7657D" w:rsidRDefault="00FB1106" w:rsidP="003B6DD5">
            <w:pPr>
              <w:pStyle w:val="TableText"/>
              <w:rPr>
                <w:rFonts w:cs="Arial"/>
                <w:b/>
              </w:rPr>
            </w:pPr>
            <w:r w:rsidRPr="00F7657D">
              <w:rPr>
                <w:rFonts w:cs="Arial"/>
                <w:b/>
              </w:rPr>
              <w:t>Onboard H/W Verified</w:t>
            </w:r>
          </w:p>
        </w:tc>
      </w:tr>
      <w:tr w:rsidR="00FB1106" w:rsidRPr="00F7657D" w14:paraId="3CC0A294" w14:textId="77777777" w:rsidTr="00FB1106">
        <w:trPr>
          <w:cantSplit/>
          <w:trHeight w:val="340"/>
          <w:tblHeader/>
        </w:trPr>
        <w:tc>
          <w:tcPr>
            <w:tcW w:w="791" w:type="pct"/>
            <w:shd w:val="clear" w:color="auto" w:fill="D9D9D9" w:themeFill="background1" w:themeFillShade="D9"/>
            <w:vAlign w:val="center"/>
          </w:tcPr>
          <w:p w14:paraId="48A560D1" w14:textId="77777777" w:rsidR="00FB1106" w:rsidRPr="00F7657D" w:rsidRDefault="00FB1106" w:rsidP="003B6DD5">
            <w:pPr>
              <w:pStyle w:val="TableText"/>
              <w:rPr>
                <w:rFonts w:cs="Arial"/>
                <w:b/>
              </w:rPr>
            </w:pPr>
          </w:p>
        </w:tc>
        <w:tc>
          <w:tcPr>
            <w:tcW w:w="716" w:type="pct"/>
            <w:shd w:val="clear" w:color="auto" w:fill="D9D9D9" w:themeFill="background1" w:themeFillShade="D9"/>
            <w:vAlign w:val="center"/>
          </w:tcPr>
          <w:p w14:paraId="0B800A58" w14:textId="469440F1" w:rsidR="00FB1106" w:rsidRPr="00F7657D" w:rsidRDefault="00FB1106" w:rsidP="003B6DD5">
            <w:pPr>
              <w:pStyle w:val="TableText"/>
              <w:rPr>
                <w:rFonts w:cs="Arial"/>
                <w:b/>
              </w:rPr>
            </w:pPr>
            <w:r>
              <w:rPr>
                <w:rFonts w:cs="Arial"/>
                <w:b/>
              </w:rPr>
              <w:t>Text</w:t>
            </w:r>
          </w:p>
        </w:tc>
        <w:tc>
          <w:tcPr>
            <w:tcW w:w="2455" w:type="pct"/>
            <w:shd w:val="clear" w:color="auto" w:fill="D9D9D9" w:themeFill="background1" w:themeFillShade="D9"/>
          </w:tcPr>
          <w:p w14:paraId="4A199255" w14:textId="77777777" w:rsidR="00FB1106" w:rsidRPr="00F7657D" w:rsidRDefault="00FB1106" w:rsidP="003B6DD5">
            <w:pPr>
              <w:pStyle w:val="TableText"/>
              <w:rPr>
                <w:rFonts w:cs="Arial"/>
                <w:b/>
              </w:rPr>
            </w:pPr>
          </w:p>
        </w:tc>
        <w:tc>
          <w:tcPr>
            <w:tcW w:w="1038" w:type="pct"/>
            <w:shd w:val="clear" w:color="auto" w:fill="D9D9D9" w:themeFill="background1" w:themeFillShade="D9"/>
          </w:tcPr>
          <w:p w14:paraId="520FA1D7" w14:textId="6AE49AE1" w:rsidR="00FB1106" w:rsidRPr="00F7657D" w:rsidRDefault="00FB1106" w:rsidP="003B6DD5">
            <w:pPr>
              <w:pStyle w:val="TableText"/>
              <w:rPr>
                <w:rFonts w:cs="Arial"/>
                <w:b/>
              </w:rPr>
            </w:pPr>
            <w:r>
              <w:rPr>
                <w:rFonts w:cs="Arial"/>
                <w:b/>
              </w:rPr>
              <w:t>UserSignature</w:t>
            </w:r>
          </w:p>
        </w:tc>
      </w:tr>
      <w:tr w:rsidR="00FB1106" w:rsidRPr="00F7657D" w14:paraId="2E743535" w14:textId="77777777" w:rsidTr="00FB1106">
        <w:trPr>
          <w:cantSplit/>
          <w:trHeight w:val="397"/>
        </w:trPr>
        <w:tc>
          <w:tcPr>
            <w:tcW w:w="791" w:type="pct"/>
            <w:vAlign w:val="center"/>
          </w:tcPr>
          <w:p w14:paraId="3D3049D2" w14:textId="77777777" w:rsidR="00FB1106" w:rsidRPr="00F7657D" w:rsidRDefault="00FB1106" w:rsidP="003B6DD5">
            <w:pPr>
              <w:pStyle w:val="ListParagraph"/>
              <w:ind w:left="0"/>
              <w:rPr>
                <w:rFonts w:cs="Arial"/>
                <w:sz w:val="20"/>
              </w:rPr>
            </w:pPr>
            <w:r w:rsidRPr="00F7657D">
              <w:rPr>
                <w:rFonts w:cs="Arial"/>
                <w:sz w:val="20"/>
              </w:rPr>
              <w:t>NDL2 (POC 200)</w:t>
            </w:r>
          </w:p>
        </w:tc>
        <w:tc>
          <w:tcPr>
            <w:tcW w:w="716" w:type="pct"/>
            <w:vAlign w:val="center"/>
          </w:tcPr>
          <w:p w14:paraId="008CE25F" w14:textId="77777777" w:rsidR="00FB1106" w:rsidRPr="00F7657D" w:rsidRDefault="00FB1106" w:rsidP="003B6DD5">
            <w:pPr>
              <w:pStyle w:val="ListParagraph"/>
              <w:ind w:left="0"/>
              <w:rPr>
                <w:rFonts w:cs="Arial"/>
                <w:sz w:val="20"/>
              </w:rPr>
            </w:pPr>
          </w:p>
        </w:tc>
        <w:tc>
          <w:tcPr>
            <w:tcW w:w="2455" w:type="pct"/>
          </w:tcPr>
          <w:p w14:paraId="4EBA468F" w14:textId="77777777" w:rsidR="00FB1106" w:rsidRDefault="00FB1106" w:rsidP="003B6DD5">
            <w:pPr>
              <w:pStyle w:val="ListParagraph"/>
              <w:ind w:left="0"/>
              <w:rPr>
                <w:rFonts w:cs="Arial"/>
                <w:sz w:val="20"/>
              </w:rPr>
            </w:pPr>
            <w:r w:rsidRPr="00F7657D">
              <w:rPr>
                <w:rFonts w:cs="Arial"/>
                <w:sz w:val="20"/>
              </w:rPr>
              <w:t>Sign TCR when serial is verified on Loco</w:t>
            </w:r>
          </w:p>
          <w:p w14:paraId="3323EDA0" w14:textId="77777777" w:rsidR="00FB1106" w:rsidRDefault="00FB1106" w:rsidP="003B6DD5">
            <w:pPr>
              <w:pStyle w:val="ListParagraph"/>
              <w:ind w:left="0"/>
              <w:rPr>
                <w:rFonts w:cs="Arial"/>
                <w:sz w:val="20"/>
              </w:rPr>
            </w:pPr>
          </w:p>
          <w:p w14:paraId="37D50B43" w14:textId="7C9157F2" w:rsidR="00FB1106" w:rsidRPr="00F7657D" w:rsidRDefault="00FB1106" w:rsidP="003B6DD5">
            <w:pPr>
              <w:pStyle w:val="ListParagraph"/>
              <w:ind w:left="0"/>
              <w:rPr>
                <w:rFonts w:cs="Arial"/>
                <w:sz w:val="20"/>
              </w:rPr>
            </w:pPr>
            <w:r w:rsidRPr="00F7657D">
              <w:rPr>
                <w:rFonts w:cs="Arial"/>
                <w:sz w:val="20"/>
              </w:rPr>
              <w:t>Results have been transferred when correct serial audited.</w:t>
            </w:r>
          </w:p>
        </w:tc>
        <w:tc>
          <w:tcPr>
            <w:tcW w:w="1038" w:type="pct"/>
          </w:tcPr>
          <w:p w14:paraId="2BE94120" w14:textId="77777777" w:rsidR="00FB1106" w:rsidRPr="00F7657D" w:rsidRDefault="00FB1106" w:rsidP="003B6DD5">
            <w:pPr>
              <w:pStyle w:val="ListParagraph"/>
              <w:ind w:left="0"/>
              <w:rPr>
                <w:rFonts w:cs="Arial"/>
                <w:sz w:val="20"/>
              </w:rPr>
            </w:pPr>
          </w:p>
        </w:tc>
      </w:tr>
    </w:tbl>
    <w:p w14:paraId="3B29EECC" w14:textId="6D88A46A" w:rsidR="00B74E6F" w:rsidRDefault="00B74E6F" w:rsidP="00B74E6F">
      <w:pPr>
        <w:rPr>
          <w:rFonts w:cs="Arial"/>
        </w:rPr>
      </w:pPr>
    </w:p>
    <w:p w14:paraId="2E187417" w14:textId="2AEA485B" w:rsidR="00FB1106" w:rsidRDefault="00FB1106" w:rsidP="00B74E6F">
      <w:pPr>
        <w:rPr>
          <w:rFonts w:cs="Arial"/>
        </w:rPr>
      </w:pPr>
    </w:p>
    <w:p w14:paraId="78E689EC" w14:textId="77777777" w:rsidR="00FB1106" w:rsidRPr="00F7657D" w:rsidRDefault="00FB1106" w:rsidP="00B74E6F">
      <w:pPr>
        <w:rPr>
          <w:rFonts w:cs="Arial"/>
        </w:rPr>
      </w:pPr>
    </w:p>
    <w:p w14:paraId="52BAD8F5" w14:textId="77777777" w:rsidR="00B74E6F" w:rsidRPr="00F7657D" w:rsidRDefault="00B74E6F" w:rsidP="00B74E6F">
      <w:pPr>
        <w:pStyle w:val="Heading2"/>
        <w:rPr>
          <w:rFonts w:cs="Arial"/>
        </w:rPr>
      </w:pPr>
      <w:bookmarkStart w:id="313" w:name="_Toc508258205"/>
      <w:bookmarkStart w:id="314" w:name="_Toc518569547"/>
      <w:r w:rsidRPr="00F7657D">
        <w:rPr>
          <w:rFonts w:cs="Arial"/>
        </w:rPr>
        <w:t>Programming Details</w:t>
      </w:r>
      <w:bookmarkEnd w:id="313"/>
      <w:bookmarkEnd w:id="3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6"/>
        <w:gridCol w:w="4541"/>
        <w:gridCol w:w="2429"/>
        <w:gridCol w:w="2426"/>
      </w:tblGrid>
      <w:tr w:rsidR="00FB1106" w:rsidRPr="00F7657D" w14:paraId="7D739775" w14:textId="77777777" w:rsidTr="00FB1106">
        <w:trPr>
          <w:cantSplit/>
          <w:trHeight w:val="820"/>
          <w:tblHeader/>
        </w:trPr>
        <w:tc>
          <w:tcPr>
            <w:tcW w:w="5000" w:type="pct"/>
            <w:gridSpan w:val="4"/>
            <w:shd w:val="clear" w:color="auto" w:fill="D9D9D9" w:themeFill="background1" w:themeFillShade="D9"/>
            <w:vAlign w:val="center"/>
          </w:tcPr>
          <w:p w14:paraId="4D597F40" w14:textId="39CEF496" w:rsidR="00FB1106" w:rsidRPr="00F7657D" w:rsidRDefault="00FB1106" w:rsidP="003B6DD5">
            <w:pPr>
              <w:pStyle w:val="TableText"/>
              <w:jc w:val="center"/>
              <w:rPr>
                <w:rFonts w:cs="Arial"/>
                <w:b/>
              </w:rPr>
            </w:pPr>
            <w:r>
              <w:rPr>
                <w:rFonts w:cs="Arial"/>
                <w:b/>
              </w:rPr>
              <w:t>Table 40: NDL 2 Processor – Programming Details</w:t>
            </w:r>
          </w:p>
        </w:tc>
      </w:tr>
      <w:tr w:rsidR="00FB1106" w:rsidRPr="00F7657D" w14:paraId="08883A33" w14:textId="77777777" w:rsidTr="00FB1106">
        <w:trPr>
          <w:cantSplit/>
          <w:trHeight w:val="820"/>
          <w:tblHeader/>
        </w:trPr>
        <w:tc>
          <w:tcPr>
            <w:tcW w:w="1940" w:type="pct"/>
            <w:shd w:val="clear" w:color="auto" w:fill="D9D9D9" w:themeFill="background1" w:themeFillShade="D9"/>
            <w:vAlign w:val="center"/>
          </w:tcPr>
          <w:p w14:paraId="65ABB8C9" w14:textId="77777777" w:rsidR="00FB1106" w:rsidRPr="00F7657D" w:rsidRDefault="00FB1106" w:rsidP="003B6DD5">
            <w:pPr>
              <w:pStyle w:val="TableText"/>
              <w:rPr>
                <w:rFonts w:cs="Arial"/>
                <w:b/>
              </w:rPr>
            </w:pPr>
            <w:r w:rsidRPr="00F7657D">
              <w:rPr>
                <w:rFonts w:cs="Arial"/>
                <w:b/>
              </w:rPr>
              <w:t>Software Item</w:t>
            </w:r>
          </w:p>
        </w:tc>
        <w:tc>
          <w:tcPr>
            <w:tcW w:w="1479" w:type="pct"/>
            <w:shd w:val="clear" w:color="auto" w:fill="D9D9D9" w:themeFill="background1" w:themeFillShade="D9"/>
            <w:vAlign w:val="center"/>
          </w:tcPr>
          <w:p w14:paraId="07DCE505" w14:textId="77777777" w:rsidR="00FB1106" w:rsidRPr="00F7657D" w:rsidRDefault="00FB1106" w:rsidP="003B6DD5">
            <w:pPr>
              <w:pStyle w:val="TableText"/>
              <w:rPr>
                <w:rFonts w:cs="Arial"/>
                <w:b/>
              </w:rPr>
            </w:pPr>
            <w:r w:rsidRPr="00F7657D">
              <w:rPr>
                <w:rFonts w:cs="Arial"/>
                <w:b/>
              </w:rPr>
              <w:t>Software Version / File Name</w:t>
            </w:r>
          </w:p>
        </w:tc>
        <w:tc>
          <w:tcPr>
            <w:tcW w:w="791" w:type="pct"/>
            <w:shd w:val="clear" w:color="auto" w:fill="D9D9D9" w:themeFill="background1" w:themeFillShade="D9"/>
            <w:vAlign w:val="center"/>
          </w:tcPr>
          <w:p w14:paraId="6BF40502" w14:textId="07127AC0" w:rsidR="00FB1106" w:rsidRPr="00F7657D" w:rsidRDefault="00FB1106" w:rsidP="003B6DD5">
            <w:pPr>
              <w:pStyle w:val="TableText"/>
              <w:jc w:val="center"/>
              <w:rPr>
                <w:rFonts w:cs="Arial"/>
                <w:b/>
              </w:rPr>
            </w:pPr>
            <w:r w:rsidRPr="00F7657D">
              <w:rPr>
                <w:rFonts w:cs="Arial"/>
                <w:b/>
              </w:rPr>
              <w:t>Installed By</w:t>
            </w:r>
          </w:p>
        </w:tc>
        <w:tc>
          <w:tcPr>
            <w:tcW w:w="791" w:type="pct"/>
            <w:shd w:val="clear" w:color="auto" w:fill="D9D9D9" w:themeFill="background1" w:themeFillShade="D9"/>
            <w:vAlign w:val="center"/>
          </w:tcPr>
          <w:p w14:paraId="404A96CE" w14:textId="49FA7DF2" w:rsidR="00FB1106" w:rsidRPr="00F7657D" w:rsidRDefault="00FB1106" w:rsidP="003B6DD5">
            <w:pPr>
              <w:pStyle w:val="TableText"/>
              <w:jc w:val="center"/>
              <w:rPr>
                <w:rFonts w:cs="Arial"/>
                <w:b/>
              </w:rPr>
            </w:pPr>
            <w:r w:rsidRPr="00F7657D">
              <w:rPr>
                <w:rFonts w:cs="Arial"/>
                <w:b/>
              </w:rPr>
              <w:t>Verified By</w:t>
            </w:r>
          </w:p>
        </w:tc>
      </w:tr>
      <w:tr w:rsidR="00FB1106" w:rsidRPr="00F7657D" w14:paraId="064B0629" w14:textId="77777777" w:rsidTr="00FB1106">
        <w:trPr>
          <w:cantSplit/>
          <w:trHeight w:val="820"/>
          <w:tblHeader/>
        </w:trPr>
        <w:tc>
          <w:tcPr>
            <w:tcW w:w="1940" w:type="pct"/>
            <w:shd w:val="clear" w:color="auto" w:fill="D9D9D9" w:themeFill="background1" w:themeFillShade="D9"/>
            <w:vAlign w:val="center"/>
          </w:tcPr>
          <w:p w14:paraId="15C7BA1E" w14:textId="77777777" w:rsidR="00FB1106" w:rsidRPr="00F7657D" w:rsidRDefault="00FB1106" w:rsidP="003B6DD5">
            <w:pPr>
              <w:pStyle w:val="TableText"/>
              <w:rPr>
                <w:rFonts w:cs="Arial"/>
                <w:b/>
              </w:rPr>
            </w:pPr>
          </w:p>
        </w:tc>
        <w:tc>
          <w:tcPr>
            <w:tcW w:w="1479" w:type="pct"/>
            <w:shd w:val="clear" w:color="auto" w:fill="D9D9D9" w:themeFill="background1" w:themeFillShade="D9"/>
            <w:vAlign w:val="center"/>
          </w:tcPr>
          <w:p w14:paraId="2A3BCC05" w14:textId="27A30AFD" w:rsidR="00FB1106" w:rsidRPr="00F7657D" w:rsidRDefault="00FB1106" w:rsidP="003B6DD5">
            <w:pPr>
              <w:pStyle w:val="TableText"/>
              <w:rPr>
                <w:rFonts w:cs="Arial"/>
                <w:b/>
              </w:rPr>
            </w:pPr>
            <w:r>
              <w:rPr>
                <w:rFonts w:cs="Arial"/>
                <w:b/>
              </w:rPr>
              <w:t>Text</w:t>
            </w:r>
          </w:p>
        </w:tc>
        <w:tc>
          <w:tcPr>
            <w:tcW w:w="791" w:type="pct"/>
            <w:shd w:val="clear" w:color="auto" w:fill="D9D9D9" w:themeFill="background1" w:themeFillShade="D9"/>
            <w:vAlign w:val="center"/>
          </w:tcPr>
          <w:p w14:paraId="530E9B5B" w14:textId="02BE7E53" w:rsidR="00FB1106" w:rsidRPr="00F7657D" w:rsidRDefault="00FB1106" w:rsidP="003B6DD5">
            <w:pPr>
              <w:pStyle w:val="TableText"/>
              <w:jc w:val="center"/>
              <w:rPr>
                <w:rFonts w:cs="Arial"/>
                <w:b/>
              </w:rPr>
            </w:pPr>
            <w:r>
              <w:rPr>
                <w:rFonts w:cs="Arial"/>
                <w:b/>
              </w:rPr>
              <w:t>UserSignature</w:t>
            </w:r>
          </w:p>
        </w:tc>
        <w:tc>
          <w:tcPr>
            <w:tcW w:w="791" w:type="pct"/>
            <w:shd w:val="clear" w:color="auto" w:fill="D9D9D9" w:themeFill="background1" w:themeFillShade="D9"/>
            <w:vAlign w:val="center"/>
          </w:tcPr>
          <w:p w14:paraId="726ACD18" w14:textId="289514A5" w:rsidR="00FB1106" w:rsidRPr="00F7657D" w:rsidRDefault="00FB1106" w:rsidP="003B6DD5">
            <w:pPr>
              <w:pStyle w:val="TableText"/>
              <w:jc w:val="center"/>
              <w:rPr>
                <w:rFonts w:cs="Arial"/>
                <w:b/>
              </w:rPr>
            </w:pPr>
            <w:r>
              <w:rPr>
                <w:rFonts w:cs="Arial"/>
                <w:b/>
              </w:rPr>
              <w:t>UserSignature</w:t>
            </w:r>
          </w:p>
        </w:tc>
      </w:tr>
      <w:tr w:rsidR="00FB1106" w:rsidRPr="00F7657D" w14:paraId="4C9EA967" w14:textId="77777777" w:rsidTr="00FB1106">
        <w:trPr>
          <w:cantSplit/>
          <w:trHeight w:val="593"/>
        </w:trPr>
        <w:tc>
          <w:tcPr>
            <w:tcW w:w="1940" w:type="pct"/>
            <w:vAlign w:val="center"/>
          </w:tcPr>
          <w:p w14:paraId="29C38BE0" w14:textId="77777777" w:rsidR="00FB1106" w:rsidRPr="00F7657D" w:rsidRDefault="00FB1106" w:rsidP="003B6DD5">
            <w:pPr>
              <w:pStyle w:val="ListParagraph"/>
              <w:ind w:left="0"/>
              <w:rPr>
                <w:rFonts w:cs="Arial"/>
                <w:sz w:val="20"/>
              </w:rPr>
            </w:pPr>
            <w:r w:rsidRPr="00F7657D">
              <w:rPr>
                <w:rFonts w:cs="Arial"/>
                <w:sz w:val="20"/>
              </w:rPr>
              <w:t>NDL2 image version</w:t>
            </w:r>
          </w:p>
        </w:tc>
        <w:tc>
          <w:tcPr>
            <w:tcW w:w="1479" w:type="pct"/>
            <w:vAlign w:val="center"/>
          </w:tcPr>
          <w:p w14:paraId="4DD9C7BF" w14:textId="77777777" w:rsidR="00FB1106" w:rsidRPr="00F7657D" w:rsidRDefault="00FB1106" w:rsidP="003B6DD5">
            <w:pPr>
              <w:pStyle w:val="ListParagraph"/>
              <w:ind w:left="0"/>
              <w:rPr>
                <w:rFonts w:cs="Arial"/>
                <w:sz w:val="20"/>
              </w:rPr>
            </w:pPr>
          </w:p>
        </w:tc>
        <w:tc>
          <w:tcPr>
            <w:tcW w:w="791" w:type="pct"/>
            <w:vAlign w:val="center"/>
          </w:tcPr>
          <w:p w14:paraId="36D0CD25" w14:textId="77777777" w:rsidR="00FB1106" w:rsidRPr="00F7657D" w:rsidRDefault="00FB1106" w:rsidP="003B6DD5">
            <w:pPr>
              <w:pStyle w:val="ListParagraph"/>
              <w:ind w:left="0"/>
              <w:rPr>
                <w:rFonts w:cs="Arial"/>
                <w:sz w:val="20"/>
              </w:rPr>
            </w:pPr>
          </w:p>
        </w:tc>
        <w:tc>
          <w:tcPr>
            <w:tcW w:w="791" w:type="pct"/>
            <w:vAlign w:val="center"/>
          </w:tcPr>
          <w:p w14:paraId="035AC75B" w14:textId="77777777" w:rsidR="00FB1106" w:rsidRPr="00F7657D" w:rsidRDefault="00FB1106" w:rsidP="003B6DD5">
            <w:pPr>
              <w:pStyle w:val="ListParagraph"/>
              <w:ind w:left="0"/>
              <w:rPr>
                <w:rFonts w:cs="Arial"/>
                <w:sz w:val="20"/>
              </w:rPr>
            </w:pPr>
          </w:p>
        </w:tc>
      </w:tr>
      <w:tr w:rsidR="00FB1106" w:rsidRPr="00F7657D" w14:paraId="1E3FEED8" w14:textId="77777777" w:rsidTr="00FB1106">
        <w:trPr>
          <w:cantSplit/>
          <w:trHeight w:val="621"/>
        </w:trPr>
        <w:tc>
          <w:tcPr>
            <w:tcW w:w="1940" w:type="pct"/>
            <w:vAlign w:val="center"/>
          </w:tcPr>
          <w:p w14:paraId="08BBF4F7" w14:textId="77777777" w:rsidR="00FB1106" w:rsidRPr="00F7657D" w:rsidRDefault="00FB1106" w:rsidP="003B6DD5">
            <w:pPr>
              <w:pStyle w:val="ListParagraph"/>
              <w:ind w:left="0"/>
              <w:rPr>
                <w:rFonts w:cs="Arial"/>
                <w:sz w:val="20"/>
              </w:rPr>
            </w:pPr>
            <w:r w:rsidRPr="00F7657D">
              <w:rPr>
                <w:rFonts w:cs="Arial"/>
                <w:sz w:val="20"/>
              </w:rPr>
              <w:t>NDL2 loco specific configuration (loco ID)</w:t>
            </w:r>
          </w:p>
        </w:tc>
        <w:tc>
          <w:tcPr>
            <w:tcW w:w="1479" w:type="pct"/>
            <w:vAlign w:val="center"/>
          </w:tcPr>
          <w:p w14:paraId="2DB15091" w14:textId="77777777" w:rsidR="00FB1106" w:rsidRPr="00F7657D" w:rsidRDefault="00FB1106" w:rsidP="003B6DD5">
            <w:pPr>
              <w:pStyle w:val="ListParagraph"/>
              <w:ind w:left="0"/>
              <w:rPr>
                <w:rFonts w:cs="Arial"/>
                <w:sz w:val="20"/>
              </w:rPr>
            </w:pPr>
          </w:p>
        </w:tc>
        <w:tc>
          <w:tcPr>
            <w:tcW w:w="791" w:type="pct"/>
            <w:vAlign w:val="center"/>
          </w:tcPr>
          <w:p w14:paraId="066CA44B" w14:textId="77777777" w:rsidR="00FB1106" w:rsidRPr="00F7657D" w:rsidRDefault="00FB1106" w:rsidP="003B6DD5">
            <w:pPr>
              <w:pStyle w:val="ListParagraph"/>
              <w:ind w:left="0"/>
              <w:rPr>
                <w:rFonts w:cs="Arial"/>
                <w:sz w:val="20"/>
              </w:rPr>
            </w:pPr>
          </w:p>
        </w:tc>
        <w:tc>
          <w:tcPr>
            <w:tcW w:w="791" w:type="pct"/>
            <w:vAlign w:val="center"/>
          </w:tcPr>
          <w:p w14:paraId="10E78E04" w14:textId="77777777" w:rsidR="00FB1106" w:rsidRPr="00F7657D" w:rsidRDefault="00FB1106" w:rsidP="003B6DD5">
            <w:pPr>
              <w:pStyle w:val="ListParagraph"/>
              <w:ind w:left="0"/>
              <w:rPr>
                <w:rFonts w:cs="Arial"/>
                <w:sz w:val="20"/>
              </w:rPr>
            </w:pPr>
          </w:p>
        </w:tc>
      </w:tr>
    </w:tbl>
    <w:p w14:paraId="15BAA193" w14:textId="7064C8EB" w:rsidR="00B74E6F" w:rsidRPr="00F7657D" w:rsidRDefault="00B74E6F" w:rsidP="00B74E6F">
      <w:pPr>
        <w:pStyle w:val="Heading2"/>
        <w:rPr>
          <w:rFonts w:cs="Arial"/>
        </w:rPr>
      </w:pPr>
      <w:bookmarkStart w:id="315" w:name="_Toc508258206"/>
      <w:bookmarkStart w:id="316" w:name="_Toc518569548"/>
      <w:bookmarkEnd w:id="306"/>
      <w:bookmarkEnd w:id="307"/>
      <w:bookmarkEnd w:id="308"/>
      <w:bookmarkEnd w:id="309"/>
      <w:r w:rsidRPr="00F7657D">
        <w:rPr>
          <w:rFonts w:cs="Arial"/>
        </w:rPr>
        <w:lastRenderedPageBreak/>
        <w:t>Procedure</w:t>
      </w:r>
      <w:bookmarkEnd w:id="315"/>
      <w:r w:rsidR="00FB1106">
        <w:rPr>
          <w:rFonts w:cs="Arial"/>
        </w:rPr>
        <w:t>s</w:t>
      </w:r>
      <w:bookmarkEnd w:id="3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1"/>
        <w:gridCol w:w="4406"/>
        <w:gridCol w:w="2631"/>
        <w:gridCol w:w="2994"/>
      </w:tblGrid>
      <w:tr w:rsidR="00FB1106" w:rsidRPr="00F7657D" w:rsidDel="007F5C10" w14:paraId="75B34863" w14:textId="77777777" w:rsidTr="00FB1106">
        <w:trPr>
          <w:cantSplit/>
          <w:trHeight w:val="142"/>
          <w:tblHeader/>
        </w:trPr>
        <w:tc>
          <w:tcPr>
            <w:tcW w:w="5000" w:type="pct"/>
            <w:gridSpan w:val="4"/>
            <w:shd w:val="clear" w:color="auto" w:fill="D9D9D9"/>
          </w:tcPr>
          <w:p w14:paraId="2AF0DF4D" w14:textId="097787B5" w:rsidR="00FB1106" w:rsidRPr="00F7657D" w:rsidRDefault="00FB1106" w:rsidP="003B6DD5">
            <w:pPr>
              <w:rPr>
                <w:rFonts w:eastAsia="Calibri" w:cs="Arial"/>
                <w:b/>
                <w:sz w:val="20"/>
              </w:rPr>
            </w:pPr>
            <w:r>
              <w:rPr>
                <w:rFonts w:eastAsia="Calibri" w:cs="Arial"/>
                <w:b/>
                <w:sz w:val="20"/>
              </w:rPr>
              <w:t>Table 41: NDL 2 Processor – Procedures</w:t>
            </w:r>
          </w:p>
        </w:tc>
      </w:tr>
      <w:tr w:rsidR="00FB1106" w:rsidRPr="00F7657D" w:rsidDel="007F5C10" w14:paraId="3FF1A3B4" w14:textId="77777777" w:rsidTr="00FB1106">
        <w:trPr>
          <w:cantSplit/>
          <w:trHeight w:val="142"/>
          <w:tblHeader/>
        </w:trPr>
        <w:tc>
          <w:tcPr>
            <w:tcW w:w="1733" w:type="pct"/>
            <w:shd w:val="clear" w:color="auto" w:fill="D9D9D9"/>
          </w:tcPr>
          <w:p w14:paraId="15466A7E" w14:textId="77777777" w:rsidR="00FB1106" w:rsidRPr="00F7657D" w:rsidRDefault="00FB1106" w:rsidP="003B6DD5">
            <w:pPr>
              <w:rPr>
                <w:rFonts w:eastAsia="Calibri" w:cs="Arial"/>
                <w:b/>
                <w:sz w:val="20"/>
              </w:rPr>
            </w:pPr>
            <w:r w:rsidRPr="00F7657D">
              <w:rPr>
                <w:rFonts w:eastAsia="Calibri" w:cs="Arial"/>
                <w:b/>
                <w:sz w:val="20"/>
              </w:rPr>
              <w:t>Procedure</w:t>
            </w:r>
          </w:p>
        </w:tc>
        <w:tc>
          <w:tcPr>
            <w:tcW w:w="1435" w:type="pct"/>
            <w:shd w:val="clear" w:color="auto" w:fill="D9D9D9"/>
          </w:tcPr>
          <w:p w14:paraId="497018AC" w14:textId="77777777" w:rsidR="00FB1106" w:rsidRPr="00F7657D" w:rsidRDefault="00FB1106" w:rsidP="003B6DD5">
            <w:pPr>
              <w:rPr>
                <w:rFonts w:eastAsia="Calibri" w:cs="Arial"/>
                <w:b/>
                <w:sz w:val="20"/>
              </w:rPr>
            </w:pPr>
            <w:r w:rsidRPr="00F7657D">
              <w:rPr>
                <w:rFonts w:eastAsia="Calibri" w:cs="Arial"/>
                <w:b/>
                <w:sz w:val="20"/>
              </w:rPr>
              <w:t>Expected Result</w:t>
            </w:r>
          </w:p>
        </w:tc>
        <w:tc>
          <w:tcPr>
            <w:tcW w:w="857" w:type="pct"/>
            <w:shd w:val="clear" w:color="auto" w:fill="D9D9D9"/>
          </w:tcPr>
          <w:p w14:paraId="6C6F6176" w14:textId="77777777" w:rsidR="00FB1106" w:rsidRPr="00F7657D" w:rsidRDefault="00FB1106" w:rsidP="003B6DD5">
            <w:pPr>
              <w:rPr>
                <w:rFonts w:eastAsia="Calibri" w:cs="Arial"/>
                <w:b/>
                <w:sz w:val="20"/>
              </w:rPr>
            </w:pPr>
            <w:r w:rsidRPr="00F7657D">
              <w:rPr>
                <w:rFonts w:eastAsia="Calibri" w:cs="Arial"/>
                <w:b/>
                <w:sz w:val="20"/>
              </w:rPr>
              <w:t>Signature</w:t>
            </w:r>
          </w:p>
        </w:tc>
        <w:tc>
          <w:tcPr>
            <w:tcW w:w="975" w:type="pct"/>
            <w:shd w:val="clear" w:color="auto" w:fill="D9D9D9"/>
          </w:tcPr>
          <w:p w14:paraId="07FAEA0D" w14:textId="77777777" w:rsidR="00FB1106" w:rsidRPr="00F7657D" w:rsidDel="007F5C10" w:rsidRDefault="00FB1106" w:rsidP="003B6DD5">
            <w:pPr>
              <w:rPr>
                <w:rFonts w:eastAsia="Calibri" w:cs="Arial"/>
                <w:b/>
                <w:sz w:val="20"/>
              </w:rPr>
            </w:pPr>
            <w:r w:rsidRPr="00F7657D">
              <w:rPr>
                <w:rFonts w:eastAsia="Calibri" w:cs="Arial"/>
                <w:b/>
                <w:sz w:val="20"/>
              </w:rPr>
              <w:t>Notes</w:t>
            </w:r>
          </w:p>
        </w:tc>
      </w:tr>
      <w:tr w:rsidR="00FB1106" w:rsidRPr="00F7657D" w:rsidDel="007F5C10" w14:paraId="095F420F" w14:textId="77777777" w:rsidTr="00FB1106">
        <w:trPr>
          <w:cantSplit/>
          <w:trHeight w:val="142"/>
          <w:tblHeader/>
        </w:trPr>
        <w:tc>
          <w:tcPr>
            <w:tcW w:w="1733" w:type="pct"/>
            <w:shd w:val="clear" w:color="auto" w:fill="D9D9D9"/>
          </w:tcPr>
          <w:p w14:paraId="28848DD0" w14:textId="77777777" w:rsidR="00FB1106" w:rsidRPr="00F7657D" w:rsidRDefault="00FB1106" w:rsidP="003B6DD5">
            <w:pPr>
              <w:rPr>
                <w:rFonts w:eastAsia="Calibri" w:cs="Arial"/>
                <w:b/>
                <w:sz w:val="20"/>
              </w:rPr>
            </w:pPr>
          </w:p>
        </w:tc>
        <w:tc>
          <w:tcPr>
            <w:tcW w:w="1435" w:type="pct"/>
            <w:shd w:val="clear" w:color="auto" w:fill="D9D9D9"/>
          </w:tcPr>
          <w:p w14:paraId="00412FA5" w14:textId="77777777" w:rsidR="00FB1106" w:rsidRPr="00F7657D" w:rsidRDefault="00FB1106" w:rsidP="003B6DD5">
            <w:pPr>
              <w:rPr>
                <w:rFonts w:eastAsia="Calibri" w:cs="Arial"/>
                <w:b/>
                <w:sz w:val="20"/>
              </w:rPr>
            </w:pPr>
          </w:p>
        </w:tc>
        <w:tc>
          <w:tcPr>
            <w:tcW w:w="857" w:type="pct"/>
            <w:shd w:val="clear" w:color="auto" w:fill="D9D9D9"/>
          </w:tcPr>
          <w:p w14:paraId="5FCD8091" w14:textId="2245E0A8" w:rsidR="00FB1106" w:rsidRPr="00F7657D" w:rsidRDefault="00FB1106" w:rsidP="003B6DD5">
            <w:pPr>
              <w:rPr>
                <w:rFonts w:eastAsia="Calibri" w:cs="Arial"/>
                <w:b/>
                <w:sz w:val="20"/>
              </w:rPr>
            </w:pPr>
            <w:r>
              <w:rPr>
                <w:rFonts w:cs="Arial"/>
                <w:b/>
                <w:sz w:val="20"/>
              </w:rPr>
              <w:t>UserSignature</w:t>
            </w:r>
          </w:p>
        </w:tc>
        <w:tc>
          <w:tcPr>
            <w:tcW w:w="975" w:type="pct"/>
            <w:shd w:val="clear" w:color="auto" w:fill="D9D9D9"/>
          </w:tcPr>
          <w:p w14:paraId="69CA1A49" w14:textId="77777777" w:rsidR="00FB1106" w:rsidRPr="00F7657D" w:rsidRDefault="00FB1106" w:rsidP="003B6DD5">
            <w:pPr>
              <w:rPr>
                <w:rFonts w:eastAsia="Calibri" w:cs="Arial"/>
                <w:b/>
                <w:sz w:val="20"/>
              </w:rPr>
            </w:pPr>
          </w:p>
        </w:tc>
      </w:tr>
      <w:tr w:rsidR="00FB1106" w:rsidRPr="00F7657D" w:rsidDel="007F5C10" w14:paraId="70B7DBF5" w14:textId="77777777" w:rsidTr="00FB1106">
        <w:trPr>
          <w:cantSplit/>
          <w:trHeight w:val="593"/>
        </w:trPr>
        <w:tc>
          <w:tcPr>
            <w:tcW w:w="1733" w:type="pct"/>
            <w:vAlign w:val="center"/>
          </w:tcPr>
          <w:p w14:paraId="184B727B" w14:textId="32A459E8" w:rsidR="00FB1106" w:rsidRPr="00F7657D" w:rsidRDefault="00FB1106" w:rsidP="003B6DD5">
            <w:pPr>
              <w:rPr>
                <w:rFonts w:eastAsia="Calibri" w:cs="Arial"/>
                <w:sz w:val="20"/>
              </w:rPr>
            </w:pPr>
            <w:r w:rsidRPr="00F7657D">
              <w:rPr>
                <w:rFonts w:eastAsia="Calibri" w:cs="Arial"/>
                <w:sz w:val="20"/>
              </w:rPr>
              <w:t>Image &amp; configure the NDL2 as per</w:t>
            </w:r>
            <w:r w:rsidR="000F1F00">
              <w:rPr>
                <w:rFonts w:eastAsia="Calibri" w:cs="Arial"/>
                <w:sz w:val="20"/>
              </w:rPr>
              <w:t xml:space="preserve"> </w:t>
            </w:r>
            <w:r w:rsidRPr="00F7657D">
              <w:rPr>
                <w:rFonts w:eastAsia="Calibri" w:cs="Arial"/>
                <w:sz w:val="20"/>
              </w:rPr>
              <w:fldChar w:fldCharType="begin"/>
            </w:r>
            <w:r w:rsidRPr="00F7657D">
              <w:rPr>
                <w:rFonts w:eastAsia="Calibri" w:cs="Arial"/>
                <w:sz w:val="20"/>
              </w:rPr>
              <w:instrText xml:space="preserve"> REF _Ref495059053  \* MERGEFORMAT </w:instrText>
            </w:r>
            <w:r w:rsidRPr="00F7657D">
              <w:rPr>
                <w:rFonts w:eastAsia="Calibri" w:cs="Arial"/>
                <w:sz w:val="20"/>
              </w:rPr>
              <w:fldChar w:fldCharType="separate"/>
            </w:r>
            <w:r w:rsidRPr="00183469">
              <w:rPr>
                <w:rFonts w:cs="Arial"/>
                <w:sz w:val="20"/>
              </w:rPr>
              <w:t>NDL2 Quick Configuration Lab Guide</w:t>
            </w:r>
            <w:r w:rsidRPr="00F7657D">
              <w:rPr>
                <w:rFonts w:eastAsia="Calibri" w:cs="Arial"/>
                <w:sz w:val="20"/>
              </w:rPr>
              <w:fldChar w:fldCharType="end"/>
            </w:r>
          </w:p>
        </w:tc>
        <w:tc>
          <w:tcPr>
            <w:tcW w:w="1435" w:type="pct"/>
            <w:vAlign w:val="center"/>
          </w:tcPr>
          <w:p w14:paraId="2173906F" w14:textId="77777777" w:rsidR="00FB1106" w:rsidRPr="00F7657D" w:rsidRDefault="00FB1106" w:rsidP="003B6DD5">
            <w:pPr>
              <w:keepLines/>
              <w:rPr>
                <w:rFonts w:cs="Arial"/>
                <w:bCs/>
                <w:sz w:val="20"/>
              </w:rPr>
            </w:pPr>
            <w:r w:rsidRPr="00F7657D">
              <w:rPr>
                <w:rFonts w:cs="Arial"/>
                <w:bCs/>
                <w:sz w:val="20"/>
              </w:rPr>
              <w:t>SSD imaged and configured for loco ID</w:t>
            </w:r>
          </w:p>
        </w:tc>
        <w:tc>
          <w:tcPr>
            <w:tcW w:w="857" w:type="pct"/>
            <w:vAlign w:val="center"/>
          </w:tcPr>
          <w:p w14:paraId="6978AB31" w14:textId="77777777" w:rsidR="00FB1106" w:rsidRPr="00F7657D" w:rsidRDefault="00FB1106" w:rsidP="003B6DD5">
            <w:pPr>
              <w:rPr>
                <w:rFonts w:cs="Arial"/>
                <w:sz w:val="20"/>
              </w:rPr>
            </w:pPr>
          </w:p>
        </w:tc>
        <w:tc>
          <w:tcPr>
            <w:tcW w:w="975" w:type="pct"/>
            <w:vAlign w:val="center"/>
          </w:tcPr>
          <w:p w14:paraId="554C71D5" w14:textId="77777777" w:rsidR="00FB1106" w:rsidRPr="00F7657D" w:rsidDel="007F5C10" w:rsidRDefault="00FB1106" w:rsidP="003B6DD5">
            <w:pPr>
              <w:rPr>
                <w:rFonts w:cs="Arial"/>
                <w:sz w:val="20"/>
              </w:rPr>
            </w:pPr>
            <w:r w:rsidRPr="00F7657D">
              <w:rPr>
                <w:rFonts w:cs="Arial"/>
                <w:sz w:val="20"/>
              </w:rPr>
              <w:t>NDL 2 Image – 2.0 build 00</w:t>
            </w:r>
          </w:p>
        </w:tc>
      </w:tr>
      <w:tr w:rsidR="00FB1106" w:rsidRPr="00F7657D" w:rsidDel="007F5C10" w14:paraId="6035A3CB" w14:textId="77777777" w:rsidTr="00FB1106">
        <w:trPr>
          <w:cantSplit/>
          <w:trHeight w:val="537"/>
        </w:trPr>
        <w:tc>
          <w:tcPr>
            <w:tcW w:w="1733" w:type="pct"/>
            <w:vAlign w:val="center"/>
          </w:tcPr>
          <w:p w14:paraId="7BE5B8A0" w14:textId="5FC9C37C" w:rsidR="00FB1106" w:rsidRPr="00F7657D" w:rsidRDefault="00FB1106" w:rsidP="003B6DD5">
            <w:pPr>
              <w:rPr>
                <w:rFonts w:eastAsia="Calibri" w:cs="Arial"/>
                <w:sz w:val="20"/>
              </w:rPr>
            </w:pPr>
            <w:r w:rsidRPr="00F7657D">
              <w:rPr>
                <w:rFonts w:eastAsia="Calibri" w:cs="Arial"/>
                <w:sz w:val="20"/>
              </w:rPr>
              <w:t xml:space="preserve">Re-configure the NDL2 BIOS as per </w:t>
            </w:r>
            <w:r w:rsidRPr="00F7657D">
              <w:rPr>
                <w:rFonts w:eastAsia="Calibri" w:cs="Arial"/>
                <w:sz w:val="20"/>
              </w:rPr>
              <w:fldChar w:fldCharType="begin"/>
            </w:r>
            <w:r w:rsidRPr="00F7657D">
              <w:rPr>
                <w:rFonts w:eastAsia="Calibri" w:cs="Arial"/>
                <w:sz w:val="20"/>
              </w:rPr>
              <w:instrText xml:space="preserve"> REF _Ref495059053  \* MERGEFORMAT </w:instrText>
            </w:r>
            <w:r w:rsidRPr="00F7657D">
              <w:rPr>
                <w:rFonts w:eastAsia="Calibri" w:cs="Arial"/>
                <w:sz w:val="20"/>
              </w:rPr>
              <w:fldChar w:fldCharType="separate"/>
            </w:r>
            <w:r w:rsidRPr="00183469">
              <w:rPr>
                <w:rFonts w:cs="Arial"/>
                <w:sz w:val="20"/>
              </w:rPr>
              <w:t>NDL2 Quick Configuration Lab Guide</w:t>
            </w:r>
            <w:r w:rsidRPr="00F7657D">
              <w:rPr>
                <w:rFonts w:eastAsia="Calibri" w:cs="Arial"/>
                <w:sz w:val="20"/>
              </w:rPr>
              <w:fldChar w:fldCharType="end"/>
            </w:r>
          </w:p>
        </w:tc>
        <w:tc>
          <w:tcPr>
            <w:tcW w:w="1435" w:type="pct"/>
            <w:vAlign w:val="center"/>
          </w:tcPr>
          <w:p w14:paraId="36E8D10E" w14:textId="77777777" w:rsidR="00FB1106" w:rsidRPr="00F7657D" w:rsidRDefault="00FB1106" w:rsidP="003B6DD5">
            <w:pPr>
              <w:keepLines/>
              <w:rPr>
                <w:rFonts w:cs="Arial"/>
                <w:bCs/>
                <w:sz w:val="20"/>
              </w:rPr>
            </w:pPr>
            <w:r w:rsidRPr="00F7657D">
              <w:rPr>
                <w:rFonts w:cs="Arial"/>
                <w:bCs/>
                <w:sz w:val="20"/>
              </w:rPr>
              <w:t>BIOS power settings reconfigured</w:t>
            </w:r>
          </w:p>
        </w:tc>
        <w:tc>
          <w:tcPr>
            <w:tcW w:w="857" w:type="pct"/>
            <w:vAlign w:val="center"/>
          </w:tcPr>
          <w:p w14:paraId="1CA8D463" w14:textId="77777777" w:rsidR="00FB1106" w:rsidRPr="00F7657D" w:rsidRDefault="00FB1106" w:rsidP="003B6DD5">
            <w:pPr>
              <w:rPr>
                <w:rFonts w:cs="Arial"/>
                <w:sz w:val="20"/>
              </w:rPr>
            </w:pPr>
          </w:p>
        </w:tc>
        <w:tc>
          <w:tcPr>
            <w:tcW w:w="975" w:type="pct"/>
            <w:vAlign w:val="center"/>
          </w:tcPr>
          <w:p w14:paraId="13E8ACB0" w14:textId="77777777" w:rsidR="00FB1106" w:rsidRPr="00F7657D" w:rsidRDefault="00FB1106" w:rsidP="003B6DD5">
            <w:pPr>
              <w:rPr>
                <w:rFonts w:cs="Arial"/>
                <w:sz w:val="20"/>
              </w:rPr>
            </w:pPr>
          </w:p>
        </w:tc>
      </w:tr>
    </w:tbl>
    <w:p w14:paraId="281D8C44" w14:textId="0EDEDAA3" w:rsidR="000F1F00" w:rsidRDefault="000F1F00"/>
    <w:p w14:paraId="16765FCE" w14:textId="77777777" w:rsidR="000F1F00" w:rsidRDefault="000F1F0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27"/>
        <w:gridCol w:w="2631"/>
        <w:gridCol w:w="2994"/>
      </w:tblGrid>
      <w:tr w:rsidR="000F1F00" w:rsidRPr="00F7657D" w:rsidDel="007F5C10" w14:paraId="385FA2E5" w14:textId="77777777" w:rsidTr="00902F92">
        <w:trPr>
          <w:cantSplit/>
          <w:trHeight w:val="142"/>
          <w:tblHeader/>
        </w:trPr>
        <w:tc>
          <w:tcPr>
            <w:tcW w:w="5000" w:type="pct"/>
            <w:gridSpan w:val="3"/>
            <w:shd w:val="clear" w:color="auto" w:fill="D9D9D9"/>
          </w:tcPr>
          <w:p w14:paraId="6B9E70F0" w14:textId="117ECB1F" w:rsidR="000F1F00" w:rsidRPr="00F7657D" w:rsidRDefault="000F1F00" w:rsidP="00902F92">
            <w:pPr>
              <w:rPr>
                <w:rFonts w:eastAsia="Calibri" w:cs="Arial"/>
                <w:b/>
                <w:sz w:val="20"/>
              </w:rPr>
            </w:pPr>
            <w:r>
              <w:rPr>
                <w:rFonts w:eastAsia="Calibri" w:cs="Arial"/>
                <w:b/>
                <w:sz w:val="20"/>
              </w:rPr>
              <w:t>Table 42: NDL 2 Quick Configuration Lab Guide</w:t>
            </w:r>
          </w:p>
        </w:tc>
      </w:tr>
      <w:tr w:rsidR="000F1F00" w:rsidRPr="00F7657D" w:rsidDel="007F5C10" w14:paraId="05788592" w14:textId="77777777" w:rsidTr="000F1F00">
        <w:trPr>
          <w:cantSplit/>
          <w:trHeight w:val="142"/>
          <w:tblHeader/>
        </w:trPr>
        <w:tc>
          <w:tcPr>
            <w:tcW w:w="3168" w:type="pct"/>
            <w:shd w:val="clear" w:color="auto" w:fill="D9D9D9"/>
          </w:tcPr>
          <w:p w14:paraId="36A1DCD2" w14:textId="4356B6CE" w:rsidR="000F1F00" w:rsidRPr="00F7657D" w:rsidRDefault="000F1F00" w:rsidP="00902F92">
            <w:pPr>
              <w:rPr>
                <w:rFonts w:eastAsia="Calibri" w:cs="Arial"/>
                <w:b/>
                <w:sz w:val="20"/>
              </w:rPr>
            </w:pPr>
            <w:r w:rsidRPr="00F7657D">
              <w:rPr>
                <w:rFonts w:eastAsia="Calibri" w:cs="Arial"/>
                <w:b/>
                <w:sz w:val="20"/>
              </w:rPr>
              <w:t>Procedure</w:t>
            </w:r>
          </w:p>
        </w:tc>
        <w:tc>
          <w:tcPr>
            <w:tcW w:w="857" w:type="pct"/>
            <w:shd w:val="clear" w:color="auto" w:fill="D9D9D9"/>
          </w:tcPr>
          <w:p w14:paraId="7AA13E46" w14:textId="77777777" w:rsidR="000F1F00" w:rsidRPr="00F7657D" w:rsidRDefault="000F1F00" w:rsidP="00902F92">
            <w:pPr>
              <w:rPr>
                <w:rFonts w:eastAsia="Calibri" w:cs="Arial"/>
                <w:b/>
                <w:sz w:val="20"/>
              </w:rPr>
            </w:pPr>
            <w:r w:rsidRPr="00F7657D">
              <w:rPr>
                <w:rFonts w:eastAsia="Calibri" w:cs="Arial"/>
                <w:b/>
                <w:sz w:val="20"/>
              </w:rPr>
              <w:t>Signature</w:t>
            </w:r>
          </w:p>
        </w:tc>
        <w:tc>
          <w:tcPr>
            <w:tcW w:w="975" w:type="pct"/>
            <w:shd w:val="clear" w:color="auto" w:fill="D9D9D9"/>
          </w:tcPr>
          <w:p w14:paraId="16DF0968" w14:textId="77777777" w:rsidR="000F1F00" w:rsidRPr="00F7657D" w:rsidDel="007F5C10" w:rsidRDefault="000F1F00" w:rsidP="00902F92">
            <w:pPr>
              <w:rPr>
                <w:rFonts w:eastAsia="Calibri" w:cs="Arial"/>
                <w:b/>
                <w:sz w:val="20"/>
              </w:rPr>
            </w:pPr>
            <w:r w:rsidRPr="00F7657D">
              <w:rPr>
                <w:rFonts w:eastAsia="Calibri" w:cs="Arial"/>
                <w:b/>
                <w:sz w:val="20"/>
              </w:rPr>
              <w:t>Notes</w:t>
            </w:r>
          </w:p>
        </w:tc>
      </w:tr>
      <w:tr w:rsidR="000F1F00" w:rsidRPr="00F7657D" w:rsidDel="007F5C10" w14:paraId="093C38DA" w14:textId="77777777" w:rsidTr="000F1F00">
        <w:trPr>
          <w:cantSplit/>
          <w:trHeight w:val="142"/>
          <w:tblHeader/>
        </w:trPr>
        <w:tc>
          <w:tcPr>
            <w:tcW w:w="3168" w:type="pct"/>
            <w:shd w:val="clear" w:color="auto" w:fill="D9D9D9"/>
          </w:tcPr>
          <w:p w14:paraId="17D8FD61" w14:textId="77777777" w:rsidR="000F1F00" w:rsidRPr="00F7657D" w:rsidRDefault="000F1F00" w:rsidP="00902F92">
            <w:pPr>
              <w:rPr>
                <w:rFonts w:eastAsia="Calibri" w:cs="Arial"/>
                <w:b/>
                <w:sz w:val="20"/>
              </w:rPr>
            </w:pPr>
          </w:p>
        </w:tc>
        <w:tc>
          <w:tcPr>
            <w:tcW w:w="857" w:type="pct"/>
            <w:shd w:val="clear" w:color="auto" w:fill="D9D9D9"/>
          </w:tcPr>
          <w:p w14:paraId="7A7D3B71" w14:textId="77777777" w:rsidR="000F1F00" w:rsidRPr="00F7657D" w:rsidRDefault="000F1F00" w:rsidP="00902F92">
            <w:pPr>
              <w:rPr>
                <w:rFonts w:eastAsia="Calibri" w:cs="Arial"/>
                <w:b/>
                <w:sz w:val="20"/>
              </w:rPr>
            </w:pPr>
            <w:r>
              <w:rPr>
                <w:rFonts w:cs="Arial"/>
                <w:b/>
                <w:sz w:val="20"/>
              </w:rPr>
              <w:t>UserSignature</w:t>
            </w:r>
          </w:p>
        </w:tc>
        <w:tc>
          <w:tcPr>
            <w:tcW w:w="975" w:type="pct"/>
            <w:shd w:val="clear" w:color="auto" w:fill="D9D9D9"/>
          </w:tcPr>
          <w:p w14:paraId="315E49A6" w14:textId="77777777" w:rsidR="000F1F00" w:rsidRPr="00F7657D" w:rsidRDefault="000F1F00" w:rsidP="00902F92">
            <w:pPr>
              <w:rPr>
                <w:rFonts w:eastAsia="Calibri" w:cs="Arial"/>
                <w:b/>
                <w:sz w:val="20"/>
              </w:rPr>
            </w:pPr>
          </w:p>
        </w:tc>
      </w:tr>
      <w:tr w:rsidR="000F1F00" w:rsidRPr="00F7657D" w:rsidDel="007F5C10" w14:paraId="3719A21E" w14:textId="77777777" w:rsidTr="000F1F00">
        <w:trPr>
          <w:cantSplit/>
          <w:trHeight w:val="593"/>
        </w:trPr>
        <w:tc>
          <w:tcPr>
            <w:tcW w:w="5000" w:type="pct"/>
            <w:gridSpan w:val="3"/>
            <w:vAlign w:val="center"/>
          </w:tcPr>
          <w:p w14:paraId="2A4513E9" w14:textId="51FE5EBD" w:rsidR="000F1F00" w:rsidRPr="00F7657D" w:rsidDel="007F5C10" w:rsidRDefault="000F1F00" w:rsidP="00902F92">
            <w:pPr>
              <w:rPr>
                <w:rFonts w:cs="Arial"/>
                <w:sz w:val="20"/>
              </w:rPr>
            </w:pPr>
            <w:r>
              <w:rPr>
                <w:rFonts w:cs="Arial"/>
                <w:sz w:val="20"/>
              </w:rPr>
              <w:t>Generic Software Configuration</w:t>
            </w:r>
          </w:p>
        </w:tc>
      </w:tr>
      <w:tr w:rsidR="000F1F00" w:rsidRPr="00F7657D" w:rsidDel="007F5C10" w14:paraId="193CF639" w14:textId="77777777" w:rsidTr="000F1F00">
        <w:trPr>
          <w:cantSplit/>
          <w:trHeight w:val="537"/>
        </w:trPr>
        <w:tc>
          <w:tcPr>
            <w:tcW w:w="3168" w:type="pct"/>
            <w:vAlign w:val="center"/>
          </w:tcPr>
          <w:p w14:paraId="512ABFEA" w14:textId="5223B1F0" w:rsidR="000F1F00" w:rsidRPr="00F7657D" w:rsidRDefault="000F1F00" w:rsidP="00902F92">
            <w:pPr>
              <w:keepLines/>
              <w:rPr>
                <w:rFonts w:cs="Arial"/>
                <w:bCs/>
                <w:sz w:val="20"/>
              </w:rPr>
            </w:pPr>
            <w:r w:rsidRPr="006A51B6">
              <w:rPr>
                <w:rFonts w:cs="Arial"/>
                <w:sz w:val="20"/>
              </w:rPr>
              <w:t>Remove SSHD from the NDL</w:t>
            </w:r>
            <w:r>
              <w:rPr>
                <w:rFonts w:cs="Arial"/>
                <w:sz w:val="20"/>
              </w:rPr>
              <w:t>.</w:t>
            </w:r>
          </w:p>
        </w:tc>
        <w:tc>
          <w:tcPr>
            <w:tcW w:w="857" w:type="pct"/>
            <w:vAlign w:val="center"/>
          </w:tcPr>
          <w:p w14:paraId="701147B3" w14:textId="77777777" w:rsidR="000F1F00" w:rsidRPr="00F7657D" w:rsidRDefault="000F1F00" w:rsidP="00902F92">
            <w:pPr>
              <w:rPr>
                <w:rFonts w:cs="Arial"/>
                <w:sz w:val="20"/>
              </w:rPr>
            </w:pPr>
          </w:p>
        </w:tc>
        <w:tc>
          <w:tcPr>
            <w:tcW w:w="975" w:type="pct"/>
            <w:vAlign w:val="center"/>
          </w:tcPr>
          <w:p w14:paraId="61F89A1B" w14:textId="77777777" w:rsidR="000F1F00" w:rsidRPr="00F7657D" w:rsidRDefault="000F1F00" w:rsidP="00902F92">
            <w:pPr>
              <w:rPr>
                <w:rFonts w:cs="Arial"/>
                <w:sz w:val="20"/>
              </w:rPr>
            </w:pPr>
          </w:p>
        </w:tc>
      </w:tr>
      <w:tr w:rsidR="000F1F00" w:rsidRPr="00F7657D" w:rsidDel="007F5C10" w14:paraId="2BF49742" w14:textId="77777777" w:rsidTr="000F1F00">
        <w:trPr>
          <w:cantSplit/>
          <w:trHeight w:val="537"/>
        </w:trPr>
        <w:tc>
          <w:tcPr>
            <w:tcW w:w="3168" w:type="pct"/>
            <w:vAlign w:val="center"/>
          </w:tcPr>
          <w:p w14:paraId="610C5CEB" w14:textId="7D7EEC09" w:rsidR="000F1F00" w:rsidRPr="00F7657D" w:rsidRDefault="000F1F00" w:rsidP="00902F92">
            <w:pPr>
              <w:keepLines/>
              <w:rPr>
                <w:rFonts w:cs="Arial"/>
                <w:bCs/>
                <w:sz w:val="20"/>
              </w:rPr>
            </w:pPr>
            <w:r w:rsidRPr="000F1F00">
              <w:rPr>
                <w:rFonts w:cs="Arial"/>
                <w:bCs/>
                <w:sz w:val="20"/>
              </w:rPr>
              <w:t>Use HDD Raw to write the NDL2 image onto the SSHD.</w:t>
            </w:r>
          </w:p>
        </w:tc>
        <w:tc>
          <w:tcPr>
            <w:tcW w:w="857" w:type="pct"/>
            <w:vAlign w:val="center"/>
          </w:tcPr>
          <w:p w14:paraId="32559D6E" w14:textId="77777777" w:rsidR="000F1F00" w:rsidRPr="00F7657D" w:rsidRDefault="000F1F00" w:rsidP="00902F92">
            <w:pPr>
              <w:rPr>
                <w:rFonts w:cs="Arial"/>
                <w:sz w:val="20"/>
              </w:rPr>
            </w:pPr>
          </w:p>
        </w:tc>
        <w:tc>
          <w:tcPr>
            <w:tcW w:w="975" w:type="pct"/>
            <w:vAlign w:val="center"/>
          </w:tcPr>
          <w:p w14:paraId="19855AAE" w14:textId="77777777" w:rsidR="000F1F00" w:rsidRPr="00F7657D" w:rsidRDefault="000F1F00" w:rsidP="00902F92">
            <w:pPr>
              <w:rPr>
                <w:rFonts w:cs="Arial"/>
                <w:sz w:val="20"/>
              </w:rPr>
            </w:pPr>
          </w:p>
        </w:tc>
      </w:tr>
      <w:tr w:rsidR="000F1F00" w:rsidRPr="00F7657D" w:rsidDel="007F5C10" w14:paraId="52A88F1E" w14:textId="77777777" w:rsidTr="000F1F00">
        <w:trPr>
          <w:cantSplit/>
          <w:trHeight w:val="537"/>
        </w:trPr>
        <w:tc>
          <w:tcPr>
            <w:tcW w:w="3168" w:type="pct"/>
            <w:vAlign w:val="center"/>
          </w:tcPr>
          <w:p w14:paraId="25D21115" w14:textId="4BE86A02" w:rsidR="000F1F00" w:rsidRPr="00F7657D" w:rsidRDefault="000F1F00" w:rsidP="00902F92">
            <w:pPr>
              <w:keepLines/>
              <w:rPr>
                <w:rFonts w:cs="Arial"/>
                <w:bCs/>
                <w:sz w:val="20"/>
              </w:rPr>
            </w:pPr>
            <w:r w:rsidRPr="000F1F00">
              <w:rPr>
                <w:rFonts w:cs="Arial"/>
                <w:bCs/>
                <w:sz w:val="20"/>
              </w:rPr>
              <w:t>Re-install the SSHD into the NDL2 processor.</w:t>
            </w:r>
          </w:p>
        </w:tc>
        <w:tc>
          <w:tcPr>
            <w:tcW w:w="857" w:type="pct"/>
            <w:vAlign w:val="center"/>
          </w:tcPr>
          <w:p w14:paraId="06E6243B" w14:textId="77777777" w:rsidR="000F1F00" w:rsidRPr="00F7657D" w:rsidRDefault="000F1F00" w:rsidP="00902F92">
            <w:pPr>
              <w:rPr>
                <w:rFonts w:cs="Arial"/>
                <w:sz w:val="20"/>
              </w:rPr>
            </w:pPr>
          </w:p>
        </w:tc>
        <w:tc>
          <w:tcPr>
            <w:tcW w:w="975" w:type="pct"/>
            <w:vAlign w:val="center"/>
          </w:tcPr>
          <w:p w14:paraId="4608977E" w14:textId="77777777" w:rsidR="000F1F00" w:rsidRPr="00F7657D" w:rsidRDefault="000F1F00" w:rsidP="00902F92">
            <w:pPr>
              <w:rPr>
                <w:rFonts w:cs="Arial"/>
                <w:sz w:val="20"/>
              </w:rPr>
            </w:pPr>
          </w:p>
        </w:tc>
      </w:tr>
      <w:tr w:rsidR="000F1F00" w:rsidRPr="00F7657D" w:rsidDel="007F5C10" w14:paraId="04DBC9EA" w14:textId="77777777" w:rsidTr="000F1F00">
        <w:trPr>
          <w:cantSplit/>
          <w:trHeight w:val="537"/>
        </w:trPr>
        <w:tc>
          <w:tcPr>
            <w:tcW w:w="3168" w:type="pct"/>
            <w:vAlign w:val="center"/>
          </w:tcPr>
          <w:p w14:paraId="044993BD" w14:textId="6C2885CA" w:rsidR="000F1F00" w:rsidRPr="000F1F00" w:rsidRDefault="000F1F00" w:rsidP="000F1F00">
            <w:pPr>
              <w:pStyle w:val="BodyText"/>
              <w:ind w:left="0"/>
              <w:jc w:val="left"/>
              <w:rPr>
                <w:rFonts w:cs="Arial"/>
                <w:sz w:val="20"/>
              </w:rPr>
            </w:pPr>
            <w:r w:rsidRPr="006A51B6">
              <w:rPr>
                <w:rFonts w:cs="Arial"/>
                <w:sz w:val="20"/>
              </w:rPr>
              <w:t>Connect a keyboard &amp; monitor into the NDL2.</w:t>
            </w:r>
          </w:p>
        </w:tc>
        <w:tc>
          <w:tcPr>
            <w:tcW w:w="857" w:type="pct"/>
            <w:vAlign w:val="center"/>
          </w:tcPr>
          <w:p w14:paraId="15B563D9" w14:textId="77777777" w:rsidR="000F1F00" w:rsidRPr="00F7657D" w:rsidRDefault="000F1F00" w:rsidP="00902F92">
            <w:pPr>
              <w:rPr>
                <w:rFonts w:cs="Arial"/>
                <w:sz w:val="20"/>
              </w:rPr>
            </w:pPr>
          </w:p>
        </w:tc>
        <w:tc>
          <w:tcPr>
            <w:tcW w:w="975" w:type="pct"/>
            <w:vAlign w:val="center"/>
          </w:tcPr>
          <w:p w14:paraId="6AC4396C" w14:textId="77777777" w:rsidR="000F1F00" w:rsidRPr="00F7657D" w:rsidRDefault="000F1F00" w:rsidP="00902F92">
            <w:pPr>
              <w:rPr>
                <w:rFonts w:cs="Arial"/>
                <w:sz w:val="20"/>
              </w:rPr>
            </w:pPr>
          </w:p>
        </w:tc>
      </w:tr>
      <w:tr w:rsidR="000F1F00" w:rsidRPr="00F7657D" w:rsidDel="007F5C10" w14:paraId="2A9DD3AA" w14:textId="77777777" w:rsidTr="000F1F00">
        <w:trPr>
          <w:cantSplit/>
          <w:trHeight w:val="537"/>
        </w:trPr>
        <w:tc>
          <w:tcPr>
            <w:tcW w:w="3168" w:type="pct"/>
            <w:vAlign w:val="center"/>
          </w:tcPr>
          <w:p w14:paraId="0A7A1858" w14:textId="7EC6BCF0" w:rsidR="000F1F00" w:rsidRPr="000F1F00" w:rsidRDefault="000F1F00" w:rsidP="000F1F00">
            <w:pPr>
              <w:pStyle w:val="BodyText"/>
              <w:ind w:left="0"/>
              <w:jc w:val="left"/>
              <w:rPr>
                <w:rFonts w:cs="Arial"/>
                <w:sz w:val="20"/>
              </w:rPr>
            </w:pPr>
            <w:r w:rsidRPr="006A51B6">
              <w:rPr>
                <w:rFonts w:cs="Arial"/>
                <w:sz w:val="20"/>
              </w:rPr>
              <w:t>Connect a 12V power supply into the NDL2</w:t>
            </w:r>
          </w:p>
        </w:tc>
        <w:tc>
          <w:tcPr>
            <w:tcW w:w="857" w:type="pct"/>
            <w:vAlign w:val="center"/>
          </w:tcPr>
          <w:p w14:paraId="09049DFF" w14:textId="77777777" w:rsidR="000F1F00" w:rsidRPr="00F7657D" w:rsidRDefault="000F1F00" w:rsidP="00902F92">
            <w:pPr>
              <w:rPr>
                <w:rFonts w:cs="Arial"/>
                <w:sz w:val="20"/>
              </w:rPr>
            </w:pPr>
          </w:p>
        </w:tc>
        <w:tc>
          <w:tcPr>
            <w:tcW w:w="975" w:type="pct"/>
            <w:vAlign w:val="center"/>
          </w:tcPr>
          <w:p w14:paraId="112DF1B1" w14:textId="77777777" w:rsidR="000F1F00" w:rsidRPr="00F7657D" w:rsidRDefault="000F1F00" w:rsidP="00902F92">
            <w:pPr>
              <w:rPr>
                <w:rFonts w:cs="Arial"/>
                <w:sz w:val="20"/>
              </w:rPr>
            </w:pPr>
          </w:p>
        </w:tc>
      </w:tr>
      <w:tr w:rsidR="000F1F00" w:rsidRPr="00F7657D" w:rsidDel="007F5C10" w14:paraId="0A27C113" w14:textId="77777777" w:rsidTr="000F1F00">
        <w:trPr>
          <w:cantSplit/>
          <w:trHeight w:val="537"/>
        </w:trPr>
        <w:tc>
          <w:tcPr>
            <w:tcW w:w="3168" w:type="pct"/>
            <w:vAlign w:val="center"/>
          </w:tcPr>
          <w:p w14:paraId="7FE74311" w14:textId="1A24A63B" w:rsidR="000F1F00" w:rsidRPr="00F7657D" w:rsidRDefault="000F1F00" w:rsidP="00902F92">
            <w:pPr>
              <w:keepLines/>
              <w:rPr>
                <w:rFonts w:cs="Arial"/>
                <w:bCs/>
                <w:sz w:val="20"/>
              </w:rPr>
            </w:pPr>
            <w:r w:rsidRPr="006A51B6">
              <w:rPr>
                <w:rFonts w:cs="Arial"/>
                <w:sz w:val="20"/>
              </w:rPr>
              <w:t>Press the Power Button on the NDL2</w:t>
            </w:r>
          </w:p>
        </w:tc>
        <w:tc>
          <w:tcPr>
            <w:tcW w:w="857" w:type="pct"/>
            <w:vAlign w:val="center"/>
          </w:tcPr>
          <w:p w14:paraId="6604E1CD" w14:textId="77777777" w:rsidR="000F1F00" w:rsidRPr="00F7657D" w:rsidRDefault="000F1F00" w:rsidP="00902F92">
            <w:pPr>
              <w:rPr>
                <w:rFonts w:cs="Arial"/>
                <w:sz w:val="20"/>
              </w:rPr>
            </w:pPr>
          </w:p>
        </w:tc>
        <w:tc>
          <w:tcPr>
            <w:tcW w:w="975" w:type="pct"/>
            <w:vAlign w:val="center"/>
          </w:tcPr>
          <w:p w14:paraId="645774C6" w14:textId="77777777" w:rsidR="000F1F00" w:rsidRPr="00F7657D" w:rsidRDefault="000F1F00" w:rsidP="00902F92">
            <w:pPr>
              <w:rPr>
                <w:rFonts w:cs="Arial"/>
                <w:sz w:val="20"/>
              </w:rPr>
            </w:pPr>
          </w:p>
        </w:tc>
      </w:tr>
      <w:tr w:rsidR="000F1F00" w:rsidRPr="00F7657D" w:rsidDel="007F5C10" w14:paraId="36487CCA" w14:textId="77777777" w:rsidTr="000F1F00">
        <w:trPr>
          <w:cantSplit/>
          <w:trHeight w:val="537"/>
        </w:trPr>
        <w:tc>
          <w:tcPr>
            <w:tcW w:w="3168" w:type="pct"/>
            <w:vAlign w:val="center"/>
          </w:tcPr>
          <w:p w14:paraId="22FDD28E" w14:textId="4EC074FC" w:rsidR="000F1F00" w:rsidRPr="000F1F00" w:rsidRDefault="000F1F00" w:rsidP="000F1F00">
            <w:pPr>
              <w:pStyle w:val="BodyText"/>
              <w:ind w:left="0"/>
              <w:jc w:val="left"/>
              <w:rPr>
                <w:rFonts w:cs="Arial"/>
                <w:sz w:val="20"/>
              </w:rPr>
            </w:pPr>
            <w:r w:rsidRPr="006A51B6">
              <w:rPr>
                <w:rFonts w:cs="Arial"/>
                <w:sz w:val="20"/>
              </w:rPr>
              <w:t>Access the BIOS during boot up by pressing F2</w:t>
            </w:r>
          </w:p>
        </w:tc>
        <w:tc>
          <w:tcPr>
            <w:tcW w:w="857" w:type="pct"/>
            <w:vAlign w:val="center"/>
          </w:tcPr>
          <w:p w14:paraId="7E8353E5" w14:textId="77777777" w:rsidR="000F1F00" w:rsidRPr="00F7657D" w:rsidRDefault="000F1F00" w:rsidP="00902F92">
            <w:pPr>
              <w:rPr>
                <w:rFonts w:cs="Arial"/>
                <w:sz w:val="20"/>
              </w:rPr>
            </w:pPr>
          </w:p>
        </w:tc>
        <w:tc>
          <w:tcPr>
            <w:tcW w:w="975" w:type="pct"/>
            <w:vAlign w:val="center"/>
          </w:tcPr>
          <w:p w14:paraId="0F366EE2" w14:textId="77777777" w:rsidR="000F1F00" w:rsidRPr="00F7657D" w:rsidRDefault="000F1F00" w:rsidP="00902F92">
            <w:pPr>
              <w:rPr>
                <w:rFonts w:cs="Arial"/>
                <w:sz w:val="20"/>
              </w:rPr>
            </w:pPr>
          </w:p>
        </w:tc>
      </w:tr>
      <w:tr w:rsidR="000F1F00" w:rsidRPr="00F7657D" w:rsidDel="007F5C10" w14:paraId="45019CBD" w14:textId="77777777" w:rsidTr="000F1F00">
        <w:trPr>
          <w:cantSplit/>
          <w:trHeight w:val="537"/>
        </w:trPr>
        <w:tc>
          <w:tcPr>
            <w:tcW w:w="3168" w:type="pct"/>
            <w:vAlign w:val="center"/>
          </w:tcPr>
          <w:p w14:paraId="484F475A" w14:textId="77777777" w:rsidR="000F1F00" w:rsidRPr="006A51B6" w:rsidRDefault="000F1F00" w:rsidP="000F1F00">
            <w:pPr>
              <w:pStyle w:val="BodyText"/>
              <w:ind w:left="0"/>
              <w:jc w:val="left"/>
              <w:rPr>
                <w:rFonts w:cs="Arial"/>
                <w:b/>
                <w:sz w:val="20"/>
              </w:rPr>
            </w:pPr>
            <w:r w:rsidRPr="006A51B6">
              <w:rPr>
                <w:rFonts w:cs="Arial"/>
                <w:sz w:val="20"/>
              </w:rPr>
              <w:lastRenderedPageBreak/>
              <w:t>Navigate to the POWER tab within the BIOS</w:t>
            </w:r>
          </w:p>
          <w:p w14:paraId="246E48A1" w14:textId="77777777" w:rsidR="000F1F00" w:rsidRDefault="000F1F00" w:rsidP="000F1F00">
            <w:pPr>
              <w:pStyle w:val="BodyText"/>
              <w:ind w:left="0"/>
              <w:rPr>
                <w:rFonts w:cs="Arial"/>
                <w:sz w:val="20"/>
              </w:rPr>
            </w:pPr>
          </w:p>
          <w:p w14:paraId="4688305B" w14:textId="0C794C3C" w:rsidR="000F1F00" w:rsidRPr="000F1F00" w:rsidRDefault="000F1F00" w:rsidP="000F1F00">
            <w:pPr>
              <w:pStyle w:val="BodyText"/>
              <w:ind w:left="0"/>
              <w:rPr>
                <w:rFonts w:cs="Arial"/>
                <w:sz w:val="20"/>
              </w:rPr>
            </w:pPr>
            <w:r w:rsidRPr="006A51B6">
              <w:rPr>
                <w:rFonts w:cs="Arial"/>
                <w:sz w:val="20"/>
              </w:rPr>
              <w:t>On the “Power ON after Power Faliure” option, select the “S0-Power On”</w:t>
            </w:r>
          </w:p>
        </w:tc>
        <w:tc>
          <w:tcPr>
            <w:tcW w:w="857" w:type="pct"/>
            <w:vAlign w:val="center"/>
          </w:tcPr>
          <w:p w14:paraId="71B3F716" w14:textId="77777777" w:rsidR="000F1F00" w:rsidRPr="00F7657D" w:rsidRDefault="000F1F00" w:rsidP="00902F92">
            <w:pPr>
              <w:rPr>
                <w:rFonts w:cs="Arial"/>
                <w:sz w:val="20"/>
              </w:rPr>
            </w:pPr>
          </w:p>
        </w:tc>
        <w:tc>
          <w:tcPr>
            <w:tcW w:w="975" w:type="pct"/>
            <w:vAlign w:val="center"/>
          </w:tcPr>
          <w:p w14:paraId="201AF3A4" w14:textId="77777777" w:rsidR="000F1F00" w:rsidRPr="00F7657D" w:rsidRDefault="000F1F00" w:rsidP="00902F92">
            <w:pPr>
              <w:rPr>
                <w:rFonts w:cs="Arial"/>
                <w:sz w:val="20"/>
              </w:rPr>
            </w:pPr>
          </w:p>
        </w:tc>
      </w:tr>
      <w:tr w:rsidR="000F1F00" w:rsidRPr="00F7657D" w:rsidDel="007F5C10" w14:paraId="2449B357" w14:textId="77777777" w:rsidTr="000F1F00">
        <w:trPr>
          <w:cantSplit/>
          <w:trHeight w:val="537"/>
        </w:trPr>
        <w:tc>
          <w:tcPr>
            <w:tcW w:w="3168" w:type="pct"/>
            <w:vAlign w:val="center"/>
          </w:tcPr>
          <w:p w14:paraId="6E058337" w14:textId="38BBB392" w:rsidR="000F1F00" w:rsidRPr="000F1F00" w:rsidRDefault="000F1F00" w:rsidP="000F1F00">
            <w:pPr>
              <w:pStyle w:val="BodyText"/>
              <w:ind w:left="0"/>
              <w:rPr>
                <w:rFonts w:cs="Arial"/>
                <w:sz w:val="20"/>
              </w:rPr>
            </w:pPr>
            <w:r w:rsidRPr="006A51B6">
              <w:rPr>
                <w:rFonts w:cs="Arial"/>
                <w:sz w:val="20"/>
              </w:rPr>
              <w:t>Go to the “exit” Tab and save and close.</w:t>
            </w:r>
          </w:p>
        </w:tc>
        <w:tc>
          <w:tcPr>
            <w:tcW w:w="857" w:type="pct"/>
            <w:vAlign w:val="center"/>
          </w:tcPr>
          <w:p w14:paraId="6487B496" w14:textId="77777777" w:rsidR="000F1F00" w:rsidRPr="00F7657D" w:rsidRDefault="000F1F00" w:rsidP="00902F92">
            <w:pPr>
              <w:rPr>
                <w:rFonts w:cs="Arial"/>
                <w:sz w:val="20"/>
              </w:rPr>
            </w:pPr>
          </w:p>
        </w:tc>
        <w:tc>
          <w:tcPr>
            <w:tcW w:w="975" w:type="pct"/>
            <w:vAlign w:val="center"/>
          </w:tcPr>
          <w:p w14:paraId="4527D601" w14:textId="77777777" w:rsidR="000F1F00" w:rsidRPr="00F7657D" w:rsidRDefault="000F1F00" w:rsidP="00902F92">
            <w:pPr>
              <w:rPr>
                <w:rFonts w:cs="Arial"/>
                <w:sz w:val="20"/>
              </w:rPr>
            </w:pPr>
          </w:p>
        </w:tc>
      </w:tr>
      <w:tr w:rsidR="000F1F00" w:rsidRPr="00F7657D" w:rsidDel="007F5C10" w14:paraId="2FF6CDCD" w14:textId="77777777" w:rsidTr="000F1F00">
        <w:trPr>
          <w:cantSplit/>
          <w:trHeight w:val="537"/>
        </w:trPr>
        <w:tc>
          <w:tcPr>
            <w:tcW w:w="3168" w:type="pct"/>
            <w:vAlign w:val="center"/>
          </w:tcPr>
          <w:p w14:paraId="06A0A1FC" w14:textId="4507096F" w:rsidR="000F1F00" w:rsidRPr="000F1F00" w:rsidRDefault="000F1F00" w:rsidP="000F1F00">
            <w:pPr>
              <w:pStyle w:val="BodyText"/>
              <w:ind w:left="0"/>
              <w:rPr>
                <w:rFonts w:cs="Arial"/>
                <w:sz w:val="20"/>
              </w:rPr>
            </w:pPr>
            <w:r w:rsidRPr="006A51B6">
              <w:rPr>
                <w:rFonts w:cs="Arial"/>
                <w:sz w:val="20"/>
              </w:rPr>
              <w:t>Remove the power to the NDL2</w:t>
            </w:r>
          </w:p>
        </w:tc>
        <w:tc>
          <w:tcPr>
            <w:tcW w:w="857" w:type="pct"/>
            <w:vAlign w:val="center"/>
          </w:tcPr>
          <w:p w14:paraId="5B72EA48" w14:textId="77777777" w:rsidR="000F1F00" w:rsidRPr="00F7657D" w:rsidRDefault="000F1F00" w:rsidP="00902F92">
            <w:pPr>
              <w:rPr>
                <w:rFonts w:cs="Arial"/>
                <w:sz w:val="20"/>
              </w:rPr>
            </w:pPr>
          </w:p>
        </w:tc>
        <w:tc>
          <w:tcPr>
            <w:tcW w:w="975" w:type="pct"/>
            <w:vAlign w:val="center"/>
          </w:tcPr>
          <w:p w14:paraId="6292ACA9" w14:textId="77777777" w:rsidR="000F1F00" w:rsidRPr="00F7657D" w:rsidRDefault="000F1F00" w:rsidP="00902F92">
            <w:pPr>
              <w:rPr>
                <w:rFonts w:cs="Arial"/>
                <w:sz w:val="20"/>
              </w:rPr>
            </w:pPr>
          </w:p>
        </w:tc>
      </w:tr>
      <w:tr w:rsidR="000F1F00" w:rsidRPr="00F7657D" w:rsidDel="007F5C10" w14:paraId="14885891" w14:textId="77777777" w:rsidTr="000F1F00">
        <w:trPr>
          <w:cantSplit/>
          <w:trHeight w:val="537"/>
        </w:trPr>
        <w:tc>
          <w:tcPr>
            <w:tcW w:w="3168" w:type="pct"/>
            <w:vAlign w:val="center"/>
          </w:tcPr>
          <w:p w14:paraId="6746F666" w14:textId="086D6F69" w:rsidR="000F1F00" w:rsidRPr="000F1F00" w:rsidRDefault="000F1F00" w:rsidP="000F1F00">
            <w:pPr>
              <w:pStyle w:val="BodyText"/>
              <w:ind w:left="0"/>
              <w:rPr>
                <w:rFonts w:cs="Arial"/>
                <w:sz w:val="20"/>
              </w:rPr>
            </w:pPr>
            <w:r w:rsidRPr="006A51B6">
              <w:rPr>
                <w:rFonts w:cs="Arial"/>
                <w:sz w:val="20"/>
              </w:rPr>
              <w:t>Wait 10 seconds and re-apply the power. The NDL2 should now automatically power up without having to manually press the power button. If it has not started automatically started, check the BIOS setting has saved.</w:t>
            </w:r>
          </w:p>
        </w:tc>
        <w:tc>
          <w:tcPr>
            <w:tcW w:w="857" w:type="pct"/>
            <w:vAlign w:val="center"/>
          </w:tcPr>
          <w:p w14:paraId="28679D12" w14:textId="77777777" w:rsidR="000F1F00" w:rsidRPr="00F7657D" w:rsidRDefault="000F1F00" w:rsidP="00902F92">
            <w:pPr>
              <w:rPr>
                <w:rFonts w:cs="Arial"/>
                <w:sz w:val="20"/>
              </w:rPr>
            </w:pPr>
          </w:p>
        </w:tc>
        <w:tc>
          <w:tcPr>
            <w:tcW w:w="975" w:type="pct"/>
            <w:vAlign w:val="center"/>
          </w:tcPr>
          <w:p w14:paraId="2A01723D" w14:textId="77777777" w:rsidR="000F1F00" w:rsidRPr="00F7657D" w:rsidRDefault="000F1F00" w:rsidP="00902F92">
            <w:pPr>
              <w:rPr>
                <w:rFonts w:cs="Arial"/>
                <w:sz w:val="20"/>
              </w:rPr>
            </w:pPr>
          </w:p>
        </w:tc>
      </w:tr>
      <w:tr w:rsidR="000F1F00" w:rsidRPr="00F7657D" w:rsidDel="007F5C10" w14:paraId="6A681B7F" w14:textId="77777777" w:rsidTr="000F1F00">
        <w:trPr>
          <w:cantSplit/>
          <w:trHeight w:val="537"/>
        </w:trPr>
        <w:tc>
          <w:tcPr>
            <w:tcW w:w="5000" w:type="pct"/>
            <w:gridSpan w:val="3"/>
            <w:vAlign w:val="center"/>
          </w:tcPr>
          <w:p w14:paraId="013F09D0" w14:textId="1D946D66" w:rsidR="000F1F00" w:rsidRPr="00F7657D" w:rsidRDefault="000F1F00" w:rsidP="00902F92">
            <w:pPr>
              <w:rPr>
                <w:rFonts w:cs="Arial"/>
                <w:sz w:val="20"/>
              </w:rPr>
            </w:pPr>
            <w:r>
              <w:rPr>
                <w:rFonts w:cs="Arial"/>
                <w:sz w:val="20"/>
              </w:rPr>
              <w:t>Loco Specific Software Configuration</w:t>
            </w:r>
          </w:p>
        </w:tc>
      </w:tr>
      <w:tr w:rsidR="000F1F00" w:rsidRPr="00F7657D" w:rsidDel="007F5C10" w14:paraId="7890A7D3" w14:textId="77777777" w:rsidTr="000F1F00">
        <w:trPr>
          <w:cantSplit/>
          <w:trHeight w:val="537"/>
        </w:trPr>
        <w:tc>
          <w:tcPr>
            <w:tcW w:w="3168" w:type="pct"/>
            <w:vAlign w:val="center"/>
          </w:tcPr>
          <w:p w14:paraId="37FC133D" w14:textId="22FE2036" w:rsidR="000F1F00" w:rsidRPr="000F1F00" w:rsidRDefault="000F1F00" w:rsidP="000F1F00">
            <w:pPr>
              <w:jc w:val="left"/>
              <w:rPr>
                <w:rFonts w:cs="Arial"/>
                <w:color w:val="00B050"/>
                <w:sz w:val="20"/>
              </w:rPr>
            </w:pPr>
            <w:r w:rsidRPr="000F1F00">
              <w:rPr>
                <w:rFonts w:cs="Arial"/>
                <w:sz w:val="20"/>
              </w:rPr>
              <w:t xml:space="preserve">Connect a Laptop into NDL2 eth </w:t>
            </w:r>
            <w:r w:rsidRPr="000F1F00">
              <w:rPr>
                <w:rFonts w:cs="Arial"/>
                <w:color w:val="00B050"/>
                <w:sz w:val="20"/>
              </w:rPr>
              <w:t>port 0 (bottom port)</w:t>
            </w:r>
          </w:p>
        </w:tc>
        <w:tc>
          <w:tcPr>
            <w:tcW w:w="857" w:type="pct"/>
            <w:vAlign w:val="center"/>
          </w:tcPr>
          <w:p w14:paraId="5C7AE7C5" w14:textId="77777777" w:rsidR="000F1F00" w:rsidRPr="00F7657D" w:rsidRDefault="000F1F00" w:rsidP="003B6DD5">
            <w:pPr>
              <w:rPr>
                <w:rFonts w:cs="Arial"/>
                <w:sz w:val="20"/>
              </w:rPr>
            </w:pPr>
          </w:p>
        </w:tc>
        <w:tc>
          <w:tcPr>
            <w:tcW w:w="975" w:type="pct"/>
            <w:vAlign w:val="center"/>
          </w:tcPr>
          <w:p w14:paraId="721A5DE2" w14:textId="77777777" w:rsidR="000F1F00" w:rsidRPr="00F7657D" w:rsidRDefault="000F1F00" w:rsidP="003B6DD5">
            <w:pPr>
              <w:rPr>
                <w:rFonts w:cs="Arial"/>
                <w:sz w:val="20"/>
              </w:rPr>
            </w:pPr>
          </w:p>
        </w:tc>
      </w:tr>
      <w:tr w:rsidR="000F1F00" w:rsidRPr="00F7657D" w:rsidDel="007F5C10" w14:paraId="70D736E0" w14:textId="77777777" w:rsidTr="000F1F00">
        <w:trPr>
          <w:cantSplit/>
          <w:trHeight w:val="537"/>
        </w:trPr>
        <w:tc>
          <w:tcPr>
            <w:tcW w:w="3168" w:type="pct"/>
            <w:vAlign w:val="center"/>
          </w:tcPr>
          <w:p w14:paraId="3BE4CE93" w14:textId="6AD96AC4" w:rsidR="000F1F00" w:rsidRDefault="000F1F00" w:rsidP="000F1F00">
            <w:pPr>
              <w:jc w:val="left"/>
              <w:rPr>
                <w:rFonts w:cs="Arial"/>
                <w:sz w:val="20"/>
              </w:rPr>
            </w:pPr>
            <w:r w:rsidRPr="000F1F00">
              <w:rPr>
                <w:rFonts w:cs="Arial"/>
                <w:sz w:val="20"/>
              </w:rPr>
              <w:t>Create a Putty session to log into the NDL2</w:t>
            </w:r>
          </w:p>
          <w:p w14:paraId="31E1DE56" w14:textId="77777777" w:rsidR="000F1F00" w:rsidRPr="000F1F00" w:rsidRDefault="000F1F00" w:rsidP="000F1F00">
            <w:pPr>
              <w:jc w:val="left"/>
              <w:rPr>
                <w:rFonts w:cs="Arial"/>
                <w:sz w:val="20"/>
              </w:rPr>
            </w:pPr>
          </w:p>
          <w:p w14:paraId="53D5BC43" w14:textId="77777777" w:rsidR="000F1F00" w:rsidRPr="006A51B6" w:rsidRDefault="000F1F00" w:rsidP="00B01659">
            <w:pPr>
              <w:pStyle w:val="ListParagraph"/>
              <w:numPr>
                <w:ilvl w:val="0"/>
                <w:numId w:val="18"/>
              </w:numPr>
              <w:jc w:val="left"/>
              <w:rPr>
                <w:rFonts w:cs="Arial"/>
                <w:sz w:val="20"/>
              </w:rPr>
            </w:pPr>
            <w:r w:rsidRPr="006A51B6">
              <w:rPr>
                <w:rFonts w:cs="Arial"/>
                <w:sz w:val="20"/>
              </w:rPr>
              <w:t>Laptop Network Settings:</w:t>
            </w:r>
          </w:p>
          <w:p w14:paraId="49A42E88" w14:textId="77777777" w:rsidR="000F1F00" w:rsidRPr="006A51B6" w:rsidRDefault="000F1F00" w:rsidP="00B01659">
            <w:pPr>
              <w:pStyle w:val="ListParagraph"/>
              <w:numPr>
                <w:ilvl w:val="1"/>
                <w:numId w:val="18"/>
              </w:numPr>
              <w:jc w:val="left"/>
              <w:rPr>
                <w:rFonts w:cs="Arial"/>
                <w:sz w:val="20"/>
              </w:rPr>
            </w:pPr>
            <w:r w:rsidRPr="006A51B6">
              <w:rPr>
                <w:rFonts w:cs="Arial"/>
                <w:sz w:val="20"/>
              </w:rPr>
              <w:t>VLAN: Untagged</w:t>
            </w:r>
          </w:p>
          <w:p w14:paraId="3A99E93B" w14:textId="77777777" w:rsidR="000F1F00" w:rsidRPr="006A51B6" w:rsidRDefault="000F1F00" w:rsidP="00B01659">
            <w:pPr>
              <w:pStyle w:val="ListParagraph"/>
              <w:numPr>
                <w:ilvl w:val="1"/>
                <w:numId w:val="18"/>
              </w:numPr>
              <w:jc w:val="left"/>
              <w:rPr>
                <w:rFonts w:cs="Arial"/>
                <w:sz w:val="20"/>
              </w:rPr>
            </w:pPr>
            <w:r w:rsidRPr="006A51B6">
              <w:rPr>
                <w:rFonts w:cs="Arial"/>
                <w:sz w:val="20"/>
              </w:rPr>
              <w:t>IP: 10.255.255.107</w:t>
            </w:r>
          </w:p>
          <w:p w14:paraId="3D953D66" w14:textId="77777777" w:rsidR="000F1F00" w:rsidRPr="006A51B6" w:rsidRDefault="000F1F00" w:rsidP="00B01659">
            <w:pPr>
              <w:pStyle w:val="ListParagraph"/>
              <w:numPr>
                <w:ilvl w:val="1"/>
                <w:numId w:val="18"/>
              </w:numPr>
              <w:jc w:val="left"/>
              <w:rPr>
                <w:rFonts w:cs="Arial"/>
                <w:sz w:val="20"/>
              </w:rPr>
            </w:pPr>
            <w:r w:rsidRPr="006A51B6">
              <w:rPr>
                <w:rFonts w:cs="Arial"/>
                <w:sz w:val="20"/>
              </w:rPr>
              <w:t>Sub: 255.255.255.0</w:t>
            </w:r>
          </w:p>
          <w:p w14:paraId="2161380A" w14:textId="77777777" w:rsidR="000F1F00" w:rsidRPr="006A51B6" w:rsidRDefault="000F1F00" w:rsidP="00B01659">
            <w:pPr>
              <w:pStyle w:val="ListParagraph"/>
              <w:numPr>
                <w:ilvl w:val="0"/>
                <w:numId w:val="18"/>
              </w:numPr>
              <w:jc w:val="left"/>
              <w:rPr>
                <w:rFonts w:cs="Arial"/>
                <w:sz w:val="20"/>
              </w:rPr>
            </w:pPr>
            <w:r w:rsidRPr="006A51B6">
              <w:rPr>
                <w:rFonts w:cs="Arial"/>
                <w:sz w:val="20"/>
              </w:rPr>
              <w:t>NDL2 Network Settings:</w:t>
            </w:r>
          </w:p>
          <w:p w14:paraId="29AFA423" w14:textId="77777777" w:rsidR="000F1F00" w:rsidRPr="006A51B6" w:rsidRDefault="000F1F00" w:rsidP="00B01659">
            <w:pPr>
              <w:pStyle w:val="ListParagraph"/>
              <w:numPr>
                <w:ilvl w:val="1"/>
                <w:numId w:val="18"/>
              </w:numPr>
              <w:jc w:val="left"/>
              <w:rPr>
                <w:rFonts w:cs="Arial"/>
                <w:sz w:val="20"/>
              </w:rPr>
            </w:pPr>
            <w:r w:rsidRPr="006A51B6">
              <w:rPr>
                <w:rFonts w:cs="Arial"/>
                <w:sz w:val="20"/>
              </w:rPr>
              <w:t>IP: 10.255.255.209</w:t>
            </w:r>
          </w:p>
          <w:p w14:paraId="523897A6" w14:textId="77777777" w:rsidR="000F1F00" w:rsidRPr="006A51B6" w:rsidRDefault="000F1F00" w:rsidP="00B01659">
            <w:pPr>
              <w:pStyle w:val="ListParagraph"/>
              <w:numPr>
                <w:ilvl w:val="1"/>
                <w:numId w:val="18"/>
              </w:numPr>
              <w:jc w:val="left"/>
              <w:rPr>
                <w:rFonts w:cs="Arial"/>
                <w:sz w:val="20"/>
              </w:rPr>
            </w:pPr>
            <w:r w:rsidRPr="006A51B6">
              <w:rPr>
                <w:rFonts w:cs="Arial"/>
                <w:sz w:val="20"/>
              </w:rPr>
              <w:t>Sub: 255.255.255.0</w:t>
            </w:r>
          </w:p>
          <w:p w14:paraId="601E9957" w14:textId="77777777" w:rsidR="000F1F00" w:rsidRPr="006A51B6" w:rsidRDefault="000F1F00" w:rsidP="00B01659">
            <w:pPr>
              <w:pStyle w:val="ListParagraph"/>
              <w:numPr>
                <w:ilvl w:val="0"/>
                <w:numId w:val="18"/>
              </w:numPr>
              <w:jc w:val="left"/>
              <w:rPr>
                <w:rFonts w:cs="Arial"/>
                <w:sz w:val="20"/>
              </w:rPr>
            </w:pPr>
            <w:r w:rsidRPr="006A51B6">
              <w:rPr>
                <w:rFonts w:cs="Arial"/>
                <w:sz w:val="20"/>
              </w:rPr>
              <w:t>Session:</w:t>
            </w:r>
          </w:p>
          <w:p w14:paraId="10ED76E0" w14:textId="77777777" w:rsidR="000F1F00" w:rsidRPr="006A51B6" w:rsidRDefault="000F1F00" w:rsidP="00B01659">
            <w:pPr>
              <w:pStyle w:val="ListParagraph"/>
              <w:numPr>
                <w:ilvl w:val="1"/>
                <w:numId w:val="18"/>
              </w:numPr>
              <w:jc w:val="left"/>
              <w:rPr>
                <w:rFonts w:cs="Arial"/>
                <w:sz w:val="20"/>
              </w:rPr>
            </w:pPr>
            <w:r w:rsidRPr="006A51B6">
              <w:rPr>
                <w:rFonts w:cs="Arial"/>
                <w:sz w:val="20"/>
              </w:rPr>
              <w:t>SSH</w:t>
            </w:r>
          </w:p>
          <w:p w14:paraId="00F621CE" w14:textId="77777777" w:rsidR="000F1F00" w:rsidRPr="006A51B6" w:rsidRDefault="000F1F00" w:rsidP="00B01659">
            <w:pPr>
              <w:pStyle w:val="ListParagraph"/>
              <w:numPr>
                <w:ilvl w:val="1"/>
                <w:numId w:val="18"/>
              </w:numPr>
              <w:jc w:val="left"/>
              <w:rPr>
                <w:rFonts w:cs="Arial"/>
                <w:sz w:val="20"/>
              </w:rPr>
            </w:pPr>
            <w:r w:rsidRPr="006A51B6">
              <w:rPr>
                <w:rFonts w:cs="Arial"/>
                <w:sz w:val="20"/>
              </w:rPr>
              <w:t>Port 22</w:t>
            </w:r>
          </w:p>
          <w:p w14:paraId="7D7B98AD" w14:textId="77777777" w:rsidR="000F1F00" w:rsidRPr="006A51B6" w:rsidRDefault="000F1F00" w:rsidP="00B01659">
            <w:pPr>
              <w:pStyle w:val="ListParagraph"/>
              <w:numPr>
                <w:ilvl w:val="1"/>
                <w:numId w:val="18"/>
              </w:numPr>
              <w:jc w:val="left"/>
              <w:rPr>
                <w:rFonts w:cs="Arial"/>
                <w:sz w:val="20"/>
              </w:rPr>
            </w:pPr>
            <w:r w:rsidRPr="006A51B6">
              <w:rPr>
                <w:rFonts w:cs="Arial"/>
                <w:sz w:val="20"/>
              </w:rPr>
              <w:t>Username: pi</w:t>
            </w:r>
          </w:p>
          <w:p w14:paraId="7801DD60" w14:textId="5C9ADC4D" w:rsidR="000F1F00" w:rsidRPr="00D31CB6" w:rsidRDefault="000F1F00" w:rsidP="00B01659">
            <w:pPr>
              <w:pStyle w:val="ListParagraph"/>
              <w:numPr>
                <w:ilvl w:val="1"/>
                <w:numId w:val="18"/>
              </w:numPr>
              <w:jc w:val="left"/>
              <w:rPr>
                <w:rFonts w:cs="Arial"/>
                <w:sz w:val="20"/>
              </w:rPr>
            </w:pPr>
            <w:r w:rsidRPr="006A51B6">
              <w:rPr>
                <w:rFonts w:cs="Arial"/>
                <w:sz w:val="20"/>
              </w:rPr>
              <w:t>Password: admin12</w:t>
            </w:r>
          </w:p>
        </w:tc>
        <w:tc>
          <w:tcPr>
            <w:tcW w:w="857" w:type="pct"/>
            <w:vAlign w:val="center"/>
          </w:tcPr>
          <w:p w14:paraId="7A96A901" w14:textId="77777777" w:rsidR="000F1F00" w:rsidRPr="00F7657D" w:rsidRDefault="000F1F00" w:rsidP="003B6DD5">
            <w:pPr>
              <w:rPr>
                <w:rFonts w:cs="Arial"/>
                <w:sz w:val="20"/>
              </w:rPr>
            </w:pPr>
          </w:p>
        </w:tc>
        <w:tc>
          <w:tcPr>
            <w:tcW w:w="975" w:type="pct"/>
            <w:vAlign w:val="center"/>
          </w:tcPr>
          <w:p w14:paraId="00DE7265" w14:textId="77777777" w:rsidR="000F1F00" w:rsidRPr="00F7657D" w:rsidRDefault="000F1F00" w:rsidP="003B6DD5">
            <w:pPr>
              <w:rPr>
                <w:rFonts w:cs="Arial"/>
                <w:sz w:val="20"/>
              </w:rPr>
            </w:pPr>
          </w:p>
        </w:tc>
      </w:tr>
      <w:tr w:rsidR="000F1F00" w:rsidRPr="00F7657D" w:rsidDel="007F5C10" w14:paraId="2BF96B50" w14:textId="77777777" w:rsidTr="000F1F00">
        <w:trPr>
          <w:cantSplit/>
          <w:trHeight w:val="537"/>
        </w:trPr>
        <w:tc>
          <w:tcPr>
            <w:tcW w:w="3168" w:type="pct"/>
            <w:vAlign w:val="center"/>
          </w:tcPr>
          <w:p w14:paraId="4E93AA4D" w14:textId="77777777" w:rsidR="000F1F00" w:rsidRPr="000F1F00" w:rsidRDefault="000F1F00" w:rsidP="000F1F00">
            <w:pPr>
              <w:jc w:val="left"/>
              <w:rPr>
                <w:rFonts w:cs="Arial"/>
                <w:sz w:val="20"/>
              </w:rPr>
            </w:pPr>
            <w:r w:rsidRPr="000F1F00">
              <w:rPr>
                <w:rFonts w:cs="Arial"/>
                <w:sz w:val="20"/>
              </w:rPr>
              <w:lastRenderedPageBreak/>
              <w:t>Once connected, type the following command to configure the NDL2 to the target locomotive.</w:t>
            </w:r>
          </w:p>
          <w:p w14:paraId="05D56B5E" w14:textId="77777777" w:rsidR="00D31CB6" w:rsidRDefault="00D31CB6" w:rsidP="000F1F00">
            <w:pPr>
              <w:jc w:val="left"/>
              <w:rPr>
                <w:rFonts w:cs="Arial"/>
                <w:sz w:val="20"/>
              </w:rPr>
            </w:pPr>
          </w:p>
          <w:p w14:paraId="7FDFF312" w14:textId="77777777" w:rsidR="00D31CB6" w:rsidRDefault="000F1F00" w:rsidP="00D31CB6">
            <w:pPr>
              <w:jc w:val="left"/>
              <w:rPr>
                <w:rFonts w:cs="Arial"/>
                <w:sz w:val="20"/>
              </w:rPr>
            </w:pPr>
            <w:r w:rsidRPr="000F1F00">
              <w:rPr>
                <w:rFonts w:cs="Arial"/>
                <w:sz w:val="20"/>
              </w:rPr>
              <w:t>configure_loco &lt;loco_id&gt;</w:t>
            </w:r>
          </w:p>
          <w:p w14:paraId="388D73E8" w14:textId="77777777" w:rsidR="00D31CB6" w:rsidRDefault="00D31CB6" w:rsidP="00D31CB6">
            <w:pPr>
              <w:jc w:val="left"/>
              <w:rPr>
                <w:rFonts w:cs="Arial"/>
                <w:sz w:val="20"/>
              </w:rPr>
            </w:pPr>
          </w:p>
          <w:p w14:paraId="42FA7223" w14:textId="188E1537" w:rsidR="000F1F00" w:rsidRPr="000F1F00" w:rsidRDefault="000F1F00" w:rsidP="00D31CB6">
            <w:pPr>
              <w:jc w:val="left"/>
              <w:rPr>
                <w:rFonts w:cs="Arial"/>
                <w:sz w:val="20"/>
              </w:rPr>
            </w:pPr>
            <w:r w:rsidRPr="006A51B6">
              <w:rPr>
                <w:rFonts w:cs="Arial"/>
                <w:sz w:val="20"/>
              </w:rPr>
              <w:t>Example</w:t>
            </w:r>
            <w:r w:rsidR="00D31CB6">
              <w:rPr>
                <w:rFonts w:cs="Arial"/>
                <w:sz w:val="20"/>
              </w:rPr>
              <w:t xml:space="preserve">: </w:t>
            </w:r>
            <w:r w:rsidRPr="006A51B6">
              <w:rPr>
                <w:rFonts w:cs="Arial"/>
                <w:sz w:val="20"/>
              </w:rPr>
              <w:t>pi@ndl:~$ configure_loco 8188</w:t>
            </w:r>
          </w:p>
        </w:tc>
        <w:tc>
          <w:tcPr>
            <w:tcW w:w="857" w:type="pct"/>
            <w:vAlign w:val="center"/>
          </w:tcPr>
          <w:p w14:paraId="1CF98E3F" w14:textId="77777777" w:rsidR="000F1F00" w:rsidRPr="00F7657D" w:rsidRDefault="000F1F00" w:rsidP="003B6DD5">
            <w:pPr>
              <w:rPr>
                <w:rFonts w:cs="Arial"/>
                <w:sz w:val="20"/>
              </w:rPr>
            </w:pPr>
          </w:p>
        </w:tc>
        <w:tc>
          <w:tcPr>
            <w:tcW w:w="975" w:type="pct"/>
            <w:vAlign w:val="center"/>
          </w:tcPr>
          <w:p w14:paraId="2CD2BF16" w14:textId="77777777" w:rsidR="000F1F00" w:rsidRPr="00F7657D" w:rsidRDefault="000F1F00" w:rsidP="003B6DD5">
            <w:pPr>
              <w:rPr>
                <w:rFonts w:cs="Arial"/>
                <w:sz w:val="20"/>
              </w:rPr>
            </w:pPr>
          </w:p>
        </w:tc>
      </w:tr>
      <w:tr w:rsidR="000F1F00" w:rsidRPr="00F7657D" w:rsidDel="007F5C10" w14:paraId="1BFAEC4A" w14:textId="77777777" w:rsidTr="000F1F00">
        <w:trPr>
          <w:cantSplit/>
          <w:trHeight w:val="537"/>
        </w:trPr>
        <w:tc>
          <w:tcPr>
            <w:tcW w:w="3168" w:type="pct"/>
            <w:vAlign w:val="center"/>
          </w:tcPr>
          <w:p w14:paraId="2D14590C" w14:textId="77777777" w:rsidR="00D31CB6" w:rsidRPr="00D31CB6" w:rsidRDefault="00D31CB6" w:rsidP="00D31CB6">
            <w:pPr>
              <w:jc w:val="left"/>
              <w:rPr>
                <w:rFonts w:cs="Arial"/>
                <w:b/>
                <w:sz w:val="20"/>
              </w:rPr>
            </w:pPr>
            <w:r w:rsidRPr="00D31CB6">
              <w:rPr>
                <w:rFonts w:cs="Arial"/>
                <w:sz w:val="20"/>
              </w:rPr>
              <w:t>Reboot the NDL by typing the following command:</w:t>
            </w:r>
          </w:p>
          <w:p w14:paraId="1FB09BF2" w14:textId="77777777" w:rsidR="00D31CB6" w:rsidRDefault="00D31CB6" w:rsidP="00D31CB6">
            <w:pPr>
              <w:jc w:val="left"/>
              <w:rPr>
                <w:rFonts w:cs="Arial"/>
                <w:sz w:val="20"/>
              </w:rPr>
            </w:pPr>
          </w:p>
          <w:p w14:paraId="4DBE281C" w14:textId="1808ABB9" w:rsidR="000F1F00" w:rsidRPr="00D31CB6" w:rsidRDefault="00D31CB6" w:rsidP="00D31CB6">
            <w:pPr>
              <w:jc w:val="left"/>
              <w:rPr>
                <w:rFonts w:cs="Arial"/>
                <w:bCs/>
                <w:sz w:val="20"/>
              </w:rPr>
            </w:pPr>
            <w:r w:rsidRPr="00D31CB6">
              <w:rPr>
                <w:rFonts w:cs="Arial"/>
                <w:sz w:val="20"/>
              </w:rPr>
              <w:t>sudo reboot</w:t>
            </w:r>
            <w:r w:rsidRPr="00D31CB6">
              <w:rPr>
                <w:rFonts w:cs="Arial"/>
                <w:b/>
                <w:sz w:val="20"/>
              </w:rPr>
              <w:t xml:space="preserve"> </w:t>
            </w:r>
          </w:p>
        </w:tc>
        <w:tc>
          <w:tcPr>
            <w:tcW w:w="857" w:type="pct"/>
            <w:vAlign w:val="center"/>
          </w:tcPr>
          <w:p w14:paraId="13158D1F" w14:textId="77777777" w:rsidR="000F1F00" w:rsidRPr="00F7657D" w:rsidRDefault="000F1F00" w:rsidP="003B6DD5">
            <w:pPr>
              <w:rPr>
                <w:rFonts w:cs="Arial"/>
                <w:sz w:val="20"/>
              </w:rPr>
            </w:pPr>
          </w:p>
        </w:tc>
        <w:tc>
          <w:tcPr>
            <w:tcW w:w="975" w:type="pct"/>
            <w:vAlign w:val="center"/>
          </w:tcPr>
          <w:p w14:paraId="3CD394A9" w14:textId="77777777" w:rsidR="000F1F00" w:rsidRPr="00F7657D" w:rsidRDefault="000F1F00" w:rsidP="003B6DD5">
            <w:pPr>
              <w:rPr>
                <w:rFonts w:cs="Arial"/>
                <w:sz w:val="20"/>
              </w:rPr>
            </w:pPr>
          </w:p>
        </w:tc>
      </w:tr>
      <w:tr w:rsidR="00D31CB6" w:rsidRPr="00F7657D" w:rsidDel="007F5C10" w14:paraId="69F443BA" w14:textId="77777777" w:rsidTr="00D31CB6">
        <w:trPr>
          <w:cantSplit/>
          <w:trHeight w:val="537"/>
        </w:trPr>
        <w:tc>
          <w:tcPr>
            <w:tcW w:w="5000" w:type="pct"/>
            <w:gridSpan w:val="3"/>
            <w:vAlign w:val="center"/>
          </w:tcPr>
          <w:p w14:paraId="0531FE45" w14:textId="4A99009E" w:rsidR="00D31CB6" w:rsidRPr="00F7657D" w:rsidRDefault="00D31CB6" w:rsidP="003B6DD5">
            <w:pPr>
              <w:rPr>
                <w:rFonts w:cs="Arial"/>
                <w:sz w:val="20"/>
              </w:rPr>
            </w:pPr>
            <w:r>
              <w:rPr>
                <w:rFonts w:cs="Arial"/>
                <w:sz w:val="20"/>
              </w:rPr>
              <w:t>Verification</w:t>
            </w:r>
          </w:p>
        </w:tc>
      </w:tr>
      <w:tr w:rsidR="000F1F00" w:rsidRPr="00F7657D" w:rsidDel="007F5C10" w14:paraId="1B12E36F" w14:textId="77777777" w:rsidTr="000F1F00">
        <w:trPr>
          <w:cantSplit/>
          <w:trHeight w:val="537"/>
        </w:trPr>
        <w:tc>
          <w:tcPr>
            <w:tcW w:w="3168" w:type="pct"/>
            <w:vAlign w:val="center"/>
          </w:tcPr>
          <w:p w14:paraId="1C4E846F" w14:textId="3F068E5A" w:rsidR="000F1F00" w:rsidRPr="00D31CB6" w:rsidRDefault="00D31CB6" w:rsidP="00D31CB6">
            <w:pPr>
              <w:jc w:val="left"/>
              <w:rPr>
                <w:rFonts w:cs="Arial"/>
                <w:color w:val="FF0000"/>
                <w:sz w:val="20"/>
              </w:rPr>
            </w:pPr>
            <w:r w:rsidRPr="00D31CB6">
              <w:rPr>
                <w:rFonts w:cs="Arial"/>
                <w:sz w:val="20"/>
              </w:rPr>
              <w:t xml:space="preserve">Connect a Laptop into NDL2 eth </w:t>
            </w:r>
            <w:r w:rsidRPr="00D31CB6">
              <w:rPr>
                <w:rFonts w:cs="Arial"/>
                <w:color w:val="FF0000"/>
                <w:sz w:val="20"/>
              </w:rPr>
              <w:t>port 1 (top port)</w:t>
            </w:r>
          </w:p>
        </w:tc>
        <w:tc>
          <w:tcPr>
            <w:tcW w:w="857" w:type="pct"/>
            <w:vAlign w:val="center"/>
          </w:tcPr>
          <w:p w14:paraId="0B3B550B" w14:textId="77777777" w:rsidR="000F1F00" w:rsidRPr="00F7657D" w:rsidRDefault="000F1F00" w:rsidP="003B6DD5">
            <w:pPr>
              <w:rPr>
                <w:rFonts w:cs="Arial"/>
                <w:sz w:val="20"/>
              </w:rPr>
            </w:pPr>
          </w:p>
        </w:tc>
        <w:tc>
          <w:tcPr>
            <w:tcW w:w="975" w:type="pct"/>
            <w:vAlign w:val="center"/>
          </w:tcPr>
          <w:p w14:paraId="7E3A3BBE" w14:textId="77777777" w:rsidR="000F1F00" w:rsidRPr="00F7657D" w:rsidRDefault="000F1F00" w:rsidP="003B6DD5">
            <w:pPr>
              <w:rPr>
                <w:rFonts w:cs="Arial"/>
                <w:sz w:val="20"/>
              </w:rPr>
            </w:pPr>
          </w:p>
        </w:tc>
      </w:tr>
      <w:tr w:rsidR="000F1F00" w:rsidRPr="00F7657D" w:rsidDel="007F5C10" w14:paraId="0650A53E" w14:textId="77777777" w:rsidTr="000F1F00">
        <w:trPr>
          <w:cantSplit/>
          <w:trHeight w:val="537"/>
        </w:trPr>
        <w:tc>
          <w:tcPr>
            <w:tcW w:w="3168" w:type="pct"/>
            <w:vAlign w:val="center"/>
          </w:tcPr>
          <w:p w14:paraId="0641CCA0" w14:textId="1C1D73C6" w:rsidR="00D31CB6" w:rsidRDefault="00D31CB6" w:rsidP="00D31CB6">
            <w:pPr>
              <w:jc w:val="left"/>
              <w:rPr>
                <w:rFonts w:cs="Arial"/>
                <w:sz w:val="20"/>
              </w:rPr>
            </w:pPr>
            <w:r w:rsidRPr="00D31CB6">
              <w:rPr>
                <w:rFonts w:cs="Arial"/>
                <w:sz w:val="20"/>
              </w:rPr>
              <w:t>Create a Putty session to log into the NDL2</w:t>
            </w:r>
          </w:p>
          <w:p w14:paraId="30EF3C23" w14:textId="77777777" w:rsidR="00D31CB6" w:rsidRPr="00D31CB6" w:rsidRDefault="00D31CB6" w:rsidP="00D31CB6">
            <w:pPr>
              <w:jc w:val="left"/>
              <w:rPr>
                <w:rFonts w:cs="Arial"/>
                <w:sz w:val="20"/>
              </w:rPr>
            </w:pPr>
          </w:p>
          <w:p w14:paraId="2553C9FA" w14:textId="77777777" w:rsidR="00D31CB6" w:rsidRPr="006A51B6" w:rsidRDefault="00D31CB6" w:rsidP="00B01659">
            <w:pPr>
              <w:pStyle w:val="ListParagraph"/>
              <w:numPr>
                <w:ilvl w:val="0"/>
                <w:numId w:val="19"/>
              </w:numPr>
              <w:jc w:val="left"/>
              <w:rPr>
                <w:rFonts w:cs="Arial"/>
                <w:sz w:val="20"/>
              </w:rPr>
            </w:pPr>
            <w:r w:rsidRPr="006A51B6">
              <w:rPr>
                <w:rFonts w:cs="Arial"/>
                <w:sz w:val="20"/>
              </w:rPr>
              <w:t>Laptop Network Settings:</w:t>
            </w:r>
          </w:p>
          <w:p w14:paraId="1A7849F9" w14:textId="77777777" w:rsidR="00D31CB6" w:rsidRPr="006A51B6" w:rsidRDefault="00D31CB6" w:rsidP="00B01659">
            <w:pPr>
              <w:pStyle w:val="ListParagraph"/>
              <w:numPr>
                <w:ilvl w:val="1"/>
                <w:numId w:val="19"/>
              </w:numPr>
              <w:jc w:val="left"/>
              <w:rPr>
                <w:rFonts w:cs="Arial"/>
                <w:sz w:val="20"/>
              </w:rPr>
            </w:pPr>
            <w:r w:rsidRPr="006A51B6">
              <w:rPr>
                <w:rFonts w:cs="Arial"/>
                <w:sz w:val="20"/>
              </w:rPr>
              <w:t>VLAN: VLAN 2</w:t>
            </w:r>
          </w:p>
          <w:p w14:paraId="13BA9A3F" w14:textId="77777777" w:rsidR="00D31CB6" w:rsidRPr="006A51B6" w:rsidRDefault="00D31CB6" w:rsidP="00B01659">
            <w:pPr>
              <w:pStyle w:val="ListParagraph"/>
              <w:numPr>
                <w:ilvl w:val="1"/>
                <w:numId w:val="19"/>
              </w:numPr>
              <w:jc w:val="left"/>
              <w:rPr>
                <w:rFonts w:cs="Arial"/>
                <w:sz w:val="20"/>
              </w:rPr>
            </w:pPr>
            <w:r w:rsidRPr="006A51B6">
              <w:rPr>
                <w:rFonts w:cs="Arial"/>
                <w:sz w:val="20"/>
              </w:rPr>
              <w:t>IP: 10.228.XX.XX (spare IP on NVIP plan)</w:t>
            </w:r>
          </w:p>
          <w:p w14:paraId="78BC0C9E" w14:textId="77777777" w:rsidR="00D31CB6" w:rsidRPr="006A51B6" w:rsidRDefault="00D31CB6" w:rsidP="00B01659">
            <w:pPr>
              <w:pStyle w:val="ListParagraph"/>
              <w:numPr>
                <w:ilvl w:val="1"/>
                <w:numId w:val="19"/>
              </w:numPr>
              <w:jc w:val="left"/>
              <w:rPr>
                <w:rFonts w:cs="Arial"/>
                <w:sz w:val="20"/>
              </w:rPr>
            </w:pPr>
            <w:r w:rsidRPr="006A51B6">
              <w:rPr>
                <w:rFonts w:cs="Arial"/>
                <w:sz w:val="20"/>
              </w:rPr>
              <w:t>Sub: 255.255.255.224</w:t>
            </w:r>
          </w:p>
          <w:p w14:paraId="613D1045" w14:textId="77777777" w:rsidR="00D31CB6" w:rsidRPr="006A51B6" w:rsidRDefault="00D31CB6" w:rsidP="00B01659">
            <w:pPr>
              <w:pStyle w:val="ListParagraph"/>
              <w:numPr>
                <w:ilvl w:val="0"/>
                <w:numId w:val="19"/>
              </w:numPr>
              <w:jc w:val="left"/>
              <w:rPr>
                <w:rFonts w:cs="Arial"/>
                <w:sz w:val="20"/>
              </w:rPr>
            </w:pPr>
            <w:r w:rsidRPr="006A51B6">
              <w:rPr>
                <w:rFonts w:cs="Arial"/>
                <w:sz w:val="20"/>
              </w:rPr>
              <w:t>NDL2 Network Settings:</w:t>
            </w:r>
          </w:p>
          <w:p w14:paraId="7EA5FF1B" w14:textId="77777777" w:rsidR="00D31CB6" w:rsidRPr="006A51B6" w:rsidRDefault="00D31CB6" w:rsidP="00B01659">
            <w:pPr>
              <w:pStyle w:val="ListParagraph"/>
              <w:numPr>
                <w:ilvl w:val="1"/>
                <w:numId w:val="19"/>
              </w:numPr>
              <w:jc w:val="left"/>
              <w:rPr>
                <w:rFonts w:cs="Arial"/>
                <w:sz w:val="20"/>
              </w:rPr>
            </w:pPr>
            <w:r w:rsidRPr="006A51B6">
              <w:rPr>
                <w:rFonts w:cs="Arial"/>
                <w:sz w:val="20"/>
              </w:rPr>
              <w:t>IP: 10.228.XX.XX (Next IP allocation on NVIP plan as per below)</w:t>
            </w:r>
          </w:p>
          <w:p w14:paraId="4138990F" w14:textId="77777777" w:rsidR="00D31CB6" w:rsidRPr="006A51B6" w:rsidRDefault="00D31CB6" w:rsidP="00B01659">
            <w:pPr>
              <w:pStyle w:val="ListParagraph"/>
              <w:numPr>
                <w:ilvl w:val="1"/>
                <w:numId w:val="19"/>
              </w:numPr>
              <w:jc w:val="left"/>
              <w:rPr>
                <w:rFonts w:cs="Arial"/>
                <w:sz w:val="20"/>
              </w:rPr>
            </w:pPr>
            <w:r w:rsidRPr="006A51B6">
              <w:rPr>
                <w:rFonts w:cs="Arial"/>
                <w:sz w:val="20"/>
              </w:rPr>
              <w:t>Sub: 255.255.255.224</w:t>
            </w:r>
          </w:p>
          <w:p w14:paraId="33549DCE" w14:textId="77777777" w:rsidR="00D31CB6" w:rsidRPr="006A51B6" w:rsidRDefault="00D31CB6" w:rsidP="00B01659">
            <w:pPr>
              <w:pStyle w:val="ListParagraph"/>
              <w:numPr>
                <w:ilvl w:val="0"/>
                <w:numId w:val="19"/>
              </w:numPr>
              <w:jc w:val="left"/>
              <w:rPr>
                <w:rFonts w:cs="Arial"/>
                <w:sz w:val="20"/>
              </w:rPr>
            </w:pPr>
            <w:r w:rsidRPr="006A51B6">
              <w:rPr>
                <w:rFonts w:cs="Arial"/>
                <w:sz w:val="20"/>
              </w:rPr>
              <w:t>Session:</w:t>
            </w:r>
          </w:p>
          <w:p w14:paraId="5036BB01" w14:textId="77777777" w:rsidR="00D31CB6" w:rsidRPr="006A51B6" w:rsidRDefault="00D31CB6" w:rsidP="00B01659">
            <w:pPr>
              <w:pStyle w:val="ListParagraph"/>
              <w:numPr>
                <w:ilvl w:val="1"/>
                <w:numId w:val="19"/>
              </w:numPr>
              <w:jc w:val="left"/>
              <w:rPr>
                <w:rFonts w:cs="Arial"/>
                <w:sz w:val="20"/>
              </w:rPr>
            </w:pPr>
            <w:r w:rsidRPr="006A51B6">
              <w:rPr>
                <w:rFonts w:cs="Arial"/>
                <w:sz w:val="20"/>
              </w:rPr>
              <w:t>SSH</w:t>
            </w:r>
          </w:p>
          <w:p w14:paraId="5EB10707" w14:textId="77777777" w:rsidR="00D31CB6" w:rsidRPr="006A51B6" w:rsidRDefault="00D31CB6" w:rsidP="00B01659">
            <w:pPr>
              <w:pStyle w:val="ListParagraph"/>
              <w:numPr>
                <w:ilvl w:val="1"/>
                <w:numId w:val="19"/>
              </w:numPr>
              <w:jc w:val="left"/>
              <w:rPr>
                <w:rFonts w:cs="Arial"/>
                <w:sz w:val="20"/>
              </w:rPr>
            </w:pPr>
            <w:r w:rsidRPr="006A51B6">
              <w:rPr>
                <w:rFonts w:cs="Arial"/>
                <w:sz w:val="20"/>
              </w:rPr>
              <w:t>Port 22</w:t>
            </w:r>
          </w:p>
          <w:p w14:paraId="48678670" w14:textId="77777777" w:rsidR="00D31CB6" w:rsidRPr="006A51B6" w:rsidRDefault="00D31CB6" w:rsidP="00B01659">
            <w:pPr>
              <w:pStyle w:val="ListParagraph"/>
              <w:numPr>
                <w:ilvl w:val="1"/>
                <w:numId w:val="19"/>
              </w:numPr>
              <w:jc w:val="left"/>
              <w:rPr>
                <w:rFonts w:cs="Arial"/>
                <w:sz w:val="20"/>
              </w:rPr>
            </w:pPr>
            <w:r w:rsidRPr="006A51B6">
              <w:rPr>
                <w:rFonts w:cs="Arial"/>
                <w:sz w:val="20"/>
              </w:rPr>
              <w:t>Username: pi</w:t>
            </w:r>
          </w:p>
          <w:p w14:paraId="4589B4A3" w14:textId="6241FA51" w:rsidR="000F1F00" w:rsidRPr="00D31CB6" w:rsidRDefault="00D31CB6" w:rsidP="00B01659">
            <w:pPr>
              <w:pStyle w:val="ListParagraph"/>
              <w:numPr>
                <w:ilvl w:val="1"/>
                <w:numId w:val="19"/>
              </w:numPr>
              <w:jc w:val="left"/>
              <w:rPr>
                <w:rFonts w:cs="Arial"/>
                <w:sz w:val="20"/>
              </w:rPr>
            </w:pPr>
            <w:r w:rsidRPr="006A51B6">
              <w:rPr>
                <w:rFonts w:cs="Arial"/>
                <w:sz w:val="20"/>
              </w:rPr>
              <w:t>Password: admin12</w:t>
            </w:r>
          </w:p>
        </w:tc>
        <w:tc>
          <w:tcPr>
            <w:tcW w:w="857" w:type="pct"/>
            <w:vAlign w:val="center"/>
          </w:tcPr>
          <w:p w14:paraId="4EE3A80E" w14:textId="77777777" w:rsidR="000F1F00" w:rsidRPr="00F7657D" w:rsidRDefault="000F1F00" w:rsidP="003B6DD5">
            <w:pPr>
              <w:rPr>
                <w:rFonts w:cs="Arial"/>
                <w:sz w:val="20"/>
              </w:rPr>
            </w:pPr>
          </w:p>
        </w:tc>
        <w:tc>
          <w:tcPr>
            <w:tcW w:w="975" w:type="pct"/>
            <w:vAlign w:val="center"/>
          </w:tcPr>
          <w:p w14:paraId="0EB30EEF" w14:textId="77777777" w:rsidR="000F1F00" w:rsidRPr="00F7657D" w:rsidRDefault="000F1F00" w:rsidP="003B6DD5">
            <w:pPr>
              <w:rPr>
                <w:rFonts w:cs="Arial"/>
                <w:sz w:val="20"/>
              </w:rPr>
            </w:pPr>
          </w:p>
        </w:tc>
      </w:tr>
      <w:tr w:rsidR="000F1F00" w:rsidRPr="00F7657D" w:rsidDel="007F5C10" w14:paraId="10F3EA79" w14:textId="77777777" w:rsidTr="000F1F00">
        <w:trPr>
          <w:cantSplit/>
          <w:trHeight w:val="537"/>
        </w:trPr>
        <w:tc>
          <w:tcPr>
            <w:tcW w:w="3168" w:type="pct"/>
            <w:vAlign w:val="center"/>
          </w:tcPr>
          <w:p w14:paraId="440B6A40" w14:textId="7ED6372C" w:rsidR="00D31CB6" w:rsidRDefault="00D31CB6" w:rsidP="00D31CB6">
            <w:pPr>
              <w:jc w:val="left"/>
              <w:rPr>
                <w:sz w:val="21"/>
              </w:rPr>
            </w:pPr>
            <w:r w:rsidRPr="00D31CB6">
              <w:rPr>
                <w:sz w:val="21"/>
              </w:rPr>
              <w:t>Once connected verify the settings by typing the following commands:</w:t>
            </w:r>
          </w:p>
          <w:p w14:paraId="7B0F859F" w14:textId="19BEE1FA" w:rsidR="00D31CB6" w:rsidRDefault="00D31CB6" w:rsidP="00D31CB6">
            <w:pPr>
              <w:jc w:val="left"/>
              <w:rPr>
                <w:sz w:val="21"/>
              </w:rPr>
            </w:pPr>
          </w:p>
          <w:p w14:paraId="66B73FD8" w14:textId="7A8399BE" w:rsidR="000F1F00" w:rsidRPr="00D31CB6" w:rsidRDefault="00D31CB6" w:rsidP="00D31CB6">
            <w:pPr>
              <w:jc w:val="left"/>
              <w:rPr>
                <w:sz w:val="21"/>
              </w:rPr>
            </w:pPr>
            <w:r w:rsidRPr="00D31CB6">
              <w:rPr>
                <w:sz w:val="21"/>
              </w:rPr>
              <w:t>Showndlver</w:t>
            </w:r>
          </w:p>
        </w:tc>
        <w:tc>
          <w:tcPr>
            <w:tcW w:w="857" w:type="pct"/>
            <w:vAlign w:val="center"/>
          </w:tcPr>
          <w:p w14:paraId="1F192533" w14:textId="77777777" w:rsidR="000F1F00" w:rsidRPr="00F7657D" w:rsidRDefault="000F1F00" w:rsidP="003B6DD5">
            <w:pPr>
              <w:rPr>
                <w:rFonts w:cs="Arial"/>
                <w:sz w:val="20"/>
              </w:rPr>
            </w:pPr>
          </w:p>
        </w:tc>
        <w:tc>
          <w:tcPr>
            <w:tcW w:w="975" w:type="pct"/>
            <w:vAlign w:val="center"/>
          </w:tcPr>
          <w:p w14:paraId="22B4E64D" w14:textId="77777777" w:rsidR="000F1F00" w:rsidRPr="00F7657D" w:rsidRDefault="000F1F00" w:rsidP="003B6DD5">
            <w:pPr>
              <w:rPr>
                <w:rFonts w:cs="Arial"/>
                <w:sz w:val="20"/>
              </w:rPr>
            </w:pPr>
          </w:p>
        </w:tc>
      </w:tr>
      <w:tr w:rsidR="000F1F00" w:rsidRPr="00F7657D" w:rsidDel="007F5C10" w14:paraId="207F4F04" w14:textId="77777777" w:rsidTr="000F1F00">
        <w:trPr>
          <w:cantSplit/>
          <w:trHeight w:val="537"/>
        </w:trPr>
        <w:tc>
          <w:tcPr>
            <w:tcW w:w="3168" w:type="pct"/>
            <w:vAlign w:val="center"/>
          </w:tcPr>
          <w:p w14:paraId="0A8CE401" w14:textId="77777777" w:rsidR="000F1F00" w:rsidRDefault="00D31CB6" w:rsidP="003B6DD5">
            <w:pPr>
              <w:keepLines/>
              <w:rPr>
                <w:rFonts w:cs="Arial"/>
                <w:bCs/>
                <w:sz w:val="20"/>
              </w:rPr>
            </w:pPr>
            <w:r>
              <w:rPr>
                <w:rFonts w:cs="Arial"/>
                <w:bCs/>
                <w:sz w:val="20"/>
              </w:rPr>
              <w:lastRenderedPageBreak/>
              <w:t>Check the following properties:</w:t>
            </w:r>
          </w:p>
          <w:p w14:paraId="5124369E" w14:textId="77777777" w:rsidR="00D31CB6" w:rsidRDefault="00D31CB6" w:rsidP="003B6DD5">
            <w:pPr>
              <w:keepLines/>
              <w:rPr>
                <w:rFonts w:cs="Arial"/>
                <w:bCs/>
                <w:sz w:val="20"/>
              </w:rPr>
            </w:pPr>
          </w:p>
          <w:p w14:paraId="731D9785" w14:textId="77777777" w:rsidR="00D31CB6" w:rsidRDefault="00D31CB6" w:rsidP="003B6DD5">
            <w:pPr>
              <w:keepLines/>
              <w:rPr>
                <w:rFonts w:cs="Arial"/>
                <w:bCs/>
                <w:sz w:val="20"/>
              </w:rPr>
            </w:pPr>
            <w:r>
              <w:rPr>
                <w:rFonts w:cs="Arial"/>
                <w:bCs/>
                <w:sz w:val="20"/>
              </w:rPr>
              <w:t>Version 2.0 build 0</w:t>
            </w:r>
          </w:p>
          <w:p w14:paraId="52F7EE76" w14:textId="77777777" w:rsidR="00D31CB6" w:rsidRDefault="00D31CB6" w:rsidP="003B6DD5">
            <w:pPr>
              <w:keepLines/>
              <w:rPr>
                <w:rFonts w:cs="Arial"/>
                <w:bCs/>
                <w:sz w:val="20"/>
              </w:rPr>
            </w:pPr>
          </w:p>
          <w:p w14:paraId="47DABA8D" w14:textId="77777777" w:rsidR="00D31CB6" w:rsidRDefault="00D31CB6" w:rsidP="003B6DD5">
            <w:pPr>
              <w:keepLines/>
              <w:rPr>
                <w:rFonts w:cs="Arial"/>
                <w:bCs/>
                <w:sz w:val="20"/>
              </w:rPr>
            </w:pPr>
            <w:r>
              <w:rPr>
                <w:rFonts w:cs="Arial"/>
                <w:bCs/>
                <w:sz w:val="20"/>
              </w:rPr>
              <w:t>Correct Loco ID</w:t>
            </w:r>
          </w:p>
          <w:p w14:paraId="6C3E8869" w14:textId="77777777" w:rsidR="00D31CB6" w:rsidRDefault="00D31CB6" w:rsidP="003B6DD5">
            <w:pPr>
              <w:keepLines/>
              <w:rPr>
                <w:rFonts w:cs="Arial"/>
                <w:bCs/>
                <w:sz w:val="20"/>
              </w:rPr>
            </w:pPr>
          </w:p>
          <w:p w14:paraId="1A5B9CF6" w14:textId="77777777" w:rsidR="00D31CB6" w:rsidRDefault="00D31CB6" w:rsidP="003B6DD5">
            <w:pPr>
              <w:keepLines/>
              <w:rPr>
                <w:rFonts w:cs="Arial"/>
                <w:bCs/>
                <w:sz w:val="20"/>
              </w:rPr>
            </w:pPr>
            <w:r>
              <w:rPr>
                <w:rFonts w:cs="Arial"/>
                <w:bCs/>
                <w:sz w:val="20"/>
              </w:rPr>
              <w:t>HDD Partition Expanded</w:t>
            </w:r>
          </w:p>
          <w:p w14:paraId="3F1D861E" w14:textId="77777777" w:rsidR="00D31CB6" w:rsidRDefault="00D31CB6" w:rsidP="003B6DD5">
            <w:pPr>
              <w:keepLines/>
              <w:rPr>
                <w:rFonts w:cs="Arial"/>
                <w:bCs/>
                <w:sz w:val="20"/>
              </w:rPr>
            </w:pPr>
          </w:p>
          <w:p w14:paraId="63598417" w14:textId="24E88F48" w:rsidR="00D31CB6" w:rsidRPr="00F7657D" w:rsidRDefault="00D31CB6" w:rsidP="003B6DD5">
            <w:pPr>
              <w:keepLines/>
              <w:rPr>
                <w:rFonts w:cs="Arial"/>
                <w:bCs/>
                <w:sz w:val="20"/>
              </w:rPr>
            </w:pPr>
            <w:r>
              <w:rPr>
                <w:rFonts w:cs="Arial"/>
                <w:bCs/>
                <w:sz w:val="20"/>
              </w:rPr>
              <w:t>Ethernet adapter correct. – Eth1.2 = Loco Specific</w:t>
            </w:r>
          </w:p>
        </w:tc>
        <w:tc>
          <w:tcPr>
            <w:tcW w:w="857" w:type="pct"/>
            <w:vAlign w:val="center"/>
          </w:tcPr>
          <w:p w14:paraId="7C2D5432" w14:textId="77777777" w:rsidR="000F1F00" w:rsidRPr="00F7657D" w:rsidRDefault="000F1F00" w:rsidP="003B6DD5">
            <w:pPr>
              <w:rPr>
                <w:rFonts w:cs="Arial"/>
                <w:sz w:val="20"/>
              </w:rPr>
            </w:pPr>
          </w:p>
        </w:tc>
        <w:tc>
          <w:tcPr>
            <w:tcW w:w="975" w:type="pct"/>
            <w:vAlign w:val="center"/>
          </w:tcPr>
          <w:p w14:paraId="72040D4E" w14:textId="77777777" w:rsidR="000F1F00" w:rsidRPr="00F7657D" w:rsidRDefault="000F1F00" w:rsidP="003B6DD5">
            <w:pPr>
              <w:rPr>
                <w:rFonts w:cs="Arial"/>
                <w:sz w:val="20"/>
              </w:rPr>
            </w:pPr>
          </w:p>
        </w:tc>
      </w:tr>
      <w:tr w:rsidR="000F1F00" w:rsidRPr="00F7657D" w:rsidDel="007F5C10" w14:paraId="38C74BC3" w14:textId="77777777" w:rsidTr="000F1F00">
        <w:trPr>
          <w:cantSplit/>
          <w:trHeight w:val="537"/>
        </w:trPr>
        <w:tc>
          <w:tcPr>
            <w:tcW w:w="3168" w:type="pct"/>
            <w:vAlign w:val="center"/>
          </w:tcPr>
          <w:p w14:paraId="68E4B0CE" w14:textId="183C79E5" w:rsidR="000F1F00" w:rsidRPr="00D31CB6" w:rsidRDefault="00D31CB6" w:rsidP="00D31CB6">
            <w:pPr>
              <w:pStyle w:val="BodyText"/>
              <w:ind w:left="0"/>
              <w:rPr>
                <w:sz w:val="21"/>
              </w:rPr>
            </w:pPr>
            <w:r w:rsidRPr="00085979">
              <w:rPr>
                <w:sz w:val="21"/>
              </w:rPr>
              <w:t xml:space="preserve">Place an information tag on the NDL2 stating it has been successfully configured </w:t>
            </w:r>
            <w:r>
              <w:rPr>
                <w:sz w:val="21"/>
              </w:rPr>
              <w:t xml:space="preserve">for loco XYZ </w:t>
            </w:r>
            <w:r w:rsidRPr="00085979">
              <w:rPr>
                <w:sz w:val="21"/>
              </w:rPr>
              <w:t>a</w:t>
            </w:r>
            <w:r>
              <w:rPr>
                <w:sz w:val="21"/>
              </w:rPr>
              <w:t>nd is ready to be installed on the</w:t>
            </w:r>
            <w:r w:rsidRPr="00085979">
              <w:rPr>
                <w:sz w:val="21"/>
              </w:rPr>
              <w:t xml:space="preserve"> locomotive.</w:t>
            </w:r>
          </w:p>
        </w:tc>
        <w:tc>
          <w:tcPr>
            <w:tcW w:w="857" w:type="pct"/>
            <w:vAlign w:val="center"/>
          </w:tcPr>
          <w:p w14:paraId="285FB916" w14:textId="77777777" w:rsidR="000F1F00" w:rsidRPr="00F7657D" w:rsidRDefault="000F1F00" w:rsidP="003B6DD5">
            <w:pPr>
              <w:rPr>
                <w:rFonts w:cs="Arial"/>
                <w:sz w:val="20"/>
              </w:rPr>
            </w:pPr>
          </w:p>
        </w:tc>
        <w:tc>
          <w:tcPr>
            <w:tcW w:w="975" w:type="pct"/>
            <w:vAlign w:val="center"/>
          </w:tcPr>
          <w:p w14:paraId="7B4C4A32" w14:textId="77777777" w:rsidR="000F1F00" w:rsidRPr="00F7657D" w:rsidRDefault="000F1F00" w:rsidP="003B6DD5">
            <w:pPr>
              <w:rPr>
                <w:rFonts w:cs="Arial"/>
                <w:sz w:val="20"/>
              </w:rPr>
            </w:pPr>
          </w:p>
        </w:tc>
      </w:tr>
    </w:tbl>
    <w:p w14:paraId="28239538" w14:textId="77777777" w:rsidR="00AC5974" w:rsidRDefault="00AC5974" w:rsidP="00AC5974">
      <w:pPr>
        <w:pStyle w:val="Heading1"/>
      </w:pPr>
      <w:bookmarkStart w:id="317" w:name="_Toc518569549"/>
      <w:r>
        <w:lastRenderedPageBreak/>
        <w:t>VICS Subsystem (MDR-5R)</w:t>
      </w:r>
      <w:bookmarkEnd w:id="317"/>
    </w:p>
    <w:p w14:paraId="782054FD" w14:textId="77777777" w:rsidR="00AC5974" w:rsidRDefault="00AC5974" w:rsidP="00AC5974">
      <w:pPr>
        <w:pStyle w:val="Heading2"/>
      </w:pPr>
      <w:bookmarkStart w:id="318" w:name="_Toc518569550"/>
      <w:r>
        <w:t>Hardware Details</w:t>
      </w:r>
      <w:bookmarkEnd w:id="3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5"/>
        <w:gridCol w:w="2168"/>
        <w:gridCol w:w="7433"/>
        <w:gridCol w:w="3556"/>
      </w:tblGrid>
      <w:tr w:rsidR="00FB1106" w14:paraId="7B804ECB" w14:textId="77777777" w:rsidTr="00FB1106">
        <w:trPr>
          <w:cantSplit/>
          <w:trHeight w:val="340"/>
          <w:tblHeader/>
        </w:trPr>
        <w:tc>
          <w:tcPr>
            <w:tcW w:w="5000" w:type="pct"/>
            <w:gridSpan w:val="4"/>
            <w:shd w:val="clear" w:color="auto" w:fill="D9D9D9" w:themeFill="background1" w:themeFillShade="D9"/>
            <w:vAlign w:val="center"/>
          </w:tcPr>
          <w:p w14:paraId="1017C8D5" w14:textId="5944EEF9" w:rsidR="00FB1106" w:rsidRDefault="00FB1106" w:rsidP="005A6D90">
            <w:pPr>
              <w:pStyle w:val="TableText"/>
              <w:rPr>
                <w:b/>
              </w:rPr>
            </w:pPr>
            <w:r>
              <w:rPr>
                <w:b/>
              </w:rPr>
              <w:t>Table 4</w:t>
            </w:r>
            <w:r w:rsidR="000F1F00">
              <w:rPr>
                <w:b/>
              </w:rPr>
              <w:t>3</w:t>
            </w:r>
            <w:r>
              <w:rPr>
                <w:b/>
              </w:rPr>
              <w:t>: VICS Subsystem – Hardware Details</w:t>
            </w:r>
          </w:p>
        </w:tc>
      </w:tr>
      <w:tr w:rsidR="00FB1106" w14:paraId="001C7E91" w14:textId="77777777" w:rsidTr="00FB1106">
        <w:trPr>
          <w:cantSplit/>
          <w:trHeight w:val="340"/>
          <w:tblHeader/>
        </w:trPr>
        <w:tc>
          <w:tcPr>
            <w:tcW w:w="715" w:type="pct"/>
            <w:shd w:val="clear" w:color="auto" w:fill="D9D9D9" w:themeFill="background1" w:themeFillShade="D9"/>
            <w:vAlign w:val="center"/>
          </w:tcPr>
          <w:p w14:paraId="194D8E02" w14:textId="77777777" w:rsidR="00FB1106" w:rsidRPr="006C72B5" w:rsidRDefault="00FB1106" w:rsidP="005A6D90">
            <w:pPr>
              <w:pStyle w:val="TableText"/>
              <w:rPr>
                <w:b/>
              </w:rPr>
            </w:pPr>
            <w:r>
              <w:rPr>
                <w:b/>
              </w:rPr>
              <w:t>Hardware Item</w:t>
            </w:r>
          </w:p>
        </w:tc>
        <w:tc>
          <w:tcPr>
            <w:tcW w:w="706" w:type="pct"/>
            <w:shd w:val="clear" w:color="auto" w:fill="D9D9D9" w:themeFill="background1" w:themeFillShade="D9"/>
            <w:vAlign w:val="center"/>
          </w:tcPr>
          <w:p w14:paraId="4F4D9D8B" w14:textId="77777777" w:rsidR="00FB1106" w:rsidRPr="006C72B5" w:rsidRDefault="00FB1106" w:rsidP="005A6D90">
            <w:pPr>
              <w:pStyle w:val="TableText"/>
              <w:rPr>
                <w:b/>
              </w:rPr>
            </w:pPr>
            <w:r>
              <w:rPr>
                <w:b/>
              </w:rPr>
              <w:t>Serial Number</w:t>
            </w:r>
          </w:p>
        </w:tc>
        <w:tc>
          <w:tcPr>
            <w:tcW w:w="2421" w:type="pct"/>
            <w:shd w:val="clear" w:color="auto" w:fill="D9D9D9" w:themeFill="background1" w:themeFillShade="D9"/>
          </w:tcPr>
          <w:p w14:paraId="4D175FF3" w14:textId="30506B65" w:rsidR="00FB1106" w:rsidRDefault="00FB1106" w:rsidP="005A6D90">
            <w:pPr>
              <w:pStyle w:val="TableText"/>
              <w:rPr>
                <w:b/>
              </w:rPr>
            </w:pPr>
            <w:r>
              <w:rPr>
                <w:b/>
              </w:rPr>
              <w:t>Note</w:t>
            </w:r>
          </w:p>
        </w:tc>
        <w:tc>
          <w:tcPr>
            <w:tcW w:w="1159" w:type="pct"/>
            <w:shd w:val="clear" w:color="auto" w:fill="D9D9D9" w:themeFill="background1" w:themeFillShade="D9"/>
          </w:tcPr>
          <w:p w14:paraId="2D6468FD" w14:textId="3D3B4CFC" w:rsidR="00FB1106" w:rsidRDefault="00FB1106" w:rsidP="005A6D90">
            <w:pPr>
              <w:pStyle w:val="TableText"/>
              <w:rPr>
                <w:b/>
              </w:rPr>
            </w:pPr>
            <w:r>
              <w:rPr>
                <w:b/>
              </w:rPr>
              <w:t>Onboard HW Verification</w:t>
            </w:r>
          </w:p>
        </w:tc>
      </w:tr>
      <w:tr w:rsidR="00FB1106" w14:paraId="2C287252" w14:textId="77777777" w:rsidTr="00FB1106">
        <w:trPr>
          <w:cantSplit/>
          <w:trHeight w:val="340"/>
          <w:tblHeader/>
        </w:trPr>
        <w:tc>
          <w:tcPr>
            <w:tcW w:w="715" w:type="pct"/>
            <w:shd w:val="clear" w:color="auto" w:fill="D9D9D9" w:themeFill="background1" w:themeFillShade="D9"/>
            <w:vAlign w:val="center"/>
          </w:tcPr>
          <w:p w14:paraId="1EBF2712" w14:textId="77777777" w:rsidR="00FB1106" w:rsidRDefault="00FB1106" w:rsidP="005A6D90">
            <w:pPr>
              <w:pStyle w:val="TableText"/>
              <w:rPr>
                <w:b/>
              </w:rPr>
            </w:pPr>
          </w:p>
        </w:tc>
        <w:tc>
          <w:tcPr>
            <w:tcW w:w="706" w:type="pct"/>
            <w:shd w:val="clear" w:color="auto" w:fill="D9D9D9" w:themeFill="background1" w:themeFillShade="D9"/>
            <w:vAlign w:val="center"/>
          </w:tcPr>
          <w:p w14:paraId="264A9789" w14:textId="59422B73" w:rsidR="00FB1106" w:rsidRDefault="00FB1106" w:rsidP="005A6D90">
            <w:pPr>
              <w:pStyle w:val="TableText"/>
              <w:rPr>
                <w:b/>
              </w:rPr>
            </w:pPr>
            <w:r>
              <w:rPr>
                <w:b/>
              </w:rPr>
              <w:t>Text</w:t>
            </w:r>
          </w:p>
        </w:tc>
        <w:tc>
          <w:tcPr>
            <w:tcW w:w="2421" w:type="pct"/>
            <w:shd w:val="clear" w:color="auto" w:fill="D9D9D9" w:themeFill="background1" w:themeFillShade="D9"/>
          </w:tcPr>
          <w:p w14:paraId="16A42CE0" w14:textId="77777777" w:rsidR="00FB1106" w:rsidRDefault="00FB1106" w:rsidP="005A6D90">
            <w:pPr>
              <w:pStyle w:val="TableText"/>
              <w:rPr>
                <w:b/>
              </w:rPr>
            </w:pPr>
          </w:p>
        </w:tc>
        <w:tc>
          <w:tcPr>
            <w:tcW w:w="1159" w:type="pct"/>
            <w:shd w:val="clear" w:color="auto" w:fill="D9D9D9" w:themeFill="background1" w:themeFillShade="D9"/>
          </w:tcPr>
          <w:p w14:paraId="335A5981" w14:textId="2CED3460" w:rsidR="00FB1106" w:rsidRDefault="00FB1106" w:rsidP="005A6D90">
            <w:pPr>
              <w:pStyle w:val="TableText"/>
              <w:rPr>
                <w:b/>
              </w:rPr>
            </w:pPr>
            <w:r>
              <w:rPr>
                <w:rFonts w:cs="Arial"/>
                <w:b/>
              </w:rPr>
              <w:t>UserSignature</w:t>
            </w:r>
          </w:p>
        </w:tc>
      </w:tr>
      <w:tr w:rsidR="00FB1106" w:rsidRPr="00FC4260" w14:paraId="55E0B9E4" w14:textId="77777777" w:rsidTr="00FB1106">
        <w:trPr>
          <w:cantSplit/>
          <w:trHeight w:val="369"/>
        </w:trPr>
        <w:tc>
          <w:tcPr>
            <w:tcW w:w="715" w:type="pct"/>
            <w:vAlign w:val="center"/>
          </w:tcPr>
          <w:p w14:paraId="334239DF" w14:textId="6F65CCA4" w:rsidR="00FB1106" w:rsidRDefault="00FB1106" w:rsidP="005A6D90">
            <w:pPr>
              <w:pStyle w:val="ListParagraph"/>
              <w:ind w:left="0"/>
              <w:rPr>
                <w:rFonts w:cs="Arial"/>
                <w:sz w:val="20"/>
              </w:rPr>
            </w:pPr>
            <w:r>
              <w:rPr>
                <w:rFonts w:cs="Arial"/>
                <w:sz w:val="20"/>
              </w:rPr>
              <w:t>MDR-5R</w:t>
            </w:r>
          </w:p>
        </w:tc>
        <w:tc>
          <w:tcPr>
            <w:tcW w:w="706" w:type="pct"/>
            <w:vAlign w:val="center"/>
          </w:tcPr>
          <w:p w14:paraId="0EB2E10E" w14:textId="77777777" w:rsidR="00FB1106" w:rsidRPr="00FC4260" w:rsidRDefault="00FB1106" w:rsidP="005A6D90">
            <w:pPr>
              <w:pStyle w:val="ListParagraph"/>
              <w:ind w:left="0"/>
              <w:rPr>
                <w:rFonts w:cs="Arial"/>
                <w:sz w:val="20"/>
              </w:rPr>
            </w:pPr>
          </w:p>
        </w:tc>
        <w:tc>
          <w:tcPr>
            <w:tcW w:w="2421" w:type="pct"/>
          </w:tcPr>
          <w:p w14:paraId="2A9947C5" w14:textId="77777777" w:rsidR="00FB1106" w:rsidRDefault="00FB1106" w:rsidP="005A6D90">
            <w:pPr>
              <w:pStyle w:val="ListParagraph"/>
              <w:ind w:left="0"/>
              <w:rPr>
                <w:rFonts w:cs="Arial"/>
                <w:sz w:val="20"/>
              </w:rPr>
            </w:pPr>
            <w:r>
              <w:rPr>
                <w:rFonts w:cs="Arial"/>
                <w:sz w:val="20"/>
              </w:rPr>
              <w:t>Sign TCR when serial is verified on Loco</w:t>
            </w:r>
          </w:p>
          <w:p w14:paraId="632821D3" w14:textId="77777777" w:rsidR="00FB1106" w:rsidRDefault="00FB1106" w:rsidP="005A6D90">
            <w:pPr>
              <w:pStyle w:val="ListParagraph"/>
              <w:ind w:left="0"/>
              <w:rPr>
                <w:rFonts w:cs="Arial"/>
                <w:sz w:val="20"/>
              </w:rPr>
            </w:pPr>
          </w:p>
          <w:p w14:paraId="49AF2E23" w14:textId="18D36FAB" w:rsidR="00FB1106" w:rsidRPr="00FC4260" w:rsidRDefault="00FB1106" w:rsidP="005A6D90">
            <w:pPr>
              <w:pStyle w:val="ListParagraph"/>
              <w:ind w:left="0"/>
              <w:rPr>
                <w:rFonts w:cs="Arial"/>
                <w:sz w:val="20"/>
              </w:rPr>
            </w:pPr>
            <w:r>
              <w:rPr>
                <w:rFonts w:cs="Arial"/>
                <w:sz w:val="20"/>
              </w:rPr>
              <w:t>Results have been transferred when correct serial audited.</w:t>
            </w:r>
          </w:p>
        </w:tc>
        <w:tc>
          <w:tcPr>
            <w:tcW w:w="1159" w:type="pct"/>
          </w:tcPr>
          <w:p w14:paraId="196BC13B" w14:textId="447F9668" w:rsidR="00FB1106" w:rsidRPr="00FC4260" w:rsidRDefault="00FB1106" w:rsidP="005A6D90">
            <w:pPr>
              <w:pStyle w:val="ListParagraph"/>
              <w:ind w:left="0"/>
              <w:rPr>
                <w:rFonts w:cs="Arial"/>
                <w:sz w:val="20"/>
              </w:rPr>
            </w:pPr>
          </w:p>
        </w:tc>
      </w:tr>
    </w:tbl>
    <w:p w14:paraId="09106FD2" w14:textId="77777777" w:rsidR="00AC5974" w:rsidRDefault="00AC5974" w:rsidP="00AC5974">
      <w:pPr>
        <w:pStyle w:val="Heading2"/>
      </w:pPr>
      <w:bookmarkStart w:id="319" w:name="_Toc518569551"/>
      <w:r>
        <w:t>Programming Details</w:t>
      </w:r>
      <w:bookmarkEnd w:id="3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42"/>
        <w:gridCol w:w="4111"/>
        <w:gridCol w:w="2198"/>
        <w:gridCol w:w="2201"/>
      </w:tblGrid>
      <w:tr w:rsidR="00FB1106" w:rsidRPr="006C72B5" w14:paraId="2EF369FD" w14:textId="77777777" w:rsidTr="00FB1106">
        <w:trPr>
          <w:cantSplit/>
          <w:trHeight w:val="156"/>
          <w:tblHeader/>
        </w:trPr>
        <w:tc>
          <w:tcPr>
            <w:tcW w:w="5000" w:type="pct"/>
            <w:gridSpan w:val="4"/>
            <w:shd w:val="clear" w:color="auto" w:fill="D9D9D9" w:themeFill="background1" w:themeFillShade="D9"/>
            <w:vAlign w:val="center"/>
          </w:tcPr>
          <w:p w14:paraId="13B557BB" w14:textId="4866B4A1" w:rsidR="00FB1106" w:rsidRDefault="00FB1106" w:rsidP="00FB1106">
            <w:pPr>
              <w:pStyle w:val="TableText"/>
              <w:rPr>
                <w:b/>
              </w:rPr>
            </w:pPr>
            <w:r>
              <w:rPr>
                <w:b/>
              </w:rPr>
              <w:t>Table 4</w:t>
            </w:r>
            <w:r w:rsidR="000F1F00">
              <w:rPr>
                <w:b/>
              </w:rPr>
              <w:t>4</w:t>
            </w:r>
            <w:r>
              <w:rPr>
                <w:b/>
              </w:rPr>
              <w:t>: VICS Subsystem – Programming Details</w:t>
            </w:r>
          </w:p>
        </w:tc>
      </w:tr>
      <w:tr w:rsidR="00FB1106" w:rsidRPr="006C72B5" w14:paraId="0E998A34" w14:textId="77777777" w:rsidTr="00FB1106">
        <w:trPr>
          <w:cantSplit/>
          <w:trHeight w:val="685"/>
          <w:tblHeader/>
        </w:trPr>
        <w:tc>
          <w:tcPr>
            <w:tcW w:w="2228" w:type="pct"/>
            <w:shd w:val="clear" w:color="auto" w:fill="D9D9D9" w:themeFill="background1" w:themeFillShade="D9"/>
            <w:vAlign w:val="center"/>
          </w:tcPr>
          <w:p w14:paraId="19AFC419" w14:textId="77777777" w:rsidR="00FB1106" w:rsidRPr="006C72B5" w:rsidRDefault="00FB1106" w:rsidP="006833C1">
            <w:pPr>
              <w:pStyle w:val="TableText"/>
              <w:rPr>
                <w:b/>
              </w:rPr>
            </w:pPr>
            <w:r w:rsidRPr="006C72B5">
              <w:rPr>
                <w:b/>
              </w:rPr>
              <w:t>Software Item</w:t>
            </w:r>
          </w:p>
        </w:tc>
        <w:tc>
          <w:tcPr>
            <w:tcW w:w="1339" w:type="pct"/>
            <w:shd w:val="clear" w:color="auto" w:fill="D9D9D9" w:themeFill="background1" w:themeFillShade="D9"/>
            <w:vAlign w:val="center"/>
          </w:tcPr>
          <w:p w14:paraId="0702AD61" w14:textId="77777777" w:rsidR="00FB1106" w:rsidRPr="006C72B5" w:rsidRDefault="00FB1106" w:rsidP="006833C1">
            <w:pPr>
              <w:pStyle w:val="TableText"/>
              <w:rPr>
                <w:b/>
              </w:rPr>
            </w:pPr>
            <w:r w:rsidRPr="006C72B5">
              <w:rPr>
                <w:b/>
              </w:rPr>
              <w:t>Software Version / File Name</w:t>
            </w:r>
          </w:p>
        </w:tc>
        <w:tc>
          <w:tcPr>
            <w:tcW w:w="716" w:type="pct"/>
            <w:shd w:val="clear" w:color="auto" w:fill="D9D9D9" w:themeFill="background1" w:themeFillShade="D9"/>
            <w:vAlign w:val="center"/>
          </w:tcPr>
          <w:p w14:paraId="5025A3B3" w14:textId="676ED7F0" w:rsidR="00FB1106" w:rsidRPr="006C72B5" w:rsidRDefault="00FB1106" w:rsidP="006833C1">
            <w:pPr>
              <w:pStyle w:val="TableText"/>
              <w:jc w:val="center"/>
              <w:rPr>
                <w:b/>
              </w:rPr>
            </w:pPr>
            <w:r>
              <w:rPr>
                <w:b/>
              </w:rPr>
              <w:t>Installed By</w:t>
            </w:r>
          </w:p>
        </w:tc>
        <w:tc>
          <w:tcPr>
            <w:tcW w:w="716" w:type="pct"/>
            <w:shd w:val="clear" w:color="auto" w:fill="D9D9D9" w:themeFill="background1" w:themeFillShade="D9"/>
            <w:vAlign w:val="center"/>
          </w:tcPr>
          <w:p w14:paraId="0CC221DB" w14:textId="19C8BC59" w:rsidR="00FB1106" w:rsidRPr="006C72B5" w:rsidRDefault="00FB1106" w:rsidP="006833C1">
            <w:pPr>
              <w:pStyle w:val="TableText"/>
              <w:jc w:val="center"/>
              <w:rPr>
                <w:b/>
              </w:rPr>
            </w:pPr>
            <w:r>
              <w:rPr>
                <w:b/>
              </w:rPr>
              <w:t>Verified By</w:t>
            </w:r>
          </w:p>
        </w:tc>
      </w:tr>
      <w:tr w:rsidR="00FB1106" w:rsidRPr="006C72B5" w14:paraId="3DBB067C" w14:textId="77777777" w:rsidTr="00FB1106">
        <w:trPr>
          <w:cantSplit/>
          <w:trHeight w:val="156"/>
          <w:tblHeader/>
        </w:trPr>
        <w:tc>
          <w:tcPr>
            <w:tcW w:w="2228" w:type="pct"/>
            <w:shd w:val="clear" w:color="auto" w:fill="D9D9D9" w:themeFill="background1" w:themeFillShade="D9"/>
            <w:vAlign w:val="center"/>
          </w:tcPr>
          <w:p w14:paraId="0049FAAC" w14:textId="77777777" w:rsidR="00FB1106" w:rsidRPr="006C72B5" w:rsidRDefault="00FB1106" w:rsidP="006833C1">
            <w:pPr>
              <w:pStyle w:val="TableText"/>
              <w:rPr>
                <w:b/>
              </w:rPr>
            </w:pPr>
          </w:p>
        </w:tc>
        <w:tc>
          <w:tcPr>
            <w:tcW w:w="1339" w:type="pct"/>
            <w:shd w:val="clear" w:color="auto" w:fill="D9D9D9" w:themeFill="background1" w:themeFillShade="D9"/>
            <w:vAlign w:val="center"/>
          </w:tcPr>
          <w:p w14:paraId="31224EE2" w14:textId="4BE142DF" w:rsidR="00FB1106" w:rsidRPr="006C72B5" w:rsidRDefault="00FB1106" w:rsidP="006833C1">
            <w:pPr>
              <w:pStyle w:val="TableText"/>
              <w:rPr>
                <w:b/>
              </w:rPr>
            </w:pPr>
            <w:r>
              <w:rPr>
                <w:b/>
              </w:rPr>
              <w:t>Text</w:t>
            </w:r>
          </w:p>
        </w:tc>
        <w:tc>
          <w:tcPr>
            <w:tcW w:w="716" w:type="pct"/>
            <w:shd w:val="clear" w:color="auto" w:fill="D9D9D9" w:themeFill="background1" w:themeFillShade="D9"/>
            <w:vAlign w:val="center"/>
          </w:tcPr>
          <w:p w14:paraId="0C390900" w14:textId="33B683EB" w:rsidR="00FB1106" w:rsidRDefault="00FB1106" w:rsidP="006833C1">
            <w:pPr>
              <w:pStyle w:val="TableText"/>
              <w:jc w:val="center"/>
              <w:rPr>
                <w:b/>
              </w:rPr>
            </w:pPr>
            <w:r>
              <w:rPr>
                <w:rFonts w:cs="Arial"/>
                <w:b/>
              </w:rPr>
              <w:t>UserSignature</w:t>
            </w:r>
          </w:p>
        </w:tc>
        <w:tc>
          <w:tcPr>
            <w:tcW w:w="716" w:type="pct"/>
            <w:shd w:val="clear" w:color="auto" w:fill="D9D9D9" w:themeFill="background1" w:themeFillShade="D9"/>
            <w:vAlign w:val="center"/>
          </w:tcPr>
          <w:p w14:paraId="031AFF26" w14:textId="47DB5657" w:rsidR="00FB1106" w:rsidRDefault="00FB1106" w:rsidP="006833C1">
            <w:pPr>
              <w:pStyle w:val="TableText"/>
              <w:jc w:val="center"/>
              <w:rPr>
                <w:b/>
              </w:rPr>
            </w:pPr>
            <w:r>
              <w:rPr>
                <w:rFonts w:cs="Arial"/>
                <w:b/>
              </w:rPr>
              <w:t>UserSignature</w:t>
            </w:r>
          </w:p>
        </w:tc>
      </w:tr>
      <w:tr w:rsidR="00FB1106" w:rsidRPr="00FC4260" w14:paraId="41A93D7D" w14:textId="77777777" w:rsidTr="00FB1106">
        <w:trPr>
          <w:cantSplit/>
          <w:trHeight w:val="425"/>
        </w:trPr>
        <w:tc>
          <w:tcPr>
            <w:tcW w:w="2228" w:type="pct"/>
            <w:vAlign w:val="center"/>
          </w:tcPr>
          <w:p w14:paraId="4DFBFC1F" w14:textId="77777777" w:rsidR="00FB1106" w:rsidRPr="00FC4260" w:rsidRDefault="00FB1106" w:rsidP="006833C1">
            <w:pPr>
              <w:pStyle w:val="ListParagraph"/>
              <w:ind w:left="0"/>
              <w:jc w:val="left"/>
              <w:rPr>
                <w:rFonts w:cs="Arial"/>
                <w:sz w:val="20"/>
              </w:rPr>
            </w:pPr>
            <w:r>
              <w:rPr>
                <w:rFonts w:cs="Arial"/>
                <w:sz w:val="20"/>
              </w:rPr>
              <w:t>VICS MDR-5R Firmware Version (MDR LCD Screen)</w:t>
            </w:r>
          </w:p>
        </w:tc>
        <w:tc>
          <w:tcPr>
            <w:tcW w:w="1339" w:type="pct"/>
            <w:vAlign w:val="center"/>
          </w:tcPr>
          <w:p w14:paraId="57041AC2" w14:textId="77777777" w:rsidR="00FB1106" w:rsidRPr="00FC4260" w:rsidRDefault="00FB1106" w:rsidP="006833C1">
            <w:pPr>
              <w:pStyle w:val="ListParagraph"/>
              <w:ind w:left="0"/>
              <w:rPr>
                <w:rFonts w:cs="Arial"/>
                <w:sz w:val="20"/>
              </w:rPr>
            </w:pPr>
          </w:p>
        </w:tc>
        <w:tc>
          <w:tcPr>
            <w:tcW w:w="716" w:type="pct"/>
            <w:vAlign w:val="center"/>
          </w:tcPr>
          <w:p w14:paraId="53837B16" w14:textId="77777777" w:rsidR="00FB1106" w:rsidRPr="00FC4260" w:rsidRDefault="00FB1106" w:rsidP="006833C1">
            <w:pPr>
              <w:pStyle w:val="ListParagraph"/>
              <w:ind w:left="0"/>
              <w:rPr>
                <w:rFonts w:cs="Arial"/>
                <w:sz w:val="20"/>
              </w:rPr>
            </w:pPr>
          </w:p>
        </w:tc>
        <w:tc>
          <w:tcPr>
            <w:tcW w:w="716" w:type="pct"/>
            <w:vAlign w:val="center"/>
          </w:tcPr>
          <w:p w14:paraId="7615E96F" w14:textId="77777777" w:rsidR="00FB1106" w:rsidRPr="00FC4260" w:rsidRDefault="00FB1106" w:rsidP="006833C1">
            <w:pPr>
              <w:pStyle w:val="ListParagraph"/>
              <w:ind w:left="0"/>
              <w:rPr>
                <w:rFonts w:cs="Arial"/>
                <w:sz w:val="20"/>
              </w:rPr>
            </w:pPr>
          </w:p>
        </w:tc>
      </w:tr>
      <w:tr w:rsidR="00FB1106" w:rsidRPr="00FC4260" w14:paraId="382562A4" w14:textId="77777777" w:rsidTr="00FB1106">
        <w:trPr>
          <w:cantSplit/>
          <w:trHeight w:val="425"/>
        </w:trPr>
        <w:tc>
          <w:tcPr>
            <w:tcW w:w="2228" w:type="pct"/>
            <w:vAlign w:val="center"/>
          </w:tcPr>
          <w:p w14:paraId="256CD365" w14:textId="68CED0B1" w:rsidR="00FB1106" w:rsidRDefault="00FB1106">
            <w:pPr>
              <w:pStyle w:val="ListParagraph"/>
              <w:ind w:left="0"/>
              <w:jc w:val="left"/>
              <w:rPr>
                <w:rFonts w:cs="Arial"/>
                <w:sz w:val="20"/>
              </w:rPr>
            </w:pPr>
            <w:r>
              <w:rPr>
                <w:rFonts w:cs="Arial"/>
                <w:sz w:val="20"/>
              </w:rPr>
              <w:t>DVSS Server</w:t>
            </w:r>
          </w:p>
        </w:tc>
        <w:tc>
          <w:tcPr>
            <w:tcW w:w="1339" w:type="pct"/>
            <w:vAlign w:val="center"/>
          </w:tcPr>
          <w:p w14:paraId="5AF687F5" w14:textId="77777777" w:rsidR="00FB1106" w:rsidRPr="00FC4260" w:rsidRDefault="00FB1106" w:rsidP="006833C1">
            <w:pPr>
              <w:pStyle w:val="ListParagraph"/>
              <w:ind w:left="0"/>
              <w:rPr>
                <w:rFonts w:cs="Arial"/>
                <w:sz w:val="20"/>
              </w:rPr>
            </w:pPr>
          </w:p>
        </w:tc>
        <w:tc>
          <w:tcPr>
            <w:tcW w:w="716" w:type="pct"/>
            <w:vAlign w:val="center"/>
          </w:tcPr>
          <w:p w14:paraId="3ECA99AC" w14:textId="77777777" w:rsidR="00FB1106" w:rsidRPr="00FC4260" w:rsidRDefault="00FB1106" w:rsidP="006833C1">
            <w:pPr>
              <w:pStyle w:val="ListParagraph"/>
              <w:ind w:left="0"/>
              <w:rPr>
                <w:rFonts w:cs="Arial"/>
                <w:sz w:val="20"/>
              </w:rPr>
            </w:pPr>
          </w:p>
        </w:tc>
        <w:tc>
          <w:tcPr>
            <w:tcW w:w="716" w:type="pct"/>
            <w:vAlign w:val="center"/>
          </w:tcPr>
          <w:p w14:paraId="7D7622E3" w14:textId="77777777" w:rsidR="00FB1106" w:rsidRPr="00FC4260" w:rsidRDefault="00FB1106" w:rsidP="006833C1">
            <w:pPr>
              <w:pStyle w:val="ListParagraph"/>
              <w:ind w:left="0"/>
              <w:rPr>
                <w:rFonts w:cs="Arial"/>
                <w:sz w:val="20"/>
              </w:rPr>
            </w:pPr>
          </w:p>
        </w:tc>
      </w:tr>
      <w:tr w:rsidR="00FB1106" w:rsidRPr="00FC4260" w14:paraId="6F9A1E4B" w14:textId="77777777" w:rsidTr="00FB1106">
        <w:trPr>
          <w:cantSplit/>
          <w:trHeight w:val="425"/>
        </w:trPr>
        <w:tc>
          <w:tcPr>
            <w:tcW w:w="2228" w:type="pct"/>
            <w:vAlign w:val="center"/>
          </w:tcPr>
          <w:p w14:paraId="514EACB5" w14:textId="1361397E" w:rsidR="00FB1106" w:rsidRDefault="00FB1106">
            <w:pPr>
              <w:pStyle w:val="ListParagraph"/>
              <w:ind w:left="0"/>
              <w:jc w:val="left"/>
              <w:rPr>
                <w:rFonts w:cs="Arial"/>
                <w:sz w:val="20"/>
              </w:rPr>
            </w:pPr>
            <w:r>
              <w:rPr>
                <w:rFonts w:cs="Arial"/>
                <w:sz w:val="20"/>
              </w:rPr>
              <w:t xml:space="preserve">DVSS Server Video Server </w:t>
            </w:r>
          </w:p>
        </w:tc>
        <w:tc>
          <w:tcPr>
            <w:tcW w:w="1339" w:type="pct"/>
            <w:vAlign w:val="center"/>
          </w:tcPr>
          <w:p w14:paraId="524483E7" w14:textId="77777777" w:rsidR="00FB1106" w:rsidRPr="00FC4260" w:rsidRDefault="00FB1106" w:rsidP="006833C1">
            <w:pPr>
              <w:pStyle w:val="ListParagraph"/>
              <w:ind w:left="0"/>
              <w:rPr>
                <w:rFonts w:cs="Arial"/>
                <w:sz w:val="20"/>
              </w:rPr>
            </w:pPr>
          </w:p>
        </w:tc>
        <w:tc>
          <w:tcPr>
            <w:tcW w:w="716" w:type="pct"/>
            <w:vAlign w:val="center"/>
          </w:tcPr>
          <w:p w14:paraId="29852131" w14:textId="77777777" w:rsidR="00FB1106" w:rsidRPr="00FC4260" w:rsidRDefault="00FB1106" w:rsidP="006833C1">
            <w:pPr>
              <w:pStyle w:val="ListParagraph"/>
              <w:ind w:left="0"/>
              <w:rPr>
                <w:rFonts w:cs="Arial"/>
                <w:sz w:val="20"/>
              </w:rPr>
            </w:pPr>
          </w:p>
        </w:tc>
        <w:tc>
          <w:tcPr>
            <w:tcW w:w="716" w:type="pct"/>
            <w:vAlign w:val="center"/>
          </w:tcPr>
          <w:p w14:paraId="73571A55" w14:textId="77777777" w:rsidR="00FB1106" w:rsidRPr="00FC4260" w:rsidRDefault="00FB1106" w:rsidP="006833C1">
            <w:pPr>
              <w:pStyle w:val="ListParagraph"/>
              <w:ind w:left="0"/>
              <w:rPr>
                <w:rFonts w:cs="Arial"/>
                <w:sz w:val="20"/>
              </w:rPr>
            </w:pPr>
          </w:p>
        </w:tc>
      </w:tr>
      <w:tr w:rsidR="00FB1106" w:rsidRPr="00FC4260" w14:paraId="7286FF21" w14:textId="77777777" w:rsidTr="00FB1106">
        <w:trPr>
          <w:cantSplit/>
          <w:trHeight w:val="425"/>
        </w:trPr>
        <w:tc>
          <w:tcPr>
            <w:tcW w:w="2228" w:type="pct"/>
            <w:vAlign w:val="center"/>
          </w:tcPr>
          <w:p w14:paraId="4F390C57" w14:textId="77777777" w:rsidR="00FB1106" w:rsidRDefault="00FB1106" w:rsidP="006833C1">
            <w:pPr>
              <w:pStyle w:val="ListParagraph"/>
              <w:ind w:left="0"/>
              <w:jc w:val="left"/>
              <w:rPr>
                <w:rFonts w:cs="Arial"/>
                <w:sz w:val="20"/>
              </w:rPr>
            </w:pPr>
            <w:r>
              <w:rPr>
                <w:rFonts w:cs="Arial"/>
                <w:sz w:val="20"/>
              </w:rPr>
              <w:t>MDR-5R Full Computer Name</w:t>
            </w:r>
          </w:p>
        </w:tc>
        <w:tc>
          <w:tcPr>
            <w:tcW w:w="1339" w:type="pct"/>
            <w:vAlign w:val="center"/>
          </w:tcPr>
          <w:p w14:paraId="5A9B47AF" w14:textId="77777777" w:rsidR="00FB1106" w:rsidRPr="00FC4260" w:rsidRDefault="00FB1106" w:rsidP="006833C1">
            <w:pPr>
              <w:pStyle w:val="ListParagraph"/>
              <w:ind w:left="0"/>
              <w:rPr>
                <w:rFonts w:cs="Arial"/>
                <w:sz w:val="20"/>
              </w:rPr>
            </w:pPr>
          </w:p>
        </w:tc>
        <w:tc>
          <w:tcPr>
            <w:tcW w:w="716" w:type="pct"/>
            <w:vAlign w:val="center"/>
          </w:tcPr>
          <w:p w14:paraId="1219FBDD" w14:textId="77777777" w:rsidR="00FB1106" w:rsidRPr="00FC4260" w:rsidRDefault="00FB1106" w:rsidP="006833C1">
            <w:pPr>
              <w:pStyle w:val="ListParagraph"/>
              <w:ind w:left="0"/>
              <w:rPr>
                <w:rFonts w:cs="Arial"/>
                <w:sz w:val="20"/>
              </w:rPr>
            </w:pPr>
          </w:p>
        </w:tc>
        <w:tc>
          <w:tcPr>
            <w:tcW w:w="716" w:type="pct"/>
            <w:vAlign w:val="center"/>
          </w:tcPr>
          <w:p w14:paraId="09E0075C" w14:textId="77777777" w:rsidR="00FB1106" w:rsidRPr="00FC4260" w:rsidRDefault="00FB1106" w:rsidP="006833C1">
            <w:pPr>
              <w:pStyle w:val="ListParagraph"/>
              <w:ind w:left="0"/>
              <w:rPr>
                <w:rFonts w:cs="Arial"/>
                <w:sz w:val="20"/>
              </w:rPr>
            </w:pPr>
          </w:p>
        </w:tc>
      </w:tr>
      <w:tr w:rsidR="00FB1106" w:rsidRPr="00FC4260" w14:paraId="2649CC6E" w14:textId="77777777" w:rsidTr="00FB1106">
        <w:trPr>
          <w:cantSplit/>
          <w:trHeight w:val="425"/>
        </w:trPr>
        <w:tc>
          <w:tcPr>
            <w:tcW w:w="2228" w:type="pct"/>
            <w:vAlign w:val="center"/>
          </w:tcPr>
          <w:p w14:paraId="4D656170" w14:textId="13E752DE" w:rsidR="00FB1106" w:rsidRDefault="00FB1106" w:rsidP="006833C1">
            <w:pPr>
              <w:pStyle w:val="ListParagraph"/>
              <w:ind w:left="0"/>
              <w:jc w:val="left"/>
              <w:rPr>
                <w:rFonts w:cs="Arial"/>
                <w:sz w:val="20"/>
              </w:rPr>
            </w:pPr>
            <w:r>
              <w:rPr>
                <w:rFonts w:cs="Arial"/>
                <w:sz w:val="20"/>
              </w:rPr>
              <w:t>Camera configurations</w:t>
            </w:r>
          </w:p>
        </w:tc>
        <w:tc>
          <w:tcPr>
            <w:tcW w:w="1339" w:type="pct"/>
            <w:vAlign w:val="center"/>
          </w:tcPr>
          <w:p w14:paraId="4557EF7C" w14:textId="77777777" w:rsidR="00FB1106" w:rsidRPr="00FC4260" w:rsidRDefault="00FB1106" w:rsidP="006833C1">
            <w:pPr>
              <w:pStyle w:val="ListParagraph"/>
              <w:ind w:left="0"/>
              <w:rPr>
                <w:rFonts w:cs="Arial"/>
                <w:sz w:val="20"/>
              </w:rPr>
            </w:pPr>
          </w:p>
        </w:tc>
        <w:tc>
          <w:tcPr>
            <w:tcW w:w="716" w:type="pct"/>
            <w:vAlign w:val="center"/>
          </w:tcPr>
          <w:p w14:paraId="598B542B" w14:textId="77777777" w:rsidR="00FB1106" w:rsidRPr="00FC4260" w:rsidRDefault="00FB1106" w:rsidP="006833C1">
            <w:pPr>
              <w:pStyle w:val="ListParagraph"/>
              <w:ind w:left="0"/>
              <w:rPr>
                <w:rFonts w:cs="Arial"/>
                <w:sz w:val="20"/>
              </w:rPr>
            </w:pPr>
          </w:p>
        </w:tc>
        <w:tc>
          <w:tcPr>
            <w:tcW w:w="716" w:type="pct"/>
            <w:vAlign w:val="center"/>
          </w:tcPr>
          <w:p w14:paraId="5128D395" w14:textId="77777777" w:rsidR="00FB1106" w:rsidRPr="00FC4260" w:rsidRDefault="00FB1106" w:rsidP="006833C1">
            <w:pPr>
              <w:pStyle w:val="ListParagraph"/>
              <w:ind w:left="0"/>
              <w:rPr>
                <w:rFonts w:cs="Arial"/>
                <w:sz w:val="20"/>
              </w:rPr>
            </w:pPr>
          </w:p>
        </w:tc>
      </w:tr>
      <w:tr w:rsidR="00FB1106" w:rsidRPr="00FC4260" w14:paraId="4A5C6A04" w14:textId="77777777" w:rsidTr="00FB1106">
        <w:trPr>
          <w:cantSplit/>
          <w:trHeight w:val="425"/>
        </w:trPr>
        <w:tc>
          <w:tcPr>
            <w:tcW w:w="2228" w:type="pct"/>
            <w:vAlign w:val="center"/>
          </w:tcPr>
          <w:p w14:paraId="73DDB2CF" w14:textId="23F48C5B" w:rsidR="00FB1106" w:rsidRDefault="00FB1106" w:rsidP="006833C1">
            <w:pPr>
              <w:pStyle w:val="ListParagraph"/>
              <w:ind w:left="0"/>
              <w:jc w:val="left"/>
              <w:rPr>
                <w:rFonts w:cs="Arial"/>
                <w:sz w:val="20"/>
              </w:rPr>
            </w:pPr>
            <w:r>
              <w:rPr>
                <w:rFonts w:cs="Arial"/>
                <w:sz w:val="20"/>
              </w:rPr>
              <w:t>FLTSettings</w:t>
            </w:r>
          </w:p>
        </w:tc>
        <w:tc>
          <w:tcPr>
            <w:tcW w:w="1339" w:type="pct"/>
            <w:vAlign w:val="center"/>
          </w:tcPr>
          <w:p w14:paraId="1B21B16D" w14:textId="77777777" w:rsidR="00FB1106" w:rsidRPr="00FC4260" w:rsidRDefault="00FB1106" w:rsidP="006833C1">
            <w:pPr>
              <w:pStyle w:val="ListParagraph"/>
              <w:ind w:left="0"/>
              <w:rPr>
                <w:rFonts w:cs="Arial"/>
                <w:sz w:val="20"/>
              </w:rPr>
            </w:pPr>
          </w:p>
        </w:tc>
        <w:tc>
          <w:tcPr>
            <w:tcW w:w="716" w:type="pct"/>
            <w:vAlign w:val="center"/>
          </w:tcPr>
          <w:p w14:paraId="76A070BF" w14:textId="77777777" w:rsidR="00FB1106" w:rsidRPr="00FC4260" w:rsidRDefault="00FB1106" w:rsidP="006833C1">
            <w:pPr>
              <w:pStyle w:val="ListParagraph"/>
              <w:ind w:left="0"/>
              <w:rPr>
                <w:rFonts w:cs="Arial"/>
                <w:sz w:val="20"/>
              </w:rPr>
            </w:pPr>
          </w:p>
        </w:tc>
        <w:tc>
          <w:tcPr>
            <w:tcW w:w="716" w:type="pct"/>
            <w:vAlign w:val="center"/>
          </w:tcPr>
          <w:p w14:paraId="04123A8A" w14:textId="77777777" w:rsidR="00FB1106" w:rsidRPr="00FC4260" w:rsidRDefault="00FB1106" w:rsidP="006833C1">
            <w:pPr>
              <w:pStyle w:val="ListParagraph"/>
              <w:ind w:left="0"/>
              <w:rPr>
                <w:rFonts w:cs="Arial"/>
                <w:sz w:val="20"/>
              </w:rPr>
            </w:pPr>
          </w:p>
        </w:tc>
      </w:tr>
      <w:tr w:rsidR="00FB1106" w:rsidRPr="00FC4260" w14:paraId="5C37742D" w14:textId="77777777" w:rsidTr="00FB1106">
        <w:trPr>
          <w:cantSplit/>
          <w:trHeight w:val="425"/>
        </w:trPr>
        <w:tc>
          <w:tcPr>
            <w:tcW w:w="2228" w:type="pct"/>
            <w:vAlign w:val="center"/>
          </w:tcPr>
          <w:p w14:paraId="6356025D" w14:textId="40EA0CD7" w:rsidR="00FB1106" w:rsidRDefault="00FB1106" w:rsidP="006833C1">
            <w:pPr>
              <w:pStyle w:val="ListParagraph"/>
              <w:ind w:left="0"/>
              <w:jc w:val="left"/>
              <w:rPr>
                <w:rFonts w:cs="Arial"/>
                <w:sz w:val="20"/>
              </w:rPr>
            </w:pPr>
            <w:r>
              <w:rPr>
                <w:rFonts w:cs="Arial"/>
                <w:sz w:val="20"/>
              </w:rPr>
              <w:t>VEHSettings</w:t>
            </w:r>
          </w:p>
        </w:tc>
        <w:tc>
          <w:tcPr>
            <w:tcW w:w="1339" w:type="pct"/>
            <w:vAlign w:val="center"/>
          </w:tcPr>
          <w:p w14:paraId="75A58BF0" w14:textId="77777777" w:rsidR="00FB1106" w:rsidRPr="00FC4260" w:rsidRDefault="00FB1106" w:rsidP="006833C1">
            <w:pPr>
              <w:pStyle w:val="ListParagraph"/>
              <w:ind w:left="0"/>
              <w:rPr>
                <w:rFonts w:cs="Arial"/>
                <w:sz w:val="20"/>
              </w:rPr>
            </w:pPr>
          </w:p>
        </w:tc>
        <w:tc>
          <w:tcPr>
            <w:tcW w:w="716" w:type="pct"/>
            <w:vAlign w:val="center"/>
          </w:tcPr>
          <w:p w14:paraId="6AF67470" w14:textId="77777777" w:rsidR="00FB1106" w:rsidRPr="00FC4260" w:rsidRDefault="00FB1106" w:rsidP="006833C1">
            <w:pPr>
              <w:pStyle w:val="ListParagraph"/>
              <w:ind w:left="0"/>
              <w:rPr>
                <w:rFonts w:cs="Arial"/>
                <w:sz w:val="20"/>
              </w:rPr>
            </w:pPr>
          </w:p>
        </w:tc>
        <w:tc>
          <w:tcPr>
            <w:tcW w:w="716" w:type="pct"/>
            <w:vAlign w:val="center"/>
          </w:tcPr>
          <w:p w14:paraId="0BDDEF71" w14:textId="77777777" w:rsidR="00FB1106" w:rsidRPr="00FC4260" w:rsidRDefault="00FB1106" w:rsidP="006833C1">
            <w:pPr>
              <w:pStyle w:val="ListParagraph"/>
              <w:ind w:left="0"/>
              <w:rPr>
                <w:rFonts w:cs="Arial"/>
                <w:sz w:val="20"/>
              </w:rPr>
            </w:pPr>
          </w:p>
        </w:tc>
      </w:tr>
      <w:tr w:rsidR="00FB1106" w:rsidRPr="00FC4260" w14:paraId="7C08D089" w14:textId="77777777" w:rsidTr="00FB1106">
        <w:trPr>
          <w:cantSplit/>
          <w:trHeight w:val="425"/>
        </w:trPr>
        <w:tc>
          <w:tcPr>
            <w:tcW w:w="2228" w:type="pct"/>
            <w:vAlign w:val="center"/>
          </w:tcPr>
          <w:p w14:paraId="65345667" w14:textId="422825CF" w:rsidR="00FB1106" w:rsidRDefault="00FB1106" w:rsidP="006833C1">
            <w:pPr>
              <w:pStyle w:val="ListParagraph"/>
              <w:ind w:left="0"/>
              <w:jc w:val="left"/>
              <w:rPr>
                <w:rFonts w:cs="Arial"/>
                <w:sz w:val="20"/>
              </w:rPr>
            </w:pPr>
            <w:r w:rsidRPr="009467B9">
              <w:rPr>
                <w:rFonts w:cs="Arial"/>
                <w:sz w:val="20"/>
              </w:rPr>
              <w:t>SpeedToCollisionRequestParameter</w:t>
            </w:r>
            <w:r>
              <w:rPr>
                <w:rFonts w:cs="Arial"/>
                <w:sz w:val="20"/>
              </w:rPr>
              <w:t>s</w:t>
            </w:r>
          </w:p>
        </w:tc>
        <w:tc>
          <w:tcPr>
            <w:tcW w:w="1339" w:type="pct"/>
            <w:vAlign w:val="center"/>
          </w:tcPr>
          <w:p w14:paraId="23E3A501" w14:textId="77777777" w:rsidR="00FB1106" w:rsidRPr="00FC4260" w:rsidRDefault="00FB1106" w:rsidP="006833C1">
            <w:pPr>
              <w:pStyle w:val="ListParagraph"/>
              <w:ind w:left="0"/>
              <w:rPr>
                <w:rFonts w:cs="Arial"/>
                <w:sz w:val="20"/>
              </w:rPr>
            </w:pPr>
          </w:p>
        </w:tc>
        <w:tc>
          <w:tcPr>
            <w:tcW w:w="716" w:type="pct"/>
            <w:vAlign w:val="center"/>
          </w:tcPr>
          <w:p w14:paraId="6F3DED4E" w14:textId="77777777" w:rsidR="00FB1106" w:rsidRPr="00FC4260" w:rsidRDefault="00FB1106" w:rsidP="006833C1">
            <w:pPr>
              <w:pStyle w:val="ListParagraph"/>
              <w:ind w:left="0"/>
              <w:rPr>
                <w:rFonts w:cs="Arial"/>
                <w:sz w:val="20"/>
              </w:rPr>
            </w:pPr>
          </w:p>
        </w:tc>
        <w:tc>
          <w:tcPr>
            <w:tcW w:w="716" w:type="pct"/>
            <w:vAlign w:val="center"/>
          </w:tcPr>
          <w:p w14:paraId="35C5B04A" w14:textId="77777777" w:rsidR="00FB1106" w:rsidRPr="00FC4260" w:rsidRDefault="00FB1106" w:rsidP="006833C1">
            <w:pPr>
              <w:pStyle w:val="ListParagraph"/>
              <w:ind w:left="0"/>
              <w:rPr>
                <w:rFonts w:cs="Arial"/>
                <w:sz w:val="20"/>
              </w:rPr>
            </w:pPr>
          </w:p>
        </w:tc>
      </w:tr>
    </w:tbl>
    <w:p w14:paraId="59B04B3D" w14:textId="77777777" w:rsidR="00AC5974" w:rsidRDefault="00AC5974" w:rsidP="00AC5974">
      <w:pPr>
        <w:ind w:firstLine="510"/>
      </w:pPr>
      <w:bookmarkStart w:id="320" w:name="_Toc414971764"/>
      <w:bookmarkStart w:id="321" w:name="_Toc414971861"/>
      <w:bookmarkEnd w:id="320"/>
      <w:bookmarkEnd w:id="321"/>
    </w:p>
    <w:p w14:paraId="785493E2" w14:textId="5884C849" w:rsidR="009467B9" w:rsidRDefault="009467B9" w:rsidP="009467B9">
      <w:pPr>
        <w:pStyle w:val="Heading2"/>
      </w:pPr>
      <w:bookmarkStart w:id="322" w:name="_Toc518569552"/>
      <w:r>
        <w:lastRenderedPageBreak/>
        <w:t>Test Procedure</w:t>
      </w:r>
      <w:r w:rsidR="00FB1106">
        <w:t>s</w:t>
      </w:r>
      <w:bookmarkEnd w:id="322"/>
    </w:p>
    <w:p w14:paraId="5B434730" w14:textId="6A87900B" w:rsidR="00AC5974" w:rsidRDefault="00AC5974" w:rsidP="00AC5974">
      <w:pPr>
        <w:ind w:firstLine="510"/>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2"/>
        <w:gridCol w:w="2770"/>
        <w:gridCol w:w="881"/>
        <w:gridCol w:w="1689"/>
        <w:gridCol w:w="1640"/>
      </w:tblGrid>
      <w:tr w:rsidR="00FB1106" w:rsidRPr="00127FCE" w:rsidDel="007F5C10" w14:paraId="6634389F" w14:textId="77777777" w:rsidTr="00FB1106">
        <w:trPr>
          <w:cantSplit/>
          <w:trHeight w:val="142"/>
          <w:tblHeader/>
        </w:trPr>
        <w:tc>
          <w:tcPr>
            <w:tcW w:w="5000" w:type="pct"/>
            <w:gridSpan w:val="5"/>
            <w:shd w:val="clear" w:color="auto" w:fill="D9D9D9"/>
          </w:tcPr>
          <w:p w14:paraId="593876D9" w14:textId="15D3C785" w:rsidR="00FB1106" w:rsidRDefault="00FB1106" w:rsidP="006833C1">
            <w:pPr>
              <w:pStyle w:val="ListParagraph"/>
              <w:ind w:left="0"/>
              <w:rPr>
                <w:b/>
              </w:rPr>
            </w:pPr>
            <w:r>
              <w:rPr>
                <w:b/>
              </w:rPr>
              <w:t>Table 4</w:t>
            </w:r>
            <w:r w:rsidR="000F1F00">
              <w:rPr>
                <w:b/>
              </w:rPr>
              <w:t>5</w:t>
            </w:r>
            <w:r>
              <w:rPr>
                <w:b/>
              </w:rPr>
              <w:t>: VICS Subsystem – Test Procedures</w:t>
            </w:r>
          </w:p>
        </w:tc>
      </w:tr>
      <w:tr w:rsidR="00FB1106" w:rsidRPr="00127FCE" w:rsidDel="007F5C10" w14:paraId="769B0BF2" w14:textId="77777777" w:rsidTr="00FB1106">
        <w:trPr>
          <w:cantSplit/>
          <w:trHeight w:val="142"/>
          <w:tblHeader/>
        </w:trPr>
        <w:tc>
          <w:tcPr>
            <w:tcW w:w="2727" w:type="pct"/>
            <w:shd w:val="clear" w:color="auto" w:fill="D9D9D9"/>
          </w:tcPr>
          <w:p w14:paraId="3A10B301" w14:textId="77777777" w:rsidR="00FB1106" w:rsidRPr="004A6023" w:rsidRDefault="00FB1106" w:rsidP="006833C1">
            <w:pPr>
              <w:pStyle w:val="ListParagraph"/>
              <w:ind w:left="0"/>
              <w:rPr>
                <w:rFonts w:cs="Arial"/>
                <w:b/>
                <w:sz w:val="20"/>
              </w:rPr>
            </w:pPr>
            <w:r w:rsidRPr="004A6023">
              <w:rPr>
                <w:rFonts w:cs="Arial"/>
                <w:b/>
                <w:sz w:val="20"/>
              </w:rPr>
              <w:t>Procedure</w:t>
            </w:r>
          </w:p>
        </w:tc>
        <w:tc>
          <w:tcPr>
            <w:tcW w:w="902" w:type="pct"/>
            <w:shd w:val="clear" w:color="auto" w:fill="D9D9D9"/>
          </w:tcPr>
          <w:p w14:paraId="2DB0082E" w14:textId="77777777" w:rsidR="00FB1106" w:rsidRPr="004A6023" w:rsidRDefault="00FB1106" w:rsidP="006833C1">
            <w:pPr>
              <w:pStyle w:val="ListParagraph"/>
              <w:ind w:left="0"/>
              <w:rPr>
                <w:rFonts w:cs="Arial"/>
                <w:b/>
                <w:sz w:val="20"/>
              </w:rPr>
            </w:pPr>
            <w:r w:rsidRPr="004A6023">
              <w:rPr>
                <w:rFonts w:cs="Arial"/>
                <w:b/>
                <w:sz w:val="20"/>
              </w:rPr>
              <w:t>Expected Result</w:t>
            </w:r>
          </w:p>
        </w:tc>
        <w:tc>
          <w:tcPr>
            <w:tcW w:w="287" w:type="pct"/>
            <w:shd w:val="clear" w:color="auto" w:fill="D9D9D9"/>
          </w:tcPr>
          <w:p w14:paraId="553685E1" w14:textId="77777777" w:rsidR="00FB1106" w:rsidRPr="004A6023" w:rsidRDefault="00FB1106" w:rsidP="006833C1">
            <w:pPr>
              <w:pStyle w:val="ListParagraph"/>
              <w:ind w:left="0"/>
              <w:rPr>
                <w:rFonts w:cs="Arial"/>
                <w:b/>
                <w:sz w:val="20"/>
              </w:rPr>
            </w:pPr>
            <w:r w:rsidRPr="004A6023">
              <w:rPr>
                <w:rFonts w:cs="Arial"/>
                <w:b/>
                <w:sz w:val="20"/>
              </w:rPr>
              <w:t>Result</w:t>
            </w:r>
          </w:p>
        </w:tc>
        <w:tc>
          <w:tcPr>
            <w:tcW w:w="550" w:type="pct"/>
            <w:shd w:val="clear" w:color="auto" w:fill="D9D9D9"/>
          </w:tcPr>
          <w:p w14:paraId="27BAF948" w14:textId="77777777" w:rsidR="00FB1106" w:rsidRPr="004A6023" w:rsidRDefault="00FB1106" w:rsidP="006833C1">
            <w:pPr>
              <w:pStyle w:val="ListParagraph"/>
              <w:ind w:left="0"/>
              <w:rPr>
                <w:rFonts w:cs="Arial"/>
                <w:b/>
                <w:sz w:val="20"/>
              </w:rPr>
            </w:pPr>
            <w:r w:rsidRPr="004A6023">
              <w:rPr>
                <w:rFonts w:cs="Arial"/>
                <w:b/>
                <w:sz w:val="20"/>
              </w:rPr>
              <w:t>Signature</w:t>
            </w:r>
          </w:p>
        </w:tc>
        <w:tc>
          <w:tcPr>
            <w:tcW w:w="534" w:type="pct"/>
            <w:shd w:val="clear" w:color="auto" w:fill="D9D9D9"/>
          </w:tcPr>
          <w:p w14:paraId="4AFA1240" w14:textId="77777777" w:rsidR="00FB1106" w:rsidRPr="004A6023" w:rsidRDefault="00FB1106" w:rsidP="006833C1">
            <w:pPr>
              <w:pStyle w:val="ListParagraph"/>
              <w:ind w:left="0"/>
              <w:rPr>
                <w:rFonts w:cs="Arial"/>
                <w:b/>
                <w:sz w:val="20"/>
              </w:rPr>
            </w:pPr>
            <w:r>
              <w:rPr>
                <w:b/>
              </w:rPr>
              <w:t>Transferable</w:t>
            </w:r>
          </w:p>
        </w:tc>
      </w:tr>
      <w:tr w:rsidR="00FB1106" w:rsidRPr="00127FCE" w:rsidDel="007F5C10" w14:paraId="1D73E960" w14:textId="77777777" w:rsidTr="00FB1106">
        <w:trPr>
          <w:cantSplit/>
          <w:trHeight w:val="142"/>
          <w:tblHeader/>
        </w:trPr>
        <w:tc>
          <w:tcPr>
            <w:tcW w:w="2727" w:type="pct"/>
            <w:shd w:val="clear" w:color="auto" w:fill="D9D9D9"/>
          </w:tcPr>
          <w:p w14:paraId="2EC80179" w14:textId="77777777" w:rsidR="00FB1106" w:rsidRPr="004A6023" w:rsidRDefault="00FB1106" w:rsidP="006833C1">
            <w:pPr>
              <w:pStyle w:val="ListParagraph"/>
              <w:ind w:left="0"/>
              <w:rPr>
                <w:rFonts w:cs="Arial"/>
                <w:b/>
                <w:sz w:val="20"/>
              </w:rPr>
            </w:pPr>
          </w:p>
        </w:tc>
        <w:tc>
          <w:tcPr>
            <w:tcW w:w="902" w:type="pct"/>
            <w:shd w:val="clear" w:color="auto" w:fill="D9D9D9"/>
          </w:tcPr>
          <w:p w14:paraId="49ED55F3" w14:textId="77777777" w:rsidR="00FB1106" w:rsidRPr="004A6023" w:rsidRDefault="00FB1106" w:rsidP="006833C1">
            <w:pPr>
              <w:pStyle w:val="ListParagraph"/>
              <w:ind w:left="0"/>
              <w:rPr>
                <w:rFonts w:cs="Arial"/>
                <w:b/>
                <w:sz w:val="20"/>
              </w:rPr>
            </w:pPr>
          </w:p>
        </w:tc>
        <w:tc>
          <w:tcPr>
            <w:tcW w:w="287" w:type="pct"/>
            <w:shd w:val="clear" w:color="auto" w:fill="D9D9D9"/>
          </w:tcPr>
          <w:p w14:paraId="310720B2" w14:textId="76C505B4" w:rsidR="00FB1106" w:rsidRPr="004A6023" w:rsidRDefault="00FB1106" w:rsidP="006833C1">
            <w:pPr>
              <w:pStyle w:val="ListParagraph"/>
              <w:ind w:left="0"/>
              <w:rPr>
                <w:rFonts w:cs="Arial"/>
                <w:b/>
                <w:sz w:val="20"/>
              </w:rPr>
            </w:pPr>
            <w:r>
              <w:rPr>
                <w:rFonts w:cs="Arial"/>
                <w:b/>
                <w:sz w:val="20"/>
              </w:rPr>
              <w:t>Text</w:t>
            </w:r>
          </w:p>
        </w:tc>
        <w:tc>
          <w:tcPr>
            <w:tcW w:w="550" w:type="pct"/>
            <w:shd w:val="clear" w:color="auto" w:fill="D9D9D9"/>
          </w:tcPr>
          <w:p w14:paraId="797E2933" w14:textId="08978564" w:rsidR="00FB1106" w:rsidRPr="004A6023" w:rsidRDefault="00FB1106" w:rsidP="006833C1">
            <w:pPr>
              <w:pStyle w:val="ListParagraph"/>
              <w:ind w:left="0"/>
              <w:rPr>
                <w:rFonts w:cs="Arial"/>
                <w:b/>
                <w:sz w:val="20"/>
              </w:rPr>
            </w:pPr>
            <w:r>
              <w:rPr>
                <w:rFonts w:cs="Arial"/>
                <w:b/>
                <w:sz w:val="20"/>
              </w:rPr>
              <w:t>UserSignature</w:t>
            </w:r>
          </w:p>
        </w:tc>
        <w:tc>
          <w:tcPr>
            <w:tcW w:w="534" w:type="pct"/>
            <w:shd w:val="clear" w:color="auto" w:fill="D9D9D9"/>
          </w:tcPr>
          <w:p w14:paraId="77FF6FE0" w14:textId="77777777" w:rsidR="00FB1106" w:rsidRDefault="00FB1106" w:rsidP="006833C1">
            <w:pPr>
              <w:pStyle w:val="ListParagraph"/>
              <w:ind w:left="0"/>
              <w:rPr>
                <w:b/>
              </w:rPr>
            </w:pPr>
          </w:p>
        </w:tc>
      </w:tr>
      <w:tr w:rsidR="00FB1106" w:rsidRPr="00127FCE" w:rsidDel="007F5C10" w14:paraId="63D01DE5" w14:textId="77777777" w:rsidTr="00FB1106">
        <w:trPr>
          <w:cantSplit/>
          <w:trHeight w:val="83"/>
        </w:trPr>
        <w:tc>
          <w:tcPr>
            <w:tcW w:w="2727" w:type="pct"/>
            <w:vAlign w:val="center"/>
          </w:tcPr>
          <w:p w14:paraId="15EFBE69" w14:textId="77777777" w:rsidR="00FB1106" w:rsidRPr="004A6023" w:rsidRDefault="00FB1106" w:rsidP="006833C1">
            <w:pPr>
              <w:pStyle w:val="ListParagraph"/>
              <w:ind w:left="0"/>
              <w:rPr>
                <w:rFonts w:cs="Arial"/>
                <w:sz w:val="20"/>
              </w:rPr>
            </w:pPr>
            <w:r>
              <w:rPr>
                <w:rFonts w:cs="Arial"/>
                <w:sz w:val="20"/>
              </w:rPr>
              <w:t>Verify the MDR settings as per 90000505.E00.EN. (VICS Software Update Procedure)</w:t>
            </w:r>
          </w:p>
        </w:tc>
        <w:tc>
          <w:tcPr>
            <w:tcW w:w="902" w:type="pct"/>
            <w:vAlign w:val="center"/>
          </w:tcPr>
          <w:p w14:paraId="2968788B" w14:textId="77777777" w:rsidR="00FB1106" w:rsidRPr="004A6023" w:rsidRDefault="00FB1106" w:rsidP="006833C1">
            <w:pPr>
              <w:pStyle w:val="ListParagraph"/>
              <w:ind w:left="0"/>
              <w:rPr>
                <w:rFonts w:cs="Arial"/>
                <w:sz w:val="20"/>
              </w:rPr>
            </w:pPr>
            <w:r>
              <w:rPr>
                <w:rFonts w:cs="Arial"/>
              </w:rPr>
              <w:t>As per</w:t>
            </w:r>
            <w:r>
              <w:rPr>
                <w:rFonts w:cs="Arial"/>
                <w:sz w:val="20"/>
              </w:rPr>
              <w:t xml:space="preserve"> 90000505.E00.EN.</w:t>
            </w:r>
          </w:p>
        </w:tc>
        <w:tc>
          <w:tcPr>
            <w:tcW w:w="287" w:type="pct"/>
          </w:tcPr>
          <w:p w14:paraId="27E54164" w14:textId="77777777" w:rsidR="00FB1106" w:rsidRPr="004A6023" w:rsidRDefault="00FB1106" w:rsidP="006833C1">
            <w:pPr>
              <w:pStyle w:val="ListParagraph"/>
              <w:ind w:left="0"/>
              <w:rPr>
                <w:rFonts w:cs="Arial"/>
                <w:sz w:val="20"/>
              </w:rPr>
            </w:pPr>
          </w:p>
        </w:tc>
        <w:tc>
          <w:tcPr>
            <w:tcW w:w="550" w:type="pct"/>
          </w:tcPr>
          <w:p w14:paraId="210A6B74" w14:textId="77777777" w:rsidR="00FB1106" w:rsidRPr="004A6023" w:rsidRDefault="00FB1106" w:rsidP="006833C1">
            <w:pPr>
              <w:pStyle w:val="ListParagraph"/>
              <w:ind w:left="0"/>
              <w:jc w:val="center"/>
              <w:rPr>
                <w:rFonts w:cs="Arial"/>
                <w:sz w:val="20"/>
              </w:rPr>
            </w:pPr>
          </w:p>
        </w:tc>
        <w:tc>
          <w:tcPr>
            <w:tcW w:w="534" w:type="pct"/>
            <w:vAlign w:val="center"/>
          </w:tcPr>
          <w:p w14:paraId="27C8F79E" w14:textId="77777777" w:rsidR="00FB1106" w:rsidRPr="00E533F5" w:rsidRDefault="00FB1106" w:rsidP="006833C1">
            <w:pPr>
              <w:pStyle w:val="ListParagraph"/>
              <w:ind w:left="0"/>
              <w:jc w:val="center"/>
              <w:rPr>
                <w:rFonts w:cs="Arial"/>
                <w:color w:val="00B050"/>
                <w:sz w:val="20"/>
              </w:rPr>
            </w:pPr>
            <w:r w:rsidRPr="004A5CE7">
              <w:rPr>
                <w:b/>
                <w:color w:val="00B050"/>
                <w:sz w:val="28"/>
                <w:szCs w:val="28"/>
              </w:rPr>
              <w:t>YES</w:t>
            </w:r>
          </w:p>
        </w:tc>
      </w:tr>
    </w:tbl>
    <w:p w14:paraId="5A652A7B" w14:textId="6527F3FA" w:rsidR="00AC5974" w:rsidRDefault="00AC5974" w:rsidP="00FB62BF">
      <w:pPr>
        <w:jc w:val="right"/>
      </w:pPr>
    </w:p>
    <w:p w14:paraId="48C7A24D" w14:textId="2DAA2DB4" w:rsidR="00AC5974" w:rsidRDefault="00AC5974" w:rsidP="00AC5974"/>
    <w:p w14:paraId="5C7A9254" w14:textId="77777777" w:rsidR="005A70BE" w:rsidRDefault="005A70BE" w:rsidP="005A70BE">
      <w:pPr>
        <w:pStyle w:val="Heading1"/>
      </w:pPr>
      <w:bookmarkStart w:id="323" w:name="_Toc518569553"/>
      <w:r>
        <w:lastRenderedPageBreak/>
        <w:t>CF Status</w:t>
      </w:r>
      <w:bookmarkEnd w:id="323"/>
    </w:p>
    <w:p w14:paraId="0AABA95D" w14:textId="77777777" w:rsidR="005A70BE" w:rsidRDefault="005A70BE" w:rsidP="005A70BE">
      <w:pPr>
        <w:pStyle w:val="Heading2"/>
      </w:pPr>
      <w:bookmarkStart w:id="324" w:name="_Toc518569554"/>
      <w:r>
        <w:t>Hardware Details</w:t>
      </w:r>
      <w:bookmarkEnd w:id="3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2"/>
        <w:gridCol w:w="7575"/>
        <w:gridCol w:w="3875"/>
      </w:tblGrid>
      <w:tr w:rsidR="00FB1106" w14:paraId="1B4B3BB4" w14:textId="77777777" w:rsidTr="00FB1106">
        <w:trPr>
          <w:cantSplit/>
          <w:trHeight w:val="340"/>
          <w:tblHeader/>
        </w:trPr>
        <w:tc>
          <w:tcPr>
            <w:tcW w:w="5000" w:type="pct"/>
            <w:gridSpan w:val="3"/>
            <w:shd w:val="clear" w:color="auto" w:fill="D9D9D9" w:themeFill="background1" w:themeFillShade="D9"/>
            <w:vAlign w:val="center"/>
          </w:tcPr>
          <w:p w14:paraId="120D1780" w14:textId="48BE6AA1" w:rsidR="00FB1106" w:rsidRDefault="00FB1106" w:rsidP="00195719">
            <w:pPr>
              <w:pStyle w:val="TableText"/>
              <w:rPr>
                <w:b/>
              </w:rPr>
            </w:pPr>
            <w:r>
              <w:rPr>
                <w:b/>
              </w:rPr>
              <w:t>Table 4</w:t>
            </w:r>
            <w:r w:rsidR="000F1F00">
              <w:rPr>
                <w:b/>
              </w:rPr>
              <w:t>6</w:t>
            </w:r>
            <w:r>
              <w:rPr>
                <w:b/>
              </w:rPr>
              <w:t>: CF Status – Hardware Details</w:t>
            </w:r>
          </w:p>
        </w:tc>
      </w:tr>
      <w:tr w:rsidR="00FB1106" w14:paraId="1B7E7F8F" w14:textId="77777777" w:rsidTr="00FB1106">
        <w:trPr>
          <w:cantSplit/>
          <w:trHeight w:val="340"/>
          <w:tblHeader/>
        </w:trPr>
        <w:tc>
          <w:tcPr>
            <w:tcW w:w="1271" w:type="pct"/>
            <w:shd w:val="clear" w:color="auto" w:fill="D9D9D9" w:themeFill="background1" w:themeFillShade="D9"/>
            <w:vAlign w:val="center"/>
          </w:tcPr>
          <w:p w14:paraId="1A26F3AA" w14:textId="77777777" w:rsidR="00FB1106" w:rsidRPr="006C72B5" w:rsidRDefault="00FB1106" w:rsidP="00195719">
            <w:pPr>
              <w:pStyle w:val="TableText"/>
              <w:rPr>
                <w:b/>
              </w:rPr>
            </w:pPr>
            <w:r>
              <w:rPr>
                <w:b/>
              </w:rPr>
              <w:t>Hardware Item</w:t>
            </w:r>
          </w:p>
        </w:tc>
        <w:tc>
          <w:tcPr>
            <w:tcW w:w="2467" w:type="pct"/>
            <w:shd w:val="clear" w:color="auto" w:fill="D9D9D9" w:themeFill="background1" w:themeFillShade="D9"/>
            <w:vAlign w:val="center"/>
          </w:tcPr>
          <w:p w14:paraId="635E73C8" w14:textId="0F22EEEA" w:rsidR="00FB1106" w:rsidRPr="006C72B5" w:rsidRDefault="00E947AA" w:rsidP="00195719">
            <w:pPr>
              <w:pStyle w:val="TableText"/>
              <w:rPr>
                <w:b/>
              </w:rPr>
            </w:pPr>
            <w:r>
              <w:rPr>
                <w:b/>
              </w:rPr>
              <w:t>CF C</w:t>
            </w:r>
            <w:r w:rsidR="00FB1106">
              <w:rPr>
                <w:b/>
              </w:rPr>
              <w:t>ard Details (Brand &amp; Size)</w:t>
            </w:r>
          </w:p>
        </w:tc>
        <w:tc>
          <w:tcPr>
            <w:tcW w:w="1262" w:type="pct"/>
            <w:shd w:val="clear" w:color="auto" w:fill="D9D9D9" w:themeFill="background1" w:themeFillShade="D9"/>
          </w:tcPr>
          <w:p w14:paraId="398CB43F" w14:textId="5FA4A9FA" w:rsidR="00FB1106" w:rsidRDefault="00FB1106" w:rsidP="00195719">
            <w:pPr>
              <w:pStyle w:val="TableText"/>
              <w:rPr>
                <w:b/>
              </w:rPr>
            </w:pPr>
            <w:r>
              <w:rPr>
                <w:b/>
              </w:rPr>
              <w:t>Signature</w:t>
            </w:r>
          </w:p>
        </w:tc>
      </w:tr>
      <w:tr w:rsidR="00FB1106" w14:paraId="0741B575" w14:textId="77777777" w:rsidTr="00FB1106">
        <w:trPr>
          <w:cantSplit/>
          <w:trHeight w:val="340"/>
          <w:tblHeader/>
        </w:trPr>
        <w:tc>
          <w:tcPr>
            <w:tcW w:w="1271" w:type="pct"/>
            <w:shd w:val="clear" w:color="auto" w:fill="D9D9D9" w:themeFill="background1" w:themeFillShade="D9"/>
            <w:vAlign w:val="center"/>
          </w:tcPr>
          <w:p w14:paraId="65CFF7B6" w14:textId="77777777" w:rsidR="00FB1106" w:rsidRDefault="00FB1106" w:rsidP="00195719">
            <w:pPr>
              <w:pStyle w:val="TableText"/>
              <w:rPr>
                <w:b/>
              </w:rPr>
            </w:pPr>
          </w:p>
        </w:tc>
        <w:tc>
          <w:tcPr>
            <w:tcW w:w="2467" w:type="pct"/>
            <w:shd w:val="clear" w:color="auto" w:fill="D9D9D9" w:themeFill="background1" w:themeFillShade="D9"/>
            <w:vAlign w:val="center"/>
          </w:tcPr>
          <w:p w14:paraId="765EE272" w14:textId="365C577A" w:rsidR="00FB1106" w:rsidRDefault="00FB1106" w:rsidP="00195719">
            <w:pPr>
              <w:pStyle w:val="TableText"/>
              <w:rPr>
                <w:b/>
              </w:rPr>
            </w:pPr>
            <w:r>
              <w:rPr>
                <w:b/>
              </w:rPr>
              <w:t>Text</w:t>
            </w:r>
          </w:p>
        </w:tc>
        <w:tc>
          <w:tcPr>
            <w:tcW w:w="1262" w:type="pct"/>
            <w:shd w:val="clear" w:color="auto" w:fill="D9D9D9" w:themeFill="background1" w:themeFillShade="D9"/>
          </w:tcPr>
          <w:p w14:paraId="31222DBF" w14:textId="6F089EA1" w:rsidR="00FB1106" w:rsidRDefault="00FB1106" w:rsidP="00195719">
            <w:pPr>
              <w:pStyle w:val="TableText"/>
              <w:rPr>
                <w:b/>
              </w:rPr>
            </w:pPr>
            <w:r>
              <w:rPr>
                <w:b/>
              </w:rPr>
              <w:t>UserSignature</w:t>
            </w:r>
          </w:p>
        </w:tc>
      </w:tr>
      <w:tr w:rsidR="00FB1106" w:rsidRPr="00FC4260" w14:paraId="4321D569" w14:textId="77777777" w:rsidTr="00FB1106">
        <w:trPr>
          <w:cantSplit/>
          <w:trHeight w:val="369"/>
        </w:trPr>
        <w:tc>
          <w:tcPr>
            <w:tcW w:w="1271" w:type="pct"/>
            <w:vAlign w:val="center"/>
          </w:tcPr>
          <w:p w14:paraId="438C0F1D" w14:textId="329F176D" w:rsidR="00FB1106" w:rsidRDefault="00FB1106" w:rsidP="00195719">
            <w:pPr>
              <w:pStyle w:val="ListParagraph"/>
              <w:ind w:left="0"/>
              <w:rPr>
                <w:rFonts w:cs="Arial"/>
                <w:sz w:val="20"/>
              </w:rPr>
            </w:pPr>
            <w:r>
              <w:rPr>
                <w:rFonts w:cs="Arial"/>
                <w:sz w:val="20"/>
              </w:rPr>
              <w:t>ATO-N</w:t>
            </w:r>
          </w:p>
        </w:tc>
        <w:tc>
          <w:tcPr>
            <w:tcW w:w="2467" w:type="pct"/>
            <w:vAlign w:val="center"/>
          </w:tcPr>
          <w:p w14:paraId="6F2CA12D" w14:textId="77777777" w:rsidR="00FB1106" w:rsidRPr="00FC4260" w:rsidRDefault="00FB1106" w:rsidP="00195719">
            <w:pPr>
              <w:pStyle w:val="ListParagraph"/>
              <w:ind w:left="0"/>
              <w:rPr>
                <w:rFonts w:cs="Arial"/>
                <w:sz w:val="20"/>
              </w:rPr>
            </w:pPr>
          </w:p>
        </w:tc>
        <w:tc>
          <w:tcPr>
            <w:tcW w:w="1262" w:type="pct"/>
          </w:tcPr>
          <w:p w14:paraId="1E302CCB" w14:textId="4B19CA6A" w:rsidR="00FB1106" w:rsidRPr="00FC4260" w:rsidRDefault="00FB1106" w:rsidP="00195719">
            <w:pPr>
              <w:pStyle w:val="ListParagraph"/>
              <w:ind w:left="0"/>
              <w:rPr>
                <w:rFonts w:cs="Arial"/>
                <w:sz w:val="20"/>
              </w:rPr>
            </w:pPr>
          </w:p>
        </w:tc>
      </w:tr>
      <w:tr w:rsidR="00FB1106" w:rsidRPr="00FC4260" w14:paraId="7CF677C8" w14:textId="77777777" w:rsidTr="00FB1106">
        <w:trPr>
          <w:cantSplit/>
          <w:trHeight w:val="369"/>
        </w:trPr>
        <w:tc>
          <w:tcPr>
            <w:tcW w:w="1271" w:type="pct"/>
            <w:vAlign w:val="center"/>
          </w:tcPr>
          <w:p w14:paraId="2108CDDF" w14:textId="1C5283EC" w:rsidR="00FB1106" w:rsidRDefault="00FB1106" w:rsidP="00195719">
            <w:pPr>
              <w:pStyle w:val="ListParagraph"/>
              <w:ind w:left="0"/>
              <w:rPr>
                <w:rFonts w:cs="Arial"/>
                <w:sz w:val="20"/>
              </w:rPr>
            </w:pPr>
            <w:r>
              <w:rPr>
                <w:rFonts w:cs="Arial"/>
                <w:sz w:val="20"/>
              </w:rPr>
              <w:t>ATO-R</w:t>
            </w:r>
          </w:p>
        </w:tc>
        <w:tc>
          <w:tcPr>
            <w:tcW w:w="2467" w:type="pct"/>
            <w:vAlign w:val="center"/>
          </w:tcPr>
          <w:p w14:paraId="69CEB7DB" w14:textId="77777777" w:rsidR="00FB1106" w:rsidRPr="00FC4260" w:rsidRDefault="00FB1106" w:rsidP="00195719">
            <w:pPr>
              <w:pStyle w:val="ListParagraph"/>
              <w:ind w:left="0"/>
              <w:rPr>
                <w:rFonts w:cs="Arial"/>
                <w:sz w:val="20"/>
              </w:rPr>
            </w:pPr>
          </w:p>
        </w:tc>
        <w:tc>
          <w:tcPr>
            <w:tcW w:w="1262" w:type="pct"/>
          </w:tcPr>
          <w:p w14:paraId="3A703037" w14:textId="77777777" w:rsidR="00FB1106" w:rsidRPr="00FC4260" w:rsidRDefault="00FB1106" w:rsidP="00195719">
            <w:pPr>
              <w:pStyle w:val="ListParagraph"/>
              <w:ind w:left="0"/>
              <w:rPr>
                <w:rFonts w:cs="Arial"/>
                <w:sz w:val="20"/>
              </w:rPr>
            </w:pPr>
          </w:p>
        </w:tc>
      </w:tr>
      <w:tr w:rsidR="00FB1106" w:rsidRPr="00FC4260" w14:paraId="0EEC688E" w14:textId="77777777" w:rsidTr="00FB1106">
        <w:trPr>
          <w:cantSplit/>
          <w:trHeight w:val="369"/>
        </w:trPr>
        <w:tc>
          <w:tcPr>
            <w:tcW w:w="1271" w:type="pct"/>
            <w:vAlign w:val="center"/>
          </w:tcPr>
          <w:p w14:paraId="33024AB3" w14:textId="0279F254" w:rsidR="00FB1106" w:rsidRDefault="00FB1106" w:rsidP="00195719">
            <w:pPr>
              <w:pStyle w:val="ListParagraph"/>
              <w:ind w:left="0"/>
              <w:rPr>
                <w:rFonts w:cs="Arial"/>
                <w:sz w:val="20"/>
              </w:rPr>
            </w:pPr>
            <w:r>
              <w:rPr>
                <w:rFonts w:cs="Arial"/>
                <w:sz w:val="20"/>
              </w:rPr>
              <w:t>DSE-N</w:t>
            </w:r>
          </w:p>
        </w:tc>
        <w:tc>
          <w:tcPr>
            <w:tcW w:w="2467" w:type="pct"/>
            <w:vAlign w:val="center"/>
          </w:tcPr>
          <w:p w14:paraId="79F89216" w14:textId="77777777" w:rsidR="00FB1106" w:rsidRPr="00FC4260" w:rsidRDefault="00FB1106" w:rsidP="00195719">
            <w:pPr>
              <w:pStyle w:val="ListParagraph"/>
              <w:ind w:left="0"/>
              <w:rPr>
                <w:rFonts w:cs="Arial"/>
                <w:sz w:val="20"/>
              </w:rPr>
            </w:pPr>
          </w:p>
        </w:tc>
        <w:tc>
          <w:tcPr>
            <w:tcW w:w="1262" w:type="pct"/>
          </w:tcPr>
          <w:p w14:paraId="500946C2" w14:textId="77777777" w:rsidR="00FB1106" w:rsidRPr="00FC4260" w:rsidRDefault="00FB1106" w:rsidP="00195719">
            <w:pPr>
              <w:pStyle w:val="ListParagraph"/>
              <w:ind w:left="0"/>
              <w:rPr>
                <w:rFonts w:cs="Arial"/>
                <w:sz w:val="20"/>
              </w:rPr>
            </w:pPr>
          </w:p>
        </w:tc>
      </w:tr>
      <w:tr w:rsidR="00FB1106" w:rsidRPr="00FC4260" w14:paraId="1826FFCC" w14:textId="77777777" w:rsidTr="00FB1106">
        <w:trPr>
          <w:cantSplit/>
          <w:trHeight w:val="369"/>
        </w:trPr>
        <w:tc>
          <w:tcPr>
            <w:tcW w:w="1271" w:type="pct"/>
            <w:vAlign w:val="center"/>
          </w:tcPr>
          <w:p w14:paraId="7BC8275F" w14:textId="1B522E26" w:rsidR="00FB1106" w:rsidRDefault="00FB1106" w:rsidP="00195719">
            <w:pPr>
              <w:pStyle w:val="ListParagraph"/>
              <w:ind w:left="0"/>
              <w:rPr>
                <w:rFonts w:cs="Arial"/>
                <w:sz w:val="20"/>
              </w:rPr>
            </w:pPr>
            <w:r>
              <w:rPr>
                <w:rFonts w:cs="Arial"/>
                <w:sz w:val="20"/>
              </w:rPr>
              <w:t>DSE-R</w:t>
            </w:r>
          </w:p>
        </w:tc>
        <w:tc>
          <w:tcPr>
            <w:tcW w:w="2467" w:type="pct"/>
            <w:vAlign w:val="center"/>
          </w:tcPr>
          <w:p w14:paraId="489B5655" w14:textId="77777777" w:rsidR="00FB1106" w:rsidRPr="00FC4260" w:rsidRDefault="00FB1106" w:rsidP="00195719">
            <w:pPr>
              <w:pStyle w:val="ListParagraph"/>
              <w:ind w:left="0"/>
              <w:rPr>
                <w:rFonts w:cs="Arial"/>
                <w:sz w:val="20"/>
              </w:rPr>
            </w:pPr>
          </w:p>
        </w:tc>
        <w:tc>
          <w:tcPr>
            <w:tcW w:w="1262" w:type="pct"/>
          </w:tcPr>
          <w:p w14:paraId="0A4BC73C" w14:textId="77777777" w:rsidR="00FB1106" w:rsidRPr="00FC4260" w:rsidRDefault="00FB1106" w:rsidP="00195719">
            <w:pPr>
              <w:pStyle w:val="ListParagraph"/>
              <w:ind w:left="0"/>
              <w:rPr>
                <w:rFonts w:cs="Arial"/>
                <w:sz w:val="20"/>
              </w:rPr>
            </w:pPr>
          </w:p>
        </w:tc>
      </w:tr>
      <w:tr w:rsidR="00FB1106" w:rsidRPr="00FC4260" w14:paraId="3424A96F" w14:textId="77777777" w:rsidTr="00FB1106">
        <w:trPr>
          <w:cantSplit/>
          <w:trHeight w:val="369"/>
        </w:trPr>
        <w:tc>
          <w:tcPr>
            <w:tcW w:w="1271" w:type="pct"/>
            <w:vAlign w:val="center"/>
          </w:tcPr>
          <w:p w14:paraId="07366821" w14:textId="3AC13309" w:rsidR="00FB1106" w:rsidRDefault="00FB1106" w:rsidP="00195719">
            <w:pPr>
              <w:pStyle w:val="ListParagraph"/>
              <w:ind w:left="0"/>
              <w:rPr>
                <w:rFonts w:cs="Arial"/>
                <w:sz w:val="20"/>
              </w:rPr>
            </w:pPr>
            <w:r>
              <w:rPr>
                <w:rFonts w:cs="Arial"/>
                <w:sz w:val="20"/>
              </w:rPr>
              <w:t>ADL</w:t>
            </w:r>
          </w:p>
        </w:tc>
        <w:tc>
          <w:tcPr>
            <w:tcW w:w="2467" w:type="pct"/>
            <w:vAlign w:val="center"/>
          </w:tcPr>
          <w:p w14:paraId="4D456E10" w14:textId="77777777" w:rsidR="00FB1106" w:rsidRPr="00FC4260" w:rsidRDefault="00FB1106" w:rsidP="00195719">
            <w:pPr>
              <w:pStyle w:val="ListParagraph"/>
              <w:ind w:left="0"/>
              <w:rPr>
                <w:rFonts w:cs="Arial"/>
                <w:sz w:val="20"/>
              </w:rPr>
            </w:pPr>
          </w:p>
        </w:tc>
        <w:tc>
          <w:tcPr>
            <w:tcW w:w="1262" w:type="pct"/>
          </w:tcPr>
          <w:p w14:paraId="7B9C3EDD" w14:textId="77777777" w:rsidR="00FB1106" w:rsidRPr="00FC4260" w:rsidRDefault="00FB1106" w:rsidP="00195719">
            <w:pPr>
              <w:pStyle w:val="ListParagraph"/>
              <w:ind w:left="0"/>
              <w:rPr>
                <w:rFonts w:cs="Arial"/>
                <w:sz w:val="20"/>
              </w:rPr>
            </w:pPr>
          </w:p>
        </w:tc>
      </w:tr>
      <w:tr w:rsidR="00FB1106" w:rsidRPr="00FC4260" w14:paraId="5919ED7A" w14:textId="77777777" w:rsidTr="00FB1106">
        <w:trPr>
          <w:cantSplit/>
          <w:trHeight w:val="369"/>
        </w:trPr>
        <w:tc>
          <w:tcPr>
            <w:tcW w:w="1271" w:type="pct"/>
            <w:vAlign w:val="center"/>
          </w:tcPr>
          <w:p w14:paraId="25C7D26B" w14:textId="098B50B8" w:rsidR="00FB1106" w:rsidRDefault="00FB1106" w:rsidP="005A70BE">
            <w:pPr>
              <w:pStyle w:val="ListParagraph"/>
              <w:ind w:left="0"/>
              <w:rPr>
                <w:rFonts w:cs="Arial"/>
                <w:sz w:val="20"/>
              </w:rPr>
            </w:pPr>
            <w:r>
              <w:rPr>
                <w:rFonts w:cs="Arial"/>
                <w:sz w:val="20"/>
              </w:rPr>
              <w:t>MDR</w:t>
            </w:r>
          </w:p>
        </w:tc>
        <w:tc>
          <w:tcPr>
            <w:tcW w:w="2467" w:type="pct"/>
            <w:vAlign w:val="center"/>
          </w:tcPr>
          <w:p w14:paraId="7DE01867" w14:textId="77777777" w:rsidR="00FB1106" w:rsidRPr="00FC4260" w:rsidRDefault="00FB1106" w:rsidP="00195719">
            <w:pPr>
              <w:pStyle w:val="ListParagraph"/>
              <w:ind w:left="0"/>
              <w:rPr>
                <w:rFonts w:cs="Arial"/>
                <w:sz w:val="20"/>
              </w:rPr>
            </w:pPr>
          </w:p>
        </w:tc>
        <w:tc>
          <w:tcPr>
            <w:tcW w:w="1262" w:type="pct"/>
          </w:tcPr>
          <w:p w14:paraId="191516D7" w14:textId="77777777" w:rsidR="00FB1106" w:rsidRPr="00FC4260" w:rsidRDefault="00FB1106" w:rsidP="00195719">
            <w:pPr>
              <w:pStyle w:val="ListParagraph"/>
              <w:ind w:left="0"/>
              <w:rPr>
                <w:rFonts w:cs="Arial"/>
                <w:sz w:val="20"/>
              </w:rPr>
            </w:pPr>
          </w:p>
        </w:tc>
      </w:tr>
    </w:tbl>
    <w:p w14:paraId="45D65969" w14:textId="77777777" w:rsidR="005A70BE" w:rsidRPr="005A70BE" w:rsidRDefault="005A70BE" w:rsidP="00902F92">
      <w:pPr>
        <w:pStyle w:val="BodyText"/>
        <w:ind w:left="0"/>
        <w:sectPr w:rsidR="005A70BE" w:rsidRPr="005A70BE" w:rsidSect="00F91459">
          <w:headerReference w:type="first" r:id="rId22"/>
          <w:footerReference w:type="first" r:id="rId23"/>
          <w:pgSz w:w="16838" w:h="11906" w:orient="landscape" w:code="9"/>
          <w:pgMar w:top="851" w:right="851" w:bottom="851" w:left="851" w:header="539" w:footer="113" w:gutter="567"/>
          <w:cols w:space="708"/>
          <w:docGrid w:linePitch="360"/>
        </w:sectPr>
      </w:pPr>
    </w:p>
    <w:p w14:paraId="2B5BB411" w14:textId="70D31BF9" w:rsidR="00B74E6F" w:rsidRDefault="00B74E6F">
      <w:pPr>
        <w:jc w:val="left"/>
      </w:pPr>
    </w:p>
    <w:p w14:paraId="32CFE06B" w14:textId="77777777" w:rsidR="00B74E6F" w:rsidRDefault="00B74E6F"/>
    <w:tbl>
      <w:tblPr>
        <w:tblpPr w:leftFromText="180" w:rightFromText="180" w:vertAnchor="text" w:horzAnchor="margin" w:tblpXSpec="center" w:tblpY="288"/>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9"/>
        <w:gridCol w:w="1176"/>
        <w:gridCol w:w="7056"/>
        <w:gridCol w:w="4441"/>
      </w:tblGrid>
      <w:tr w:rsidR="00F35241" w:rsidRPr="00F35241" w14:paraId="1B8FAD9C" w14:textId="77777777" w:rsidTr="00902F92">
        <w:tc>
          <w:tcPr>
            <w:tcW w:w="5000" w:type="pct"/>
            <w:gridSpan w:val="4"/>
            <w:tcBorders>
              <w:top w:val="single" w:sz="4" w:space="0" w:color="auto"/>
              <w:bottom w:val="single" w:sz="4" w:space="0" w:color="auto"/>
            </w:tcBorders>
            <w:shd w:val="clear" w:color="auto" w:fill="C0C0C0"/>
          </w:tcPr>
          <w:p w14:paraId="1350BDD7" w14:textId="514F07C6" w:rsidR="00F35241" w:rsidRPr="006A7F17" w:rsidRDefault="00F35241" w:rsidP="00F87429">
            <w:pPr>
              <w:spacing w:after="120"/>
              <w:jc w:val="center"/>
              <w:rPr>
                <w:rFonts w:eastAsia="Batang"/>
                <w:b/>
                <w:bCs/>
                <w:color w:val="000000"/>
                <w:sz w:val="40"/>
                <w:szCs w:val="40"/>
                <w:lang w:val="en-GB"/>
              </w:rPr>
            </w:pPr>
            <w:bookmarkStart w:id="325" w:name="_Hlk517856308"/>
            <w:r w:rsidRPr="006A7F17">
              <w:rPr>
                <w:rStyle w:val="BodyTextChar"/>
                <w:rFonts w:eastAsia="Batang"/>
                <w:sz w:val="40"/>
                <w:szCs w:val="40"/>
              </w:rPr>
              <w:br w:type="page"/>
            </w:r>
            <w:r w:rsidR="00BB5628" w:rsidRPr="006A7F17">
              <w:rPr>
                <w:rFonts w:eastAsia="Batang"/>
                <w:b/>
                <w:bCs/>
                <w:color w:val="000000"/>
                <w:sz w:val="40"/>
                <w:szCs w:val="40"/>
                <w:lang w:val="en-GB"/>
              </w:rPr>
              <w:t xml:space="preserve"> </w:t>
            </w:r>
            <w:r w:rsidR="00DD7234" w:rsidRPr="006A7F17">
              <w:rPr>
                <w:rFonts w:eastAsia="Batang"/>
                <w:b/>
                <w:bCs/>
                <w:color w:val="000000"/>
                <w:sz w:val="40"/>
                <w:szCs w:val="40"/>
                <w:lang w:val="en-GB"/>
              </w:rPr>
              <w:fldChar w:fldCharType="begin"/>
            </w:r>
            <w:r w:rsidR="00110CE8" w:rsidRPr="006A7F17">
              <w:rPr>
                <w:rFonts w:eastAsia="Batang"/>
                <w:b/>
                <w:bCs/>
                <w:color w:val="000000"/>
                <w:sz w:val="40"/>
                <w:szCs w:val="40"/>
                <w:lang w:val="en-GB"/>
              </w:rPr>
              <w:instrText xml:space="preserve"> TITLE   \* MERGEFORMAT </w:instrText>
            </w:r>
            <w:r w:rsidR="00DD7234" w:rsidRPr="006A7F17">
              <w:rPr>
                <w:rFonts w:eastAsia="Batang"/>
                <w:b/>
                <w:bCs/>
                <w:color w:val="000000"/>
                <w:sz w:val="40"/>
                <w:szCs w:val="40"/>
                <w:lang w:val="en-GB"/>
              </w:rPr>
              <w:fldChar w:fldCharType="separate"/>
            </w:r>
            <w:r w:rsidR="00F87429">
              <w:rPr>
                <w:rFonts w:eastAsia="Batang"/>
                <w:b/>
                <w:bCs/>
                <w:color w:val="000000"/>
                <w:sz w:val="40"/>
                <w:szCs w:val="40"/>
                <w:lang w:val="en-GB"/>
              </w:rPr>
              <w:t>AC</w:t>
            </w:r>
            <w:r w:rsidR="00902F92">
              <w:rPr>
                <w:rFonts w:eastAsia="Batang"/>
                <w:b/>
                <w:bCs/>
                <w:color w:val="000000"/>
                <w:sz w:val="40"/>
                <w:szCs w:val="40"/>
                <w:lang w:val="en-GB"/>
              </w:rPr>
              <w:t xml:space="preserve"> - Commissioning - </w:t>
            </w:r>
            <w:r w:rsidR="00183469">
              <w:rPr>
                <w:rFonts w:eastAsia="Batang"/>
                <w:b/>
                <w:bCs/>
                <w:color w:val="000000"/>
                <w:sz w:val="40"/>
                <w:szCs w:val="40"/>
                <w:lang w:val="en-GB"/>
              </w:rPr>
              <w:t xml:space="preserve">NIU II </w:t>
            </w:r>
            <w:r w:rsidR="00010B37">
              <w:rPr>
                <w:rFonts w:eastAsia="Batang"/>
                <w:b/>
                <w:bCs/>
                <w:color w:val="000000"/>
                <w:sz w:val="40"/>
                <w:szCs w:val="40"/>
                <w:lang w:val="en-GB"/>
              </w:rPr>
              <w:t>Lab Certificates</w:t>
            </w:r>
            <w:r w:rsidR="00DD7234" w:rsidRPr="006A7F17">
              <w:rPr>
                <w:rFonts w:eastAsia="Batang"/>
                <w:b/>
                <w:bCs/>
                <w:color w:val="000000"/>
                <w:sz w:val="40"/>
                <w:szCs w:val="40"/>
                <w:lang w:val="en-GB"/>
              </w:rPr>
              <w:fldChar w:fldCharType="end"/>
            </w:r>
            <w:r w:rsidR="00110CE8" w:rsidRPr="006A7F17">
              <w:rPr>
                <w:rFonts w:eastAsia="Batang"/>
                <w:b/>
                <w:bCs/>
                <w:color w:val="000000"/>
                <w:sz w:val="40"/>
                <w:szCs w:val="40"/>
                <w:lang w:val="en-GB"/>
              </w:rPr>
              <w:t xml:space="preserve"> </w:t>
            </w:r>
            <w:r w:rsidR="00902F92">
              <w:rPr>
                <w:rFonts w:eastAsia="Batang"/>
                <w:b/>
                <w:bCs/>
                <w:color w:val="000000"/>
                <w:sz w:val="40"/>
                <w:szCs w:val="40"/>
                <w:lang w:val="en-GB"/>
              </w:rPr>
              <w:t>-</w:t>
            </w:r>
            <w:r w:rsidR="00110CE8" w:rsidRPr="006A7F17">
              <w:rPr>
                <w:rFonts w:eastAsia="Batang"/>
                <w:b/>
                <w:bCs/>
                <w:color w:val="000000"/>
                <w:sz w:val="40"/>
                <w:szCs w:val="40"/>
                <w:lang w:val="en-GB"/>
              </w:rPr>
              <w:t xml:space="preserve"> Signatures</w:t>
            </w:r>
          </w:p>
        </w:tc>
      </w:tr>
      <w:tr w:rsidR="00902F92" w:rsidRPr="00F35241" w14:paraId="045E8151" w14:textId="77777777" w:rsidTr="00902F92">
        <w:tblPrEx>
          <w:shd w:val="pct25" w:color="auto" w:fill="auto"/>
          <w:tblLook w:val="0000" w:firstRow="0" w:lastRow="0" w:firstColumn="0" w:lastColumn="0" w:noHBand="0" w:noVBand="0"/>
        </w:tblPrEx>
        <w:trPr>
          <w:trHeight w:val="524"/>
        </w:trPr>
        <w:tc>
          <w:tcPr>
            <w:tcW w:w="690" w:type="pct"/>
            <w:shd w:val="clear" w:color="auto" w:fill="auto"/>
          </w:tcPr>
          <w:p w14:paraId="6F6BF998" w14:textId="77777777" w:rsidR="00902F92" w:rsidRPr="00F35241" w:rsidRDefault="00902F92" w:rsidP="00F35241">
            <w:pPr>
              <w:jc w:val="center"/>
              <w:rPr>
                <w:rFonts w:eastAsia="Batang"/>
                <w:b/>
                <w:bCs/>
                <w:sz w:val="36"/>
                <w:szCs w:val="36"/>
                <w:lang w:val="en-GB"/>
              </w:rPr>
            </w:pPr>
            <w:r>
              <w:rPr>
                <w:rFonts w:eastAsia="Batang"/>
                <w:b/>
                <w:bCs/>
                <w:sz w:val="36"/>
                <w:szCs w:val="36"/>
                <w:lang w:val="en-GB"/>
              </w:rPr>
              <w:t>Name</w:t>
            </w:r>
          </w:p>
        </w:tc>
        <w:tc>
          <w:tcPr>
            <w:tcW w:w="444" w:type="pct"/>
            <w:shd w:val="clear" w:color="auto" w:fill="auto"/>
          </w:tcPr>
          <w:p w14:paraId="1C5329D7" w14:textId="77777777" w:rsidR="00902F92" w:rsidRPr="00F35241" w:rsidRDefault="00902F92" w:rsidP="00F35241">
            <w:pPr>
              <w:jc w:val="center"/>
              <w:rPr>
                <w:rFonts w:eastAsia="Batang"/>
                <w:b/>
                <w:bCs/>
                <w:sz w:val="36"/>
                <w:szCs w:val="36"/>
                <w:lang w:val="en-GB"/>
              </w:rPr>
            </w:pPr>
            <w:r>
              <w:rPr>
                <w:rFonts w:eastAsia="Batang"/>
                <w:b/>
                <w:bCs/>
                <w:sz w:val="36"/>
                <w:szCs w:val="36"/>
                <w:lang w:val="en-GB"/>
              </w:rPr>
              <w:t>Date</w:t>
            </w:r>
          </w:p>
        </w:tc>
        <w:tc>
          <w:tcPr>
            <w:tcW w:w="2359" w:type="pct"/>
            <w:shd w:val="clear" w:color="auto" w:fill="auto"/>
          </w:tcPr>
          <w:p w14:paraId="3D78ED0E" w14:textId="77777777" w:rsidR="00902F92" w:rsidRPr="00F35241" w:rsidRDefault="00902F92" w:rsidP="00F35241">
            <w:pPr>
              <w:jc w:val="center"/>
              <w:rPr>
                <w:rFonts w:eastAsia="Batang"/>
                <w:b/>
                <w:bCs/>
                <w:sz w:val="36"/>
                <w:szCs w:val="36"/>
                <w:lang w:val="en-GB"/>
              </w:rPr>
            </w:pPr>
            <w:r>
              <w:rPr>
                <w:rFonts w:eastAsia="Batang"/>
                <w:b/>
                <w:bCs/>
                <w:sz w:val="36"/>
                <w:szCs w:val="36"/>
                <w:lang w:val="en-GB"/>
              </w:rPr>
              <w:t>Comments</w:t>
            </w:r>
          </w:p>
        </w:tc>
        <w:tc>
          <w:tcPr>
            <w:tcW w:w="1507" w:type="pct"/>
            <w:shd w:val="clear" w:color="auto" w:fill="auto"/>
          </w:tcPr>
          <w:p w14:paraId="632B04A8" w14:textId="77777777" w:rsidR="00902F92" w:rsidRPr="00F35241" w:rsidRDefault="00902F92" w:rsidP="00F35241">
            <w:pPr>
              <w:jc w:val="center"/>
              <w:rPr>
                <w:rFonts w:eastAsia="Batang"/>
                <w:b/>
                <w:bCs/>
                <w:sz w:val="36"/>
                <w:szCs w:val="36"/>
                <w:lang w:val="en-GB"/>
              </w:rPr>
            </w:pPr>
            <w:r>
              <w:rPr>
                <w:rFonts w:eastAsia="Batang"/>
                <w:b/>
                <w:bCs/>
                <w:sz w:val="36"/>
                <w:szCs w:val="36"/>
                <w:lang w:val="en-GB"/>
              </w:rPr>
              <w:t>Signature</w:t>
            </w:r>
          </w:p>
        </w:tc>
      </w:tr>
      <w:tr w:rsidR="00902F92" w:rsidRPr="00F35241" w14:paraId="3FFBF368" w14:textId="77777777" w:rsidTr="00902F92">
        <w:tblPrEx>
          <w:shd w:val="pct25" w:color="auto" w:fill="auto"/>
          <w:tblLook w:val="0000" w:firstRow="0" w:lastRow="0" w:firstColumn="0" w:lastColumn="0" w:noHBand="0" w:noVBand="0"/>
        </w:tblPrEx>
        <w:trPr>
          <w:trHeight w:val="523"/>
        </w:trPr>
        <w:tc>
          <w:tcPr>
            <w:tcW w:w="690" w:type="pct"/>
            <w:shd w:val="clear" w:color="auto" w:fill="auto"/>
          </w:tcPr>
          <w:p w14:paraId="3893C390" w14:textId="1E4134F8" w:rsidR="00902F92" w:rsidRPr="00F35241" w:rsidRDefault="00902F92" w:rsidP="00F35241">
            <w:pPr>
              <w:jc w:val="center"/>
              <w:rPr>
                <w:rFonts w:eastAsia="Batang"/>
                <w:b/>
                <w:bCs/>
                <w:sz w:val="36"/>
                <w:szCs w:val="36"/>
                <w:lang w:val="en-GB"/>
              </w:rPr>
            </w:pPr>
            <w:r>
              <w:rPr>
                <w:rFonts w:ascii="Calibri" w:hAnsi="Calibri"/>
                <w:sz w:val="36"/>
                <w:szCs w:val="40"/>
              </w:rPr>
              <w:t>%USERS.NAME%</w:t>
            </w:r>
          </w:p>
        </w:tc>
        <w:tc>
          <w:tcPr>
            <w:tcW w:w="444" w:type="pct"/>
            <w:shd w:val="clear" w:color="auto" w:fill="auto"/>
          </w:tcPr>
          <w:p w14:paraId="17C23B90" w14:textId="77777777" w:rsidR="00902F92" w:rsidRPr="00F35241" w:rsidRDefault="00902F92" w:rsidP="00F35241">
            <w:pPr>
              <w:jc w:val="center"/>
              <w:rPr>
                <w:rFonts w:eastAsia="Batang"/>
                <w:b/>
                <w:bCs/>
                <w:sz w:val="36"/>
                <w:szCs w:val="36"/>
                <w:lang w:val="en-GB"/>
              </w:rPr>
            </w:pPr>
          </w:p>
        </w:tc>
        <w:tc>
          <w:tcPr>
            <w:tcW w:w="2359" w:type="pct"/>
            <w:shd w:val="clear" w:color="auto" w:fill="auto"/>
          </w:tcPr>
          <w:p w14:paraId="1173CB66" w14:textId="77777777" w:rsidR="00902F92" w:rsidRPr="00F35241" w:rsidRDefault="00902F92" w:rsidP="00F35241">
            <w:pPr>
              <w:jc w:val="center"/>
              <w:rPr>
                <w:rFonts w:eastAsia="Batang"/>
                <w:b/>
                <w:bCs/>
                <w:sz w:val="36"/>
                <w:szCs w:val="36"/>
                <w:lang w:val="en-GB"/>
              </w:rPr>
            </w:pPr>
          </w:p>
        </w:tc>
        <w:tc>
          <w:tcPr>
            <w:tcW w:w="1507" w:type="pct"/>
            <w:shd w:val="clear" w:color="auto" w:fill="auto"/>
          </w:tcPr>
          <w:p w14:paraId="224EB17E" w14:textId="77777777" w:rsidR="00902F92" w:rsidRPr="00F35241" w:rsidRDefault="00902F92" w:rsidP="00F35241">
            <w:pPr>
              <w:jc w:val="center"/>
              <w:rPr>
                <w:rFonts w:eastAsia="Batang"/>
                <w:b/>
                <w:bCs/>
                <w:sz w:val="36"/>
                <w:szCs w:val="36"/>
                <w:lang w:val="en-GB"/>
              </w:rPr>
            </w:pPr>
          </w:p>
        </w:tc>
      </w:tr>
      <w:bookmarkEnd w:id="325"/>
    </w:tbl>
    <w:p w14:paraId="07DD9F4F" w14:textId="77777777" w:rsidR="00F35241" w:rsidRPr="00F35241" w:rsidRDefault="00F35241" w:rsidP="006A7F17">
      <w:pPr>
        <w:jc w:val="left"/>
        <w:rPr>
          <w:vanish/>
          <w:sz w:val="20"/>
          <w:szCs w:val="24"/>
          <w:lang w:val="en-GB"/>
        </w:rPr>
      </w:pPr>
    </w:p>
    <w:sectPr w:rsidR="00F35241" w:rsidRPr="00F35241" w:rsidSect="00B74E6F">
      <w:pgSz w:w="16838" w:h="11906" w:orient="landscape" w:code="9"/>
      <w:pgMar w:top="851" w:right="851" w:bottom="851" w:left="851" w:header="539" w:footer="113"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94CEA" w14:textId="77777777" w:rsidR="00D50A95" w:rsidRDefault="00D50A95" w:rsidP="000B1890">
      <w:pPr>
        <w:pStyle w:val="BodyText"/>
      </w:pPr>
      <w:r>
        <w:separator/>
      </w:r>
    </w:p>
  </w:endnote>
  <w:endnote w:type="continuationSeparator" w:id="0">
    <w:p w14:paraId="3DEDF817" w14:textId="77777777" w:rsidR="00D50A95" w:rsidRDefault="00D50A95" w:rsidP="000B1890">
      <w:pPr>
        <w:pStyle w:val="BodyText"/>
      </w:pPr>
      <w:r>
        <w:continuationSeparator/>
      </w:r>
    </w:p>
  </w:endnote>
  <w:endnote w:type="continuationNotice" w:id="1">
    <w:p w14:paraId="315A794E" w14:textId="77777777" w:rsidR="00D50A95" w:rsidRDefault="00D50A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AA73E" w14:textId="2C08B122" w:rsidR="00902F92" w:rsidRPr="005C3C8D" w:rsidRDefault="00902F92" w:rsidP="005C3C8D">
    <w:pPr>
      <w:pStyle w:val="Footer"/>
      <w:pBdr>
        <w:top w:val="single" w:sz="4" w:space="0" w:color="auto"/>
      </w:pBdr>
      <w:tabs>
        <w:tab w:val="clear" w:pos="4320"/>
        <w:tab w:val="clear" w:pos="8640"/>
        <w:tab w:val="left" w:pos="3060"/>
        <w:tab w:val="left" w:pos="5580"/>
        <w:tab w:val="left" w:pos="8448"/>
      </w:tabs>
      <w:spacing w:before="240"/>
      <w:rPr>
        <w:sz w:val="2"/>
        <w:szCs w:val="2"/>
      </w:rPr>
    </w:pPr>
    <w:r w:rsidRPr="00E665B3">
      <w:rPr>
        <w:b/>
        <w:sz w:val="20"/>
      </w:rPr>
      <w:t>Document ID</w:t>
    </w:r>
    <w:r>
      <w:rPr>
        <w:b/>
        <w:sz w:val="20"/>
      </w:rPr>
      <w:tab/>
    </w:r>
    <w:r w:rsidRPr="00E665B3">
      <w:rPr>
        <w:b/>
        <w:sz w:val="20"/>
      </w:rPr>
      <w:t>Rev</w:t>
    </w:r>
    <w:r>
      <w:rPr>
        <w:b/>
        <w:sz w:val="20"/>
      </w:rPr>
      <w:t>ision</w:t>
    </w:r>
    <w:r>
      <w:rPr>
        <w:b/>
        <w:sz w:val="20"/>
      </w:rPr>
      <w:tab/>
      <w:t>Revision</w:t>
    </w:r>
    <w:r w:rsidRPr="00E665B3">
      <w:rPr>
        <w:b/>
        <w:sz w:val="20"/>
      </w:rPr>
      <w:t xml:space="preserve"> Date</w:t>
    </w:r>
    <w:r>
      <w:rPr>
        <w:b/>
        <w:sz w:val="20"/>
      </w:rPr>
      <w:tab/>
      <w:t xml:space="preserve">  </w:t>
    </w:r>
    <w:r w:rsidRPr="00E665B3">
      <w:rPr>
        <w:b/>
        <w:sz w:val="20"/>
      </w:rPr>
      <w:t>Page</w:t>
    </w:r>
    <w:r>
      <w:rPr>
        <w:b/>
        <w:sz w:val="20"/>
      </w:rPr>
      <w:br/>
    </w:r>
    <w:fldSimple w:instr=" DOCPROPERTY  DocID  \* MERGEFORMAT ">
      <w:r>
        <w:t>90001015.E02.EN</w:t>
      </w:r>
    </w:fldSimple>
    <w:r>
      <w:rPr>
        <w:b/>
        <w:sz w:val="20"/>
      </w:rPr>
      <w:tab/>
    </w:r>
    <w:fldSimple w:instr=" DOCPROPERTY  DocRev  \* MERGEFORMAT ">
      <w:r w:rsidR="008A3F10">
        <w:t>01.00a</w:t>
      </w:r>
    </w:fldSimple>
    <w:r>
      <w:rPr>
        <w:b/>
        <w:sz w:val="20"/>
      </w:rPr>
      <w:tab/>
    </w:r>
    <w:fldSimple w:instr=" DOCPROPERTY  RevDate  \* MERGEFORMAT ">
      <w:r w:rsidR="008A3F10">
        <w:t>05 July 2018</w:t>
      </w:r>
    </w:fldSimple>
    <w:r>
      <w:rPr>
        <w:b/>
        <w:sz w:val="20"/>
      </w:rPr>
      <w:tab/>
      <w:t xml:space="preserve">  </w:t>
    </w:r>
    <w:r w:rsidRPr="00E665B3">
      <w:fldChar w:fldCharType="begin"/>
    </w:r>
    <w:r w:rsidRPr="00E665B3">
      <w:instrText xml:space="preserve"> PAGE </w:instrText>
    </w:r>
    <w:r w:rsidRPr="00E665B3">
      <w:fldChar w:fldCharType="separate"/>
    </w:r>
    <w:r w:rsidR="00466CBA">
      <w:rPr>
        <w:noProof/>
      </w:rPr>
      <w:t>39</w:t>
    </w:r>
    <w:r w:rsidRPr="00E665B3">
      <w:fldChar w:fldCharType="end"/>
    </w:r>
    <w:r w:rsidRPr="00E665B3">
      <w:t>(</w:t>
    </w:r>
    <w:fldSimple w:instr=" NUMPAGES ">
      <w:r w:rsidR="00466CBA">
        <w:rPr>
          <w:noProof/>
        </w:rPr>
        <w:t>55</w:t>
      </w:r>
    </w:fldSimple>
    <w:r w:rsidRPr="00E665B3">
      <w:t>)</w:t>
    </w:r>
    <w:r>
      <w:br/>
    </w:r>
  </w:p>
  <w:p w14:paraId="4151AF21" w14:textId="66AD09F2" w:rsidR="00902F92" w:rsidRPr="009C2B34" w:rsidRDefault="00902F92" w:rsidP="00F87429">
    <w:pPr>
      <w:pStyle w:val="Footer"/>
      <w:jc w:val="left"/>
      <w:rPr>
        <w:sz w:val="8"/>
        <w:szCs w:val="8"/>
      </w:rPr>
    </w:pPr>
    <w:r w:rsidRPr="00B835CF">
      <w:rPr>
        <w:sz w:val="16"/>
        <w:szCs w:val="16"/>
      </w:rPr>
      <w:t xml:space="preserve">© Property of Ansaldo STS Australia Pty Ltd, </w:t>
    </w:r>
    <w:r>
      <w:rPr>
        <w:sz w:val="16"/>
        <w:szCs w:val="16"/>
      </w:rPr>
      <w:t xml:space="preserve">2018, all rights reserved. </w:t>
    </w:r>
    <w:r w:rsidRPr="00B835CF">
      <w:rPr>
        <w:sz w:val="16"/>
        <w:szCs w:val="16"/>
      </w:rPr>
      <w:t xml:space="preserve">The copying, reproduction and use of this work in any form whatsoever is forbidden without the written authorization of Ansaldo STS </w:t>
    </w:r>
    <w:r>
      <w:rPr>
        <w:sz w:val="16"/>
        <w:szCs w:val="16"/>
      </w:rPr>
      <w:t>A</w:t>
    </w:r>
    <w:r w:rsidRPr="00B835CF">
      <w:rPr>
        <w:sz w:val="16"/>
        <w:szCs w:val="16"/>
      </w:rPr>
      <w:t>ustralia Pty Ltd.</w:t>
    </w:r>
  </w:p>
  <w:p w14:paraId="62BEB0EA" w14:textId="77777777" w:rsidR="00902F92" w:rsidRPr="009C2B34" w:rsidRDefault="00902F92" w:rsidP="00380092">
    <w:pPr>
      <w:pStyle w:val="Footer"/>
      <w:jc w:val="right"/>
      <w:rPr>
        <w:sz w:val="8"/>
        <w:szCs w:val="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9EEB7" w14:textId="77777777" w:rsidR="00902F92" w:rsidRDefault="00902F92" w:rsidP="00480401"/>
  <w:p w14:paraId="5BA7E322" w14:textId="77777777" w:rsidR="00902F92" w:rsidRDefault="00902F92" w:rsidP="00214486"/>
  <w:p w14:paraId="52C1648B" w14:textId="77777777" w:rsidR="00902F92" w:rsidRDefault="00902F92" w:rsidP="001D3945"/>
  <w:p w14:paraId="603B167D" w14:textId="77777777" w:rsidR="00902F92" w:rsidRDefault="00902F92" w:rsidP="00946AD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031D9" w14:textId="77777777" w:rsidR="00902F92" w:rsidRDefault="00902F92" w:rsidP="00480401"/>
  <w:p w14:paraId="41852A9F" w14:textId="77777777" w:rsidR="00902F92" w:rsidRDefault="00902F92" w:rsidP="00480401"/>
  <w:p w14:paraId="2CC0F8F8" w14:textId="77777777" w:rsidR="00902F92" w:rsidRDefault="00902F92" w:rsidP="00214486"/>
  <w:p w14:paraId="021C0875" w14:textId="77777777" w:rsidR="00902F92" w:rsidRDefault="00902F92" w:rsidP="008473D6"/>
  <w:p w14:paraId="087D1320" w14:textId="77777777" w:rsidR="00902F92" w:rsidRDefault="00902F92" w:rsidP="001D3945"/>
  <w:p w14:paraId="415362F5" w14:textId="77777777" w:rsidR="00902F92" w:rsidRDefault="00902F92" w:rsidP="00946AD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13744" w14:textId="77777777" w:rsidR="00902F92" w:rsidRDefault="00902F92" w:rsidP="00480401"/>
  <w:p w14:paraId="1FA223F7" w14:textId="77777777" w:rsidR="00902F92" w:rsidRDefault="00902F92" w:rsidP="00480401"/>
  <w:p w14:paraId="2A4A82BD" w14:textId="77777777" w:rsidR="00902F92" w:rsidRDefault="00902F92" w:rsidP="00214486"/>
  <w:p w14:paraId="0786557F" w14:textId="77777777" w:rsidR="00902F92" w:rsidRDefault="00902F92" w:rsidP="008473D6"/>
  <w:p w14:paraId="478A8B87" w14:textId="77777777" w:rsidR="00902F92" w:rsidRDefault="00902F92" w:rsidP="001D3945"/>
  <w:p w14:paraId="2917A232" w14:textId="77777777" w:rsidR="00902F92" w:rsidRDefault="00902F92" w:rsidP="00946AD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B68CE" w14:textId="77777777" w:rsidR="00902F92" w:rsidRDefault="00902F92" w:rsidP="00480401"/>
  <w:p w14:paraId="1E307450" w14:textId="77777777" w:rsidR="00902F92" w:rsidRDefault="00902F92" w:rsidP="00480401"/>
  <w:p w14:paraId="43EAF3DC" w14:textId="77777777" w:rsidR="00902F92" w:rsidRDefault="00902F92" w:rsidP="00214486"/>
  <w:p w14:paraId="279A0DC0" w14:textId="77777777" w:rsidR="00902F92" w:rsidRDefault="00902F92" w:rsidP="008473D6"/>
  <w:p w14:paraId="5C0E3585" w14:textId="77777777" w:rsidR="00902F92" w:rsidRDefault="00902F92" w:rsidP="001D3945"/>
  <w:p w14:paraId="2828270E" w14:textId="77777777" w:rsidR="00902F92" w:rsidRDefault="00902F92" w:rsidP="00946A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7CF1B" w14:textId="77777777" w:rsidR="00D50A95" w:rsidRDefault="00D50A95" w:rsidP="000B1890">
      <w:pPr>
        <w:pStyle w:val="BodyText"/>
      </w:pPr>
      <w:r>
        <w:separator/>
      </w:r>
    </w:p>
  </w:footnote>
  <w:footnote w:type="continuationSeparator" w:id="0">
    <w:p w14:paraId="51E76196" w14:textId="77777777" w:rsidR="00D50A95" w:rsidRDefault="00D50A95" w:rsidP="000B1890">
      <w:pPr>
        <w:pStyle w:val="BodyText"/>
      </w:pPr>
      <w:r>
        <w:continuationSeparator/>
      </w:r>
    </w:p>
  </w:footnote>
  <w:footnote w:type="continuationNotice" w:id="1">
    <w:p w14:paraId="36B7AFA7" w14:textId="77777777" w:rsidR="00D50A95" w:rsidRDefault="00D50A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0885B" w14:textId="5ADDACC0" w:rsidR="00902F92" w:rsidRPr="00EB616A" w:rsidRDefault="00902F92" w:rsidP="00AE5D7B">
    <w:pPr>
      <w:pStyle w:val="Header"/>
      <w:tabs>
        <w:tab w:val="clear" w:pos="4320"/>
        <w:tab w:val="clear" w:pos="8640"/>
        <w:tab w:val="left" w:pos="4619"/>
        <w:tab w:val="left" w:pos="6525"/>
      </w:tabs>
      <w:spacing w:after="0"/>
    </w:pPr>
    <w:r>
      <w:rPr>
        <w:noProof/>
        <w:lang w:eastAsia="en-AU"/>
      </w:rPr>
      <w:drawing>
        <wp:anchor distT="0" distB="0" distL="114300" distR="114300" simplePos="0" relativeHeight="251681792" behindDoc="0" locked="0" layoutInCell="1" allowOverlap="1" wp14:anchorId="59FC1F2E" wp14:editId="0B574085">
          <wp:simplePos x="0" y="0"/>
          <wp:positionH relativeFrom="column">
            <wp:posOffset>3175</wp:posOffset>
          </wp:positionH>
          <wp:positionV relativeFrom="page">
            <wp:posOffset>966470</wp:posOffset>
          </wp:positionV>
          <wp:extent cx="2296795" cy="182880"/>
          <wp:effectExtent l="0" t="0" r="8255" b="7620"/>
          <wp:wrapSquare wrapText="bothSides"/>
          <wp:docPr id="4" name="Picture 4" descr="C:\Users\murgatroydv\Pictures\New AS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rgatroydv\Pictures\New ASTS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6795" cy="18288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D462D" w14:textId="77777777" w:rsidR="00902F92" w:rsidRDefault="00902F92" w:rsidP="0012515E">
    <w:pPr>
      <w:pStyle w:val="Header"/>
    </w:pPr>
    <w:r>
      <w:rPr>
        <w:noProof/>
        <w:lang w:eastAsia="en-AU"/>
      </w:rPr>
      <w:drawing>
        <wp:inline distT="0" distB="0" distL="0" distR="0" wp14:anchorId="44FB7CA5" wp14:editId="7EE9AE03">
          <wp:extent cx="6172200" cy="876300"/>
          <wp:effectExtent l="0" t="0" r="0" b="0"/>
          <wp:docPr id="3" name="Picture 3" descr="A4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4 heade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172200" cy="8763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CAD7E" w14:textId="77777777" w:rsidR="00902F92" w:rsidRDefault="00902F92" w:rsidP="0048040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6" w:type="dxa"/>
      <w:tblBorders>
        <w:bottom w:val="single" w:sz="6" w:space="0" w:color="auto"/>
      </w:tblBorders>
      <w:tblLayout w:type="fixed"/>
      <w:tblCellMar>
        <w:left w:w="56" w:type="dxa"/>
        <w:right w:w="56" w:type="dxa"/>
      </w:tblCellMar>
      <w:tblLook w:val="0000" w:firstRow="0" w:lastRow="0" w:firstColumn="0" w:lastColumn="0" w:noHBand="0" w:noVBand="0"/>
    </w:tblPr>
    <w:tblGrid>
      <w:gridCol w:w="9900"/>
    </w:tblGrid>
    <w:tr w:rsidR="00902F92" w14:paraId="4A783A38" w14:textId="77777777" w:rsidTr="00970354">
      <w:trPr>
        <w:cantSplit/>
        <w:trHeight w:val="857"/>
        <w:tblHeader/>
      </w:trPr>
      <w:tc>
        <w:tcPr>
          <w:tcW w:w="9900" w:type="dxa"/>
          <w:tcBorders>
            <w:bottom w:val="nil"/>
          </w:tcBorders>
        </w:tcPr>
        <w:p w14:paraId="0C7DA038" w14:textId="77777777" w:rsidR="00902F92" w:rsidRDefault="00902F92" w:rsidP="00480401">
          <w:pPr>
            <w:jc w:val="right"/>
          </w:pPr>
          <w:r>
            <w:rPr>
              <w:noProof/>
            </w:rPr>
            <w:object w:dxaOrig="2940" w:dyaOrig="855" w14:anchorId="65C5B4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47pt;height:42.75pt;mso-width-percent:0;mso-height-percent:0;mso-width-percent:0;mso-height-percent:0" fillcolor="window">
                <v:imagedata r:id="rId1" o:title=""/>
              </v:shape>
              <o:OLEObject Type="Embed" ProgID="Word.Picture.8" ShapeID="_x0000_i1025" DrawAspect="Content" ObjectID="_1592311660" r:id="rId2"/>
            </w:object>
          </w:r>
        </w:p>
      </w:tc>
    </w:tr>
    <w:tr w:rsidR="00902F92" w14:paraId="79C26930" w14:textId="77777777" w:rsidTr="00970354">
      <w:trPr>
        <w:cantSplit/>
        <w:trHeight w:hRule="exact" w:val="283"/>
      </w:trPr>
      <w:tc>
        <w:tcPr>
          <w:tcW w:w="9900" w:type="dxa"/>
          <w:tcBorders>
            <w:bottom w:val="single" w:sz="4" w:space="0" w:color="auto"/>
          </w:tcBorders>
        </w:tcPr>
        <w:p w14:paraId="015E40D4" w14:textId="300C7EE1" w:rsidR="00902F92" w:rsidRDefault="002E73B6" w:rsidP="00480401">
          <w:fldSimple w:instr=" TITLE  \* MERGEFORMAT ">
            <w:r w:rsidR="00902F92">
              <w:t>AC - Lab Certificates</w:t>
            </w:r>
          </w:fldSimple>
        </w:p>
        <w:p w14:paraId="17E9A743" w14:textId="77777777" w:rsidR="00902F92" w:rsidRDefault="00902F92" w:rsidP="00480401">
          <w:r>
            <w:t xml:space="preserve">    </w:t>
          </w:r>
        </w:p>
      </w:tc>
    </w:tr>
  </w:tbl>
  <w:p w14:paraId="324A5674" w14:textId="77777777" w:rsidR="00902F92" w:rsidRDefault="00902F92" w:rsidP="0048040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097C3" w14:textId="27E072EE" w:rsidR="00902F92" w:rsidRPr="00EB616A" w:rsidRDefault="00902F92" w:rsidP="00E53EA0">
    <w:pPr>
      <w:pStyle w:val="Header"/>
      <w:tabs>
        <w:tab w:val="clear" w:pos="4320"/>
        <w:tab w:val="clear" w:pos="8640"/>
        <w:tab w:val="left" w:pos="6525"/>
      </w:tabs>
      <w:spacing w:after="0"/>
    </w:pPr>
    <w:r>
      <w:rPr>
        <w:noProof/>
        <w:lang w:eastAsia="en-AU"/>
      </w:rPr>
      <w:drawing>
        <wp:anchor distT="0" distB="0" distL="114300" distR="114300" simplePos="0" relativeHeight="251658752" behindDoc="0" locked="0" layoutInCell="1" allowOverlap="1" wp14:anchorId="1402AA42" wp14:editId="7D140558">
          <wp:simplePos x="0" y="0"/>
          <wp:positionH relativeFrom="column">
            <wp:posOffset>5080</wp:posOffset>
          </wp:positionH>
          <wp:positionV relativeFrom="page">
            <wp:posOffset>1001395</wp:posOffset>
          </wp:positionV>
          <wp:extent cx="2296795" cy="182880"/>
          <wp:effectExtent l="0" t="0" r="8255" b="7620"/>
          <wp:wrapSquare wrapText="bothSides"/>
          <wp:docPr id="5" name="Picture 5" descr="C:\Users\murgatroydv\Pictures\New AS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rgatroydv\Pictures\New ASTS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6795" cy="18288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6" w:type="dxa"/>
      <w:tblBorders>
        <w:bottom w:val="single" w:sz="6" w:space="0" w:color="auto"/>
      </w:tblBorders>
      <w:tblLayout w:type="fixed"/>
      <w:tblCellMar>
        <w:left w:w="56" w:type="dxa"/>
        <w:right w:w="56" w:type="dxa"/>
      </w:tblCellMar>
      <w:tblLook w:val="0000" w:firstRow="0" w:lastRow="0" w:firstColumn="0" w:lastColumn="0" w:noHBand="0" w:noVBand="0"/>
    </w:tblPr>
    <w:tblGrid>
      <w:gridCol w:w="9900"/>
    </w:tblGrid>
    <w:tr w:rsidR="00902F92" w14:paraId="1C818FF4" w14:textId="77777777" w:rsidTr="00635844">
      <w:trPr>
        <w:cantSplit/>
        <w:trHeight w:val="857"/>
        <w:tblHeader/>
      </w:trPr>
      <w:tc>
        <w:tcPr>
          <w:tcW w:w="9900" w:type="dxa"/>
          <w:tcBorders>
            <w:bottom w:val="nil"/>
          </w:tcBorders>
        </w:tcPr>
        <w:p w14:paraId="04CF371A" w14:textId="77777777" w:rsidR="00902F92" w:rsidRDefault="00902F92" w:rsidP="00480401">
          <w:pPr>
            <w:jc w:val="right"/>
          </w:pPr>
          <w:r>
            <w:rPr>
              <w:noProof/>
            </w:rPr>
            <w:object w:dxaOrig="3000" w:dyaOrig="840" w14:anchorId="6D9E6A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50pt;height:42pt;mso-width-percent:0;mso-height-percent:0;mso-width-percent:0;mso-height-percent:0" fillcolor="window">
                <v:imagedata r:id="rId1" o:title=""/>
              </v:shape>
              <o:OLEObject Type="Embed" ProgID="Word.Picture.8" ShapeID="_x0000_i1026" DrawAspect="Content" ObjectID="_1592311661" r:id="rId2"/>
            </w:object>
          </w:r>
        </w:p>
      </w:tc>
    </w:tr>
    <w:tr w:rsidR="00902F92" w14:paraId="6CFCE476" w14:textId="77777777" w:rsidTr="00635844">
      <w:trPr>
        <w:cantSplit/>
        <w:trHeight w:hRule="exact" w:val="283"/>
      </w:trPr>
      <w:tc>
        <w:tcPr>
          <w:tcW w:w="9900" w:type="dxa"/>
          <w:tcBorders>
            <w:bottom w:val="single" w:sz="4" w:space="0" w:color="auto"/>
          </w:tcBorders>
        </w:tcPr>
        <w:p w14:paraId="317C3D43" w14:textId="6A6C46B7" w:rsidR="00902F92" w:rsidRDefault="002E73B6" w:rsidP="00480401">
          <w:fldSimple w:instr=" TITLE  \* MERGEFORMAT ">
            <w:r w:rsidR="00902F92">
              <w:t>AC - Lab Certificates</w:t>
            </w:r>
          </w:fldSimple>
        </w:p>
        <w:p w14:paraId="064700F8" w14:textId="77777777" w:rsidR="00902F92" w:rsidRDefault="00902F92" w:rsidP="00480401">
          <w:r>
            <w:t xml:space="preserve">    </w:t>
          </w:r>
        </w:p>
      </w:tc>
    </w:tr>
  </w:tbl>
  <w:p w14:paraId="3CD56FD0" w14:textId="77777777" w:rsidR="00902F92" w:rsidRDefault="00902F92" w:rsidP="00480401"/>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6" w:type="dxa"/>
      <w:tblBorders>
        <w:bottom w:val="single" w:sz="6" w:space="0" w:color="auto"/>
      </w:tblBorders>
      <w:tblLayout w:type="fixed"/>
      <w:tblCellMar>
        <w:left w:w="56" w:type="dxa"/>
        <w:right w:w="56" w:type="dxa"/>
      </w:tblCellMar>
      <w:tblLook w:val="0000" w:firstRow="0" w:lastRow="0" w:firstColumn="0" w:lastColumn="0" w:noHBand="0" w:noVBand="0"/>
    </w:tblPr>
    <w:tblGrid>
      <w:gridCol w:w="9900"/>
    </w:tblGrid>
    <w:tr w:rsidR="00902F92" w14:paraId="309381CB" w14:textId="77777777" w:rsidTr="00635844">
      <w:trPr>
        <w:cantSplit/>
        <w:trHeight w:val="857"/>
        <w:tblHeader/>
      </w:trPr>
      <w:tc>
        <w:tcPr>
          <w:tcW w:w="9900" w:type="dxa"/>
          <w:tcBorders>
            <w:bottom w:val="nil"/>
          </w:tcBorders>
        </w:tcPr>
        <w:p w14:paraId="02F29D91" w14:textId="77777777" w:rsidR="00902F92" w:rsidRDefault="00902F92" w:rsidP="00480401">
          <w:pPr>
            <w:jc w:val="right"/>
          </w:pPr>
          <w:r>
            <w:rPr>
              <w:noProof/>
            </w:rPr>
            <w:object w:dxaOrig="3000" w:dyaOrig="840" w14:anchorId="157C2D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50pt;height:42pt;mso-width-percent:0;mso-height-percent:0;mso-width-percent:0;mso-height-percent:0" fillcolor="window">
                <v:imagedata r:id="rId1" o:title=""/>
              </v:shape>
              <o:OLEObject Type="Embed" ProgID="Word.Picture.8" ShapeID="_x0000_i1027" DrawAspect="Content" ObjectID="_1592311662" r:id="rId2"/>
            </w:object>
          </w:r>
        </w:p>
      </w:tc>
    </w:tr>
    <w:tr w:rsidR="00902F92" w14:paraId="5F10FC73" w14:textId="77777777" w:rsidTr="00635844">
      <w:trPr>
        <w:cantSplit/>
        <w:trHeight w:hRule="exact" w:val="283"/>
      </w:trPr>
      <w:tc>
        <w:tcPr>
          <w:tcW w:w="9900" w:type="dxa"/>
          <w:tcBorders>
            <w:bottom w:val="single" w:sz="4" w:space="0" w:color="auto"/>
          </w:tcBorders>
        </w:tcPr>
        <w:p w14:paraId="25E7127B" w14:textId="56E1D789" w:rsidR="00902F92" w:rsidRDefault="002E73B6" w:rsidP="00480401">
          <w:fldSimple w:instr=" TITLE  \* MERGEFORMAT ">
            <w:r w:rsidR="00902F92">
              <w:t>AC - Lab Certificates</w:t>
            </w:r>
          </w:fldSimple>
        </w:p>
        <w:p w14:paraId="2CBCB8F9" w14:textId="77777777" w:rsidR="00902F92" w:rsidRDefault="00902F92" w:rsidP="00480401">
          <w:r>
            <w:t xml:space="preserve">    </w:t>
          </w:r>
        </w:p>
      </w:tc>
    </w:tr>
  </w:tbl>
  <w:p w14:paraId="29B1B95F" w14:textId="77777777" w:rsidR="00902F92" w:rsidRDefault="00902F92" w:rsidP="00480401"/>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6" w:type="dxa"/>
      <w:tblBorders>
        <w:bottom w:val="single" w:sz="6" w:space="0" w:color="auto"/>
      </w:tblBorders>
      <w:tblLayout w:type="fixed"/>
      <w:tblCellMar>
        <w:left w:w="56" w:type="dxa"/>
        <w:right w:w="56" w:type="dxa"/>
      </w:tblCellMar>
      <w:tblLook w:val="0000" w:firstRow="0" w:lastRow="0" w:firstColumn="0" w:lastColumn="0" w:noHBand="0" w:noVBand="0"/>
    </w:tblPr>
    <w:tblGrid>
      <w:gridCol w:w="9900"/>
    </w:tblGrid>
    <w:tr w:rsidR="00902F92" w14:paraId="785E352A" w14:textId="77777777" w:rsidTr="00635844">
      <w:trPr>
        <w:cantSplit/>
        <w:trHeight w:val="857"/>
        <w:tblHeader/>
      </w:trPr>
      <w:tc>
        <w:tcPr>
          <w:tcW w:w="9900" w:type="dxa"/>
          <w:tcBorders>
            <w:bottom w:val="nil"/>
          </w:tcBorders>
        </w:tcPr>
        <w:p w14:paraId="492DAD4D" w14:textId="77777777" w:rsidR="00902F92" w:rsidRDefault="00902F92" w:rsidP="00480401">
          <w:pPr>
            <w:jc w:val="right"/>
          </w:pPr>
          <w:r>
            <w:rPr>
              <w:noProof/>
            </w:rPr>
            <w:object w:dxaOrig="3000" w:dyaOrig="840" w14:anchorId="0325F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150pt;height:42pt;mso-width-percent:0;mso-height-percent:0;mso-width-percent:0;mso-height-percent:0" fillcolor="window">
                <v:imagedata r:id="rId1" o:title=""/>
              </v:shape>
              <o:OLEObject Type="Embed" ProgID="Word.Picture.8" ShapeID="_x0000_i1028" DrawAspect="Content" ObjectID="_1592311663" r:id="rId2"/>
            </w:object>
          </w:r>
        </w:p>
      </w:tc>
    </w:tr>
    <w:tr w:rsidR="00902F92" w14:paraId="5E8EF6FB" w14:textId="77777777" w:rsidTr="00635844">
      <w:trPr>
        <w:cantSplit/>
        <w:trHeight w:hRule="exact" w:val="283"/>
      </w:trPr>
      <w:tc>
        <w:tcPr>
          <w:tcW w:w="9900" w:type="dxa"/>
          <w:tcBorders>
            <w:bottom w:val="single" w:sz="4" w:space="0" w:color="auto"/>
          </w:tcBorders>
        </w:tcPr>
        <w:p w14:paraId="512A966D" w14:textId="47A013DE" w:rsidR="00902F92" w:rsidRDefault="002E73B6" w:rsidP="00480401">
          <w:fldSimple w:instr=" TITLE  \* MERGEFORMAT ">
            <w:r w:rsidR="00902F92">
              <w:t>AC - Lab Certificates</w:t>
            </w:r>
          </w:fldSimple>
        </w:p>
        <w:p w14:paraId="69D9AB56" w14:textId="77777777" w:rsidR="00902F92" w:rsidRDefault="00902F92" w:rsidP="00480401">
          <w:r>
            <w:t xml:space="preserve">    </w:t>
          </w:r>
        </w:p>
      </w:tc>
    </w:tr>
  </w:tbl>
  <w:p w14:paraId="2DA5D4E0" w14:textId="77777777" w:rsidR="00902F92" w:rsidRDefault="00902F92" w:rsidP="004804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D4C42"/>
    <w:multiLevelType w:val="hybridMultilevel"/>
    <w:tmpl w:val="EB06D92E"/>
    <w:lvl w:ilvl="0" w:tplc="46A823EC">
      <w:start w:val="1"/>
      <w:numFmt w:val="bullet"/>
      <w:pStyle w:val="Bullet"/>
      <w:lvlText w:val=""/>
      <w:lvlJc w:val="left"/>
      <w:pPr>
        <w:tabs>
          <w:tab w:val="num" w:pos="720"/>
        </w:tabs>
        <w:ind w:left="720" w:hanging="360"/>
      </w:pPr>
      <w:rPr>
        <w:rFonts w:ascii="Symbol" w:hAnsi="Symbol" w:cs="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EF04F2E">
      <w:start w:val="1"/>
      <w:numFmt w:val="bullet"/>
      <w:lvlText w:val=""/>
      <w:lvlJc w:val="left"/>
      <w:pPr>
        <w:tabs>
          <w:tab w:val="num" w:pos="2880"/>
        </w:tabs>
        <w:ind w:left="2880" w:hanging="360"/>
      </w:pPr>
      <w:rPr>
        <w:rFonts w:ascii="Symbol" w:hAnsi="Symbol" w:cs="Symbol" w:hint="default"/>
        <w:color w:val="auto"/>
      </w:rPr>
    </w:lvl>
    <w:lvl w:ilvl="4" w:tplc="2A1CFE86">
      <w:start w:val="1"/>
      <w:numFmt w:val="bullet"/>
      <w:lvlText w:val=""/>
      <w:lvlJc w:val="left"/>
      <w:pPr>
        <w:tabs>
          <w:tab w:val="num" w:pos="3636"/>
        </w:tabs>
        <w:ind w:left="4036" w:hanging="796"/>
      </w:pPr>
      <w:rPr>
        <w:rFonts w:ascii="Symbol" w:hAnsi="Symbol" w:cs="Symbol" w:hint="default"/>
        <w:color w:val="auto"/>
        <w:sz w:val="20"/>
        <w:szCs w:val="20"/>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134A4090"/>
    <w:multiLevelType w:val="hybridMultilevel"/>
    <w:tmpl w:val="3312BBD0"/>
    <w:lvl w:ilvl="0" w:tplc="04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02344B"/>
    <w:multiLevelType w:val="multilevel"/>
    <w:tmpl w:val="C680BB2A"/>
    <w:name w:val="ASTSappend"/>
    <w:lvl w:ilvl="0">
      <w:start w:val="1"/>
      <w:numFmt w:val="decimal"/>
      <w:pStyle w:val="BodyListL1"/>
      <w:lvlText w:val="%1."/>
      <w:lvlJc w:val="left"/>
      <w:pPr>
        <w:tabs>
          <w:tab w:val="num" w:pos="1848"/>
        </w:tabs>
        <w:ind w:left="1848" w:hanging="357"/>
      </w:pPr>
      <w:rPr>
        <w:rFonts w:hint="default"/>
      </w:rPr>
    </w:lvl>
    <w:lvl w:ilvl="1">
      <w:start w:val="1"/>
      <w:numFmt w:val="lowerLetter"/>
      <w:pStyle w:val="BodyListL2"/>
      <w:lvlText w:val="%2."/>
      <w:lvlJc w:val="left"/>
      <w:pPr>
        <w:tabs>
          <w:tab w:val="num" w:pos="2206"/>
        </w:tabs>
        <w:ind w:left="2206" w:hanging="358"/>
      </w:pPr>
      <w:rPr>
        <w:rFonts w:hint="default"/>
      </w:rPr>
    </w:lvl>
    <w:lvl w:ilvl="2">
      <w:start w:val="1"/>
      <w:numFmt w:val="lowerRoman"/>
      <w:pStyle w:val="BodyListL3"/>
      <w:lvlText w:val="%3."/>
      <w:lvlJc w:val="left"/>
      <w:pPr>
        <w:tabs>
          <w:tab w:val="num" w:pos="2563"/>
        </w:tabs>
        <w:ind w:left="2563" w:hanging="357"/>
      </w:pPr>
      <w:rPr>
        <w:rFonts w:hint="default"/>
      </w:rPr>
    </w:lvl>
    <w:lvl w:ilvl="3">
      <w:start w:val="1"/>
      <w:numFmt w:val="none"/>
      <w:pStyle w:val="BodyListL4"/>
      <w:lvlText w:val="–"/>
      <w:lvlJc w:val="left"/>
      <w:pPr>
        <w:tabs>
          <w:tab w:val="num" w:pos="2835"/>
        </w:tabs>
        <w:ind w:left="2835" w:hanging="272"/>
      </w:pPr>
      <w:rPr>
        <w:rFonts w:hint="default"/>
      </w:rPr>
    </w:lvl>
    <w:lvl w:ilvl="4">
      <w:start w:val="1"/>
      <w:numFmt w:val="none"/>
      <w:pStyle w:val="BodyListL5"/>
      <w:lvlText w:val="–"/>
      <w:lvlJc w:val="left"/>
      <w:pPr>
        <w:tabs>
          <w:tab w:val="num" w:pos="3119"/>
        </w:tabs>
        <w:ind w:left="3119" w:hanging="284"/>
      </w:pPr>
      <w:rPr>
        <w:rFonts w:hint="default"/>
      </w:rPr>
    </w:lvl>
    <w:lvl w:ilvl="5">
      <w:start w:val="1"/>
      <w:numFmt w:val="none"/>
      <w:pStyle w:val="BodyListL6"/>
      <w:lvlText w:val="–"/>
      <w:lvlJc w:val="left"/>
      <w:pPr>
        <w:tabs>
          <w:tab w:val="num" w:pos="3402"/>
        </w:tabs>
        <w:ind w:left="3402" w:hanging="283"/>
      </w:pPr>
      <w:rPr>
        <w:rFonts w:hint="default"/>
      </w:rPr>
    </w:lvl>
    <w:lvl w:ilvl="6">
      <w:start w:val="1"/>
      <w:numFmt w:val="none"/>
      <w:pStyle w:val="BodyListL7"/>
      <w:lvlText w:val="–"/>
      <w:lvlJc w:val="left"/>
      <w:pPr>
        <w:tabs>
          <w:tab w:val="num" w:pos="3686"/>
        </w:tabs>
        <w:ind w:left="3686" w:hanging="284"/>
      </w:pPr>
      <w:rPr>
        <w:rFonts w:hint="default"/>
      </w:rPr>
    </w:lvl>
    <w:lvl w:ilvl="7">
      <w:start w:val="1"/>
      <w:numFmt w:val="none"/>
      <w:pStyle w:val="BodyListL8"/>
      <w:lvlText w:val="–"/>
      <w:lvlJc w:val="left"/>
      <w:pPr>
        <w:tabs>
          <w:tab w:val="num" w:pos="3969"/>
        </w:tabs>
        <w:ind w:left="3969" w:hanging="283"/>
      </w:pPr>
      <w:rPr>
        <w:rFonts w:hint="default"/>
      </w:rPr>
    </w:lvl>
    <w:lvl w:ilvl="8">
      <w:start w:val="1"/>
      <w:numFmt w:val="none"/>
      <w:pStyle w:val="BodyListL9"/>
      <w:lvlText w:val="–"/>
      <w:lvlJc w:val="left"/>
      <w:pPr>
        <w:tabs>
          <w:tab w:val="num" w:pos="4253"/>
        </w:tabs>
        <w:ind w:left="4253" w:hanging="284"/>
      </w:pPr>
      <w:rPr>
        <w:rFonts w:hint="default"/>
      </w:rPr>
    </w:lvl>
  </w:abstractNum>
  <w:abstractNum w:abstractNumId="3" w15:restartNumberingAfterBreak="0">
    <w:nsid w:val="165D3194"/>
    <w:multiLevelType w:val="multilevel"/>
    <w:tmpl w:val="04090023"/>
    <w:name w:val="ASTS3222"/>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4" w15:restartNumberingAfterBreak="0">
    <w:nsid w:val="193545AB"/>
    <w:multiLevelType w:val="hybridMultilevel"/>
    <w:tmpl w:val="0EC2A84A"/>
    <w:lvl w:ilvl="0" w:tplc="5DB8F86C">
      <w:start w:val="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DE4385"/>
    <w:multiLevelType w:val="hybridMultilevel"/>
    <w:tmpl w:val="2AC8B6EA"/>
    <w:lvl w:ilvl="0" w:tplc="5EE6FA34">
      <w:start w:val="1"/>
      <w:numFmt w:val="none"/>
      <w:pStyle w:val="Note"/>
      <w:lvlText w:val="Note:"/>
      <w:lvlJc w:val="left"/>
      <w:pPr>
        <w:tabs>
          <w:tab w:val="num" w:pos="1134"/>
        </w:tabs>
        <w:ind w:left="1134" w:hanging="774"/>
      </w:pPr>
      <w:rPr>
        <w:rFonts w:hint="default"/>
        <w:b/>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1C83B15"/>
    <w:multiLevelType w:val="hybridMultilevel"/>
    <w:tmpl w:val="BC8610BE"/>
    <w:lvl w:ilvl="0" w:tplc="228801CC">
      <w:start w:val="1"/>
      <w:numFmt w:val="decimal"/>
      <w:pStyle w:val="Reference"/>
      <w:lvlText w:val="[%1]"/>
      <w:lvlJc w:val="left"/>
      <w:pPr>
        <w:ind w:left="1854" w:hanging="360"/>
      </w:pPr>
      <w:rPr>
        <w:rFonts w:hint="default"/>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7" w15:restartNumberingAfterBreak="0">
    <w:nsid w:val="28D11F38"/>
    <w:multiLevelType w:val="hybridMultilevel"/>
    <w:tmpl w:val="D6C60760"/>
    <w:lvl w:ilvl="0" w:tplc="4EBCF692">
      <w:start w:val="1"/>
      <w:numFmt w:val="decimal"/>
      <w:lvlText w:val="[%1]"/>
      <w:lvlJc w:val="left"/>
      <w:pPr>
        <w:tabs>
          <w:tab w:val="num" w:pos="1361"/>
        </w:tabs>
        <w:ind w:left="1361" w:hanging="454"/>
      </w:pPr>
      <w:rPr>
        <w:rFonts w:cs="Times New Roman" w:hint="default"/>
        <w:i w:val="0"/>
      </w:rPr>
    </w:lvl>
    <w:lvl w:ilvl="1" w:tplc="FFFFFFFF">
      <w:start w:val="1"/>
      <w:numFmt w:val="lowerLetter"/>
      <w:lvlText w:val="%2."/>
      <w:lvlJc w:val="left"/>
      <w:pPr>
        <w:tabs>
          <w:tab w:val="num" w:pos="2160"/>
        </w:tabs>
        <w:ind w:left="2160" w:hanging="360"/>
      </w:pPr>
      <w:rPr>
        <w:rFonts w:cs="Times New Roman"/>
      </w:rPr>
    </w:lvl>
    <w:lvl w:ilvl="2" w:tplc="FFFFFFFF" w:tentative="1">
      <w:start w:val="1"/>
      <w:numFmt w:val="lowerRoman"/>
      <w:lvlText w:val="%3."/>
      <w:lvlJc w:val="right"/>
      <w:pPr>
        <w:tabs>
          <w:tab w:val="num" w:pos="2880"/>
        </w:tabs>
        <w:ind w:left="2880" w:hanging="180"/>
      </w:pPr>
      <w:rPr>
        <w:rFonts w:cs="Times New Roman"/>
      </w:rPr>
    </w:lvl>
    <w:lvl w:ilvl="3" w:tplc="FFFFFFFF" w:tentative="1">
      <w:start w:val="1"/>
      <w:numFmt w:val="decimal"/>
      <w:lvlText w:val="%4."/>
      <w:lvlJc w:val="left"/>
      <w:pPr>
        <w:tabs>
          <w:tab w:val="num" w:pos="3600"/>
        </w:tabs>
        <w:ind w:left="3600" w:hanging="360"/>
      </w:pPr>
      <w:rPr>
        <w:rFonts w:cs="Times New Roman"/>
      </w:rPr>
    </w:lvl>
    <w:lvl w:ilvl="4" w:tplc="FFFFFFFF" w:tentative="1">
      <w:start w:val="1"/>
      <w:numFmt w:val="lowerLetter"/>
      <w:lvlText w:val="%5."/>
      <w:lvlJc w:val="left"/>
      <w:pPr>
        <w:tabs>
          <w:tab w:val="num" w:pos="4320"/>
        </w:tabs>
        <w:ind w:left="4320" w:hanging="360"/>
      </w:pPr>
      <w:rPr>
        <w:rFonts w:cs="Times New Roman"/>
      </w:rPr>
    </w:lvl>
    <w:lvl w:ilvl="5" w:tplc="FFFFFFFF" w:tentative="1">
      <w:start w:val="1"/>
      <w:numFmt w:val="lowerRoman"/>
      <w:lvlText w:val="%6."/>
      <w:lvlJc w:val="right"/>
      <w:pPr>
        <w:tabs>
          <w:tab w:val="num" w:pos="5040"/>
        </w:tabs>
        <w:ind w:left="5040" w:hanging="180"/>
      </w:pPr>
      <w:rPr>
        <w:rFonts w:cs="Times New Roman"/>
      </w:rPr>
    </w:lvl>
    <w:lvl w:ilvl="6" w:tplc="FFFFFFFF" w:tentative="1">
      <w:start w:val="1"/>
      <w:numFmt w:val="decimal"/>
      <w:lvlText w:val="%7."/>
      <w:lvlJc w:val="left"/>
      <w:pPr>
        <w:tabs>
          <w:tab w:val="num" w:pos="5760"/>
        </w:tabs>
        <w:ind w:left="5760" w:hanging="360"/>
      </w:pPr>
      <w:rPr>
        <w:rFonts w:cs="Times New Roman"/>
      </w:rPr>
    </w:lvl>
    <w:lvl w:ilvl="7" w:tplc="FFFFFFFF" w:tentative="1">
      <w:start w:val="1"/>
      <w:numFmt w:val="lowerLetter"/>
      <w:lvlText w:val="%8."/>
      <w:lvlJc w:val="left"/>
      <w:pPr>
        <w:tabs>
          <w:tab w:val="num" w:pos="6480"/>
        </w:tabs>
        <w:ind w:left="6480" w:hanging="360"/>
      </w:pPr>
      <w:rPr>
        <w:rFonts w:cs="Times New Roman"/>
      </w:rPr>
    </w:lvl>
    <w:lvl w:ilvl="8" w:tplc="FFFFFFFF" w:tentative="1">
      <w:start w:val="1"/>
      <w:numFmt w:val="lowerRoman"/>
      <w:lvlText w:val="%9."/>
      <w:lvlJc w:val="right"/>
      <w:pPr>
        <w:tabs>
          <w:tab w:val="num" w:pos="7200"/>
        </w:tabs>
        <w:ind w:left="7200" w:hanging="180"/>
      </w:pPr>
      <w:rPr>
        <w:rFonts w:cs="Times New Roman"/>
      </w:rPr>
    </w:lvl>
  </w:abstractNum>
  <w:abstractNum w:abstractNumId="8" w15:restartNumberingAfterBreak="0">
    <w:nsid w:val="2A2761CB"/>
    <w:multiLevelType w:val="multilevel"/>
    <w:tmpl w:val="0409001D"/>
    <w:name w:val="Body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37AB4D4D"/>
    <w:multiLevelType w:val="multilevel"/>
    <w:tmpl w:val="DE7611FA"/>
    <w:lvl w:ilvl="0">
      <w:start w:val="1"/>
      <w:numFmt w:val="decimal"/>
      <w:pStyle w:val="TableListL1"/>
      <w:lvlText w:val="%1."/>
      <w:lvlJc w:val="left"/>
      <w:pPr>
        <w:tabs>
          <w:tab w:val="num" w:pos="357"/>
        </w:tabs>
        <w:ind w:left="357" w:hanging="357"/>
      </w:pPr>
      <w:rPr>
        <w:rFonts w:hint="default"/>
      </w:rPr>
    </w:lvl>
    <w:lvl w:ilvl="1">
      <w:start w:val="1"/>
      <w:numFmt w:val="lowerLetter"/>
      <w:lvlText w:val="%2."/>
      <w:lvlJc w:val="left"/>
      <w:pPr>
        <w:tabs>
          <w:tab w:val="num" w:pos="715"/>
        </w:tabs>
        <w:ind w:left="715" w:hanging="358"/>
      </w:pPr>
      <w:rPr>
        <w:rFonts w:hint="default"/>
      </w:rPr>
    </w:lvl>
    <w:lvl w:ilvl="2">
      <w:start w:val="1"/>
      <w:numFmt w:val="lowerRoman"/>
      <w:lvlText w:val="%3."/>
      <w:lvlJc w:val="left"/>
      <w:pPr>
        <w:tabs>
          <w:tab w:val="num" w:pos="1072"/>
        </w:tabs>
        <w:ind w:left="1072" w:hanging="357"/>
      </w:pPr>
      <w:rPr>
        <w:rFonts w:hint="default"/>
      </w:rPr>
    </w:lvl>
    <w:lvl w:ilvl="3">
      <w:start w:val="1"/>
      <w:numFmt w:val="none"/>
      <w:lvlText w:val="–"/>
      <w:lvlJc w:val="left"/>
      <w:pPr>
        <w:tabs>
          <w:tab w:val="num" w:pos="1344"/>
        </w:tabs>
        <w:ind w:left="1344" w:hanging="272"/>
      </w:pPr>
      <w:rPr>
        <w:rFonts w:hint="default"/>
      </w:rPr>
    </w:lvl>
    <w:lvl w:ilvl="4">
      <w:start w:val="1"/>
      <w:numFmt w:val="none"/>
      <w:lvlText w:val="–"/>
      <w:lvlJc w:val="left"/>
      <w:pPr>
        <w:tabs>
          <w:tab w:val="num" w:pos="1628"/>
        </w:tabs>
        <w:ind w:left="1628" w:hanging="284"/>
      </w:pPr>
      <w:rPr>
        <w:rFonts w:hint="default"/>
      </w:rPr>
    </w:lvl>
    <w:lvl w:ilvl="5">
      <w:start w:val="1"/>
      <w:numFmt w:val="none"/>
      <w:lvlText w:val="–"/>
      <w:lvlJc w:val="left"/>
      <w:pPr>
        <w:tabs>
          <w:tab w:val="num" w:pos="1911"/>
        </w:tabs>
        <w:ind w:left="1911" w:hanging="283"/>
      </w:pPr>
      <w:rPr>
        <w:rFonts w:hint="default"/>
      </w:rPr>
    </w:lvl>
    <w:lvl w:ilvl="6">
      <w:start w:val="1"/>
      <w:numFmt w:val="none"/>
      <w:lvlText w:val="–"/>
      <w:lvlJc w:val="left"/>
      <w:pPr>
        <w:tabs>
          <w:tab w:val="num" w:pos="2195"/>
        </w:tabs>
        <w:ind w:left="2195" w:hanging="284"/>
      </w:pPr>
      <w:rPr>
        <w:rFonts w:hint="default"/>
      </w:rPr>
    </w:lvl>
    <w:lvl w:ilvl="7">
      <w:start w:val="1"/>
      <w:numFmt w:val="none"/>
      <w:lvlText w:val="–"/>
      <w:lvlJc w:val="left"/>
      <w:pPr>
        <w:tabs>
          <w:tab w:val="num" w:pos="2478"/>
        </w:tabs>
        <w:ind w:left="2478" w:hanging="283"/>
      </w:pPr>
      <w:rPr>
        <w:rFonts w:hint="default"/>
      </w:rPr>
    </w:lvl>
    <w:lvl w:ilvl="8">
      <w:start w:val="1"/>
      <w:numFmt w:val="none"/>
      <w:lvlText w:val="–"/>
      <w:lvlJc w:val="left"/>
      <w:pPr>
        <w:tabs>
          <w:tab w:val="num" w:pos="2762"/>
        </w:tabs>
        <w:ind w:left="2762" w:hanging="284"/>
      </w:pPr>
      <w:rPr>
        <w:rFonts w:hint="default"/>
      </w:rPr>
    </w:lvl>
  </w:abstractNum>
  <w:abstractNum w:abstractNumId="10" w15:restartNumberingAfterBreak="0">
    <w:nsid w:val="44FD55BE"/>
    <w:multiLevelType w:val="multilevel"/>
    <w:tmpl w:val="B6288F2A"/>
    <w:name w:val="BodyList"/>
    <w:lvl w:ilvl="0">
      <w:start w:val="1"/>
      <w:numFmt w:val="decimal"/>
      <w:lvlText w:val="%1."/>
      <w:lvlJc w:val="left"/>
      <w:pPr>
        <w:tabs>
          <w:tab w:val="num" w:pos="2058"/>
        </w:tabs>
        <w:ind w:left="2058" w:hanging="567"/>
      </w:pPr>
      <w:rPr>
        <w:rFonts w:hint="default"/>
      </w:rPr>
    </w:lvl>
    <w:lvl w:ilvl="1">
      <w:start w:val="1"/>
      <w:numFmt w:val="lowerLetter"/>
      <w:lvlText w:val="%2."/>
      <w:lvlJc w:val="left"/>
      <w:pPr>
        <w:tabs>
          <w:tab w:val="num" w:pos="2625"/>
        </w:tabs>
        <w:ind w:left="2625" w:hanging="567"/>
      </w:pPr>
      <w:rPr>
        <w:rFonts w:hint="default"/>
      </w:rPr>
    </w:lvl>
    <w:lvl w:ilvl="2">
      <w:start w:val="1"/>
      <w:numFmt w:val="lowerRoman"/>
      <w:lvlText w:val="%3."/>
      <w:lvlJc w:val="left"/>
      <w:pPr>
        <w:tabs>
          <w:tab w:val="num" w:pos="3192"/>
        </w:tabs>
        <w:ind w:left="3192" w:hanging="567"/>
      </w:pPr>
      <w:rPr>
        <w:rFonts w:hint="default"/>
      </w:rPr>
    </w:lvl>
    <w:lvl w:ilvl="3">
      <w:start w:val="1"/>
      <w:numFmt w:val="none"/>
      <w:lvlText w:val="–"/>
      <w:lvlJc w:val="left"/>
      <w:pPr>
        <w:tabs>
          <w:tab w:val="num" w:pos="3759"/>
        </w:tabs>
        <w:ind w:left="3759" w:hanging="567"/>
      </w:pPr>
      <w:rPr>
        <w:rFonts w:hint="default"/>
      </w:rPr>
    </w:lvl>
    <w:lvl w:ilvl="4">
      <w:start w:val="1"/>
      <w:numFmt w:val="none"/>
      <w:lvlText w:val="–"/>
      <w:lvlJc w:val="left"/>
      <w:pPr>
        <w:tabs>
          <w:tab w:val="num" w:pos="4326"/>
        </w:tabs>
        <w:ind w:left="4326" w:hanging="567"/>
      </w:pPr>
      <w:rPr>
        <w:rFonts w:hint="default"/>
      </w:rPr>
    </w:lvl>
    <w:lvl w:ilvl="5">
      <w:start w:val="1"/>
      <w:numFmt w:val="none"/>
      <w:lvlText w:val="–"/>
      <w:lvlJc w:val="left"/>
      <w:pPr>
        <w:tabs>
          <w:tab w:val="num" w:pos="4893"/>
        </w:tabs>
        <w:ind w:left="4893" w:hanging="567"/>
      </w:pPr>
      <w:rPr>
        <w:rFonts w:hint="default"/>
      </w:rPr>
    </w:lvl>
    <w:lvl w:ilvl="6">
      <w:start w:val="1"/>
      <w:numFmt w:val="none"/>
      <w:lvlText w:val="–"/>
      <w:lvlJc w:val="left"/>
      <w:pPr>
        <w:tabs>
          <w:tab w:val="num" w:pos="5460"/>
        </w:tabs>
        <w:ind w:left="5460" w:hanging="567"/>
      </w:pPr>
      <w:rPr>
        <w:rFonts w:hint="default"/>
      </w:rPr>
    </w:lvl>
    <w:lvl w:ilvl="7">
      <w:start w:val="1"/>
      <w:numFmt w:val="none"/>
      <w:lvlText w:val="–"/>
      <w:lvlJc w:val="left"/>
      <w:pPr>
        <w:tabs>
          <w:tab w:val="num" w:pos="6027"/>
        </w:tabs>
        <w:ind w:left="6027" w:hanging="567"/>
      </w:pPr>
      <w:rPr>
        <w:rFonts w:hint="default"/>
      </w:rPr>
    </w:lvl>
    <w:lvl w:ilvl="8">
      <w:start w:val="1"/>
      <w:numFmt w:val="none"/>
      <w:lvlText w:val="–"/>
      <w:lvlJc w:val="left"/>
      <w:pPr>
        <w:tabs>
          <w:tab w:val="num" w:pos="6594"/>
        </w:tabs>
        <w:ind w:left="6594" w:hanging="567"/>
      </w:pPr>
      <w:rPr>
        <w:rFonts w:hint="default"/>
      </w:rPr>
    </w:lvl>
  </w:abstractNum>
  <w:abstractNum w:abstractNumId="11" w15:restartNumberingAfterBreak="0">
    <w:nsid w:val="47B12255"/>
    <w:multiLevelType w:val="multilevel"/>
    <w:tmpl w:val="0409001D"/>
    <w:name w:val="Table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9352DAA"/>
    <w:multiLevelType w:val="multilevel"/>
    <w:tmpl w:val="0409001D"/>
    <w:name w:val="ASTS322"/>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3" w15:restartNumberingAfterBreak="0">
    <w:nsid w:val="4C675C06"/>
    <w:multiLevelType w:val="singleLevel"/>
    <w:tmpl w:val="BD283DB2"/>
    <w:lvl w:ilvl="0">
      <w:start w:val="1"/>
      <w:numFmt w:val="bullet"/>
      <w:pStyle w:val="FinePrint"/>
      <w:lvlText w:val=""/>
      <w:lvlJc w:val="left"/>
      <w:pPr>
        <w:tabs>
          <w:tab w:val="num" w:pos="360"/>
        </w:tabs>
        <w:ind w:left="360" w:hanging="360"/>
      </w:pPr>
      <w:rPr>
        <w:rFonts w:ascii="Symbol" w:hAnsi="Symbol" w:cs="Symbol" w:hint="default"/>
      </w:rPr>
    </w:lvl>
  </w:abstractNum>
  <w:abstractNum w:abstractNumId="14" w15:restartNumberingAfterBreak="0">
    <w:nsid w:val="4CB04AAE"/>
    <w:multiLevelType w:val="multilevel"/>
    <w:tmpl w:val="0409001D"/>
    <w:name w:val="ASTSappend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DCD66C4"/>
    <w:multiLevelType w:val="multilevel"/>
    <w:tmpl w:val="0409001D"/>
    <w:name w:val="TableList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0076A5E"/>
    <w:multiLevelType w:val="singleLevel"/>
    <w:tmpl w:val="AC2EED90"/>
    <w:lvl w:ilvl="0">
      <w:start w:val="1"/>
      <w:numFmt w:val="bullet"/>
      <w:pStyle w:val="PRCList"/>
      <w:lvlText w:val=""/>
      <w:lvlJc w:val="left"/>
      <w:pPr>
        <w:tabs>
          <w:tab w:val="num" w:pos="360"/>
        </w:tabs>
        <w:ind w:left="360" w:hanging="360"/>
      </w:pPr>
      <w:rPr>
        <w:rFonts w:ascii="Wingdings" w:hAnsi="Wingdings" w:hint="default"/>
      </w:rPr>
    </w:lvl>
  </w:abstractNum>
  <w:abstractNum w:abstractNumId="17" w15:restartNumberingAfterBreak="0">
    <w:nsid w:val="5B545CBB"/>
    <w:multiLevelType w:val="multilevel"/>
    <w:tmpl w:val="CC903882"/>
    <w:lvl w:ilvl="0">
      <w:start w:val="1"/>
      <w:numFmt w:val="decimal"/>
      <w:pStyle w:val="OPHeading1"/>
      <w:lvlText w:val="%1"/>
      <w:lvlJc w:val="left"/>
      <w:pPr>
        <w:tabs>
          <w:tab w:val="num" w:pos="680"/>
        </w:tabs>
        <w:ind w:left="680" w:hanging="680"/>
      </w:pPr>
      <w:rPr>
        <w:rFonts w:cs="Times New Roman"/>
      </w:rPr>
    </w:lvl>
    <w:lvl w:ilvl="1">
      <w:start w:val="1"/>
      <w:numFmt w:val="decimal"/>
      <w:pStyle w:val="OPHeading2"/>
      <w:lvlText w:val="%1.%2."/>
      <w:lvlJc w:val="left"/>
      <w:pPr>
        <w:tabs>
          <w:tab w:val="num" w:pos="680"/>
        </w:tabs>
        <w:ind w:left="680" w:hanging="680"/>
      </w:pPr>
      <w:rPr>
        <w:rFonts w:ascii="Tahoma" w:hAnsi="Tahoma" w:cs="Times New Roman" w:hint="default"/>
        <w:b w:val="0"/>
        <w:i/>
        <w:sz w:val="20"/>
        <w:u w:val="none"/>
      </w:rPr>
    </w:lvl>
    <w:lvl w:ilvl="2">
      <w:start w:val="1"/>
      <w:numFmt w:val="decimal"/>
      <w:pStyle w:val="OPHeading3"/>
      <w:lvlText w:val="%1.%2.%3"/>
      <w:lvlJc w:val="left"/>
      <w:pPr>
        <w:tabs>
          <w:tab w:val="num" w:pos="680"/>
        </w:tabs>
        <w:ind w:left="680" w:hanging="680"/>
      </w:pPr>
      <w:rPr>
        <w:rFonts w:ascii="Tahoma" w:hAnsi="Tahoma" w:cs="Times New Roman" w:hint="default"/>
        <w:b w:val="0"/>
        <w:i w:val="0"/>
        <w:sz w:val="20"/>
        <w:u w:val="none"/>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8" w15:restartNumberingAfterBreak="0">
    <w:nsid w:val="64D93357"/>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9" w15:restartNumberingAfterBreak="0">
    <w:nsid w:val="64EB6A4C"/>
    <w:multiLevelType w:val="multilevel"/>
    <w:tmpl w:val="0409001D"/>
    <w:name w:val="ASTS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AAC0B47"/>
    <w:multiLevelType w:val="hybridMultilevel"/>
    <w:tmpl w:val="8662FAF2"/>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6C1F3F51"/>
    <w:multiLevelType w:val="hybridMultilevel"/>
    <w:tmpl w:val="A29820F6"/>
    <w:lvl w:ilvl="0" w:tplc="B39AC90E">
      <w:start w:val="1"/>
      <w:numFmt w:val="bullet"/>
      <w:pStyle w:val="CGBullet1"/>
      <w:lvlText w:val=""/>
      <w:lvlJc w:val="left"/>
      <w:pPr>
        <w:tabs>
          <w:tab w:val="num" w:pos="1701"/>
        </w:tabs>
        <w:ind w:left="1701" w:hanging="567"/>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6E3F2A7E"/>
    <w:multiLevelType w:val="multilevel"/>
    <w:tmpl w:val="0409001D"/>
    <w:name w:val="ASTSappend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72A03316"/>
    <w:multiLevelType w:val="hybridMultilevel"/>
    <w:tmpl w:val="E02A5452"/>
    <w:lvl w:ilvl="0" w:tplc="26C24E36">
      <w:start w:val="1"/>
      <w:numFmt w:val="decimal"/>
      <w:lvlText w:val="%1."/>
      <w:lvlJc w:val="left"/>
      <w:pPr>
        <w:ind w:left="360" w:hanging="360"/>
      </w:pPr>
      <w:rPr>
        <w:b w:val="0"/>
      </w:rPr>
    </w:lvl>
    <w:lvl w:ilvl="1" w:tplc="F4B69CAE">
      <w:start w:val="1"/>
      <w:numFmt w:val="lowerLetter"/>
      <w:lvlText w:val="%2."/>
      <w:lvlJc w:val="left"/>
      <w:pPr>
        <w:ind w:left="1080" w:hanging="360"/>
      </w:pPr>
      <w:rPr>
        <w:b w:val="0"/>
      </w:r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72A60892"/>
    <w:multiLevelType w:val="multilevel"/>
    <w:tmpl w:val="7B90AE08"/>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decimal"/>
      <w:pStyle w:val="Heading6"/>
      <w:lvlText w:val="%1.%2.%3.%4.%5.%6"/>
      <w:lvlJc w:val="left"/>
      <w:pPr>
        <w:tabs>
          <w:tab w:val="num" w:pos="1134"/>
        </w:tabs>
        <w:ind w:left="1134" w:hanging="1134"/>
      </w:pPr>
      <w:rPr>
        <w:rFonts w:hint="default"/>
      </w:rPr>
    </w:lvl>
    <w:lvl w:ilvl="6">
      <w:start w:val="1"/>
      <w:numFmt w:val="decimal"/>
      <w:pStyle w:val="Heading7"/>
      <w:lvlText w:val="%1.%2.%3.%4.%5.%6.%7"/>
      <w:lvlJc w:val="left"/>
      <w:pPr>
        <w:tabs>
          <w:tab w:val="num" w:pos="1134"/>
        </w:tabs>
        <w:ind w:left="1134" w:hanging="1134"/>
      </w:pPr>
      <w:rPr>
        <w:rFonts w:hint="default"/>
      </w:rPr>
    </w:lvl>
    <w:lvl w:ilvl="7">
      <w:start w:val="1"/>
      <w:numFmt w:val="decimal"/>
      <w:pStyle w:val="Heading8"/>
      <w:lvlText w:val="%1.%2.%3.%4.%5.%6.%7.%8"/>
      <w:lvlJc w:val="left"/>
      <w:pPr>
        <w:tabs>
          <w:tab w:val="num" w:pos="1134"/>
        </w:tabs>
        <w:ind w:left="1134" w:hanging="1134"/>
      </w:pPr>
      <w:rPr>
        <w:rFonts w:hint="default"/>
      </w:rPr>
    </w:lvl>
    <w:lvl w:ilvl="8">
      <w:start w:val="1"/>
      <w:numFmt w:val="decimal"/>
      <w:pStyle w:val="Heading9"/>
      <w:lvlText w:val="%1.%2.%3.%4.%5.%6.%7.%8.%9"/>
      <w:lvlJc w:val="left"/>
      <w:pPr>
        <w:tabs>
          <w:tab w:val="num" w:pos="1134"/>
        </w:tabs>
        <w:ind w:left="1134" w:hanging="1134"/>
      </w:pPr>
      <w:rPr>
        <w:rFonts w:hint="default"/>
      </w:rPr>
    </w:lvl>
  </w:abstractNum>
  <w:abstractNum w:abstractNumId="25" w15:restartNumberingAfterBreak="0">
    <w:nsid w:val="75F454E9"/>
    <w:multiLevelType w:val="hybridMultilevel"/>
    <w:tmpl w:val="E02A5452"/>
    <w:lvl w:ilvl="0" w:tplc="26C24E36">
      <w:start w:val="1"/>
      <w:numFmt w:val="decimal"/>
      <w:lvlText w:val="%1."/>
      <w:lvlJc w:val="left"/>
      <w:pPr>
        <w:ind w:left="360" w:hanging="360"/>
      </w:pPr>
      <w:rPr>
        <w:b w:val="0"/>
      </w:rPr>
    </w:lvl>
    <w:lvl w:ilvl="1" w:tplc="F4B69CAE">
      <w:start w:val="1"/>
      <w:numFmt w:val="lowerLetter"/>
      <w:lvlText w:val="%2."/>
      <w:lvlJc w:val="left"/>
      <w:pPr>
        <w:ind w:left="1080" w:hanging="360"/>
      </w:pPr>
      <w:rPr>
        <w:b w:val="0"/>
      </w:r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7BD900B4"/>
    <w:multiLevelType w:val="hybridMultilevel"/>
    <w:tmpl w:val="D92ADC50"/>
    <w:lvl w:ilvl="0" w:tplc="26C24E36">
      <w:start w:val="1"/>
      <w:numFmt w:val="decimal"/>
      <w:lvlText w:val="%1."/>
      <w:lvlJc w:val="left"/>
      <w:pPr>
        <w:ind w:left="360" w:hanging="360"/>
      </w:pPr>
      <w:rPr>
        <w:b w:val="0"/>
      </w:rPr>
    </w:lvl>
    <w:lvl w:ilvl="1" w:tplc="F4B69CAE">
      <w:start w:val="1"/>
      <w:numFmt w:val="lowerLetter"/>
      <w:lvlText w:val="%2."/>
      <w:lvlJc w:val="left"/>
      <w:pPr>
        <w:ind w:left="1080" w:hanging="360"/>
      </w:pPr>
      <w:rPr>
        <w:b w:val="0"/>
      </w:r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7D2E301A"/>
    <w:multiLevelType w:val="multilevel"/>
    <w:tmpl w:val="98E864EE"/>
    <w:name w:val="ASTSappend"/>
    <w:lvl w:ilvl="0">
      <w:start w:val="1"/>
      <w:numFmt w:val="upperLetter"/>
      <w:pStyle w:val="AppendixHeading1"/>
      <w:lvlText w:val="Appendix %1"/>
      <w:lvlJc w:val="left"/>
      <w:pPr>
        <w:tabs>
          <w:tab w:val="num" w:pos="1134"/>
        </w:tabs>
        <w:ind w:left="1134" w:hanging="1134"/>
      </w:pPr>
      <w:rPr>
        <w:rFonts w:hint="default"/>
      </w:rPr>
    </w:lvl>
    <w:lvl w:ilvl="1">
      <w:start w:val="1"/>
      <w:numFmt w:val="decimal"/>
      <w:pStyle w:val="AppendixHeading2"/>
      <w:lvlText w:val="%1.%2"/>
      <w:lvlJc w:val="left"/>
      <w:pPr>
        <w:tabs>
          <w:tab w:val="num" w:pos="1134"/>
        </w:tabs>
        <w:ind w:left="1134" w:hanging="1134"/>
      </w:pPr>
      <w:rPr>
        <w:rFonts w:hint="default"/>
      </w:rPr>
    </w:lvl>
    <w:lvl w:ilvl="2">
      <w:start w:val="1"/>
      <w:numFmt w:val="decimal"/>
      <w:pStyle w:val="AppendixHeading3"/>
      <w:lvlText w:val="%1.%2.%3"/>
      <w:lvlJc w:val="left"/>
      <w:pPr>
        <w:tabs>
          <w:tab w:val="num" w:pos="1134"/>
        </w:tabs>
        <w:ind w:left="1134" w:hanging="1134"/>
      </w:pPr>
      <w:rPr>
        <w:rFonts w:hint="default"/>
      </w:rPr>
    </w:lvl>
    <w:lvl w:ilvl="3">
      <w:start w:val="1"/>
      <w:numFmt w:val="decimal"/>
      <w:pStyle w:val="AppendixHeading4"/>
      <w:lvlText w:val="%1.%2.%3.%4"/>
      <w:lvlJc w:val="left"/>
      <w:pPr>
        <w:tabs>
          <w:tab w:val="num" w:pos="1134"/>
        </w:tabs>
        <w:ind w:left="1134" w:hanging="1134"/>
      </w:pPr>
      <w:rPr>
        <w:rFonts w:hint="default"/>
      </w:rPr>
    </w:lvl>
    <w:lvl w:ilvl="4">
      <w:start w:val="1"/>
      <w:numFmt w:val="decimal"/>
      <w:pStyle w:val="AppendixHeading5"/>
      <w:lvlText w:val="%1.%2.%3.%4.%5"/>
      <w:lvlJc w:val="left"/>
      <w:pPr>
        <w:tabs>
          <w:tab w:val="num" w:pos="1134"/>
        </w:tabs>
        <w:ind w:left="1134" w:hanging="1134"/>
      </w:pPr>
      <w:rPr>
        <w:rFonts w:hint="default"/>
      </w:rPr>
    </w:lvl>
    <w:lvl w:ilvl="5">
      <w:start w:val="1"/>
      <w:numFmt w:val="decimal"/>
      <w:pStyle w:val="AppendixHeading6"/>
      <w:lvlText w:val="%1.%2.%3.%4.%5.%6"/>
      <w:lvlJc w:val="left"/>
      <w:pPr>
        <w:tabs>
          <w:tab w:val="num" w:pos="1134"/>
        </w:tabs>
        <w:ind w:left="1134" w:hanging="1134"/>
      </w:pPr>
      <w:rPr>
        <w:rFonts w:hint="default"/>
      </w:rPr>
    </w:lvl>
    <w:lvl w:ilvl="6">
      <w:start w:val="1"/>
      <w:numFmt w:val="decimal"/>
      <w:pStyle w:val="AppendixHeading7"/>
      <w:lvlText w:val="%1.%2.%3.%4.%5.%6.%7"/>
      <w:lvlJc w:val="left"/>
      <w:pPr>
        <w:tabs>
          <w:tab w:val="num" w:pos="1134"/>
        </w:tabs>
        <w:ind w:left="1134" w:hanging="1134"/>
      </w:pPr>
      <w:rPr>
        <w:rFonts w:hint="default"/>
      </w:rPr>
    </w:lvl>
    <w:lvl w:ilvl="7">
      <w:start w:val="1"/>
      <w:numFmt w:val="decimal"/>
      <w:pStyle w:val="AppendixHeading8"/>
      <w:lvlText w:val="%1.%2.%3.%4.%5.%6.%7.%8"/>
      <w:lvlJc w:val="left"/>
      <w:pPr>
        <w:tabs>
          <w:tab w:val="num" w:pos="1134"/>
        </w:tabs>
        <w:ind w:left="1134" w:hanging="1134"/>
      </w:pPr>
      <w:rPr>
        <w:rFonts w:hint="default"/>
      </w:rPr>
    </w:lvl>
    <w:lvl w:ilvl="8">
      <w:start w:val="1"/>
      <w:numFmt w:val="decimal"/>
      <w:pStyle w:val="AppendixHeading9"/>
      <w:lvlText w:val="%1.%2.%3.%4.%5.%6.%7.%8.%9"/>
      <w:lvlJc w:val="left"/>
      <w:pPr>
        <w:tabs>
          <w:tab w:val="num" w:pos="1134"/>
        </w:tabs>
        <w:ind w:left="1134" w:hanging="1134"/>
      </w:pPr>
      <w:rPr>
        <w:rFonts w:hint="default"/>
      </w:rPr>
    </w:lvl>
  </w:abstractNum>
  <w:abstractNum w:abstractNumId="28" w15:restartNumberingAfterBreak="0">
    <w:nsid w:val="7E95009A"/>
    <w:multiLevelType w:val="hybridMultilevel"/>
    <w:tmpl w:val="D0D649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ED2CF6"/>
    <w:multiLevelType w:val="multilevel"/>
    <w:tmpl w:val="B3B84006"/>
    <w:lvl w:ilvl="0">
      <w:start w:val="1"/>
      <w:numFmt w:val="decimal"/>
      <w:pStyle w:val="AnnexBHeading3"/>
      <w:lvlText w:val="B%1.0"/>
      <w:lvlJc w:val="left"/>
      <w:pPr>
        <w:tabs>
          <w:tab w:val="num" w:pos="1429"/>
        </w:tabs>
        <w:ind w:left="567" w:firstLine="142"/>
      </w:pPr>
      <w:rPr>
        <w:rFonts w:cs="Times New Roman"/>
      </w:rPr>
    </w:lvl>
    <w:lvl w:ilvl="1">
      <w:start w:val="1"/>
      <w:numFmt w:val="decimal"/>
      <w:lvlText w:val="B%1.%2"/>
      <w:lvlJc w:val="left"/>
      <w:pPr>
        <w:tabs>
          <w:tab w:val="num" w:pos="792"/>
        </w:tabs>
        <w:ind w:left="792" w:hanging="432"/>
      </w:pPr>
      <w:rPr>
        <w:rFonts w:cs="Times New Roman"/>
      </w:rPr>
    </w:lvl>
    <w:lvl w:ilvl="2">
      <w:start w:val="1"/>
      <w:numFmt w:val="decimal"/>
      <w:pStyle w:val="AnnexBHeading3"/>
      <w:lvlText w:val="B%1.%2.%3"/>
      <w:lvlJc w:val="left"/>
      <w:pPr>
        <w:tabs>
          <w:tab w:val="num" w:pos="1440"/>
        </w:tabs>
        <w:ind w:left="1224" w:hanging="504"/>
      </w:pPr>
      <w:rPr>
        <w:rFonts w:cs="Times New Roman"/>
      </w:rPr>
    </w:lvl>
    <w:lvl w:ilvl="3">
      <w:start w:val="1"/>
      <w:numFmt w:val="decimal"/>
      <w:lvlText w:val="B%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400"/>
        </w:tabs>
        <w:ind w:left="4320" w:hanging="1440"/>
      </w:pPr>
      <w:rPr>
        <w:rFonts w:cs="Times New Roman"/>
      </w:rPr>
    </w:lvl>
  </w:abstractNum>
  <w:num w:numId="1">
    <w:abstractNumId w:val="27"/>
  </w:num>
  <w:num w:numId="2">
    <w:abstractNumId w:val="24"/>
  </w:num>
  <w:num w:numId="3">
    <w:abstractNumId w:val="2"/>
  </w:num>
  <w:num w:numId="4">
    <w:abstractNumId w:val="5"/>
  </w:num>
  <w:num w:numId="5">
    <w:abstractNumId w:val="6"/>
  </w:num>
  <w:num w:numId="6">
    <w:abstractNumId w:val="0"/>
  </w:num>
  <w:num w:numId="7">
    <w:abstractNumId w:val="21"/>
  </w:num>
  <w:num w:numId="8">
    <w:abstractNumId w:val="13"/>
  </w:num>
  <w:num w:numId="9">
    <w:abstractNumId w:val="17"/>
  </w:num>
  <w:num w:numId="10">
    <w:abstractNumId w:val="16"/>
  </w:num>
  <w:num w:numId="11">
    <w:abstractNumId w:val="18"/>
  </w:num>
  <w:num w:numId="12">
    <w:abstractNumId w:val="12"/>
  </w:num>
  <w:num w:numId="13">
    <w:abstractNumId w:val="3"/>
  </w:num>
  <w:num w:numId="14">
    <w:abstractNumId w:val="29"/>
  </w:num>
  <w:num w:numId="15">
    <w:abstractNumId w:val="7"/>
  </w:num>
  <w:num w:numId="16">
    <w:abstractNumId w:val="9"/>
  </w:num>
  <w:num w:numId="17">
    <w:abstractNumId w:val="20"/>
  </w:num>
  <w:num w:numId="18">
    <w:abstractNumId w:val="25"/>
  </w:num>
  <w:num w:numId="19">
    <w:abstractNumId w:val="26"/>
  </w:num>
  <w:num w:numId="20">
    <w:abstractNumId w:val="4"/>
  </w:num>
  <w:num w:numId="21">
    <w:abstractNumId w:val="28"/>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noPunctuationKerning/>
  <w:characterSpacingControl w:val="doNotCompress"/>
  <w:doNotValidateAgainstSchema/>
  <w:doNotDemarcateInvalidXml/>
  <w:hdrShapeDefaults>
    <o:shapedefaults v:ext="edit" spidmax="2049" style="mso-position-vertical-relative:page"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2E1"/>
    <w:rsid w:val="00001462"/>
    <w:rsid w:val="00001B84"/>
    <w:rsid w:val="000037DF"/>
    <w:rsid w:val="00004429"/>
    <w:rsid w:val="00004945"/>
    <w:rsid w:val="0000640C"/>
    <w:rsid w:val="00006A27"/>
    <w:rsid w:val="00006B36"/>
    <w:rsid w:val="00006EA1"/>
    <w:rsid w:val="00007783"/>
    <w:rsid w:val="00007FA0"/>
    <w:rsid w:val="00010B37"/>
    <w:rsid w:val="00011013"/>
    <w:rsid w:val="000111A0"/>
    <w:rsid w:val="00011BE8"/>
    <w:rsid w:val="00012286"/>
    <w:rsid w:val="00013AD2"/>
    <w:rsid w:val="0001599D"/>
    <w:rsid w:val="00016996"/>
    <w:rsid w:val="00017DFC"/>
    <w:rsid w:val="00021BBB"/>
    <w:rsid w:val="00023882"/>
    <w:rsid w:val="00024A57"/>
    <w:rsid w:val="000257A4"/>
    <w:rsid w:val="000272F9"/>
    <w:rsid w:val="00027ECD"/>
    <w:rsid w:val="00030A80"/>
    <w:rsid w:val="00031910"/>
    <w:rsid w:val="000341EF"/>
    <w:rsid w:val="000346CB"/>
    <w:rsid w:val="00035280"/>
    <w:rsid w:val="00035AA8"/>
    <w:rsid w:val="0003620E"/>
    <w:rsid w:val="000410BF"/>
    <w:rsid w:val="00042C20"/>
    <w:rsid w:val="000440FC"/>
    <w:rsid w:val="00046ADF"/>
    <w:rsid w:val="000471F5"/>
    <w:rsid w:val="00047914"/>
    <w:rsid w:val="00047E30"/>
    <w:rsid w:val="00050C98"/>
    <w:rsid w:val="00051251"/>
    <w:rsid w:val="00055954"/>
    <w:rsid w:val="00055988"/>
    <w:rsid w:val="00055AC1"/>
    <w:rsid w:val="00055B0E"/>
    <w:rsid w:val="00060650"/>
    <w:rsid w:val="00060B72"/>
    <w:rsid w:val="00060E50"/>
    <w:rsid w:val="0006253B"/>
    <w:rsid w:val="0006306B"/>
    <w:rsid w:val="00063078"/>
    <w:rsid w:val="00064B94"/>
    <w:rsid w:val="000724AC"/>
    <w:rsid w:val="00073087"/>
    <w:rsid w:val="00074B2E"/>
    <w:rsid w:val="000750F2"/>
    <w:rsid w:val="0007675C"/>
    <w:rsid w:val="00076AC1"/>
    <w:rsid w:val="00080676"/>
    <w:rsid w:val="000814EA"/>
    <w:rsid w:val="000823C4"/>
    <w:rsid w:val="00084281"/>
    <w:rsid w:val="000845F2"/>
    <w:rsid w:val="00085C42"/>
    <w:rsid w:val="000876BB"/>
    <w:rsid w:val="000923A1"/>
    <w:rsid w:val="00092D02"/>
    <w:rsid w:val="00095344"/>
    <w:rsid w:val="00097FD1"/>
    <w:rsid w:val="000A4675"/>
    <w:rsid w:val="000A639E"/>
    <w:rsid w:val="000A6C29"/>
    <w:rsid w:val="000A73A8"/>
    <w:rsid w:val="000B0386"/>
    <w:rsid w:val="000B1890"/>
    <w:rsid w:val="000B4995"/>
    <w:rsid w:val="000B6648"/>
    <w:rsid w:val="000B674D"/>
    <w:rsid w:val="000B6DE4"/>
    <w:rsid w:val="000B72B7"/>
    <w:rsid w:val="000B7EFF"/>
    <w:rsid w:val="000C11AD"/>
    <w:rsid w:val="000C2A86"/>
    <w:rsid w:val="000C4EF6"/>
    <w:rsid w:val="000C541A"/>
    <w:rsid w:val="000C5EA9"/>
    <w:rsid w:val="000C63E3"/>
    <w:rsid w:val="000C7202"/>
    <w:rsid w:val="000D2FB0"/>
    <w:rsid w:val="000D3379"/>
    <w:rsid w:val="000D4435"/>
    <w:rsid w:val="000D4AF4"/>
    <w:rsid w:val="000D54C8"/>
    <w:rsid w:val="000D5A07"/>
    <w:rsid w:val="000D61F6"/>
    <w:rsid w:val="000D75E0"/>
    <w:rsid w:val="000D7819"/>
    <w:rsid w:val="000E20DC"/>
    <w:rsid w:val="000E2DB6"/>
    <w:rsid w:val="000E75DC"/>
    <w:rsid w:val="000E7E00"/>
    <w:rsid w:val="000F1F00"/>
    <w:rsid w:val="000F222C"/>
    <w:rsid w:val="000F492C"/>
    <w:rsid w:val="000F54E8"/>
    <w:rsid w:val="000F6CDE"/>
    <w:rsid w:val="000F6F79"/>
    <w:rsid w:val="000F76A0"/>
    <w:rsid w:val="000F7803"/>
    <w:rsid w:val="001009F8"/>
    <w:rsid w:val="001011C9"/>
    <w:rsid w:val="00107CBC"/>
    <w:rsid w:val="001108CA"/>
    <w:rsid w:val="00110CE8"/>
    <w:rsid w:val="0011127B"/>
    <w:rsid w:val="00111E31"/>
    <w:rsid w:val="00113DD2"/>
    <w:rsid w:val="00113F47"/>
    <w:rsid w:val="001143E0"/>
    <w:rsid w:val="00115058"/>
    <w:rsid w:val="00120C28"/>
    <w:rsid w:val="001218F5"/>
    <w:rsid w:val="001228CC"/>
    <w:rsid w:val="0012395F"/>
    <w:rsid w:val="00123DD2"/>
    <w:rsid w:val="0012515E"/>
    <w:rsid w:val="001263BD"/>
    <w:rsid w:val="00127760"/>
    <w:rsid w:val="00131CCF"/>
    <w:rsid w:val="00132936"/>
    <w:rsid w:val="00135E7C"/>
    <w:rsid w:val="001369AA"/>
    <w:rsid w:val="00136ABC"/>
    <w:rsid w:val="00137AFA"/>
    <w:rsid w:val="001400CC"/>
    <w:rsid w:val="00140D2F"/>
    <w:rsid w:val="00144448"/>
    <w:rsid w:val="001446E1"/>
    <w:rsid w:val="00144B01"/>
    <w:rsid w:val="00145A5B"/>
    <w:rsid w:val="00145C3D"/>
    <w:rsid w:val="001475A9"/>
    <w:rsid w:val="001478C0"/>
    <w:rsid w:val="00152943"/>
    <w:rsid w:val="001543B7"/>
    <w:rsid w:val="00154DE4"/>
    <w:rsid w:val="00156357"/>
    <w:rsid w:val="00157FB1"/>
    <w:rsid w:val="0016164C"/>
    <w:rsid w:val="001621C0"/>
    <w:rsid w:val="00164D5B"/>
    <w:rsid w:val="00164EDC"/>
    <w:rsid w:val="00165569"/>
    <w:rsid w:val="001662EF"/>
    <w:rsid w:val="00166ED6"/>
    <w:rsid w:val="00167D65"/>
    <w:rsid w:val="001703C5"/>
    <w:rsid w:val="0017150B"/>
    <w:rsid w:val="00171629"/>
    <w:rsid w:val="0017377A"/>
    <w:rsid w:val="0017564A"/>
    <w:rsid w:val="001758F7"/>
    <w:rsid w:val="001768CC"/>
    <w:rsid w:val="00177C1B"/>
    <w:rsid w:val="00177D79"/>
    <w:rsid w:val="001814BE"/>
    <w:rsid w:val="001819D4"/>
    <w:rsid w:val="0018333F"/>
    <w:rsid w:val="00183469"/>
    <w:rsid w:val="00183C02"/>
    <w:rsid w:val="001870B2"/>
    <w:rsid w:val="001904F3"/>
    <w:rsid w:val="00192025"/>
    <w:rsid w:val="001932B3"/>
    <w:rsid w:val="001939A8"/>
    <w:rsid w:val="00194C6E"/>
    <w:rsid w:val="00195719"/>
    <w:rsid w:val="00196D9E"/>
    <w:rsid w:val="001974DE"/>
    <w:rsid w:val="001A040B"/>
    <w:rsid w:val="001A06D9"/>
    <w:rsid w:val="001A079D"/>
    <w:rsid w:val="001A0AA2"/>
    <w:rsid w:val="001A0FE9"/>
    <w:rsid w:val="001A11FB"/>
    <w:rsid w:val="001A18A0"/>
    <w:rsid w:val="001A2EEE"/>
    <w:rsid w:val="001A3FCE"/>
    <w:rsid w:val="001A48EB"/>
    <w:rsid w:val="001A7A8B"/>
    <w:rsid w:val="001B14F7"/>
    <w:rsid w:val="001B19AC"/>
    <w:rsid w:val="001B1DB6"/>
    <w:rsid w:val="001B2D55"/>
    <w:rsid w:val="001B4238"/>
    <w:rsid w:val="001B46DC"/>
    <w:rsid w:val="001B4716"/>
    <w:rsid w:val="001B5248"/>
    <w:rsid w:val="001B5395"/>
    <w:rsid w:val="001B68D5"/>
    <w:rsid w:val="001C4489"/>
    <w:rsid w:val="001C56E7"/>
    <w:rsid w:val="001C59EF"/>
    <w:rsid w:val="001C762E"/>
    <w:rsid w:val="001C7927"/>
    <w:rsid w:val="001D0828"/>
    <w:rsid w:val="001D0FBE"/>
    <w:rsid w:val="001D21B9"/>
    <w:rsid w:val="001D3945"/>
    <w:rsid w:val="001D56CB"/>
    <w:rsid w:val="001D7779"/>
    <w:rsid w:val="001E13C6"/>
    <w:rsid w:val="001E3236"/>
    <w:rsid w:val="001E3F38"/>
    <w:rsid w:val="001E5452"/>
    <w:rsid w:val="001E5818"/>
    <w:rsid w:val="001F0639"/>
    <w:rsid w:val="001F0847"/>
    <w:rsid w:val="001F0861"/>
    <w:rsid w:val="001F08EC"/>
    <w:rsid w:val="001F0EFF"/>
    <w:rsid w:val="001F3FE5"/>
    <w:rsid w:val="001F6ECB"/>
    <w:rsid w:val="0020054E"/>
    <w:rsid w:val="00200F32"/>
    <w:rsid w:val="00201501"/>
    <w:rsid w:val="002019AA"/>
    <w:rsid w:val="002026E5"/>
    <w:rsid w:val="00202A19"/>
    <w:rsid w:val="0020406C"/>
    <w:rsid w:val="002040B5"/>
    <w:rsid w:val="00205AB6"/>
    <w:rsid w:val="002064BE"/>
    <w:rsid w:val="00207044"/>
    <w:rsid w:val="00207CD8"/>
    <w:rsid w:val="00210B89"/>
    <w:rsid w:val="00210D05"/>
    <w:rsid w:val="00212FE7"/>
    <w:rsid w:val="00214486"/>
    <w:rsid w:val="00215AF7"/>
    <w:rsid w:val="00215F31"/>
    <w:rsid w:val="00217E8B"/>
    <w:rsid w:val="00220ABB"/>
    <w:rsid w:val="00224239"/>
    <w:rsid w:val="002258EC"/>
    <w:rsid w:val="00227031"/>
    <w:rsid w:val="0023101D"/>
    <w:rsid w:val="00231201"/>
    <w:rsid w:val="002316D4"/>
    <w:rsid w:val="002317A7"/>
    <w:rsid w:val="00232663"/>
    <w:rsid w:val="00235AAF"/>
    <w:rsid w:val="002363C3"/>
    <w:rsid w:val="002373ED"/>
    <w:rsid w:val="00237D3E"/>
    <w:rsid w:val="002428ED"/>
    <w:rsid w:val="0024389F"/>
    <w:rsid w:val="00245ADC"/>
    <w:rsid w:val="0025270B"/>
    <w:rsid w:val="00252A37"/>
    <w:rsid w:val="002549BC"/>
    <w:rsid w:val="00254D72"/>
    <w:rsid w:val="00255B0F"/>
    <w:rsid w:val="00256828"/>
    <w:rsid w:val="002570C2"/>
    <w:rsid w:val="002576B5"/>
    <w:rsid w:val="002626A7"/>
    <w:rsid w:val="002633E8"/>
    <w:rsid w:val="002637F5"/>
    <w:rsid w:val="00264416"/>
    <w:rsid w:val="0026444E"/>
    <w:rsid w:val="00267B7C"/>
    <w:rsid w:val="00270C34"/>
    <w:rsid w:val="002710CA"/>
    <w:rsid w:val="00271304"/>
    <w:rsid w:val="00271B6D"/>
    <w:rsid w:val="00273849"/>
    <w:rsid w:val="0027500D"/>
    <w:rsid w:val="0027587F"/>
    <w:rsid w:val="002771D3"/>
    <w:rsid w:val="00277951"/>
    <w:rsid w:val="0028291C"/>
    <w:rsid w:val="00284305"/>
    <w:rsid w:val="00284BF9"/>
    <w:rsid w:val="00284D45"/>
    <w:rsid w:val="00284EC7"/>
    <w:rsid w:val="0028512F"/>
    <w:rsid w:val="002853F5"/>
    <w:rsid w:val="00286120"/>
    <w:rsid w:val="00286129"/>
    <w:rsid w:val="00287B67"/>
    <w:rsid w:val="002905B5"/>
    <w:rsid w:val="00291FE3"/>
    <w:rsid w:val="00292064"/>
    <w:rsid w:val="0029265E"/>
    <w:rsid w:val="002929B3"/>
    <w:rsid w:val="002967BE"/>
    <w:rsid w:val="00297D4C"/>
    <w:rsid w:val="00297EB2"/>
    <w:rsid w:val="002A0360"/>
    <w:rsid w:val="002A0BCC"/>
    <w:rsid w:val="002A2DDD"/>
    <w:rsid w:val="002A46BE"/>
    <w:rsid w:val="002A6E26"/>
    <w:rsid w:val="002A78CA"/>
    <w:rsid w:val="002B515F"/>
    <w:rsid w:val="002B686E"/>
    <w:rsid w:val="002B6AF4"/>
    <w:rsid w:val="002B73A8"/>
    <w:rsid w:val="002B7D72"/>
    <w:rsid w:val="002C14B4"/>
    <w:rsid w:val="002C198B"/>
    <w:rsid w:val="002C2905"/>
    <w:rsid w:val="002C30E2"/>
    <w:rsid w:val="002C5027"/>
    <w:rsid w:val="002C6A74"/>
    <w:rsid w:val="002D0272"/>
    <w:rsid w:val="002D077C"/>
    <w:rsid w:val="002D17BE"/>
    <w:rsid w:val="002D2E59"/>
    <w:rsid w:val="002D56A7"/>
    <w:rsid w:val="002D573E"/>
    <w:rsid w:val="002D799E"/>
    <w:rsid w:val="002D7BA5"/>
    <w:rsid w:val="002E0B5B"/>
    <w:rsid w:val="002E139D"/>
    <w:rsid w:val="002E20EB"/>
    <w:rsid w:val="002E2F5F"/>
    <w:rsid w:val="002E67B8"/>
    <w:rsid w:val="002E6FC9"/>
    <w:rsid w:val="002E73B6"/>
    <w:rsid w:val="002F037C"/>
    <w:rsid w:val="002F0D73"/>
    <w:rsid w:val="002F2569"/>
    <w:rsid w:val="002F2E18"/>
    <w:rsid w:val="002F4968"/>
    <w:rsid w:val="002F53BF"/>
    <w:rsid w:val="002F5EB1"/>
    <w:rsid w:val="002F68D9"/>
    <w:rsid w:val="00302E17"/>
    <w:rsid w:val="00304360"/>
    <w:rsid w:val="0030460F"/>
    <w:rsid w:val="00306059"/>
    <w:rsid w:val="00306182"/>
    <w:rsid w:val="00306D96"/>
    <w:rsid w:val="003078DE"/>
    <w:rsid w:val="00307E79"/>
    <w:rsid w:val="003160BC"/>
    <w:rsid w:val="0031744F"/>
    <w:rsid w:val="00320987"/>
    <w:rsid w:val="00321261"/>
    <w:rsid w:val="00323833"/>
    <w:rsid w:val="00323EA2"/>
    <w:rsid w:val="00325F78"/>
    <w:rsid w:val="003261EA"/>
    <w:rsid w:val="00327269"/>
    <w:rsid w:val="0032749F"/>
    <w:rsid w:val="003278C6"/>
    <w:rsid w:val="00331183"/>
    <w:rsid w:val="0033261F"/>
    <w:rsid w:val="0033322F"/>
    <w:rsid w:val="00333CB9"/>
    <w:rsid w:val="00333EDC"/>
    <w:rsid w:val="0033413A"/>
    <w:rsid w:val="003346B3"/>
    <w:rsid w:val="0033517C"/>
    <w:rsid w:val="00337448"/>
    <w:rsid w:val="00340AF0"/>
    <w:rsid w:val="00341194"/>
    <w:rsid w:val="00342657"/>
    <w:rsid w:val="00344E8C"/>
    <w:rsid w:val="00344F68"/>
    <w:rsid w:val="003452A8"/>
    <w:rsid w:val="00347269"/>
    <w:rsid w:val="003476C4"/>
    <w:rsid w:val="00350DEB"/>
    <w:rsid w:val="003517F6"/>
    <w:rsid w:val="00353598"/>
    <w:rsid w:val="00353B4B"/>
    <w:rsid w:val="0035448F"/>
    <w:rsid w:val="0035735F"/>
    <w:rsid w:val="00357A55"/>
    <w:rsid w:val="003607BC"/>
    <w:rsid w:val="00361435"/>
    <w:rsid w:val="003646EF"/>
    <w:rsid w:val="003649F4"/>
    <w:rsid w:val="003700D9"/>
    <w:rsid w:val="00372B30"/>
    <w:rsid w:val="00372F6F"/>
    <w:rsid w:val="00373B7E"/>
    <w:rsid w:val="00374BE2"/>
    <w:rsid w:val="00375103"/>
    <w:rsid w:val="00377A3D"/>
    <w:rsid w:val="00380092"/>
    <w:rsid w:val="003840C4"/>
    <w:rsid w:val="003841DD"/>
    <w:rsid w:val="00384FC5"/>
    <w:rsid w:val="00385078"/>
    <w:rsid w:val="0038640E"/>
    <w:rsid w:val="00386864"/>
    <w:rsid w:val="00386B44"/>
    <w:rsid w:val="00386D90"/>
    <w:rsid w:val="00391619"/>
    <w:rsid w:val="00391E78"/>
    <w:rsid w:val="0039281F"/>
    <w:rsid w:val="00393D9A"/>
    <w:rsid w:val="0039519C"/>
    <w:rsid w:val="003953A1"/>
    <w:rsid w:val="00395A2C"/>
    <w:rsid w:val="00396C34"/>
    <w:rsid w:val="003A01C8"/>
    <w:rsid w:val="003A399B"/>
    <w:rsid w:val="003A41B1"/>
    <w:rsid w:val="003A4B60"/>
    <w:rsid w:val="003A63ED"/>
    <w:rsid w:val="003B1E53"/>
    <w:rsid w:val="003B231F"/>
    <w:rsid w:val="003B36FF"/>
    <w:rsid w:val="003B387D"/>
    <w:rsid w:val="003B3FC4"/>
    <w:rsid w:val="003B40F0"/>
    <w:rsid w:val="003B53EE"/>
    <w:rsid w:val="003B6918"/>
    <w:rsid w:val="003B6DD5"/>
    <w:rsid w:val="003B6FFB"/>
    <w:rsid w:val="003C164F"/>
    <w:rsid w:val="003C1AB2"/>
    <w:rsid w:val="003C3AF4"/>
    <w:rsid w:val="003C604B"/>
    <w:rsid w:val="003C661A"/>
    <w:rsid w:val="003C745F"/>
    <w:rsid w:val="003C7824"/>
    <w:rsid w:val="003D210A"/>
    <w:rsid w:val="003D2B6C"/>
    <w:rsid w:val="003D2D8E"/>
    <w:rsid w:val="003D479D"/>
    <w:rsid w:val="003D5D68"/>
    <w:rsid w:val="003D6291"/>
    <w:rsid w:val="003E0269"/>
    <w:rsid w:val="003E0A1F"/>
    <w:rsid w:val="003E0DF6"/>
    <w:rsid w:val="003E1E3C"/>
    <w:rsid w:val="003E6D48"/>
    <w:rsid w:val="003E708B"/>
    <w:rsid w:val="003E7F22"/>
    <w:rsid w:val="003F034C"/>
    <w:rsid w:val="003F09FB"/>
    <w:rsid w:val="003F307B"/>
    <w:rsid w:val="003F3CD3"/>
    <w:rsid w:val="003F6975"/>
    <w:rsid w:val="00400187"/>
    <w:rsid w:val="0040029C"/>
    <w:rsid w:val="00401476"/>
    <w:rsid w:val="004015C2"/>
    <w:rsid w:val="0040198D"/>
    <w:rsid w:val="00404AAD"/>
    <w:rsid w:val="00407717"/>
    <w:rsid w:val="004105AF"/>
    <w:rsid w:val="00412B4A"/>
    <w:rsid w:val="00412EF5"/>
    <w:rsid w:val="00413708"/>
    <w:rsid w:val="0041445B"/>
    <w:rsid w:val="00415CC1"/>
    <w:rsid w:val="00416C47"/>
    <w:rsid w:val="00420D96"/>
    <w:rsid w:val="00422591"/>
    <w:rsid w:val="0042311F"/>
    <w:rsid w:val="00423C68"/>
    <w:rsid w:val="0042507D"/>
    <w:rsid w:val="004263CF"/>
    <w:rsid w:val="004267F5"/>
    <w:rsid w:val="0042749C"/>
    <w:rsid w:val="00427575"/>
    <w:rsid w:val="004351C0"/>
    <w:rsid w:val="00436929"/>
    <w:rsid w:val="004372A0"/>
    <w:rsid w:val="00441A06"/>
    <w:rsid w:val="004432AA"/>
    <w:rsid w:val="00443F16"/>
    <w:rsid w:val="00446B59"/>
    <w:rsid w:val="004473F9"/>
    <w:rsid w:val="00450038"/>
    <w:rsid w:val="00450717"/>
    <w:rsid w:val="00450767"/>
    <w:rsid w:val="00450AE1"/>
    <w:rsid w:val="004512F4"/>
    <w:rsid w:val="00452326"/>
    <w:rsid w:val="0045470D"/>
    <w:rsid w:val="004547BE"/>
    <w:rsid w:val="0045677B"/>
    <w:rsid w:val="0046098C"/>
    <w:rsid w:val="00461660"/>
    <w:rsid w:val="00461A81"/>
    <w:rsid w:val="0046373B"/>
    <w:rsid w:val="004640A1"/>
    <w:rsid w:val="00465DD1"/>
    <w:rsid w:val="00466CBA"/>
    <w:rsid w:val="00467E72"/>
    <w:rsid w:val="004718A6"/>
    <w:rsid w:val="00473BB8"/>
    <w:rsid w:val="0047586A"/>
    <w:rsid w:val="004761B4"/>
    <w:rsid w:val="00476D67"/>
    <w:rsid w:val="00476DB3"/>
    <w:rsid w:val="00476ECF"/>
    <w:rsid w:val="00477063"/>
    <w:rsid w:val="00480401"/>
    <w:rsid w:val="00481A7B"/>
    <w:rsid w:val="00481F6B"/>
    <w:rsid w:val="00483FD4"/>
    <w:rsid w:val="004844D7"/>
    <w:rsid w:val="00485874"/>
    <w:rsid w:val="00485C17"/>
    <w:rsid w:val="004860ED"/>
    <w:rsid w:val="00486CEB"/>
    <w:rsid w:val="004873F5"/>
    <w:rsid w:val="004907EC"/>
    <w:rsid w:val="004910D4"/>
    <w:rsid w:val="0049138F"/>
    <w:rsid w:val="004918A2"/>
    <w:rsid w:val="00491B05"/>
    <w:rsid w:val="004925D2"/>
    <w:rsid w:val="00494B9D"/>
    <w:rsid w:val="00495799"/>
    <w:rsid w:val="00496783"/>
    <w:rsid w:val="004974BF"/>
    <w:rsid w:val="004A2F62"/>
    <w:rsid w:val="004A3471"/>
    <w:rsid w:val="004A3BDC"/>
    <w:rsid w:val="004A41E1"/>
    <w:rsid w:val="004A5015"/>
    <w:rsid w:val="004A5CE7"/>
    <w:rsid w:val="004B1483"/>
    <w:rsid w:val="004B14DE"/>
    <w:rsid w:val="004B27BF"/>
    <w:rsid w:val="004B2DA0"/>
    <w:rsid w:val="004B383E"/>
    <w:rsid w:val="004B4965"/>
    <w:rsid w:val="004B5CCE"/>
    <w:rsid w:val="004B6BCB"/>
    <w:rsid w:val="004B735D"/>
    <w:rsid w:val="004C0D4D"/>
    <w:rsid w:val="004C0F21"/>
    <w:rsid w:val="004C2F71"/>
    <w:rsid w:val="004C40D5"/>
    <w:rsid w:val="004C469F"/>
    <w:rsid w:val="004C487B"/>
    <w:rsid w:val="004C4957"/>
    <w:rsid w:val="004C571D"/>
    <w:rsid w:val="004C60BB"/>
    <w:rsid w:val="004D02E1"/>
    <w:rsid w:val="004D0A9D"/>
    <w:rsid w:val="004D1180"/>
    <w:rsid w:val="004D208C"/>
    <w:rsid w:val="004D36A0"/>
    <w:rsid w:val="004D6CCE"/>
    <w:rsid w:val="004E1407"/>
    <w:rsid w:val="004E1AC3"/>
    <w:rsid w:val="004E1CD7"/>
    <w:rsid w:val="004E28DD"/>
    <w:rsid w:val="004E3595"/>
    <w:rsid w:val="004E61AB"/>
    <w:rsid w:val="004E68BA"/>
    <w:rsid w:val="004E6939"/>
    <w:rsid w:val="004E7073"/>
    <w:rsid w:val="004E785C"/>
    <w:rsid w:val="004F1601"/>
    <w:rsid w:val="004F45F7"/>
    <w:rsid w:val="004F56DD"/>
    <w:rsid w:val="004F56FB"/>
    <w:rsid w:val="004F583D"/>
    <w:rsid w:val="004F5A92"/>
    <w:rsid w:val="004F5F36"/>
    <w:rsid w:val="004F71DB"/>
    <w:rsid w:val="004F7786"/>
    <w:rsid w:val="004F7DBB"/>
    <w:rsid w:val="004F7DC1"/>
    <w:rsid w:val="00500003"/>
    <w:rsid w:val="0050045E"/>
    <w:rsid w:val="00500910"/>
    <w:rsid w:val="00500F2E"/>
    <w:rsid w:val="0050128B"/>
    <w:rsid w:val="00501C87"/>
    <w:rsid w:val="005037A2"/>
    <w:rsid w:val="00503814"/>
    <w:rsid w:val="005058B0"/>
    <w:rsid w:val="00506372"/>
    <w:rsid w:val="00510A64"/>
    <w:rsid w:val="00510AA3"/>
    <w:rsid w:val="00510E9D"/>
    <w:rsid w:val="00512374"/>
    <w:rsid w:val="00513A9F"/>
    <w:rsid w:val="00513E9C"/>
    <w:rsid w:val="0051563F"/>
    <w:rsid w:val="00515AF8"/>
    <w:rsid w:val="00516F26"/>
    <w:rsid w:val="00517688"/>
    <w:rsid w:val="00520FA1"/>
    <w:rsid w:val="00520FB0"/>
    <w:rsid w:val="00527B12"/>
    <w:rsid w:val="00530746"/>
    <w:rsid w:val="0053101E"/>
    <w:rsid w:val="00532F14"/>
    <w:rsid w:val="0053382D"/>
    <w:rsid w:val="0053457F"/>
    <w:rsid w:val="00534C87"/>
    <w:rsid w:val="00537863"/>
    <w:rsid w:val="00541F0E"/>
    <w:rsid w:val="0054467F"/>
    <w:rsid w:val="00544FB3"/>
    <w:rsid w:val="00546266"/>
    <w:rsid w:val="0055005E"/>
    <w:rsid w:val="005532D4"/>
    <w:rsid w:val="00554CFA"/>
    <w:rsid w:val="00554DF8"/>
    <w:rsid w:val="00560995"/>
    <w:rsid w:val="00561F6B"/>
    <w:rsid w:val="00563221"/>
    <w:rsid w:val="00563D24"/>
    <w:rsid w:val="00565BD6"/>
    <w:rsid w:val="00566259"/>
    <w:rsid w:val="0057002F"/>
    <w:rsid w:val="00571DDE"/>
    <w:rsid w:val="00574F88"/>
    <w:rsid w:val="00575203"/>
    <w:rsid w:val="0057601F"/>
    <w:rsid w:val="00576599"/>
    <w:rsid w:val="005806DB"/>
    <w:rsid w:val="005812F5"/>
    <w:rsid w:val="005815FA"/>
    <w:rsid w:val="00581FCA"/>
    <w:rsid w:val="005820C0"/>
    <w:rsid w:val="00582B13"/>
    <w:rsid w:val="00582CEA"/>
    <w:rsid w:val="00582F7E"/>
    <w:rsid w:val="00583A98"/>
    <w:rsid w:val="00583D49"/>
    <w:rsid w:val="0058438C"/>
    <w:rsid w:val="00585A9D"/>
    <w:rsid w:val="00586291"/>
    <w:rsid w:val="00587F82"/>
    <w:rsid w:val="005925EB"/>
    <w:rsid w:val="005944EE"/>
    <w:rsid w:val="00594C28"/>
    <w:rsid w:val="00595F44"/>
    <w:rsid w:val="00597779"/>
    <w:rsid w:val="005A19D2"/>
    <w:rsid w:val="005A3088"/>
    <w:rsid w:val="005A555D"/>
    <w:rsid w:val="005A6D90"/>
    <w:rsid w:val="005A70BE"/>
    <w:rsid w:val="005A7746"/>
    <w:rsid w:val="005B08DC"/>
    <w:rsid w:val="005B1D17"/>
    <w:rsid w:val="005B4F8F"/>
    <w:rsid w:val="005B59F5"/>
    <w:rsid w:val="005C0877"/>
    <w:rsid w:val="005C0C6D"/>
    <w:rsid w:val="005C2BBD"/>
    <w:rsid w:val="005C35D0"/>
    <w:rsid w:val="005C3C8D"/>
    <w:rsid w:val="005C3F94"/>
    <w:rsid w:val="005C6B9E"/>
    <w:rsid w:val="005D003E"/>
    <w:rsid w:val="005D22F3"/>
    <w:rsid w:val="005D26C5"/>
    <w:rsid w:val="005D31A7"/>
    <w:rsid w:val="005D366B"/>
    <w:rsid w:val="005D6A34"/>
    <w:rsid w:val="005D6B46"/>
    <w:rsid w:val="005D72E1"/>
    <w:rsid w:val="005D7AA9"/>
    <w:rsid w:val="005E0EBE"/>
    <w:rsid w:val="005E127A"/>
    <w:rsid w:val="005E18B1"/>
    <w:rsid w:val="005E2D49"/>
    <w:rsid w:val="005E30DC"/>
    <w:rsid w:val="005E3DE5"/>
    <w:rsid w:val="005E679E"/>
    <w:rsid w:val="005E7DD4"/>
    <w:rsid w:val="005F3C82"/>
    <w:rsid w:val="005F3D8B"/>
    <w:rsid w:val="005F4E80"/>
    <w:rsid w:val="005F5764"/>
    <w:rsid w:val="005F69DA"/>
    <w:rsid w:val="0060188D"/>
    <w:rsid w:val="00601E1D"/>
    <w:rsid w:val="006046FD"/>
    <w:rsid w:val="00604D37"/>
    <w:rsid w:val="00604F15"/>
    <w:rsid w:val="00605BD3"/>
    <w:rsid w:val="00606A3B"/>
    <w:rsid w:val="00607318"/>
    <w:rsid w:val="00607F26"/>
    <w:rsid w:val="006127B2"/>
    <w:rsid w:val="00613DA8"/>
    <w:rsid w:val="00614911"/>
    <w:rsid w:val="00620AC4"/>
    <w:rsid w:val="00621170"/>
    <w:rsid w:val="00621AC1"/>
    <w:rsid w:val="006242F9"/>
    <w:rsid w:val="006247DF"/>
    <w:rsid w:val="00625222"/>
    <w:rsid w:val="00625881"/>
    <w:rsid w:val="00625BBB"/>
    <w:rsid w:val="006267C2"/>
    <w:rsid w:val="00627D3C"/>
    <w:rsid w:val="0063017D"/>
    <w:rsid w:val="00630197"/>
    <w:rsid w:val="00630C01"/>
    <w:rsid w:val="00633BC2"/>
    <w:rsid w:val="00633DDA"/>
    <w:rsid w:val="006340E0"/>
    <w:rsid w:val="00634438"/>
    <w:rsid w:val="006344EA"/>
    <w:rsid w:val="00635071"/>
    <w:rsid w:val="00635844"/>
    <w:rsid w:val="006370F9"/>
    <w:rsid w:val="006379F4"/>
    <w:rsid w:val="0064006B"/>
    <w:rsid w:val="00642714"/>
    <w:rsid w:val="00642956"/>
    <w:rsid w:val="00642C94"/>
    <w:rsid w:val="0064472A"/>
    <w:rsid w:val="0064599B"/>
    <w:rsid w:val="00645AFC"/>
    <w:rsid w:val="0064673B"/>
    <w:rsid w:val="00650955"/>
    <w:rsid w:val="006538D7"/>
    <w:rsid w:val="00653F5C"/>
    <w:rsid w:val="006550FA"/>
    <w:rsid w:val="0065558A"/>
    <w:rsid w:val="006558B8"/>
    <w:rsid w:val="00655BC6"/>
    <w:rsid w:val="00660CFC"/>
    <w:rsid w:val="0066212D"/>
    <w:rsid w:val="00662C66"/>
    <w:rsid w:val="00663773"/>
    <w:rsid w:val="00663EC5"/>
    <w:rsid w:val="00665DBC"/>
    <w:rsid w:val="00665E82"/>
    <w:rsid w:val="00665ECB"/>
    <w:rsid w:val="00667342"/>
    <w:rsid w:val="00670885"/>
    <w:rsid w:val="006725BF"/>
    <w:rsid w:val="00677134"/>
    <w:rsid w:val="00677C31"/>
    <w:rsid w:val="006801FD"/>
    <w:rsid w:val="006833C1"/>
    <w:rsid w:val="006838E5"/>
    <w:rsid w:val="006848C6"/>
    <w:rsid w:val="006905BC"/>
    <w:rsid w:val="00691947"/>
    <w:rsid w:val="00691CD1"/>
    <w:rsid w:val="00692066"/>
    <w:rsid w:val="00692287"/>
    <w:rsid w:val="00694D31"/>
    <w:rsid w:val="0069651F"/>
    <w:rsid w:val="006A0D61"/>
    <w:rsid w:val="006A2184"/>
    <w:rsid w:val="006A316D"/>
    <w:rsid w:val="006A41F3"/>
    <w:rsid w:val="006A627F"/>
    <w:rsid w:val="006A651D"/>
    <w:rsid w:val="006A7544"/>
    <w:rsid w:val="006A7F17"/>
    <w:rsid w:val="006B03AC"/>
    <w:rsid w:val="006B0798"/>
    <w:rsid w:val="006B123C"/>
    <w:rsid w:val="006B2828"/>
    <w:rsid w:val="006B290F"/>
    <w:rsid w:val="006B42FB"/>
    <w:rsid w:val="006B5B43"/>
    <w:rsid w:val="006B6526"/>
    <w:rsid w:val="006B6687"/>
    <w:rsid w:val="006C1976"/>
    <w:rsid w:val="006C2050"/>
    <w:rsid w:val="006C2156"/>
    <w:rsid w:val="006C247E"/>
    <w:rsid w:val="006C2FEF"/>
    <w:rsid w:val="006C3441"/>
    <w:rsid w:val="006C4465"/>
    <w:rsid w:val="006C53DE"/>
    <w:rsid w:val="006C5555"/>
    <w:rsid w:val="006C5EF7"/>
    <w:rsid w:val="006C72B5"/>
    <w:rsid w:val="006C7724"/>
    <w:rsid w:val="006D0082"/>
    <w:rsid w:val="006D1662"/>
    <w:rsid w:val="006D1C45"/>
    <w:rsid w:val="006D4882"/>
    <w:rsid w:val="006E0C5F"/>
    <w:rsid w:val="006E4551"/>
    <w:rsid w:val="006E4647"/>
    <w:rsid w:val="006E48CF"/>
    <w:rsid w:val="006E4C65"/>
    <w:rsid w:val="006E523A"/>
    <w:rsid w:val="006E5CD6"/>
    <w:rsid w:val="006E6B78"/>
    <w:rsid w:val="006F0AC8"/>
    <w:rsid w:val="006F1A9B"/>
    <w:rsid w:val="006F3309"/>
    <w:rsid w:val="006F626F"/>
    <w:rsid w:val="006F6574"/>
    <w:rsid w:val="006F6B0C"/>
    <w:rsid w:val="006F7A56"/>
    <w:rsid w:val="00701A1F"/>
    <w:rsid w:val="00702403"/>
    <w:rsid w:val="007026BD"/>
    <w:rsid w:val="00702833"/>
    <w:rsid w:val="00706204"/>
    <w:rsid w:val="007066E5"/>
    <w:rsid w:val="00706917"/>
    <w:rsid w:val="00706C13"/>
    <w:rsid w:val="00711331"/>
    <w:rsid w:val="00711E75"/>
    <w:rsid w:val="00712EB7"/>
    <w:rsid w:val="007137F2"/>
    <w:rsid w:val="0071435E"/>
    <w:rsid w:val="00720251"/>
    <w:rsid w:val="007237E6"/>
    <w:rsid w:val="007240C4"/>
    <w:rsid w:val="007241E2"/>
    <w:rsid w:val="007263E5"/>
    <w:rsid w:val="00727D7B"/>
    <w:rsid w:val="00732226"/>
    <w:rsid w:val="0073223B"/>
    <w:rsid w:val="007328DD"/>
    <w:rsid w:val="00732E08"/>
    <w:rsid w:val="00733714"/>
    <w:rsid w:val="00734C5A"/>
    <w:rsid w:val="0073522D"/>
    <w:rsid w:val="00735F9D"/>
    <w:rsid w:val="0073615A"/>
    <w:rsid w:val="00736350"/>
    <w:rsid w:val="00736879"/>
    <w:rsid w:val="00736CA9"/>
    <w:rsid w:val="007370B4"/>
    <w:rsid w:val="00742665"/>
    <w:rsid w:val="00742C71"/>
    <w:rsid w:val="007458A2"/>
    <w:rsid w:val="00746062"/>
    <w:rsid w:val="00746937"/>
    <w:rsid w:val="00746DF2"/>
    <w:rsid w:val="0074702D"/>
    <w:rsid w:val="00751F31"/>
    <w:rsid w:val="00752789"/>
    <w:rsid w:val="007538D0"/>
    <w:rsid w:val="00754282"/>
    <w:rsid w:val="0075501C"/>
    <w:rsid w:val="00755220"/>
    <w:rsid w:val="00755569"/>
    <w:rsid w:val="00755982"/>
    <w:rsid w:val="00755B05"/>
    <w:rsid w:val="00756083"/>
    <w:rsid w:val="0075772A"/>
    <w:rsid w:val="007579FB"/>
    <w:rsid w:val="00757FAE"/>
    <w:rsid w:val="0076153E"/>
    <w:rsid w:val="0076162A"/>
    <w:rsid w:val="00762947"/>
    <w:rsid w:val="00767566"/>
    <w:rsid w:val="00767828"/>
    <w:rsid w:val="007762CB"/>
    <w:rsid w:val="0077661E"/>
    <w:rsid w:val="00776BC1"/>
    <w:rsid w:val="0077790C"/>
    <w:rsid w:val="007802F8"/>
    <w:rsid w:val="007806F8"/>
    <w:rsid w:val="00781769"/>
    <w:rsid w:val="007825C5"/>
    <w:rsid w:val="007827DD"/>
    <w:rsid w:val="00784B52"/>
    <w:rsid w:val="00784FE3"/>
    <w:rsid w:val="00786898"/>
    <w:rsid w:val="0078788E"/>
    <w:rsid w:val="0079031C"/>
    <w:rsid w:val="00791782"/>
    <w:rsid w:val="00791F5A"/>
    <w:rsid w:val="00792A9A"/>
    <w:rsid w:val="00792E85"/>
    <w:rsid w:val="00793310"/>
    <w:rsid w:val="0079498F"/>
    <w:rsid w:val="00795579"/>
    <w:rsid w:val="00797112"/>
    <w:rsid w:val="007972E1"/>
    <w:rsid w:val="007A0B15"/>
    <w:rsid w:val="007A44B3"/>
    <w:rsid w:val="007A79A4"/>
    <w:rsid w:val="007B047C"/>
    <w:rsid w:val="007B0E4C"/>
    <w:rsid w:val="007B1E25"/>
    <w:rsid w:val="007B1E85"/>
    <w:rsid w:val="007B3B6D"/>
    <w:rsid w:val="007B4A25"/>
    <w:rsid w:val="007B507D"/>
    <w:rsid w:val="007B5419"/>
    <w:rsid w:val="007B587D"/>
    <w:rsid w:val="007B5B89"/>
    <w:rsid w:val="007B6179"/>
    <w:rsid w:val="007C1325"/>
    <w:rsid w:val="007C1B4D"/>
    <w:rsid w:val="007C26ED"/>
    <w:rsid w:val="007C3619"/>
    <w:rsid w:val="007C44DC"/>
    <w:rsid w:val="007C58FD"/>
    <w:rsid w:val="007C5BE9"/>
    <w:rsid w:val="007C66BA"/>
    <w:rsid w:val="007C7423"/>
    <w:rsid w:val="007D3C0A"/>
    <w:rsid w:val="007D60C8"/>
    <w:rsid w:val="007D75EC"/>
    <w:rsid w:val="007D7B85"/>
    <w:rsid w:val="007E0AFF"/>
    <w:rsid w:val="007E0CDC"/>
    <w:rsid w:val="007E1132"/>
    <w:rsid w:val="007E2429"/>
    <w:rsid w:val="007E6E5F"/>
    <w:rsid w:val="007E78F8"/>
    <w:rsid w:val="007F061A"/>
    <w:rsid w:val="007F0855"/>
    <w:rsid w:val="007F0D1A"/>
    <w:rsid w:val="007F1C04"/>
    <w:rsid w:val="007F22AB"/>
    <w:rsid w:val="007F236E"/>
    <w:rsid w:val="007F2709"/>
    <w:rsid w:val="007F47E8"/>
    <w:rsid w:val="007F5151"/>
    <w:rsid w:val="007F59AC"/>
    <w:rsid w:val="007F6D85"/>
    <w:rsid w:val="007F756B"/>
    <w:rsid w:val="00800E3E"/>
    <w:rsid w:val="00801B97"/>
    <w:rsid w:val="008029C2"/>
    <w:rsid w:val="00802E5C"/>
    <w:rsid w:val="00804794"/>
    <w:rsid w:val="00806516"/>
    <w:rsid w:val="00806C4A"/>
    <w:rsid w:val="00810167"/>
    <w:rsid w:val="00812880"/>
    <w:rsid w:val="00812C96"/>
    <w:rsid w:val="008138CB"/>
    <w:rsid w:val="00813DC4"/>
    <w:rsid w:val="00814083"/>
    <w:rsid w:val="00814386"/>
    <w:rsid w:val="0081460D"/>
    <w:rsid w:val="008153A3"/>
    <w:rsid w:val="00815685"/>
    <w:rsid w:val="00815F4A"/>
    <w:rsid w:val="00816E0D"/>
    <w:rsid w:val="00817CB5"/>
    <w:rsid w:val="00820500"/>
    <w:rsid w:val="0082089F"/>
    <w:rsid w:val="00822D06"/>
    <w:rsid w:val="00823FFA"/>
    <w:rsid w:val="00824181"/>
    <w:rsid w:val="008252E4"/>
    <w:rsid w:val="00825DB5"/>
    <w:rsid w:val="00826D22"/>
    <w:rsid w:val="00830081"/>
    <w:rsid w:val="00831314"/>
    <w:rsid w:val="00831399"/>
    <w:rsid w:val="00831B68"/>
    <w:rsid w:val="0083330A"/>
    <w:rsid w:val="008334BF"/>
    <w:rsid w:val="00834E1F"/>
    <w:rsid w:val="00836EF4"/>
    <w:rsid w:val="00837B7C"/>
    <w:rsid w:val="00840D8C"/>
    <w:rsid w:val="00843397"/>
    <w:rsid w:val="0084455C"/>
    <w:rsid w:val="00845480"/>
    <w:rsid w:val="00847178"/>
    <w:rsid w:val="008473D6"/>
    <w:rsid w:val="00847463"/>
    <w:rsid w:val="008474CF"/>
    <w:rsid w:val="00847630"/>
    <w:rsid w:val="00847F7C"/>
    <w:rsid w:val="008501CC"/>
    <w:rsid w:val="00850FF3"/>
    <w:rsid w:val="00851B12"/>
    <w:rsid w:val="00851D26"/>
    <w:rsid w:val="00852F9E"/>
    <w:rsid w:val="00853CF3"/>
    <w:rsid w:val="00853E86"/>
    <w:rsid w:val="0085461D"/>
    <w:rsid w:val="008546F8"/>
    <w:rsid w:val="00854702"/>
    <w:rsid w:val="0085681F"/>
    <w:rsid w:val="00860633"/>
    <w:rsid w:val="0086102F"/>
    <w:rsid w:val="00861581"/>
    <w:rsid w:val="008631CD"/>
    <w:rsid w:val="00863604"/>
    <w:rsid w:val="00863B19"/>
    <w:rsid w:val="00863CA7"/>
    <w:rsid w:val="00864560"/>
    <w:rsid w:val="00866393"/>
    <w:rsid w:val="00866B66"/>
    <w:rsid w:val="0087015F"/>
    <w:rsid w:val="00870C6E"/>
    <w:rsid w:val="008712D8"/>
    <w:rsid w:val="00871F12"/>
    <w:rsid w:val="008734D6"/>
    <w:rsid w:val="008735BE"/>
    <w:rsid w:val="00873FA4"/>
    <w:rsid w:val="00876C96"/>
    <w:rsid w:val="0087762F"/>
    <w:rsid w:val="00881005"/>
    <w:rsid w:val="00882A3B"/>
    <w:rsid w:val="00882C4A"/>
    <w:rsid w:val="008839A5"/>
    <w:rsid w:val="00885432"/>
    <w:rsid w:val="00886583"/>
    <w:rsid w:val="00887242"/>
    <w:rsid w:val="00890006"/>
    <w:rsid w:val="00890A9F"/>
    <w:rsid w:val="0089242B"/>
    <w:rsid w:val="008926E0"/>
    <w:rsid w:val="00893372"/>
    <w:rsid w:val="00893953"/>
    <w:rsid w:val="008939D4"/>
    <w:rsid w:val="00893F4C"/>
    <w:rsid w:val="008A1B11"/>
    <w:rsid w:val="008A26C0"/>
    <w:rsid w:val="008A3F10"/>
    <w:rsid w:val="008A437F"/>
    <w:rsid w:val="008A6006"/>
    <w:rsid w:val="008A6D52"/>
    <w:rsid w:val="008A736C"/>
    <w:rsid w:val="008B1DA6"/>
    <w:rsid w:val="008B2B71"/>
    <w:rsid w:val="008B34D7"/>
    <w:rsid w:val="008B3681"/>
    <w:rsid w:val="008B6993"/>
    <w:rsid w:val="008B6D56"/>
    <w:rsid w:val="008B7348"/>
    <w:rsid w:val="008C0B51"/>
    <w:rsid w:val="008C15EE"/>
    <w:rsid w:val="008C18F4"/>
    <w:rsid w:val="008C2FB9"/>
    <w:rsid w:val="008C3E9C"/>
    <w:rsid w:val="008C5836"/>
    <w:rsid w:val="008C611B"/>
    <w:rsid w:val="008C658F"/>
    <w:rsid w:val="008C6ADE"/>
    <w:rsid w:val="008D0C35"/>
    <w:rsid w:val="008D101E"/>
    <w:rsid w:val="008D11F3"/>
    <w:rsid w:val="008D124B"/>
    <w:rsid w:val="008D2EAA"/>
    <w:rsid w:val="008D4826"/>
    <w:rsid w:val="008D562E"/>
    <w:rsid w:val="008D7999"/>
    <w:rsid w:val="008D7E98"/>
    <w:rsid w:val="008E0400"/>
    <w:rsid w:val="008E145B"/>
    <w:rsid w:val="008E168F"/>
    <w:rsid w:val="008E21D4"/>
    <w:rsid w:val="008E4F3E"/>
    <w:rsid w:val="008E79B1"/>
    <w:rsid w:val="008E7A56"/>
    <w:rsid w:val="008F057E"/>
    <w:rsid w:val="008F0C6C"/>
    <w:rsid w:val="008F18A8"/>
    <w:rsid w:val="008F27FC"/>
    <w:rsid w:val="008F594F"/>
    <w:rsid w:val="008F772D"/>
    <w:rsid w:val="008F7A95"/>
    <w:rsid w:val="008F7ECF"/>
    <w:rsid w:val="00902F92"/>
    <w:rsid w:val="00904848"/>
    <w:rsid w:val="00904B3D"/>
    <w:rsid w:val="00905818"/>
    <w:rsid w:val="00905DFD"/>
    <w:rsid w:val="009073AA"/>
    <w:rsid w:val="0091196C"/>
    <w:rsid w:val="00915269"/>
    <w:rsid w:val="00916207"/>
    <w:rsid w:val="009177AE"/>
    <w:rsid w:val="00924766"/>
    <w:rsid w:val="00924C28"/>
    <w:rsid w:val="00926699"/>
    <w:rsid w:val="00926B4A"/>
    <w:rsid w:val="009277A8"/>
    <w:rsid w:val="009309F6"/>
    <w:rsid w:val="0093264A"/>
    <w:rsid w:val="00932D05"/>
    <w:rsid w:val="00932FA0"/>
    <w:rsid w:val="00933C6C"/>
    <w:rsid w:val="009345D6"/>
    <w:rsid w:val="0093554C"/>
    <w:rsid w:val="009370CB"/>
    <w:rsid w:val="00940FFD"/>
    <w:rsid w:val="00941B60"/>
    <w:rsid w:val="00941BF0"/>
    <w:rsid w:val="009424BA"/>
    <w:rsid w:val="00943A8A"/>
    <w:rsid w:val="00944ADB"/>
    <w:rsid w:val="00945FA3"/>
    <w:rsid w:val="00946501"/>
    <w:rsid w:val="009466C2"/>
    <w:rsid w:val="009467B9"/>
    <w:rsid w:val="00946AD5"/>
    <w:rsid w:val="00947790"/>
    <w:rsid w:val="00947ABF"/>
    <w:rsid w:val="00951194"/>
    <w:rsid w:val="009519F8"/>
    <w:rsid w:val="009566CE"/>
    <w:rsid w:val="00957385"/>
    <w:rsid w:val="00957BD3"/>
    <w:rsid w:val="009605C4"/>
    <w:rsid w:val="0096272B"/>
    <w:rsid w:val="00962E77"/>
    <w:rsid w:val="009636D6"/>
    <w:rsid w:val="00964A30"/>
    <w:rsid w:val="00967C29"/>
    <w:rsid w:val="00970346"/>
    <w:rsid w:val="00970354"/>
    <w:rsid w:val="00971363"/>
    <w:rsid w:val="009737D1"/>
    <w:rsid w:val="00974D2C"/>
    <w:rsid w:val="009768EE"/>
    <w:rsid w:val="009805C9"/>
    <w:rsid w:val="00982B72"/>
    <w:rsid w:val="00982E89"/>
    <w:rsid w:val="009845E1"/>
    <w:rsid w:val="00986B42"/>
    <w:rsid w:val="00987C6D"/>
    <w:rsid w:val="0099079A"/>
    <w:rsid w:val="00990A06"/>
    <w:rsid w:val="00994C03"/>
    <w:rsid w:val="00996C9A"/>
    <w:rsid w:val="009977DE"/>
    <w:rsid w:val="00997B46"/>
    <w:rsid w:val="009A1432"/>
    <w:rsid w:val="009A15A7"/>
    <w:rsid w:val="009A2CC5"/>
    <w:rsid w:val="009A4546"/>
    <w:rsid w:val="009B066C"/>
    <w:rsid w:val="009B13EC"/>
    <w:rsid w:val="009B1A7C"/>
    <w:rsid w:val="009B4216"/>
    <w:rsid w:val="009B4B1F"/>
    <w:rsid w:val="009B4C2E"/>
    <w:rsid w:val="009B5EE5"/>
    <w:rsid w:val="009C186E"/>
    <w:rsid w:val="009C1B25"/>
    <w:rsid w:val="009C1D71"/>
    <w:rsid w:val="009C2B34"/>
    <w:rsid w:val="009C3279"/>
    <w:rsid w:val="009C4209"/>
    <w:rsid w:val="009C42B1"/>
    <w:rsid w:val="009C4D19"/>
    <w:rsid w:val="009C5919"/>
    <w:rsid w:val="009C7AB6"/>
    <w:rsid w:val="009D369F"/>
    <w:rsid w:val="009D399B"/>
    <w:rsid w:val="009D52BF"/>
    <w:rsid w:val="009D65EA"/>
    <w:rsid w:val="009D7F35"/>
    <w:rsid w:val="009E096E"/>
    <w:rsid w:val="009E15B4"/>
    <w:rsid w:val="009E2B3B"/>
    <w:rsid w:val="009E310D"/>
    <w:rsid w:val="009E37FA"/>
    <w:rsid w:val="009E73DF"/>
    <w:rsid w:val="009E7DF1"/>
    <w:rsid w:val="009F2B79"/>
    <w:rsid w:val="009F5B34"/>
    <w:rsid w:val="009F6E8D"/>
    <w:rsid w:val="00A000F3"/>
    <w:rsid w:val="00A0126C"/>
    <w:rsid w:val="00A01B4E"/>
    <w:rsid w:val="00A02C45"/>
    <w:rsid w:val="00A02D24"/>
    <w:rsid w:val="00A042E6"/>
    <w:rsid w:val="00A05411"/>
    <w:rsid w:val="00A06702"/>
    <w:rsid w:val="00A07EBB"/>
    <w:rsid w:val="00A1065E"/>
    <w:rsid w:val="00A1222C"/>
    <w:rsid w:val="00A1294F"/>
    <w:rsid w:val="00A1772D"/>
    <w:rsid w:val="00A17807"/>
    <w:rsid w:val="00A20192"/>
    <w:rsid w:val="00A2153C"/>
    <w:rsid w:val="00A21BB5"/>
    <w:rsid w:val="00A24EDB"/>
    <w:rsid w:val="00A26D8F"/>
    <w:rsid w:val="00A272F1"/>
    <w:rsid w:val="00A274A5"/>
    <w:rsid w:val="00A27896"/>
    <w:rsid w:val="00A30F9D"/>
    <w:rsid w:val="00A33F73"/>
    <w:rsid w:val="00A34BE1"/>
    <w:rsid w:val="00A360AC"/>
    <w:rsid w:val="00A36B06"/>
    <w:rsid w:val="00A40BCC"/>
    <w:rsid w:val="00A416BC"/>
    <w:rsid w:val="00A417CD"/>
    <w:rsid w:val="00A424CA"/>
    <w:rsid w:val="00A43045"/>
    <w:rsid w:val="00A43649"/>
    <w:rsid w:val="00A43FA1"/>
    <w:rsid w:val="00A44A26"/>
    <w:rsid w:val="00A452B7"/>
    <w:rsid w:val="00A45ACD"/>
    <w:rsid w:val="00A46962"/>
    <w:rsid w:val="00A4756B"/>
    <w:rsid w:val="00A479AB"/>
    <w:rsid w:val="00A51FC1"/>
    <w:rsid w:val="00A54FD4"/>
    <w:rsid w:val="00A555F2"/>
    <w:rsid w:val="00A56FDD"/>
    <w:rsid w:val="00A60834"/>
    <w:rsid w:val="00A63CCF"/>
    <w:rsid w:val="00A663C2"/>
    <w:rsid w:val="00A66AE0"/>
    <w:rsid w:val="00A66FF5"/>
    <w:rsid w:val="00A714D7"/>
    <w:rsid w:val="00A71D6D"/>
    <w:rsid w:val="00A73712"/>
    <w:rsid w:val="00A738D5"/>
    <w:rsid w:val="00A7542C"/>
    <w:rsid w:val="00A756FF"/>
    <w:rsid w:val="00A75F11"/>
    <w:rsid w:val="00A77357"/>
    <w:rsid w:val="00A77494"/>
    <w:rsid w:val="00A77E8C"/>
    <w:rsid w:val="00A77F81"/>
    <w:rsid w:val="00A80B3A"/>
    <w:rsid w:val="00A80F8D"/>
    <w:rsid w:val="00A8173E"/>
    <w:rsid w:val="00A81B97"/>
    <w:rsid w:val="00A8290B"/>
    <w:rsid w:val="00A82C86"/>
    <w:rsid w:val="00A872E7"/>
    <w:rsid w:val="00A8758A"/>
    <w:rsid w:val="00A90A1D"/>
    <w:rsid w:val="00A91AD6"/>
    <w:rsid w:val="00A92DD4"/>
    <w:rsid w:val="00A93625"/>
    <w:rsid w:val="00A94610"/>
    <w:rsid w:val="00A94CF9"/>
    <w:rsid w:val="00A95453"/>
    <w:rsid w:val="00A959B2"/>
    <w:rsid w:val="00A95DD9"/>
    <w:rsid w:val="00A97DF0"/>
    <w:rsid w:val="00AA06C0"/>
    <w:rsid w:val="00AA1D20"/>
    <w:rsid w:val="00AA34D4"/>
    <w:rsid w:val="00AA3A47"/>
    <w:rsid w:val="00AA3B03"/>
    <w:rsid w:val="00AA5BD6"/>
    <w:rsid w:val="00AA688C"/>
    <w:rsid w:val="00AA6BC9"/>
    <w:rsid w:val="00AA7A67"/>
    <w:rsid w:val="00AA7D43"/>
    <w:rsid w:val="00AB2BF6"/>
    <w:rsid w:val="00AB2FC8"/>
    <w:rsid w:val="00AB50E8"/>
    <w:rsid w:val="00AB7F50"/>
    <w:rsid w:val="00AC094B"/>
    <w:rsid w:val="00AC1D7E"/>
    <w:rsid w:val="00AC1EBD"/>
    <w:rsid w:val="00AC22BE"/>
    <w:rsid w:val="00AC34CE"/>
    <w:rsid w:val="00AC4770"/>
    <w:rsid w:val="00AC5974"/>
    <w:rsid w:val="00AC6CF2"/>
    <w:rsid w:val="00AC6F98"/>
    <w:rsid w:val="00AC7923"/>
    <w:rsid w:val="00AD0AEC"/>
    <w:rsid w:val="00AD16E7"/>
    <w:rsid w:val="00AD1BBF"/>
    <w:rsid w:val="00AD23D6"/>
    <w:rsid w:val="00AD24D6"/>
    <w:rsid w:val="00AD355B"/>
    <w:rsid w:val="00AD4A2D"/>
    <w:rsid w:val="00AD75FB"/>
    <w:rsid w:val="00AE0545"/>
    <w:rsid w:val="00AE2884"/>
    <w:rsid w:val="00AE30AA"/>
    <w:rsid w:val="00AE5D7B"/>
    <w:rsid w:val="00AE7B43"/>
    <w:rsid w:val="00AE7DC4"/>
    <w:rsid w:val="00AF101E"/>
    <w:rsid w:val="00AF1CA7"/>
    <w:rsid w:val="00AF3F6E"/>
    <w:rsid w:val="00AF411D"/>
    <w:rsid w:val="00AF6C33"/>
    <w:rsid w:val="00AF7E53"/>
    <w:rsid w:val="00B00C8D"/>
    <w:rsid w:val="00B01659"/>
    <w:rsid w:val="00B0172C"/>
    <w:rsid w:val="00B0208E"/>
    <w:rsid w:val="00B025DA"/>
    <w:rsid w:val="00B031E6"/>
    <w:rsid w:val="00B044D1"/>
    <w:rsid w:val="00B05A18"/>
    <w:rsid w:val="00B06D52"/>
    <w:rsid w:val="00B07392"/>
    <w:rsid w:val="00B10293"/>
    <w:rsid w:val="00B1035B"/>
    <w:rsid w:val="00B115C6"/>
    <w:rsid w:val="00B139FE"/>
    <w:rsid w:val="00B13E08"/>
    <w:rsid w:val="00B15BDC"/>
    <w:rsid w:val="00B16FB0"/>
    <w:rsid w:val="00B17427"/>
    <w:rsid w:val="00B20483"/>
    <w:rsid w:val="00B25133"/>
    <w:rsid w:val="00B25C76"/>
    <w:rsid w:val="00B26204"/>
    <w:rsid w:val="00B30672"/>
    <w:rsid w:val="00B31479"/>
    <w:rsid w:val="00B32676"/>
    <w:rsid w:val="00B32686"/>
    <w:rsid w:val="00B336B3"/>
    <w:rsid w:val="00B35DD1"/>
    <w:rsid w:val="00B36F11"/>
    <w:rsid w:val="00B37790"/>
    <w:rsid w:val="00B37B30"/>
    <w:rsid w:val="00B41B4A"/>
    <w:rsid w:val="00B44ECB"/>
    <w:rsid w:val="00B51425"/>
    <w:rsid w:val="00B520AD"/>
    <w:rsid w:val="00B554AD"/>
    <w:rsid w:val="00B57757"/>
    <w:rsid w:val="00B60AEA"/>
    <w:rsid w:val="00B619DF"/>
    <w:rsid w:val="00B63278"/>
    <w:rsid w:val="00B64959"/>
    <w:rsid w:val="00B65AB3"/>
    <w:rsid w:val="00B65DD9"/>
    <w:rsid w:val="00B66733"/>
    <w:rsid w:val="00B67613"/>
    <w:rsid w:val="00B676B5"/>
    <w:rsid w:val="00B67C5D"/>
    <w:rsid w:val="00B70414"/>
    <w:rsid w:val="00B70CAE"/>
    <w:rsid w:val="00B71398"/>
    <w:rsid w:val="00B71522"/>
    <w:rsid w:val="00B7171C"/>
    <w:rsid w:val="00B74E6F"/>
    <w:rsid w:val="00B8026C"/>
    <w:rsid w:val="00B821E6"/>
    <w:rsid w:val="00B82A2F"/>
    <w:rsid w:val="00B84747"/>
    <w:rsid w:val="00B84856"/>
    <w:rsid w:val="00B86A8B"/>
    <w:rsid w:val="00B90EC2"/>
    <w:rsid w:val="00B910DC"/>
    <w:rsid w:val="00B919BE"/>
    <w:rsid w:val="00B93359"/>
    <w:rsid w:val="00B955C9"/>
    <w:rsid w:val="00B96D8A"/>
    <w:rsid w:val="00BA0F14"/>
    <w:rsid w:val="00BA3BC1"/>
    <w:rsid w:val="00BA4680"/>
    <w:rsid w:val="00BA47E7"/>
    <w:rsid w:val="00BA5620"/>
    <w:rsid w:val="00BA5B9F"/>
    <w:rsid w:val="00BA6BBE"/>
    <w:rsid w:val="00BA743E"/>
    <w:rsid w:val="00BA7CC5"/>
    <w:rsid w:val="00BA7FD0"/>
    <w:rsid w:val="00BB2B11"/>
    <w:rsid w:val="00BB2C50"/>
    <w:rsid w:val="00BB347E"/>
    <w:rsid w:val="00BB4ADE"/>
    <w:rsid w:val="00BB5628"/>
    <w:rsid w:val="00BB6C7B"/>
    <w:rsid w:val="00BC1A05"/>
    <w:rsid w:val="00BC1E26"/>
    <w:rsid w:val="00BC34F8"/>
    <w:rsid w:val="00BC5312"/>
    <w:rsid w:val="00BC539C"/>
    <w:rsid w:val="00BC5C8B"/>
    <w:rsid w:val="00BC6A68"/>
    <w:rsid w:val="00BC7207"/>
    <w:rsid w:val="00BD01F2"/>
    <w:rsid w:val="00BD08A7"/>
    <w:rsid w:val="00BD12EB"/>
    <w:rsid w:val="00BD14D3"/>
    <w:rsid w:val="00BD3019"/>
    <w:rsid w:val="00BD3BD5"/>
    <w:rsid w:val="00BD47D2"/>
    <w:rsid w:val="00BD480B"/>
    <w:rsid w:val="00BD500C"/>
    <w:rsid w:val="00BD7C71"/>
    <w:rsid w:val="00BE115D"/>
    <w:rsid w:val="00BE2D38"/>
    <w:rsid w:val="00BF002B"/>
    <w:rsid w:val="00BF02A3"/>
    <w:rsid w:val="00BF4348"/>
    <w:rsid w:val="00BF4A92"/>
    <w:rsid w:val="00BF4CC0"/>
    <w:rsid w:val="00BF7933"/>
    <w:rsid w:val="00C00BF0"/>
    <w:rsid w:val="00C01F4D"/>
    <w:rsid w:val="00C02875"/>
    <w:rsid w:val="00C037AE"/>
    <w:rsid w:val="00C03BDA"/>
    <w:rsid w:val="00C0700C"/>
    <w:rsid w:val="00C106F4"/>
    <w:rsid w:val="00C10726"/>
    <w:rsid w:val="00C13D7E"/>
    <w:rsid w:val="00C14802"/>
    <w:rsid w:val="00C17A6B"/>
    <w:rsid w:val="00C20C39"/>
    <w:rsid w:val="00C21DC6"/>
    <w:rsid w:val="00C22916"/>
    <w:rsid w:val="00C244D2"/>
    <w:rsid w:val="00C247DB"/>
    <w:rsid w:val="00C24899"/>
    <w:rsid w:val="00C26733"/>
    <w:rsid w:val="00C270D1"/>
    <w:rsid w:val="00C27763"/>
    <w:rsid w:val="00C30FCA"/>
    <w:rsid w:val="00C328AC"/>
    <w:rsid w:val="00C329AD"/>
    <w:rsid w:val="00C32FC1"/>
    <w:rsid w:val="00C359C0"/>
    <w:rsid w:val="00C406FC"/>
    <w:rsid w:val="00C40874"/>
    <w:rsid w:val="00C41FB4"/>
    <w:rsid w:val="00C44BCD"/>
    <w:rsid w:val="00C452B9"/>
    <w:rsid w:val="00C45E76"/>
    <w:rsid w:val="00C47757"/>
    <w:rsid w:val="00C47BFB"/>
    <w:rsid w:val="00C47D00"/>
    <w:rsid w:val="00C50030"/>
    <w:rsid w:val="00C51580"/>
    <w:rsid w:val="00C517F2"/>
    <w:rsid w:val="00C51CB9"/>
    <w:rsid w:val="00C51F86"/>
    <w:rsid w:val="00C53118"/>
    <w:rsid w:val="00C540C2"/>
    <w:rsid w:val="00C54777"/>
    <w:rsid w:val="00C55985"/>
    <w:rsid w:val="00C578E3"/>
    <w:rsid w:val="00C60F3F"/>
    <w:rsid w:val="00C63D00"/>
    <w:rsid w:val="00C63F64"/>
    <w:rsid w:val="00C64EC0"/>
    <w:rsid w:val="00C6629B"/>
    <w:rsid w:val="00C663D3"/>
    <w:rsid w:val="00C66966"/>
    <w:rsid w:val="00C66DCD"/>
    <w:rsid w:val="00C66E95"/>
    <w:rsid w:val="00C67D62"/>
    <w:rsid w:val="00C712B7"/>
    <w:rsid w:val="00C732BE"/>
    <w:rsid w:val="00C73658"/>
    <w:rsid w:val="00C73F2C"/>
    <w:rsid w:val="00C742A3"/>
    <w:rsid w:val="00C75529"/>
    <w:rsid w:val="00C75B1E"/>
    <w:rsid w:val="00C7703A"/>
    <w:rsid w:val="00C77340"/>
    <w:rsid w:val="00C77C12"/>
    <w:rsid w:val="00C809E6"/>
    <w:rsid w:val="00C813E8"/>
    <w:rsid w:val="00C837ED"/>
    <w:rsid w:val="00C84520"/>
    <w:rsid w:val="00C86FB3"/>
    <w:rsid w:val="00C910A0"/>
    <w:rsid w:val="00C93BFE"/>
    <w:rsid w:val="00C93D5D"/>
    <w:rsid w:val="00C94372"/>
    <w:rsid w:val="00C94FA1"/>
    <w:rsid w:val="00C97A5F"/>
    <w:rsid w:val="00CA0986"/>
    <w:rsid w:val="00CA0AAE"/>
    <w:rsid w:val="00CA11BF"/>
    <w:rsid w:val="00CA11EC"/>
    <w:rsid w:val="00CA2898"/>
    <w:rsid w:val="00CA3E6D"/>
    <w:rsid w:val="00CA5F42"/>
    <w:rsid w:val="00CA7BE9"/>
    <w:rsid w:val="00CB2022"/>
    <w:rsid w:val="00CB2D32"/>
    <w:rsid w:val="00CB3967"/>
    <w:rsid w:val="00CB40E3"/>
    <w:rsid w:val="00CB6691"/>
    <w:rsid w:val="00CB71EA"/>
    <w:rsid w:val="00CB783E"/>
    <w:rsid w:val="00CC098D"/>
    <w:rsid w:val="00CC1758"/>
    <w:rsid w:val="00CC3326"/>
    <w:rsid w:val="00CC392F"/>
    <w:rsid w:val="00CC3B1E"/>
    <w:rsid w:val="00CC6899"/>
    <w:rsid w:val="00CD0FFE"/>
    <w:rsid w:val="00CD206D"/>
    <w:rsid w:val="00CD32D7"/>
    <w:rsid w:val="00CD3516"/>
    <w:rsid w:val="00CD3EC7"/>
    <w:rsid w:val="00CD5461"/>
    <w:rsid w:val="00CD5FDA"/>
    <w:rsid w:val="00CE1E5F"/>
    <w:rsid w:val="00CE46D7"/>
    <w:rsid w:val="00CE5F5F"/>
    <w:rsid w:val="00CE64C2"/>
    <w:rsid w:val="00CF0DD4"/>
    <w:rsid w:val="00CF5223"/>
    <w:rsid w:val="00CF61C1"/>
    <w:rsid w:val="00CF6C59"/>
    <w:rsid w:val="00D009EB"/>
    <w:rsid w:val="00D019BD"/>
    <w:rsid w:val="00D025DA"/>
    <w:rsid w:val="00D02B01"/>
    <w:rsid w:val="00D0729A"/>
    <w:rsid w:val="00D072FC"/>
    <w:rsid w:val="00D073AE"/>
    <w:rsid w:val="00D109E3"/>
    <w:rsid w:val="00D11123"/>
    <w:rsid w:val="00D13118"/>
    <w:rsid w:val="00D138AE"/>
    <w:rsid w:val="00D16337"/>
    <w:rsid w:val="00D165B3"/>
    <w:rsid w:val="00D167E9"/>
    <w:rsid w:val="00D17DE7"/>
    <w:rsid w:val="00D17FEE"/>
    <w:rsid w:val="00D204B3"/>
    <w:rsid w:val="00D21008"/>
    <w:rsid w:val="00D21968"/>
    <w:rsid w:val="00D22F0B"/>
    <w:rsid w:val="00D2491C"/>
    <w:rsid w:val="00D27CB1"/>
    <w:rsid w:val="00D31014"/>
    <w:rsid w:val="00D31942"/>
    <w:rsid w:val="00D31CB6"/>
    <w:rsid w:val="00D34B89"/>
    <w:rsid w:val="00D35C5B"/>
    <w:rsid w:val="00D35CD2"/>
    <w:rsid w:val="00D3709B"/>
    <w:rsid w:val="00D40249"/>
    <w:rsid w:val="00D41377"/>
    <w:rsid w:val="00D42346"/>
    <w:rsid w:val="00D4408A"/>
    <w:rsid w:val="00D446D3"/>
    <w:rsid w:val="00D44D2C"/>
    <w:rsid w:val="00D46E0C"/>
    <w:rsid w:val="00D50A95"/>
    <w:rsid w:val="00D52681"/>
    <w:rsid w:val="00D54769"/>
    <w:rsid w:val="00D559B2"/>
    <w:rsid w:val="00D55C8B"/>
    <w:rsid w:val="00D5614F"/>
    <w:rsid w:val="00D609FA"/>
    <w:rsid w:val="00D60D8A"/>
    <w:rsid w:val="00D63EC3"/>
    <w:rsid w:val="00D64028"/>
    <w:rsid w:val="00D64FC9"/>
    <w:rsid w:val="00D6691F"/>
    <w:rsid w:val="00D66EFC"/>
    <w:rsid w:val="00D67ECF"/>
    <w:rsid w:val="00D704AA"/>
    <w:rsid w:val="00D70747"/>
    <w:rsid w:val="00D70788"/>
    <w:rsid w:val="00D70886"/>
    <w:rsid w:val="00D71151"/>
    <w:rsid w:val="00D71862"/>
    <w:rsid w:val="00D7211A"/>
    <w:rsid w:val="00D73A46"/>
    <w:rsid w:val="00D7454B"/>
    <w:rsid w:val="00D7539E"/>
    <w:rsid w:val="00D75653"/>
    <w:rsid w:val="00D7608F"/>
    <w:rsid w:val="00D77BA8"/>
    <w:rsid w:val="00D77DB0"/>
    <w:rsid w:val="00D77F9D"/>
    <w:rsid w:val="00D81782"/>
    <w:rsid w:val="00D8355F"/>
    <w:rsid w:val="00D85010"/>
    <w:rsid w:val="00D851B7"/>
    <w:rsid w:val="00D85760"/>
    <w:rsid w:val="00D86FA8"/>
    <w:rsid w:val="00D8748E"/>
    <w:rsid w:val="00D87A79"/>
    <w:rsid w:val="00D87F4C"/>
    <w:rsid w:val="00D91D75"/>
    <w:rsid w:val="00D91E9B"/>
    <w:rsid w:val="00D96B70"/>
    <w:rsid w:val="00D97352"/>
    <w:rsid w:val="00D97C80"/>
    <w:rsid w:val="00DA1390"/>
    <w:rsid w:val="00DA3541"/>
    <w:rsid w:val="00DA35BB"/>
    <w:rsid w:val="00DA53F3"/>
    <w:rsid w:val="00DA596E"/>
    <w:rsid w:val="00DA7983"/>
    <w:rsid w:val="00DB2A20"/>
    <w:rsid w:val="00DB3A65"/>
    <w:rsid w:val="00DB6F27"/>
    <w:rsid w:val="00DB7DD5"/>
    <w:rsid w:val="00DC119D"/>
    <w:rsid w:val="00DC18CA"/>
    <w:rsid w:val="00DC2AFF"/>
    <w:rsid w:val="00DC3641"/>
    <w:rsid w:val="00DC3A5A"/>
    <w:rsid w:val="00DC4DA6"/>
    <w:rsid w:val="00DC5832"/>
    <w:rsid w:val="00DC7E65"/>
    <w:rsid w:val="00DD0DD8"/>
    <w:rsid w:val="00DD126F"/>
    <w:rsid w:val="00DD15B0"/>
    <w:rsid w:val="00DD2D6D"/>
    <w:rsid w:val="00DD2E31"/>
    <w:rsid w:val="00DD3756"/>
    <w:rsid w:val="00DD3CE6"/>
    <w:rsid w:val="00DD3D88"/>
    <w:rsid w:val="00DD6154"/>
    <w:rsid w:val="00DD6C63"/>
    <w:rsid w:val="00DD6D9D"/>
    <w:rsid w:val="00DD7234"/>
    <w:rsid w:val="00DE0390"/>
    <w:rsid w:val="00DE34C4"/>
    <w:rsid w:val="00DE4135"/>
    <w:rsid w:val="00DF128C"/>
    <w:rsid w:val="00DF2793"/>
    <w:rsid w:val="00DF2B8F"/>
    <w:rsid w:val="00DF574E"/>
    <w:rsid w:val="00DF5F69"/>
    <w:rsid w:val="00DF68FD"/>
    <w:rsid w:val="00E00034"/>
    <w:rsid w:val="00E008A8"/>
    <w:rsid w:val="00E019E3"/>
    <w:rsid w:val="00E02788"/>
    <w:rsid w:val="00E02B18"/>
    <w:rsid w:val="00E038D3"/>
    <w:rsid w:val="00E055ED"/>
    <w:rsid w:val="00E05F02"/>
    <w:rsid w:val="00E076F7"/>
    <w:rsid w:val="00E07893"/>
    <w:rsid w:val="00E104C2"/>
    <w:rsid w:val="00E105A3"/>
    <w:rsid w:val="00E11C7B"/>
    <w:rsid w:val="00E13155"/>
    <w:rsid w:val="00E13197"/>
    <w:rsid w:val="00E144DD"/>
    <w:rsid w:val="00E146CC"/>
    <w:rsid w:val="00E15EF2"/>
    <w:rsid w:val="00E224EF"/>
    <w:rsid w:val="00E22FEB"/>
    <w:rsid w:val="00E2367D"/>
    <w:rsid w:val="00E23A0B"/>
    <w:rsid w:val="00E25A9A"/>
    <w:rsid w:val="00E26CE7"/>
    <w:rsid w:val="00E27A54"/>
    <w:rsid w:val="00E27EF0"/>
    <w:rsid w:val="00E30B83"/>
    <w:rsid w:val="00E30E09"/>
    <w:rsid w:val="00E32ABE"/>
    <w:rsid w:val="00E340A8"/>
    <w:rsid w:val="00E36D35"/>
    <w:rsid w:val="00E37EB2"/>
    <w:rsid w:val="00E4230C"/>
    <w:rsid w:val="00E42DB7"/>
    <w:rsid w:val="00E43D59"/>
    <w:rsid w:val="00E4435F"/>
    <w:rsid w:val="00E45CF8"/>
    <w:rsid w:val="00E464DB"/>
    <w:rsid w:val="00E465EB"/>
    <w:rsid w:val="00E47D05"/>
    <w:rsid w:val="00E47D29"/>
    <w:rsid w:val="00E50584"/>
    <w:rsid w:val="00E50AB0"/>
    <w:rsid w:val="00E50CF1"/>
    <w:rsid w:val="00E51137"/>
    <w:rsid w:val="00E533F5"/>
    <w:rsid w:val="00E53748"/>
    <w:rsid w:val="00E53EA0"/>
    <w:rsid w:val="00E54C88"/>
    <w:rsid w:val="00E55288"/>
    <w:rsid w:val="00E55607"/>
    <w:rsid w:val="00E60B27"/>
    <w:rsid w:val="00E63A7C"/>
    <w:rsid w:val="00E63C70"/>
    <w:rsid w:val="00E65FAC"/>
    <w:rsid w:val="00E665B3"/>
    <w:rsid w:val="00E70AEC"/>
    <w:rsid w:val="00E73EFE"/>
    <w:rsid w:val="00E740AF"/>
    <w:rsid w:val="00E750E1"/>
    <w:rsid w:val="00E76522"/>
    <w:rsid w:val="00E7786E"/>
    <w:rsid w:val="00E77C10"/>
    <w:rsid w:val="00E80C0E"/>
    <w:rsid w:val="00E82182"/>
    <w:rsid w:val="00E82820"/>
    <w:rsid w:val="00E83F2D"/>
    <w:rsid w:val="00E85987"/>
    <w:rsid w:val="00E85C55"/>
    <w:rsid w:val="00E86F16"/>
    <w:rsid w:val="00E87F80"/>
    <w:rsid w:val="00E942C4"/>
    <w:rsid w:val="00E947AA"/>
    <w:rsid w:val="00E95B39"/>
    <w:rsid w:val="00EA1147"/>
    <w:rsid w:val="00EA35DA"/>
    <w:rsid w:val="00EA463F"/>
    <w:rsid w:val="00EA4713"/>
    <w:rsid w:val="00EA6442"/>
    <w:rsid w:val="00EA78E9"/>
    <w:rsid w:val="00EB08B2"/>
    <w:rsid w:val="00EB19C6"/>
    <w:rsid w:val="00EB27CD"/>
    <w:rsid w:val="00EB3624"/>
    <w:rsid w:val="00EB3DF8"/>
    <w:rsid w:val="00EB4B9D"/>
    <w:rsid w:val="00EB5DFE"/>
    <w:rsid w:val="00EB616A"/>
    <w:rsid w:val="00EB6989"/>
    <w:rsid w:val="00EB7948"/>
    <w:rsid w:val="00EB7CB8"/>
    <w:rsid w:val="00EC0574"/>
    <w:rsid w:val="00EC17AA"/>
    <w:rsid w:val="00EC1DD9"/>
    <w:rsid w:val="00EC1FBF"/>
    <w:rsid w:val="00EC29AF"/>
    <w:rsid w:val="00EC37C3"/>
    <w:rsid w:val="00EC3B3B"/>
    <w:rsid w:val="00EC522B"/>
    <w:rsid w:val="00ED0BA1"/>
    <w:rsid w:val="00ED17C6"/>
    <w:rsid w:val="00ED2148"/>
    <w:rsid w:val="00ED638B"/>
    <w:rsid w:val="00EE06B2"/>
    <w:rsid w:val="00EE0CC4"/>
    <w:rsid w:val="00EE10F2"/>
    <w:rsid w:val="00EE3D42"/>
    <w:rsid w:val="00EE40C1"/>
    <w:rsid w:val="00EE4334"/>
    <w:rsid w:val="00EE4DA7"/>
    <w:rsid w:val="00EE4DC4"/>
    <w:rsid w:val="00EE549A"/>
    <w:rsid w:val="00EE6EFF"/>
    <w:rsid w:val="00EF07E5"/>
    <w:rsid w:val="00EF0BDB"/>
    <w:rsid w:val="00EF138E"/>
    <w:rsid w:val="00EF14AD"/>
    <w:rsid w:val="00EF1768"/>
    <w:rsid w:val="00EF1AA9"/>
    <w:rsid w:val="00EF2168"/>
    <w:rsid w:val="00EF4710"/>
    <w:rsid w:val="00EF502A"/>
    <w:rsid w:val="00EF5D73"/>
    <w:rsid w:val="00EF6650"/>
    <w:rsid w:val="00EF6FE1"/>
    <w:rsid w:val="00EF75A6"/>
    <w:rsid w:val="00EF7B96"/>
    <w:rsid w:val="00F010CD"/>
    <w:rsid w:val="00F014DF"/>
    <w:rsid w:val="00F02A5A"/>
    <w:rsid w:val="00F038A1"/>
    <w:rsid w:val="00F042AB"/>
    <w:rsid w:val="00F06400"/>
    <w:rsid w:val="00F06472"/>
    <w:rsid w:val="00F06AB7"/>
    <w:rsid w:val="00F0750B"/>
    <w:rsid w:val="00F07BB6"/>
    <w:rsid w:val="00F10C72"/>
    <w:rsid w:val="00F10E02"/>
    <w:rsid w:val="00F12550"/>
    <w:rsid w:val="00F12C86"/>
    <w:rsid w:val="00F14180"/>
    <w:rsid w:val="00F16F5F"/>
    <w:rsid w:val="00F2057A"/>
    <w:rsid w:val="00F209D5"/>
    <w:rsid w:val="00F2150B"/>
    <w:rsid w:val="00F22DDF"/>
    <w:rsid w:val="00F24CA5"/>
    <w:rsid w:val="00F25071"/>
    <w:rsid w:val="00F264C4"/>
    <w:rsid w:val="00F27FA4"/>
    <w:rsid w:val="00F31A5B"/>
    <w:rsid w:val="00F32449"/>
    <w:rsid w:val="00F35241"/>
    <w:rsid w:val="00F36205"/>
    <w:rsid w:val="00F36349"/>
    <w:rsid w:val="00F36798"/>
    <w:rsid w:val="00F373C0"/>
    <w:rsid w:val="00F403F2"/>
    <w:rsid w:val="00F40599"/>
    <w:rsid w:val="00F4128D"/>
    <w:rsid w:val="00F414F1"/>
    <w:rsid w:val="00F42AA6"/>
    <w:rsid w:val="00F42FBF"/>
    <w:rsid w:val="00F4398D"/>
    <w:rsid w:val="00F439C4"/>
    <w:rsid w:val="00F43BC7"/>
    <w:rsid w:val="00F44C57"/>
    <w:rsid w:val="00F45624"/>
    <w:rsid w:val="00F500CD"/>
    <w:rsid w:val="00F50F9E"/>
    <w:rsid w:val="00F52AE5"/>
    <w:rsid w:val="00F533B3"/>
    <w:rsid w:val="00F56774"/>
    <w:rsid w:val="00F568FA"/>
    <w:rsid w:val="00F56EC1"/>
    <w:rsid w:val="00F570F1"/>
    <w:rsid w:val="00F57B4E"/>
    <w:rsid w:val="00F57D8E"/>
    <w:rsid w:val="00F62C66"/>
    <w:rsid w:val="00F64ADC"/>
    <w:rsid w:val="00F674FC"/>
    <w:rsid w:val="00F722CC"/>
    <w:rsid w:val="00F7380B"/>
    <w:rsid w:val="00F738F4"/>
    <w:rsid w:val="00F76192"/>
    <w:rsid w:val="00F76FB2"/>
    <w:rsid w:val="00F81268"/>
    <w:rsid w:val="00F824B2"/>
    <w:rsid w:val="00F83997"/>
    <w:rsid w:val="00F83AFB"/>
    <w:rsid w:val="00F85FD2"/>
    <w:rsid w:val="00F86985"/>
    <w:rsid w:val="00F87429"/>
    <w:rsid w:val="00F87CB1"/>
    <w:rsid w:val="00F87D19"/>
    <w:rsid w:val="00F9019A"/>
    <w:rsid w:val="00F91459"/>
    <w:rsid w:val="00F929D4"/>
    <w:rsid w:val="00F95F26"/>
    <w:rsid w:val="00F96CC3"/>
    <w:rsid w:val="00F97148"/>
    <w:rsid w:val="00F9734A"/>
    <w:rsid w:val="00F975F1"/>
    <w:rsid w:val="00F977CE"/>
    <w:rsid w:val="00F97F8D"/>
    <w:rsid w:val="00FA0032"/>
    <w:rsid w:val="00FA08F2"/>
    <w:rsid w:val="00FA0BBA"/>
    <w:rsid w:val="00FA0E54"/>
    <w:rsid w:val="00FA19AE"/>
    <w:rsid w:val="00FA35F5"/>
    <w:rsid w:val="00FA3BF3"/>
    <w:rsid w:val="00FA4205"/>
    <w:rsid w:val="00FA51E1"/>
    <w:rsid w:val="00FA5410"/>
    <w:rsid w:val="00FA6421"/>
    <w:rsid w:val="00FB1106"/>
    <w:rsid w:val="00FB2129"/>
    <w:rsid w:val="00FB254A"/>
    <w:rsid w:val="00FB3671"/>
    <w:rsid w:val="00FB4981"/>
    <w:rsid w:val="00FB62BF"/>
    <w:rsid w:val="00FB7092"/>
    <w:rsid w:val="00FC397C"/>
    <w:rsid w:val="00FC3A9F"/>
    <w:rsid w:val="00FC50BE"/>
    <w:rsid w:val="00FC525A"/>
    <w:rsid w:val="00FC59FC"/>
    <w:rsid w:val="00FC6B4E"/>
    <w:rsid w:val="00FC6C1E"/>
    <w:rsid w:val="00FC7BC8"/>
    <w:rsid w:val="00FD1F77"/>
    <w:rsid w:val="00FD21D3"/>
    <w:rsid w:val="00FD4F55"/>
    <w:rsid w:val="00FD742C"/>
    <w:rsid w:val="00FE0A8E"/>
    <w:rsid w:val="00FE3C31"/>
    <w:rsid w:val="00FE477E"/>
    <w:rsid w:val="00FE4942"/>
    <w:rsid w:val="00FE6BDD"/>
    <w:rsid w:val="00FF10D0"/>
    <w:rsid w:val="00FF6F65"/>
    <w:rsid w:val="00FF74F9"/>
    <w:rsid w:val="00FF7A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page" fill="f" fillcolor="white" stroke="f">
      <v:fill color="white" on="f"/>
      <v:stroke on="f"/>
    </o:shapedefaults>
    <o:shapelayout v:ext="edit">
      <o:idmap v:ext="edit" data="1"/>
    </o:shapelayout>
  </w:shapeDefaults>
  <w:decimalSymbol w:val="."/>
  <w:listSeparator w:val=","/>
  <w14:docId w14:val="5A0D2108"/>
  <w15:docId w15:val="{318697AA-1C64-4D78-BAE0-40D059D48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D4F55"/>
    <w:pPr>
      <w:jc w:val="both"/>
    </w:pPr>
    <w:rPr>
      <w:rFonts w:ascii="Arial" w:hAnsi="Arial"/>
      <w:sz w:val="22"/>
      <w:lang w:eastAsia="en-US"/>
    </w:rPr>
  </w:style>
  <w:style w:type="paragraph" w:styleId="Heading1">
    <w:name w:val="heading 1"/>
    <w:aliases w:val="CG_Heading 1"/>
    <w:next w:val="BodyText"/>
    <w:link w:val="Heading1Char"/>
    <w:qFormat/>
    <w:rsid w:val="00D85010"/>
    <w:pPr>
      <w:keepNext/>
      <w:keepLines/>
      <w:pageBreakBefore/>
      <w:numPr>
        <w:numId w:val="2"/>
      </w:numPr>
      <w:spacing w:before="60" w:after="120"/>
      <w:outlineLvl w:val="0"/>
    </w:pPr>
    <w:rPr>
      <w:rFonts w:ascii="Arial" w:hAnsi="Arial"/>
      <w:b/>
      <w:bCs/>
      <w:caps/>
      <w:sz w:val="28"/>
      <w:szCs w:val="28"/>
      <w:lang w:eastAsia="en-US"/>
    </w:rPr>
  </w:style>
  <w:style w:type="paragraph" w:styleId="Heading2">
    <w:name w:val="heading 2"/>
    <w:aliases w:val="CG_Heading 2"/>
    <w:basedOn w:val="Heading1"/>
    <w:next w:val="BodyText"/>
    <w:link w:val="Heading2Char"/>
    <w:qFormat/>
    <w:rsid w:val="0039281F"/>
    <w:pPr>
      <w:pageBreakBefore w:val="0"/>
      <w:numPr>
        <w:ilvl w:val="1"/>
      </w:numPr>
      <w:spacing w:before="120"/>
      <w:outlineLvl w:val="1"/>
    </w:pPr>
    <w:rPr>
      <w:bCs w:val="0"/>
      <w:caps w:val="0"/>
      <w:sz w:val="24"/>
    </w:rPr>
  </w:style>
  <w:style w:type="paragraph" w:styleId="Heading3">
    <w:name w:val="heading 3"/>
    <w:aliases w:val="CG_Heading 3"/>
    <w:basedOn w:val="Heading2"/>
    <w:next w:val="BodyText"/>
    <w:link w:val="Heading3Char"/>
    <w:qFormat/>
    <w:rsid w:val="0039281F"/>
    <w:pPr>
      <w:numPr>
        <w:ilvl w:val="2"/>
      </w:numPr>
      <w:spacing w:before="240"/>
      <w:outlineLvl w:val="2"/>
    </w:pPr>
    <w:rPr>
      <w:sz w:val="22"/>
      <w:szCs w:val="26"/>
    </w:rPr>
  </w:style>
  <w:style w:type="paragraph" w:styleId="Heading4">
    <w:name w:val="heading 4"/>
    <w:aliases w:val="CG_Heading 4,B1.1.1.1 Heading 4"/>
    <w:basedOn w:val="Heading3"/>
    <w:next w:val="BodyText"/>
    <w:link w:val="Heading4Char"/>
    <w:qFormat/>
    <w:rsid w:val="0039281F"/>
    <w:pPr>
      <w:numPr>
        <w:ilvl w:val="3"/>
      </w:numPr>
      <w:outlineLvl w:val="3"/>
    </w:pPr>
    <w:rPr>
      <w:szCs w:val="28"/>
    </w:rPr>
  </w:style>
  <w:style w:type="paragraph" w:styleId="Heading5">
    <w:name w:val="heading 5"/>
    <w:aliases w:val="CG_Heading 5"/>
    <w:basedOn w:val="Heading4"/>
    <w:next w:val="BodyText"/>
    <w:link w:val="Heading5Char"/>
    <w:qFormat/>
    <w:rsid w:val="00EF502A"/>
    <w:pPr>
      <w:numPr>
        <w:ilvl w:val="4"/>
      </w:numPr>
      <w:outlineLvl w:val="4"/>
    </w:pPr>
  </w:style>
  <w:style w:type="paragraph" w:styleId="Heading6">
    <w:name w:val="heading 6"/>
    <w:aliases w:val="CG_Heading 6"/>
    <w:basedOn w:val="Heading5"/>
    <w:next w:val="BodyText"/>
    <w:link w:val="Heading6Char"/>
    <w:qFormat/>
    <w:rsid w:val="00EF502A"/>
    <w:pPr>
      <w:numPr>
        <w:ilvl w:val="5"/>
      </w:numPr>
      <w:spacing w:after="60"/>
      <w:outlineLvl w:val="5"/>
    </w:pPr>
  </w:style>
  <w:style w:type="paragraph" w:styleId="Heading7">
    <w:name w:val="heading 7"/>
    <w:aliases w:val="CG_Heading 7"/>
    <w:basedOn w:val="Heading6"/>
    <w:next w:val="BodyText"/>
    <w:link w:val="Heading7Char"/>
    <w:qFormat/>
    <w:rsid w:val="00EF502A"/>
    <w:pPr>
      <w:numPr>
        <w:ilvl w:val="6"/>
      </w:numPr>
      <w:outlineLvl w:val="6"/>
    </w:pPr>
  </w:style>
  <w:style w:type="paragraph" w:styleId="Heading8">
    <w:name w:val="heading 8"/>
    <w:aliases w:val="CG_Heading 8"/>
    <w:basedOn w:val="Heading7"/>
    <w:next w:val="BodyText"/>
    <w:link w:val="Heading8Char"/>
    <w:qFormat/>
    <w:rsid w:val="00EF502A"/>
    <w:pPr>
      <w:numPr>
        <w:ilvl w:val="7"/>
      </w:numPr>
      <w:outlineLvl w:val="7"/>
    </w:pPr>
  </w:style>
  <w:style w:type="paragraph" w:styleId="Heading9">
    <w:name w:val="heading 9"/>
    <w:aliases w:val="CG_Heading 9"/>
    <w:basedOn w:val="Heading8"/>
    <w:next w:val="BodyText"/>
    <w:link w:val="Heading9Char"/>
    <w:qFormat/>
    <w:rsid w:val="00EF502A"/>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Corpo del testo Carattere Carattere Carattere,Corpo del testo Carattere Carattere Carattere Carattere,Corpo del testo1,Carattere Carattere Carattere,Carattere Carattere Carattere Carattere Carattere,Carattere Carattere Carattere Caratter"/>
    <w:link w:val="BodyTextChar"/>
    <w:qFormat/>
    <w:rsid w:val="00391E78"/>
    <w:pPr>
      <w:keepLines/>
      <w:spacing w:before="60" w:after="60"/>
      <w:ind w:left="1134"/>
      <w:jc w:val="both"/>
    </w:pPr>
    <w:rPr>
      <w:rFonts w:ascii="Arial" w:hAnsi="Arial"/>
      <w:sz w:val="22"/>
      <w:lang w:eastAsia="en-US"/>
    </w:rPr>
  </w:style>
  <w:style w:type="character" w:customStyle="1" w:styleId="BodyTextChar">
    <w:name w:val="Body Text Char"/>
    <w:aliases w:val="Corpo del testo Carattere Carattere Carattere Char,Corpo del testo Carattere Carattere Carattere Carattere Char,Corpo del testo1 Char,Carattere Carattere Carattere Char,Carattere Carattere Carattere Carattere Carattere Char"/>
    <w:link w:val="BodyText"/>
    <w:rsid w:val="00391E78"/>
    <w:rPr>
      <w:rFonts w:ascii="Arial" w:hAnsi="Arial"/>
      <w:sz w:val="22"/>
      <w:lang w:val="en-AU" w:eastAsia="en-US" w:bidi="ar-SA"/>
    </w:rPr>
  </w:style>
  <w:style w:type="character" w:customStyle="1" w:styleId="Heading1Char">
    <w:name w:val="Heading 1 Char"/>
    <w:aliases w:val="CG_Heading 1 Char"/>
    <w:link w:val="Heading1"/>
    <w:locked/>
    <w:rsid w:val="00D85010"/>
    <w:rPr>
      <w:rFonts w:ascii="Arial" w:hAnsi="Arial"/>
      <w:b/>
      <w:bCs/>
      <w:caps/>
      <w:sz w:val="28"/>
      <w:szCs w:val="28"/>
      <w:lang w:eastAsia="en-US"/>
    </w:rPr>
  </w:style>
  <w:style w:type="character" w:customStyle="1" w:styleId="Heading2Char">
    <w:name w:val="Heading 2 Char"/>
    <w:aliases w:val="CG_Heading 2 Char"/>
    <w:link w:val="Heading2"/>
    <w:locked/>
    <w:rsid w:val="0039281F"/>
    <w:rPr>
      <w:rFonts w:ascii="Arial" w:hAnsi="Arial"/>
      <w:b/>
      <w:sz w:val="24"/>
      <w:szCs w:val="28"/>
      <w:lang w:eastAsia="en-US"/>
    </w:rPr>
  </w:style>
  <w:style w:type="paragraph" w:customStyle="1" w:styleId="AppendixHeading4">
    <w:name w:val="Appendix Heading 4"/>
    <w:basedOn w:val="AppendixHeading3"/>
    <w:next w:val="BodyText"/>
    <w:rsid w:val="005D6A34"/>
    <w:pPr>
      <w:numPr>
        <w:ilvl w:val="3"/>
      </w:numPr>
      <w:outlineLvl w:val="3"/>
    </w:pPr>
    <w:rPr>
      <w:bCs/>
      <w:szCs w:val="28"/>
    </w:rPr>
  </w:style>
  <w:style w:type="paragraph" w:customStyle="1" w:styleId="AppendixHeading3">
    <w:name w:val="Appendix Heading 3"/>
    <w:basedOn w:val="AppendixHeading2"/>
    <w:next w:val="BodyText"/>
    <w:rsid w:val="005D6A34"/>
    <w:pPr>
      <w:numPr>
        <w:ilvl w:val="2"/>
      </w:numPr>
      <w:outlineLvl w:val="2"/>
    </w:pPr>
    <w:rPr>
      <w:sz w:val="22"/>
      <w:szCs w:val="26"/>
    </w:rPr>
  </w:style>
  <w:style w:type="paragraph" w:customStyle="1" w:styleId="AppendixHeading2">
    <w:name w:val="Appendix Heading 2"/>
    <w:basedOn w:val="AppendixHeading1"/>
    <w:next w:val="BodyText"/>
    <w:uiPriority w:val="99"/>
    <w:qFormat/>
    <w:rsid w:val="007370B4"/>
    <w:pPr>
      <w:pageBreakBefore w:val="0"/>
      <w:numPr>
        <w:ilvl w:val="1"/>
      </w:numPr>
      <w:spacing w:before="180" w:after="120"/>
      <w:outlineLvl w:val="1"/>
    </w:pPr>
    <w:rPr>
      <w:caps w:val="0"/>
      <w:sz w:val="24"/>
    </w:rPr>
  </w:style>
  <w:style w:type="paragraph" w:customStyle="1" w:styleId="AppendixHeading1">
    <w:name w:val="Appendix Heading 1"/>
    <w:next w:val="BodyText"/>
    <w:link w:val="AppendixHeading1Char"/>
    <w:uiPriority w:val="99"/>
    <w:rsid w:val="005D6A34"/>
    <w:pPr>
      <w:keepNext/>
      <w:keepLines/>
      <w:pageBreakBefore/>
      <w:numPr>
        <w:numId w:val="1"/>
      </w:numPr>
      <w:spacing w:before="160" w:after="160"/>
      <w:outlineLvl w:val="0"/>
    </w:pPr>
    <w:rPr>
      <w:rFonts w:ascii="Arial" w:hAnsi="Arial"/>
      <w:b/>
      <w:caps/>
      <w:sz w:val="28"/>
      <w:lang w:eastAsia="en-US"/>
    </w:rPr>
  </w:style>
  <w:style w:type="paragraph" w:customStyle="1" w:styleId="FrontmatterBodyText">
    <w:name w:val="Frontmatter Body Text"/>
    <w:uiPriority w:val="99"/>
    <w:rsid w:val="008138CB"/>
    <w:pPr>
      <w:spacing w:before="60" w:after="60"/>
    </w:pPr>
    <w:rPr>
      <w:rFonts w:ascii="Arial" w:hAnsi="Arial"/>
      <w:sz w:val="22"/>
      <w:lang w:eastAsia="en-US"/>
    </w:rPr>
  </w:style>
  <w:style w:type="paragraph" w:styleId="Footer">
    <w:name w:val="footer"/>
    <w:basedOn w:val="Normal"/>
    <w:link w:val="FooterChar"/>
    <w:rsid w:val="00380092"/>
    <w:pPr>
      <w:tabs>
        <w:tab w:val="center" w:pos="4320"/>
        <w:tab w:val="right" w:pos="8640"/>
      </w:tabs>
      <w:spacing w:before="20" w:after="20"/>
    </w:pPr>
  </w:style>
  <w:style w:type="paragraph" w:styleId="Header">
    <w:name w:val="header"/>
    <w:basedOn w:val="Normal"/>
    <w:link w:val="HeaderChar"/>
    <w:uiPriority w:val="99"/>
    <w:rsid w:val="00B64959"/>
    <w:pPr>
      <w:pBdr>
        <w:top w:val="single" w:sz="4" w:space="1" w:color="auto"/>
      </w:pBdr>
      <w:tabs>
        <w:tab w:val="center" w:pos="4320"/>
        <w:tab w:val="right" w:pos="8640"/>
      </w:tabs>
      <w:spacing w:before="1400" w:after="120"/>
      <w:jc w:val="left"/>
    </w:pPr>
  </w:style>
  <w:style w:type="character" w:styleId="Hyperlink">
    <w:name w:val="Hyperlink"/>
    <w:uiPriority w:val="99"/>
    <w:rsid w:val="00C66DCD"/>
    <w:rPr>
      <w:rFonts w:ascii="Arial" w:hAnsi="Arial" w:cs="Times New Roman"/>
      <w:color w:val="0000FF"/>
      <w:u w:val="single"/>
    </w:rPr>
  </w:style>
  <w:style w:type="character" w:customStyle="1" w:styleId="BodySub-HeadingCharChar">
    <w:name w:val="Body Sub-Heading Char Char"/>
    <w:link w:val="BodySub-Heading"/>
    <w:uiPriority w:val="99"/>
    <w:locked/>
    <w:rsid w:val="000C63E3"/>
    <w:rPr>
      <w:rFonts w:ascii="Arial" w:hAnsi="Arial"/>
      <w:b/>
      <w:sz w:val="22"/>
      <w:szCs w:val="24"/>
      <w:lang w:val="en-AU" w:eastAsia="en-US" w:bidi="ar-SA"/>
    </w:rPr>
  </w:style>
  <w:style w:type="paragraph" w:customStyle="1" w:styleId="BodySub-Heading">
    <w:name w:val="Body Sub-Heading"/>
    <w:basedOn w:val="BodyText"/>
    <w:next w:val="BodyText"/>
    <w:link w:val="BodySub-HeadingCharChar"/>
    <w:uiPriority w:val="99"/>
    <w:rsid w:val="000C63E3"/>
    <w:pPr>
      <w:keepNext/>
    </w:pPr>
    <w:rPr>
      <w:b/>
      <w:szCs w:val="24"/>
    </w:rPr>
  </w:style>
  <w:style w:type="paragraph" w:customStyle="1" w:styleId="Heading-NoNumbering">
    <w:name w:val="Heading - No Numbering"/>
    <w:basedOn w:val="Normal"/>
    <w:next w:val="BodyText"/>
    <w:rsid w:val="00F57B4E"/>
    <w:pPr>
      <w:keepNext/>
      <w:spacing w:before="120" w:after="60"/>
      <w:jc w:val="center"/>
    </w:pPr>
    <w:rPr>
      <w:b/>
      <w:caps/>
      <w:sz w:val="28"/>
      <w:szCs w:val="24"/>
    </w:rPr>
  </w:style>
  <w:style w:type="paragraph" w:customStyle="1" w:styleId="Tableheading">
    <w:name w:val="Table heading"/>
    <w:basedOn w:val="Heading-NoNumbering"/>
    <w:link w:val="TableheadingChar"/>
    <w:uiPriority w:val="99"/>
    <w:rsid w:val="009E096E"/>
    <w:pPr>
      <w:keepLines/>
      <w:spacing w:before="20" w:after="20"/>
    </w:pPr>
    <w:rPr>
      <w:caps w:val="0"/>
      <w:sz w:val="20"/>
    </w:rPr>
  </w:style>
  <w:style w:type="character" w:customStyle="1" w:styleId="TableheadingChar">
    <w:name w:val="Table heading Char"/>
    <w:link w:val="Tableheading"/>
    <w:uiPriority w:val="99"/>
    <w:rsid w:val="009E096E"/>
    <w:rPr>
      <w:rFonts w:ascii="Arial" w:hAnsi="Arial"/>
      <w:b/>
      <w:szCs w:val="24"/>
      <w:lang w:val="en-AU" w:eastAsia="en-US" w:bidi="ar-SA"/>
    </w:rPr>
  </w:style>
  <w:style w:type="paragraph" w:styleId="Title">
    <w:name w:val="Title"/>
    <w:basedOn w:val="Normal"/>
    <w:link w:val="TitleChar"/>
    <w:uiPriority w:val="99"/>
    <w:qFormat/>
    <w:rsid w:val="00AD75FB"/>
    <w:pPr>
      <w:tabs>
        <w:tab w:val="left" w:pos="9000"/>
      </w:tabs>
      <w:jc w:val="right"/>
    </w:pPr>
    <w:rPr>
      <w:b/>
      <w:kern w:val="28"/>
      <w:sz w:val="44"/>
    </w:rPr>
  </w:style>
  <w:style w:type="paragraph" w:styleId="TOC1">
    <w:name w:val="toc 1"/>
    <w:next w:val="Normal"/>
    <w:uiPriority w:val="39"/>
    <w:qFormat/>
    <w:rsid w:val="002B7D72"/>
    <w:pPr>
      <w:tabs>
        <w:tab w:val="left" w:pos="357"/>
        <w:tab w:val="right" w:leader="dot" w:pos="9582"/>
      </w:tabs>
      <w:jc w:val="both"/>
    </w:pPr>
    <w:rPr>
      <w:rFonts w:ascii="Arial" w:hAnsi="Arial"/>
      <w:noProof/>
      <w:sz w:val="22"/>
      <w:lang w:eastAsia="en-US"/>
    </w:rPr>
  </w:style>
  <w:style w:type="paragraph" w:styleId="TOC2">
    <w:name w:val="toc 2"/>
    <w:next w:val="Normal"/>
    <w:uiPriority w:val="39"/>
    <w:qFormat/>
    <w:rsid w:val="00581FCA"/>
    <w:pPr>
      <w:tabs>
        <w:tab w:val="left" w:pos="714"/>
        <w:tab w:val="right" w:leader="dot" w:pos="9582"/>
      </w:tabs>
      <w:ind w:left="715" w:hanging="539"/>
    </w:pPr>
    <w:rPr>
      <w:rFonts w:ascii="Arial" w:hAnsi="Arial"/>
      <w:noProof/>
      <w:sz w:val="22"/>
      <w:lang w:eastAsia="en-US"/>
    </w:rPr>
  </w:style>
  <w:style w:type="paragraph" w:styleId="TOC3">
    <w:name w:val="toc 3"/>
    <w:next w:val="Normal"/>
    <w:uiPriority w:val="39"/>
    <w:qFormat/>
    <w:rsid w:val="00F57B4E"/>
    <w:pPr>
      <w:tabs>
        <w:tab w:val="left" w:pos="992"/>
        <w:tab w:val="right" w:leader="dot" w:pos="9582"/>
      </w:tabs>
      <w:ind w:left="992" w:hanging="635"/>
    </w:pPr>
    <w:rPr>
      <w:rFonts w:ascii="Arial" w:hAnsi="Arial"/>
      <w:noProof/>
      <w:lang w:eastAsia="en-US"/>
    </w:rPr>
  </w:style>
  <w:style w:type="paragraph" w:customStyle="1" w:styleId="BodyListL1">
    <w:name w:val="Body List L1"/>
    <w:link w:val="BodyListL1Char"/>
    <w:uiPriority w:val="99"/>
    <w:rsid w:val="00391E78"/>
    <w:pPr>
      <w:numPr>
        <w:numId w:val="3"/>
      </w:numPr>
      <w:spacing w:before="40" w:after="40"/>
      <w:jc w:val="both"/>
    </w:pPr>
    <w:rPr>
      <w:rFonts w:ascii="Arial" w:hAnsi="Arial"/>
      <w:sz w:val="22"/>
      <w:lang w:eastAsia="en-US"/>
    </w:rPr>
  </w:style>
  <w:style w:type="paragraph" w:customStyle="1" w:styleId="BodyListL2">
    <w:name w:val="Body List L2"/>
    <w:basedOn w:val="Normal"/>
    <w:uiPriority w:val="99"/>
    <w:rsid w:val="00391E78"/>
    <w:pPr>
      <w:numPr>
        <w:ilvl w:val="1"/>
        <w:numId w:val="3"/>
      </w:numPr>
      <w:spacing w:before="40" w:after="40"/>
      <w:ind w:left="2205" w:hanging="357"/>
    </w:pPr>
  </w:style>
  <w:style w:type="paragraph" w:customStyle="1" w:styleId="BodyListL3">
    <w:name w:val="Body List L3"/>
    <w:basedOn w:val="BodyListL2"/>
    <w:uiPriority w:val="99"/>
    <w:rsid w:val="00FE3C31"/>
    <w:pPr>
      <w:numPr>
        <w:ilvl w:val="2"/>
      </w:numPr>
    </w:pPr>
  </w:style>
  <w:style w:type="paragraph" w:customStyle="1" w:styleId="BodyListL4">
    <w:name w:val="Body List L4"/>
    <w:basedOn w:val="BodyListL3"/>
    <w:uiPriority w:val="99"/>
    <w:rsid w:val="00FE3C31"/>
    <w:pPr>
      <w:numPr>
        <w:ilvl w:val="3"/>
      </w:numPr>
    </w:pPr>
  </w:style>
  <w:style w:type="paragraph" w:customStyle="1" w:styleId="BodyListL5">
    <w:name w:val="Body List L5"/>
    <w:basedOn w:val="BodyListL4"/>
    <w:uiPriority w:val="99"/>
    <w:rsid w:val="00FE3C31"/>
    <w:pPr>
      <w:numPr>
        <w:ilvl w:val="4"/>
      </w:numPr>
    </w:pPr>
  </w:style>
  <w:style w:type="paragraph" w:customStyle="1" w:styleId="BodyListL6">
    <w:name w:val="Body List L6"/>
    <w:basedOn w:val="BodyListL5"/>
    <w:uiPriority w:val="99"/>
    <w:rsid w:val="00FE3C31"/>
    <w:pPr>
      <w:numPr>
        <w:ilvl w:val="5"/>
      </w:numPr>
    </w:pPr>
  </w:style>
  <w:style w:type="paragraph" w:customStyle="1" w:styleId="Reference">
    <w:name w:val="Reference"/>
    <w:basedOn w:val="Normal"/>
    <w:link w:val="ReferenceChar"/>
    <w:rsid w:val="00957BD3"/>
    <w:pPr>
      <w:numPr>
        <w:numId w:val="5"/>
      </w:numPr>
      <w:tabs>
        <w:tab w:val="left" w:pos="1701"/>
      </w:tabs>
      <w:spacing w:before="60" w:after="60"/>
      <w:ind w:left="1701" w:hanging="567"/>
      <w:jc w:val="left"/>
    </w:pPr>
  </w:style>
  <w:style w:type="paragraph" w:customStyle="1" w:styleId="TableText">
    <w:name w:val="Table Text"/>
    <w:basedOn w:val="BodyText"/>
    <w:link w:val="TableTextChar"/>
    <w:uiPriority w:val="99"/>
    <w:qFormat/>
    <w:rsid w:val="004C487B"/>
    <w:pPr>
      <w:spacing w:before="20" w:after="20"/>
      <w:ind w:left="0"/>
      <w:jc w:val="left"/>
    </w:pPr>
    <w:rPr>
      <w:bCs/>
      <w:sz w:val="20"/>
    </w:rPr>
  </w:style>
  <w:style w:type="paragraph" w:styleId="DocumentMap">
    <w:name w:val="Document Map"/>
    <w:basedOn w:val="Normal"/>
    <w:link w:val="DocumentMapChar"/>
    <w:uiPriority w:val="99"/>
    <w:semiHidden/>
    <w:rsid w:val="00441A06"/>
    <w:pPr>
      <w:shd w:val="clear" w:color="auto" w:fill="000080"/>
    </w:pPr>
    <w:rPr>
      <w:rFonts w:ascii="Tahoma" w:hAnsi="Tahoma" w:cs="Tahoma"/>
      <w:sz w:val="20"/>
    </w:rPr>
  </w:style>
  <w:style w:type="paragraph" w:styleId="TableofFigures">
    <w:name w:val="table of figures"/>
    <w:aliases w:val="Table of Photos,List of Tables"/>
    <w:basedOn w:val="Normal"/>
    <w:next w:val="Normal"/>
    <w:uiPriority w:val="99"/>
    <w:rsid w:val="008F594F"/>
    <w:pPr>
      <w:tabs>
        <w:tab w:val="right" w:leader="dot" w:pos="9582"/>
      </w:tabs>
    </w:pPr>
  </w:style>
  <w:style w:type="paragraph" w:customStyle="1" w:styleId="AppendixHeading5">
    <w:name w:val="Appendix Heading 5"/>
    <w:basedOn w:val="AppendixHeading4"/>
    <w:next w:val="BodyText"/>
    <w:rsid w:val="005D6A34"/>
    <w:pPr>
      <w:numPr>
        <w:ilvl w:val="4"/>
      </w:numPr>
      <w:outlineLvl w:val="4"/>
    </w:pPr>
    <w:rPr>
      <w:bCs w:val="0"/>
    </w:rPr>
  </w:style>
  <w:style w:type="paragraph" w:customStyle="1" w:styleId="AppendixHeading6">
    <w:name w:val="Appendix Heading 6"/>
    <w:basedOn w:val="AppendixHeading5"/>
    <w:next w:val="BodyText"/>
    <w:rsid w:val="005D6A34"/>
    <w:pPr>
      <w:numPr>
        <w:ilvl w:val="5"/>
      </w:numPr>
      <w:outlineLvl w:val="5"/>
    </w:pPr>
    <w:rPr>
      <w:bCs/>
    </w:rPr>
  </w:style>
  <w:style w:type="paragraph" w:customStyle="1" w:styleId="AppendixSub-Heading">
    <w:name w:val="Appendix Sub-Heading"/>
    <w:basedOn w:val="BodyText"/>
    <w:next w:val="BodyText"/>
    <w:uiPriority w:val="99"/>
    <w:rsid w:val="004C487B"/>
    <w:pPr>
      <w:keepNext/>
    </w:pPr>
    <w:rPr>
      <w:b/>
      <w:bCs/>
    </w:rPr>
  </w:style>
  <w:style w:type="paragraph" w:customStyle="1" w:styleId="End">
    <w:name w:val="End"/>
    <w:basedOn w:val="BodyText"/>
    <w:next w:val="BodyText"/>
    <w:link w:val="EndChar"/>
    <w:uiPriority w:val="99"/>
    <w:rsid w:val="00024A57"/>
    <w:pPr>
      <w:spacing w:before="0" w:after="0"/>
    </w:pPr>
    <w:rPr>
      <w:sz w:val="12"/>
    </w:rPr>
  </w:style>
  <w:style w:type="paragraph" w:styleId="Index1">
    <w:name w:val="index 1"/>
    <w:basedOn w:val="Normal"/>
    <w:next w:val="Normal"/>
    <w:uiPriority w:val="99"/>
    <w:rsid w:val="001B5248"/>
    <w:pPr>
      <w:ind w:left="220" w:hanging="220"/>
    </w:pPr>
  </w:style>
  <w:style w:type="paragraph" w:styleId="Index2">
    <w:name w:val="index 2"/>
    <w:basedOn w:val="Normal"/>
    <w:next w:val="Normal"/>
    <w:uiPriority w:val="99"/>
    <w:rsid w:val="001B5248"/>
    <w:pPr>
      <w:ind w:left="440" w:hanging="220"/>
    </w:pPr>
  </w:style>
  <w:style w:type="paragraph" w:styleId="Index3">
    <w:name w:val="index 3"/>
    <w:basedOn w:val="Normal"/>
    <w:next w:val="Normal"/>
    <w:uiPriority w:val="99"/>
    <w:rsid w:val="001B5248"/>
    <w:pPr>
      <w:ind w:left="660" w:hanging="220"/>
    </w:pPr>
  </w:style>
  <w:style w:type="paragraph" w:styleId="Index4">
    <w:name w:val="index 4"/>
    <w:basedOn w:val="Normal"/>
    <w:next w:val="Normal"/>
    <w:rsid w:val="001B5248"/>
    <w:pPr>
      <w:ind w:left="880" w:hanging="220"/>
    </w:pPr>
  </w:style>
  <w:style w:type="paragraph" w:styleId="Index5">
    <w:name w:val="index 5"/>
    <w:basedOn w:val="Normal"/>
    <w:next w:val="Normal"/>
    <w:rsid w:val="001B5248"/>
    <w:pPr>
      <w:ind w:left="1100" w:hanging="220"/>
    </w:pPr>
  </w:style>
  <w:style w:type="paragraph" w:styleId="Index6">
    <w:name w:val="index 6"/>
    <w:basedOn w:val="Normal"/>
    <w:next w:val="Normal"/>
    <w:rsid w:val="001B5248"/>
    <w:pPr>
      <w:ind w:left="1320" w:hanging="220"/>
    </w:pPr>
  </w:style>
  <w:style w:type="paragraph" w:styleId="Index7">
    <w:name w:val="index 7"/>
    <w:basedOn w:val="Normal"/>
    <w:next w:val="Normal"/>
    <w:rsid w:val="001B5248"/>
    <w:pPr>
      <w:ind w:left="1540" w:hanging="220"/>
    </w:pPr>
  </w:style>
  <w:style w:type="paragraph" w:styleId="Index8">
    <w:name w:val="index 8"/>
    <w:basedOn w:val="Normal"/>
    <w:next w:val="Normal"/>
    <w:rsid w:val="001B5248"/>
    <w:pPr>
      <w:ind w:left="1760" w:hanging="220"/>
    </w:pPr>
  </w:style>
  <w:style w:type="paragraph" w:styleId="Index9">
    <w:name w:val="index 9"/>
    <w:basedOn w:val="Normal"/>
    <w:next w:val="Normal"/>
    <w:rsid w:val="001B5248"/>
    <w:pPr>
      <w:ind w:left="1980" w:hanging="220"/>
    </w:pPr>
  </w:style>
  <w:style w:type="paragraph" w:customStyle="1" w:styleId="BodyListL7">
    <w:name w:val="Body List L7"/>
    <w:basedOn w:val="BodyListL6"/>
    <w:uiPriority w:val="99"/>
    <w:rsid w:val="00FE3C31"/>
    <w:pPr>
      <w:numPr>
        <w:ilvl w:val="6"/>
      </w:numPr>
    </w:pPr>
  </w:style>
  <w:style w:type="paragraph" w:customStyle="1" w:styleId="AppendixHeading7">
    <w:name w:val="Appendix Heading 7"/>
    <w:basedOn w:val="AppendixHeading6"/>
    <w:next w:val="BodyText"/>
    <w:rsid w:val="005D6A34"/>
    <w:pPr>
      <w:numPr>
        <w:ilvl w:val="6"/>
      </w:numPr>
    </w:pPr>
  </w:style>
  <w:style w:type="paragraph" w:customStyle="1" w:styleId="AppendixHeading8">
    <w:name w:val="Appendix Heading 8"/>
    <w:basedOn w:val="AppendixHeading7"/>
    <w:next w:val="BodyText"/>
    <w:rsid w:val="005D6A34"/>
    <w:pPr>
      <w:numPr>
        <w:ilvl w:val="7"/>
      </w:numPr>
    </w:pPr>
  </w:style>
  <w:style w:type="paragraph" w:customStyle="1" w:styleId="AppendixHeading9">
    <w:name w:val="Appendix Heading 9"/>
    <w:basedOn w:val="AppendixHeading8"/>
    <w:next w:val="BodyText"/>
    <w:rsid w:val="005D6A34"/>
    <w:pPr>
      <w:numPr>
        <w:ilvl w:val="8"/>
      </w:numPr>
    </w:pPr>
  </w:style>
  <w:style w:type="paragraph" w:customStyle="1" w:styleId="BodyListL8">
    <w:name w:val="Body List L8"/>
    <w:basedOn w:val="BodyListL7"/>
    <w:uiPriority w:val="99"/>
    <w:rsid w:val="00FE3C31"/>
    <w:pPr>
      <w:numPr>
        <w:ilvl w:val="7"/>
      </w:numPr>
    </w:pPr>
  </w:style>
  <w:style w:type="paragraph" w:customStyle="1" w:styleId="BodyListL9">
    <w:name w:val="Body List L9"/>
    <w:basedOn w:val="BodyListL8"/>
    <w:uiPriority w:val="99"/>
    <w:rsid w:val="00FE3C31"/>
    <w:pPr>
      <w:numPr>
        <w:ilvl w:val="8"/>
      </w:numPr>
    </w:pPr>
  </w:style>
  <w:style w:type="paragraph" w:customStyle="1" w:styleId="TableListL1">
    <w:name w:val="Table List L1"/>
    <w:uiPriority w:val="99"/>
    <w:rsid w:val="004C487B"/>
    <w:pPr>
      <w:numPr>
        <w:numId w:val="16"/>
      </w:numPr>
    </w:pPr>
    <w:rPr>
      <w:rFonts w:ascii="Arial" w:hAnsi="Arial"/>
      <w:bCs/>
      <w:lang w:eastAsia="en-US"/>
    </w:rPr>
  </w:style>
  <w:style w:type="paragraph" w:customStyle="1" w:styleId="TableListL2">
    <w:name w:val="Table List L2"/>
    <w:basedOn w:val="TableListL1"/>
    <w:uiPriority w:val="99"/>
    <w:rsid w:val="00FE3C31"/>
    <w:pPr>
      <w:numPr>
        <w:ilvl w:val="1"/>
        <w:numId w:val="0"/>
      </w:numPr>
    </w:pPr>
  </w:style>
  <w:style w:type="paragraph" w:customStyle="1" w:styleId="TableListL3">
    <w:name w:val="Table List L3"/>
    <w:basedOn w:val="TableListL2"/>
    <w:uiPriority w:val="99"/>
    <w:rsid w:val="00FE3C31"/>
    <w:pPr>
      <w:numPr>
        <w:ilvl w:val="2"/>
      </w:numPr>
    </w:pPr>
  </w:style>
  <w:style w:type="paragraph" w:customStyle="1" w:styleId="TableListL4">
    <w:name w:val="Table List L4"/>
    <w:basedOn w:val="TableListL3"/>
    <w:uiPriority w:val="99"/>
    <w:rsid w:val="00FE3C31"/>
    <w:pPr>
      <w:numPr>
        <w:ilvl w:val="3"/>
      </w:numPr>
    </w:pPr>
  </w:style>
  <w:style w:type="paragraph" w:customStyle="1" w:styleId="TableListL5">
    <w:name w:val="Table List L5"/>
    <w:basedOn w:val="TableListL4"/>
    <w:uiPriority w:val="99"/>
    <w:rsid w:val="00FE3C31"/>
    <w:pPr>
      <w:numPr>
        <w:ilvl w:val="4"/>
      </w:numPr>
    </w:pPr>
  </w:style>
  <w:style w:type="paragraph" w:customStyle="1" w:styleId="TableListL6">
    <w:name w:val="Table List L6"/>
    <w:basedOn w:val="TableListL5"/>
    <w:uiPriority w:val="99"/>
    <w:rsid w:val="00FE3C31"/>
    <w:pPr>
      <w:numPr>
        <w:ilvl w:val="5"/>
      </w:numPr>
    </w:pPr>
  </w:style>
  <w:style w:type="paragraph" w:customStyle="1" w:styleId="TableListL7">
    <w:name w:val="Table List L7"/>
    <w:basedOn w:val="TableListL6"/>
    <w:uiPriority w:val="99"/>
    <w:rsid w:val="00FE3C31"/>
    <w:pPr>
      <w:numPr>
        <w:ilvl w:val="6"/>
      </w:numPr>
    </w:pPr>
  </w:style>
  <w:style w:type="paragraph" w:customStyle="1" w:styleId="TableListL8">
    <w:name w:val="Table List L8"/>
    <w:basedOn w:val="TableListL7"/>
    <w:uiPriority w:val="99"/>
    <w:rsid w:val="00FE3C31"/>
    <w:pPr>
      <w:numPr>
        <w:ilvl w:val="7"/>
      </w:numPr>
    </w:pPr>
  </w:style>
  <w:style w:type="paragraph" w:customStyle="1" w:styleId="TableListL9">
    <w:name w:val="Table List L9"/>
    <w:basedOn w:val="TableListL8"/>
    <w:uiPriority w:val="99"/>
    <w:rsid w:val="00FE3C31"/>
    <w:pPr>
      <w:numPr>
        <w:ilvl w:val="8"/>
      </w:numPr>
    </w:pPr>
  </w:style>
  <w:style w:type="paragraph" w:customStyle="1" w:styleId="Note">
    <w:name w:val="Note"/>
    <w:basedOn w:val="BodyText"/>
    <w:next w:val="BodyText"/>
    <w:uiPriority w:val="99"/>
    <w:rsid w:val="001A3FCE"/>
    <w:pPr>
      <w:numPr>
        <w:numId w:val="4"/>
      </w:numPr>
    </w:pPr>
    <w:rPr>
      <w:i/>
    </w:rPr>
  </w:style>
  <w:style w:type="paragraph" w:customStyle="1" w:styleId="Figure">
    <w:name w:val="Figure"/>
    <w:basedOn w:val="BodyText"/>
    <w:next w:val="Normal"/>
    <w:link w:val="FigureChar"/>
    <w:uiPriority w:val="99"/>
    <w:rsid w:val="00297D4C"/>
    <w:pPr>
      <w:keepNext/>
    </w:pPr>
  </w:style>
  <w:style w:type="paragraph" w:customStyle="1" w:styleId="Caption-Table">
    <w:name w:val="Caption - Table"/>
    <w:uiPriority w:val="99"/>
    <w:rsid w:val="002040B5"/>
    <w:pPr>
      <w:keepNext/>
      <w:spacing w:before="40" w:after="40"/>
      <w:ind w:left="2268"/>
    </w:pPr>
    <w:rPr>
      <w:rFonts w:ascii="Arial" w:hAnsi="Arial"/>
      <w:b/>
      <w:lang w:eastAsia="en-US"/>
    </w:rPr>
  </w:style>
  <w:style w:type="paragraph" w:customStyle="1" w:styleId="Caption-Figure">
    <w:name w:val="Caption - Figure"/>
    <w:next w:val="End"/>
    <w:link w:val="Caption-FigureChar"/>
    <w:uiPriority w:val="99"/>
    <w:rsid w:val="002040B5"/>
    <w:pPr>
      <w:keepLines/>
      <w:spacing w:before="60" w:after="60"/>
      <w:ind w:left="2268" w:hanging="1134"/>
    </w:pPr>
    <w:rPr>
      <w:rFonts w:ascii="Arial" w:hAnsi="Arial"/>
      <w:b/>
      <w:lang w:eastAsia="en-US"/>
    </w:rPr>
  </w:style>
  <w:style w:type="paragraph" w:styleId="Caption">
    <w:name w:val="caption"/>
    <w:aliases w:val="List of Figures"/>
    <w:basedOn w:val="Normal"/>
    <w:next w:val="Normal"/>
    <w:uiPriority w:val="99"/>
    <w:qFormat/>
    <w:rsid w:val="00905818"/>
    <w:rPr>
      <w:b/>
      <w:bCs/>
      <w:sz w:val="20"/>
    </w:rPr>
  </w:style>
  <w:style w:type="character" w:customStyle="1" w:styleId="EndChar">
    <w:name w:val="End Char"/>
    <w:link w:val="End"/>
    <w:uiPriority w:val="99"/>
    <w:rsid w:val="000F6CDE"/>
    <w:rPr>
      <w:rFonts w:ascii="Arial" w:hAnsi="Arial"/>
      <w:sz w:val="12"/>
      <w:lang w:val="en-AU" w:eastAsia="en-US" w:bidi="ar-SA"/>
    </w:rPr>
  </w:style>
  <w:style w:type="paragraph" w:styleId="BalloonText">
    <w:name w:val="Balloon Text"/>
    <w:basedOn w:val="Normal"/>
    <w:link w:val="BalloonTextChar"/>
    <w:uiPriority w:val="99"/>
    <w:rsid w:val="001B19AC"/>
    <w:rPr>
      <w:rFonts w:ascii="Tahoma" w:hAnsi="Tahoma" w:cs="Tahoma"/>
      <w:sz w:val="16"/>
      <w:szCs w:val="16"/>
    </w:rPr>
  </w:style>
  <w:style w:type="character" w:customStyle="1" w:styleId="BalloonTextChar">
    <w:name w:val="Balloon Text Char"/>
    <w:basedOn w:val="DefaultParagraphFont"/>
    <w:link w:val="BalloonText"/>
    <w:uiPriority w:val="99"/>
    <w:rsid w:val="001B19AC"/>
    <w:rPr>
      <w:rFonts w:ascii="Tahoma" w:hAnsi="Tahoma" w:cs="Tahoma"/>
      <w:sz w:val="16"/>
      <w:szCs w:val="16"/>
      <w:lang w:eastAsia="en-US"/>
    </w:rPr>
  </w:style>
  <w:style w:type="table" w:styleId="TableGrid">
    <w:name w:val="Table Grid"/>
    <w:basedOn w:val="TableNormal"/>
    <w:rsid w:val="00177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2709"/>
    <w:pPr>
      <w:ind w:left="720"/>
      <w:contextualSpacing/>
    </w:pPr>
  </w:style>
  <w:style w:type="character" w:customStyle="1" w:styleId="Heading3Char">
    <w:name w:val="Heading 3 Char"/>
    <w:aliases w:val="CG_Heading 3 Char"/>
    <w:basedOn w:val="DefaultParagraphFont"/>
    <w:link w:val="Heading3"/>
    <w:locked/>
    <w:rsid w:val="00D75653"/>
    <w:rPr>
      <w:rFonts w:ascii="Arial" w:hAnsi="Arial"/>
      <w:b/>
      <w:sz w:val="22"/>
      <w:szCs w:val="26"/>
      <w:lang w:eastAsia="en-US"/>
    </w:rPr>
  </w:style>
  <w:style w:type="character" w:customStyle="1" w:styleId="Heading4Char">
    <w:name w:val="Heading 4 Char"/>
    <w:aliases w:val="CG_Heading 4 Char,B1.1.1.1 Heading 4 Char"/>
    <w:basedOn w:val="DefaultParagraphFont"/>
    <w:link w:val="Heading4"/>
    <w:locked/>
    <w:rsid w:val="00D75653"/>
    <w:rPr>
      <w:rFonts w:ascii="Arial" w:hAnsi="Arial"/>
      <w:b/>
      <w:sz w:val="22"/>
      <w:szCs w:val="28"/>
      <w:lang w:eastAsia="en-US"/>
    </w:rPr>
  </w:style>
  <w:style w:type="character" w:customStyle="1" w:styleId="Heading5Char">
    <w:name w:val="Heading 5 Char"/>
    <w:aliases w:val="CG_Heading 5 Char"/>
    <w:basedOn w:val="DefaultParagraphFont"/>
    <w:link w:val="Heading5"/>
    <w:locked/>
    <w:rsid w:val="00D75653"/>
    <w:rPr>
      <w:rFonts w:ascii="Arial" w:hAnsi="Arial"/>
      <w:b/>
      <w:sz w:val="22"/>
      <w:szCs w:val="28"/>
      <w:lang w:eastAsia="en-US"/>
    </w:rPr>
  </w:style>
  <w:style w:type="character" w:customStyle="1" w:styleId="Heading6Char">
    <w:name w:val="Heading 6 Char"/>
    <w:aliases w:val="CG_Heading 6 Char"/>
    <w:basedOn w:val="DefaultParagraphFont"/>
    <w:link w:val="Heading6"/>
    <w:locked/>
    <w:rsid w:val="00D75653"/>
    <w:rPr>
      <w:rFonts w:ascii="Arial" w:hAnsi="Arial"/>
      <w:b/>
      <w:sz w:val="22"/>
      <w:szCs w:val="28"/>
      <w:lang w:eastAsia="en-US"/>
    </w:rPr>
  </w:style>
  <w:style w:type="character" w:customStyle="1" w:styleId="Heading7Char">
    <w:name w:val="Heading 7 Char"/>
    <w:aliases w:val="CG_Heading 7 Char"/>
    <w:basedOn w:val="DefaultParagraphFont"/>
    <w:link w:val="Heading7"/>
    <w:locked/>
    <w:rsid w:val="00D75653"/>
    <w:rPr>
      <w:rFonts w:ascii="Arial" w:hAnsi="Arial"/>
      <w:b/>
      <w:sz w:val="22"/>
      <w:szCs w:val="28"/>
      <w:lang w:eastAsia="en-US"/>
    </w:rPr>
  </w:style>
  <w:style w:type="character" w:customStyle="1" w:styleId="Heading8Char">
    <w:name w:val="Heading 8 Char"/>
    <w:aliases w:val="CG_Heading 8 Char"/>
    <w:basedOn w:val="DefaultParagraphFont"/>
    <w:link w:val="Heading8"/>
    <w:locked/>
    <w:rsid w:val="00D75653"/>
    <w:rPr>
      <w:rFonts w:ascii="Arial" w:hAnsi="Arial"/>
      <w:b/>
      <w:sz w:val="22"/>
      <w:szCs w:val="28"/>
      <w:lang w:eastAsia="en-US"/>
    </w:rPr>
  </w:style>
  <w:style w:type="character" w:customStyle="1" w:styleId="Heading9Char">
    <w:name w:val="Heading 9 Char"/>
    <w:aliases w:val="CG_Heading 9 Char"/>
    <w:basedOn w:val="DefaultParagraphFont"/>
    <w:link w:val="Heading9"/>
    <w:locked/>
    <w:rsid w:val="00D75653"/>
    <w:rPr>
      <w:rFonts w:ascii="Arial" w:hAnsi="Arial"/>
      <w:b/>
      <w:sz w:val="22"/>
      <w:szCs w:val="28"/>
      <w:lang w:eastAsia="en-US"/>
    </w:rPr>
  </w:style>
  <w:style w:type="character" w:customStyle="1" w:styleId="FooterChar">
    <w:name w:val="Footer Char"/>
    <w:basedOn w:val="DefaultParagraphFont"/>
    <w:link w:val="Footer"/>
    <w:locked/>
    <w:rsid w:val="00D75653"/>
    <w:rPr>
      <w:rFonts w:ascii="Arial" w:hAnsi="Arial"/>
      <w:sz w:val="22"/>
      <w:lang w:eastAsia="en-US"/>
    </w:rPr>
  </w:style>
  <w:style w:type="character" w:customStyle="1" w:styleId="HeaderChar">
    <w:name w:val="Header Char"/>
    <w:basedOn w:val="DefaultParagraphFont"/>
    <w:link w:val="Header"/>
    <w:uiPriority w:val="99"/>
    <w:locked/>
    <w:rsid w:val="00D75653"/>
    <w:rPr>
      <w:rFonts w:ascii="Arial" w:hAnsi="Arial"/>
      <w:sz w:val="22"/>
      <w:lang w:eastAsia="en-US"/>
    </w:rPr>
  </w:style>
  <w:style w:type="character" w:customStyle="1" w:styleId="TitleChar">
    <w:name w:val="Title Char"/>
    <w:basedOn w:val="DefaultParagraphFont"/>
    <w:link w:val="Title"/>
    <w:uiPriority w:val="99"/>
    <w:locked/>
    <w:rsid w:val="00D75653"/>
    <w:rPr>
      <w:rFonts w:ascii="Arial" w:hAnsi="Arial"/>
      <w:b/>
      <w:kern w:val="28"/>
      <w:sz w:val="44"/>
      <w:lang w:eastAsia="en-US"/>
    </w:rPr>
  </w:style>
  <w:style w:type="character" w:customStyle="1" w:styleId="DocumentMapChar">
    <w:name w:val="Document Map Char"/>
    <w:basedOn w:val="DefaultParagraphFont"/>
    <w:link w:val="DocumentMap"/>
    <w:uiPriority w:val="99"/>
    <w:semiHidden/>
    <w:locked/>
    <w:rsid w:val="00D75653"/>
    <w:rPr>
      <w:rFonts w:ascii="Tahoma" w:hAnsi="Tahoma" w:cs="Tahoma"/>
      <w:shd w:val="clear" w:color="auto" w:fill="000080"/>
      <w:lang w:eastAsia="en-US"/>
    </w:rPr>
  </w:style>
  <w:style w:type="paragraph" w:styleId="CommentText">
    <w:name w:val="annotation text"/>
    <w:basedOn w:val="Normal"/>
    <w:link w:val="CommentTextChar"/>
    <w:uiPriority w:val="99"/>
    <w:rsid w:val="00D75653"/>
    <w:pPr>
      <w:ind w:left="709"/>
      <w:jc w:val="left"/>
    </w:pPr>
    <w:rPr>
      <w:rFonts w:cs="Arial"/>
      <w:sz w:val="20"/>
    </w:rPr>
  </w:style>
  <w:style w:type="character" w:customStyle="1" w:styleId="CommentTextChar">
    <w:name w:val="Comment Text Char"/>
    <w:basedOn w:val="DefaultParagraphFont"/>
    <w:link w:val="CommentText"/>
    <w:uiPriority w:val="99"/>
    <w:rsid w:val="00D75653"/>
    <w:rPr>
      <w:rFonts w:ascii="Arial" w:hAnsi="Arial" w:cs="Arial"/>
      <w:lang w:eastAsia="en-US"/>
    </w:rPr>
  </w:style>
  <w:style w:type="paragraph" w:customStyle="1" w:styleId="Bullet">
    <w:name w:val="Bullet"/>
    <w:basedOn w:val="Normal"/>
    <w:uiPriority w:val="99"/>
    <w:rsid w:val="00D75653"/>
    <w:pPr>
      <w:numPr>
        <w:numId w:val="6"/>
      </w:numPr>
    </w:pPr>
    <w:rPr>
      <w:rFonts w:cs="Arial"/>
      <w:sz w:val="20"/>
    </w:rPr>
  </w:style>
  <w:style w:type="character" w:styleId="CommentReference">
    <w:name w:val="annotation reference"/>
    <w:basedOn w:val="DefaultParagraphFont"/>
    <w:uiPriority w:val="99"/>
    <w:rsid w:val="00D75653"/>
    <w:rPr>
      <w:sz w:val="16"/>
      <w:szCs w:val="16"/>
    </w:rPr>
  </w:style>
  <w:style w:type="paragraph" w:customStyle="1" w:styleId="CGIndent1">
    <w:name w:val="CG_Indent 1"/>
    <w:link w:val="CGIndent1Char"/>
    <w:rsid w:val="00D75653"/>
    <w:pPr>
      <w:spacing w:before="120"/>
      <w:ind w:left="1134"/>
    </w:pPr>
    <w:rPr>
      <w:rFonts w:ascii="Arial" w:eastAsiaTheme="minorEastAsia" w:hAnsi="Arial" w:cs="Arial"/>
      <w:sz w:val="22"/>
      <w:szCs w:val="22"/>
      <w:lang w:eastAsia="en-US"/>
    </w:rPr>
  </w:style>
  <w:style w:type="paragraph" w:customStyle="1" w:styleId="CGBullet1">
    <w:name w:val="CG_Bullet 1"/>
    <w:basedOn w:val="CGIndent1"/>
    <w:uiPriority w:val="99"/>
    <w:rsid w:val="00D75653"/>
    <w:pPr>
      <w:numPr>
        <w:numId w:val="7"/>
      </w:numPr>
      <w:tabs>
        <w:tab w:val="clear" w:pos="1701"/>
        <w:tab w:val="num" w:pos="2058"/>
      </w:tabs>
      <w:spacing w:before="60" w:after="60"/>
      <w:ind w:left="2058"/>
    </w:pPr>
  </w:style>
  <w:style w:type="character" w:customStyle="1" w:styleId="CGIndent1Char">
    <w:name w:val="CG_Indent 1 Char"/>
    <w:link w:val="CGIndent1"/>
    <w:locked/>
    <w:rsid w:val="00D75653"/>
    <w:rPr>
      <w:rFonts w:ascii="Arial" w:eastAsiaTheme="minorEastAsia" w:hAnsi="Arial" w:cs="Arial"/>
      <w:sz w:val="22"/>
      <w:szCs w:val="22"/>
      <w:lang w:eastAsia="en-US"/>
    </w:rPr>
  </w:style>
  <w:style w:type="paragraph" w:customStyle="1" w:styleId="FinePrint">
    <w:name w:val="Fine Print"/>
    <w:basedOn w:val="Normal"/>
    <w:rsid w:val="00D75653"/>
    <w:pPr>
      <w:numPr>
        <w:numId w:val="8"/>
      </w:numPr>
      <w:tabs>
        <w:tab w:val="clear" w:pos="360"/>
      </w:tabs>
    </w:pPr>
    <w:rPr>
      <w:rFonts w:ascii="Times New Roman" w:hAnsi="Times New Roman"/>
      <w:sz w:val="12"/>
      <w:szCs w:val="12"/>
    </w:rPr>
  </w:style>
  <w:style w:type="character" w:customStyle="1" w:styleId="FigureChar">
    <w:name w:val="Figure Char"/>
    <w:basedOn w:val="BodyTextChar"/>
    <w:link w:val="Figure"/>
    <w:uiPriority w:val="99"/>
    <w:locked/>
    <w:rsid w:val="00D75653"/>
    <w:rPr>
      <w:rFonts w:ascii="Arial" w:hAnsi="Arial"/>
      <w:sz w:val="22"/>
      <w:lang w:val="en-AU" w:eastAsia="en-US" w:bidi="ar-SA"/>
    </w:rPr>
  </w:style>
  <w:style w:type="paragraph" w:customStyle="1" w:styleId="Tabletext0">
    <w:name w:val="Table text"/>
    <w:basedOn w:val="BodyText"/>
    <w:link w:val="TabletextChar0"/>
    <w:uiPriority w:val="99"/>
    <w:rsid w:val="00D75653"/>
    <w:pPr>
      <w:spacing w:before="20" w:after="20"/>
      <w:ind w:left="0"/>
      <w:jc w:val="left"/>
    </w:pPr>
    <w:rPr>
      <w:rFonts w:cs="Arial"/>
      <w:sz w:val="20"/>
      <w:lang w:val="en-US"/>
    </w:rPr>
  </w:style>
  <w:style w:type="character" w:customStyle="1" w:styleId="TabletextChar0">
    <w:name w:val="Table text Char"/>
    <w:basedOn w:val="DefaultParagraphFont"/>
    <w:link w:val="Tabletext0"/>
    <w:uiPriority w:val="99"/>
    <w:locked/>
    <w:rsid w:val="00D75653"/>
    <w:rPr>
      <w:rFonts w:ascii="Arial" w:hAnsi="Arial" w:cs="Arial"/>
      <w:lang w:val="en-US" w:eastAsia="en-US"/>
    </w:rPr>
  </w:style>
  <w:style w:type="paragraph" w:styleId="NormalWeb">
    <w:name w:val="Normal (Web)"/>
    <w:basedOn w:val="Normal"/>
    <w:uiPriority w:val="99"/>
    <w:rsid w:val="00D75653"/>
    <w:pPr>
      <w:spacing w:before="100" w:beforeAutospacing="1" w:after="100" w:afterAutospacing="1"/>
      <w:jc w:val="left"/>
    </w:pPr>
    <w:rPr>
      <w:rFonts w:ascii="Times New Roman" w:hAnsi="Times New Roman"/>
      <w:sz w:val="24"/>
      <w:szCs w:val="24"/>
      <w:lang w:eastAsia="en-AU"/>
    </w:rPr>
  </w:style>
  <w:style w:type="paragraph" w:styleId="CommentSubject">
    <w:name w:val="annotation subject"/>
    <w:basedOn w:val="CommentText"/>
    <w:next w:val="CommentText"/>
    <w:link w:val="CommentSubjectChar"/>
    <w:uiPriority w:val="99"/>
    <w:rsid w:val="00D75653"/>
    <w:pPr>
      <w:ind w:left="0"/>
      <w:jc w:val="both"/>
    </w:pPr>
    <w:rPr>
      <w:b/>
      <w:bCs/>
    </w:rPr>
  </w:style>
  <w:style w:type="character" w:customStyle="1" w:styleId="CommentSubjectChar">
    <w:name w:val="Comment Subject Char"/>
    <w:basedOn w:val="CommentTextChar"/>
    <w:link w:val="CommentSubject"/>
    <w:uiPriority w:val="99"/>
    <w:rsid w:val="00D75653"/>
    <w:rPr>
      <w:rFonts w:ascii="Arial" w:hAnsi="Arial" w:cs="Arial"/>
      <w:b/>
      <w:bCs/>
      <w:lang w:eastAsia="en-US"/>
    </w:rPr>
  </w:style>
  <w:style w:type="paragraph" w:styleId="Revision">
    <w:name w:val="Revision"/>
    <w:hidden/>
    <w:uiPriority w:val="99"/>
    <w:semiHidden/>
    <w:rsid w:val="00D75653"/>
    <w:rPr>
      <w:rFonts w:ascii="Arial" w:hAnsi="Arial" w:cs="Arial"/>
      <w:sz w:val="22"/>
      <w:szCs w:val="22"/>
      <w:lang w:eastAsia="en-US"/>
    </w:rPr>
  </w:style>
  <w:style w:type="paragraph" w:customStyle="1" w:styleId="ListOfPhotos">
    <w:name w:val="List Of Photos"/>
    <w:basedOn w:val="Normal"/>
    <w:link w:val="ListOfPhotosChar"/>
    <w:qFormat/>
    <w:rsid w:val="00D75653"/>
    <w:pPr>
      <w:ind w:left="720"/>
      <w:jc w:val="center"/>
    </w:pPr>
    <w:rPr>
      <w:rFonts w:cs="Arial"/>
      <w:b/>
      <w:bCs/>
      <w:szCs w:val="22"/>
    </w:rPr>
  </w:style>
  <w:style w:type="character" w:customStyle="1" w:styleId="ListOfPhotosChar">
    <w:name w:val="List Of Photos Char"/>
    <w:basedOn w:val="DefaultParagraphFont"/>
    <w:link w:val="ListOfPhotos"/>
    <w:locked/>
    <w:rsid w:val="00D75653"/>
    <w:rPr>
      <w:rFonts w:ascii="Arial" w:hAnsi="Arial" w:cs="Arial"/>
      <w:b/>
      <w:bCs/>
      <w:sz w:val="22"/>
      <w:szCs w:val="22"/>
      <w:lang w:eastAsia="en-US"/>
    </w:rPr>
  </w:style>
  <w:style w:type="character" w:styleId="Emphasis">
    <w:name w:val="Emphasis"/>
    <w:basedOn w:val="DefaultParagraphFont"/>
    <w:uiPriority w:val="20"/>
    <w:qFormat/>
    <w:rsid w:val="00D75653"/>
    <w:rPr>
      <w:rFonts w:cs="Times New Roman"/>
      <w:i/>
      <w:iCs/>
    </w:rPr>
  </w:style>
  <w:style w:type="character" w:styleId="FollowedHyperlink">
    <w:name w:val="FollowedHyperlink"/>
    <w:basedOn w:val="DefaultParagraphFont"/>
    <w:uiPriority w:val="99"/>
    <w:unhideWhenUsed/>
    <w:rsid w:val="00D75653"/>
    <w:rPr>
      <w:color w:val="800080" w:themeColor="followedHyperlink"/>
      <w:u w:val="single"/>
    </w:rPr>
  </w:style>
  <w:style w:type="character" w:styleId="PlaceholderText">
    <w:name w:val="Placeholder Text"/>
    <w:basedOn w:val="DefaultParagraphFont"/>
    <w:uiPriority w:val="99"/>
    <w:semiHidden/>
    <w:rsid w:val="00D75653"/>
    <w:rPr>
      <w:color w:val="808080"/>
    </w:rPr>
  </w:style>
  <w:style w:type="paragraph" w:customStyle="1" w:styleId="CGList1">
    <w:name w:val="CG_List (1)"/>
    <w:basedOn w:val="CGIndent1"/>
    <w:link w:val="CGList1Char"/>
    <w:rsid w:val="00D75653"/>
    <w:pPr>
      <w:spacing w:before="60" w:after="60"/>
      <w:ind w:left="0"/>
    </w:pPr>
  </w:style>
  <w:style w:type="character" w:customStyle="1" w:styleId="CGList1Char">
    <w:name w:val="CG_List (1) Char"/>
    <w:basedOn w:val="CGIndent1Char"/>
    <w:link w:val="CGList1"/>
    <w:rsid w:val="00D75653"/>
    <w:rPr>
      <w:rFonts w:ascii="Arial" w:eastAsiaTheme="minorEastAsia" w:hAnsi="Arial" w:cs="Arial"/>
      <w:sz w:val="22"/>
      <w:szCs w:val="22"/>
      <w:lang w:eastAsia="en-US"/>
    </w:rPr>
  </w:style>
  <w:style w:type="paragraph" w:styleId="FootnoteText">
    <w:name w:val="footnote text"/>
    <w:basedOn w:val="Normal"/>
    <w:link w:val="FootnoteTextChar"/>
    <w:rsid w:val="00D75653"/>
    <w:pPr>
      <w:jc w:val="left"/>
    </w:pPr>
    <w:rPr>
      <w:sz w:val="20"/>
      <w:lang w:val="en-GB"/>
    </w:rPr>
  </w:style>
  <w:style w:type="character" w:customStyle="1" w:styleId="FootnoteTextChar">
    <w:name w:val="Footnote Text Char"/>
    <w:basedOn w:val="DefaultParagraphFont"/>
    <w:link w:val="FootnoteText"/>
    <w:rsid w:val="00D75653"/>
    <w:rPr>
      <w:rFonts w:ascii="Arial" w:hAnsi="Arial"/>
      <w:lang w:val="en-GB" w:eastAsia="en-US"/>
    </w:rPr>
  </w:style>
  <w:style w:type="numbering" w:customStyle="1" w:styleId="NoList1">
    <w:name w:val="No List1"/>
    <w:next w:val="NoList"/>
    <w:uiPriority w:val="99"/>
    <w:semiHidden/>
    <w:rsid w:val="00D75653"/>
  </w:style>
  <w:style w:type="table" w:customStyle="1" w:styleId="TableGrid1">
    <w:name w:val="Table Grid1"/>
    <w:basedOn w:val="TableNormal"/>
    <w:next w:val="TableGrid"/>
    <w:rsid w:val="00D75653"/>
    <w:rPr>
      <w:rFonts w:eastAsia="Batang"/>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D75653"/>
  </w:style>
  <w:style w:type="table" w:styleId="TableGrid2">
    <w:name w:val="Table Grid 2"/>
    <w:basedOn w:val="TableNormal"/>
    <w:rsid w:val="00D75653"/>
    <w:rPr>
      <w:lang w:eastAsia="zh-TW"/>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Elegant">
    <w:name w:val="Table Elegant"/>
    <w:basedOn w:val="TableNormal"/>
    <w:rsid w:val="00D75653"/>
    <w:rPr>
      <w:lang w:eastAsia="zh-TW"/>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rsid w:val="00D75653"/>
    <w:rPr>
      <w:lang w:eastAsia="zh-TW"/>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FootnoteReference">
    <w:name w:val="footnote reference"/>
    <w:rsid w:val="00D75653"/>
    <w:rPr>
      <w:vertAlign w:val="superscript"/>
    </w:rPr>
  </w:style>
  <w:style w:type="character" w:styleId="Strong">
    <w:name w:val="Strong"/>
    <w:qFormat/>
    <w:rsid w:val="00D75653"/>
    <w:rPr>
      <w:b/>
      <w:bCs/>
    </w:rPr>
  </w:style>
  <w:style w:type="paragraph" w:customStyle="1" w:styleId="Tablebodytext">
    <w:name w:val="Table body text"/>
    <w:basedOn w:val="Normal"/>
    <w:link w:val="TablebodytextChar"/>
    <w:rsid w:val="00D75653"/>
    <w:pPr>
      <w:keepLines/>
      <w:tabs>
        <w:tab w:val="left" w:pos="3969"/>
      </w:tabs>
      <w:spacing w:before="20" w:after="20"/>
    </w:pPr>
    <w:rPr>
      <w:rFonts w:ascii="Times New Roman" w:hAnsi="Times New Roman" w:cs="Arial"/>
    </w:rPr>
  </w:style>
  <w:style w:type="paragraph" w:customStyle="1" w:styleId="SectionHeading">
    <w:name w:val="Section Heading"/>
    <w:basedOn w:val="Normal"/>
    <w:rsid w:val="00D75653"/>
    <w:pPr>
      <w:spacing w:after="240"/>
      <w:jc w:val="center"/>
    </w:pPr>
    <w:rPr>
      <w:rFonts w:cs="Arial"/>
      <w:b/>
    </w:rPr>
  </w:style>
  <w:style w:type="paragraph" w:customStyle="1" w:styleId="CcList">
    <w:name w:val="Cc List"/>
    <w:basedOn w:val="Normal"/>
    <w:rsid w:val="00D75653"/>
    <w:rPr>
      <w:rFonts w:ascii="Times New Roman" w:hAnsi="Times New Roman"/>
    </w:rPr>
  </w:style>
  <w:style w:type="table" w:customStyle="1" w:styleId="TableGrid20">
    <w:name w:val="Table Grid2"/>
    <w:basedOn w:val="TableNormal"/>
    <w:next w:val="TableGrid"/>
    <w:rsid w:val="00D75653"/>
    <w:rPr>
      <w:rFonts w:ascii="Calibri" w:eastAsia="PMingLiU"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47E7"/>
    <w:pPr>
      <w:pageBreakBefore w:val="0"/>
      <w:numPr>
        <w:numId w:val="0"/>
      </w:numPr>
      <w:spacing w:before="480" w:after="0" w:line="276" w:lineRule="auto"/>
      <w:outlineLvl w:val="9"/>
    </w:pPr>
    <w:rPr>
      <w:rFonts w:asciiTheme="majorHAnsi" w:eastAsiaTheme="majorEastAsia" w:hAnsiTheme="majorHAnsi" w:cstheme="majorBidi"/>
      <w:caps w:val="0"/>
      <w:color w:val="365F91" w:themeColor="accent1" w:themeShade="BF"/>
      <w:lang w:val="en-US" w:eastAsia="ja-JP"/>
    </w:rPr>
  </w:style>
  <w:style w:type="character" w:customStyle="1" w:styleId="AppendixHeading1Char">
    <w:name w:val="Appendix Heading 1 Char"/>
    <w:basedOn w:val="DefaultParagraphFont"/>
    <w:link w:val="AppendixHeading1"/>
    <w:uiPriority w:val="99"/>
    <w:locked/>
    <w:rsid w:val="008C15EE"/>
    <w:rPr>
      <w:rFonts w:ascii="Arial" w:hAnsi="Arial"/>
      <w:b/>
      <w:caps/>
      <w:sz w:val="28"/>
      <w:lang w:eastAsia="en-US"/>
    </w:rPr>
  </w:style>
  <w:style w:type="numbering" w:customStyle="1" w:styleId="NoList2">
    <w:name w:val="No List2"/>
    <w:next w:val="NoList"/>
    <w:uiPriority w:val="99"/>
    <w:semiHidden/>
    <w:unhideWhenUsed/>
    <w:rsid w:val="00970354"/>
  </w:style>
  <w:style w:type="paragraph" w:customStyle="1" w:styleId="xl64">
    <w:name w:val="xl64"/>
    <w:basedOn w:val="Normal"/>
    <w:rsid w:val="00970354"/>
    <w:pPr>
      <w:pBdr>
        <w:bottom w:val="single" w:sz="8" w:space="0" w:color="auto"/>
        <w:right w:val="single" w:sz="8" w:space="0" w:color="auto"/>
      </w:pBdr>
      <w:spacing w:before="100" w:beforeAutospacing="1" w:after="100" w:afterAutospacing="1"/>
      <w:jc w:val="center"/>
      <w:textAlignment w:val="center"/>
    </w:pPr>
    <w:rPr>
      <w:rFonts w:ascii="Times New Roman" w:hAnsi="Times New Roman"/>
      <w:color w:val="000000"/>
      <w:sz w:val="18"/>
      <w:szCs w:val="18"/>
      <w:lang w:eastAsia="en-AU"/>
    </w:rPr>
  </w:style>
  <w:style w:type="paragraph" w:customStyle="1" w:styleId="xl65">
    <w:name w:val="xl65"/>
    <w:basedOn w:val="Normal"/>
    <w:rsid w:val="00970354"/>
    <w:pPr>
      <w:pBdr>
        <w:top w:val="single" w:sz="8" w:space="0" w:color="auto"/>
        <w:left w:val="single" w:sz="8" w:space="0" w:color="auto"/>
        <w:right w:val="single" w:sz="8" w:space="0" w:color="auto"/>
      </w:pBdr>
      <w:spacing w:before="100" w:beforeAutospacing="1" w:after="100" w:afterAutospacing="1"/>
      <w:jc w:val="center"/>
      <w:textAlignment w:val="center"/>
    </w:pPr>
    <w:rPr>
      <w:rFonts w:ascii="Times New Roman" w:hAnsi="Times New Roman"/>
      <w:color w:val="000000"/>
      <w:sz w:val="18"/>
      <w:szCs w:val="18"/>
      <w:lang w:eastAsia="en-AU"/>
    </w:rPr>
  </w:style>
  <w:style w:type="paragraph" w:customStyle="1" w:styleId="xl66">
    <w:name w:val="xl66"/>
    <w:basedOn w:val="Normal"/>
    <w:rsid w:val="00970354"/>
    <w:pPr>
      <w:pBdr>
        <w:top w:val="single" w:sz="8" w:space="0" w:color="auto"/>
        <w:left w:val="single" w:sz="8" w:space="0" w:color="auto"/>
        <w:right w:val="single" w:sz="8" w:space="0" w:color="auto"/>
      </w:pBdr>
      <w:spacing w:before="100" w:beforeAutospacing="1" w:after="100" w:afterAutospacing="1"/>
      <w:jc w:val="center"/>
      <w:textAlignment w:val="center"/>
    </w:pPr>
    <w:rPr>
      <w:rFonts w:ascii="Times New Roman" w:hAnsi="Times New Roman"/>
      <w:color w:val="000000"/>
      <w:sz w:val="18"/>
      <w:szCs w:val="18"/>
      <w:lang w:eastAsia="en-AU"/>
    </w:rPr>
  </w:style>
  <w:style w:type="paragraph" w:customStyle="1" w:styleId="xl67">
    <w:name w:val="xl67"/>
    <w:basedOn w:val="Normal"/>
    <w:rsid w:val="00970354"/>
    <w:pPr>
      <w:pBdr>
        <w:top w:val="single" w:sz="8" w:space="0" w:color="auto"/>
        <w:left w:val="single" w:sz="8" w:space="0" w:color="auto"/>
        <w:right w:val="single" w:sz="8" w:space="0" w:color="auto"/>
      </w:pBdr>
      <w:spacing w:before="100" w:beforeAutospacing="1" w:after="100" w:afterAutospacing="1"/>
      <w:jc w:val="left"/>
      <w:textAlignment w:val="center"/>
    </w:pPr>
    <w:rPr>
      <w:rFonts w:ascii="Times New Roman" w:hAnsi="Times New Roman"/>
      <w:color w:val="000000"/>
      <w:sz w:val="18"/>
      <w:szCs w:val="18"/>
      <w:lang w:eastAsia="en-AU"/>
    </w:rPr>
  </w:style>
  <w:style w:type="paragraph" w:customStyle="1" w:styleId="xl68">
    <w:name w:val="xl68"/>
    <w:basedOn w:val="Normal"/>
    <w:rsid w:val="00970354"/>
    <w:pPr>
      <w:pBdr>
        <w:bottom w:val="single" w:sz="8" w:space="0" w:color="auto"/>
        <w:right w:val="single" w:sz="8" w:space="0" w:color="auto"/>
      </w:pBdr>
      <w:spacing w:before="100" w:beforeAutospacing="1" w:after="100" w:afterAutospacing="1"/>
      <w:jc w:val="center"/>
      <w:textAlignment w:val="center"/>
    </w:pPr>
    <w:rPr>
      <w:rFonts w:ascii="Times New Roman" w:hAnsi="Times New Roman"/>
      <w:color w:val="000000"/>
      <w:sz w:val="18"/>
      <w:szCs w:val="18"/>
      <w:lang w:eastAsia="en-AU"/>
    </w:rPr>
  </w:style>
  <w:style w:type="paragraph" w:customStyle="1" w:styleId="xl69">
    <w:name w:val="xl69"/>
    <w:basedOn w:val="Normal"/>
    <w:rsid w:val="00970354"/>
    <w:pPr>
      <w:pBdr>
        <w:top w:val="single" w:sz="8" w:space="0" w:color="auto"/>
        <w:left w:val="single" w:sz="8" w:space="0" w:color="auto"/>
        <w:right w:val="single" w:sz="8" w:space="0" w:color="auto"/>
      </w:pBdr>
      <w:spacing w:before="100" w:beforeAutospacing="1" w:after="100" w:afterAutospacing="1"/>
      <w:jc w:val="center"/>
      <w:textAlignment w:val="center"/>
    </w:pPr>
    <w:rPr>
      <w:rFonts w:ascii="Times New Roman" w:hAnsi="Times New Roman"/>
      <w:color w:val="000000"/>
      <w:sz w:val="18"/>
      <w:szCs w:val="18"/>
      <w:lang w:eastAsia="en-AU"/>
    </w:rPr>
  </w:style>
  <w:style w:type="paragraph" w:customStyle="1" w:styleId="xl70">
    <w:name w:val="xl70"/>
    <w:basedOn w:val="Normal"/>
    <w:rsid w:val="00970354"/>
    <w:pPr>
      <w:pBdr>
        <w:left w:val="single" w:sz="8" w:space="0" w:color="auto"/>
        <w:right w:val="single" w:sz="8" w:space="0" w:color="auto"/>
      </w:pBdr>
      <w:spacing w:before="100" w:beforeAutospacing="1" w:after="100" w:afterAutospacing="1"/>
      <w:jc w:val="center"/>
      <w:textAlignment w:val="center"/>
    </w:pPr>
    <w:rPr>
      <w:rFonts w:ascii="Times New Roman" w:hAnsi="Times New Roman"/>
      <w:color w:val="000000"/>
      <w:sz w:val="18"/>
      <w:szCs w:val="18"/>
      <w:lang w:eastAsia="en-AU"/>
    </w:rPr>
  </w:style>
  <w:style w:type="paragraph" w:customStyle="1" w:styleId="xl71">
    <w:name w:val="xl71"/>
    <w:basedOn w:val="Normal"/>
    <w:rsid w:val="00970354"/>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color w:val="000000"/>
      <w:sz w:val="18"/>
      <w:szCs w:val="18"/>
      <w:lang w:eastAsia="en-AU"/>
    </w:rPr>
  </w:style>
  <w:style w:type="paragraph" w:customStyle="1" w:styleId="xl72">
    <w:name w:val="xl72"/>
    <w:basedOn w:val="Normal"/>
    <w:rsid w:val="00970354"/>
    <w:pPr>
      <w:pBdr>
        <w:top w:val="single" w:sz="8" w:space="0" w:color="000000"/>
        <w:left w:val="single" w:sz="8" w:space="0" w:color="auto"/>
        <w:right w:val="single" w:sz="8" w:space="0" w:color="auto"/>
      </w:pBdr>
      <w:spacing w:before="100" w:beforeAutospacing="1" w:after="100" w:afterAutospacing="1"/>
      <w:jc w:val="center"/>
      <w:textAlignment w:val="center"/>
    </w:pPr>
    <w:rPr>
      <w:rFonts w:ascii="Times New Roman" w:hAnsi="Times New Roman"/>
      <w:color w:val="000000"/>
      <w:sz w:val="18"/>
      <w:szCs w:val="18"/>
      <w:lang w:eastAsia="en-AU"/>
    </w:rPr>
  </w:style>
  <w:style w:type="paragraph" w:customStyle="1" w:styleId="xl73">
    <w:name w:val="xl73"/>
    <w:basedOn w:val="Normal"/>
    <w:rsid w:val="00970354"/>
    <w:pPr>
      <w:pBdr>
        <w:left w:val="single" w:sz="8" w:space="0" w:color="auto"/>
        <w:bottom w:val="single" w:sz="8" w:space="0" w:color="000000"/>
        <w:right w:val="single" w:sz="8" w:space="0" w:color="auto"/>
      </w:pBdr>
      <w:spacing w:before="100" w:beforeAutospacing="1" w:after="100" w:afterAutospacing="1"/>
      <w:jc w:val="center"/>
      <w:textAlignment w:val="center"/>
    </w:pPr>
    <w:rPr>
      <w:rFonts w:ascii="Times New Roman" w:hAnsi="Times New Roman"/>
      <w:color w:val="000000"/>
      <w:sz w:val="18"/>
      <w:szCs w:val="18"/>
      <w:lang w:eastAsia="en-AU"/>
    </w:rPr>
  </w:style>
  <w:style w:type="paragraph" w:customStyle="1" w:styleId="xl74">
    <w:name w:val="xl74"/>
    <w:basedOn w:val="Normal"/>
    <w:rsid w:val="00970354"/>
    <w:pPr>
      <w:pBdr>
        <w:top w:val="single" w:sz="8" w:space="0" w:color="auto"/>
        <w:left w:val="single" w:sz="8" w:space="0" w:color="auto"/>
        <w:right w:val="single" w:sz="8" w:space="0" w:color="auto"/>
      </w:pBdr>
      <w:spacing w:before="100" w:beforeAutospacing="1" w:after="100" w:afterAutospacing="1"/>
      <w:jc w:val="center"/>
      <w:textAlignment w:val="center"/>
    </w:pPr>
    <w:rPr>
      <w:rFonts w:ascii="Times New Roman" w:hAnsi="Times New Roman"/>
      <w:color w:val="000000"/>
      <w:sz w:val="18"/>
      <w:szCs w:val="18"/>
      <w:lang w:eastAsia="en-AU"/>
    </w:rPr>
  </w:style>
  <w:style w:type="paragraph" w:customStyle="1" w:styleId="xl75">
    <w:name w:val="xl75"/>
    <w:basedOn w:val="Normal"/>
    <w:rsid w:val="00970354"/>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color w:val="000000"/>
      <w:sz w:val="18"/>
      <w:szCs w:val="18"/>
      <w:lang w:eastAsia="en-AU"/>
    </w:rPr>
  </w:style>
  <w:style w:type="paragraph" w:customStyle="1" w:styleId="xl76">
    <w:name w:val="xl76"/>
    <w:basedOn w:val="Normal"/>
    <w:rsid w:val="00500003"/>
    <w:pPr>
      <w:pBdr>
        <w:left w:val="single" w:sz="8" w:space="0" w:color="auto"/>
        <w:right w:val="single" w:sz="8" w:space="0" w:color="auto"/>
      </w:pBdr>
      <w:spacing w:before="100" w:beforeAutospacing="1" w:after="100" w:afterAutospacing="1"/>
      <w:jc w:val="center"/>
      <w:textAlignment w:val="center"/>
    </w:pPr>
    <w:rPr>
      <w:rFonts w:ascii="Times New Roman" w:hAnsi="Times New Roman"/>
      <w:color w:val="000000"/>
      <w:sz w:val="18"/>
      <w:szCs w:val="18"/>
      <w:lang w:eastAsia="en-AU"/>
    </w:rPr>
  </w:style>
  <w:style w:type="paragraph" w:customStyle="1" w:styleId="xl77">
    <w:name w:val="xl77"/>
    <w:basedOn w:val="Normal"/>
    <w:rsid w:val="00500003"/>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color w:val="000000"/>
      <w:sz w:val="18"/>
      <w:szCs w:val="18"/>
      <w:lang w:eastAsia="en-AU"/>
    </w:rPr>
  </w:style>
  <w:style w:type="paragraph" w:customStyle="1" w:styleId="xl78">
    <w:name w:val="xl78"/>
    <w:basedOn w:val="Normal"/>
    <w:rsid w:val="00500003"/>
    <w:pPr>
      <w:pBdr>
        <w:top w:val="single" w:sz="8" w:space="0" w:color="000000"/>
        <w:left w:val="single" w:sz="8" w:space="0" w:color="auto"/>
        <w:right w:val="single" w:sz="8" w:space="0" w:color="auto"/>
      </w:pBdr>
      <w:spacing w:before="100" w:beforeAutospacing="1" w:after="100" w:afterAutospacing="1"/>
      <w:jc w:val="center"/>
      <w:textAlignment w:val="center"/>
    </w:pPr>
    <w:rPr>
      <w:rFonts w:ascii="Times New Roman" w:hAnsi="Times New Roman"/>
      <w:color w:val="000000"/>
      <w:sz w:val="18"/>
      <w:szCs w:val="18"/>
      <w:lang w:eastAsia="en-AU"/>
    </w:rPr>
  </w:style>
  <w:style w:type="paragraph" w:customStyle="1" w:styleId="xl79">
    <w:name w:val="xl79"/>
    <w:basedOn w:val="Normal"/>
    <w:rsid w:val="00C44BCD"/>
    <w:pPr>
      <w:pBdr>
        <w:left w:val="single" w:sz="8" w:space="0" w:color="auto"/>
        <w:bottom w:val="single" w:sz="8" w:space="0" w:color="000000"/>
        <w:right w:val="single" w:sz="8" w:space="0" w:color="auto"/>
      </w:pBdr>
      <w:spacing w:before="100" w:beforeAutospacing="1" w:after="100" w:afterAutospacing="1"/>
      <w:jc w:val="left"/>
      <w:textAlignment w:val="center"/>
    </w:pPr>
    <w:rPr>
      <w:rFonts w:ascii="Times New Roman" w:hAnsi="Times New Roman"/>
      <w:color w:val="000000"/>
      <w:sz w:val="18"/>
      <w:szCs w:val="18"/>
      <w:lang w:eastAsia="en-AU"/>
    </w:rPr>
  </w:style>
  <w:style w:type="paragraph" w:customStyle="1" w:styleId="xl80">
    <w:name w:val="xl80"/>
    <w:basedOn w:val="Normal"/>
    <w:rsid w:val="00C44BCD"/>
    <w:pPr>
      <w:pBdr>
        <w:left w:val="single" w:sz="8" w:space="0" w:color="auto"/>
        <w:bottom w:val="single" w:sz="8" w:space="0" w:color="000000"/>
        <w:right w:val="single" w:sz="8" w:space="0" w:color="auto"/>
      </w:pBdr>
      <w:shd w:val="clear" w:color="000000" w:fill="FFFFFF"/>
      <w:spacing w:before="100" w:beforeAutospacing="1" w:after="100" w:afterAutospacing="1"/>
      <w:jc w:val="left"/>
      <w:textAlignment w:val="center"/>
    </w:pPr>
    <w:rPr>
      <w:rFonts w:ascii="Times New Roman" w:hAnsi="Times New Roman"/>
      <w:color w:val="000000"/>
      <w:sz w:val="18"/>
      <w:szCs w:val="18"/>
      <w:lang w:eastAsia="en-AU"/>
    </w:rPr>
  </w:style>
  <w:style w:type="paragraph" w:customStyle="1" w:styleId="xl81">
    <w:name w:val="xl81"/>
    <w:basedOn w:val="Normal"/>
    <w:rsid w:val="00C44BCD"/>
    <w:pPr>
      <w:pBdr>
        <w:top w:val="single" w:sz="8" w:space="0" w:color="000000"/>
        <w:left w:val="single" w:sz="8" w:space="0" w:color="auto"/>
        <w:right w:val="single" w:sz="8" w:space="0" w:color="auto"/>
      </w:pBdr>
      <w:shd w:val="clear" w:color="000000" w:fill="FFFFFF"/>
      <w:spacing w:before="100" w:beforeAutospacing="1" w:after="100" w:afterAutospacing="1"/>
      <w:jc w:val="left"/>
      <w:textAlignment w:val="center"/>
    </w:pPr>
    <w:rPr>
      <w:rFonts w:ascii="Times New Roman" w:hAnsi="Times New Roman"/>
      <w:color w:val="000000"/>
      <w:sz w:val="18"/>
      <w:szCs w:val="18"/>
      <w:lang w:eastAsia="en-AU"/>
    </w:rPr>
  </w:style>
  <w:style w:type="paragraph" w:customStyle="1" w:styleId="xl82">
    <w:name w:val="xl82"/>
    <w:basedOn w:val="Normal"/>
    <w:rsid w:val="00C44BCD"/>
    <w:pPr>
      <w:pBdr>
        <w:top w:val="single" w:sz="8" w:space="0" w:color="000000"/>
        <w:left w:val="single" w:sz="8" w:space="0" w:color="auto"/>
        <w:right w:val="single" w:sz="8" w:space="0" w:color="auto"/>
      </w:pBdr>
      <w:shd w:val="clear" w:color="000000" w:fill="FFFFFF"/>
      <w:spacing w:before="100" w:beforeAutospacing="1" w:after="100" w:afterAutospacing="1"/>
      <w:jc w:val="left"/>
      <w:textAlignment w:val="center"/>
    </w:pPr>
    <w:rPr>
      <w:rFonts w:ascii="Times New Roman" w:hAnsi="Times New Roman"/>
      <w:color w:val="000000"/>
      <w:sz w:val="18"/>
      <w:szCs w:val="18"/>
      <w:lang w:eastAsia="en-AU"/>
    </w:rPr>
  </w:style>
  <w:style w:type="paragraph" w:customStyle="1" w:styleId="xl83">
    <w:name w:val="xl83"/>
    <w:basedOn w:val="Normal"/>
    <w:rsid w:val="00C44BCD"/>
    <w:pPr>
      <w:pBdr>
        <w:top w:val="single" w:sz="8" w:space="0" w:color="000000"/>
        <w:left w:val="single" w:sz="8" w:space="0" w:color="auto"/>
        <w:right w:val="single" w:sz="8" w:space="0" w:color="auto"/>
      </w:pBdr>
      <w:spacing w:before="100" w:beforeAutospacing="1" w:after="100" w:afterAutospacing="1"/>
      <w:jc w:val="left"/>
      <w:textAlignment w:val="center"/>
    </w:pPr>
    <w:rPr>
      <w:rFonts w:ascii="Times New Roman" w:hAnsi="Times New Roman"/>
      <w:color w:val="000000"/>
      <w:sz w:val="18"/>
      <w:szCs w:val="18"/>
      <w:lang w:eastAsia="en-AU"/>
    </w:rPr>
  </w:style>
  <w:style w:type="paragraph" w:customStyle="1" w:styleId="xl84">
    <w:name w:val="xl84"/>
    <w:basedOn w:val="Normal"/>
    <w:rsid w:val="00C44BCD"/>
    <w:pPr>
      <w:pBdr>
        <w:left w:val="single" w:sz="8" w:space="0" w:color="auto"/>
        <w:right w:val="single" w:sz="8" w:space="0" w:color="auto"/>
      </w:pBdr>
      <w:shd w:val="clear" w:color="000000" w:fill="FFFFFF"/>
      <w:spacing w:before="100" w:beforeAutospacing="1" w:after="100" w:afterAutospacing="1"/>
      <w:jc w:val="left"/>
      <w:textAlignment w:val="center"/>
    </w:pPr>
    <w:rPr>
      <w:rFonts w:ascii="Times New Roman" w:hAnsi="Times New Roman"/>
      <w:color w:val="000000"/>
      <w:sz w:val="18"/>
      <w:szCs w:val="18"/>
      <w:lang w:eastAsia="en-AU"/>
    </w:rPr>
  </w:style>
  <w:style w:type="paragraph" w:customStyle="1" w:styleId="xl85">
    <w:name w:val="xl85"/>
    <w:basedOn w:val="Normal"/>
    <w:rsid w:val="00C44BCD"/>
    <w:pPr>
      <w:pBdr>
        <w:left w:val="single" w:sz="8" w:space="0" w:color="auto"/>
        <w:right w:val="single" w:sz="8" w:space="0" w:color="auto"/>
      </w:pBdr>
      <w:shd w:val="clear" w:color="000000" w:fill="FFFFFF"/>
      <w:spacing w:before="100" w:beforeAutospacing="1" w:after="100" w:afterAutospacing="1"/>
      <w:jc w:val="left"/>
      <w:textAlignment w:val="center"/>
    </w:pPr>
    <w:rPr>
      <w:rFonts w:ascii="Times New Roman" w:hAnsi="Times New Roman"/>
      <w:color w:val="000000"/>
      <w:sz w:val="18"/>
      <w:szCs w:val="18"/>
      <w:lang w:eastAsia="en-AU"/>
    </w:rPr>
  </w:style>
  <w:style w:type="paragraph" w:customStyle="1" w:styleId="xl86">
    <w:name w:val="xl86"/>
    <w:basedOn w:val="Normal"/>
    <w:rsid w:val="00C44BCD"/>
    <w:pPr>
      <w:pBdr>
        <w:top w:val="single" w:sz="8" w:space="0" w:color="auto"/>
        <w:left w:val="single" w:sz="8" w:space="0" w:color="auto"/>
        <w:right w:val="single" w:sz="8" w:space="0" w:color="auto"/>
      </w:pBdr>
      <w:shd w:val="clear" w:color="000000" w:fill="FFFFFF"/>
      <w:spacing w:before="100" w:beforeAutospacing="1" w:after="100" w:afterAutospacing="1"/>
      <w:jc w:val="left"/>
      <w:textAlignment w:val="center"/>
    </w:pPr>
    <w:rPr>
      <w:rFonts w:ascii="Times New Roman" w:hAnsi="Times New Roman"/>
      <w:color w:val="000000"/>
      <w:sz w:val="32"/>
      <w:szCs w:val="32"/>
      <w:lang w:eastAsia="en-AU"/>
    </w:rPr>
  </w:style>
  <w:style w:type="paragraph" w:customStyle="1" w:styleId="xl87">
    <w:name w:val="xl87"/>
    <w:basedOn w:val="Normal"/>
    <w:rsid w:val="00C44BCD"/>
    <w:pPr>
      <w:pBdr>
        <w:right w:val="single" w:sz="8" w:space="0" w:color="auto"/>
      </w:pBdr>
      <w:shd w:val="clear" w:color="000000" w:fill="FFFFFF"/>
      <w:spacing w:before="100" w:beforeAutospacing="1" w:after="100" w:afterAutospacing="1"/>
      <w:jc w:val="center"/>
      <w:textAlignment w:val="center"/>
    </w:pPr>
    <w:rPr>
      <w:rFonts w:ascii="Times New Roman" w:hAnsi="Times New Roman"/>
      <w:color w:val="000000"/>
      <w:sz w:val="18"/>
      <w:szCs w:val="18"/>
      <w:lang w:eastAsia="en-AU"/>
    </w:rPr>
  </w:style>
  <w:style w:type="paragraph" w:customStyle="1" w:styleId="xl88">
    <w:name w:val="xl88"/>
    <w:basedOn w:val="Normal"/>
    <w:rsid w:val="00C44BCD"/>
    <w:pPr>
      <w:pBdr>
        <w:bottom w:val="single" w:sz="8" w:space="0" w:color="000000"/>
        <w:right w:val="single" w:sz="8" w:space="0" w:color="auto"/>
      </w:pBdr>
      <w:shd w:val="clear" w:color="000000" w:fill="FFFFFF"/>
      <w:spacing w:before="100" w:beforeAutospacing="1" w:after="100" w:afterAutospacing="1"/>
      <w:jc w:val="center"/>
      <w:textAlignment w:val="center"/>
    </w:pPr>
    <w:rPr>
      <w:rFonts w:ascii="Times New Roman" w:hAnsi="Times New Roman"/>
      <w:color w:val="000000"/>
      <w:sz w:val="18"/>
      <w:szCs w:val="18"/>
      <w:lang w:eastAsia="en-AU"/>
    </w:rPr>
  </w:style>
  <w:style w:type="paragraph" w:customStyle="1" w:styleId="xl89">
    <w:name w:val="xl89"/>
    <w:basedOn w:val="Normal"/>
    <w:rsid w:val="00C44BCD"/>
    <w:pPr>
      <w:pBdr>
        <w:top w:val="single" w:sz="8" w:space="0" w:color="auto"/>
        <w:right w:val="single" w:sz="8" w:space="0" w:color="auto"/>
      </w:pBdr>
      <w:shd w:val="clear" w:color="000000" w:fill="FFFFFF"/>
      <w:spacing w:before="100" w:beforeAutospacing="1" w:after="100" w:afterAutospacing="1"/>
      <w:jc w:val="center"/>
      <w:textAlignment w:val="center"/>
    </w:pPr>
    <w:rPr>
      <w:rFonts w:ascii="Times New Roman" w:hAnsi="Times New Roman"/>
      <w:color w:val="000000"/>
      <w:sz w:val="18"/>
      <w:szCs w:val="18"/>
      <w:lang w:eastAsia="en-AU"/>
    </w:rPr>
  </w:style>
  <w:style w:type="paragraph" w:customStyle="1" w:styleId="xl90">
    <w:name w:val="xl90"/>
    <w:basedOn w:val="Normal"/>
    <w:rsid w:val="00C44BCD"/>
    <w:pPr>
      <w:pBdr>
        <w:top w:val="single" w:sz="8" w:space="0" w:color="auto"/>
        <w:left w:val="single" w:sz="8" w:space="0" w:color="auto"/>
        <w:right w:val="single" w:sz="8" w:space="0" w:color="auto"/>
      </w:pBdr>
      <w:shd w:val="clear" w:color="000000" w:fill="FFFFFF"/>
      <w:spacing w:before="100" w:beforeAutospacing="1" w:after="100" w:afterAutospacing="1"/>
      <w:jc w:val="left"/>
      <w:textAlignment w:val="center"/>
    </w:pPr>
    <w:rPr>
      <w:rFonts w:ascii="Times New Roman" w:hAnsi="Times New Roman"/>
      <w:color w:val="000000"/>
      <w:sz w:val="18"/>
      <w:szCs w:val="18"/>
      <w:lang w:eastAsia="en-AU"/>
    </w:rPr>
  </w:style>
  <w:style w:type="paragraph" w:customStyle="1" w:styleId="xl91">
    <w:name w:val="xl91"/>
    <w:basedOn w:val="Normal"/>
    <w:rsid w:val="00C44BC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Times New Roman" w:hAnsi="Times New Roman"/>
      <w:color w:val="000000"/>
      <w:sz w:val="18"/>
      <w:szCs w:val="18"/>
      <w:lang w:eastAsia="en-AU"/>
    </w:rPr>
  </w:style>
  <w:style w:type="paragraph" w:customStyle="1" w:styleId="xl92">
    <w:name w:val="xl92"/>
    <w:basedOn w:val="Normal"/>
    <w:rsid w:val="00C44BCD"/>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szCs w:val="24"/>
      <w:lang w:eastAsia="en-AU"/>
    </w:rPr>
  </w:style>
  <w:style w:type="paragraph" w:customStyle="1" w:styleId="xl93">
    <w:name w:val="xl93"/>
    <w:basedOn w:val="Normal"/>
    <w:rsid w:val="00C44BCD"/>
    <w:pPr>
      <w:pBdr>
        <w:top w:val="single" w:sz="4" w:space="0" w:color="auto"/>
        <w:left w:val="single" w:sz="4" w:space="0" w:color="auto"/>
        <w:right w:val="single" w:sz="4" w:space="0" w:color="auto"/>
      </w:pBdr>
      <w:spacing w:before="100" w:beforeAutospacing="1" w:after="100" w:afterAutospacing="1"/>
      <w:jc w:val="left"/>
    </w:pPr>
    <w:rPr>
      <w:rFonts w:ascii="Times New Roman" w:hAnsi="Times New Roman"/>
      <w:sz w:val="24"/>
      <w:szCs w:val="24"/>
      <w:lang w:eastAsia="en-AU"/>
    </w:rPr>
  </w:style>
  <w:style w:type="paragraph" w:customStyle="1" w:styleId="xl94">
    <w:name w:val="xl94"/>
    <w:basedOn w:val="Normal"/>
    <w:rsid w:val="00C44BCD"/>
    <w:pPr>
      <w:pBdr>
        <w:left w:val="single" w:sz="4" w:space="0" w:color="auto"/>
        <w:right w:val="single" w:sz="4" w:space="0" w:color="auto"/>
      </w:pBdr>
      <w:spacing w:before="100" w:beforeAutospacing="1" w:after="100" w:afterAutospacing="1"/>
      <w:jc w:val="left"/>
    </w:pPr>
    <w:rPr>
      <w:rFonts w:ascii="Times New Roman" w:hAnsi="Times New Roman"/>
      <w:sz w:val="24"/>
      <w:szCs w:val="24"/>
      <w:lang w:eastAsia="en-AU"/>
    </w:rPr>
  </w:style>
  <w:style w:type="paragraph" w:customStyle="1" w:styleId="xl95">
    <w:name w:val="xl95"/>
    <w:basedOn w:val="Normal"/>
    <w:rsid w:val="00C44BCD"/>
    <w:pPr>
      <w:pBdr>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24"/>
      <w:szCs w:val="24"/>
      <w:lang w:eastAsia="en-AU"/>
    </w:rPr>
  </w:style>
  <w:style w:type="paragraph" w:customStyle="1" w:styleId="xl96">
    <w:name w:val="xl96"/>
    <w:basedOn w:val="Normal"/>
    <w:rsid w:val="00C44BCD"/>
    <w:pPr>
      <w:pBdr>
        <w:top w:val="single" w:sz="4" w:space="0" w:color="auto"/>
        <w:left w:val="single" w:sz="4" w:space="0" w:color="auto"/>
        <w:right w:val="single" w:sz="4" w:space="0" w:color="auto"/>
      </w:pBdr>
      <w:spacing w:before="100" w:beforeAutospacing="1" w:after="100" w:afterAutospacing="1"/>
      <w:jc w:val="center"/>
    </w:pPr>
    <w:rPr>
      <w:rFonts w:ascii="Times New Roman" w:hAnsi="Times New Roman"/>
      <w:sz w:val="24"/>
      <w:szCs w:val="24"/>
      <w:lang w:eastAsia="en-AU"/>
    </w:rPr>
  </w:style>
  <w:style w:type="paragraph" w:customStyle="1" w:styleId="xl97">
    <w:name w:val="xl97"/>
    <w:basedOn w:val="Normal"/>
    <w:rsid w:val="00C44BCD"/>
    <w:pPr>
      <w:pBdr>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lang w:eastAsia="en-AU"/>
    </w:rPr>
  </w:style>
  <w:style w:type="paragraph" w:customStyle="1" w:styleId="xl98">
    <w:name w:val="xl98"/>
    <w:basedOn w:val="Normal"/>
    <w:rsid w:val="00C44BCD"/>
    <w:pPr>
      <w:pBdr>
        <w:left w:val="single" w:sz="4" w:space="0" w:color="auto"/>
        <w:right w:val="single" w:sz="4" w:space="0" w:color="auto"/>
      </w:pBdr>
      <w:spacing w:before="100" w:beforeAutospacing="1" w:after="100" w:afterAutospacing="1"/>
      <w:jc w:val="center"/>
    </w:pPr>
    <w:rPr>
      <w:rFonts w:ascii="Times New Roman" w:hAnsi="Times New Roman"/>
      <w:sz w:val="24"/>
      <w:szCs w:val="24"/>
      <w:lang w:eastAsia="en-AU"/>
    </w:rPr>
  </w:style>
  <w:style w:type="paragraph" w:customStyle="1" w:styleId="xl99">
    <w:name w:val="xl99"/>
    <w:basedOn w:val="Normal"/>
    <w:rsid w:val="00C44BC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z w:val="24"/>
      <w:szCs w:val="24"/>
      <w:lang w:eastAsia="en-AU"/>
    </w:rPr>
  </w:style>
  <w:style w:type="paragraph" w:customStyle="1" w:styleId="xl100">
    <w:name w:val="xl100"/>
    <w:basedOn w:val="Normal"/>
    <w:rsid w:val="00C44BC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color w:val="000000"/>
      <w:sz w:val="18"/>
      <w:szCs w:val="18"/>
      <w:lang w:eastAsia="en-AU"/>
    </w:rPr>
  </w:style>
  <w:style w:type="paragraph" w:customStyle="1" w:styleId="xl101">
    <w:name w:val="xl101"/>
    <w:basedOn w:val="Normal"/>
    <w:rsid w:val="00C44BCD"/>
    <w:pPr>
      <w:pBdr>
        <w:top w:val="single" w:sz="8" w:space="0" w:color="auto"/>
        <w:left w:val="single" w:sz="8" w:space="0" w:color="auto"/>
        <w:right w:val="single" w:sz="8" w:space="0" w:color="auto"/>
      </w:pBdr>
      <w:shd w:val="clear" w:color="000000" w:fill="FFFFFF"/>
      <w:spacing w:before="100" w:beforeAutospacing="1" w:after="100" w:afterAutospacing="1"/>
      <w:jc w:val="center"/>
      <w:textAlignment w:val="center"/>
    </w:pPr>
    <w:rPr>
      <w:rFonts w:ascii="Times New Roman" w:hAnsi="Times New Roman"/>
      <w:color w:val="000000"/>
      <w:sz w:val="18"/>
      <w:szCs w:val="18"/>
      <w:lang w:eastAsia="en-AU"/>
    </w:rPr>
  </w:style>
  <w:style w:type="paragraph" w:customStyle="1" w:styleId="xl102">
    <w:name w:val="xl102"/>
    <w:basedOn w:val="Normal"/>
    <w:rsid w:val="00C44BCD"/>
    <w:pPr>
      <w:pBdr>
        <w:left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Times New Roman" w:hAnsi="Times New Roman"/>
      <w:color w:val="000000"/>
      <w:sz w:val="18"/>
      <w:szCs w:val="18"/>
      <w:lang w:eastAsia="en-AU"/>
    </w:rPr>
  </w:style>
  <w:style w:type="paragraph" w:customStyle="1" w:styleId="xl103">
    <w:name w:val="xl103"/>
    <w:basedOn w:val="Normal"/>
    <w:rsid w:val="00C44BCD"/>
    <w:pPr>
      <w:pBdr>
        <w:top w:val="single" w:sz="8" w:space="0" w:color="auto"/>
        <w:left w:val="single" w:sz="8" w:space="0" w:color="auto"/>
        <w:right w:val="single" w:sz="8" w:space="0" w:color="auto"/>
      </w:pBdr>
      <w:shd w:val="clear" w:color="000000" w:fill="FFFFFF"/>
      <w:spacing w:before="100" w:beforeAutospacing="1" w:after="100" w:afterAutospacing="1"/>
      <w:jc w:val="center"/>
      <w:textAlignment w:val="center"/>
    </w:pPr>
    <w:rPr>
      <w:rFonts w:ascii="Times New Roman" w:hAnsi="Times New Roman"/>
      <w:color w:val="000000"/>
      <w:sz w:val="18"/>
      <w:szCs w:val="18"/>
      <w:lang w:eastAsia="en-AU"/>
    </w:rPr>
  </w:style>
  <w:style w:type="paragraph" w:customStyle="1" w:styleId="xl104">
    <w:name w:val="xl104"/>
    <w:basedOn w:val="Normal"/>
    <w:rsid w:val="00C44BCD"/>
    <w:pPr>
      <w:pBdr>
        <w:left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Times New Roman" w:hAnsi="Times New Roman"/>
      <w:color w:val="000000"/>
      <w:sz w:val="18"/>
      <w:szCs w:val="18"/>
      <w:lang w:eastAsia="en-AU"/>
    </w:rPr>
  </w:style>
  <w:style w:type="paragraph" w:customStyle="1" w:styleId="xl105">
    <w:name w:val="xl105"/>
    <w:basedOn w:val="Normal"/>
    <w:rsid w:val="00C44BCD"/>
    <w:pPr>
      <w:pBdr>
        <w:top w:val="single" w:sz="8" w:space="0" w:color="auto"/>
        <w:left w:val="single" w:sz="8" w:space="0" w:color="auto"/>
        <w:right w:val="single" w:sz="8" w:space="0" w:color="auto"/>
      </w:pBdr>
      <w:spacing w:before="100" w:beforeAutospacing="1" w:after="100" w:afterAutospacing="1"/>
      <w:jc w:val="center"/>
      <w:textAlignment w:val="center"/>
    </w:pPr>
    <w:rPr>
      <w:rFonts w:ascii="Times New Roman" w:hAnsi="Times New Roman"/>
      <w:color w:val="000000"/>
      <w:sz w:val="18"/>
      <w:szCs w:val="18"/>
      <w:lang w:eastAsia="en-AU"/>
    </w:rPr>
  </w:style>
  <w:style w:type="paragraph" w:customStyle="1" w:styleId="xl106">
    <w:name w:val="xl106"/>
    <w:basedOn w:val="Normal"/>
    <w:rsid w:val="00C44BCD"/>
    <w:pPr>
      <w:pBdr>
        <w:top w:val="single" w:sz="8" w:space="0" w:color="000000"/>
        <w:left w:val="single" w:sz="8" w:space="0" w:color="auto"/>
        <w:right w:val="single" w:sz="8" w:space="0" w:color="auto"/>
      </w:pBdr>
      <w:shd w:val="clear" w:color="000000" w:fill="FFFFFF"/>
      <w:spacing w:before="100" w:beforeAutospacing="1" w:after="100" w:afterAutospacing="1"/>
      <w:jc w:val="center"/>
      <w:textAlignment w:val="center"/>
    </w:pPr>
    <w:rPr>
      <w:rFonts w:ascii="Times New Roman" w:hAnsi="Times New Roman"/>
      <w:color w:val="000000"/>
      <w:sz w:val="18"/>
      <w:szCs w:val="18"/>
      <w:lang w:eastAsia="en-AU"/>
    </w:rPr>
  </w:style>
  <w:style w:type="paragraph" w:customStyle="1" w:styleId="xl107">
    <w:name w:val="xl107"/>
    <w:basedOn w:val="Normal"/>
    <w:rsid w:val="00C44BCD"/>
    <w:pPr>
      <w:pBdr>
        <w:left w:val="single" w:sz="8" w:space="0" w:color="auto"/>
        <w:right w:val="single" w:sz="8" w:space="0" w:color="auto"/>
      </w:pBdr>
      <w:shd w:val="clear" w:color="000000" w:fill="FFFFFF"/>
      <w:spacing w:before="100" w:beforeAutospacing="1" w:after="100" w:afterAutospacing="1"/>
      <w:jc w:val="center"/>
      <w:textAlignment w:val="center"/>
    </w:pPr>
    <w:rPr>
      <w:rFonts w:ascii="Times New Roman" w:hAnsi="Times New Roman"/>
      <w:color w:val="000000"/>
      <w:sz w:val="18"/>
      <w:szCs w:val="18"/>
      <w:lang w:eastAsia="en-AU"/>
    </w:rPr>
  </w:style>
  <w:style w:type="paragraph" w:customStyle="1" w:styleId="xl108">
    <w:name w:val="xl108"/>
    <w:basedOn w:val="Normal"/>
    <w:rsid w:val="00C44BCD"/>
    <w:pPr>
      <w:pBdr>
        <w:left w:val="single" w:sz="8" w:space="0" w:color="auto"/>
        <w:bottom w:val="single" w:sz="8" w:space="0" w:color="000000"/>
        <w:right w:val="single" w:sz="8" w:space="0" w:color="auto"/>
      </w:pBdr>
      <w:shd w:val="clear" w:color="000000" w:fill="FFFFFF"/>
      <w:spacing w:before="100" w:beforeAutospacing="1" w:after="100" w:afterAutospacing="1"/>
      <w:jc w:val="center"/>
      <w:textAlignment w:val="center"/>
    </w:pPr>
    <w:rPr>
      <w:rFonts w:ascii="Times New Roman" w:hAnsi="Times New Roman"/>
      <w:color w:val="000000"/>
      <w:sz w:val="18"/>
      <w:szCs w:val="18"/>
      <w:lang w:eastAsia="en-AU"/>
    </w:rPr>
  </w:style>
  <w:style w:type="paragraph" w:customStyle="1" w:styleId="xl109">
    <w:name w:val="xl109"/>
    <w:basedOn w:val="Normal"/>
    <w:rsid w:val="00C44BCD"/>
    <w:pPr>
      <w:pBdr>
        <w:left w:val="single" w:sz="8" w:space="0" w:color="auto"/>
        <w:bottom w:val="single" w:sz="8" w:space="0" w:color="000000"/>
        <w:right w:val="single" w:sz="8" w:space="0" w:color="auto"/>
      </w:pBdr>
      <w:spacing w:before="100" w:beforeAutospacing="1" w:after="100" w:afterAutospacing="1"/>
      <w:jc w:val="center"/>
      <w:textAlignment w:val="center"/>
    </w:pPr>
    <w:rPr>
      <w:rFonts w:ascii="Times New Roman" w:hAnsi="Times New Roman"/>
      <w:color w:val="000000"/>
      <w:sz w:val="18"/>
      <w:szCs w:val="18"/>
      <w:lang w:eastAsia="en-AU"/>
    </w:rPr>
  </w:style>
  <w:style w:type="paragraph" w:customStyle="1" w:styleId="xl110">
    <w:name w:val="xl110"/>
    <w:basedOn w:val="Normal"/>
    <w:rsid w:val="00C44BCD"/>
    <w:pPr>
      <w:pBdr>
        <w:top w:val="single" w:sz="8" w:space="0" w:color="auto"/>
        <w:left w:val="single" w:sz="8" w:space="0" w:color="auto"/>
        <w:right w:val="single" w:sz="8" w:space="0" w:color="auto"/>
      </w:pBdr>
      <w:shd w:val="clear" w:color="000000" w:fill="FFFFFF"/>
      <w:spacing w:before="100" w:beforeAutospacing="1" w:after="100" w:afterAutospacing="1"/>
      <w:jc w:val="left"/>
      <w:textAlignment w:val="center"/>
    </w:pPr>
    <w:rPr>
      <w:rFonts w:ascii="Times New Roman" w:hAnsi="Times New Roman"/>
      <w:color w:val="000000"/>
      <w:sz w:val="18"/>
      <w:szCs w:val="18"/>
      <w:lang w:eastAsia="en-AU"/>
    </w:rPr>
  </w:style>
  <w:style w:type="paragraph" w:customStyle="1" w:styleId="xl111">
    <w:name w:val="xl111"/>
    <w:basedOn w:val="Normal"/>
    <w:rsid w:val="00C44BCD"/>
    <w:pPr>
      <w:pBdr>
        <w:left w:val="single" w:sz="8" w:space="0" w:color="auto"/>
      </w:pBdr>
      <w:spacing w:before="100" w:beforeAutospacing="1" w:after="100" w:afterAutospacing="1"/>
      <w:jc w:val="center"/>
    </w:pPr>
    <w:rPr>
      <w:rFonts w:ascii="Times New Roman" w:hAnsi="Times New Roman"/>
      <w:sz w:val="24"/>
      <w:szCs w:val="24"/>
      <w:lang w:eastAsia="en-AU"/>
    </w:rPr>
  </w:style>
  <w:style w:type="paragraph" w:customStyle="1" w:styleId="xl112">
    <w:name w:val="xl112"/>
    <w:basedOn w:val="Normal"/>
    <w:rsid w:val="00C44BCD"/>
    <w:pPr>
      <w:pBdr>
        <w:left w:val="single" w:sz="8" w:space="0" w:color="auto"/>
        <w:bottom w:val="single" w:sz="8" w:space="0" w:color="000000"/>
      </w:pBdr>
      <w:spacing w:before="100" w:beforeAutospacing="1" w:after="100" w:afterAutospacing="1"/>
      <w:jc w:val="center"/>
    </w:pPr>
    <w:rPr>
      <w:rFonts w:ascii="Times New Roman" w:hAnsi="Times New Roman"/>
      <w:sz w:val="24"/>
      <w:szCs w:val="24"/>
      <w:lang w:eastAsia="en-AU"/>
    </w:rPr>
  </w:style>
  <w:style w:type="paragraph" w:customStyle="1" w:styleId="xl113">
    <w:name w:val="xl113"/>
    <w:basedOn w:val="Normal"/>
    <w:rsid w:val="00C44BCD"/>
    <w:pPr>
      <w:pBdr>
        <w:top w:val="single" w:sz="8" w:space="0" w:color="auto"/>
        <w:left w:val="single" w:sz="8"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Times New Roman" w:hAnsi="Times New Roman"/>
      <w:color w:val="000000"/>
      <w:sz w:val="18"/>
      <w:szCs w:val="18"/>
      <w:lang w:eastAsia="en-AU"/>
    </w:rPr>
  </w:style>
  <w:style w:type="paragraph" w:customStyle="1" w:styleId="xl114">
    <w:name w:val="xl114"/>
    <w:basedOn w:val="Normal"/>
    <w:rsid w:val="00C44BCD"/>
    <w:pPr>
      <w:shd w:val="clear" w:color="000000" w:fill="FFFFFF"/>
      <w:spacing w:before="100" w:beforeAutospacing="1" w:after="100" w:afterAutospacing="1"/>
      <w:jc w:val="left"/>
      <w:textAlignment w:val="center"/>
    </w:pPr>
    <w:rPr>
      <w:rFonts w:ascii="Times New Roman" w:hAnsi="Times New Roman"/>
      <w:color w:val="000000"/>
      <w:sz w:val="18"/>
      <w:szCs w:val="18"/>
      <w:lang w:eastAsia="en-AU"/>
    </w:rPr>
  </w:style>
  <w:style w:type="paragraph" w:customStyle="1" w:styleId="xl115">
    <w:name w:val="xl115"/>
    <w:basedOn w:val="Normal"/>
    <w:rsid w:val="00C44BCD"/>
    <w:pPr>
      <w:spacing w:before="100" w:beforeAutospacing="1" w:after="100" w:afterAutospacing="1"/>
      <w:jc w:val="center"/>
      <w:textAlignment w:val="center"/>
    </w:pPr>
    <w:rPr>
      <w:rFonts w:ascii="Times New Roman" w:hAnsi="Times New Roman"/>
      <w:color w:val="000000"/>
      <w:sz w:val="18"/>
      <w:szCs w:val="18"/>
      <w:lang w:eastAsia="en-AU"/>
    </w:rPr>
  </w:style>
  <w:style w:type="paragraph" w:customStyle="1" w:styleId="xl116">
    <w:name w:val="xl116"/>
    <w:basedOn w:val="Normal"/>
    <w:rsid w:val="00C44BCD"/>
    <w:pPr>
      <w:shd w:val="clear" w:color="000000" w:fill="FFFFFF"/>
      <w:spacing w:before="100" w:beforeAutospacing="1" w:after="100" w:afterAutospacing="1"/>
      <w:jc w:val="center"/>
      <w:textAlignment w:val="center"/>
    </w:pPr>
    <w:rPr>
      <w:rFonts w:ascii="Times New Roman" w:hAnsi="Times New Roman"/>
      <w:color w:val="000000"/>
      <w:sz w:val="18"/>
      <w:szCs w:val="18"/>
      <w:lang w:eastAsia="en-AU"/>
    </w:rPr>
  </w:style>
  <w:style w:type="paragraph" w:customStyle="1" w:styleId="xl117">
    <w:name w:val="xl117"/>
    <w:basedOn w:val="Normal"/>
    <w:rsid w:val="00C44BCD"/>
    <w:pPr>
      <w:shd w:val="clear" w:color="000000" w:fill="FFFFFF"/>
      <w:spacing w:before="100" w:beforeAutospacing="1" w:after="100" w:afterAutospacing="1"/>
      <w:jc w:val="center"/>
      <w:textAlignment w:val="center"/>
    </w:pPr>
    <w:rPr>
      <w:rFonts w:ascii="Times New Roman" w:hAnsi="Times New Roman"/>
      <w:color w:val="000000"/>
      <w:sz w:val="18"/>
      <w:szCs w:val="18"/>
      <w:lang w:eastAsia="en-AU"/>
    </w:rPr>
  </w:style>
  <w:style w:type="paragraph" w:customStyle="1" w:styleId="xl118">
    <w:name w:val="xl118"/>
    <w:basedOn w:val="Normal"/>
    <w:rsid w:val="00C44BCD"/>
    <w:pPr>
      <w:shd w:val="clear" w:color="000000" w:fill="FFFFFF"/>
      <w:spacing w:before="100" w:beforeAutospacing="1" w:after="100" w:afterAutospacing="1"/>
      <w:jc w:val="left"/>
      <w:textAlignment w:val="center"/>
    </w:pPr>
    <w:rPr>
      <w:rFonts w:ascii="Times New Roman" w:hAnsi="Times New Roman"/>
      <w:color w:val="000000"/>
      <w:sz w:val="18"/>
      <w:szCs w:val="18"/>
      <w:lang w:eastAsia="en-AU"/>
    </w:rPr>
  </w:style>
  <w:style w:type="paragraph" w:customStyle="1" w:styleId="xl119">
    <w:name w:val="xl119"/>
    <w:basedOn w:val="Normal"/>
    <w:rsid w:val="00C44BCD"/>
    <w:pPr>
      <w:spacing w:before="100" w:beforeAutospacing="1" w:after="100" w:afterAutospacing="1"/>
      <w:jc w:val="left"/>
      <w:textAlignment w:val="center"/>
    </w:pPr>
    <w:rPr>
      <w:rFonts w:ascii="Times New Roman" w:hAnsi="Times New Roman"/>
      <w:color w:val="000000"/>
      <w:sz w:val="18"/>
      <w:szCs w:val="18"/>
      <w:lang w:eastAsia="en-AU"/>
    </w:rPr>
  </w:style>
  <w:style w:type="paragraph" w:customStyle="1" w:styleId="xl120">
    <w:name w:val="xl120"/>
    <w:basedOn w:val="Normal"/>
    <w:rsid w:val="00C44BCD"/>
    <w:pPr>
      <w:shd w:val="clear" w:color="000000" w:fill="FFFFFF"/>
      <w:spacing w:before="100" w:beforeAutospacing="1" w:after="100" w:afterAutospacing="1"/>
      <w:jc w:val="left"/>
      <w:textAlignment w:val="center"/>
    </w:pPr>
    <w:rPr>
      <w:rFonts w:ascii="Times New Roman" w:hAnsi="Times New Roman"/>
      <w:color w:val="000000"/>
      <w:sz w:val="18"/>
      <w:szCs w:val="18"/>
      <w:lang w:eastAsia="en-AU"/>
    </w:rPr>
  </w:style>
  <w:style w:type="paragraph" w:customStyle="1" w:styleId="xl121">
    <w:name w:val="xl121"/>
    <w:basedOn w:val="Normal"/>
    <w:rsid w:val="00C44BCD"/>
    <w:pPr>
      <w:spacing w:before="100" w:beforeAutospacing="1" w:after="100" w:afterAutospacing="1"/>
      <w:jc w:val="left"/>
      <w:textAlignment w:val="center"/>
    </w:pPr>
    <w:rPr>
      <w:rFonts w:ascii="Times New Roman" w:hAnsi="Times New Roman"/>
      <w:color w:val="000000"/>
      <w:sz w:val="18"/>
      <w:szCs w:val="18"/>
      <w:lang w:eastAsia="en-AU"/>
    </w:rPr>
  </w:style>
  <w:style w:type="paragraph" w:customStyle="1" w:styleId="xl122">
    <w:name w:val="xl122"/>
    <w:basedOn w:val="Normal"/>
    <w:rsid w:val="00C44BCD"/>
    <w:pPr>
      <w:spacing w:before="100" w:beforeAutospacing="1" w:after="100" w:afterAutospacing="1"/>
      <w:jc w:val="center"/>
      <w:textAlignment w:val="center"/>
    </w:pPr>
    <w:rPr>
      <w:rFonts w:ascii="Times New Roman" w:hAnsi="Times New Roman"/>
      <w:color w:val="000000"/>
      <w:sz w:val="18"/>
      <w:szCs w:val="18"/>
      <w:lang w:eastAsia="en-AU"/>
    </w:rPr>
  </w:style>
  <w:style w:type="paragraph" w:customStyle="1" w:styleId="xl123">
    <w:name w:val="xl123"/>
    <w:basedOn w:val="Normal"/>
    <w:rsid w:val="00C44BCD"/>
    <w:pPr>
      <w:spacing w:before="100" w:beforeAutospacing="1" w:after="100" w:afterAutospacing="1"/>
      <w:jc w:val="left"/>
    </w:pPr>
    <w:rPr>
      <w:rFonts w:ascii="Times New Roman" w:hAnsi="Times New Roman"/>
      <w:sz w:val="24"/>
      <w:szCs w:val="24"/>
      <w:lang w:eastAsia="en-AU"/>
    </w:rPr>
  </w:style>
  <w:style w:type="paragraph" w:customStyle="1" w:styleId="xl124">
    <w:name w:val="xl124"/>
    <w:basedOn w:val="Normal"/>
    <w:rsid w:val="00C44BCD"/>
    <w:pPr>
      <w:spacing w:before="100" w:beforeAutospacing="1" w:after="100" w:afterAutospacing="1"/>
      <w:jc w:val="center"/>
    </w:pPr>
    <w:rPr>
      <w:rFonts w:ascii="Times New Roman" w:hAnsi="Times New Roman"/>
      <w:sz w:val="24"/>
      <w:szCs w:val="24"/>
      <w:lang w:eastAsia="en-AU"/>
    </w:rPr>
  </w:style>
  <w:style w:type="character" w:customStyle="1" w:styleId="TableTextChar">
    <w:name w:val="Table Text Char"/>
    <w:basedOn w:val="BodyTextChar"/>
    <w:link w:val="TableText"/>
    <w:uiPriority w:val="99"/>
    <w:locked/>
    <w:rsid w:val="008546F8"/>
    <w:rPr>
      <w:rFonts w:ascii="Arial" w:hAnsi="Arial"/>
      <w:bCs/>
      <w:sz w:val="22"/>
      <w:lang w:val="en-AU" w:eastAsia="en-US" w:bidi="ar-SA"/>
    </w:rPr>
  </w:style>
  <w:style w:type="character" w:customStyle="1" w:styleId="ReferenceChar">
    <w:name w:val="Reference Char"/>
    <w:basedOn w:val="DefaultParagraphFont"/>
    <w:link w:val="Reference"/>
    <w:rsid w:val="00BA3BC1"/>
    <w:rPr>
      <w:rFonts w:ascii="Arial" w:hAnsi="Arial"/>
      <w:sz w:val="22"/>
      <w:lang w:eastAsia="en-US"/>
    </w:rPr>
  </w:style>
  <w:style w:type="paragraph" w:customStyle="1" w:styleId="Style1">
    <w:name w:val="Style1"/>
    <w:basedOn w:val="AppendixHeading1"/>
    <w:link w:val="Style1Char"/>
    <w:qFormat/>
    <w:rsid w:val="00BA3BC1"/>
    <w:pPr>
      <w:keepNext w:val="0"/>
      <w:keepLines w:val="0"/>
      <w:pageBreakBefore w:val="0"/>
      <w:spacing w:before="120" w:after="120"/>
      <w:jc w:val="both"/>
      <w:outlineLvl w:val="9"/>
    </w:pPr>
    <w:rPr>
      <w:rFonts w:cs="Arial"/>
      <w:bCs/>
      <w:caps w:val="0"/>
      <w:sz w:val="24"/>
    </w:rPr>
  </w:style>
  <w:style w:type="character" w:customStyle="1" w:styleId="Style1Char">
    <w:name w:val="Style1 Char"/>
    <w:basedOn w:val="DefaultParagraphFont"/>
    <w:link w:val="Style1"/>
    <w:locked/>
    <w:rsid w:val="00BA3BC1"/>
    <w:rPr>
      <w:rFonts w:ascii="Arial" w:hAnsi="Arial" w:cs="Arial"/>
      <w:b/>
      <w:bCs/>
      <w:sz w:val="24"/>
      <w:lang w:eastAsia="en-US"/>
    </w:rPr>
  </w:style>
  <w:style w:type="character" w:customStyle="1" w:styleId="MainHeadingChar">
    <w:name w:val="Main Heading Char"/>
    <w:basedOn w:val="DefaultParagraphFont"/>
    <w:link w:val="MainHeading"/>
    <w:locked/>
    <w:rsid w:val="00BA3BC1"/>
    <w:rPr>
      <w:rFonts w:ascii="Arial" w:hAnsi="Arial"/>
      <w:b/>
      <w:sz w:val="22"/>
      <w:szCs w:val="24"/>
      <w:lang w:eastAsia="en-US"/>
    </w:rPr>
  </w:style>
  <w:style w:type="paragraph" w:customStyle="1" w:styleId="MainHeading">
    <w:name w:val="Main Heading"/>
    <w:basedOn w:val="BodyText"/>
    <w:next w:val="BodyText"/>
    <w:link w:val="MainHeadingChar"/>
    <w:rsid w:val="00BA3BC1"/>
    <w:pPr>
      <w:keepNext/>
      <w:spacing w:before="160" w:after="160"/>
      <w:ind w:left="907"/>
    </w:pPr>
    <w:rPr>
      <w:b/>
      <w:szCs w:val="24"/>
    </w:rPr>
  </w:style>
  <w:style w:type="paragraph" w:customStyle="1" w:styleId="Table-Centre">
    <w:name w:val="Table - Centre"/>
    <w:basedOn w:val="Normal"/>
    <w:rsid w:val="00BA3BC1"/>
    <w:pPr>
      <w:keepLines/>
      <w:spacing w:before="60" w:after="60"/>
      <w:jc w:val="center"/>
    </w:pPr>
    <w:rPr>
      <w:rFonts w:ascii="Times New Roman" w:hAnsi="Times New Roman" w:cs="Arial"/>
      <w:lang w:val="en-GB"/>
    </w:rPr>
  </w:style>
  <w:style w:type="paragraph" w:styleId="ListBullet">
    <w:name w:val="List Bullet"/>
    <w:basedOn w:val="Normal"/>
    <w:uiPriority w:val="99"/>
    <w:rsid w:val="00BA3BC1"/>
    <w:pPr>
      <w:tabs>
        <w:tab w:val="num" w:pos="1134"/>
        <w:tab w:val="num" w:pos="1262"/>
        <w:tab w:val="left" w:pos="5040"/>
        <w:tab w:val="left" w:pos="5760"/>
      </w:tabs>
      <w:spacing w:before="60" w:after="60"/>
      <w:ind w:left="1262" w:hanging="1134"/>
    </w:pPr>
    <w:rPr>
      <w:rFonts w:ascii="Times New Roman" w:hAnsi="Times New Roman"/>
    </w:rPr>
  </w:style>
  <w:style w:type="paragraph" w:styleId="BodyTextIndent">
    <w:name w:val="Body Text Indent"/>
    <w:basedOn w:val="Normal"/>
    <w:link w:val="BodyTextIndentChar"/>
    <w:uiPriority w:val="99"/>
    <w:rsid w:val="00BA3BC1"/>
    <w:pPr>
      <w:spacing w:after="120"/>
      <w:ind w:left="1264"/>
    </w:pPr>
    <w:rPr>
      <w:rFonts w:ascii="Times New Roman" w:hAnsi="Times New Roman"/>
    </w:rPr>
  </w:style>
  <w:style w:type="character" w:customStyle="1" w:styleId="BodyTextIndentChar">
    <w:name w:val="Body Text Indent Char"/>
    <w:basedOn w:val="DefaultParagraphFont"/>
    <w:link w:val="BodyTextIndent"/>
    <w:uiPriority w:val="99"/>
    <w:rsid w:val="00BA3BC1"/>
    <w:rPr>
      <w:sz w:val="22"/>
      <w:lang w:eastAsia="en-US"/>
    </w:rPr>
  </w:style>
  <w:style w:type="paragraph" w:styleId="TOC4">
    <w:name w:val="toc 4"/>
    <w:basedOn w:val="Normal"/>
    <w:next w:val="Normal"/>
    <w:autoRedefine/>
    <w:uiPriority w:val="39"/>
    <w:rsid w:val="00BA3BC1"/>
    <w:pPr>
      <w:ind w:left="600"/>
    </w:pPr>
    <w:rPr>
      <w:rFonts w:ascii="Times New Roman" w:hAnsi="Times New Roman"/>
    </w:rPr>
  </w:style>
  <w:style w:type="paragraph" w:styleId="TOC5">
    <w:name w:val="toc 5"/>
    <w:basedOn w:val="Normal"/>
    <w:next w:val="Normal"/>
    <w:autoRedefine/>
    <w:uiPriority w:val="39"/>
    <w:rsid w:val="00BA3BC1"/>
    <w:pPr>
      <w:ind w:left="800"/>
    </w:pPr>
    <w:rPr>
      <w:rFonts w:ascii="Times New Roman" w:hAnsi="Times New Roman"/>
    </w:rPr>
  </w:style>
  <w:style w:type="paragraph" w:styleId="TOC6">
    <w:name w:val="toc 6"/>
    <w:basedOn w:val="Normal"/>
    <w:next w:val="Normal"/>
    <w:autoRedefine/>
    <w:uiPriority w:val="39"/>
    <w:rsid w:val="00BA3BC1"/>
    <w:pPr>
      <w:ind w:left="1000"/>
    </w:pPr>
    <w:rPr>
      <w:rFonts w:ascii="Times New Roman" w:hAnsi="Times New Roman"/>
    </w:rPr>
  </w:style>
  <w:style w:type="paragraph" w:styleId="TOC7">
    <w:name w:val="toc 7"/>
    <w:basedOn w:val="Normal"/>
    <w:next w:val="Normal"/>
    <w:autoRedefine/>
    <w:uiPriority w:val="39"/>
    <w:rsid w:val="00BA3BC1"/>
    <w:pPr>
      <w:ind w:left="1200"/>
    </w:pPr>
    <w:rPr>
      <w:rFonts w:ascii="Times New Roman" w:hAnsi="Times New Roman"/>
    </w:rPr>
  </w:style>
  <w:style w:type="paragraph" w:styleId="TOC8">
    <w:name w:val="toc 8"/>
    <w:basedOn w:val="Normal"/>
    <w:next w:val="Normal"/>
    <w:autoRedefine/>
    <w:uiPriority w:val="39"/>
    <w:rsid w:val="00BA3BC1"/>
    <w:pPr>
      <w:ind w:left="1400"/>
    </w:pPr>
    <w:rPr>
      <w:rFonts w:ascii="Times New Roman" w:hAnsi="Times New Roman"/>
    </w:rPr>
  </w:style>
  <w:style w:type="paragraph" w:styleId="TOC9">
    <w:name w:val="toc 9"/>
    <w:basedOn w:val="Normal"/>
    <w:next w:val="Normal"/>
    <w:autoRedefine/>
    <w:uiPriority w:val="39"/>
    <w:rsid w:val="00BA3BC1"/>
    <w:pPr>
      <w:ind w:left="1600"/>
    </w:pPr>
    <w:rPr>
      <w:rFonts w:ascii="Times New Roman" w:hAnsi="Times New Roman"/>
    </w:rPr>
  </w:style>
  <w:style w:type="character" w:customStyle="1" w:styleId="Status">
    <w:name w:val="Status"/>
    <w:rsid w:val="00BA3BC1"/>
    <w:rPr>
      <w:b/>
    </w:rPr>
  </w:style>
  <w:style w:type="paragraph" w:customStyle="1" w:styleId="Table-CentreBold">
    <w:name w:val="Table - Centre Bold"/>
    <w:basedOn w:val="Table-Centre"/>
    <w:rsid w:val="00BA3BC1"/>
    <w:rPr>
      <w:rFonts w:ascii="Arial" w:hAnsi="Arial"/>
      <w:b/>
    </w:rPr>
  </w:style>
  <w:style w:type="paragraph" w:customStyle="1" w:styleId="Tablebullet">
    <w:name w:val="Table bullet"/>
    <w:basedOn w:val="Tablebodytext"/>
    <w:rsid w:val="00BA3BC1"/>
    <w:pPr>
      <w:keepNext/>
      <w:tabs>
        <w:tab w:val="num" w:pos="252"/>
        <w:tab w:val="num" w:pos="1361"/>
      </w:tabs>
      <w:ind w:left="252" w:hanging="252"/>
      <w:jc w:val="left"/>
    </w:pPr>
    <w:rPr>
      <w:rFonts w:cs="Times New Roman"/>
      <w:sz w:val="20"/>
    </w:rPr>
  </w:style>
  <w:style w:type="paragraph" w:styleId="BodyTextFirstIndent2">
    <w:name w:val="Body Text First Indent 2"/>
    <w:basedOn w:val="BodyTextIndent"/>
    <w:link w:val="BodyTextFirstIndent2Char"/>
    <w:uiPriority w:val="99"/>
    <w:rsid w:val="00BA3BC1"/>
    <w:pPr>
      <w:ind w:left="283" w:firstLine="210"/>
    </w:pPr>
  </w:style>
  <w:style w:type="character" w:customStyle="1" w:styleId="BodyTextFirstIndent2Char">
    <w:name w:val="Body Text First Indent 2 Char"/>
    <w:basedOn w:val="BodyTextIndentChar"/>
    <w:link w:val="BodyTextFirstIndent2"/>
    <w:uiPriority w:val="99"/>
    <w:rsid w:val="00BA3BC1"/>
    <w:rPr>
      <w:sz w:val="22"/>
      <w:lang w:eastAsia="en-US"/>
    </w:rPr>
  </w:style>
  <w:style w:type="paragraph" w:styleId="BlockText">
    <w:name w:val="Block Text"/>
    <w:basedOn w:val="Normal"/>
    <w:uiPriority w:val="99"/>
    <w:rsid w:val="00BA3BC1"/>
    <w:pPr>
      <w:tabs>
        <w:tab w:val="left" w:pos="709"/>
      </w:tabs>
      <w:spacing w:after="120"/>
      <w:ind w:left="709"/>
      <w:jc w:val="left"/>
    </w:pPr>
    <w:rPr>
      <w:sz w:val="20"/>
    </w:rPr>
  </w:style>
  <w:style w:type="paragraph" w:customStyle="1" w:styleId="Style10">
    <w:name w:val="Style 1"/>
    <w:basedOn w:val="Normal"/>
    <w:rsid w:val="00BA3BC1"/>
    <w:pPr>
      <w:jc w:val="left"/>
    </w:pPr>
    <w:rPr>
      <w:rFonts w:ascii="Times New Roman" w:hAnsi="Times New Roman"/>
      <w:color w:val="000000"/>
      <w:sz w:val="20"/>
      <w:lang w:eastAsia="en-AU"/>
    </w:rPr>
  </w:style>
  <w:style w:type="paragraph" w:customStyle="1" w:styleId="Style3">
    <w:name w:val="Style 3"/>
    <w:basedOn w:val="Normal"/>
    <w:rsid w:val="00BA3BC1"/>
    <w:pPr>
      <w:spacing w:before="144"/>
      <w:ind w:left="720"/>
      <w:jc w:val="left"/>
    </w:pPr>
    <w:rPr>
      <w:rFonts w:ascii="Times New Roman" w:hAnsi="Times New Roman"/>
      <w:color w:val="000000"/>
      <w:sz w:val="20"/>
      <w:lang w:eastAsia="en-AU"/>
    </w:rPr>
  </w:style>
  <w:style w:type="paragraph" w:customStyle="1" w:styleId="OPBodyText">
    <w:name w:val="OP Body Text"/>
    <w:basedOn w:val="Normal"/>
    <w:rsid w:val="00BA3BC1"/>
    <w:pPr>
      <w:tabs>
        <w:tab w:val="num" w:pos="680"/>
      </w:tabs>
      <w:spacing w:after="120"/>
      <w:ind w:left="680"/>
      <w:jc w:val="left"/>
    </w:pPr>
    <w:rPr>
      <w:rFonts w:ascii="Tahoma" w:hAnsi="Tahoma"/>
      <w:sz w:val="20"/>
    </w:rPr>
  </w:style>
  <w:style w:type="paragraph" w:customStyle="1" w:styleId="OPHeading1">
    <w:name w:val="OP Heading 1"/>
    <w:basedOn w:val="Normal"/>
    <w:next w:val="OPBodyText"/>
    <w:rsid w:val="00BA3BC1"/>
    <w:pPr>
      <w:keepNext/>
      <w:numPr>
        <w:numId w:val="9"/>
      </w:numPr>
      <w:tabs>
        <w:tab w:val="left" w:pos="1418"/>
        <w:tab w:val="left" w:pos="1985"/>
        <w:tab w:val="left" w:pos="2552"/>
        <w:tab w:val="left" w:pos="3119"/>
        <w:tab w:val="left" w:pos="3686"/>
        <w:tab w:val="left" w:pos="4253"/>
        <w:tab w:val="left" w:pos="4820"/>
        <w:tab w:val="left" w:pos="5387"/>
        <w:tab w:val="left" w:pos="5954"/>
      </w:tabs>
      <w:spacing w:after="120"/>
      <w:jc w:val="left"/>
      <w:outlineLvl w:val="0"/>
    </w:pPr>
    <w:rPr>
      <w:rFonts w:ascii="Tahoma" w:hAnsi="Tahoma"/>
      <w:b/>
      <w:sz w:val="20"/>
    </w:rPr>
  </w:style>
  <w:style w:type="paragraph" w:customStyle="1" w:styleId="OPHeading2">
    <w:name w:val="OP Heading 2"/>
    <w:basedOn w:val="OPBodyText"/>
    <w:next w:val="OPBodyText"/>
    <w:rsid w:val="00BA3BC1"/>
    <w:pPr>
      <w:numPr>
        <w:ilvl w:val="1"/>
        <w:numId w:val="9"/>
      </w:numPr>
      <w:outlineLvl w:val="1"/>
    </w:pPr>
    <w:rPr>
      <w:i/>
      <w:u w:val="single"/>
    </w:rPr>
  </w:style>
  <w:style w:type="paragraph" w:customStyle="1" w:styleId="OPHeading3">
    <w:name w:val="OP Heading 3"/>
    <w:basedOn w:val="OPBodyText"/>
    <w:next w:val="OPBodyText"/>
    <w:rsid w:val="00BA3BC1"/>
    <w:pPr>
      <w:keepNext/>
      <w:numPr>
        <w:ilvl w:val="2"/>
        <w:numId w:val="9"/>
      </w:numPr>
      <w:tabs>
        <w:tab w:val="clear" w:pos="680"/>
        <w:tab w:val="num" w:pos="709"/>
      </w:tabs>
      <w:spacing w:after="0"/>
      <w:ind w:left="779" w:hanging="779"/>
      <w:outlineLvl w:val="2"/>
    </w:pPr>
    <w:rPr>
      <w:u w:val="dotted"/>
    </w:rPr>
  </w:style>
  <w:style w:type="paragraph" w:customStyle="1" w:styleId="indenttext">
    <w:name w:val="indent text"/>
    <w:basedOn w:val="Normal"/>
    <w:rsid w:val="00BA3BC1"/>
    <w:pPr>
      <w:tabs>
        <w:tab w:val="num" w:pos="360"/>
      </w:tabs>
      <w:ind w:left="360" w:hanging="360"/>
      <w:jc w:val="left"/>
    </w:pPr>
    <w:rPr>
      <w:sz w:val="20"/>
      <w:szCs w:val="24"/>
      <w:lang w:val="en-US"/>
    </w:rPr>
  </w:style>
  <w:style w:type="paragraph" w:customStyle="1" w:styleId="PRCBodyText">
    <w:name w:val="PRC Body Text"/>
    <w:rsid w:val="00BA3BC1"/>
    <w:pPr>
      <w:spacing w:after="120"/>
    </w:pPr>
    <w:rPr>
      <w:rFonts w:ascii="Tahoma" w:hAnsi="Tahoma"/>
      <w:sz w:val="22"/>
      <w:lang w:eastAsia="en-US"/>
    </w:rPr>
  </w:style>
  <w:style w:type="paragraph" w:customStyle="1" w:styleId="PRCList">
    <w:name w:val="PRC List"/>
    <w:basedOn w:val="PRCBodyText"/>
    <w:rsid w:val="00BA3BC1"/>
    <w:pPr>
      <w:numPr>
        <w:numId w:val="10"/>
      </w:numPr>
      <w:ind w:left="357" w:hanging="357"/>
    </w:pPr>
  </w:style>
  <w:style w:type="paragraph" w:customStyle="1" w:styleId="indenttextbullets">
    <w:name w:val="indent text bullets"/>
    <w:basedOn w:val="Normal"/>
    <w:rsid w:val="00BA3BC1"/>
    <w:pPr>
      <w:tabs>
        <w:tab w:val="num" w:pos="360"/>
      </w:tabs>
      <w:ind w:left="360" w:hanging="360"/>
      <w:jc w:val="left"/>
    </w:pPr>
    <w:rPr>
      <w:sz w:val="20"/>
      <w:szCs w:val="24"/>
      <w:lang w:val="en-US"/>
    </w:rPr>
  </w:style>
  <w:style w:type="character" w:customStyle="1" w:styleId="TablebodytextChar">
    <w:name w:val="Table body text Char"/>
    <w:basedOn w:val="DefaultParagraphFont"/>
    <w:link w:val="Tablebodytext"/>
    <w:locked/>
    <w:rsid w:val="00BA3BC1"/>
    <w:rPr>
      <w:rFonts w:cs="Arial"/>
      <w:sz w:val="22"/>
      <w:lang w:eastAsia="en-US"/>
    </w:rPr>
  </w:style>
  <w:style w:type="character" w:customStyle="1" w:styleId="Caption-FigureChar">
    <w:name w:val="Caption - Figure Char"/>
    <w:basedOn w:val="DefaultParagraphFont"/>
    <w:link w:val="Caption-Figure"/>
    <w:uiPriority w:val="99"/>
    <w:locked/>
    <w:rsid w:val="00BA3BC1"/>
    <w:rPr>
      <w:rFonts w:ascii="Arial" w:hAnsi="Arial"/>
      <w:b/>
      <w:lang w:eastAsia="en-US"/>
    </w:rPr>
  </w:style>
  <w:style w:type="character" w:customStyle="1" w:styleId="hps">
    <w:name w:val="hps"/>
    <w:basedOn w:val="DefaultParagraphFont"/>
    <w:uiPriority w:val="99"/>
    <w:rsid w:val="00BA3BC1"/>
    <w:rPr>
      <w:rFonts w:cs="Times New Roman"/>
    </w:rPr>
  </w:style>
  <w:style w:type="character" w:customStyle="1" w:styleId="CharChar2">
    <w:name w:val="Char Char2"/>
    <w:basedOn w:val="DefaultParagraphFont"/>
    <w:uiPriority w:val="99"/>
    <w:locked/>
    <w:rsid w:val="00BA3BC1"/>
    <w:rPr>
      <w:rFonts w:ascii="Arial" w:hAnsi="Arial" w:cs="Times New Roman"/>
      <w:b/>
      <w:bCs/>
      <w:caps/>
      <w:sz w:val="28"/>
      <w:szCs w:val="28"/>
      <w:lang w:val="en-AU" w:eastAsia="en-US" w:bidi="ar-SA"/>
    </w:rPr>
  </w:style>
  <w:style w:type="character" w:customStyle="1" w:styleId="CharChar1">
    <w:name w:val="Char Char1"/>
    <w:basedOn w:val="DefaultParagraphFont"/>
    <w:uiPriority w:val="99"/>
    <w:locked/>
    <w:rsid w:val="00BA3BC1"/>
    <w:rPr>
      <w:rFonts w:ascii="Arial" w:hAnsi="Arial" w:cs="Times New Roman"/>
      <w:b/>
      <w:sz w:val="28"/>
      <w:szCs w:val="28"/>
      <w:lang w:val="en-AU" w:eastAsia="en-US" w:bidi="ar-SA"/>
    </w:rPr>
  </w:style>
  <w:style w:type="paragraph" w:customStyle="1" w:styleId="AnnexBHeading3">
    <w:name w:val="Annex B Heading 3"/>
    <w:uiPriority w:val="99"/>
    <w:rsid w:val="00BA3BC1"/>
    <w:pPr>
      <w:numPr>
        <w:ilvl w:val="2"/>
        <w:numId w:val="14"/>
      </w:numPr>
      <w:tabs>
        <w:tab w:val="num" w:pos="2268"/>
      </w:tabs>
      <w:spacing w:before="120" w:after="120"/>
      <w:ind w:left="2268" w:hanging="850"/>
    </w:pPr>
    <w:rPr>
      <w:rFonts w:ascii="Arial" w:hAnsi="Arial"/>
      <w:b/>
      <w:lang w:eastAsia="en-US"/>
    </w:rPr>
  </w:style>
  <w:style w:type="paragraph" w:customStyle="1" w:styleId="BodyText-Hidden">
    <w:name w:val="Body Text-Hidden"/>
    <w:basedOn w:val="BodyText"/>
    <w:link w:val="BodyText-HiddenChar"/>
    <w:uiPriority w:val="99"/>
    <w:rsid w:val="00BA3BC1"/>
    <w:pPr>
      <w:keepLines w:val="0"/>
      <w:shd w:val="clear" w:color="auto" w:fill="FFFF00"/>
      <w:spacing w:before="0" w:after="120"/>
      <w:ind w:left="902"/>
    </w:pPr>
    <w:rPr>
      <w:vanish/>
    </w:rPr>
  </w:style>
  <w:style w:type="character" w:customStyle="1" w:styleId="BodyText-HiddenChar">
    <w:name w:val="Body Text-Hidden Char"/>
    <w:basedOn w:val="DefaultParagraphFont"/>
    <w:link w:val="BodyText-Hidden"/>
    <w:uiPriority w:val="99"/>
    <w:locked/>
    <w:rsid w:val="00BA3BC1"/>
    <w:rPr>
      <w:rFonts w:ascii="Arial" w:hAnsi="Arial"/>
      <w:vanish/>
      <w:sz w:val="22"/>
      <w:shd w:val="clear" w:color="auto" w:fill="FFFF00"/>
      <w:lang w:eastAsia="en-US"/>
    </w:rPr>
  </w:style>
  <w:style w:type="paragraph" w:customStyle="1" w:styleId="TableTextHidden">
    <w:name w:val="Table Text Hidden"/>
    <w:basedOn w:val="Tabletext0"/>
    <w:link w:val="TableTextHiddenChar"/>
    <w:uiPriority w:val="99"/>
    <w:rsid w:val="00BA3BC1"/>
    <w:pPr>
      <w:spacing w:before="40" w:after="40"/>
    </w:pPr>
    <w:rPr>
      <w:bCs/>
      <w:vanish/>
    </w:rPr>
  </w:style>
  <w:style w:type="character" w:customStyle="1" w:styleId="TableTextHiddenChar">
    <w:name w:val="Table Text Hidden Char"/>
    <w:basedOn w:val="TabletextChar0"/>
    <w:link w:val="TableTextHidden"/>
    <w:uiPriority w:val="99"/>
    <w:locked/>
    <w:rsid w:val="00BA3BC1"/>
    <w:rPr>
      <w:rFonts w:ascii="Arial" w:hAnsi="Arial" w:cs="Arial"/>
      <w:bCs/>
      <w:vanish/>
      <w:lang w:val="en-US" w:eastAsia="en-US"/>
    </w:rPr>
  </w:style>
  <w:style w:type="numbering" w:styleId="ArticleSection">
    <w:name w:val="Outline List 3"/>
    <w:basedOn w:val="NoList"/>
    <w:uiPriority w:val="99"/>
    <w:unhideWhenUsed/>
    <w:rsid w:val="00BA3BC1"/>
    <w:pPr>
      <w:numPr>
        <w:numId w:val="13"/>
      </w:numPr>
    </w:pPr>
  </w:style>
  <w:style w:type="numbering" w:styleId="1ai">
    <w:name w:val="Outline List 1"/>
    <w:basedOn w:val="NoList"/>
    <w:uiPriority w:val="99"/>
    <w:unhideWhenUsed/>
    <w:rsid w:val="00BA3BC1"/>
    <w:pPr>
      <w:numPr>
        <w:numId w:val="12"/>
      </w:numPr>
    </w:pPr>
  </w:style>
  <w:style w:type="numbering" w:styleId="111111">
    <w:name w:val="Outline List 2"/>
    <w:basedOn w:val="NoList"/>
    <w:uiPriority w:val="99"/>
    <w:unhideWhenUsed/>
    <w:rsid w:val="00BA3BC1"/>
    <w:pPr>
      <w:numPr>
        <w:numId w:val="11"/>
      </w:numPr>
    </w:pPr>
  </w:style>
  <w:style w:type="paragraph" w:customStyle="1" w:styleId="Default">
    <w:name w:val="Default"/>
    <w:rsid w:val="00BA3BC1"/>
    <w:pPr>
      <w:autoSpaceDE w:val="0"/>
      <w:autoSpaceDN w:val="0"/>
      <w:adjustRightInd w:val="0"/>
    </w:pPr>
    <w:rPr>
      <w:rFonts w:ascii="Arial" w:hAnsi="Arial" w:cs="Arial"/>
      <w:color w:val="000000"/>
      <w:sz w:val="24"/>
      <w:szCs w:val="24"/>
    </w:rPr>
  </w:style>
  <w:style w:type="character" w:customStyle="1" w:styleId="st">
    <w:name w:val="st"/>
    <w:basedOn w:val="DefaultParagraphFont"/>
    <w:rsid w:val="00BA3BC1"/>
  </w:style>
  <w:style w:type="character" w:customStyle="1" w:styleId="BodyListL1Char">
    <w:name w:val="Body List L1 Char"/>
    <w:basedOn w:val="DefaultParagraphFont"/>
    <w:link w:val="BodyListL1"/>
    <w:uiPriority w:val="99"/>
    <w:rsid w:val="00BA3BC1"/>
    <w:rPr>
      <w:rFonts w:ascii="Arial" w:hAnsi="Arial"/>
      <w:sz w:val="22"/>
      <w:lang w:eastAsia="en-US"/>
    </w:rPr>
  </w:style>
  <w:style w:type="paragraph" w:customStyle="1" w:styleId="ListN1">
    <w:name w:val="List N1"/>
    <w:basedOn w:val="Normal"/>
    <w:link w:val="ListN1CharChar1"/>
    <w:rsid w:val="00BA3BC1"/>
    <w:pPr>
      <w:tabs>
        <w:tab w:val="num" w:pos="1701"/>
      </w:tabs>
      <w:spacing w:after="60"/>
      <w:ind w:left="1701" w:hanging="567"/>
    </w:pPr>
  </w:style>
  <w:style w:type="character" w:customStyle="1" w:styleId="ListN1CharChar1">
    <w:name w:val="List N1 Char Char1"/>
    <w:basedOn w:val="DefaultParagraphFont"/>
    <w:link w:val="ListN1"/>
    <w:rsid w:val="00BA3BC1"/>
    <w:rPr>
      <w:rFonts w:ascii="Arial" w:hAnsi="Arial"/>
      <w:sz w:val="22"/>
      <w:lang w:eastAsia="en-US"/>
    </w:rPr>
  </w:style>
  <w:style w:type="paragraph" w:customStyle="1" w:styleId="StepsTableHeader">
    <w:name w:val="Steps Table Header"/>
    <w:basedOn w:val="Header"/>
    <w:rsid w:val="00BA3BC1"/>
    <w:pPr>
      <w:pBdr>
        <w:top w:val="none" w:sz="0" w:space="0" w:color="auto"/>
      </w:pBdr>
      <w:tabs>
        <w:tab w:val="clear" w:pos="4320"/>
        <w:tab w:val="clear" w:pos="8640"/>
      </w:tabs>
      <w:spacing w:before="0" w:after="0"/>
    </w:pPr>
    <w:rPr>
      <w:rFonts w:ascii="Times New Roman" w:hAnsi="Times New Roman"/>
      <w:bCs/>
      <w:sz w:val="20"/>
    </w:rPr>
  </w:style>
  <w:style w:type="paragraph" w:customStyle="1" w:styleId="M-Norm-Space">
    <w:name w:val="M-Norm-Space"/>
    <w:basedOn w:val="Normal"/>
    <w:rsid w:val="00BA3BC1"/>
    <w:pPr>
      <w:spacing w:before="60" w:after="60"/>
    </w:pPr>
    <w:rPr>
      <w:rFonts w:ascii="Times New Roman" w:hAnsi="Times New Roman"/>
      <w:sz w:val="24"/>
      <w:lang w:val="en-US"/>
    </w:rPr>
  </w:style>
  <w:style w:type="paragraph" w:customStyle="1" w:styleId="TableCaption">
    <w:name w:val="Table Caption"/>
    <w:basedOn w:val="Caption"/>
    <w:rsid w:val="00BA3BC1"/>
    <w:pPr>
      <w:keepNext/>
      <w:keepLines/>
      <w:spacing w:before="60" w:after="60"/>
      <w:ind w:left="2325" w:hanging="1191"/>
      <w:jc w:val="left"/>
    </w:pPr>
    <w:rPr>
      <w:bCs w:val="0"/>
    </w:rPr>
  </w:style>
  <w:style w:type="paragraph" w:customStyle="1" w:styleId="Normal-11">
    <w:name w:val="Normal-11"/>
    <w:basedOn w:val="Normal"/>
    <w:rsid w:val="00BA3BC1"/>
    <w:pPr>
      <w:jc w:val="left"/>
    </w:pPr>
    <w:rPr>
      <w:rFonts w:ascii="Times New Roman" w:hAnsi="Times New Roman"/>
      <w:color w:val="000000"/>
      <w:lang w:val="en-US"/>
    </w:rPr>
  </w:style>
  <w:style w:type="paragraph" w:customStyle="1" w:styleId="tabletext1">
    <w:name w:val="tabletext"/>
    <w:basedOn w:val="Normal"/>
    <w:rsid w:val="00BA3BC1"/>
    <w:pPr>
      <w:spacing w:before="20" w:after="20"/>
      <w:jc w:val="left"/>
    </w:pPr>
    <w:rPr>
      <w:rFonts w:eastAsia="Calibri" w:cs="Arial"/>
      <w:sz w:val="20"/>
      <w:lang w:eastAsia="en-AU"/>
    </w:rPr>
  </w:style>
  <w:style w:type="character" w:customStyle="1" w:styleId="CarattereCarattere7">
    <w:name w:val="Carattere Carattere7"/>
    <w:basedOn w:val="DefaultParagraphFont"/>
    <w:uiPriority w:val="99"/>
    <w:locked/>
    <w:rsid w:val="00BA3BC1"/>
    <w:rPr>
      <w:rFonts w:ascii="Arial" w:hAnsi="Arial" w:cs="Times New Roman"/>
      <w:sz w:val="22"/>
      <w:lang w:val="en-AU" w:eastAsia="en-US" w:bidi="ar-SA"/>
    </w:rPr>
  </w:style>
  <w:style w:type="paragraph" w:customStyle="1" w:styleId="font0">
    <w:name w:val="font0"/>
    <w:basedOn w:val="Normal"/>
    <w:rsid w:val="00BA3BC1"/>
    <w:pPr>
      <w:spacing w:before="100" w:beforeAutospacing="1" w:after="100" w:afterAutospacing="1"/>
      <w:jc w:val="left"/>
    </w:pPr>
    <w:rPr>
      <w:rFonts w:ascii="Calibri" w:hAnsi="Calibri" w:cs="Calibri"/>
      <w:color w:val="000000"/>
      <w:szCs w:val="22"/>
      <w:lang w:eastAsia="en-AU"/>
    </w:rPr>
  </w:style>
  <w:style w:type="paragraph" w:customStyle="1" w:styleId="font5">
    <w:name w:val="font5"/>
    <w:basedOn w:val="Normal"/>
    <w:rsid w:val="00BA3BC1"/>
    <w:pPr>
      <w:spacing w:before="100" w:beforeAutospacing="1" w:after="100" w:afterAutospacing="1"/>
      <w:jc w:val="left"/>
    </w:pPr>
    <w:rPr>
      <w:rFonts w:ascii="Calibri" w:hAnsi="Calibri" w:cs="Calibri"/>
      <w:b/>
      <w:bCs/>
      <w:color w:val="000000"/>
      <w:szCs w:val="22"/>
      <w:lang w:eastAsia="en-AU"/>
    </w:rPr>
  </w:style>
  <w:style w:type="paragraph" w:customStyle="1" w:styleId="font6">
    <w:name w:val="font6"/>
    <w:basedOn w:val="Normal"/>
    <w:rsid w:val="00BA3BC1"/>
    <w:pPr>
      <w:spacing w:before="100" w:beforeAutospacing="1" w:after="100" w:afterAutospacing="1"/>
      <w:jc w:val="left"/>
    </w:pPr>
    <w:rPr>
      <w:rFonts w:ascii="Calibri" w:hAnsi="Calibri" w:cs="Calibri"/>
      <w:b/>
      <w:bCs/>
      <w:color w:val="FF0000"/>
      <w:szCs w:val="22"/>
      <w:lang w:eastAsia="en-AU"/>
    </w:rPr>
  </w:style>
  <w:style w:type="paragraph" w:customStyle="1" w:styleId="font7">
    <w:name w:val="font7"/>
    <w:basedOn w:val="Normal"/>
    <w:rsid w:val="00BA3BC1"/>
    <w:pPr>
      <w:spacing w:before="100" w:beforeAutospacing="1" w:after="100" w:afterAutospacing="1"/>
      <w:jc w:val="left"/>
    </w:pPr>
    <w:rPr>
      <w:rFonts w:ascii="Calibri" w:hAnsi="Calibri" w:cs="Calibri"/>
      <w:b/>
      <w:bCs/>
      <w:color w:val="0000FF"/>
      <w:szCs w:val="22"/>
      <w:lang w:eastAsia="en-AU"/>
    </w:rPr>
  </w:style>
  <w:style w:type="character" w:styleId="UnresolvedMention">
    <w:name w:val="Unresolved Mention"/>
    <w:basedOn w:val="DefaultParagraphFont"/>
    <w:uiPriority w:val="99"/>
    <w:semiHidden/>
    <w:unhideWhenUsed/>
    <w:rsid w:val="00541F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3113">
      <w:bodyDiv w:val="1"/>
      <w:marLeft w:val="0"/>
      <w:marRight w:val="0"/>
      <w:marTop w:val="0"/>
      <w:marBottom w:val="0"/>
      <w:divBdr>
        <w:top w:val="none" w:sz="0" w:space="0" w:color="auto"/>
        <w:left w:val="none" w:sz="0" w:space="0" w:color="auto"/>
        <w:bottom w:val="none" w:sz="0" w:space="0" w:color="auto"/>
        <w:right w:val="none" w:sz="0" w:space="0" w:color="auto"/>
      </w:divBdr>
    </w:div>
    <w:div w:id="77679454">
      <w:bodyDiv w:val="1"/>
      <w:marLeft w:val="0"/>
      <w:marRight w:val="0"/>
      <w:marTop w:val="0"/>
      <w:marBottom w:val="0"/>
      <w:divBdr>
        <w:top w:val="none" w:sz="0" w:space="0" w:color="auto"/>
        <w:left w:val="none" w:sz="0" w:space="0" w:color="auto"/>
        <w:bottom w:val="none" w:sz="0" w:space="0" w:color="auto"/>
        <w:right w:val="none" w:sz="0" w:space="0" w:color="auto"/>
      </w:divBdr>
    </w:div>
    <w:div w:id="94711528">
      <w:bodyDiv w:val="1"/>
      <w:marLeft w:val="0"/>
      <w:marRight w:val="0"/>
      <w:marTop w:val="0"/>
      <w:marBottom w:val="0"/>
      <w:divBdr>
        <w:top w:val="none" w:sz="0" w:space="0" w:color="auto"/>
        <w:left w:val="none" w:sz="0" w:space="0" w:color="auto"/>
        <w:bottom w:val="none" w:sz="0" w:space="0" w:color="auto"/>
        <w:right w:val="none" w:sz="0" w:space="0" w:color="auto"/>
      </w:divBdr>
    </w:div>
    <w:div w:id="102311504">
      <w:bodyDiv w:val="1"/>
      <w:marLeft w:val="0"/>
      <w:marRight w:val="0"/>
      <w:marTop w:val="0"/>
      <w:marBottom w:val="0"/>
      <w:divBdr>
        <w:top w:val="none" w:sz="0" w:space="0" w:color="auto"/>
        <w:left w:val="none" w:sz="0" w:space="0" w:color="auto"/>
        <w:bottom w:val="none" w:sz="0" w:space="0" w:color="auto"/>
        <w:right w:val="none" w:sz="0" w:space="0" w:color="auto"/>
      </w:divBdr>
    </w:div>
    <w:div w:id="111676865">
      <w:bodyDiv w:val="1"/>
      <w:marLeft w:val="0"/>
      <w:marRight w:val="0"/>
      <w:marTop w:val="0"/>
      <w:marBottom w:val="0"/>
      <w:divBdr>
        <w:top w:val="none" w:sz="0" w:space="0" w:color="auto"/>
        <w:left w:val="none" w:sz="0" w:space="0" w:color="auto"/>
        <w:bottom w:val="none" w:sz="0" w:space="0" w:color="auto"/>
        <w:right w:val="none" w:sz="0" w:space="0" w:color="auto"/>
      </w:divBdr>
    </w:div>
    <w:div w:id="121461470">
      <w:bodyDiv w:val="1"/>
      <w:marLeft w:val="0"/>
      <w:marRight w:val="0"/>
      <w:marTop w:val="0"/>
      <w:marBottom w:val="0"/>
      <w:divBdr>
        <w:top w:val="none" w:sz="0" w:space="0" w:color="auto"/>
        <w:left w:val="none" w:sz="0" w:space="0" w:color="auto"/>
        <w:bottom w:val="none" w:sz="0" w:space="0" w:color="auto"/>
        <w:right w:val="none" w:sz="0" w:space="0" w:color="auto"/>
      </w:divBdr>
    </w:div>
    <w:div w:id="138692320">
      <w:bodyDiv w:val="1"/>
      <w:marLeft w:val="0"/>
      <w:marRight w:val="0"/>
      <w:marTop w:val="0"/>
      <w:marBottom w:val="0"/>
      <w:divBdr>
        <w:top w:val="none" w:sz="0" w:space="0" w:color="auto"/>
        <w:left w:val="none" w:sz="0" w:space="0" w:color="auto"/>
        <w:bottom w:val="none" w:sz="0" w:space="0" w:color="auto"/>
        <w:right w:val="none" w:sz="0" w:space="0" w:color="auto"/>
      </w:divBdr>
    </w:div>
    <w:div w:id="181632140">
      <w:bodyDiv w:val="1"/>
      <w:marLeft w:val="0"/>
      <w:marRight w:val="0"/>
      <w:marTop w:val="0"/>
      <w:marBottom w:val="0"/>
      <w:divBdr>
        <w:top w:val="none" w:sz="0" w:space="0" w:color="auto"/>
        <w:left w:val="none" w:sz="0" w:space="0" w:color="auto"/>
        <w:bottom w:val="none" w:sz="0" w:space="0" w:color="auto"/>
        <w:right w:val="none" w:sz="0" w:space="0" w:color="auto"/>
      </w:divBdr>
    </w:div>
    <w:div w:id="182979727">
      <w:bodyDiv w:val="1"/>
      <w:marLeft w:val="0"/>
      <w:marRight w:val="0"/>
      <w:marTop w:val="0"/>
      <w:marBottom w:val="0"/>
      <w:divBdr>
        <w:top w:val="none" w:sz="0" w:space="0" w:color="auto"/>
        <w:left w:val="none" w:sz="0" w:space="0" w:color="auto"/>
        <w:bottom w:val="none" w:sz="0" w:space="0" w:color="auto"/>
        <w:right w:val="none" w:sz="0" w:space="0" w:color="auto"/>
      </w:divBdr>
    </w:div>
    <w:div w:id="185563420">
      <w:bodyDiv w:val="1"/>
      <w:marLeft w:val="0"/>
      <w:marRight w:val="0"/>
      <w:marTop w:val="0"/>
      <w:marBottom w:val="0"/>
      <w:divBdr>
        <w:top w:val="none" w:sz="0" w:space="0" w:color="auto"/>
        <w:left w:val="none" w:sz="0" w:space="0" w:color="auto"/>
        <w:bottom w:val="none" w:sz="0" w:space="0" w:color="auto"/>
        <w:right w:val="none" w:sz="0" w:space="0" w:color="auto"/>
      </w:divBdr>
    </w:div>
    <w:div w:id="202640017">
      <w:bodyDiv w:val="1"/>
      <w:marLeft w:val="0"/>
      <w:marRight w:val="0"/>
      <w:marTop w:val="0"/>
      <w:marBottom w:val="0"/>
      <w:divBdr>
        <w:top w:val="none" w:sz="0" w:space="0" w:color="auto"/>
        <w:left w:val="none" w:sz="0" w:space="0" w:color="auto"/>
        <w:bottom w:val="none" w:sz="0" w:space="0" w:color="auto"/>
        <w:right w:val="none" w:sz="0" w:space="0" w:color="auto"/>
      </w:divBdr>
    </w:div>
    <w:div w:id="235868263">
      <w:bodyDiv w:val="1"/>
      <w:marLeft w:val="0"/>
      <w:marRight w:val="0"/>
      <w:marTop w:val="0"/>
      <w:marBottom w:val="0"/>
      <w:divBdr>
        <w:top w:val="none" w:sz="0" w:space="0" w:color="auto"/>
        <w:left w:val="none" w:sz="0" w:space="0" w:color="auto"/>
        <w:bottom w:val="none" w:sz="0" w:space="0" w:color="auto"/>
        <w:right w:val="none" w:sz="0" w:space="0" w:color="auto"/>
      </w:divBdr>
    </w:div>
    <w:div w:id="262080157">
      <w:bodyDiv w:val="1"/>
      <w:marLeft w:val="0"/>
      <w:marRight w:val="0"/>
      <w:marTop w:val="0"/>
      <w:marBottom w:val="0"/>
      <w:divBdr>
        <w:top w:val="none" w:sz="0" w:space="0" w:color="auto"/>
        <w:left w:val="none" w:sz="0" w:space="0" w:color="auto"/>
        <w:bottom w:val="none" w:sz="0" w:space="0" w:color="auto"/>
        <w:right w:val="none" w:sz="0" w:space="0" w:color="auto"/>
      </w:divBdr>
    </w:div>
    <w:div w:id="275721113">
      <w:bodyDiv w:val="1"/>
      <w:marLeft w:val="0"/>
      <w:marRight w:val="0"/>
      <w:marTop w:val="0"/>
      <w:marBottom w:val="0"/>
      <w:divBdr>
        <w:top w:val="none" w:sz="0" w:space="0" w:color="auto"/>
        <w:left w:val="none" w:sz="0" w:space="0" w:color="auto"/>
        <w:bottom w:val="none" w:sz="0" w:space="0" w:color="auto"/>
        <w:right w:val="none" w:sz="0" w:space="0" w:color="auto"/>
      </w:divBdr>
    </w:div>
    <w:div w:id="281542886">
      <w:bodyDiv w:val="1"/>
      <w:marLeft w:val="0"/>
      <w:marRight w:val="0"/>
      <w:marTop w:val="0"/>
      <w:marBottom w:val="0"/>
      <w:divBdr>
        <w:top w:val="none" w:sz="0" w:space="0" w:color="auto"/>
        <w:left w:val="none" w:sz="0" w:space="0" w:color="auto"/>
        <w:bottom w:val="none" w:sz="0" w:space="0" w:color="auto"/>
        <w:right w:val="none" w:sz="0" w:space="0" w:color="auto"/>
      </w:divBdr>
    </w:div>
    <w:div w:id="293994948">
      <w:bodyDiv w:val="1"/>
      <w:marLeft w:val="0"/>
      <w:marRight w:val="0"/>
      <w:marTop w:val="0"/>
      <w:marBottom w:val="0"/>
      <w:divBdr>
        <w:top w:val="none" w:sz="0" w:space="0" w:color="auto"/>
        <w:left w:val="none" w:sz="0" w:space="0" w:color="auto"/>
        <w:bottom w:val="none" w:sz="0" w:space="0" w:color="auto"/>
        <w:right w:val="none" w:sz="0" w:space="0" w:color="auto"/>
      </w:divBdr>
    </w:div>
    <w:div w:id="296641032">
      <w:bodyDiv w:val="1"/>
      <w:marLeft w:val="0"/>
      <w:marRight w:val="0"/>
      <w:marTop w:val="0"/>
      <w:marBottom w:val="0"/>
      <w:divBdr>
        <w:top w:val="none" w:sz="0" w:space="0" w:color="auto"/>
        <w:left w:val="none" w:sz="0" w:space="0" w:color="auto"/>
        <w:bottom w:val="none" w:sz="0" w:space="0" w:color="auto"/>
        <w:right w:val="none" w:sz="0" w:space="0" w:color="auto"/>
      </w:divBdr>
    </w:div>
    <w:div w:id="350953333">
      <w:bodyDiv w:val="1"/>
      <w:marLeft w:val="0"/>
      <w:marRight w:val="0"/>
      <w:marTop w:val="0"/>
      <w:marBottom w:val="0"/>
      <w:divBdr>
        <w:top w:val="none" w:sz="0" w:space="0" w:color="auto"/>
        <w:left w:val="none" w:sz="0" w:space="0" w:color="auto"/>
        <w:bottom w:val="none" w:sz="0" w:space="0" w:color="auto"/>
        <w:right w:val="none" w:sz="0" w:space="0" w:color="auto"/>
      </w:divBdr>
    </w:div>
    <w:div w:id="355078017">
      <w:bodyDiv w:val="1"/>
      <w:marLeft w:val="0"/>
      <w:marRight w:val="0"/>
      <w:marTop w:val="0"/>
      <w:marBottom w:val="0"/>
      <w:divBdr>
        <w:top w:val="none" w:sz="0" w:space="0" w:color="auto"/>
        <w:left w:val="none" w:sz="0" w:space="0" w:color="auto"/>
        <w:bottom w:val="none" w:sz="0" w:space="0" w:color="auto"/>
        <w:right w:val="none" w:sz="0" w:space="0" w:color="auto"/>
      </w:divBdr>
    </w:div>
    <w:div w:id="359012287">
      <w:bodyDiv w:val="1"/>
      <w:marLeft w:val="0"/>
      <w:marRight w:val="0"/>
      <w:marTop w:val="0"/>
      <w:marBottom w:val="0"/>
      <w:divBdr>
        <w:top w:val="none" w:sz="0" w:space="0" w:color="auto"/>
        <w:left w:val="none" w:sz="0" w:space="0" w:color="auto"/>
        <w:bottom w:val="none" w:sz="0" w:space="0" w:color="auto"/>
        <w:right w:val="none" w:sz="0" w:space="0" w:color="auto"/>
      </w:divBdr>
    </w:div>
    <w:div w:id="364985285">
      <w:bodyDiv w:val="1"/>
      <w:marLeft w:val="0"/>
      <w:marRight w:val="0"/>
      <w:marTop w:val="0"/>
      <w:marBottom w:val="0"/>
      <w:divBdr>
        <w:top w:val="none" w:sz="0" w:space="0" w:color="auto"/>
        <w:left w:val="none" w:sz="0" w:space="0" w:color="auto"/>
        <w:bottom w:val="none" w:sz="0" w:space="0" w:color="auto"/>
        <w:right w:val="none" w:sz="0" w:space="0" w:color="auto"/>
      </w:divBdr>
    </w:div>
    <w:div w:id="367141070">
      <w:bodyDiv w:val="1"/>
      <w:marLeft w:val="0"/>
      <w:marRight w:val="0"/>
      <w:marTop w:val="0"/>
      <w:marBottom w:val="0"/>
      <w:divBdr>
        <w:top w:val="none" w:sz="0" w:space="0" w:color="auto"/>
        <w:left w:val="none" w:sz="0" w:space="0" w:color="auto"/>
        <w:bottom w:val="none" w:sz="0" w:space="0" w:color="auto"/>
        <w:right w:val="none" w:sz="0" w:space="0" w:color="auto"/>
      </w:divBdr>
    </w:div>
    <w:div w:id="368530417">
      <w:bodyDiv w:val="1"/>
      <w:marLeft w:val="0"/>
      <w:marRight w:val="0"/>
      <w:marTop w:val="0"/>
      <w:marBottom w:val="0"/>
      <w:divBdr>
        <w:top w:val="none" w:sz="0" w:space="0" w:color="auto"/>
        <w:left w:val="none" w:sz="0" w:space="0" w:color="auto"/>
        <w:bottom w:val="none" w:sz="0" w:space="0" w:color="auto"/>
        <w:right w:val="none" w:sz="0" w:space="0" w:color="auto"/>
      </w:divBdr>
    </w:div>
    <w:div w:id="377315695">
      <w:bodyDiv w:val="1"/>
      <w:marLeft w:val="0"/>
      <w:marRight w:val="0"/>
      <w:marTop w:val="0"/>
      <w:marBottom w:val="0"/>
      <w:divBdr>
        <w:top w:val="none" w:sz="0" w:space="0" w:color="auto"/>
        <w:left w:val="none" w:sz="0" w:space="0" w:color="auto"/>
        <w:bottom w:val="none" w:sz="0" w:space="0" w:color="auto"/>
        <w:right w:val="none" w:sz="0" w:space="0" w:color="auto"/>
      </w:divBdr>
    </w:div>
    <w:div w:id="395906924">
      <w:bodyDiv w:val="1"/>
      <w:marLeft w:val="0"/>
      <w:marRight w:val="0"/>
      <w:marTop w:val="0"/>
      <w:marBottom w:val="0"/>
      <w:divBdr>
        <w:top w:val="none" w:sz="0" w:space="0" w:color="auto"/>
        <w:left w:val="none" w:sz="0" w:space="0" w:color="auto"/>
        <w:bottom w:val="none" w:sz="0" w:space="0" w:color="auto"/>
        <w:right w:val="none" w:sz="0" w:space="0" w:color="auto"/>
      </w:divBdr>
    </w:div>
    <w:div w:id="405882644">
      <w:bodyDiv w:val="1"/>
      <w:marLeft w:val="0"/>
      <w:marRight w:val="0"/>
      <w:marTop w:val="0"/>
      <w:marBottom w:val="0"/>
      <w:divBdr>
        <w:top w:val="none" w:sz="0" w:space="0" w:color="auto"/>
        <w:left w:val="none" w:sz="0" w:space="0" w:color="auto"/>
        <w:bottom w:val="none" w:sz="0" w:space="0" w:color="auto"/>
        <w:right w:val="none" w:sz="0" w:space="0" w:color="auto"/>
      </w:divBdr>
    </w:div>
    <w:div w:id="416367459">
      <w:bodyDiv w:val="1"/>
      <w:marLeft w:val="0"/>
      <w:marRight w:val="0"/>
      <w:marTop w:val="0"/>
      <w:marBottom w:val="0"/>
      <w:divBdr>
        <w:top w:val="none" w:sz="0" w:space="0" w:color="auto"/>
        <w:left w:val="none" w:sz="0" w:space="0" w:color="auto"/>
        <w:bottom w:val="none" w:sz="0" w:space="0" w:color="auto"/>
        <w:right w:val="none" w:sz="0" w:space="0" w:color="auto"/>
      </w:divBdr>
    </w:div>
    <w:div w:id="439573939">
      <w:bodyDiv w:val="1"/>
      <w:marLeft w:val="0"/>
      <w:marRight w:val="0"/>
      <w:marTop w:val="0"/>
      <w:marBottom w:val="0"/>
      <w:divBdr>
        <w:top w:val="none" w:sz="0" w:space="0" w:color="auto"/>
        <w:left w:val="none" w:sz="0" w:space="0" w:color="auto"/>
        <w:bottom w:val="none" w:sz="0" w:space="0" w:color="auto"/>
        <w:right w:val="none" w:sz="0" w:space="0" w:color="auto"/>
      </w:divBdr>
    </w:div>
    <w:div w:id="462700019">
      <w:bodyDiv w:val="1"/>
      <w:marLeft w:val="0"/>
      <w:marRight w:val="0"/>
      <w:marTop w:val="0"/>
      <w:marBottom w:val="0"/>
      <w:divBdr>
        <w:top w:val="none" w:sz="0" w:space="0" w:color="auto"/>
        <w:left w:val="none" w:sz="0" w:space="0" w:color="auto"/>
        <w:bottom w:val="none" w:sz="0" w:space="0" w:color="auto"/>
        <w:right w:val="none" w:sz="0" w:space="0" w:color="auto"/>
      </w:divBdr>
    </w:div>
    <w:div w:id="476799648">
      <w:bodyDiv w:val="1"/>
      <w:marLeft w:val="0"/>
      <w:marRight w:val="0"/>
      <w:marTop w:val="0"/>
      <w:marBottom w:val="0"/>
      <w:divBdr>
        <w:top w:val="none" w:sz="0" w:space="0" w:color="auto"/>
        <w:left w:val="none" w:sz="0" w:space="0" w:color="auto"/>
        <w:bottom w:val="none" w:sz="0" w:space="0" w:color="auto"/>
        <w:right w:val="none" w:sz="0" w:space="0" w:color="auto"/>
      </w:divBdr>
    </w:div>
    <w:div w:id="481040459">
      <w:bodyDiv w:val="1"/>
      <w:marLeft w:val="0"/>
      <w:marRight w:val="0"/>
      <w:marTop w:val="0"/>
      <w:marBottom w:val="0"/>
      <w:divBdr>
        <w:top w:val="none" w:sz="0" w:space="0" w:color="auto"/>
        <w:left w:val="none" w:sz="0" w:space="0" w:color="auto"/>
        <w:bottom w:val="none" w:sz="0" w:space="0" w:color="auto"/>
        <w:right w:val="none" w:sz="0" w:space="0" w:color="auto"/>
      </w:divBdr>
    </w:div>
    <w:div w:id="493030528">
      <w:bodyDiv w:val="1"/>
      <w:marLeft w:val="0"/>
      <w:marRight w:val="0"/>
      <w:marTop w:val="0"/>
      <w:marBottom w:val="0"/>
      <w:divBdr>
        <w:top w:val="none" w:sz="0" w:space="0" w:color="auto"/>
        <w:left w:val="none" w:sz="0" w:space="0" w:color="auto"/>
        <w:bottom w:val="none" w:sz="0" w:space="0" w:color="auto"/>
        <w:right w:val="none" w:sz="0" w:space="0" w:color="auto"/>
      </w:divBdr>
    </w:div>
    <w:div w:id="502207218">
      <w:bodyDiv w:val="1"/>
      <w:marLeft w:val="0"/>
      <w:marRight w:val="0"/>
      <w:marTop w:val="0"/>
      <w:marBottom w:val="0"/>
      <w:divBdr>
        <w:top w:val="none" w:sz="0" w:space="0" w:color="auto"/>
        <w:left w:val="none" w:sz="0" w:space="0" w:color="auto"/>
        <w:bottom w:val="none" w:sz="0" w:space="0" w:color="auto"/>
        <w:right w:val="none" w:sz="0" w:space="0" w:color="auto"/>
      </w:divBdr>
    </w:div>
    <w:div w:id="516693697">
      <w:bodyDiv w:val="1"/>
      <w:marLeft w:val="0"/>
      <w:marRight w:val="0"/>
      <w:marTop w:val="0"/>
      <w:marBottom w:val="0"/>
      <w:divBdr>
        <w:top w:val="none" w:sz="0" w:space="0" w:color="auto"/>
        <w:left w:val="none" w:sz="0" w:space="0" w:color="auto"/>
        <w:bottom w:val="none" w:sz="0" w:space="0" w:color="auto"/>
        <w:right w:val="none" w:sz="0" w:space="0" w:color="auto"/>
      </w:divBdr>
    </w:div>
    <w:div w:id="531846978">
      <w:bodyDiv w:val="1"/>
      <w:marLeft w:val="0"/>
      <w:marRight w:val="0"/>
      <w:marTop w:val="0"/>
      <w:marBottom w:val="0"/>
      <w:divBdr>
        <w:top w:val="none" w:sz="0" w:space="0" w:color="auto"/>
        <w:left w:val="none" w:sz="0" w:space="0" w:color="auto"/>
        <w:bottom w:val="none" w:sz="0" w:space="0" w:color="auto"/>
        <w:right w:val="none" w:sz="0" w:space="0" w:color="auto"/>
      </w:divBdr>
    </w:div>
    <w:div w:id="545456747">
      <w:bodyDiv w:val="1"/>
      <w:marLeft w:val="0"/>
      <w:marRight w:val="0"/>
      <w:marTop w:val="0"/>
      <w:marBottom w:val="0"/>
      <w:divBdr>
        <w:top w:val="none" w:sz="0" w:space="0" w:color="auto"/>
        <w:left w:val="none" w:sz="0" w:space="0" w:color="auto"/>
        <w:bottom w:val="none" w:sz="0" w:space="0" w:color="auto"/>
        <w:right w:val="none" w:sz="0" w:space="0" w:color="auto"/>
      </w:divBdr>
    </w:div>
    <w:div w:id="553345993">
      <w:bodyDiv w:val="1"/>
      <w:marLeft w:val="0"/>
      <w:marRight w:val="0"/>
      <w:marTop w:val="0"/>
      <w:marBottom w:val="0"/>
      <w:divBdr>
        <w:top w:val="none" w:sz="0" w:space="0" w:color="auto"/>
        <w:left w:val="none" w:sz="0" w:space="0" w:color="auto"/>
        <w:bottom w:val="none" w:sz="0" w:space="0" w:color="auto"/>
        <w:right w:val="none" w:sz="0" w:space="0" w:color="auto"/>
      </w:divBdr>
    </w:div>
    <w:div w:id="584531113">
      <w:bodyDiv w:val="1"/>
      <w:marLeft w:val="0"/>
      <w:marRight w:val="0"/>
      <w:marTop w:val="0"/>
      <w:marBottom w:val="0"/>
      <w:divBdr>
        <w:top w:val="none" w:sz="0" w:space="0" w:color="auto"/>
        <w:left w:val="none" w:sz="0" w:space="0" w:color="auto"/>
        <w:bottom w:val="none" w:sz="0" w:space="0" w:color="auto"/>
        <w:right w:val="none" w:sz="0" w:space="0" w:color="auto"/>
      </w:divBdr>
    </w:div>
    <w:div w:id="588081059">
      <w:bodyDiv w:val="1"/>
      <w:marLeft w:val="0"/>
      <w:marRight w:val="0"/>
      <w:marTop w:val="0"/>
      <w:marBottom w:val="0"/>
      <w:divBdr>
        <w:top w:val="none" w:sz="0" w:space="0" w:color="auto"/>
        <w:left w:val="none" w:sz="0" w:space="0" w:color="auto"/>
        <w:bottom w:val="none" w:sz="0" w:space="0" w:color="auto"/>
        <w:right w:val="none" w:sz="0" w:space="0" w:color="auto"/>
      </w:divBdr>
    </w:div>
    <w:div w:id="633027528">
      <w:bodyDiv w:val="1"/>
      <w:marLeft w:val="0"/>
      <w:marRight w:val="0"/>
      <w:marTop w:val="0"/>
      <w:marBottom w:val="0"/>
      <w:divBdr>
        <w:top w:val="none" w:sz="0" w:space="0" w:color="auto"/>
        <w:left w:val="none" w:sz="0" w:space="0" w:color="auto"/>
        <w:bottom w:val="none" w:sz="0" w:space="0" w:color="auto"/>
        <w:right w:val="none" w:sz="0" w:space="0" w:color="auto"/>
      </w:divBdr>
    </w:div>
    <w:div w:id="636374168">
      <w:bodyDiv w:val="1"/>
      <w:marLeft w:val="0"/>
      <w:marRight w:val="0"/>
      <w:marTop w:val="0"/>
      <w:marBottom w:val="0"/>
      <w:divBdr>
        <w:top w:val="none" w:sz="0" w:space="0" w:color="auto"/>
        <w:left w:val="none" w:sz="0" w:space="0" w:color="auto"/>
        <w:bottom w:val="none" w:sz="0" w:space="0" w:color="auto"/>
        <w:right w:val="none" w:sz="0" w:space="0" w:color="auto"/>
      </w:divBdr>
    </w:div>
    <w:div w:id="664237194">
      <w:bodyDiv w:val="1"/>
      <w:marLeft w:val="0"/>
      <w:marRight w:val="0"/>
      <w:marTop w:val="0"/>
      <w:marBottom w:val="0"/>
      <w:divBdr>
        <w:top w:val="none" w:sz="0" w:space="0" w:color="auto"/>
        <w:left w:val="none" w:sz="0" w:space="0" w:color="auto"/>
        <w:bottom w:val="none" w:sz="0" w:space="0" w:color="auto"/>
        <w:right w:val="none" w:sz="0" w:space="0" w:color="auto"/>
      </w:divBdr>
    </w:div>
    <w:div w:id="664751103">
      <w:bodyDiv w:val="1"/>
      <w:marLeft w:val="0"/>
      <w:marRight w:val="0"/>
      <w:marTop w:val="0"/>
      <w:marBottom w:val="0"/>
      <w:divBdr>
        <w:top w:val="none" w:sz="0" w:space="0" w:color="auto"/>
        <w:left w:val="none" w:sz="0" w:space="0" w:color="auto"/>
        <w:bottom w:val="none" w:sz="0" w:space="0" w:color="auto"/>
        <w:right w:val="none" w:sz="0" w:space="0" w:color="auto"/>
      </w:divBdr>
    </w:div>
    <w:div w:id="685249618">
      <w:bodyDiv w:val="1"/>
      <w:marLeft w:val="0"/>
      <w:marRight w:val="0"/>
      <w:marTop w:val="0"/>
      <w:marBottom w:val="0"/>
      <w:divBdr>
        <w:top w:val="none" w:sz="0" w:space="0" w:color="auto"/>
        <w:left w:val="none" w:sz="0" w:space="0" w:color="auto"/>
        <w:bottom w:val="none" w:sz="0" w:space="0" w:color="auto"/>
        <w:right w:val="none" w:sz="0" w:space="0" w:color="auto"/>
      </w:divBdr>
    </w:div>
    <w:div w:id="752239369">
      <w:bodyDiv w:val="1"/>
      <w:marLeft w:val="0"/>
      <w:marRight w:val="0"/>
      <w:marTop w:val="0"/>
      <w:marBottom w:val="0"/>
      <w:divBdr>
        <w:top w:val="none" w:sz="0" w:space="0" w:color="auto"/>
        <w:left w:val="none" w:sz="0" w:space="0" w:color="auto"/>
        <w:bottom w:val="none" w:sz="0" w:space="0" w:color="auto"/>
        <w:right w:val="none" w:sz="0" w:space="0" w:color="auto"/>
      </w:divBdr>
    </w:div>
    <w:div w:id="755787957">
      <w:bodyDiv w:val="1"/>
      <w:marLeft w:val="0"/>
      <w:marRight w:val="0"/>
      <w:marTop w:val="0"/>
      <w:marBottom w:val="0"/>
      <w:divBdr>
        <w:top w:val="none" w:sz="0" w:space="0" w:color="auto"/>
        <w:left w:val="none" w:sz="0" w:space="0" w:color="auto"/>
        <w:bottom w:val="none" w:sz="0" w:space="0" w:color="auto"/>
        <w:right w:val="none" w:sz="0" w:space="0" w:color="auto"/>
      </w:divBdr>
    </w:div>
    <w:div w:id="768156733">
      <w:bodyDiv w:val="1"/>
      <w:marLeft w:val="0"/>
      <w:marRight w:val="0"/>
      <w:marTop w:val="0"/>
      <w:marBottom w:val="0"/>
      <w:divBdr>
        <w:top w:val="none" w:sz="0" w:space="0" w:color="auto"/>
        <w:left w:val="none" w:sz="0" w:space="0" w:color="auto"/>
        <w:bottom w:val="none" w:sz="0" w:space="0" w:color="auto"/>
        <w:right w:val="none" w:sz="0" w:space="0" w:color="auto"/>
      </w:divBdr>
    </w:div>
    <w:div w:id="817303634">
      <w:bodyDiv w:val="1"/>
      <w:marLeft w:val="0"/>
      <w:marRight w:val="0"/>
      <w:marTop w:val="0"/>
      <w:marBottom w:val="0"/>
      <w:divBdr>
        <w:top w:val="none" w:sz="0" w:space="0" w:color="auto"/>
        <w:left w:val="none" w:sz="0" w:space="0" w:color="auto"/>
        <w:bottom w:val="none" w:sz="0" w:space="0" w:color="auto"/>
        <w:right w:val="none" w:sz="0" w:space="0" w:color="auto"/>
      </w:divBdr>
    </w:div>
    <w:div w:id="827088672">
      <w:bodyDiv w:val="1"/>
      <w:marLeft w:val="0"/>
      <w:marRight w:val="0"/>
      <w:marTop w:val="0"/>
      <w:marBottom w:val="0"/>
      <w:divBdr>
        <w:top w:val="none" w:sz="0" w:space="0" w:color="auto"/>
        <w:left w:val="none" w:sz="0" w:space="0" w:color="auto"/>
        <w:bottom w:val="none" w:sz="0" w:space="0" w:color="auto"/>
        <w:right w:val="none" w:sz="0" w:space="0" w:color="auto"/>
      </w:divBdr>
    </w:div>
    <w:div w:id="855734384">
      <w:bodyDiv w:val="1"/>
      <w:marLeft w:val="0"/>
      <w:marRight w:val="0"/>
      <w:marTop w:val="0"/>
      <w:marBottom w:val="0"/>
      <w:divBdr>
        <w:top w:val="none" w:sz="0" w:space="0" w:color="auto"/>
        <w:left w:val="none" w:sz="0" w:space="0" w:color="auto"/>
        <w:bottom w:val="none" w:sz="0" w:space="0" w:color="auto"/>
        <w:right w:val="none" w:sz="0" w:space="0" w:color="auto"/>
      </w:divBdr>
    </w:div>
    <w:div w:id="860319946">
      <w:bodyDiv w:val="1"/>
      <w:marLeft w:val="0"/>
      <w:marRight w:val="0"/>
      <w:marTop w:val="0"/>
      <w:marBottom w:val="0"/>
      <w:divBdr>
        <w:top w:val="none" w:sz="0" w:space="0" w:color="auto"/>
        <w:left w:val="none" w:sz="0" w:space="0" w:color="auto"/>
        <w:bottom w:val="none" w:sz="0" w:space="0" w:color="auto"/>
        <w:right w:val="none" w:sz="0" w:space="0" w:color="auto"/>
      </w:divBdr>
    </w:div>
    <w:div w:id="871957662">
      <w:bodyDiv w:val="1"/>
      <w:marLeft w:val="0"/>
      <w:marRight w:val="0"/>
      <w:marTop w:val="0"/>
      <w:marBottom w:val="0"/>
      <w:divBdr>
        <w:top w:val="none" w:sz="0" w:space="0" w:color="auto"/>
        <w:left w:val="none" w:sz="0" w:space="0" w:color="auto"/>
        <w:bottom w:val="none" w:sz="0" w:space="0" w:color="auto"/>
        <w:right w:val="none" w:sz="0" w:space="0" w:color="auto"/>
      </w:divBdr>
    </w:div>
    <w:div w:id="906846078">
      <w:bodyDiv w:val="1"/>
      <w:marLeft w:val="0"/>
      <w:marRight w:val="0"/>
      <w:marTop w:val="0"/>
      <w:marBottom w:val="0"/>
      <w:divBdr>
        <w:top w:val="none" w:sz="0" w:space="0" w:color="auto"/>
        <w:left w:val="none" w:sz="0" w:space="0" w:color="auto"/>
        <w:bottom w:val="none" w:sz="0" w:space="0" w:color="auto"/>
        <w:right w:val="none" w:sz="0" w:space="0" w:color="auto"/>
      </w:divBdr>
    </w:div>
    <w:div w:id="910383305">
      <w:bodyDiv w:val="1"/>
      <w:marLeft w:val="0"/>
      <w:marRight w:val="0"/>
      <w:marTop w:val="0"/>
      <w:marBottom w:val="0"/>
      <w:divBdr>
        <w:top w:val="none" w:sz="0" w:space="0" w:color="auto"/>
        <w:left w:val="none" w:sz="0" w:space="0" w:color="auto"/>
        <w:bottom w:val="none" w:sz="0" w:space="0" w:color="auto"/>
        <w:right w:val="none" w:sz="0" w:space="0" w:color="auto"/>
      </w:divBdr>
    </w:div>
    <w:div w:id="933704322">
      <w:bodyDiv w:val="1"/>
      <w:marLeft w:val="0"/>
      <w:marRight w:val="0"/>
      <w:marTop w:val="0"/>
      <w:marBottom w:val="0"/>
      <w:divBdr>
        <w:top w:val="none" w:sz="0" w:space="0" w:color="auto"/>
        <w:left w:val="none" w:sz="0" w:space="0" w:color="auto"/>
        <w:bottom w:val="none" w:sz="0" w:space="0" w:color="auto"/>
        <w:right w:val="none" w:sz="0" w:space="0" w:color="auto"/>
      </w:divBdr>
    </w:div>
    <w:div w:id="950821522">
      <w:bodyDiv w:val="1"/>
      <w:marLeft w:val="0"/>
      <w:marRight w:val="0"/>
      <w:marTop w:val="0"/>
      <w:marBottom w:val="0"/>
      <w:divBdr>
        <w:top w:val="none" w:sz="0" w:space="0" w:color="auto"/>
        <w:left w:val="none" w:sz="0" w:space="0" w:color="auto"/>
        <w:bottom w:val="none" w:sz="0" w:space="0" w:color="auto"/>
        <w:right w:val="none" w:sz="0" w:space="0" w:color="auto"/>
      </w:divBdr>
    </w:div>
    <w:div w:id="1048725283">
      <w:bodyDiv w:val="1"/>
      <w:marLeft w:val="0"/>
      <w:marRight w:val="0"/>
      <w:marTop w:val="0"/>
      <w:marBottom w:val="0"/>
      <w:divBdr>
        <w:top w:val="none" w:sz="0" w:space="0" w:color="auto"/>
        <w:left w:val="none" w:sz="0" w:space="0" w:color="auto"/>
        <w:bottom w:val="none" w:sz="0" w:space="0" w:color="auto"/>
        <w:right w:val="none" w:sz="0" w:space="0" w:color="auto"/>
      </w:divBdr>
    </w:div>
    <w:div w:id="1072391807">
      <w:bodyDiv w:val="1"/>
      <w:marLeft w:val="0"/>
      <w:marRight w:val="0"/>
      <w:marTop w:val="0"/>
      <w:marBottom w:val="0"/>
      <w:divBdr>
        <w:top w:val="none" w:sz="0" w:space="0" w:color="auto"/>
        <w:left w:val="none" w:sz="0" w:space="0" w:color="auto"/>
        <w:bottom w:val="none" w:sz="0" w:space="0" w:color="auto"/>
        <w:right w:val="none" w:sz="0" w:space="0" w:color="auto"/>
      </w:divBdr>
    </w:div>
    <w:div w:id="1073697752">
      <w:bodyDiv w:val="1"/>
      <w:marLeft w:val="0"/>
      <w:marRight w:val="0"/>
      <w:marTop w:val="0"/>
      <w:marBottom w:val="0"/>
      <w:divBdr>
        <w:top w:val="none" w:sz="0" w:space="0" w:color="auto"/>
        <w:left w:val="none" w:sz="0" w:space="0" w:color="auto"/>
        <w:bottom w:val="none" w:sz="0" w:space="0" w:color="auto"/>
        <w:right w:val="none" w:sz="0" w:space="0" w:color="auto"/>
      </w:divBdr>
    </w:div>
    <w:div w:id="1078791832">
      <w:bodyDiv w:val="1"/>
      <w:marLeft w:val="0"/>
      <w:marRight w:val="0"/>
      <w:marTop w:val="0"/>
      <w:marBottom w:val="0"/>
      <w:divBdr>
        <w:top w:val="none" w:sz="0" w:space="0" w:color="auto"/>
        <w:left w:val="none" w:sz="0" w:space="0" w:color="auto"/>
        <w:bottom w:val="none" w:sz="0" w:space="0" w:color="auto"/>
        <w:right w:val="none" w:sz="0" w:space="0" w:color="auto"/>
      </w:divBdr>
    </w:div>
    <w:div w:id="1080104722">
      <w:bodyDiv w:val="1"/>
      <w:marLeft w:val="0"/>
      <w:marRight w:val="0"/>
      <w:marTop w:val="0"/>
      <w:marBottom w:val="0"/>
      <w:divBdr>
        <w:top w:val="none" w:sz="0" w:space="0" w:color="auto"/>
        <w:left w:val="none" w:sz="0" w:space="0" w:color="auto"/>
        <w:bottom w:val="none" w:sz="0" w:space="0" w:color="auto"/>
        <w:right w:val="none" w:sz="0" w:space="0" w:color="auto"/>
      </w:divBdr>
    </w:div>
    <w:div w:id="1101488337">
      <w:bodyDiv w:val="1"/>
      <w:marLeft w:val="0"/>
      <w:marRight w:val="0"/>
      <w:marTop w:val="0"/>
      <w:marBottom w:val="0"/>
      <w:divBdr>
        <w:top w:val="none" w:sz="0" w:space="0" w:color="auto"/>
        <w:left w:val="none" w:sz="0" w:space="0" w:color="auto"/>
        <w:bottom w:val="none" w:sz="0" w:space="0" w:color="auto"/>
        <w:right w:val="none" w:sz="0" w:space="0" w:color="auto"/>
      </w:divBdr>
    </w:div>
    <w:div w:id="1108500132">
      <w:bodyDiv w:val="1"/>
      <w:marLeft w:val="0"/>
      <w:marRight w:val="0"/>
      <w:marTop w:val="0"/>
      <w:marBottom w:val="0"/>
      <w:divBdr>
        <w:top w:val="none" w:sz="0" w:space="0" w:color="auto"/>
        <w:left w:val="none" w:sz="0" w:space="0" w:color="auto"/>
        <w:bottom w:val="none" w:sz="0" w:space="0" w:color="auto"/>
        <w:right w:val="none" w:sz="0" w:space="0" w:color="auto"/>
      </w:divBdr>
    </w:div>
    <w:div w:id="1150630978">
      <w:bodyDiv w:val="1"/>
      <w:marLeft w:val="0"/>
      <w:marRight w:val="0"/>
      <w:marTop w:val="0"/>
      <w:marBottom w:val="0"/>
      <w:divBdr>
        <w:top w:val="none" w:sz="0" w:space="0" w:color="auto"/>
        <w:left w:val="none" w:sz="0" w:space="0" w:color="auto"/>
        <w:bottom w:val="none" w:sz="0" w:space="0" w:color="auto"/>
        <w:right w:val="none" w:sz="0" w:space="0" w:color="auto"/>
      </w:divBdr>
    </w:div>
    <w:div w:id="1156141429">
      <w:bodyDiv w:val="1"/>
      <w:marLeft w:val="0"/>
      <w:marRight w:val="0"/>
      <w:marTop w:val="0"/>
      <w:marBottom w:val="0"/>
      <w:divBdr>
        <w:top w:val="none" w:sz="0" w:space="0" w:color="auto"/>
        <w:left w:val="none" w:sz="0" w:space="0" w:color="auto"/>
        <w:bottom w:val="none" w:sz="0" w:space="0" w:color="auto"/>
        <w:right w:val="none" w:sz="0" w:space="0" w:color="auto"/>
      </w:divBdr>
    </w:div>
    <w:div w:id="1173181386">
      <w:bodyDiv w:val="1"/>
      <w:marLeft w:val="0"/>
      <w:marRight w:val="0"/>
      <w:marTop w:val="0"/>
      <w:marBottom w:val="0"/>
      <w:divBdr>
        <w:top w:val="none" w:sz="0" w:space="0" w:color="auto"/>
        <w:left w:val="none" w:sz="0" w:space="0" w:color="auto"/>
        <w:bottom w:val="none" w:sz="0" w:space="0" w:color="auto"/>
        <w:right w:val="none" w:sz="0" w:space="0" w:color="auto"/>
      </w:divBdr>
    </w:div>
    <w:div w:id="1206991616">
      <w:bodyDiv w:val="1"/>
      <w:marLeft w:val="0"/>
      <w:marRight w:val="0"/>
      <w:marTop w:val="0"/>
      <w:marBottom w:val="0"/>
      <w:divBdr>
        <w:top w:val="none" w:sz="0" w:space="0" w:color="auto"/>
        <w:left w:val="none" w:sz="0" w:space="0" w:color="auto"/>
        <w:bottom w:val="none" w:sz="0" w:space="0" w:color="auto"/>
        <w:right w:val="none" w:sz="0" w:space="0" w:color="auto"/>
      </w:divBdr>
    </w:div>
    <w:div w:id="1222249569">
      <w:bodyDiv w:val="1"/>
      <w:marLeft w:val="0"/>
      <w:marRight w:val="0"/>
      <w:marTop w:val="0"/>
      <w:marBottom w:val="0"/>
      <w:divBdr>
        <w:top w:val="none" w:sz="0" w:space="0" w:color="auto"/>
        <w:left w:val="none" w:sz="0" w:space="0" w:color="auto"/>
        <w:bottom w:val="none" w:sz="0" w:space="0" w:color="auto"/>
        <w:right w:val="none" w:sz="0" w:space="0" w:color="auto"/>
      </w:divBdr>
    </w:div>
    <w:div w:id="1223756200">
      <w:bodyDiv w:val="1"/>
      <w:marLeft w:val="0"/>
      <w:marRight w:val="0"/>
      <w:marTop w:val="0"/>
      <w:marBottom w:val="0"/>
      <w:divBdr>
        <w:top w:val="none" w:sz="0" w:space="0" w:color="auto"/>
        <w:left w:val="none" w:sz="0" w:space="0" w:color="auto"/>
        <w:bottom w:val="none" w:sz="0" w:space="0" w:color="auto"/>
        <w:right w:val="none" w:sz="0" w:space="0" w:color="auto"/>
      </w:divBdr>
    </w:div>
    <w:div w:id="1262444984">
      <w:bodyDiv w:val="1"/>
      <w:marLeft w:val="0"/>
      <w:marRight w:val="0"/>
      <w:marTop w:val="0"/>
      <w:marBottom w:val="0"/>
      <w:divBdr>
        <w:top w:val="none" w:sz="0" w:space="0" w:color="auto"/>
        <w:left w:val="none" w:sz="0" w:space="0" w:color="auto"/>
        <w:bottom w:val="none" w:sz="0" w:space="0" w:color="auto"/>
        <w:right w:val="none" w:sz="0" w:space="0" w:color="auto"/>
      </w:divBdr>
    </w:div>
    <w:div w:id="1298493733">
      <w:bodyDiv w:val="1"/>
      <w:marLeft w:val="0"/>
      <w:marRight w:val="0"/>
      <w:marTop w:val="0"/>
      <w:marBottom w:val="0"/>
      <w:divBdr>
        <w:top w:val="none" w:sz="0" w:space="0" w:color="auto"/>
        <w:left w:val="none" w:sz="0" w:space="0" w:color="auto"/>
        <w:bottom w:val="none" w:sz="0" w:space="0" w:color="auto"/>
        <w:right w:val="none" w:sz="0" w:space="0" w:color="auto"/>
      </w:divBdr>
    </w:div>
    <w:div w:id="1312825691">
      <w:bodyDiv w:val="1"/>
      <w:marLeft w:val="0"/>
      <w:marRight w:val="0"/>
      <w:marTop w:val="0"/>
      <w:marBottom w:val="0"/>
      <w:divBdr>
        <w:top w:val="none" w:sz="0" w:space="0" w:color="auto"/>
        <w:left w:val="none" w:sz="0" w:space="0" w:color="auto"/>
        <w:bottom w:val="none" w:sz="0" w:space="0" w:color="auto"/>
        <w:right w:val="none" w:sz="0" w:space="0" w:color="auto"/>
      </w:divBdr>
    </w:div>
    <w:div w:id="1326008575">
      <w:bodyDiv w:val="1"/>
      <w:marLeft w:val="0"/>
      <w:marRight w:val="0"/>
      <w:marTop w:val="0"/>
      <w:marBottom w:val="0"/>
      <w:divBdr>
        <w:top w:val="none" w:sz="0" w:space="0" w:color="auto"/>
        <w:left w:val="none" w:sz="0" w:space="0" w:color="auto"/>
        <w:bottom w:val="none" w:sz="0" w:space="0" w:color="auto"/>
        <w:right w:val="none" w:sz="0" w:space="0" w:color="auto"/>
      </w:divBdr>
    </w:div>
    <w:div w:id="1335495975">
      <w:bodyDiv w:val="1"/>
      <w:marLeft w:val="0"/>
      <w:marRight w:val="0"/>
      <w:marTop w:val="0"/>
      <w:marBottom w:val="0"/>
      <w:divBdr>
        <w:top w:val="none" w:sz="0" w:space="0" w:color="auto"/>
        <w:left w:val="none" w:sz="0" w:space="0" w:color="auto"/>
        <w:bottom w:val="none" w:sz="0" w:space="0" w:color="auto"/>
        <w:right w:val="none" w:sz="0" w:space="0" w:color="auto"/>
      </w:divBdr>
    </w:div>
    <w:div w:id="1398431022">
      <w:bodyDiv w:val="1"/>
      <w:marLeft w:val="0"/>
      <w:marRight w:val="0"/>
      <w:marTop w:val="0"/>
      <w:marBottom w:val="0"/>
      <w:divBdr>
        <w:top w:val="none" w:sz="0" w:space="0" w:color="auto"/>
        <w:left w:val="none" w:sz="0" w:space="0" w:color="auto"/>
        <w:bottom w:val="none" w:sz="0" w:space="0" w:color="auto"/>
        <w:right w:val="none" w:sz="0" w:space="0" w:color="auto"/>
      </w:divBdr>
    </w:div>
    <w:div w:id="1445806157">
      <w:bodyDiv w:val="1"/>
      <w:marLeft w:val="0"/>
      <w:marRight w:val="0"/>
      <w:marTop w:val="0"/>
      <w:marBottom w:val="0"/>
      <w:divBdr>
        <w:top w:val="none" w:sz="0" w:space="0" w:color="auto"/>
        <w:left w:val="none" w:sz="0" w:space="0" w:color="auto"/>
        <w:bottom w:val="none" w:sz="0" w:space="0" w:color="auto"/>
        <w:right w:val="none" w:sz="0" w:space="0" w:color="auto"/>
      </w:divBdr>
    </w:div>
    <w:div w:id="1455370597">
      <w:bodyDiv w:val="1"/>
      <w:marLeft w:val="0"/>
      <w:marRight w:val="0"/>
      <w:marTop w:val="0"/>
      <w:marBottom w:val="0"/>
      <w:divBdr>
        <w:top w:val="none" w:sz="0" w:space="0" w:color="auto"/>
        <w:left w:val="none" w:sz="0" w:space="0" w:color="auto"/>
        <w:bottom w:val="none" w:sz="0" w:space="0" w:color="auto"/>
        <w:right w:val="none" w:sz="0" w:space="0" w:color="auto"/>
      </w:divBdr>
      <w:divsChild>
        <w:div w:id="2096434893">
          <w:marLeft w:val="0"/>
          <w:marRight w:val="0"/>
          <w:marTop w:val="0"/>
          <w:marBottom w:val="0"/>
          <w:divBdr>
            <w:top w:val="none" w:sz="0" w:space="0" w:color="auto"/>
            <w:left w:val="none" w:sz="0" w:space="0" w:color="auto"/>
            <w:bottom w:val="none" w:sz="0" w:space="0" w:color="auto"/>
            <w:right w:val="none" w:sz="0" w:space="0" w:color="auto"/>
          </w:divBdr>
          <w:divsChild>
            <w:div w:id="607467240">
              <w:marLeft w:val="0"/>
              <w:marRight w:val="0"/>
              <w:marTop w:val="0"/>
              <w:marBottom w:val="0"/>
              <w:divBdr>
                <w:top w:val="none" w:sz="0" w:space="0" w:color="auto"/>
                <w:left w:val="none" w:sz="0" w:space="0" w:color="auto"/>
                <w:bottom w:val="none" w:sz="0" w:space="0" w:color="auto"/>
                <w:right w:val="none" w:sz="0" w:space="0" w:color="auto"/>
              </w:divBdr>
            </w:div>
          </w:divsChild>
        </w:div>
        <w:div w:id="1288004460">
          <w:marLeft w:val="0"/>
          <w:marRight w:val="0"/>
          <w:marTop w:val="0"/>
          <w:marBottom w:val="0"/>
          <w:divBdr>
            <w:top w:val="none" w:sz="0" w:space="0" w:color="auto"/>
            <w:left w:val="none" w:sz="0" w:space="0" w:color="auto"/>
            <w:bottom w:val="none" w:sz="0" w:space="0" w:color="auto"/>
            <w:right w:val="none" w:sz="0" w:space="0" w:color="auto"/>
          </w:divBdr>
          <w:divsChild>
            <w:div w:id="1634676097">
              <w:marLeft w:val="0"/>
              <w:marRight w:val="0"/>
              <w:marTop w:val="0"/>
              <w:marBottom w:val="0"/>
              <w:divBdr>
                <w:top w:val="none" w:sz="0" w:space="0" w:color="auto"/>
                <w:left w:val="none" w:sz="0" w:space="0" w:color="auto"/>
                <w:bottom w:val="none" w:sz="0" w:space="0" w:color="auto"/>
                <w:right w:val="none" w:sz="0" w:space="0" w:color="auto"/>
              </w:divBdr>
              <w:divsChild>
                <w:div w:id="1936284728">
                  <w:marLeft w:val="0"/>
                  <w:marRight w:val="0"/>
                  <w:marTop w:val="0"/>
                  <w:marBottom w:val="0"/>
                  <w:divBdr>
                    <w:top w:val="none" w:sz="0" w:space="0" w:color="auto"/>
                    <w:left w:val="none" w:sz="0" w:space="0" w:color="auto"/>
                    <w:bottom w:val="none" w:sz="0" w:space="0" w:color="auto"/>
                    <w:right w:val="none" w:sz="0" w:space="0" w:color="auto"/>
                  </w:divBdr>
                  <w:divsChild>
                    <w:div w:id="378940705">
                      <w:marLeft w:val="0"/>
                      <w:marRight w:val="0"/>
                      <w:marTop w:val="0"/>
                      <w:marBottom w:val="0"/>
                      <w:divBdr>
                        <w:top w:val="none" w:sz="0" w:space="0" w:color="auto"/>
                        <w:left w:val="none" w:sz="0" w:space="0" w:color="auto"/>
                        <w:bottom w:val="none" w:sz="0" w:space="0" w:color="auto"/>
                        <w:right w:val="none" w:sz="0" w:space="0" w:color="auto"/>
                      </w:divBdr>
                      <w:divsChild>
                        <w:div w:id="176410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913028">
      <w:bodyDiv w:val="1"/>
      <w:marLeft w:val="0"/>
      <w:marRight w:val="0"/>
      <w:marTop w:val="0"/>
      <w:marBottom w:val="0"/>
      <w:divBdr>
        <w:top w:val="none" w:sz="0" w:space="0" w:color="auto"/>
        <w:left w:val="none" w:sz="0" w:space="0" w:color="auto"/>
        <w:bottom w:val="none" w:sz="0" w:space="0" w:color="auto"/>
        <w:right w:val="none" w:sz="0" w:space="0" w:color="auto"/>
      </w:divBdr>
    </w:div>
    <w:div w:id="1486816527">
      <w:bodyDiv w:val="1"/>
      <w:marLeft w:val="0"/>
      <w:marRight w:val="0"/>
      <w:marTop w:val="0"/>
      <w:marBottom w:val="0"/>
      <w:divBdr>
        <w:top w:val="none" w:sz="0" w:space="0" w:color="auto"/>
        <w:left w:val="none" w:sz="0" w:space="0" w:color="auto"/>
        <w:bottom w:val="none" w:sz="0" w:space="0" w:color="auto"/>
        <w:right w:val="none" w:sz="0" w:space="0" w:color="auto"/>
      </w:divBdr>
    </w:div>
    <w:div w:id="1559903120">
      <w:bodyDiv w:val="1"/>
      <w:marLeft w:val="0"/>
      <w:marRight w:val="0"/>
      <w:marTop w:val="0"/>
      <w:marBottom w:val="0"/>
      <w:divBdr>
        <w:top w:val="none" w:sz="0" w:space="0" w:color="auto"/>
        <w:left w:val="none" w:sz="0" w:space="0" w:color="auto"/>
        <w:bottom w:val="none" w:sz="0" w:space="0" w:color="auto"/>
        <w:right w:val="none" w:sz="0" w:space="0" w:color="auto"/>
      </w:divBdr>
    </w:div>
    <w:div w:id="1573463812">
      <w:bodyDiv w:val="1"/>
      <w:marLeft w:val="0"/>
      <w:marRight w:val="0"/>
      <w:marTop w:val="0"/>
      <w:marBottom w:val="0"/>
      <w:divBdr>
        <w:top w:val="none" w:sz="0" w:space="0" w:color="auto"/>
        <w:left w:val="none" w:sz="0" w:space="0" w:color="auto"/>
        <w:bottom w:val="none" w:sz="0" w:space="0" w:color="auto"/>
        <w:right w:val="none" w:sz="0" w:space="0" w:color="auto"/>
      </w:divBdr>
    </w:div>
    <w:div w:id="1586567241">
      <w:bodyDiv w:val="1"/>
      <w:marLeft w:val="0"/>
      <w:marRight w:val="0"/>
      <w:marTop w:val="0"/>
      <w:marBottom w:val="0"/>
      <w:divBdr>
        <w:top w:val="none" w:sz="0" w:space="0" w:color="auto"/>
        <w:left w:val="none" w:sz="0" w:space="0" w:color="auto"/>
        <w:bottom w:val="none" w:sz="0" w:space="0" w:color="auto"/>
        <w:right w:val="none" w:sz="0" w:space="0" w:color="auto"/>
      </w:divBdr>
    </w:div>
    <w:div w:id="1587693312">
      <w:bodyDiv w:val="1"/>
      <w:marLeft w:val="0"/>
      <w:marRight w:val="0"/>
      <w:marTop w:val="0"/>
      <w:marBottom w:val="0"/>
      <w:divBdr>
        <w:top w:val="none" w:sz="0" w:space="0" w:color="auto"/>
        <w:left w:val="none" w:sz="0" w:space="0" w:color="auto"/>
        <w:bottom w:val="none" w:sz="0" w:space="0" w:color="auto"/>
        <w:right w:val="none" w:sz="0" w:space="0" w:color="auto"/>
      </w:divBdr>
    </w:div>
    <w:div w:id="1590697833">
      <w:bodyDiv w:val="1"/>
      <w:marLeft w:val="0"/>
      <w:marRight w:val="0"/>
      <w:marTop w:val="0"/>
      <w:marBottom w:val="0"/>
      <w:divBdr>
        <w:top w:val="none" w:sz="0" w:space="0" w:color="auto"/>
        <w:left w:val="none" w:sz="0" w:space="0" w:color="auto"/>
        <w:bottom w:val="none" w:sz="0" w:space="0" w:color="auto"/>
        <w:right w:val="none" w:sz="0" w:space="0" w:color="auto"/>
      </w:divBdr>
    </w:div>
    <w:div w:id="1610310241">
      <w:bodyDiv w:val="1"/>
      <w:marLeft w:val="0"/>
      <w:marRight w:val="0"/>
      <w:marTop w:val="0"/>
      <w:marBottom w:val="0"/>
      <w:divBdr>
        <w:top w:val="none" w:sz="0" w:space="0" w:color="auto"/>
        <w:left w:val="none" w:sz="0" w:space="0" w:color="auto"/>
        <w:bottom w:val="none" w:sz="0" w:space="0" w:color="auto"/>
        <w:right w:val="none" w:sz="0" w:space="0" w:color="auto"/>
      </w:divBdr>
    </w:div>
    <w:div w:id="1655065873">
      <w:bodyDiv w:val="1"/>
      <w:marLeft w:val="0"/>
      <w:marRight w:val="0"/>
      <w:marTop w:val="0"/>
      <w:marBottom w:val="0"/>
      <w:divBdr>
        <w:top w:val="none" w:sz="0" w:space="0" w:color="auto"/>
        <w:left w:val="none" w:sz="0" w:space="0" w:color="auto"/>
        <w:bottom w:val="none" w:sz="0" w:space="0" w:color="auto"/>
        <w:right w:val="none" w:sz="0" w:space="0" w:color="auto"/>
      </w:divBdr>
    </w:div>
    <w:div w:id="1657302000">
      <w:bodyDiv w:val="1"/>
      <w:marLeft w:val="0"/>
      <w:marRight w:val="0"/>
      <w:marTop w:val="0"/>
      <w:marBottom w:val="0"/>
      <w:divBdr>
        <w:top w:val="none" w:sz="0" w:space="0" w:color="auto"/>
        <w:left w:val="none" w:sz="0" w:space="0" w:color="auto"/>
        <w:bottom w:val="none" w:sz="0" w:space="0" w:color="auto"/>
        <w:right w:val="none" w:sz="0" w:space="0" w:color="auto"/>
      </w:divBdr>
    </w:div>
    <w:div w:id="1670404939">
      <w:bodyDiv w:val="1"/>
      <w:marLeft w:val="0"/>
      <w:marRight w:val="0"/>
      <w:marTop w:val="0"/>
      <w:marBottom w:val="0"/>
      <w:divBdr>
        <w:top w:val="none" w:sz="0" w:space="0" w:color="auto"/>
        <w:left w:val="none" w:sz="0" w:space="0" w:color="auto"/>
        <w:bottom w:val="none" w:sz="0" w:space="0" w:color="auto"/>
        <w:right w:val="none" w:sz="0" w:space="0" w:color="auto"/>
      </w:divBdr>
    </w:div>
    <w:div w:id="1671518019">
      <w:bodyDiv w:val="1"/>
      <w:marLeft w:val="0"/>
      <w:marRight w:val="0"/>
      <w:marTop w:val="0"/>
      <w:marBottom w:val="0"/>
      <w:divBdr>
        <w:top w:val="none" w:sz="0" w:space="0" w:color="auto"/>
        <w:left w:val="none" w:sz="0" w:space="0" w:color="auto"/>
        <w:bottom w:val="none" w:sz="0" w:space="0" w:color="auto"/>
        <w:right w:val="none" w:sz="0" w:space="0" w:color="auto"/>
      </w:divBdr>
    </w:div>
    <w:div w:id="1700011700">
      <w:bodyDiv w:val="1"/>
      <w:marLeft w:val="0"/>
      <w:marRight w:val="0"/>
      <w:marTop w:val="0"/>
      <w:marBottom w:val="0"/>
      <w:divBdr>
        <w:top w:val="none" w:sz="0" w:space="0" w:color="auto"/>
        <w:left w:val="none" w:sz="0" w:space="0" w:color="auto"/>
        <w:bottom w:val="none" w:sz="0" w:space="0" w:color="auto"/>
        <w:right w:val="none" w:sz="0" w:space="0" w:color="auto"/>
      </w:divBdr>
    </w:div>
    <w:div w:id="1724865854">
      <w:bodyDiv w:val="1"/>
      <w:marLeft w:val="0"/>
      <w:marRight w:val="0"/>
      <w:marTop w:val="0"/>
      <w:marBottom w:val="0"/>
      <w:divBdr>
        <w:top w:val="none" w:sz="0" w:space="0" w:color="auto"/>
        <w:left w:val="none" w:sz="0" w:space="0" w:color="auto"/>
        <w:bottom w:val="none" w:sz="0" w:space="0" w:color="auto"/>
        <w:right w:val="none" w:sz="0" w:space="0" w:color="auto"/>
      </w:divBdr>
    </w:div>
    <w:div w:id="1734884867">
      <w:bodyDiv w:val="1"/>
      <w:marLeft w:val="0"/>
      <w:marRight w:val="0"/>
      <w:marTop w:val="0"/>
      <w:marBottom w:val="0"/>
      <w:divBdr>
        <w:top w:val="none" w:sz="0" w:space="0" w:color="auto"/>
        <w:left w:val="none" w:sz="0" w:space="0" w:color="auto"/>
        <w:bottom w:val="none" w:sz="0" w:space="0" w:color="auto"/>
        <w:right w:val="none" w:sz="0" w:space="0" w:color="auto"/>
      </w:divBdr>
    </w:div>
    <w:div w:id="1753039061">
      <w:bodyDiv w:val="1"/>
      <w:marLeft w:val="0"/>
      <w:marRight w:val="0"/>
      <w:marTop w:val="0"/>
      <w:marBottom w:val="0"/>
      <w:divBdr>
        <w:top w:val="none" w:sz="0" w:space="0" w:color="auto"/>
        <w:left w:val="none" w:sz="0" w:space="0" w:color="auto"/>
        <w:bottom w:val="none" w:sz="0" w:space="0" w:color="auto"/>
        <w:right w:val="none" w:sz="0" w:space="0" w:color="auto"/>
      </w:divBdr>
    </w:div>
    <w:div w:id="1759935409">
      <w:bodyDiv w:val="1"/>
      <w:marLeft w:val="0"/>
      <w:marRight w:val="0"/>
      <w:marTop w:val="0"/>
      <w:marBottom w:val="0"/>
      <w:divBdr>
        <w:top w:val="none" w:sz="0" w:space="0" w:color="auto"/>
        <w:left w:val="none" w:sz="0" w:space="0" w:color="auto"/>
        <w:bottom w:val="none" w:sz="0" w:space="0" w:color="auto"/>
        <w:right w:val="none" w:sz="0" w:space="0" w:color="auto"/>
      </w:divBdr>
    </w:div>
    <w:div w:id="1763337022">
      <w:bodyDiv w:val="1"/>
      <w:marLeft w:val="0"/>
      <w:marRight w:val="0"/>
      <w:marTop w:val="0"/>
      <w:marBottom w:val="0"/>
      <w:divBdr>
        <w:top w:val="none" w:sz="0" w:space="0" w:color="auto"/>
        <w:left w:val="none" w:sz="0" w:space="0" w:color="auto"/>
        <w:bottom w:val="none" w:sz="0" w:space="0" w:color="auto"/>
        <w:right w:val="none" w:sz="0" w:space="0" w:color="auto"/>
      </w:divBdr>
    </w:div>
    <w:div w:id="1776899131">
      <w:bodyDiv w:val="1"/>
      <w:marLeft w:val="0"/>
      <w:marRight w:val="0"/>
      <w:marTop w:val="0"/>
      <w:marBottom w:val="0"/>
      <w:divBdr>
        <w:top w:val="none" w:sz="0" w:space="0" w:color="auto"/>
        <w:left w:val="none" w:sz="0" w:space="0" w:color="auto"/>
        <w:bottom w:val="none" w:sz="0" w:space="0" w:color="auto"/>
        <w:right w:val="none" w:sz="0" w:space="0" w:color="auto"/>
      </w:divBdr>
    </w:div>
    <w:div w:id="1786384120">
      <w:bodyDiv w:val="1"/>
      <w:marLeft w:val="0"/>
      <w:marRight w:val="0"/>
      <w:marTop w:val="0"/>
      <w:marBottom w:val="0"/>
      <w:divBdr>
        <w:top w:val="none" w:sz="0" w:space="0" w:color="auto"/>
        <w:left w:val="none" w:sz="0" w:space="0" w:color="auto"/>
        <w:bottom w:val="none" w:sz="0" w:space="0" w:color="auto"/>
        <w:right w:val="none" w:sz="0" w:space="0" w:color="auto"/>
      </w:divBdr>
    </w:div>
    <w:div w:id="1818574766">
      <w:bodyDiv w:val="1"/>
      <w:marLeft w:val="0"/>
      <w:marRight w:val="0"/>
      <w:marTop w:val="0"/>
      <w:marBottom w:val="0"/>
      <w:divBdr>
        <w:top w:val="none" w:sz="0" w:space="0" w:color="auto"/>
        <w:left w:val="none" w:sz="0" w:space="0" w:color="auto"/>
        <w:bottom w:val="none" w:sz="0" w:space="0" w:color="auto"/>
        <w:right w:val="none" w:sz="0" w:space="0" w:color="auto"/>
      </w:divBdr>
    </w:div>
    <w:div w:id="1831754924">
      <w:bodyDiv w:val="1"/>
      <w:marLeft w:val="0"/>
      <w:marRight w:val="0"/>
      <w:marTop w:val="0"/>
      <w:marBottom w:val="0"/>
      <w:divBdr>
        <w:top w:val="none" w:sz="0" w:space="0" w:color="auto"/>
        <w:left w:val="none" w:sz="0" w:space="0" w:color="auto"/>
        <w:bottom w:val="none" w:sz="0" w:space="0" w:color="auto"/>
        <w:right w:val="none" w:sz="0" w:space="0" w:color="auto"/>
      </w:divBdr>
    </w:div>
    <w:div w:id="1873110284">
      <w:bodyDiv w:val="1"/>
      <w:marLeft w:val="0"/>
      <w:marRight w:val="0"/>
      <w:marTop w:val="0"/>
      <w:marBottom w:val="0"/>
      <w:divBdr>
        <w:top w:val="none" w:sz="0" w:space="0" w:color="auto"/>
        <w:left w:val="none" w:sz="0" w:space="0" w:color="auto"/>
        <w:bottom w:val="none" w:sz="0" w:space="0" w:color="auto"/>
        <w:right w:val="none" w:sz="0" w:space="0" w:color="auto"/>
      </w:divBdr>
    </w:div>
    <w:div w:id="1890729129">
      <w:bodyDiv w:val="1"/>
      <w:marLeft w:val="0"/>
      <w:marRight w:val="0"/>
      <w:marTop w:val="0"/>
      <w:marBottom w:val="0"/>
      <w:divBdr>
        <w:top w:val="none" w:sz="0" w:space="0" w:color="auto"/>
        <w:left w:val="none" w:sz="0" w:space="0" w:color="auto"/>
        <w:bottom w:val="none" w:sz="0" w:space="0" w:color="auto"/>
        <w:right w:val="none" w:sz="0" w:space="0" w:color="auto"/>
      </w:divBdr>
    </w:div>
    <w:div w:id="1893345156">
      <w:bodyDiv w:val="1"/>
      <w:marLeft w:val="0"/>
      <w:marRight w:val="0"/>
      <w:marTop w:val="0"/>
      <w:marBottom w:val="0"/>
      <w:divBdr>
        <w:top w:val="none" w:sz="0" w:space="0" w:color="auto"/>
        <w:left w:val="none" w:sz="0" w:space="0" w:color="auto"/>
        <w:bottom w:val="none" w:sz="0" w:space="0" w:color="auto"/>
        <w:right w:val="none" w:sz="0" w:space="0" w:color="auto"/>
      </w:divBdr>
    </w:div>
    <w:div w:id="1912041717">
      <w:bodyDiv w:val="1"/>
      <w:marLeft w:val="0"/>
      <w:marRight w:val="0"/>
      <w:marTop w:val="0"/>
      <w:marBottom w:val="0"/>
      <w:divBdr>
        <w:top w:val="none" w:sz="0" w:space="0" w:color="auto"/>
        <w:left w:val="none" w:sz="0" w:space="0" w:color="auto"/>
        <w:bottom w:val="none" w:sz="0" w:space="0" w:color="auto"/>
        <w:right w:val="none" w:sz="0" w:space="0" w:color="auto"/>
      </w:divBdr>
    </w:div>
    <w:div w:id="1920360705">
      <w:bodyDiv w:val="1"/>
      <w:marLeft w:val="0"/>
      <w:marRight w:val="0"/>
      <w:marTop w:val="0"/>
      <w:marBottom w:val="0"/>
      <w:divBdr>
        <w:top w:val="none" w:sz="0" w:space="0" w:color="auto"/>
        <w:left w:val="none" w:sz="0" w:space="0" w:color="auto"/>
        <w:bottom w:val="none" w:sz="0" w:space="0" w:color="auto"/>
        <w:right w:val="none" w:sz="0" w:space="0" w:color="auto"/>
      </w:divBdr>
    </w:div>
    <w:div w:id="1927954140">
      <w:bodyDiv w:val="1"/>
      <w:marLeft w:val="0"/>
      <w:marRight w:val="0"/>
      <w:marTop w:val="0"/>
      <w:marBottom w:val="0"/>
      <w:divBdr>
        <w:top w:val="none" w:sz="0" w:space="0" w:color="auto"/>
        <w:left w:val="none" w:sz="0" w:space="0" w:color="auto"/>
        <w:bottom w:val="none" w:sz="0" w:space="0" w:color="auto"/>
        <w:right w:val="none" w:sz="0" w:space="0" w:color="auto"/>
      </w:divBdr>
    </w:div>
    <w:div w:id="1941990942">
      <w:bodyDiv w:val="1"/>
      <w:marLeft w:val="0"/>
      <w:marRight w:val="0"/>
      <w:marTop w:val="0"/>
      <w:marBottom w:val="0"/>
      <w:divBdr>
        <w:top w:val="none" w:sz="0" w:space="0" w:color="auto"/>
        <w:left w:val="none" w:sz="0" w:space="0" w:color="auto"/>
        <w:bottom w:val="none" w:sz="0" w:space="0" w:color="auto"/>
        <w:right w:val="none" w:sz="0" w:space="0" w:color="auto"/>
      </w:divBdr>
    </w:div>
    <w:div w:id="1954630167">
      <w:bodyDiv w:val="1"/>
      <w:marLeft w:val="0"/>
      <w:marRight w:val="0"/>
      <w:marTop w:val="0"/>
      <w:marBottom w:val="0"/>
      <w:divBdr>
        <w:top w:val="none" w:sz="0" w:space="0" w:color="auto"/>
        <w:left w:val="none" w:sz="0" w:space="0" w:color="auto"/>
        <w:bottom w:val="none" w:sz="0" w:space="0" w:color="auto"/>
        <w:right w:val="none" w:sz="0" w:space="0" w:color="auto"/>
      </w:divBdr>
    </w:div>
    <w:div w:id="1965501540">
      <w:bodyDiv w:val="1"/>
      <w:marLeft w:val="0"/>
      <w:marRight w:val="0"/>
      <w:marTop w:val="0"/>
      <w:marBottom w:val="0"/>
      <w:divBdr>
        <w:top w:val="none" w:sz="0" w:space="0" w:color="auto"/>
        <w:left w:val="none" w:sz="0" w:space="0" w:color="auto"/>
        <w:bottom w:val="none" w:sz="0" w:space="0" w:color="auto"/>
        <w:right w:val="none" w:sz="0" w:space="0" w:color="auto"/>
      </w:divBdr>
    </w:div>
    <w:div w:id="1969703924">
      <w:bodyDiv w:val="1"/>
      <w:marLeft w:val="0"/>
      <w:marRight w:val="0"/>
      <w:marTop w:val="0"/>
      <w:marBottom w:val="0"/>
      <w:divBdr>
        <w:top w:val="none" w:sz="0" w:space="0" w:color="auto"/>
        <w:left w:val="none" w:sz="0" w:space="0" w:color="auto"/>
        <w:bottom w:val="none" w:sz="0" w:space="0" w:color="auto"/>
        <w:right w:val="none" w:sz="0" w:space="0" w:color="auto"/>
      </w:divBdr>
    </w:div>
    <w:div w:id="1987734101">
      <w:bodyDiv w:val="1"/>
      <w:marLeft w:val="0"/>
      <w:marRight w:val="0"/>
      <w:marTop w:val="0"/>
      <w:marBottom w:val="0"/>
      <w:divBdr>
        <w:top w:val="none" w:sz="0" w:space="0" w:color="auto"/>
        <w:left w:val="none" w:sz="0" w:space="0" w:color="auto"/>
        <w:bottom w:val="none" w:sz="0" w:space="0" w:color="auto"/>
        <w:right w:val="none" w:sz="0" w:space="0" w:color="auto"/>
      </w:divBdr>
    </w:div>
    <w:div w:id="1992370508">
      <w:bodyDiv w:val="1"/>
      <w:marLeft w:val="0"/>
      <w:marRight w:val="0"/>
      <w:marTop w:val="0"/>
      <w:marBottom w:val="0"/>
      <w:divBdr>
        <w:top w:val="none" w:sz="0" w:space="0" w:color="auto"/>
        <w:left w:val="none" w:sz="0" w:space="0" w:color="auto"/>
        <w:bottom w:val="none" w:sz="0" w:space="0" w:color="auto"/>
        <w:right w:val="none" w:sz="0" w:space="0" w:color="auto"/>
      </w:divBdr>
    </w:div>
    <w:div w:id="2004550520">
      <w:bodyDiv w:val="1"/>
      <w:marLeft w:val="0"/>
      <w:marRight w:val="0"/>
      <w:marTop w:val="0"/>
      <w:marBottom w:val="0"/>
      <w:divBdr>
        <w:top w:val="none" w:sz="0" w:space="0" w:color="auto"/>
        <w:left w:val="none" w:sz="0" w:space="0" w:color="auto"/>
        <w:bottom w:val="none" w:sz="0" w:space="0" w:color="auto"/>
        <w:right w:val="none" w:sz="0" w:space="0" w:color="auto"/>
      </w:divBdr>
    </w:div>
    <w:div w:id="2005696357">
      <w:bodyDiv w:val="1"/>
      <w:marLeft w:val="0"/>
      <w:marRight w:val="0"/>
      <w:marTop w:val="0"/>
      <w:marBottom w:val="0"/>
      <w:divBdr>
        <w:top w:val="none" w:sz="0" w:space="0" w:color="auto"/>
        <w:left w:val="none" w:sz="0" w:space="0" w:color="auto"/>
        <w:bottom w:val="none" w:sz="0" w:space="0" w:color="auto"/>
        <w:right w:val="none" w:sz="0" w:space="0" w:color="auto"/>
      </w:divBdr>
    </w:div>
    <w:div w:id="2008240362">
      <w:bodyDiv w:val="1"/>
      <w:marLeft w:val="0"/>
      <w:marRight w:val="0"/>
      <w:marTop w:val="0"/>
      <w:marBottom w:val="0"/>
      <w:divBdr>
        <w:top w:val="none" w:sz="0" w:space="0" w:color="auto"/>
        <w:left w:val="none" w:sz="0" w:space="0" w:color="auto"/>
        <w:bottom w:val="none" w:sz="0" w:space="0" w:color="auto"/>
        <w:right w:val="none" w:sz="0" w:space="0" w:color="auto"/>
      </w:divBdr>
    </w:div>
    <w:div w:id="2010600896">
      <w:bodyDiv w:val="1"/>
      <w:marLeft w:val="0"/>
      <w:marRight w:val="0"/>
      <w:marTop w:val="0"/>
      <w:marBottom w:val="0"/>
      <w:divBdr>
        <w:top w:val="none" w:sz="0" w:space="0" w:color="auto"/>
        <w:left w:val="none" w:sz="0" w:space="0" w:color="auto"/>
        <w:bottom w:val="none" w:sz="0" w:space="0" w:color="auto"/>
        <w:right w:val="none" w:sz="0" w:space="0" w:color="auto"/>
      </w:divBdr>
    </w:div>
    <w:div w:id="2017733030">
      <w:bodyDiv w:val="1"/>
      <w:marLeft w:val="0"/>
      <w:marRight w:val="0"/>
      <w:marTop w:val="0"/>
      <w:marBottom w:val="0"/>
      <w:divBdr>
        <w:top w:val="none" w:sz="0" w:space="0" w:color="auto"/>
        <w:left w:val="none" w:sz="0" w:space="0" w:color="auto"/>
        <w:bottom w:val="none" w:sz="0" w:space="0" w:color="auto"/>
        <w:right w:val="none" w:sz="0" w:space="0" w:color="auto"/>
      </w:divBdr>
    </w:div>
    <w:div w:id="2018116737">
      <w:bodyDiv w:val="1"/>
      <w:marLeft w:val="0"/>
      <w:marRight w:val="0"/>
      <w:marTop w:val="0"/>
      <w:marBottom w:val="0"/>
      <w:divBdr>
        <w:top w:val="none" w:sz="0" w:space="0" w:color="auto"/>
        <w:left w:val="none" w:sz="0" w:space="0" w:color="auto"/>
        <w:bottom w:val="none" w:sz="0" w:space="0" w:color="auto"/>
        <w:right w:val="none" w:sz="0" w:space="0" w:color="auto"/>
      </w:divBdr>
    </w:div>
    <w:div w:id="2046328154">
      <w:bodyDiv w:val="1"/>
      <w:marLeft w:val="0"/>
      <w:marRight w:val="0"/>
      <w:marTop w:val="0"/>
      <w:marBottom w:val="0"/>
      <w:divBdr>
        <w:top w:val="none" w:sz="0" w:space="0" w:color="auto"/>
        <w:left w:val="none" w:sz="0" w:space="0" w:color="auto"/>
        <w:bottom w:val="none" w:sz="0" w:space="0" w:color="auto"/>
        <w:right w:val="none" w:sz="0" w:space="0" w:color="auto"/>
      </w:divBdr>
    </w:div>
    <w:div w:id="2051952344">
      <w:bodyDiv w:val="1"/>
      <w:marLeft w:val="0"/>
      <w:marRight w:val="0"/>
      <w:marTop w:val="0"/>
      <w:marBottom w:val="0"/>
      <w:divBdr>
        <w:top w:val="none" w:sz="0" w:space="0" w:color="auto"/>
        <w:left w:val="none" w:sz="0" w:space="0" w:color="auto"/>
        <w:bottom w:val="none" w:sz="0" w:space="0" w:color="auto"/>
        <w:right w:val="none" w:sz="0" w:space="0" w:color="auto"/>
      </w:divBdr>
    </w:div>
    <w:div w:id="2082094425">
      <w:bodyDiv w:val="1"/>
      <w:marLeft w:val="0"/>
      <w:marRight w:val="0"/>
      <w:marTop w:val="0"/>
      <w:marBottom w:val="0"/>
      <w:divBdr>
        <w:top w:val="none" w:sz="0" w:space="0" w:color="auto"/>
        <w:left w:val="none" w:sz="0" w:space="0" w:color="auto"/>
        <w:bottom w:val="none" w:sz="0" w:space="0" w:color="auto"/>
        <w:right w:val="none" w:sz="0" w:space="0" w:color="auto"/>
      </w:divBdr>
    </w:div>
    <w:div w:id="2100326118">
      <w:bodyDiv w:val="1"/>
      <w:marLeft w:val="0"/>
      <w:marRight w:val="0"/>
      <w:marTop w:val="0"/>
      <w:marBottom w:val="0"/>
      <w:divBdr>
        <w:top w:val="none" w:sz="0" w:space="0" w:color="auto"/>
        <w:left w:val="none" w:sz="0" w:space="0" w:color="auto"/>
        <w:bottom w:val="none" w:sz="0" w:space="0" w:color="auto"/>
        <w:right w:val="none" w:sz="0" w:space="0" w:color="auto"/>
      </w:divBdr>
    </w:div>
    <w:div w:id="2108502043">
      <w:bodyDiv w:val="1"/>
      <w:marLeft w:val="0"/>
      <w:marRight w:val="0"/>
      <w:marTop w:val="0"/>
      <w:marBottom w:val="0"/>
      <w:divBdr>
        <w:top w:val="none" w:sz="0" w:space="0" w:color="auto"/>
        <w:left w:val="none" w:sz="0" w:space="0" w:color="auto"/>
        <w:bottom w:val="none" w:sz="0" w:space="0" w:color="auto"/>
        <w:right w:val="none" w:sz="0" w:space="0" w:color="auto"/>
      </w:divBdr>
    </w:div>
    <w:div w:id="212581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wmf"/></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wmf"/></Relationships>
</file>

<file path=word/_rels/header7.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3.wmf"/></Relationships>
</file>

<file path=word/_rels/header8.xml.rels><?xml version="1.0" encoding="UTF-8" standalone="yes"?>
<Relationships xmlns="http://schemas.openxmlformats.org/package/2006/relationships"><Relationship Id="rId2" Type="http://schemas.openxmlformats.org/officeDocument/2006/relationships/oleObject" Target="embeddings/oleObject4.bin"/><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onesr\Local%20Settings\Temporary%20Internet%20Files\Content.Outlook\SGS801WF\ECP%20AutoHaul%20DA%20Docu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211B6197CCF548B147F1E237681EAD" ma:contentTypeVersion="0" ma:contentTypeDescription="Create a new document." ma:contentTypeScope="" ma:versionID="3c8b8f1239377bf1c5b4ff72740da08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9E01B-864B-4E02-83F9-4F9BDB2921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06FC9E-548E-4452-8180-7D736DF209C2}">
  <ds:schemaRefs>
    <ds:schemaRef ds:uri="http://schemas.microsoft.com/sharepoint/v3/contenttype/forms"/>
  </ds:schemaRefs>
</ds:datastoreItem>
</file>

<file path=customXml/itemProps3.xml><?xml version="1.0" encoding="utf-8"?>
<ds:datastoreItem xmlns:ds="http://schemas.openxmlformats.org/officeDocument/2006/customXml" ds:itemID="{178EAD45-3CC2-4B2E-92B0-5162A9D6FE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3E8D75B1-0042-4DA1-808D-E40B79663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ECP AutoHaul DA Document Template.dot</Template>
  <TotalTime>648</TotalTime>
  <Pages>55</Pages>
  <Words>7019</Words>
  <Characters>40013</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AC - NIU II Lab Certificates</vt:lpstr>
    </vt:vector>
  </TitlesOfParts>
  <Company>Ansaldo STS</Company>
  <LinksUpToDate>false</LinksUpToDate>
  <CharactersWithSpaces>46939</CharactersWithSpaces>
  <SharedDoc>false</SharedDoc>
  <HLinks>
    <vt:vector size="180" baseType="variant">
      <vt:variant>
        <vt:i4>1441862</vt:i4>
      </vt:variant>
      <vt:variant>
        <vt:i4>346</vt:i4>
      </vt:variant>
      <vt:variant>
        <vt:i4>0</vt:i4>
      </vt:variant>
      <vt:variant>
        <vt:i4>5</vt:i4>
      </vt:variant>
      <vt:variant>
        <vt:lpwstr>http://www.shaunakelly.com/word/numbering/numbering2003.html</vt:lpwstr>
      </vt:variant>
      <vt:variant>
        <vt:lpwstr/>
      </vt:variant>
      <vt:variant>
        <vt:i4>1966130</vt:i4>
      </vt:variant>
      <vt:variant>
        <vt:i4>197</vt:i4>
      </vt:variant>
      <vt:variant>
        <vt:i4>0</vt:i4>
      </vt:variant>
      <vt:variant>
        <vt:i4>5</vt:i4>
      </vt:variant>
      <vt:variant>
        <vt:lpwstr/>
      </vt:variant>
      <vt:variant>
        <vt:lpwstr>_Toc288487024</vt:lpwstr>
      </vt:variant>
      <vt:variant>
        <vt:i4>1966130</vt:i4>
      </vt:variant>
      <vt:variant>
        <vt:i4>191</vt:i4>
      </vt:variant>
      <vt:variant>
        <vt:i4>0</vt:i4>
      </vt:variant>
      <vt:variant>
        <vt:i4>5</vt:i4>
      </vt:variant>
      <vt:variant>
        <vt:lpwstr/>
      </vt:variant>
      <vt:variant>
        <vt:lpwstr>_Toc288487023</vt:lpwstr>
      </vt:variant>
      <vt:variant>
        <vt:i4>1966130</vt:i4>
      </vt:variant>
      <vt:variant>
        <vt:i4>182</vt:i4>
      </vt:variant>
      <vt:variant>
        <vt:i4>0</vt:i4>
      </vt:variant>
      <vt:variant>
        <vt:i4>5</vt:i4>
      </vt:variant>
      <vt:variant>
        <vt:lpwstr/>
      </vt:variant>
      <vt:variant>
        <vt:lpwstr>_Toc288487022</vt:lpwstr>
      </vt:variant>
      <vt:variant>
        <vt:i4>1966130</vt:i4>
      </vt:variant>
      <vt:variant>
        <vt:i4>176</vt:i4>
      </vt:variant>
      <vt:variant>
        <vt:i4>0</vt:i4>
      </vt:variant>
      <vt:variant>
        <vt:i4>5</vt:i4>
      </vt:variant>
      <vt:variant>
        <vt:lpwstr/>
      </vt:variant>
      <vt:variant>
        <vt:lpwstr>_Toc288487021</vt:lpwstr>
      </vt:variant>
      <vt:variant>
        <vt:i4>1966130</vt:i4>
      </vt:variant>
      <vt:variant>
        <vt:i4>170</vt:i4>
      </vt:variant>
      <vt:variant>
        <vt:i4>0</vt:i4>
      </vt:variant>
      <vt:variant>
        <vt:i4>5</vt:i4>
      </vt:variant>
      <vt:variant>
        <vt:lpwstr/>
      </vt:variant>
      <vt:variant>
        <vt:lpwstr>_Toc288487020</vt:lpwstr>
      </vt:variant>
      <vt:variant>
        <vt:i4>1900594</vt:i4>
      </vt:variant>
      <vt:variant>
        <vt:i4>164</vt:i4>
      </vt:variant>
      <vt:variant>
        <vt:i4>0</vt:i4>
      </vt:variant>
      <vt:variant>
        <vt:i4>5</vt:i4>
      </vt:variant>
      <vt:variant>
        <vt:lpwstr/>
      </vt:variant>
      <vt:variant>
        <vt:lpwstr>_Toc288487019</vt:lpwstr>
      </vt:variant>
      <vt:variant>
        <vt:i4>1572914</vt:i4>
      </vt:variant>
      <vt:variant>
        <vt:i4>155</vt:i4>
      </vt:variant>
      <vt:variant>
        <vt:i4>0</vt:i4>
      </vt:variant>
      <vt:variant>
        <vt:i4>5</vt:i4>
      </vt:variant>
      <vt:variant>
        <vt:lpwstr/>
      </vt:variant>
      <vt:variant>
        <vt:lpwstr>_Toc294611513</vt:lpwstr>
      </vt:variant>
      <vt:variant>
        <vt:i4>1572914</vt:i4>
      </vt:variant>
      <vt:variant>
        <vt:i4>149</vt:i4>
      </vt:variant>
      <vt:variant>
        <vt:i4>0</vt:i4>
      </vt:variant>
      <vt:variant>
        <vt:i4>5</vt:i4>
      </vt:variant>
      <vt:variant>
        <vt:lpwstr/>
      </vt:variant>
      <vt:variant>
        <vt:lpwstr>_Toc294611512</vt:lpwstr>
      </vt:variant>
      <vt:variant>
        <vt:i4>1572914</vt:i4>
      </vt:variant>
      <vt:variant>
        <vt:i4>143</vt:i4>
      </vt:variant>
      <vt:variant>
        <vt:i4>0</vt:i4>
      </vt:variant>
      <vt:variant>
        <vt:i4>5</vt:i4>
      </vt:variant>
      <vt:variant>
        <vt:lpwstr/>
      </vt:variant>
      <vt:variant>
        <vt:lpwstr>_Toc294611511</vt:lpwstr>
      </vt:variant>
      <vt:variant>
        <vt:i4>1572914</vt:i4>
      </vt:variant>
      <vt:variant>
        <vt:i4>137</vt:i4>
      </vt:variant>
      <vt:variant>
        <vt:i4>0</vt:i4>
      </vt:variant>
      <vt:variant>
        <vt:i4>5</vt:i4>
      </vt:variant>
      <vt:variant>
        <vt:lpwstr/>
      </vt:variant>
      <vt:variant>
        <vt:lpwstr>_Toc294611510</vt:lpwstr>
      </vt:variant>
      <vt:variant>
        <vt:i4>1638450</vt:i4>
      </vt:variant>
      <vt:variant>
        <vt:i4>131</vt:i4>
      </vt:variant>
      <vt:variant>
        <vt:i4>0</vt:i4>
      </vt:variant>
      <vt:variant>
        <vt:i4>5</vt:i4>
      </vt:variant>
      <vt:variant>
        <vt:lpwstr/>
      </vt:variant>
      <vt:variant>
        <vt:lpwstr>_Toc294611509</vt:lpwstr>
      </vt:variant>
      <vt:variant>
        <vt:i4>1638450</vt:i4>
      </vt:variant>
      <vt:variant>
        <vt:i4>125</vt:i4>
      </vt:variant>
      <vt:variant>
        <vt:i4>0</vt:i4>
      </vt:variant>
      <vt:variant>
        <vt:i4>5</vt:i4>
      </vt:variant>
      <vt:variant>
        <vt:lpwstr/>
      </vt:variant>
      <vt:variant>
        <vt:lpwstr>_Toc294611508</vt:lpwstr>
      </vt:variant>
      <vt:variant>
        <vt:i4>1638450</vt:i4>
      </vt:variant>
      <vt:variant>
        <vt:i4>119</vt:i4>
      </vt:variant>
      <vt:variant>
        <vt:i4>0</vt:i4>
      </vt:variant>
      <vt:variant>
        <vt:i4>5</vt:i4>
      </vt:variant>
      <vt:variant>
        <vt:lpwstr/>
      </vt:variant>
      <vt:variant>
        <vt:lpwstr>_Toc294611507</vt:lpwstr>
      </vt:variant>
      <vt:variant>
        <vt:i4>1638450</vt:i4>
      </vt:variant>
      <vt:variant>
        <vt:i4>113</vt:i4>
      </vt:variant>
      <vt:variant>
        <vt:i4>0</vt:i4>
      </vt:variant>
      <vt:variant>
        <vt:i4>5</vt:i4>
      </vt:variant>
      <vt:variant>
        <vt:lpwstr/>
      </vt:variant>
      <vt:variant>
        <vt:lpwstr>_Toc294611506</vt:lpwstr>
      </vt:variant>
      <vt:variant>
        <vt:i4>1638450</vt:i4>
      </vt:variant>
      <vt:variant>
        <vt:i4>107</vt:i4>
      </vt:variant>
      <vt:variant>
        <vt:i4>0</vt:i4>
      </vt:variant>
      <vt:variant>
        <vt:i4>5</vt:i4>
      </vt:variant>
      <vt:variant>
        <vt:lpwstr/>
      </vt:variant>
      <vt:variant>
        <vt:lpwstr>_Toc294611505</vt:lpwstr>
      </vt:variant>
      <vt:variant>
        <vt:i4>1638450</vt:i4>
      </vt:variant>
      <vt:variant>
        <vt:i4>101</vt:i4>
      </vt:variant>
      <vt:variant>
        <vt:i4>0</vt:i4>
      </vt:variant>
      <vt:variant>
        <vt:i4>5</vt:i4>
      </vt:variant>
      <vt:variant>
        <vt:lpwstr/>
      </vt:variant>
      <vt:variant>
        <vt:lpwstr>_Toc294611504</vt:lpwstr>
      </vt:variant>
      <vt:variant>
        <vt:i4>1638450</vt:i4>
      </vt:variant>
      <vt:variant>
        <vt:i4>95</vt:i4>
      </vt:variant>
      <vt:variant>
        <vt:i4>0</vt:i4>
      </vt:variant>
      <vt:variant>
        <vt:i4>5</vt:i4>
      </vt:variant>
      <vt:variant>
        <vt:lpwstr/>
      </vt:variant>
      <vt:variant>
        <vt:lpwstr>_Toc294611503</vt:lpwstr>
      </vt:variant>
      <vt:variant>
        <vt:i4>1638450</vt:i4>
      </vt:variant>
      <vt:variant>
        <vt:i4>89</vt:i4>
      </vt:variant>
      <vt:variant>
        <vt:i4>0</vt:i4>
      </vt:variant>
      <vt:variant>
        <vt:i4>5</vt:i4>
      </vt:variant>
      <vt:variant>
        <vt:lpwstr/>
      </vt:variant>
      <vt:variant>
        <vt:lpwstr>_Toc294611502</vt:lpwstr>
      </vt:variant>
      <vt:variant>
        <vt:i4>1638450</vt:i4>
      </vt:variant>
      <vt:variant>
        <vt:i4>83</vt:i4>
      </vt:variant>
      <vt:variant>
        <vt:i4>0</vt:i4>
      </vt:variant>
      <vt:variant>
        <vt:i4>5</vt:i4>
      </vt:variant>
      <vt:variant>
        <vt:lpwstr/>
      </vt:variant>
      <vt:variant>
        <vt:lpwstr>_Toc294611501</vt:lpwstr>
      </vt:variant>
      <vt:variant>
        <vt:i4>1638450</vt:i4>
      </vt:variant>
      <vt:variant>
        <vt:i4>77</vt:i4>
      </vt:variant>
      <vt:variant>
        <vt:i4>0</vt:i4>
      </vt:variant>
      <vt:variant>
        <vt:i4>5</vt:i4>
      </vt:variant>
      <vt:variant>
        <vt:lpwstr/>
      </vt:variant>
      <vt:variant>
        <vt:lpwstr>_Toc294611500</vt:lpwstr>
      </vt:variant>
      <vt:variant>
        <vt:i4>1048627</vt:i4>
      </vt:variant>
      <vt:variant>
        <vt:i4>71</vt:i4>
      </vt:variant>
      <vt:variant>
        <vt:i4>0</vt:i4>
      </vt:variant>
      <vt:variant>
        <vt:i4>5</vt:i4>
      </vt:variant>
      <vt:variant>
        <vt:lpwstr/>
      </vt:variant>
      <vt:variant>
        <vt:lpwstr>_Toc294611499</vt:lpwstr>
      </vt:variant>
      <vt:variant>
        <vt:i4>1048627</vt:i4>
      </vt:variant>
      <vt:variant>
        <vt:i4>65</vt:i4>
      </vt:variant>
      <vt:variant>
        <vt:i4>0</vt:i4>
      </vt:variant>
      <vt:variant>
        <vt:i4>5</vt:i4>
      </vt:variant>
      <vt:variant>
        <vt:lpwstr/>
      </vt:variant>
      <vt:variant>
        <vt:lpwstr>_Toc294611498</vt:lpwstr>
      </vt:variant>
      <vt:variant>
        <vt:i4>1048627</vt:i4>
      </vt:variant>
      <vt:variant>
        <vt:i4>59</vt:i4>
      </vt:variant>
      <vt:variant>
        <vt:i4>0</vt:i4>
      </vt:variant>
      <vt:variant>
        <vt:i4>5</vt:i4>
      </vt:variant>
      <vt:variant>
        <vt:lpwstr/>
      </vt:variant>
      <vt:variant>
        <vt:lpwstr>_Toc294611497</vt:lpwstr>
      </vt:variant>
      <vt:variant>
        <vt:i4>1048627</vt:i4>
      </vt:variant>
      <vt:variant>
        <vt:i4>53</vt:i4>
      </vt:variant>
      <vt:variant>
        <vt:i4>0</vt:i4>
      </vt:variant>
      <vt:variant>
        <vt:i4>5</vt:i4>
      </vt:variant>
      <vt:variant>
        <vt:lpwstr/>
      </vt:variant>
      <vt:variant>
        <vt:lpwstr>_Toc294611496</vt:lpwstr>
      </vt:variant>
      <vt:variant>
        <vt:i4>1048627</vt:i4>
      </vt:variant>
      <vt:variant>
        <vt:i4>47</vt:i4>
      </vt:variant>
      <vt:variant>
        <vt:i4>0</vt:i4>
      </vt:variant>
      <vt:variant>
        <vt:i4>5</vt:i4>
      </vt:variant>
      <vt:variant>
        <vt:lpwstr/>
      </vt:variant>
      <vt:variant>
        <vt:lpwstr>_Toc294611495</vt:lpwstr>
      </vt:variant>
      <vt:variant>
        <vt:i4>1048627</vt:i4>
      </vt:variant>
      <vt:variant>
        <vt:i4>41</vt:i4>
      </vt:variant>
      <vt:variant>
        <vt:i4>0</vt:i4>
      </vt:variant>
      <vt:variant>
        <vt:i4>5</vt:i4>
      </vt:variant>
      <vt:variant>
        <vt:lpwstr/>
      </vt:variant>
      <vt:variant>
        <vt:lpwstr>_Toc294611494</vt:lpwstr>
      </vt:variant>
      <vt:variant>
        <vt:i4>1048627</vt:i4>
      </vt:variant>
      <vt:variant>
        <vt:i4>35</vt:i4>
      </vt:variant>
      <vt:variant>
        <vt:i4>0</vt:i4>
      </vt:variant>
      <vt:variant>
        <vt:i4>5</vt:i4>
      </vt:variant>
      <vt:variant>
        <vt:lpwstr/>
      </vt:variant>
      <vt:variant>
        <vt:lpwstr>_Toc294611493</vt:lpwstr>
      </vt:variant>
      <vt:variant>
        <vt:i4>1048627</vt:i4>
      </vt:variant>
      <vt:variant>
        <vt:i4>29</vt:i4>
      </vt:variant>
      <vt:variant>
        <vt:i4>0</vt:i4>
      </vt:variant>
      <vt:variant>
        <vt:i4>5</vt:i4>
      </vt:variant>
      <vt:variant>
        <vt:lpwstr/>
      </vt:variant>
      <vt:variant>
        <vt:lpwstr>_Toc294611492</vt:lpwstr>
      </vt:variant>
      <vt:variant>
        <vt:i4>1048627</vt:i4>
      </vt:variant>
      <vt:variant>
        <vt:i4>23</vt:i4>
      </vt:variant>
      <vt:variant>
        <vt:i4>0</vt:i4>
      </vt:variant>
      <vt:variant>
        <vt:i4>5</vt:i4>
      </vt:variant>
      <vt:variant>
        <vt:lpwstr/>
      </vt:variant>
      <vt:variant>
        <vt:lpwstr>_Toc294611491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 - NIU II Lab Certificates</dc:title>
  <dc:creator>Irshad.Ali@ansaldo-sts.com.au</dc:creator>
  <cp:lastModifiedBy>Rieky Barady</cp:lastModifiedBy>
  <cp:revision>25</cp:revision>
  <cp:lastPrinted>2018-06-19T02:16:00Z</cp:lastPrinted>
  <dcterms:created xsi:type="dcterms:W3CDTF">2018-06-19T00:22:00Z</dcterms:created>
  <dcterms:modified xsi:type="dcterms:W3CDTF">2018-07-05T08:01:00Z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AutoHaul®</vt:lpwstr>
  </property>
  <property fmtid="{D5CDD505-2E9C-101B-9397-08002B2CF9AE}" pid="3" name="ProjectNo">
    <vt:lpwstr>AUASFP88</vt:lpwstr>
  </property>
  <property fmtid="{D5CDD505-2E9C-101B-9397-08002B2CF9AE}" pid="4" name="ApprovedBy">
    <vt:lpwstr>Javier Gonzalez</vt:lpwstr>
  </property>
  <property fmtid="{D5CDD505-2E9C-101B-9397-08002B2CF9AE}" pid="5" name="DocRev">
    <vt:lpwstr>01.00a</vt:lpwstr>
  </property>
  <property fmtid="{D5CDD505-2E9C-101B-9397-08002B2CF9AE}" pid="6" name="RevDate">
    <vt:lpwstr>05 July 2018</vt:lpwstr>
  </property>
  <property fmtid="{D5CDD505-2E9C-101B-9397-08002B2CF9AE}" pid="7" name="DocID">
    <vt:lpwstr>90001015.E02.EN</vt:lpwstr>
  </property>
  <property fmtid="{D5CDD505-2E9C-101B-9397-08002B2CF9AE}" pid="8" name="AuthorisedBy">
    <vt:lpwstr>Maurizio Zamparelli</vt:lpwstr>
  </property>
  <property fmtid="{D5CDD505-2E9C-101B-9397-08002B2CF9AE}" pid="9" name="VerifiedBy">
    <vt:lpwstr>Teck Lee</vt:lpwstr>
  </property>
  <property fmtid="{D5CDD505-2E9C-101B-9397-08002B2CF9AE}" pid="10" name="ContentTypeId">
    <vt:lpwstr>0x010100B6211B6197CCF548B147F1E237681EAD</vt:lpwstr>
  </property>
  <property fmtid="{D5CDD505-2E9C-101B-9397-08002B2CF9AE}" pid="11" name="Author">
    <vt:lpwstr>Irshad Ali</vt:lpwstr>
  </property>
  <property fmtid="{D5CDD505-2E9C-101B-9397-08002B2CF9AE}" pid="12" name="ReadPermissions">
    <vt:lpwstr>CommissioningRole</vt:lpwstr>
  </property>
  <property fmtid="{D5CDD505-2E9C-101B-9397-08002B2CF9AE}" pid="13" name="WritePermissions">
    <vt:lpwstr>CommissioningRole</vt:lpwstr>
  </property>
  <property fmtid="{D5CDD505-2E9C-101B-9397-08002B2CF9AE}" pid="14" name="ApplicableLocomotiveTypes">
    <vt:lpwstr>AC</vt:lpwstr>
  </property>
</Properties>
</file>