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2EDC" w14:textId="3694A7F5" w:rsidR="00280DB9" w:rsidRDefault="00454C95">
      <w:pPr>
        <w:ind w:firstLine="723"/>
        <w:rPr>
          <w:rFonts w:ascii="PingFang SC" w:hAnsi="PingFang SC" w:hint="eastAsi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PingFang SC" w:hAnsi="PingFang SC"/>
          <w:b/>
          <w:bCs/>
          <w:color w:val="333333"/>
          <w:sz w:val="36"/>
          <w:szCs w:val="36"/>
          <w:shd w:val="clear" w:color="auto" w:fill="FFFFFF"/>
        </w:rPr>
        <w:t>Airbnb</w:t>
      </w:r>
      <w:r>
        <w:rPr>
          <w:rFonts w:ascii="PingFang SC" w:hAnsi="PingFang SC"/>
          <w:b/>
          <w:bCs/>
          <w:color w:val="333333"/>
          <w:sz w:val="36"/>
          <w:szCs w:val="36"/>
          <w:shd w:val="clear" w:color="auto" w:fill="FFFFFF"/>
        </w:rPr>
        <w:t>互联网旅游行业用户消费可视化分析</w:t>
      </w:r>
    </w:p>
    <w:p w14:paraId="179E0C0E" w14:textId="21B3A061" w:rsidR="00454C95" w:rsidRDefault="00677623" w:rsidP="00677623">
      <w:pPr>
        <w:pStyle w:val="1"/>
        <w:ind w:firstLine="88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454C95">
        <w:rPr>
          <w:rFonts w:hint="eastAsia"/>
          <w:shd w:val="clear" w:color="auto" w:fill="FFFFFF"/>
        </w:rPr>
        <w:t>问题</w:t>
      </w:r>
    </w:p>
    <w:p w14:paraId="51A69800" w14:textId="77777777" w:rsidR="00454C95" w:rsidRDefault="00454C95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>
        <w:rPr>
          <w:rFonts w:ascii="Segoe UI" w:hAnsi="Segoe UI" w:cs="Segoe UI"/>
          <w:sz w:val="21"/>
          <w:szCs w:val="21"/>
          <w:shd w:val="clear" w:color="auto" w:fill="FFFFFF"/>
        </w:rPr>
        <w:t>热门出行和热门入住地区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sz w:val="21"/>
          <w:szCs w:val="21"/>
          <w:shd w:val="clear" w:color="auto" w:fill="FFFFFF"/>
        </w:rPr>
        <w:t>城市的分布是怎样的？</w:t>
      </w:r>
    </w:p>
    <w:p w14:paraId="02A76125" w14:textId="77777777" w:rsidR="00454C95" w:rsidRDefault="00454C95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>
        <w:rPr>
          <w:rFonts w:ascii="Segoe UI" w:hAnsi="Segoe UI" w:cs="Segoe UI"/>
          <w:sz w:val="21"/>
          <w:szCs w:val="21"/>
          <w:shd w:val="clear" w:color="auto" w:fill="FFFFFF"/>
        </w:rPr>
        <w:t>顾客下单行为在一天中不同时间段的变化是怎样的？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FFC2E5A" w14:textId="6F8C5C52" w:rsidR="00454C95" w:rsidRDefault="00454C95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>
        <w:rPr>
          <w:rFonts w:ascii="Segoe UI" w:hAnsi="Segoe UI" w:cs="Segoe UI"/>
          <w:sz w:val="21"/>
          <w:szCs w:val="21"/>
          <w:shd w:val="clear" w:color="auto" w:fill="FFFFFF"/>
        </w:rPr>
        <w:t>不同房型的销售情况在一天中不同时间段的变化是怎样的？</w:t>
      </w:r>
    </w:p>
    <w:p w14:paraId="76BEA0EF" w14:textId="4E65FAED" w:rsidR="00677623" w:rsidRDefault="00677623" w:rsidP="00677623">
      <w:pPr>
        <w:pStyle w:val="1"/>
        <w:ind w:firstLine="88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数据支持</w:t>
      </w:r>
    </w:p>
    <w:p w14:paraId="395822C0" w14:textId="7A032933" w:rsidR="00677623" w:rsidRDefault="00677623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）订单数据</w:t>
      </w:r>
    </w:p>
    <w:p w14:paraId="38E65218" w14:textId="465303B6" w:rsidR="00677623" w:rsidRDefault="00677623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）用户数据（用户群像及用户行为）</w:t>
      </w:r>
    </w:p>
    <w:p w14:paraId="1EB485FF" w14:textId="79C2360E" w:rsidR="00677623" w:rsidRDefault="00677623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）酒店数据</w:t>
      </w:r>
    </w:p>
    <w:p w14:paraId="2AA0A83B" w14:textId="5F00A6CB" w:rsidR="00677623" w:rsidRDefault="00677623" w:rsidP="00677623">
      <w:pPr>
        <w:pStyle w:val="1"/>
        <w:ind w:firstLine="88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各类问题的可视化</w:t>
      </w:r>
    </w:p>
    <w:p w14:paraId="370BB454" w14:textId="5599D2A1" w:rsidR="00677623" w:rsidRPr="00CF0DE6" w:rsidRDefault="00911671">
      <w:pPr>
        <w:ind w:firstLine="422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F0DE6">
        <w:rPr>
          <w:rFonts w:ascii="Segoe UI" w:hAnsi="Segoe UI" w:cs="Segoe UI" w:hint="eastAsia"/>
          <w:b/>
          <w:bCs/>
          <w:sz w:val="21"/>
          <w:szCs w:val="21"/>
          <w:shd w:val="clear" w:color="auto" w:fill="FFFFFF"/>
        </w:rPr>
        <w:t>3.1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热门出行和热门入住地区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/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城市的分布是怎样的？</w:t>
      </w:r>
    </w:p>
    <w:p w14:paraId="093246A7" w14:textId="11AB5349" w:rsidR="00CF0DE6" w:rsidRDefault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利用用户所在城市的订单数量表现出行城市的热门程度</w:t>
      </w:r>
    </w:p>
    <w:p w14:paraId="1E051B22" w14:textId="5383F59A" w:rsidR="00911671" w:rsidRDefault="00CF0DE6" w:rsidP="00FD00B5">
      <w:pPr>
        <w:ind w:firstLineChars="0" w:firstLine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1C73E210" wp14:editId="1CCDF762">
            <wp:extent cx="5608192" cy="323353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8" t="16731" r="235" b="393"/>
                    <a:stretch/>
                  </pic:blipFill>
                  <pic:spPr bwMode="auto">
                    <a:xfrm>
                      <a:off x="0" y="0"/>
                      <a:ext cx="5613710" cy="323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DA19F" w14:textId="3DE8E8C2" w:rsidR="00CF0DE6" w:rsidRDefault="00CF0DE6" w:rsidP="00CF0DE6">
      <w:pPr>
        <w:ind w:firstLine="42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热门出行城市图</w:t>
      </w:r>
    </w:p>
    <w:p w14:paraId="681F1C0F" w14:textId="6AA4923E" w:rsidR="00CF0DE6" w:rsidRDefault="00CF0DE6" w:rsidP="00CF0DE6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热门出行城市为上海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广州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徐州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深圳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绍兴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海口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武汉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青岛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扬州</w:t>
      </w:r>
    </w:p>
    <w:p w14:paraId="4ADB889D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EEF709C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552AF43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A312F68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FFBC17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BA38E17" w14:textId="0A40F17C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利用酒店所在城市的订单数量表现入住城市的热门程度</w:t>
      </w:r>
    </w:p>
    <w:p w14:paraId="7B3D8641" w14:textId="77777777" w:rsidR="00FD00B5" w:rsidRDefault="00FD00B5" w:rsidP="00CF0DE6">
      <w:pPr>
        <w:ind w:firstLine="420"/>
        <w:jc w:val="center"/>
        <w:rPr>
          <w:rFonts w:ascii="Segoe UI" w:hAnsi="Segoe UI" w:cs="Segoe UI"/>
          <w:noProof/>
          <w:sz w:val="21"/>
          <w:szCs w:val="21"/>
          <w:shd w:val="clear" w:color="auto" w:fill="FFFFFF"/>
        </w:rPr>
      </w:pPr>
    </w:p>
    <w:p w14:paraId="76CCBE34" w14:textId="1E8F51B0" w:rsidR="00CF0DE6" w:rsidRDefault="00CF0DE6" w:rsidP="00CF0DE6">
      <w:pPr>
        <w:ind w:firstLine="42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7031D09D" wp14:editId="6B270DEF">
            <wp:extent cx="4253948" cy="303915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2" t="15581" r="13050" b="746"/>
                    <a:stretch/>
                  </pic:blipFill>
                  <pic:spPr bwMode="auto">
                    <a:xfrm>
                      <a:off x="0" y="0"/>
                      <a:ext cx="4258247" cy="304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FEB3" w14:textId="37C7F2A9" w:rsidR="00CF0DE6" w:rsidRDefault="00CF0DE6" w:rsidP="00CF0DE6">
      <w:pPr>
        <w:ind w:firstLine="42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热门入住城市</w:t>
      </w:r>
    </w:p>
    <w:p w14:paraId="697ABE09" w14:textId="63D67EEE" w:rsidR="00CF0DE6" w:rsidRDefault="00CF0DE6" w:rsidP="00CF0DE6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热门入住城市为上海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广州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徐州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深圳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绍兴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海口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武汉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青岛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扬州</w:t>
      </w:r>
    </w:p>
    <w:p w14:paraId="36D06B7E" w14:textId="36D3C8A7" w:rsidR="00CF0DE6" w:rsidRPr="00CF0DE6" w:rsidRDefault="00CF0DE6" w:rsidP="00CF0DE6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因此热门入住城市与热门</w:t>
      </w:r>
      <w:r w:rsidR="00BA6FD4">
        <w:rPr>
          <w:rFonts w:hint="eastAsia"/>
          <w:shd w:val="clear" w:color="auto" w:fill="FFFFFF"/>
        </w:rPr>
        <w:t>出行城市的情况基本相同</w:t>
      </w:r>
    </w:p>
    <w:p w14:paraId="797F52DF" w14:textId="77777777" w:rsidR="00911671" w:rsidRPr="00CF0DE6" w:rsidRDefault="00911671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8D7C8CE" w14:textId="0CB50986" w:rsidR="00911671" w:rsidRPr="00CF0DE6" w:rsidRDefault="00911671">
      <w:pPr>
        <w:ind w:firstLine="422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F0DE6">
        <w:rPr>
          <w:rFonts w:ascii="Segoe UI" w:hAnsi="Segoe UI" w:cs="Segoe UI" w:hint="eastAsia"/>
          <w:b/>
          <w:bCs/>
          <w:sz w:val="21"/>
          <w:szCs w:val="21"/>
          <w:shd w:val="clear" w:color="auto" w:fill="FFFFFF"/>
        </w:rPr>
        <w:t>3.2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顾客下单行为在一天中不同时间段的变化是怎样的？</w:t>
      </w:r>
    </w:p>
    <w:p w14:paraId="0EC99A76" w14:textId="77777777" w:rsidR="00FD00B5" w:rsidRDefault="00FD00B5">
      <w:pPr>
        <w:ind w:firstLine="420"/>
        <w:rPr>
          <w:rFonts w:ascii="Segoe UI" w:hAnsi="Segoe UI" w:cs="Segoe UI"/>
          <w:noProof/>
          <w:sz w:val="21"/>
          <w:szCs w:val="21"/>
          <w:shd w:val="clear" w:color="auto" w:fill="FFFFFF"/>
        </w:rPr>
      </w:pPr>
    </w:p>
    <w:p w14:paraId="183B2223" w14:textId="4A28802A" w:rsidR="00CF0DE6" w:rsidRDefault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450B7628" wp14:editId="14EAC28A">
            <wp:extent cx="4770782" cy="296560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8" t="10016" r="-12" b="1109"/>
                    <a:stretch/>
                  </pic:blipFill>
                  <pic:spPr bwMode="auto">
                    <a:xfrm>
                      <a:off x="0" y="0"/>
                      <a:ext cx="4777616" cy="296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78039" w14:textId="7F7C7337" w:rsidR="00BA6FD4" w:rsidRDefault="00BA6FD4" w:rsidP="00BA6FD4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lastRenderedPageBreak/>
        <w:t>上午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点起订单量在逐渐上升，下午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9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点起订单量开始逐渐下降，上午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点到下午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点的时间内订单量一直处在较高的水平，所以该时段时用户订单活跃的时间段；</w:t>
      </w:r>
    </w:p>
    <w:p w14:paraId="645D0CAC" w14:textId="40CBDCCF" w:rsidR="00BA6FD4" w:rsidRDefault="00BA6FD4" w:rsidP="00BA6FD4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顾客的订单金额与时间之间没有明显的关系，平均订单金额随着时间变化而震荡。</w:t>
      </w:r>
    </w:p>
    <w:p w14:paraId="54F2FF6D" w14:textId="2C964733" w:rsidR="00911671" w:rsidRPr="00FD00B5" w:rsidRDefault="00911671" w:rsidP="00FD00B5">
      <w:pPr>
        <w:ind w:firstLine="422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F0DE6">
        <w:rPr>
          <w:rFonts w:ascii="Segoe UI" w:hAnsi="Segoe UI" w:cs="Segoe UI" w:hint="eastAsia"/>
          <w:b/>
          <w:bCs/>
          <w:sz w:val="21"/>
          <w:szCs w:val="21"/>
          <w:shd w:val="clear" w:color="auto" w:fill="FFFFFF"/>
        </w:rPr>
        <w:t>3.3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不同房型的销售情况在一天中不同时间段的变化是怎样的？</w:t>
      </w:r>
      <w:r w:rsidR="00CF0DE6"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 wp14:anchorId="258E522B" wp14:editId="7B2A9B57">
            <wp:extent cx="5524817" cy="342568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5" t="9940" r="-10" b="620"/>
                    <a:stretch/>
                  </pic:blipFill>
                  <pic:spPr bwMode="auto">
                    <a:xfrm>
                      <a:off x="0" y="0"/>
                      <a:ext cx="5543939" cy="343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A00CB" w14:textId="1F8C2E7A" w:rsidR="00911671" w:rsidRDefault="00BA6FD4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按照房间的面积不同进行房型的划分，以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20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为步长将房型进行划分，其中通过观察发现房间面积超过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140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的订单数量较少，因此将这些房型归为一类。通过图像观察可知，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40-60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平米的房型销量最多，其次是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60-80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，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20-40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，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80-100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；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0-20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的房型销量最少，因此中型面积的房型是热门房型。对于几个热门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房型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（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20-100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）而言，其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销售量随时间的总体变化趋势与顾客订单量的变化趋势大致一致，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热门订单时间为上午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点到下午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点。销售量差的</w:t>
      </w:r>
      <w:proofErr w:type="gramStart"/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房型其销量</w:t>
      </w:r>
      <w:proofErr w:type="gramEnd"/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随时间变化不明显。所有房型在上午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8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点前的销量都较差。</w:t>
      </w:r>
    </w:p>
    <w:p w14:paraId="3B0A87B9" w14:textId="77777777" w:rsidR="00FD00B5" w:rsidRDefault="00677623" w:rsidP="00CF0DE6">
      <w:pPr>
        <w:pStyle w:val="1"/>
        <w:ind w:firstLine="883"/>
        <w:rPr>
          <w:rFonts w:ascii="Segoe UI" w:hAnsi="Segoe UI" w:cs="Segoe UI"/>
          <w:noProof/>
          <w:sz w:val="21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4.</w:t>
      </w:r>
      <w:r>
        <w:rPr>
          <w:rFonts w:hint="eastAsia"/>
          <w:shd w:val="clear" w:color="auto" w:fill="FFFFFF"/>
        </w:rPr>
        <w:t>仪表盘</w:t>
      </w:r>
    </w:p>
    <w:p w14:paraId="34D670D6" w14:textId="4BC40BEE" w:rsidR="00677623" w:rsidRDefault="00CF0DE6" w:rsidP="00CF0DE6">
      <w:pPr>
        <w:pStyle w:val="1"/>
        <w:ind w:firstLine="422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2EF648DB" wp14:editId="544DE7D7">
            <wp:extent cx="4287023" cy="243177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9" b="23653"/>
                    <a:stretch/>
                  </pic:blipFill>
                  <pic:spPr bwMode="auto">
                    <a:xfrm>
                      <a:off x="0" y="0"/>
                      <a:ext cx="4287023" cy="243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5F634" w14:textId="03B90941" w:rsidR="00677623" w:rsidRDefault="00906E46" w:rsidP="00906E4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热门城市的顾客行为和房</w:t>
      </w:r>
      <w:proofErr w:type="gramStart"/>
      <w:r>
        <w:rPr>
          <w:rFonts w:ascii="Segoe UI" w:hAnsi="Segoe UI" w:cs="Segoe UI" w:hint="eastAsia"/>
          <w:sz w:val="21"/>
          <w:szCs w:val="21"/>
          <w:shd w:val="clear" w:color="auto" w:fill="FFFFFF"/>
        </w:rPr>
        <w:t>型销售</w:t>
      </w:r>
      <w:proofErr w:type="gramEnd"/>
      <w:r>
        <w:rPr>
          <w:rFonts w:ascii="Segoe UI" w:hAnsi="Segoe UI" w:cs="Segoe UI" w:hint="eastAsia"/>
          <w:sz w:val="21"/>
          <w:szCs w:val="21"/>
          <w:shd w:val="clear" w:color="auto" w:fill="FFFFFF"/>
        </w:rPr>
        <w:t>行为大致相同。其中对于广州和深圳的顾客来说，其平均订单金额在下午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下午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12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点间有明显增长可以注意该时间段。</w:t>
      </w:r>
    </w:p>
    <w:p w14:paraId="2B496C5A" w14:textId="23DF4967" w:rsidR="00454C95" w:rsidRDefault="00454C95">
      <w:pPr>
        <w:ind w:firstLine="480"/>
        <w:rPr>
          <w:szCs w:val="24"/>
        </w:rPr>
      </w:pPr>
    </w:p>
    <w:p w14:paraId="480FCC62" w14:textId="2F72A1B6" w:rsidR="00A2423E" w:rsidRDefault="00A2423E">
      <w:pPr>
        <w:ind w:firstLine="480"/>
        <w:rPr>
          <w:szCs w:val="24"/>
        </w:rPr>
      </w:pPr>
    </w:p>
    <w:p w14:paraId="5BB288F3" w14:textId="6B3CB734" w:rsidR="00A2423E" w:rsidRDefault="00A2423E">
      <w:pPr>
        <w:ind w:firstLine="480"/>
        <w:rPr>
          <w:szCs w:val="24"/>
        </w:rPr>
      </w:pPr>
    </w:p>
    <w:p w14:paraId="134D396F" w14:textId="14A10E66" w:rsidR="00A2423E" w:rsidRDefault="00A2423E">
      <w:pPr>
        <w:ind w:firstLine="480"/>
        <w:rPr>
          <w:szCs w:val="24"/>
        </w:rPr>
      </w:pPr>
    </w:p>
    <w:p w14:paraId="01B225F1" w14:textId="2A663B96" w:rsidR="00A2423E" w:rsidRDefault="00A2423E">
      <w:pPr>
        <w:ind w:firstLine="480"/>
        <w:rPr>
          <w:szCs w:val="24"/>
        </w:rPr>
      </w:pPr>
    </w:p>
    <w:p w14:paraId="2F08A357" w14:textId="796F13C6" w:rsidR="00A2423E" w:rsidRDefault="00A2423E">
      <w:pPr>
        <w:ind w:firstLine="480"/>
        <w:rPr>
          <w:szCs w:val="24"/>
        </w:rPr>
      </w:pPr>
    </w:p>
    <w:p w14:paraId="7DE1E16D" w14:textId="77777777" w:rsidR="00A2423E" w:rsidRPr="0084070B" w:rsidRDefault="00A2423E" w:rsidP="0084070B">
      <w:pPr>
        <w:ind w:firstLineChars="0" w:firstLine="0"/>
        <w:rPr>
          <w:rFonts w:hint="eastAsia"/>
          <w:szCs w:val="24"/>
        </w:rPr>
      </w:pPr>
    </w:p>
    <w:sectPr w:rsidR="00A2423E" w:rsidRPr="008407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9446" w14:textId="77777777" w:rsidR="004B0678" w:rsidRDefault="004B0678" w:rsidP="00FD00B5">
      <w:pPr>
        <w:ind w:firstLine="480"/>
      </w:pPr>
      <w:r>
        <w:separator/>
      </w:r>
    </w:p>
  </w:endnote>
  <w:endnote w:type="continuationSeparator" w:id="0">
    <w:p w14:paraId="5841AB10" w14:textId="77777777" w:rsidR="004B0678" w:rsidRDefault="004B0678" w:rsidP="00FD00B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16DB" w14:textId="77777777" w:rsidR="00FD00B5" w:rsidRDefault="00FD00B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E864" w14:textId="77777777" w:rsidR="00FD00B5" w:rsidRDefault="00FD00B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2DB4" w14:textId="77777777" w:rsidR="00FD00B5" w:rsidRDefault="00FD00B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2983" w14:textId="77777777" w:rsidR="004B0678" w:rsidRDefault="004B0678" w:rsidP="00FD00B5">
      <w:pPr>
        <w:ind w:firstLine="480"/>
      </w:pPr>
      <w:r>
        <w:separator/>
      </w:r>
    </w:p>
  </w:footnote>
  <w:footnote w:type="continuationSeparator" w:id="0">
    <w:p w14:paraId="30145510" w14:textId="77777777" w:rsidR="004B0678" w:rsidRDefault="004B0678" w:rsidP="00FD00B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D97F" w14:textId="77777777" w:rsidR="00FD00B5" w:rsidRDefault="00FD00B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3C47" w14:textId="77777777" w:rsidR="00FD00B5" w:rsidRDefault="00FD00B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23D02" w14:textId="77777777" w:rsidR="00FD00B5" w:rsidRDefault="00FD00B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18"/>
    <w:rsid w:val="00280DB9"/>
    <w:rsid w:val="002F4418"/>
    <w:rsid w:val="00454C95"/>
    <w:rsid w:val="004B0678"/>
    <w:rsid w:val="006275B5"/>
    <w:rsid w:val="00677623"/>
    <w:rsid w:val="00774287"/>
    <w:rsid w:val="0084070B"/>
    <w:rsid w:val="00906E46"/>
    <w:rsid w:val="00911671"/>
    <w:rsid w:val="00A2423E"/>
    <w:rsid w:val="00BA6FD4"/>
    <w:rsid w:val="00CF0DE6"/>
    <w:rsid w:val="00FD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4566F"/>
  <w15:chartTrackingRefBased/>
  <w15:docId w15:val="{BC6E8E86-BBAF-4C1C-880B-BC41C503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left="357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671"/>
    <w:pPr>
      <w:ind w:left="0"/>
    </w:pPr>
  </w:style>
  <w:style w:type="paragraph" w:styleId="1">
    <w:name w:val="heading 1"/>
    <w:basedOn w:val="a"/>
    <w:next w:val="a"/>
    <w:link w:val="10"/>
    <w:uiPriority w:val="9"/>
    <w:qFormat/>
    <w:rsid w:val="00677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62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D0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0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0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zhengmingyu77@gmail.com</dc:creator>
  <cp:keywords/>
  <dc:description/>
  <cp:lastModifiedBy>郑 明玉</cp:lastModifiedBy>
  <cp:revision>5</cp:revision>
  <dcterms:created xsi:type="dcterms:W3CDTF">2020-05-24T10:25:00Z</dcterms:created>
  <dcterms:modified xsi:type="dcterms:W3CDTF">2022-02-27T15:30:00Z</dcterms:modified>
</cp:coreProperties>
</file>