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3794E" w14:textId="24677A78" w:rsidR="00460DCF" w:rsidRDefault="00460DCF">
      <w:bookmarkStart w:id="0" w:name="_GoBack"/>
      <w:bookmarkEnd w:id="0"/>
      <w:r>
        <w:rPr>
          <w:rFonts w:hint="eastAsia"/>
        </w:rPr>
        <w:t>1</w:t>
      </w:r>
      <w:r w:rsidR="0004176A">
        <w:t xml:space="preserve"> </w:t>
      </w:r>
    </w:p>
    <w:p w14:paraId="5DEA33EF" w14:textId="175BD5A2" w:rsidR="00A456A7" w:rsidRDefault="00003C48">
      <w:r>
        <w:rPr>
          <w:rFonts w:hint="eastAsia"/>
        </w:rPr>
        <w:t>Good</w:t>
      </w:r>
      <w:r>
        <w:t xml:space="preserve"> afternoon </w:t>
      </w:r>
      <w:r w:rsidR="00C63872">
        <w:t xml:space="preserve">everyone, I am Carl. The topic of my presentation </w:t>
      </w:r>
      <w:r w:rsidR="0062142D">
        <w:t xml:space="preserve">today </w:t>
      </w:r>
      <w:r w:rsidR="00C63872">
        <w:t xml:space="preserve">is </w:t>
      </w:r>
      <w:r w:rsidR="001A61C7">
        <w:t xml:space="preserve">about </w:t>
      </w:r>
      <w:proofErr w:type="spellStart"/>
      <w:r w:rsidR="00A371E2">
        <w:t>analysi</w:t>
      </w:r>
      <w:r w:rsidR="008956F2">
        <w:t>ing</w:t>
      </w:r>
      <w:proofErr w:type="spellEnd"/>
      <w:r w:rsidR="00A371E2">
        <w:t xml:space="preserve"> </w:t>
      </w:r>
      <w:r w:rsidR="009F18A9">
        <w:t>t</w:t>
      </w:r>
      <w:r w:rsidR="00460DCF">
        <w:t>he</w:t>
      </w:r>
      <w:r w:rsidR="00A371E2">
        <w:t xml:space="preserve"> </w:t>
      </w:r>
      <w:r w:rsidR="00026C2B">
        <w:t xml:space="preserve">retails data and </w:t>
      </w:r>
      <w:r w:rsidR="00460DCF">
        <w:t xml:space="preserve">give </w:t>
      </w:r>
      <w:r w:rsidR="00026C2B">
        <w:t>recommendation for future investment.</w:t>
      </w:r>
    </w:p>
    <w:p w14:paraId="5DFF9C45" w14:textId="7F5D7DE3" w:rsidR="0062142D" w:rsidRDefault="0062142D" w:rsidP="0062142D">
      <w:pPr>
        <w:rPr>
          <w:rFonts w:asciiTheme="majorHAnsi" w:eastAsia="宋体" w:hAnsiTheme="majorHAnsi" w:cstheme="majorHAnsi"/>
          <w:sz w:val="22"/>
        </w:rPr>
      </w:pPr>
    </w:p>
    <w:p w14:paraId="321AFEB3" w14:textId="0C7CAD2C" w:rsidR="0062142D" w:rsidRDefault="0062142D" w:rsidP="0062142D">
      <w:pPr>
        <w:rPr>
          <w:rFonts w:asciiTheme="majorHAnsi" w:eastAsia="宋体" w:hAnsiTheme="majorHAnsi" w:cstheme="majorHAnsi"/>
          <w:sz w:val="22"/>
        </w:rPr>
      </w:pPr>
      <w:r>
        <w:rPr>
          <w:rFonts w:asciiTheme="majorHAnsi" w:eastAsia="宋体" w:hAnsiTheme="majorHAnsi" w:cstheme="majorHAnsi" w:hint="eastAsia"/>
          <w:sz w:val="22"/>
        </w:rPr>
        <w:t xml:space="preserve">2 </w:t>
      </w:r>
    </w:p>
    <w:p w14:paraId="60E4B0C8" w14:textId="12AD7454" w:rsidR="004B45D8" w:rsidRDefault="006933EA" w:rsidP="006933EA">
      <w:pPr>
        <w:rPr>
          <w:rFonts w:asciiTheme="majorHAnsi" w:eastAsia="宋体" w:hAnsiTheme="majorHAnsi" w:cstheme="majorHAnsi"/>
          <w:sz w:val="22"/>
        </w:rPr>
      </w:pPr>
      <w:r>
        <w:rPr>
          <w:rFonts w:asciiTheme="majorHAnsi" w:eastAsia="宋体" w:hAnsiTheme="majorHAnsi" w:cstheme="majorHAnsi" w:hint="eastAsia"/>
          <w:sz w:val="22"/>
        </w:rPr>
        <w:t>If you think you're hearing the term "</w:t>
      </w:r>
      <w:r w:rsidR="00CE1EA1">
        <w:rPr>
          <w:rFonts w:asciiTheme="majorHAnsi" w:eastAsia="宋体" w:hAnsiTheme="majorHAnsi" w:cstheme="majorHAnsi"/>
          <w:sz w:val="22"/>
        </w:rPr>
        <w:t>target marking</w:t>
      </w:r>
      <w:r>
        <w:rPr>
          <w:rFonts w:asciiTheme="majorHAnsi" w:eastAsia="宋体" w:hAnsiTheme="majorHAnsi" w:cstheme="majorHAnsi" w:hint="eastAsia"/>
          <w:sz w:val="22"/>
        </w:rPr>
        <w:t xml:space="preserve">" </w:t>
      </w:r>
      <w:r w:rsidR="00CE1EA1">
        <w:rPr>
          <w:rFonts w:asciiTheme="majorHAnsi" w:eastAsia="宋体" w:hAnsiTheme="majorHAnsi" w:cstheme="majorHAnsi"/>
          <w:sz w:val="22"/>
        </w:rPr>
        <w:t>more</w:t>
      </w:r>
      <w:r>
        <w:rPr>
          <w:rFonts w:asciiTheme="majorHAnsi" w:eastAsia="宋体" w:hAnsiTheme="majorHAnsi" w:cstheme="majorHAnsi" w:hint="eastAsia"/>
          <w:sz w:val="22"/>
        </w:rPr>
        <w:t xml:space="preserve"> and </w:t>
      </w:r>
      <w:r w:rsidR="00CE1EA1">
        <w:rPr>
          <w:rFonts w:asciiTheme="majorHAnsi" w:eastAsia="宋体" w:hAnsiTheme="majorHAnsi" w:cstheme="majorHAnsi"/>
          <w:sz w:val="22"/>
        </w:rPr>
        <w:t>more common</w:t>
      </w:r>
      <w:r>
        <w:rPr>
          <w:rFonts w:asciiTheme="majorHAnsi" w:eastAsia="宋体" w:hAnsiTheme="majorHAnsi" w:cstheme="majorHAnsi" w:hint="eastAsia"/>
          <w:sz w:val="22"/>
        </w:rPr>
        <w:t xml:space="preserve"> these days, it turns out you're right. </w:t>
      </w:r>
      <w:r w:rsidR="00CE1EA1">
        <w:rPr>
          <w:rFonts w:asciiTheme="majorHAnsi" w:eastAsia="宋体" w:hAnsiTheme="majorHAnsi" w:cstheme="majorHAnsi"/>
          <w:sz w:val="22"/>
        </w:rPr>
        <w:t xml:space="preserve">Growing </w:t>
      </w:r>
      <w:r>
        <w:rPr>
          <w:rFonts w:asciiTheme="majorHAnsi" w:eastAsia="宋体" w:hAnsiTheme="majorHAnsi" w:cstheme="majorHAnsi" w:hint="eastAsia"/>
          <w:sz w:val="22"/>
        </w:rPr>
        <w:t xml:space="preserve">Google </w:t>
      </w:r>
      <w:proofErr w:type="spellStart"/>
      <w:r>
        <w:rPr>
          <w:rFonts w:asciiTheme="majorHAnsi" w:eastAsia="宋体" w:hAnsiTheme="majorHAnsi" w:cstheme="majorHAnsi" w:hint="eastAsia"/>
          <w:sz w:val="22"/>
        </w:rPr>
        <w:t>searche</w:t>
      </w:r>
      <w:proofErr w:type="spellEnd"/>
      <w:r>
        <w:rPr>
          <w:rFonts w:asciiTheme="majorHAnsi" w:eastAsia="宋体" w:hAnsiTheme="majorHAnsi" w:cstheme="majorHAnsi" w:hint="eastAsia"/>
          <w:sz w:val="22"/>
        </w:rPr>
        <w:t xml:space="preserve"> show</w:t>
      </w:r>
      <w:r w:rsidR="00CE1EA1">
        <w:rPr>
          <w:rFonts w:asciiTheme="majorHAnsi" w:eastAsia="宋体" w:hAnsiTheme="majorHAnsi" w:cstheme="majorHAnsi"/>
          <w:sz w:val="22"/>
        </w:rPr>
        <w:t>s</w:t>
      </w:r>
      <w:r>
        <w:rPr>
          <w:rFonts w:asciiTheme="majorHAnsi" w:eastAsia="宋体" w:hAnsiTheme="majorHAnsi" w:cstheme="majorHAnsi" w:hint="eastAsia"/>
          <w:sz w:val="22"/>
        </w:rPr>
        <w:t xml:space="preserve"> from </w:t>
      </w:r>
      <w:r w:rsidR="00FE1C9E">
        <w:rPr>
          <w:rFonts w:asciiTheme="majorHAnsi" w:eastAsia="宋体" w:hAnsiTheme="majorHAnsi" w:cstheme="majorHAnsi"/>
          <w:sz w:val="22"/>
        </w:rPr>
        <w:t>May</w:t>
      </w:r>
      <w:r>
        <w:rPr>
          <w:rFonts w:asciiTheme="majorHAnsi" w:eastAsia="宋体" w:hAnsiTheme="majorHAnsi" w:cstheme="majorHAnsi" w:hint="eastAsia"/>
          <w:sz w:val="22"/>
        </w:rPr>
        <w:t xml:space="preserve"> to now, </w:t>
      </w:r>
      <w:r w:rsidR="00524F11">
        <w:rPr>
          <w:rFonts w:asciiTheme="majorHAnsi" w:eastAsia="宋体" w:hAnsiTheme="majorHAnsi" w:cstheme="majorHAnsi"/>
          <w:sz w:val="22"/>
        </w:rPr>
        <w:t xml:space="preserve">with </w:t>
      </w:r>
      <w:r>
        <w:rPr>
          <w:rFonts w:asciiTheme="majorHAnsi" w:eastAsia="宋体" w:hAnsiTheme="majorHAnsi" w:cstheme="majorHAnsi" w:hint="eastAsia"/>
          <w:sz w:val="22"/>
        </w:rPr>
        <w:t xml:space="preserve">the growing trend of </w:t>
      </w:r>
      <w:r w:rsidR="00524F11">
        <w:rPr>
          <w:rFonts w:asciiTheme="majorHAnsi" w:eastAsia="宋体" w:hAnsiTheme="majorHAnsi" w:cstheme="majorHAnsi"/>
          <w:sz w:val="22"/>
        </w:rPr>
        <w:t>‘retention rate’</w:t>
      </w:r>
      <w:r>
        <w:rPr>
          <w:rFonts w:asciiTheme="majorHAnsi" w:eastAsia="宋体" w:hAnsiTheme="majorHAnsi" w:cstheme="majorHAnsi" w:hint="eastAsia"/>
          <w:sz w:val="22"/>
        </w:rPr>
        <w:t xml:space="preserve"> in the </w:t>
      </w:r>
      <w:r w:rsidR="00030B7B">
        <w:rPr>
          <w:rFonts w:asciiTheme="majorHAnsi" w:eastAsia="宋体" w:hAnsiTheme="majorHAnsi" w:cstheme="majorHAnsi"/>
          <w:sz w:val="22"/>
        </w:rPr>
        <w:t>blue</w:t>
      </w:r>
      <w:r>
        <w:rPr>
          <w:rFonts w:asciiTheme="majorHAnsi" w:eastAsia="宋体" w:hAnsiTheme="majorHAnsi" w:cstheme="majorHAnsi" w:hint="eastAsia"/>
          <w:sz w:val="22"/>
        </w:rPr>
        <w:t xml:space="preserve"> </w:t>
      </w:r>
      <w:proofErr w:type="spellStart"/>
      <w:r>
        <w:rPr>
          <w:rFonts w:asciiTheme="majorHAnsi" w:eastAsia="宋体" w:hAnsiTheme="majorHAnsi" w:cstheme="majorHAnsi" w:hint="eastAsia"/>
          <w:sz w:val="22"/>
        </w:rPr>
        <w:t>line</w:t>
      </w:r>
      <w:r w:rsidR="00030B7B">
        <w:rPr>
          <w:rFonts w:asciiTheme="majorHAnsi" w:eastAsia="宋体" w:hAnsiTheme="majorHAnsi" w:cstheme="majorHAnsi"/>
          <w:sz w:val="22"/>
        </w:rPr>
        <w:t>,</w:t>
      </w:r>
      <w:r w:rsidR="00F05D4F">
        <w:rPr>
          <w:rFonts w:asciiTheme="majorHAnsi" w:eastAsia="宋体" w:hAnsiTheme="majorHAnsi" w:cstheme="majorHAnsi"/>
          <w:sz w:val="22"/>
        </w:rPr>
        <w:t>’customer</w:t>
      </w:r>
      <w:proofErr w:type="spellEnd"/>
      <w:r w:rsidR="00F05D4F">
        <w:rPr>
          <w:rFonts w:asciiTheme="majorHAnsi" w:eastAsia="宋体" w:hAnsiTheme="majorHAnsi" w:cstheme="majorHAnsi"/>
          <w:sz w:val="22"/>
        </w:rPr>
        <w:t xml:space="preserve"> loyalty’ with red line</w:t>
      </w:r>
      <w:r>
        <w:rPr>
          <w:rFonts w:asciiTheme="majorHAnsi" w:eastAsia="宋体" w:hAnsiTheme="majorHAnsi" w:cstheme="majorHAnsi" w:hint="eastAsia"/>
          <w:sz w:val="22"/>
        </w:rPr>
        <w:t xml:space="preserve"> as well as the </w:t>
      </w:r>
      <w:r w:rsidR="00165A99">
        <w:rPr>
          <w:rFonts w:asciiTheme="majorHAnsi" w:eastAsia="宋体" w:hAnsiTheme="majorHAnsi" w:cstheme="majorHAnsi"/>
          <w:sz w:val="22"/>
        </w:rPr>
        <w:t>‘</w:t>
      </w:r>
      <w:proofErr w:type="spellStart"/>
      <w:r w:rsidR="00165A99">
        <w:rPr>
          <w:rFonts w:asciiTheme="majorHAnsi" w:eastAsia="宋体" w:hAnsiTheme="majorHAnsi" w:cstheme="majorHAnsi"/>
          <w:sz w:val="22"/>
        </w:rPr>
        <w:t>traget</w:t>
      </w:r>
      <w:proofErr w:type="spellEnd"/>
      <w:r w:rsidR="00165A99">
        <w:rPr>
          <w:rFonts w:asciiTheme="majorHAnsi" w:eastAsia="宋体" w:hAnsiTheme="majorHAnsi" w:cstheme="majorHAnsi"/>
          <w:sz w:val="22"/>
        </w:rPr>
        <w:t xml:space="preserve"> </w:t>
      </w:r>
      <w:proofErr w:type="spellStart"/>
      <w:r w:rsidR="00165A99">
        <w:rPr>
          <w:rFonts w:asciiTheme="majorHAnsi" w:eastAsia="宋体" w:hAnsiTheme="majorHAnsi" w:cstheme="majorHAnsi"/>
          <w:sz w:val="22"/>
        </w:rPr>
        <w:t>mar</w:t>
      </w:r>
      <w:r w:rsidR="00464288">
        <w:rPr>
          <w:rFonts w:asciiTheme="majorHAnsi" w:eastAsia="宋体" w:hAnsiTheme="majorHAnsi" w:cstheme="majorHAnsi"/>
          <w:sz w:val="22"/>
        </w:rPr>
        <w:t>king</w:t>
      </w:r>
      <w:r w:rsidR="00165A99">
        <w:rPr>
          <w:rFonts w:asciiTheme="majorHAnsi" w:eastAsia="宋体" w:hAnsiTheme="majorHAnsi" w:cstheme="majorHAnsi"/>
          <w:sz w:val="22"/>
        </w:rPr>
        <w:t>’</w:t>
      </w:r>
      <w:r>
        <w:rPr>
          <w:rFonts w:asciiTheme="majorHAnsi" w:eastAsia="宋体" w:hAnsiTheme="majorHAnsi" w:cstheme="majorHAnsi" w:hint="eastAsia"/>
          <w:sz w:val="22"/>
        </w:rPr>
        <w:t>of</w:t>
      </w:r>
      <w:proofErr w:type="spellEnd"/>
      <w:r>
        <w:rPr>
          <w:rFonts w:asciiTheme="majorHAnsi" w:eastAsia="宋体" w:hAnsiTheme="majorHAnsi" w:cstheme="majorHAnsi" w:hint="eastAsia"/>
          <w:sz w:val="22"/>
        </w:rPr>
        <w:t xml:space="preserve"> </w:t>
      </w:r>
      <w:r w:rsidR="00464288">
        <w:rPr>
          <w:rFonts w:asciiTheme="majorHAnsi" w:eastAsia="宋体" w:hAnsiTheme="majorHAnsi" w:cstheme="majorHAnsi"/>
          <w:sz w:val="22"/>
        </w:rPr>
        <w:t>yellow</w:t>
      </w:r>
      <w:r>
        <w:rPr>
          <w:rFonts w:asciiTheme="majorHAnsi" w:eastAsia="宋体" w:hAnsiTheme="majorHAnsi" w:cstheme="majorHAnsi" w:hint="eastAsia"/>
          <w:sz w:val="22"/>
        </w:rPr>
        <w:t xml:space="preserve"> </w:t>
      </w:r>
      <w:r w:rsidR="004B45D8">
        <w:rPr>
          <w:rFonts w:asciiTheme="majorHAnsi" w:eastAsia="宋体" w:hAnsiTheme="majorHAnsi" w:cstheme="majorHAnsi"/>
          <w:sz w:val="22"/>
        </w:rPr>
        <w:t>line</w:t>
      </w:r>
      <w:r>
        <w:rPr>
          <w:rFonts w:asciiTheme="majorHAnsi" w:eastAsia="宋体" w:hAnsiTheme="majorHAnsi" w:cstheme="majorHAnsi" w:hint="eastAsia"/>
          <w:sz w:val="22"/>
        </w:rPr>
        <w:t>,</w:t>
      </w:r>
      <w:r w:rsidR="004B45D8">
        <w:rPr>
          <w:rFonts w:asciiTheme="majorHAnsi" w:eastAsia="宋体" w:hAnsiTheme="majorHAnsi" w:cstheme="majorHAnsi"/>
          <w:sz w:val="22"/>
        </w:rPr>
        <w:t xml:space="preserve">  </w:t>
      </w:r>
      <w:r w:rsidR="001937D0">
        <w:rPr>
          <w:rFonts w:asciiTheme="majorHAnsi" w:eastAsia="宋体" w:hAnsiTheme="majorHAnsi" w:cstheme="majorHAnsi"/>
          <w:sz w:val="22"/>
        </w:rPr>
        <w:t xml:space="preserve">this figure shows that </w:t>
      </w:r>
      <w:r w:rsidR="00A912EC">
        <w:rPr>
          <w:rFonts w:asciiTheme="majorHAnsi" w:eastAsia="宋体" w:hAnsiTheme="majorHAnsi" w:cstheme="majorHAnsi"/>
          <w:sz w:val="22"/>
        </w:rPr>
        <w:t>identified</w:t>
      </w:r>
      <w:r w:rsidR="004B45D8">
        <w:rPr>
          <w:rFonts w:asciiTheme="majorHAnsi" w:eastAsia="宋体" w:hAnsiTheme="majorHAnsi" w:cstheme="majorHAnsi"/>
          <w:sz w:val="22"/>
        </w:rPr>
        <w:t xml:space="preserve"> target</w:t>
      </w:r>
      <w:r w:rsidR="00870FA3">
        <w:rPr>
          <w:rFonts w:asciiTheme="majorHAnsi" w:eastAsia="宋体" w:hAnsiTheme="majorHAnsi" w:cstheme="majorHAnsi"/>
          <w:sz w:val="22"/>
        </w:rPr>
        <w:t xml:space="preserve"> customer and their </w:t>
      </w:r>
      <w:proofErr w:type="spellStart"/>
      <w:r w:rsidR="00870FA3">
        <w:rPr>
          <w:rFonts w:asciiTheme="majorHAnsi" w:eastAsia="宋体" w:hAnsiTheme="majorHAnsi" w:cstheme="majorHAnsi"/>
          <w:sz w:val="22"/>
        </w:rPr>
        <w:t>comsumer</w:t>
      </w:r>
      <w:proofErr w:type="spellEnd"/>
      <w:r w:rsidR="00870FA3">
        <w:rPr>
          <w:rFonts w:asciiTheme="majorHAnsi" w:eastAsia="宋体" w:hAnsiTheme="majorHAnsi" w:cstheme="majorHAnsi"/>
          <w:sz w:val="22"/>
        </w:rPr>
        <w:t xml:space="preserve"> behavior is of vital importance.</w:t>
      </w:r>
    </w:p>
    <w:p w14:paraId="7CB2CBBC" w14:textId="23CCC7FA" w:rsidR="0062142D" w:rsidRDefault="0062142D" w:rsidP="0062142D">
      <w:pPr>
        <w:rPr>
          <w:rFonts w:asciiTheme="majorHAnsi" w:eastAsia="宋体" w:hAnsiTheme="majorHAnsi" w:cstheme="majorHAnsi"/>
          <w:sz w:val="22"/>
        </w:rPr>
      </w:pPr>
    </w:p>
    <w:p w14:paraId="09BA13C5" w14:textId="5FA3A7C1" w:rsidR="00275AD2" w:rsidRDefault="00275AD2" w:rsidP="0062142D">
      <w:pPr>
        <w:rPr>
          <w:rFonts w:asciiTheme="majorHAnsi" w:eastAsia="宋体" w:hAnsiTheme="majorHAnsi" w:cstheme="majorHAnsi"/>
          <w:sz w:val="22"/>
        </w:rPr>
      </w:pPr>
      <w:r>
        <w:rPr>
          <w:rFonts w:asciiTheme="majorHAnsi" w:eastAsia="宋体" w:hAnsiTheme="majorHAnsi" w:cstheme="majorHAnsi"/>
          <w:sz w:val="22"/>
        </w:rPr>
        <w:t>3</w:t>
      </w:r>
      <w:r w:rsidR="0004176A">
        <w:rPr>
          <w:rFonts w:asciiTheme="majorHAnsi" w:eastAsia="宋体" w:hAnsiTheme="majorHAnsi" w:cstheme="majorHAnsi"/>
          <w:sz w:val="22"/>
        </w:rPr>
        <w:t xml:space="preserve"> </w:t>
      </w:r>
    </w:p>
    <w:p w14:paraId="67AA07E3" w14:textId="362B4C2E" w:rsidR="004B3E0A" w:rsidRDefault="0062142D" w:rsidP="0062142D">
      <w:pPr>
        <w:rPr>
          <w:rFonts w:asciiTheme="majorHAnsi" w:eastAsia="宋体" w:hAnsiTheme="majorHAnsi" w:cstheme="majorHAnsi"/>
          <w:sz w:val="22"/>
        </w:rPr>
      </w:pPr>
      <w:r>
        <w:rPr>
          <w:rFonts w:asciiTheme="majorHAnsi" w:eastAsia="宋体" w:hAnsiTheme="majorHAnsi" w:cstheme="majorHAnsi" w:hint="eastAsia"/>
          <w:sz w:val="22"/>
        </w:rPr>
        <w:t xml:space="preserve">I will divide my presentation into four parts. First, I will talk about the </w:t>
      </w:r>
      <w:proofErr w:type="spellStart"/>
      <w:r w:rsidR="00204A88">
        <w:rPr>
          <w:rFonts w:asciiTheme="majorHAnsi" w:eastAsia="宋体" w:hAnsiTheme="majorHAnsi" w:cstheme="majorHAnsi"/>
          <w:sz w:val="22"/>
        </w:rPr>
        <w:t>precess</w:t>
      </w:r>
      <w:proofErr w:type="spellEnd"/>
      <w:r w:rsidR="00204A88">
        <w:rPr>
          <w:rFonts w:asciiTheme="majorHAnsi" w:eastAsia="宋体" w:hAnsiTheme="majorHAnsi" w:cstheme="majorHAnsi"/>
          <w:sz w:val="22"/>
        </w:rPr>
        <w:t xml:space="preserve"> </w:t>
      </w:r>
      <w:proofErr w:type="spellStart"/>
      <w:r w:rsidR="00204A88">
        <w:rPr>
          <w:rFonts w:asciiTheme="majorHAnsi" w:eastAsia="宋体" w:hAnsiTheme="majorHAnsi" w:cstheme="majorHAnsi"/>
          <w:sz w:val="22"/>
        </w:rPr>
        <w:t>fo</w:t>
      </w:r>
      <w:proofErr w:type="spellEnd"/>
      <w:r w:rsidR="00204A88">
        <w:rPr>
          <w:rFonts w:asciiTheme="majorHAnsi" w:eastAsia="宋体" w:hAnsiTheme="majorHAnsi" w:cstheme="majorHAnsi"/>
          <w:sz w:val="22"/>
        </w:rPr>
        <w:t xml:space="preserve"> the a</w:t>
      </w:r>
      <w:r w:rsidR="004B3E0A">
        <w:rPr>
          <w:rFonts w:asciiTheme="majorHAnsi" w:eastAsia="宋体" w:hAnsiTheme="majorHAnsi" w:cstheme="majorHAnsi"/>
          <w:sz w:val="22"/>
        </w:rPr>
        <w:t>nalysis.</w:t>
      </w:r>
      <w:r>
        <w:rPr>
          <w:rFonts w:asciiTheme="majorHAnsi" w:eastAsia="宋体" w:hAnsiTheme="majorHAnsi" w:cstheme="majorHAnsi" w:hint="eastAsia"/>
          <w:sz w:val="22"/>
        </w:rPr>
        <w:t xml:space="preserve"> Next, I will present </w:t>
      </w:r>
      <w:r w:rsidR="004B3E0A">
        <w:rPr>
          <w:rFonts w:asciiTheme="majorHAnsi" w:eastAsia="宋体" w:hAnsiTheme="majorHAnsi" w:cstheme="majorHAnsi"/>
          <w:sz w:val="22"/>
        </w:rPr>
        <w:t xml:space="preserve">the </w:t>
      </w:r>
      <w:r w:rsidR="0083234B">
        <w:rPr>
          <w:rFonts w:asciiTheme="majorHAnsi" w:eastAsia="宋体" w:hAnsiTheme="majorHAnsi" w:cstheme="majorHAnsi"/>
          <w:sz w:val="22"/>
        </w:rPr>
        <w:t>results of c</w:t>
      </w:r>
      <w:r w:rsidR="00F027DD" w:rsidRPr="00F027DD">
        <w:rPr>
          <w:rFonts w:asciiTheme="majorHAnsi" w:eastAsia="宋体" w:hAnsiTheme="majorHAnsi" w:cstheme="majorHAnsi"/>
          <w:sz w:val="22"/>
        </w:rPr>
        <w:t>omparative analysis</w:t>
      </w:r>
      <w:r w:rsidR="0083234B">
        <w:rPr>
          <w:rFonts w:asciiTheme="majorHAnsi" w:eastAsia="宋体" w:hAnsiTheme="majorHAnsi" w:cstheme="majorHAnsi"/>
          <w:sz w:val="22"/>
        </w:rPr>
        <w:t xml:space="preserve"> and </w:t>
      </w:r>
      <w:r w:rsidR="00535BD6">
        <w:rPr>
          <w:rFonts w:asciiTheme="majorHAnsi" w:eastAsia="宋体" w:hAnsiTheme="majorHAnsi" w:cstheme="majorHAnsi" w:hint="eastAsia"/>
          <w:sz w:val="22"/>
        </w:rPr>
        <w:t>give a brief conclusion.</w:t>
      </w:r>
    </w:p>
    <w:p w14:paraId="723EDF22" w14:textId="0F4FCE22" w:rsidR="0062142D" w:rsidRDefault="0062142D" w:rsidP="0062142D">
      <w:pPr>
        <w:rPr>
          <w:rFonts w:asciiTheme="majorHAnsi" w:eastAsia="宋体" w:hAnsiTheme="majorHAnsi" w:cstheme="majorHAnsi"/>
          <w:sz w:val="22"/>
        </w:rPr>
      </w:pPr>
      <w:r>
        <w:rPr>
          <w:rFonts w:asciiTheme="majorHAnsi" w:eastAsia="宋体" w:hAnsiTheme="majorHAnsi" w:cstheme="majorHAnsi" w:hint="eastAsia"/>
          <w:sz w:val="22"/>
        </w:rPr>
        <w:t xml:space="preserve">Finally, I </w:t>
      </w:r>
      <w:bookmarkStart w:id="1" w:name="OLE_LINK3"/>
      <w:bookmarkStart w:id="2" w:name="OLE_LINK4"/>
      <w:r>
        <w:rPr>
          <w:rFonts w:asciiTheme="majorHAnsi" w:eastAsia="宋体" w:hAnsiTheme="majorHAnsi" w:cstheme="majorHAnsi" w:hint="eastAsia"/>
          <w:sz w:val="22"/>
        </w:rPr>
        <w:t xml:space="preserve">will give </w:t>
      </w:r>
      <w:proofErr w:type="gramStart"/>
      <w:r>
        <w:rPr>
          <w:rFonts w:asciiTheme="majorHAnsi" w:eastAsia="宋体" w:hAnsiTheme="majorHAnsi" w:cstheme="majorHAnsi" w:hint="eastAsia"/>
          <w:sz w:val="22"/>
        </w:rPr>
        <w:t xml:space="preserve">a </w:t>
      </w:r>
      <w:r w:rsidR="00535BD6">
        <w:rPr>
          <w:rFonts w:asciiTheme="majorHAnsi" w:eastAsia="宋体" w:hAnsiTheme="majorHAnsi" w:cstheme="majorHAnsi" w:hint="eastAsia"/>
          <w:sz w:val="22"/>
        </w:rPr>
        <w:t>some</w:t>
      </w:r>
      <w:proofErr w:type="gramEnd"/>
      <w:r w:rsidR="00535BD6">
        <w:rPr>
          <w:rFonts w:asciiTheme="majorHAnsi" w:eastAsia="宋体" w:hAnsiTheme="majorHAnsi" w:cstheme="majorHAnsi" w:hint="eastAsia"/>
          <w:sz w:val="22"/>
        </w:rPr>
        <w:t xml:space="preserve"> possible </w:t>
      </w:r>
      <w:r w:rsidR="00535BD6">
        <w:rPr>
          <w:rFonts w:asciiTheme="majorHAnsi" w:eastAsia="宋体" w:hAnsiTheme="majorHAnsi" w:cstheme="majorHAnsi"/>
          <w:sz w:val="22"/>
        </w:rPr>
        <w:t>recommendations</w:t>
      </w:r>
      <w:r w:rsidR="00535BD6">
        <w:rPr>
          <w:rFonts w:asciiTheme="majorHAnsi" w:eastAsia="宋体" w:hAnsiTheme="majorHAnsi" w:cstheme="majorHAnsi" w:hint="eastAsia"/>
          <w:sz w:val="22"/>
        </w:rPr>
        <w:t xml:space="preserve"> and evaluate whether it is useful.</w:t>
      </w:r>
      <w:r>
        <w:rPr>
          <w:rFonts w:asciiTheme="majorHAnsi" w:eastAsia="宋体" w:hAnsiTheme="majorHAnsi" w:cstheme="majorHAnsi" w:hint="eastAsia"/>
          <w:sz w:val="22"/>
        </w:rPr>
        <w:t xml:space="preserve"> </w:t>
      </w:r>
      <w:bookmarkEnd w:id="1"/>
      <w:bookmarkEnd w:id="2"/>
    </w:p>
    <w:p w14:paraId="710314A8" w14:textId="77777777" w:rsidR="0062142D" w:rsidRDefault="0062142D" w:rsidP="0062142D">
      <w:pPr>
        <w:rPr>
          <w:rFonts w:asciiTheme="majorHAnsi" w:eastAsia="宋体" w:hAnsiTheme="majorHAnsi" w:cstheme="majorHAnsi"/>
          <w:sz w:val="22"/>
        </w:rPr>
      </w:pPr>
      <w:r>
        <w:rPr>
          <w:rFonts w:asciiTheme="majorHAnsi" w:eastAsia="宋体" w:hAnsiTheme="majorHAnsi" w:cstheme="majorHAnsi" w:hint="eastAsia"/>
          <w:sz w:val="22"/>
        </w:rPr>
        <w:t> </w:t>
      </w:r>
    </w:p>
    <w:p w14:paraId="1E3C743C" w14:textId="7DB64A96" w:rsidR="0062142D" w:rsidRDefault="00C76FE4" w:rsidP="0062142D">
      <w:pPr>
        <w:rPr>
          <w:rFonts w:asciiTheme="majorHAnsi" w:eastAsia="宋体" w:hAnsiTheme="majorHAnsi" w:cstheme="majorHAnsi"/>
          <w:sz w:val="22"/>
        </w:rPr>
      </w:pPr>
      <w:r>
        <w:rPr>
          <w:rFonts w:asciiTheme="majorHAnsi" w:eastAsia="宋体" w:hAnsiTheme="majorHAnsi" w:cstheme="majorHAnsi"/>
          <w:sz w:val="22"/>
        </w:rPr>
        <w:t>4</w:t>
      </w:r>
    </w:p>
    <w:p w14:paraId="1329DBA6" w14:textId="4D3B269B" w:rsidR="0062142D" w:rsidRPr="0095637C" w:rsidRDefault="0062142D" w:rsidP="00355F21">
      <w:pPr>
        <w:rPr>
          <w:rFonts w:asciiTheme="majorHAnsi" w:hAnsiTheme="majorHAnsi" w:cstheme="majorHAnsi" w:hint="eastAsia"/>
          <w:sz w:val="22"/>
        </w:rPr>
      </w:pPr>
      <w:r>
        <w:rPr>
          <w:rFonts w:asciiTheme="majorHAnsi" w:eastAsia="宋体" w:hAnsiTheme="majorHAnsi" w:cstheme="majorHAnsi" w:hint="eastAsia"/>
          <w:sz w:val="22"/>
        </w:rPr>
        <w:t xml:space="preserve">Ok, let's move on to the </w:t>
      </w:r>
      <w:r w:rsidR="00367597" w:rsidRPr="00367597">
        <w:rPr>
          <w:rFonts w:asciiTheme="majorHAnsi" w:hAnsiTheme="majorHAnsi" w:cstheme="majorHAnsi"/>
          <w:sz w:val="22"/>
        </w:rPr>
        <w:t>Data analysis process</w:t>
      </w:r>
      <w:r w:rsidR="00A64BB8">
        <w:rPr>
          <w:rFonts w:asciiTheme="majorHAnsi" w:hAnsiTheme="majorHAnsi" w:cstheme="majorHAnsi"/>
          <w:sz w:val="22"/>
        </w:rPr>
        <w:t xml:space="preserve">- </w:t>
      </w:r>
      <w:r w:rsidR="00010FEC">
        <w:rPr>
          <w:rFonts w:asciiTheme="majorHAnsi" w:hAnsiTheme="majorHAnsi" w:cstheme="majorHAnsi"/>
          <w:sz w:val="22"/>
        </w:rPr>
        <w:t xml:space="preserve">After drop all the </w:t>
      </w:r>
      <w:proofErr w:type="spellStart"/>
      <w:r w:rsidR="00010FEC">
        <w:rPr>
          <w:rFonts w:asciiTheme="majorHAnsi" w:hAnsiTheme="majorHAnsi" w:cstheme="majorHAnsi"/>
          <w:sz w:val="22"/>
        </w:rPr>
        <w:t>nullvalues</w:t>
      </w:r>
      <w:proofErr w:type="spellEnd"/>
      <w:r w:rsidR="00477E57">
        <w:rPr>
          <w:rFonts w:asciiTheme="majorHAnsi" w:hAnsiTheme="majorHAnsi" w:cstheme="majorHAnsi"/>
          <w:sz w:val="22"/>
        </w:rPr>
        <w:t>, h</w:t>
      </w:r>
      <w:r w:rsidR="003F43F7">
        <w:rPr>
          <w:rFonts w:ascii="Times New Roman" w:hAnsi="Times New Roman" w:cs="Times New Roman"/>
          <w:sz w:val="22"/>
        </w:rPr>
        <w:t xml:space="preserve">ere I </w:t>
      </w:r>
      <w:r w:rsidR="00683984">
        <w:rPr>
          <w:rFonts w:ascii="Times New Roman" w:hAnsi="Times New Roman" w:cs="Times New Roman"/>
          <w:sz w:val="22"/>
        </w:rPr>
        <w:t>used</w:t>
      </w:r>
      <w:r w:rsidR="00683984" w:rsidRPr="00AF2F1E">
        <w:rPr>
          <w:rFonts w:ascii="Times New Roman" w:hAnsi="Times New Roman" w:cs="Times New Roman"/>
          <w:sz w:val="22"/>
        </w:rPr>
        <w:t xml:space="preserve"> the cohort analysis </w:t>
      </w:r>
      <w:r w:rsidR="00683984">
        <w:rPr>
          <w:rFonts w:ascii="Times New Roman" w:hAnsi="Times New Roman" w:cs="Times New Roman"/>
          <w:sz w:val="22"/>
        </w:rPr>
        <w:t>and KPIs</w:t>
      </w:r>
      <w:r w:rsidR="00683984" w:rsidRPr="00AF2F1E">
        <w:rPr>
          <w:rFonts w:ascii="Times New Roman" w:hAnsi="Times New Roman" w:cs="Times New Roman"/>
          <w:sz w:val="22"/>
        </w:rPr>
        <w:t xml:space="preserve"> to capture the hidden information from the</w:t>
      </w:r>
      <w:r w:rsidR="00683984">
        <w:rPr>
          <w:rFonts w:ascii="Times New Roman" w:hAnsi="Times New Roman" w:cs="Times New Roman"/>
          <w:sz w:val="22"/>
        </w:rPr>
        <w:t xml:space="preserve"> </w:t>
      </w:r>
      <w:r w:rsidR="00683984" w:rsidRPr="00AF2F1E">
        <w:rPr>
          <w:rFonts w:ascii="Times New Roman" w:hAnsi="Times New Roman" w:cs="Times New Roman"/>
          <w:sz w:val="22"/>
        </w:rPr>
        <w:t>retail’s dataset.</w:t>
      </w:r>
      <w:r w:rsidR="00683984" w:rsidRPr="00863A32">
        <w:rPr>
          <w:rFonts w:ascii="Times New Roman" w:hAnsi="Times New Roman" w:cs="Times New Roman"/>
          <w:sz w:val="22"/>
        </w:rPr>
        <w:t xml:space="preserve"> </w:t>
      </w:r>
      <w:r w:rsidR="00683984">
        <w:rPr>
          <w:rFonts w:ascii="Times New Roman" w:hAnsi="Times New Roman" w:cs="Times New Roman"/>
          <w:sz w:val="22"/>
        </w:rPr>
        <w:t>W</w:t>
      </w:r>
      <w:r w:rsidR="00683984" w:rsidRPr="00863A32">
        <w:rPr>
          <w:rFonts w:ascii="Times New Roman" w:hAnsi="Times New Roman" w:cs="Times New Roman"/>
          <w:sz w:val="22"/>
        </w:rPr>
        <w:t xml:space="preserve">e </w:t>
      </w:r>
      <w:r w:rsidR="00683984">
        <w:rPr>
          <w:rFonts w:ascii="Times New Roman" w:hAnsi="Times New Roman" w:cs="Times New Roman"/>
          <w:sz w:val="22"/>
        </w:rPr>
        <w:t xml:space="preserve">more </w:t>
      </w:r>
      <w:r w:rsidR="00683984" w:rsidRPr="00863A32">
        <w:rPr>
          <w:rFonts w:ascii="Times New Roman" w:hAnsi="Times New Roman" w:cs="Times New Roman"/>
          <w:sz w:val="22"/>
        </w:rPr>
        <w:t>focus on the sales income improvements and customer retention rate instead of one-time consumption.</w:t>
      </w:r>
      <w:r w:rsidR="00683984" w:rsidRPr="00AF2F1E">
        <w:rPr>
          <w:rFonts w:ascii="Times New Roman" w:hAnsi="Times New Roman" w:cs="Times New Roman"/>
          <w:sz w:val="22"/>
        </w:rPr>
        <w:t xml:space="preserve"> To find out the efficient location</w:t>
      </w:r>
      <w:r w:rsidR="00683984">
        <w:rPr>
          <w:rFonts w:ascii="Times New Roman" w:hAnsi="Times New Roman" w:cs="Times New Roman"/>
          <w:sz w:val="22"/>
        </w:rPr>
        <w:t xml:space="preserve"> </w:t>
      </w:r>
      <w:r w:rsidR="003F43F7">
        <w:rPr>
          <w:rFonts w:ascii="Times New Roman" w:hAnsi="Times New Roman" w:cs="Times New Roman"/>
          <w:sz w:val="22"/>
        </w:rPr>
        <w:t>from the top</w:t>
      </w:r>
      <w:proofErr w:type="gramStart"/>
      <w:r w:rsidR="003F43F7">
        <w:rPr>
          <w:rFonts w:ascii="Times New Roman" w:hAnsi="Times New Roman" w:cs="Times New Roman"/>
          <w:sz w:val="22"/>
        </w:rPr>
        <w:t xml:space="preserve">4 </w:t>
      </w:r>
      <w:r w:rsidR="00010FEC">
        <w:rPr>
          <w:rFonts w:ascii="Times New Roman" w:hAnsi="Times New Roman" w:cs="Times New Roman"/>
          <w:sz w:val="22"/>
        </w:rPr>
        <w:t xml:space="preserve"> countries</w:t>
      </w:r>
      <w:proofErr w:type="gramEnd"/>
      <w:r w:rsidR="00010FEC">
        <w:rPr>
          <w:rFonts w:ascii="Times New Roman" w:hAnsi="Times New Roman" w:cs="Times New Roman"/>
          <w:sz w:val="22"/>
        </w:rPr>
        <w:t xml:space="preserve"> </w:t>
      </w:r>
      <w:r w:rsidR="00683984">
        <w:rPr>
          <w:rFonts w:ascii="Times New Roman" w:hAnsi="Times New Roman" w:cs="Times New Roman"/>
          <w:sz w:val="22"/>
        </w:rPr>
        <w:t>for investment</w:t>
      </w:r>
      <w:r w:rsidR="00683984" w:rsidRPr="00AF2F1E">
        <w:rPr>
          <w:rFonts w:ascii="Times New Roman" w:hAnsi="Times New Roman" w:cs="Times New Roman"/>
          <w:sz w:val="22"/>
        </w:rPr>
        <w:t xml:space="preserve">, we </w:t>
      </w:r>
      <w:r w:rsidR="00683984">
        <w:rPr>
          <w:rFonts w:ascii="Times New Roman" w:hAnsi="Times New Roman" w:cs="Times New Roman"/>
          <w:sz w:val="22"/>
        </w:rPr>
        <w:t>explore the</w:t>
      </w:r>
      <w:r w:rsidR="00683984" w:rsidRPr="00AF2F1E">
        <w:rPr>
          <w:rFonts w:ascii="Times New Roman" w:hAnsi="Times New Roman" w:cs="Times New Roman"/>
          <w:sz w:val="22"/>
        </w:rPr>
        <w:t xml:space="preserve"> behavior performance statistics</w:t>
      </w:r>
      <w:r w:rsidR="00683984">
        <w:rPr>
          <w:rFonts w:ascii="Times New Roman" w:hAnsi="Times New Roman" w:cs="Times New Roman"/>
          <w:sz w:val="22"/>
        </w:rPr>
        <w:t xml:space="preserve"> </w:t>
      </w:r>
      <w:r w:rsidR="00010FEC">
        <w:rPr>
          <w:rFonts w:ascii="Times New Roman" w:hAnsi="Times New Roman" w:cs="Times New Roman"/>
          <w:sz w:val="22"/>
        </w:rPr>
        <w:t xml:space="preserve">and </w:t>
      </w:r>
      <w:r w:rsidR="00683984">
        <w:rPr>
          <w:rFonts w:ascii="Times New Roman" w:hAnsi="Times New Roman" w:cs="Times New Roman"/>
          <w:sz w:val="22"/>
        </w:rPr>
        <w:t xml:space="preserve">total </w:t>
      </w:r>
      <w:r w:rsidR="00010FEC">
        <w:rPr>
          <w:rFonts w:ascii="Times New Roman" w:hAnsi="Times New Roman" w:cs="Times New Roman"/>
          <w:sz w:val="22"/>
        </w:rPr>
        <w:t xml:space="preserve">sales </w:t>
      </w:r>
      <w:r w:rsidR="00683984">
        <w:rPr>
          <w:rFonts w:ascii="Times New Roman" w:hAnsi="Times New Roman" w:cs="Times New Roman"/>
          <w:sz w:val="22"/>
        </w:rPr>
        <w:t>trend</w:t>
      </w:r>
      <w:r w:rsidR="00683984" w:rsidRPr="00AF2F1E">
        <w:rPr>
          <w:rFonts w:ascii="Times New Roman" w:hAnsi="Times New Roman" w:cs="Times New Roman"/>
          <w:sz w:val="22"/>
        </w:rPr>
        <w:t>.</w:t>
      </w:r>
    </w:p>
    <w:p w14:paraId="47DC252E" w14:textId="77777777" w:rsidR="0062142D" w:rsidRDefault="0062142D" w:rsidP="0062142D">
      <w:pPr>
        <w:rPr>
          <w:rFonts w:asciiTheme="majorHAnsi" w:eastAsia="宋体" w:hAnsiTheme="majorHAnsi" w:cstheme="majorHAnsi"/>
          <w:sz w:val="22"/>
        </w:rPr>
      </w:pPr>
      <w:r>
        <w:rPr>
          <w:rFonts w:asciiTheme="majorHAnsi" w:eastAsia="宋体" w:hAnsiTheme="majorHAnsi" w:cstheme="majorHAnsi" w:hint="eastAsia"/>
          <w:sz w:val="22"/>
        </w:rPr>
        <w:t> </w:t>
      </w:r>
    </w:p>
    <w:p w14:paraId="7C9745EF" w14:textId="446EDFD3" w:rsidR="00C86D6F" w:rsidRDefault="00D212E8" w:rsidP="0062142D">
      <w:pPr>
        <w:rPr>
          <w:rFonts w:asciiTheme="majorHAnsi" w:eastAsia="宋体" w:hAnsiTheme="majorHAnsi" w:cstheme="majorHAnsi" w:hint="eastAsia"/>
          <w:sz w:val="22"/>
        </w:rPr>
      </w:pPr>
      <w:r>
        <w:rPr>
          <w:rFonts w:asciiTheme="majorHAnsi" w:eastAsia="宋体" w:hAnsiTheme="majorHAnsi" w:cstheme="majorHAnsi"/>
          <w:sz w:val="22"/>
        </w:rPr>
        <w:t>5</w:t>
      </w:r>
    </w:p>
    <w:p w14:paraId="2D082FFF" w14:textId="627CF591" w:rsidR="0062142D" w:rsidRPr="00791F98" w:rsidRDefault="0062142D" w:rsidP="0062142D">
      <w:pPr>
        <w:rPr>
          <w:rFonts w:asciiTheme="majorHAnsi" w:hAnsiTheme="majorHAnsi" w:cstheme="majorHAnsi"/>
          <w:sz w:val="22"/>
        </w:rPr>
      </w:pPr>
      <w:r>
        <w:rPr>
          <w:rFonts w:asciiTheme="majorHAnsi" w:eastAsia="宋体" w:hAnsiTheme="majorHAnsi" w:cstheme="majorHAnsi" w:hint="eastAsia"/>
          <w:sz w:val="22"/>
        </w:rPr>
        <w:t>In the figure of "</w:t>
      </w:r>
      <w:r w:rsidR="00C86D6F" w:rsidRPr="00C86D6F">
        <w:rPr>
          <w:rFonts w:ascii="Verdana" w:eastAsia="Verdana" w:hAnsi="Verdana"/>
          <w:color w:val="FFFFFF" w:themeColor="background1"/>
          <w:kern w:val="24"/>
          <w:sz w:val="64"/>
          <w:szCs w:val="64"/>
        </w:rPr>
        <w:t xml:space="preserve"> </w:t>
      </w:r>
      <w:r w:rsidR="00C86D6F" w:rsidRPr="00C86D6F">
        <w:rPr>
          <w:rFonts w:asciiTheme="majorHAnsi" w:hAnsiTheme="majorHAnsi" w:cstheme="majorHAnsi"/>
          <w:sz w:val="22"/>
        </w:rPr>
        <w:t xml:space="preserve">Average transaction </w:t>
      </w:r>
      <w:proofErr w:type="gramStart"/>
      <w:r w:rsidR="00C86D6F" w:rsidRPr="00C86D6F">
        <w:rPr>
          <w:rFonts w:asciiTheme="majorHAnsi" w:hAnsiTheme="majorHAnsi" w:cstheme="majorHAnsi"/>
          <w:sz w:val="22"/>
        </w:rPr>
        <w:t>value(</w:t>
      </w:r>
      <w:proofErr w:type="gramEnd"/>
      <w:r w:rsidR="00C86D6F" w:rsidRPr="00C86D6F">
        <w:rPr>
          <w:rFonts w:asciiTheme="majorHAnsi" w:hAnsiTheme="majorHAnsi" w:cstheme="majorHAnsi"/>
          <w:sz w:val="22"/>
        </w:rPr>
        <w:t>ATV)</w:t>
      </w:r>
      <w:r>
        <w:rPr>
          <w:rFonts w:asciiTheme="majorHAnsi" w:eastAsia="宋体" w:hAnsiTheme="majorHAnsi" w:cstheme="majorHAnsi" w:hint="eastAsia"/>
          <w:sz w:val="22"/>
        </w:rPr>
        <w:t xml:space="preserve">" From </w:t>
      </w:r>
      <w:r w:rsidR="00C86D6F">
        <w:rPr>
          <w:rFonts w:asciiTheme="majorHAnsi" w:eastAsia="宋体" w:hAnsiTheme="majorHAnsi" w:cstheme="majorHAnsi"/>
          <w:sz w:val="22"/>
        </w:rPr>
        <w:t>Tableau</w:t>
      </w:r>
      <w:r>
        <w:rPr>
          <w:rFonts w:asciiTheme="majorHAnsi" w:eastAsia="宋体" w:hAnsiTheme="majorHAnsi" w:cstheme="majorHAnsi" w:hint="eastAsia"/>
          <w:sz w:val="22"/>
        </w:rPr>
        <w:t xml:space="preserve">, we can see </w:t>
      </w:r>
      <w:r w:rsidR="00791F98" w:rsidRPr="00791F98">
        <w:rPr>
          <w:rFonts w:asciiTheme="majorHAnsi" w:eastAsia="宋体" w:hAnsiTheme="majorHAnsi" w:cstheme="majorHAnsi"/>
          <w:sz w:val="22"/>
        </w:rPr>
        <w:t>we can find that German ATV index is like the mature UK market and performed well for its sales amount and stability. Although ERE and French with higher ATV sometimes, but they fluctuate a lot even with higher return</w:t>
      </w:r>
      <w:r w:rsidR="00791F98">
        <w:rPr>
          <w:rFonts w:asciiTheme="majorHAnsi" w:hAnsiTheme="majorHAnsi" w:cstheme="majorHAnsi" w:hint="eastAsia"/>
          <w:sz w:val="22"/>
        </w:rPr>
        <w:t>.</w:t>
      </w:r>
      <w:r w:rsidR="00791F98">
        <w:rPr>
          <w:rFonts w:asciiTheme="majorHAnsi" w:hAnsiTheme="majorHAnsi" w:cstheme="majorHAnsi"/>
          <w:sz w:val="22"/>
        </w:rPr>
        <w:t xml:space="preserve"> </w:t>
      </w:r>
    </w:p>
    <w:p w14:paraId="7D2AF484" w14:textId="73F36E40" w:rsidR="00C86D6F" w:rsidRDefault="00C86D6F" w:rsidP="0062142D">
      <w:pPr>
        <w:rPr>
          <w:rFonts w:asciiTheme="majorHAnsi" w:eastAsia="宋体" w:hAnsiTheme="majorHAnsi" w:cstheme="majorHAnsi"/>
          <w:sz w:val="22"/>
        </w:rPr>
      </w:pPr>
    </w:p>
    <w:p w14:paraId="5CD988A8" w14:textId="77777777" w:rsidR="00C86D6F" w:rsidRDefault="00C86D6F" w:rsidP="0062142D">
      <w:pPr>
        <w:rPr>
          <w:rFonts w:asciiTheme="majorHAnsi" w:eastAsia="宋体" w:hAnsiTheme="majorHAnsi" w:cstheme="majorHAnsi" w:hint="eastAsia"/>
          <w:sz w:val="22"/>
        </w:rPr>
      </w:pPr>
    </w:p>
    <w:p w14:paraId="2E2617CA" w14:textId="3A0B233C" w:rsidR="0062142D" w:rsidRDefault="000010E6" w:rsidP="0062142D">
      <w:pPr>
        <w:rPr>
          <w:rFonts w:asciiTheme="majorHAnsi" w:eastAsia="宋体" w:hAnsiTheme="majorHAnsi" w:cstheme="majorHAnsi"/>
          <w:sz w:val="22"/>
        </w:rPr>
      </w:pPr>
      <w:r>
        <w:rPr>
          <w:rFonts w:asciiTheme="majorHAnsi" w:eastAsia="宋体" w:hAnsiTheme="majorHAnsi" w:cstheme="majorHAnsi"/>
          <w:sz w:val="22"/>
        </w:rPr>
        <w:t>6</w:t>
      </w:r>
    </w:p>
    <w:p w14:paraId="066B652C" w14:textId="5D36BF1A" w:rsidR="0062142D" w:rsidRDefault="0062142D" w:rsidP="0062142D">
      <w:pPr>
        <w:rPr>
          <w:rFonts w:ascii="Times New Roman" w:hAnsi="Times New Roman" w:cs="Times New Roman"/>
          <w:sz w:val="22"/>
        </w:rPr>
      </w:pPr>
      <w:r>
        <w:rPr>
          <w:rFonts w:asciiTheme="majorHAnsi" w:eastAsia="宋体" w:hAnsiTheme="majorHAnsi" w:cstheme="majorHAnsi" w:hint="eastAsia"/>
          <w:sz w:val="22"/>
        </w:rPr>
        <w:t xml:space="preserve">Let's move on the </w:t>
      </w:r>
      <w:r w:rsidR="000010E6" w:rsidRPr="00A2722F">
        <w:rPr>
          <w:rFonts w:ascii="Times New Roman" w:hAnsi="Times New Roman" w:cs="Times New Roman"/>
          <w:sz w:val="22"/>
        </w:rPr>
        <w:t>cohort analysis for</w:t>
      </w:r>
      <w:r w:rsidR="000010E6">
        <w:rPr>
          <w:rFonts w:ascii="Times New Roman" w:hAnsi="Times New Roman" w:cs="Times New Roman"/>
          <w:sz w:val="22"/>
        </w:rPr>
        <w:t xml:space="preserve"> the four</w:t>
      </w:r>
      <w:r w:rsidR="000010E6" w:rsidRPr="00A2722F">
        <w:rPr>
          <w:rFonts w:ascii="Times New Roman" w:hAnsi="Times New Roman" w:cs="Times New Roman"/>
          <w:sz w:val="22"/>
        </w:rPr>
        <w:t xml:space="preserve"> countries' retention rate</w:t>
      </w:r>
      <w:r w:rsidR="000010E6">
        <w:rPr>
          <w:rFonts w:ascii="Times New Roman" w:hAnsi="Times New Roman" w:cs="Times New Roman"/>
          <w:sz w:val="22"/>
        </w:rPr>
        <w:t>.</w:t>
      </w:r>
    </w:p>
    <w:p w14:paraId="184E2403" w14:textId="263F1B8B" w:rsidR="000010E6" w:rsidRDefault="00363EA6" w:rsidP="0062142D">
      <w:pPr>
        <w:rPr>
          <w:rFonts w:ascii="Times New Roman" w:hAnsi="Times New Roman" w:cs="Times New Roman"/>
          <w:sz w:val="22"/>
        </w:rPr>
      </w:pPr>
      <w:r w:rsidRPr="00863A32">
        <w:rPr>
          <w:rFonts w:ascii="Times New Roman" w:hAnsi="Times New Roman" w:cs="Times New Roman"/>
          <w:sz w:val="22"/>
        </w:rPr>
        <w:t>Ret</w:t>
      </w:r>
      <w:r>
        <w:rPr>
          <w:rFonts w:ascii="Times New Roman" w:hAnsi="Times New Roman" w:cs="Times New Roman"/>
          <w:sz w:val="22"/>
        </w:rPr>
        <w:t>ention</w:t>
      </w:r>
      <w:r w:rsidRPr="00863A32">
        <w:rPr>
          <w:rFonts w:ascii="Times New Roman" w:hAnsi="Times New Roman" w:cs="Times New Roman"/>
          <w:sz w:val="22"/>
        </w:rPr>
        <w:t xml:space="preserve"> rate</w:t>
      </w:r>
      <w:r>
        <w:rPr>
          <w:rFonts w:ascii="Times New Roman" w:hAnsi="Times New Roman" w:cs="Times New Roman"/>
          <w:sz w:val="22"/>
        </w:rPr>
        <w:t xml:space="preserve"> </w:t>
      </w:r>
      <w:r w:rsidR="006A1491" w:rsidRPr="00863A32">
        <w:rPr>
          <w:rFonts w:ascii="Times New Roman" w:hAnsi="Times New Roman" w:cs="Times New Roman"/>
          <w:sz w:val="22"/>
        </w:rPr>
        <w:t>show the ‘good customers’ rate’ in our sailing process.</w:t>
      </w:r>
    </w:p>
    <w:p w14:paraId="45FD04C8" w14:textId="09854FC7" w:rsidR="000010E6" w:rsidRDefault="00B2138B" w:rsidP="0062142D">
      <w:pPr>
        <w:rPr>
          <w:rFonts w:ascii="Times New Roman" w:hAnsi="Times New Roman" w:cs="Times New Roman"/>
          <w:sz w:val="22"/>
        </w:rPr>
      </w:pPr>
      <w:r w:rsidRPr="00863A32">
        <w:rPr>
          <w:rFonts w:ascii="Times New Roman" w:hAnsi="Times New Roman" w:cs="Times New Roman"/>
          <w:sz w:val="22"/>
        </w:rPr>
        <w:t xml:space="preserve">For the figure </w:t>
      </w:r>
      <w:r>
        <w:rPr>
          <w:rFonts w:ascii="Times New Roman" w:hAnsi="Times New Roman" w:cs="Times New Roman"/>
          <w:sz w:val="22"/>
        </w:rPr>
        <w:t xml:space="preserve">of </w:t>
      </w:r>
      <w:r w:rsidRPr="00863A32">
        <w:rPr>
          <w:rFonts w:ascii="Times New Roman" w:hAnsi="Times New Roman" w:cs="Times New Roman"/>
          <w:sz w:val="22"/>
        </w:rPr>
        <w:t xml:space="preserve">total customers and the United Kingdom, </w:t>
      </w:r>
      <w:r>
        <w:rPr>
          <w:rFonts w:ascii="Times New Roman" w:hAnsi="Times New Roman" w:cs="Times New Roman"/>
          <w:sz w:val="22"/>
        </w:rPr>
        <w:t>they</w:t>
      </w:r>
      <w:r w:rsidRPr="00863A32">
        <w:rPr>
          <w:rFonts w:ascii="Times New Roman" w:hAnsi="Times New Roman" w:cs="Times New Roman"/>
          <w:sz w:val="22"/>
        </w:rPr>
        <w:t xml:space="preserve"> show all the block in deep and light blue, mean</w:t>
      </w:r>
      <w:r>
        <w:rPr>
          <w:rFonts w:ascii="Times New Roman" w:hAnsi="Times New Roman" w:cs="Times New Roman"/>
          <w:sz w:val="22"/>
        </w:rPr>
        <w:t>ing</w:t>
      </w:r>
      <w:r w:rsidRPr="00863A32">
        <w:rPr>
          <w:rFonts w:ascii="Times New Roman" w:hAnsi="Times New Roman" w:cs="Times New Roman"/>
          <w:sz w:val="22"/>
        </w:rPr>
        <w:t xml:space="preserve"> the retention rate </w:t>
      </w:r>
      <w:bookmarkStart w:id="3" w:name="_Hlk28287441"/>
      <w:bookmarkStart w:id="4" w:name="OLE_LINK62"/>
      <w:r w:rsidRPr="00863A32">
        <w:rPr>
          <w:rFonts w:ascii="Times New Roman" w:hAnsi="Times New Roman" w:cs="Times New Roman"/>
          <w:sz w:val="22"/>
        </w:rPr>
        <w:t>keep steadily to about 10% and 20%</w:t>
      </w:r>
      <w:bookmarkEnd w:id="3"/>
      <w:bookmarkEnd w:id="4"/>
      <w:r w:rsidRPr="00863A32">
        <w:rPr>
          <w:rFonts w:ascii="Times New Roman" w:hAnsi="Times New Roman" w:cs="Times New Roman"/>
          <w:sz w:val="22"/>
        </w:rPr>
        <w:t>.</w:t>
      </w:r>
    </w:p>
    <w:p w14:paraId="7BB05D59" w14:textId="3E8AB41D" w:rsidR="0062142D" w:rsidRDefault="0062142D" w:rsidP="000010E6">
      <w:pPr>
        <w:rPr>
          <w:rFonts w:asciiTheme="majorHAnsi" w:eastAsia="宋体" w:hAnsiTheme="majorHAnsi" w:cstheme="majorHAnsi"/>
          <w:sz w:val="22"/>
        </w:rPr>
      </w:pPr>
    </w:p>
    <w:p w14:paraId="37FA1DBD" w14:textId="77777777" w:rsidR="0062142D" w:rsidRDefault="0062142D" w:rsidP="0062142D">
      <w:pPr>
        <w:rPr>
          <w:rFonts w:asciiTheme="majorHAnsi" w:eastAsia="宋体" w:hAnsiTheme="majorHAnsi" w:cstheme="majorHAnsi"/>
          <w:sz w:val="22"/>
        </w:rPr>
      </w:pPr>
      <w:r>
        <w:rPr>
          <w:rFonts w:asciiTheme="majorHAnsi" w:eastAsia="宋体" w:hAnsiTheme="majorHAnsi" w:cstheme="majorHAnsi" w:hint="eastAsia"/>
          <w:sz w:val="22"/>
        </w:rPr>
        <w:t> </w:t>
      </w:r>
    </w:p>
    <w:p w14:paraId="11539FA0" w14:textId="77777777" w:rsidR="0062142D" w:rsidRDefault="0062142D" w:rsidP="0062142D">
      <w:pPr>
        <w:rPr>
          <w:rFonts w:asciiTheme="majorHAnsi" w:eastAsia="宋体" w:hAnsiTheme="majorHAnsi" w:cstheme="majorHAnsi"/>
          <w:sz w:val="22"/>
        </w:rPr>
      </w:pPr>
      <w:r>
        <w:rPr>
          <w:rFonts w:asciiTheme="majorHAnsi" w:eastAsia="宋体" w:hAnsiTheme="majorHAnsi" w:cstheme="majorHAnsi" w:hint="eastAsia"/>
          <w:sz w:val="22"/>
        </w:rPr>
        <w:t xml:space="preserve">10 </w:t>
      </w:r>
    </w:p>
    <w:p w14:paraId="501F66EF" w14:textId="77777777" w:rsidR="0062142D" w:rsidRDefault="0062142D" w:rsidP="0062142D">
      <w:pPr>
        <w:rPr>
          <w:rFonts w:asciiTheme="majorHAnsi" w:eastAsia="宋体" w:hAnsiTheme="majorHAnsi" w:cstheme="majorHAnsi"/>
          <w:sz w:val="22"/>
        </w:rPr>
      </w:pPr>
      <w:r>
        <w:rPr>
          <w:rFonts w:asciiTheme="majorHAnsi" w:eastAsia="宋体" w:hAnsiTheme="majorHAnsi" w:cstheme="majorHAnsi" w:hint="eastAsia"/>
          <w:sz w:val="22"/>
        </w:rPr>
        <w:t>The second solution I will discuss is present data in Visualization</w:t>
      </w:r>
    </w:p>
    <w:p w14:paraId="5FBCC64C" w14:textId="77777777" w:rsidR="0062142D" w:rsidRDefault="0062142D" w:rsidP="0062142D">
      <w:pPr>
        <w:rPr>
          <w:rFonts w:asciiTheme="majorHAnsi" w:eastAsia="宋体" w:hAnsiTheme="majorHAnsi" w:cstheme="majorHAnsi"/>
          <w:sz w:val="22"/>
        </w:rPr>
      </w:pPr>
      <w:r>
        <w:rPr>
          <w:rFonts w:asciiTheme="majorHAnsi" w:eastAsia="宋体" w:hAnsiTheme="majorHAnsi" w:cstheme="majorHAnsi" w:hint="eastAsia"/>
          <w:sz w:val="22"/>
        </w:rPr>
        <w:t>The business analyst should present data in the figure that are easy to understand with insight. In such a case, management should stop relying on the excel table and start using smart BI tools to present data. This will enable BI to unlock the full value of the data</w:t>
      </w:r>
    </w:p>
    <w:p w14:paraId="68104BE4" w14:textId="77777777" w:rsidR="0062142D" w:rsidRDefault="0062142D" w:rsidP="0062142D">
      <w:pPr>
        <w:rPr>
          <w:rFonts w:asciiTheme="majorHAnsi" w:eastAsia="宋体" w:hAnsiTheme="majorHAnsi" w:cstheme="majorHAnsi"/>
          <w:sz w:val="22"/>
        </w:rPr>
      </w:pPr>
      <w:r>
        <w:rPr>
          <w:rFonts w:asciiTheme="majorHAnsi" w:eastAsia="宋体" w:hAnsiTheme="majorHAnsi" w:cstheme="majorHAnsi" w:hint="eastAsia"/>
          <w:sz w:val="22"/>
        </w:rPr>
        <w:t>Although data seems to be more intuitive and trustworthy, we now need to rely on Special smart tools such as tableau which is quite expensive.</w:t>
      </w:r>
    </w:p>
    <w:p w14:paraId="543C5473" w14:textId="77777777" w:rsidR="0062142D" w:rsidRDefault="0062142D" w:rsidP="0062142D">
      <w:pPr>
        <w:rPr>
          <w:rFonts w:asciiTheme="majorHAnsi" w:eastAsia="宋体" w:hAnsiTheme="majorHAnsi" w:cstheme="majorHAnsi"/>
          <w:sz w:val="22"/>
        </w:rPr>
      </w:pPr>
      <w:r>
        <w:rPr>
          <w:rFonts w:asciiTheme="majorHAnsi" w:eastAsia="宋体" w:hAnsiTheme="majorHAnsi" w:cstheme="majorHAnsi" w:hint="eastAsia"/>
          <w:sz w:val="22"/>
        </w:rPr>
        <w:lastRenderedPageBreak/>
        <w:t> </w:t>
      </w:r>
    </w:p>
    <w:p w14:paraId="2980ABD3" w14:textId="77777777" w:rsidR="0062142D" w:rsidRDefault="0062142D" w:rsidP="0062142D">
      <w:pPr>
        <w:rPr>
          <w:rFonts w:asciiTheme="majorHAnsi" w:eastAsia="宋体" w:hAnsiTheme="majorHAnsi" w:cstheme="majorHAnsi"/>
          <w:sz w:val="22"/>
        </w:rPr>
      </w:pPr>
      <w:r>
        <w:rPr>
          <w:rFonts w:asciiTheme="majorHAnsi" w:eastAsia="宋体" w:hAnsiTheme="majorHAnsi" w:cstheme="majorHAnsi" w:hint="eastAsia"/>
          <w:sz w:val="22"/>
        </w:rPr>
        <w:t>11</w:t>
      </w:r>
    </w:p>
    <w:p w14:paraId="484C94A5" w14:textId="77777777" w:rsidR="0062142D" w:rsidRDefault="0062142D" w:rsidP="0062142D">
      <w:pPr>
        <w:rPr>
          <w:rFonts w:asciiTheme="majorHAnsi" w:eastAsia="宋体" w:hAnsiTheme="majorHAnsi" w:cstheme="majorHAnsi"/>
          <w:sz w:val="22"/>
        </w:rPr>
      </w:pPr>
      <w:r>
        <w:rPr>
          <w:rFonts w:asciiTheme="majorHAnsi" w:eastAsia="宋体" w:hAnsiTheme="majorHAnsi" w:cstheme="majorHAnsi" w:hint="eastAsia"/>
          <w:sz w:val="22"/>
        </w:rPr>
        <w:t>The second problem is Unstructured data</w:t>
      </w:r>
    </w:p>
    <w:p w14:paraId="3CEF535C" w14:textId="77777777" w:rsidR="0062142D" w:rsidRDefault="0062142D" w:rsidP="0062142D">
      <w:pPr>
        <w:rPr>
          <w:rFonts w:asciiTheme="majorHAnsi" w:eastAsia="宋体" w:hAnsiTheme="majorHAnsi" w:cstheme="majorHAnsi"/>
          <w:sz w:val="22"/>
        </w:rPr>
      </w:pPr>
      <w:r>
        <w:rPr>
          <w:rFonts w:asciiTheme="majorHAnsi" w:eastAsia="宋体" w:hAnsiTheme="majorHAnsi" w:cstheme="majorHAnsi" w:hint="eastAsia"/>
          <w:sz w:val="22"/>
        </w:rPr>
        <w:t xml:space="preserve">Data scientists spend 80% of their time cleaning and manipulating data and only 20% of their time analyzing it. The different department has different types of data. There exist so many formats of unstructured data like the photograph from Online marketing, the voice from the QQ and </w:t>
      </w:r>
      <w:proofErr w:type="spellStart"/>
      <w:r>
        <w:rPr>
          <w:rFonts w:asciiTheme="majorHAnsi" w:eastAsia="宋体" w:hAnsiTheme="majorHAnsi" w:cstheme="majorHAnsi" w:hint="eastAsia"/>
          <w:sz w:val="22"/>
        </w:rPr>
        <w:t>Wechat</w:t>
      </w:r>
      <w:proofErr w:type="spellEnd"/>
      <w:r>
        <w:rPr>
          <w:rFonts w:asciiTheme="majorHAnsi" w:eastAsia="宋体" w:hAnsiTheme="majorHAnsi" w:cstheme="majorHAnsi" w:hint="eastAsia"/>
          <w:sz w:val="22"/>
        </w:rPr>
        <w:t>, as well as the personal information from each customer, which cause a lot of trouble for scientists.</w:t>
      </w:r>
    </w:p>
    <w:p w14:paraId="445DCCF5" w14:textId="77777777" w:rsidR="0062142D" w:rsidRDefault="0062142D" w:rsidP="0062142D">
      <w:pPr>
        <w:rPr>
          <w:rFonts w:asciiTheme="majorHAnsi" w:eastAsia="宋体" w:hAnsiTheme="majorHAnsi" w:cstheme="majorHAnsi"/>
          <w:sz w:val="22"/>
        </w:rPr>
      </w:pPr>
      <w:r>
        <w:rPr>
          <w:rFonts w:asciiTheme="majorHAnsi" w:eastAsia="宋体" w:hAnsiTheme="majorHAnsi" w:cstheme="majorHAnsi" w:hint="eastAsia"/>
          <w:sz w:val="22"/>
        </w:rPr>
        <w:t xml:space="preserve">Unstructured data with the original format has little value and hard to find feature. </w:t>
      </w:r>
      <w:proofErr w:type="gramStart"/>
      <w:r>
        <w:rPr>
          <w:rFonts w:asciiTheme="majorHAnsi" w:eastAsia="宋体" w:hAnsiTheme="majorHAnsi" w:cstheme="majorHAnsi" w:hint="eastAsia"/>
          <w:sz w:val="22"/>
        </w:rPr>
        <w:t>So</w:t>
      </w:r>
      <w:proofErr w:type="gramEnd"/>
      <w:r>
        <w:rPr>
          <w:rFonts w:asciiTheme="majorHAnsi" w:eastAsia="宋体" w:hAnsiTheme="majorHAnsi" w:cstheme="majorHAnsi" w:hint="eastAsia"/>
          <w:sz w:val="22"/>
        </w:rPr>
        <w:t xml:space="preserve"> we must clean this row data into clean data, and then we can select some of them into the process.</w:t>
      </w:r>
    </w:p>
    <w:p w14:paraId="5D8CB95B" w14:textId="77777777" w:rsidR="0062142D" w:rsidRDefault="0062142D" w:rsidP="0062142D">
      <w:pPr>
        <w:rPr>
          <w:rFonts w:asciiTheme="majorHAnsi" w:eastAsia="宋体" w:hAnsiTheme="majorHAnsi" w:cstheme="majorHAnsi"/>
          <w:sz w:val="22"/>
        </w:rPr>
      </w:pPr>
      <w:r>
        <w:rPr>
          <w:rFonts w:asciiTheme="majorHAnsi" w:eastAsia="宋体" w:hAnsiTheme="majorHAnsi" w:cstheme="majorHAnsi" w:hint="eastAsia"/>
          <w:sz w:val="22"/>
        </w:rPr>
        <w:t> </w:t>
      </w:r>
    </w:p>
    <w:p w14:paraId="7AAFB68A" w14:textId="77777777" w:rsidR="0062142D" w:rsidRDefault="0062142D" w:rsidP="0062142D">
      <w:pPr>
        <w:rPr>
          <w:rFonts w:asciiTheme="majorHAnsi" w:eastAsia="宋体" w:hAnsiTheme="majorHAnsi" w:cstheme="majorHAnsi"/>
          <w:sz w:val="22"/>
        </w:rPr>
      </w:pPr>
      <w:r>
        <w:rPr>
          <w:rFonts w:asciiTheme="majorHAnsi" w:eastAsia="宋体" w:hAnsiTheme="majorHAnsi" w:cstheme="majorHAnsi" w:hint="eastAsia"/>
          <w:sz w:val="22"/>
        </w:rPr>
        <w:t>12 </w:t>
      </w:r>
    </w:p>
    <w:p w14:paraId="41FACE35" w14:textId="77777777" w:rsidR="0062142D" w:rsidRDefault="0062142D" w:rsidP="0062142D">
      <w:pPr>
        <w:rPr>
          <w:rFonts w:asciiTheme="majorHAnsi" w:eastAsia="宋体" w:hAnsiTheme="majorHAnsi" w:cstheme="majorHAnsi"/>
          <w:sz w:val="22"/>
        </w:rPr>
      </w:pPr>
      <w:r>
        <w:rPr>
          <w:rFonts w:asciiTheme="majorHAnsi" w:eastAsia="宋体" w:hAnsiTheme="majorHAnsi" w:cstheme="majorHAnsi" w:hint="eastAsia"/>
          <w:sz w:val="22"/>
        </w:rPr>
        <w:t>The third solution is cleaning the data effectively with smart BI.</w:t>
      </w:r>
    </w:p>
    <w:p w14:paraId="4DC5ADAE" w14:textId="77777777" w:rsidR="0062142D" w:rsidRDefault="0062142D" w:rsidP="0062142D">
      <w:pPr>
        <w:rPr>
          <w:rFonts w:asciiTheme="majorHAnsi" w:eastAsia="宋体" w:hAnsiTheme="majorHAnsi" w:cstheme="majorHAnsi"/>
          <w:sz w:val="22"/>
        </w:rPr>
      </w:pPr>
      <w:r>
        <w:rPr>
          <w:rFonts w:asciiTheme="majorHAnsi" w:eastAsia="宋体" w:hAnsiTheme="majorHAnsi" w:cstheme="majorHAnsi" w:hint="eastAsia"/>
          <w:sz w:val="22"/>
        </w:rPr>
        <w:t>Use smart and less human resources BI to remove unwanted observations and other unwanted and missing data.</w:t>
      </w:r>
    </w:p>
    <w:p w14:paraId="33A4D1AA" w14:textId="77777777" w:rsidR="0062142D" w:rsidRDefault="0062142D" w:rsidP="0062142D">
      <w:pPr>
        <w:rPr>
          <w:rFonts w:asciiTheme="majorHAnsi" w:eastAsia="宋体" w:hAnsiTheme="majorHAnsi" w:cstheme="majorHAnsi"/>
          <w:sz w:val="22"/>
        </w:rPr>
      </w:pPr>
      <w:r>
        <w:rPr>
          <w:rFonts w:asciiTheme="majorHAnsi" w:eastAsia="宋体" w:hAnsiTheme="majorHAnsi" w:cstheme="majorHAnsi" w:hint="eastAsia"/>
          <w:sz w:val="22"/>
        </w:rPr>
        <w:t xml:space="preserve">It should have automatic capabilities to process data sets which enable users to create a single source to handle it. </w:t>
      </w:r>
    </w:p>
    <w:p w14:paraId="550C3E59" w14:textId="77777777" w:rsidR="0062142D" w:rsidRDefault="0062142D" w:rsidP="0062142D">
      <w:pPr>
        <w:rPr>
          <w:rFonts w:asciiTheme="majorHAnsi" w:eastAsia="宋体" w:hAnsiTheme="majorHAnsi" w:cstheme="majorHAnsi"/>
          <w:sz w:val="22"/>
        </w:rPr>
      </w:pPr>
      <w:r>
        <w:rPr>
          <w:rFonts w:asciiTheme="majorHAnsi" w:eastAsia="宋体" w:hAnsiTheme="majorHAnsi" w:cstheme="majorHAnsi" w:hint="eastAsia"/>
          <w:sz w:val="22"/>
        </w:rPr>
        <w:t xml:space="preserve">According to Ganti, </w:t>
      </w:r>
      <w:proofErr w:type="gramStart"/>
      <w:r>
        <w:rPr>
          <w:rFonts w:asciiTheme="majorHAnsi" w:eastAsia="宋体" w:hAnsiTheme="majorHAnsi" w:cstheme="majorHAnsi" w:hint="eastAsia"/>
          <w:sz w:val="22"/>
        </w:rPr>
        <w:t>We</w:t>
      </w:r>
      <w:proofErr w:type="gramEnd"/>
      <w:r>
        <w:rPr>
          <w:rFonts w:asciiTheme="majorHAnsi" w:eastAsia="宋体" w:hAnsiTheme="majorHAnsi" w:cstheme="majorHAnsi" w:hint="eastAsia"/>
          <w:sz w:val="22"/>
        </w:rPr>
        <w:t xml:space="preserve"> now can follow the data cleaning task use the packages of Python and R to clean the data and create efficient business models.</w:t>
      </w:r>
    </w:p>
    <w:p w14:paraId="51C0C322" w14:textId="77777777" w:rsidR="0062142D" w:rsidRDefault="0062142D" w:rsidP="0062142D">
      <w:pPr>
        <w:rPr>
          <w:rFonts w:asciiTheme="majorHAnsi" w:eastAsia="宋体" w:hAnsiTheme="majorHAnsi" w:cstheme="majorHAnsi"/>
          <w:sz w:val="22"/>
        </w:rPr>
      </w:pPr>
      <w:r>
        <w:rPr>
          <w:rFonts w:asciiTheme="majorHAnsi" w:eastAsia="宋体" w:hAnsiTheme="majorHAnsi" w:cstheme="majorHAnsi" w:hint="eastAsia"/>
          <w:sz w:val="22"/>
        </w:rPr>
        <w:t>It sounds easy to overcome, right</w:t>
      </w:r>
    </w:p>
    <w:p w14:paraId="6B0AD148" w14:textId="77777777" w:rsidR="0062142D" w:rsidRDefault="0062142D" w:rsidP="0062142D">
      <w:pPr>
        <w:rPr>
          <w:rFonts w:asciiTheme="majorHAnsi" w:eastAsia="宋体" w:hAnsiTheme="majorHAnsi" w:cstheme="majorHAnsi"/>
          <w:sz w:val="22"/>
        </w:rPr>
      </w:pPr>
      <w:r>
        <w:rPr>
          <w:rFonts w:asciiTheme="majorHAnsi" w:eastAsia="宋体" w:hAnsiTheme="majorHAnsi" w:cstheme="majorHAnsi" w:hint="eastAsia"/>
          <w:sz w:val="22"/>
        </w:rPr>
        <w:t>Anybody can clean data, but not everybody can clean data quickly and efficiently.</w:t>
      </w:r>
    </w:p>
    <w:p w14:paraId="190BA082" w14:textId="77777777" w:rsidR="0062142D" w:rsidRDefault="0062142D" w:rsidP="0062142D">
      <w:pPr>
        <w:rPr>
          <w:rFonts w:asciiTheme="majorHAnsi" w:eastAsia="宋体" w:hAnsiTheme="majorHAnsi" w:cstheme="majorHAnsi"/>
          <w:sz w:val="22"/>
        </w:rPr>
      </w:pPr>
      <w:r>
        <w:rPr>
          <w:rFonts w:asciiTheme="majorHAnsi" w:eastAsia="宋体" w:hAnsiTheme="majorHAnsi" w:cstheme="majorHAnsi" w:hint="eastAsia"/>
          <w:sz w:val="22"/>
        </w:rPr>
        <w:t xml:space="preserve">The most important ways to deal with row data is </w:t>
      </w:r>
      <w:proofErr w:type="spellStart"/>
      <w:r>
        <w:rPr>
          <w:rFonts w:asciiTheme="majorHAnsi" w:eastAsia="宋体" w:hAnsiTheme="majorHAnsi" w:cstheme="majorHAnsi" w:hint="eastAsia"/>
          <w:sz w:val="22"/>
        </w:rPr>
        <w:t>creat</w:t>
      </w:r>
      <w:proofErr w:type="spellEnd"/>
      <w:r>
        <w:rPr>
          <w:rFonts w:asciiTheme="majorHAnsi" w:eastAsia="宋体" w:hAnsiTheme="majorHAnsi" w:cstheme="majorHAnsi" w:hint="eastAsia"/>
          <w:sz w:val="22"/>
        </w:rPr>
        <w:t xml:space="preserve"> unique smart BI toolkits containing all the packages and automatically process it.</w:t>
      </w:r>
    </w:p>
    <w:p w14:paraId="57EB6332" w14:textId="3E6F2708" w:rsidR="007861B0" w:rsidRDefault="0062142D" w:rsidP="0062142D">
      <w:pPr>
        <w:rPr>
          <w:rFonts w:asciiTheme="majorHAnsi" w:eastAsia="宋体" w:hAnsiTheme="majorHAnsi" w:cstheme="majorHAnsi" w:hint="eastAsia"/>
          <w:sz w:val="22"/>
        </w:rPr>
      </w:pPr>
      <w:bookmarkStart w:id="5" w:name="OLE_LINK70"/>
      <w:bookmarkStart w:id="6" w:name="OLE_LINK71"/>
      <w:r>
        <w:rPr>
          <w:rFonts w:asciiTheme="majorHAnsi" w:eastAsia="宋体" w:hAnsiTheme="majorHAnsi" w:cstheme="majorHAnsi" w:hint="eastAsia"/>
          <w:sz w:val="22"/>
        </w:rPr>
        <w:t>13</w:t>
      </w:r>
    </w:p>
    <w:p w14:paraId="298915BB" w14:textId="7ACAB374" w:rsidR="00631D48" w:rsidRDefault="00D74B29" w:rsidP="00E70A22">
      <w:pPr>
        <w:pStyle w:val="a4"/>
        <w:widowControl/>
        <w:spacing w:line="264" w:lineRule="auto"/>
        <w:ind w:left="360" w:firstLineChars="0" w:firstLine="0"/>
        <w:jc w:val="left"/>
        <w:rPr>
          <w:rFonts w:ascii="Times New Roman" w:hAnsi="Times New Roman" w:cs="Times New Roman"/>
          <w:sz w:val="22"/>
        </w:rPr>
      </w:pPr>
      <w:r>
        <w:rPr>
          <w:rFonts w:asciiTheme="majorHAnsi" w:eastAsia="宋体" w:hAnsiTheme="majorHAnsi" w:cstheme="majorHAnsi"/>
          <w:sz w:val="22"/>
        </w:rPr>
        <w:t>L</w:t>
      </w:r>
      <w:r w:rsidR="0062142D">
        <w:rPr>
          <w:rFonts w:asciiTheme="majorHAnsi" w:eastAsia="宋体" w:hAnsiTheme="majorHAnsi" w:cstheme="majorHAnsi" w:hint="eastAsia"/>
          <w:sz w:val="22"/>
        </w:rPr>
        <w:t xml:space="preserve">et me </w:t>
      </w:r>
      <w:r w:rsidR="00631D48">
        <w:rPr>
          <w:rFonts w:asciiTheme="majorHAnsi" w:eastAsia="宋体" w:hAnsiTheme="majorHAnsi" w:cstheme="majorHAnsi"/>
          <w:sz w:val="22"/>
        </w:rPr>
        <w:t>draw a conclusion:</w:t>
      </w:r>
      <w:bookmarkStart w:id="7" w:name="OLE_LINK28"/>
      <w:bookmarkStart w:id="8" w:name="OLE_LINK27"/>
      <w:bookmarkStart w:id="9" w:name="OLE_LINK26"/>
      <w:r w:rsidR="00631D48" w:rsidRPr="00631D48">
        <w:rPr>
          <w:rFonts w:ascii="Times New Roman" w:hAnsi="Times New Roman" w:cs="Times New Roman"/>
          <w:sz w:val="22"/>
        </w:rPr>
        <w:t xml:space="preserve"> </w:t>
      </w:r>
      <w:r w:rsidR="00631D48">
        <w:rPr>
          <w:rFonts w:ascii="Times New Roman" w:hAnsi="Times New Roman" w:cs="Times New Roman"/>
          <w:sz w:val="22"/>
        </w:rPr>
        <w:t xml:space="preserve">for </w:t>
      </w:r>
      <w:r w:rsidR="00D06E1F">
        <w:rPr>
          <w:rFonts w:ascii="Times New Roman" w:hAnsi="Times New Roman" w:cs="Times New Roman"/>
          <w:sz w:val="22"/>
        </w:rPr>
        <w:t xml:space="preserve">other </w:t>
      </w:r>
      <w:r w:rsidR="009E0076">
        <w:rPr>
          <w:rFonts w:ascii="Times New Roman" w:hAnsi="Times New Roman" w:cs="Times New Roman"/>
          <w:sz w:val="22"/>
        </w:rPr>
        <w:t>KPIs</w:t>
      </w:r>
      <w:r w:rsidR="00631D48">
        <w:rPr>
          <w:rFonts w:ascii="Times New Roman" w:hAnsi="Times New Roman" w:cs="Times New Roman"/>
          <w:sz w:val="22"/>
        </w:rPr>
        <w:t>: we find that</w:t>
      </w:r>
    </w:p>
    <w:p w14:paraId="29BD0DC9" w14:textId="77777777" w:rsidR="00631D48" w:rsidRDefault="00631D48" w:rsidP="00631D48">
      <w:pPr>
        <w:pStyle w:val="a4"/>
        <w:widowControl/>
        <w:numPr>
          <w:ilvl w:val="0"/>
          <w:numId w:val="1"/>
        </w:numPr>
        <w:spacing w:line="264" w:lineRule="auto"/>
        <w:ind w:firstLineChars="0"/>
        <w:jc w:val="left"/>
        <w:rPr>
          <w:rFonts w:ascii="Times New Roman" w:hAnsi="Times New Roman" w:cs="Times New Roman"/>
          <w:sz w:val="22"/>
        </w:rPr>
      </w:pPr>
      <w:r>
        <w:rPr>
          <w:rFonts w:ascii="Times New Roman" w:hAnsi="Times New Roman" w:cs="Times New Roman"/>
          <w:sz w:val="22"/>
        </w:rPr>
        <w:t>November 2011 has the highest sales</w:t>
      </w:r>
      <w:r>
        <w:rPr>
          <w:rFonts w:ascii="Times New Roman" w:hAnsi="Times New Roman" w:cs="Times New Roman" w:hint="eastAsia"/>
          <w:sz w:val="22"/>
        </w:rPr>
        <w:t>，</w:t>
      </w:r>
      <w:r>
        <w:rPr>
          <w:rFonts w:ascii="Times New Roman" w:hAnsi="Times New Roman" w:cs="Times New Roman"/>
          <w:sz w:val="22"/>
        </w:rPr>
        <w:t>and the overall trend is up with fluctuation(KPI</w:t>
      </w:r>
      <w:r>
        <w:rPr>
          <w:rFonts w:ascii="Times New Roman" w:hAnsi="Times New Roman" w:cs="Times New Roman" w:hint="eastAsia"/>
          <w:sz w:val="22"/>
        </w:rPr>
        <w:t>Ⅱ</w:t>
      </w:r>
      <w:r>
        <w:rPr>
          <w:rFonts w:ascii="Times New Roman" w:hAnsi="Times New Roman" w:cs="Times New Roman"/>
          <w:sz w:val="22"/>
        </w:rPr>
        <w:t>Monthly Sales Income)</w:t>
      </w:r>
    </w:p>
    <w:p w14:paraId="54C6A4AC" w14:textId="77777777" w:rsidR="00631D48" w:rsidRDefault="00631D48" w:rsidP="00631D48">
      <w:pPr>
        <w:pStyle w:val="a4"/>
        <w:widowControl/>
        <w:numPr>
          <w:ilvl w:val="0"/>
          <w:numId w:val="1"/>
        </w:numPr>
        <w:spacing w:line="264" w:lineRule="auto"/>
        <w:ind w:firstLineChars="0"/>
        <w:jc w:val="left"/>
        <w:rPr>
          <w:rFonts w:ascii="Times New Roman" w:hAnsi="Times New Roman" w:cs="Times New Roman"/>
          <w:sz w:val="22"/>
        </w:rPr>
      </w:pPr>
      <w:r>
        <w:rPr>
          <w:rFonts w:ascii="Times New Roman" w:hAnsi="Times New Roman" w:cs="Times New Roman"/>
          <w:sz w:val="22"/>
        </w:rPr>
        <w:t xml:space="preserve">By count and rank the total income of orders received by the company, there is peak in Thursday , and there are no transactions on Saturday in this data(perhaps they just close on Saturday)(KPI </w:t>
      </w:r>
      <w:r>
        <w:rPr>
          <w:rFonts w:ascii="Times New Roman" w:hAnsi="Times New Roman" w:cs="Times New Roman" w:hint="eastAsia"/>
          <w:sz w:val="22"/>
        </w:rPr>
        <w:t>Ⅶ</w:t>
      </w:r>
      <w:r>
        <w:rPr>
          <w:rFonts w:ascii="Times New Roman" w:hAnsi="Times New Roman" w:cs="Times New Roman"/>
          <w:sz w:val="22"/>
        </w:rPr>
        <w:t>)</w:t>
      </w:r>
    </w:p>
    <w:p w14:paraId="63A82D5A" w14:textId="77777777" w:rsidR="00631D48" w:rsidRDefault="00631D48" w:rsidP="00631D48">
      <w:pPr>
        <w:pStyle w:val="a4"/>
        <w:widowControl/>
        <w:numPr>
          <w:ilvl w:val="0"/>
          <w:numId w:val="1"/>
        </w:numPr>
        <w:spacing w:line="264" w:lineRule="auto"/>
        <w:ind w:firstLineChars="0"/>
        <w:jc w:val="left"/>
        <w:rPr>
          <w:rFonts w:ascii="Times New Roman" w:hAnsi="Times New Roman" w:cs="Times New Roman"/>
          <w:sz w:val="22"/>
        </w:rPr>
      </w:pPr>
      <w:r>
        <w:rPr>
          <w:rFonts w:ascii="Times New Roman" w:hAnsi="Times New Roman" w:cs="Times New Roman"/>
          <w:sz w:val="22"/>
        </w:rPr>
        <w:t xml:space="preserve">The company receives the highest number of orders at 12:00pm, possibly most customers made purchases during lunch hour between 11:00am - 1:00pm(KPI </w:t>
      </w:r>
      <w:r>
        <w:rPr>
          <w:rFonts w:ascii="Times New Roman" w:hAnsi="Times New Roman" w:cs="Times New Roman" w:hint="eastAsia"/>
          <w:sz w:val="22"/>
        </w:rPr>
        <w:t>Ⅷ</w:t>
      </w:r>
      <w:r>
        <w:rPr>
          <w:rFonts w:ascii="Times New Roman" w:hAnsi="Times New Roman" w:cs="Times New Roman"/>
          <w:sz w:val="22"/>
        </w:rPr>
        <w:t>)</w:t>
      </w:r>
      <w:bookmarkEnd w:id="7"/>
      <w:bookmarkEnd w:id="8"/>
      <w:bookmarkEnd w:id="9"/>
    </w:p>
    <w:bookmarkEnd w:id="5"/>
    <w:bookmarkEnd w:id="6"/>
    <w:p w14:paraId="5AEE9C58" w14:textId="293B5239" w:rsidR="00631D48" w:rsidRDefault="00631D48" w:rsidP="0062142D">
      <w:pPr>
        <w:rPr>
          <w:rFonts w:asciiTheme="majorHAnsi" w:eastAsia="宋体" w:hAnsiTheme="majorHAnsi" w:cstheme="majorHAnsi"/>
          <w:sz w:val="22"/>
        </w:rPr>
      </w:pPr>
    </w:p>
    <w:p w14:paraId="63CE28C6" w14:textId="48802FD0" w:rsidR="00B87FF2" w:rsidRDefault="00004981" w:rsidP="0062142D">
      <w:pPr>
        <w:rPr>
          <w:rFonts w:asciiTheme="majorHAnsi" w:eastAsia="宋体" w:hAnsiTheme="majorHAnsi" w:cstheme="majorHAnsi"/>
          <w:sz w:val="22"/>
        </w:rPr>
      </w:pPr>
      <w:r>
        <w:rPr>
          <w:rFonts w:asciiTheme="majorHAnsi" w:eastAsia="宋体" w:hAnsiTheme="majorHAnsi" w:cstheme="majorHAnsi" w:hint="eastAsia"/>
          <w:sz w:val="22"/>
        </w:rPr>
        <w:t>1</w:t>
      </w:r>
      <w:r>
        <w:rPr>
          <w:rFonts w:asciiTheme="majorHAnsi" w:eastAsia="宋体" w:hAnsiTheme="majorHAnsi" w:cstheme="majorHAnsi"/>
          <w:sz w:val="22"/>
        </w:rPr>
        <w:t>3</w:t>
      </w:r>
    </w:p>
    <w:p w14:paraId="08F6A488" w14:textId="3CA4DBD0" w:rsidR="000A5B6C" w:rsidRDefault="00004981" w:rsidP="000A5B6C">
      <w:pPr>
        <w:spacing w:line="264" w:lineRule="auto"/>
        <w:rPr>
          <w:rFonts w:ascii="Times New Roman" w:hAnsi="Times New Roman" w:cs="Times New Roman"/>
          <w:sz w:val="22"/>
        </w:rPr>
      </w:pPr>
      <w:r>
        <w:rPr>
          <w:rFonts w:asciiTheme="majorHAnsi" w:eastAsia="宋体" w:hAnsiTheme="majorHAnsi" w:cstheme="majorHAnsi"/>
          <w:sz w:val="22"/>
        </w:rPr>
        <w:t xml:space="preserve">All in all, based on the </w:t>
      </w:r>
      <w:r w:rsidR="009B03CD">
        <w:rPr>
          <w:rFonts w:asciiTheme="majorHAnsi" w:eastAsia="宋体" w:hAnsiTheme="majorHAnsi" w:cstheme="majorHAnsi"/>
          <w:sz w:val="22"/>
        </w:rPr>
        <w:t>conclusion</w:t>
      </w:r>
      <w:r w:rsidR="00455140">
        <w:rPr>
          <w:rFonts w:asciiTheme="majorHAnsi" w:eastAsia="宋体" w:hAnsiTheme="majorHAnsi" w:cstheme="majorHAnsi"/>
          <w:sz w:val="22"/>
        </w:rPr>
        <w:t xml:space="preserve"> as I said before, </w:t>
      </w:r>
      <w:proofErr w:type="gramStart"/>
      <w:r w:rsidR="000A5B6C">
        <w:rPr>
          <w:rFonts w:ascii="Times New Roman" w:hAnsi="Times New Roman" w:cs="Times New Roman"/>
          <w:sz w:val="22"/>
        </w:rPr>
        <w:t>All</w:t>
      </w:r>
      <w:proofErr w:type="gramEnd"/>
      <w:r w:rsidR="000A5B6C">
        <w:rPr>
          <w:rFonts w:ascii="Times New Roman" w:hAnsi="Times New Roman" w:cs="Times New Roman"/>
          <w:sz w:val="22"/>
        </w:rPr>
        <w:t xml:space="preserve"> in all, </w:t>
      </w:r>
      <w:r w:rsidR="000A5B6C">
        <w:rPr>
          <w:rFonts w:ascii="Times New Roman" w:hAnsi="Times New Roman" w:cs="Times New Roman"/>
          <w:sz w:val="22"/>
        </w:rPr>
        <w:t xml:space="preserve">I choose the </w:t>
      </w:r>
      <w:r w:rsidR="000A5B6C">
        <w:rPr>
          <w:rFonts w:ascii="Times New Roman" w:hAnsi="Times New Roman" w:cs="Times New Roman"/>
          <w:sz w:val="22"/>
        </w:rPr>
        <w:t xml:space="preserve">Germany </w:t>
      </w:r>
      <w:r w:rsidR="000A5B6C">
        <w:rPr>
          <w:rFonts w:ascii="Times New Roman" w:hAnsi="Times New Roman" w:cs="Times New Roman"/>
          <w:sz w:val="22"/>
        </w:rPr>
        <w:t xml:space="preserve">which </w:t>
      </w:r>
      <w:r w:rsidR="000A5B6C">
        <w:rPr>
          <w:rFonts w:ascii="Times New Roman" w:hAnsi="Times New Roman" w:cs="Times New Roman"/>
          <w:sz w:val="22"/>
        </w:rPr>
        <w:t>has huge market potential and performed well in almost KPIs as our target area.</w:t>
      </w:r>
    </w:p>
    <w:p w14:paraId="57DA8F88" w14:textId="77777777" w:rsidR="000A5B6C" w:rsidRDefault="000A5B6C" w:rsidP="000A5B6C">
      <w:pPr>
        <w:rPr>
          <w:rFonts w:ascii="Times New Roman" w:hAnsi="Times New Roman" w:cs="Times New Roman"/>
          <w:sz w:val="22"/>
        </w:rPr>
      </w:pPr>
    </w:p>
    <w:p w14:paraId="5C0D2556" w14:textId="11D31F0E" w:rsidR="008E061E" w:rsidRPr="00503D08" w:rsidRDefault="00946DF0" w:rsidP="000A5B6C">
      <w:pPr>
        <w:rPr>
          <w:rFonts w:ascii="Times New Roman" w:hAnsi="Times New Roman" w:cs="Times New Roman"/>
          <w:sz w:val="22"/>
        </w:rPr>
      </w:pPr>
      <w:r>
        <w:rPr>
          <w:rFonts w:ascii="Times New Roman" w:hAnsi="Times New Roman" w:cs="Times New Roman"/>
          <w:sz w:val="22"/>
        </w:rPr>
        <w:t xml:space="preserve">The company should </w:t>
      </w:r>
      <w:r w:rsidR="008E061E" w:rsidRPr="00503D08">
        <w:rPr>
          <w:rFonts w:ascii="Times New Roman" w:hAnsi="Times New Roman" w:cs="Times New Roman"/>
          <w:sz w:val="22"/>
        </w:rPr>
        <w:t xml:space="preserve">invest more during the lunchtime advertisement, especially for Wednesday to Friday. </w:t>
      </w:r>
      <w:r w:rsidR="00276352">
        <w:rPr>
          <w:rFonts w:ascii="Times New Roman" w:hAnsi="Times New Roman" w:cs="Times New Roman"/>
          <w:sz w:val="22"/>
        </w:rPr>
        <w:t>W</w:t>
      </w:r>
      <w:r w:rsidR="008E061E" w:rsidRPr="00503D08">
        <w:rPr>
          <w:rFonts w:ascii="Times New Roman" w:hAnsi="Times New Roman" w:cs="Times New Roman"/>
          <w:sz w:val="22"/>
        </w:rPr>
        <w:t xml:space="preserve">e can store more Christmas gifts </w:t>
      </w:r>
      <w:r w:rsidR="008E061E">
        <w:rPr>
          <w:rFonts w:ascii="Times New Roman" w:hAnsi="Times New Roman" w:cs="Times New Roman"/>
          <w:sz w:val="22"/>
        </w:rPr>
        <w:t xml:space="preserve">and </w:t>
      </w:r>
      <w:r w:rsidR="00276352">
        <w:rPr>
          <w:rFonts w:ascii="Times New Roman" w:hAnsi="Times New Roman" w:cs="Times New Roman"/>
          <w:sz w:val="22"/>
        </w:rPr>
        <w:t xml:space="preserve">products </w:t>
      </w:r>
      <w:proofErr w:type="gramStart"/>
      <w:r w:rsidR="00276352">
        <w:rPr>
          <w:rFonts w:ascii="Times New Roman" w:hAnsi="Times New Roman" w:cs="Times New Roman"/>
          <w:sz w:val="22"/>
        </w:rPr>
        <w:t xml:space="preserve">of </w:t>
      </w:r>
      <w:r w:rsidR="008E061E">
        <w:rPr>
          <w:rFonts w:ascii="Times New Roman" w:hAnsi="Times New Roman" w:cs="Times New Roman"/>
          <w:sz w:val="22"/>
        </w:rPr>
        <w:t xml:space="preserve"> ‘</w:t>
      </w:r>
      <w:bookmarkStart w:id="10" w:name="OLE_LINK33"/>
      <w:bookmarkStart w:id="11" w:name="OLE_LINK34"/>
      <w:proofErr w:type="gramEnd"/>
      <w:r w:rsidR="008E061E">
        <w:rPr>
          <w:rFonts w:ascii="Times New Roman" w:hAnsi="Times New Roman" w:cs="Times New Roman"/>
          <w:sz w:val="22"/>
        </w:rPr>
        <w:t>woodland</w:t>
      </w:r>
      <w:bookmarkEnd w:id="10"/>
      <w:bookmarkEnd w:id="11"/>
      <w:r w:rsidR="008E061E">
        <w:rPr>
          <w:rFonts w:ascii="Times New Roman" w:hAnsi="Times New Roman" w:cs="Times New Roman"/>
          <w:sz w:val="22"/>
        </w:rPr>
        <w:t xml:space="preserve">’ </w:t>
      </w:r>
      <w:r w:rsidR="00276352">
        <w:rPr>
          <w:rFonts w:ascii="Times New Roman" w:hAnsi="Times New Roman" w:cs="Times New Roman"/>
          <w:sz w:val="22"/>
        </w:rPr>
        <w:t xml:space="preserve"> brand </w:t>
      </w:r>
      <w:r w:rsidR="008E061E" w:rsidRPr="00503D08">
        <w:rPr>
          <w:rFonts w:ascii="Times New Roman" w:hAnsi="Times New Roman" w:cs="Times New Roman"/>
          <w:sz w:val="22"/>
        </w:rPr>
        <w:t xml:space="preserve">and provided more </w:t>
      </w:r>
      <w:r w:rsidR="008E061E">
        <w:rPr>
          <w:rFonts w:ascii="Times New Roman" w:hAnsi="Times New Roman" w:cs="Times New Roman"/>
          <w:sz w:val="22"/>
        </w:rPr>
        <w:t>free goods</w:t>
      </w:r>
      <w:r w:rsidR="008E061E" w:rsidRPr="00503D08">
        <w:rPr>
          <w:rFonts w:ascii="Times New Roman" w:hAnsi="Times New Roman" w:cs="Times New Roman"/>
          <w:sz w:val="22"/>
        </w:rPr>
        <w:t xml:space="preserve"> in December </w:t>
      </w:r>
      <w:r w:rsidR="008E061E">
        <w:rPr>
          <w:rFonts w:ascii="Times New Roman" w:hAnsi="Times New Roman" w:cs="Times New Roman"/>
          <w:sz w:val="22"/>
        </w:rPr>
        <w:t>to</w:t>
      </w:r>
      <w:r w:rsidR="008E061E" w:rsidRPr="00503D08">
        <w:rPr>
          <w:rFonts w:ascii="Times New Roman" w:hAnsi="Times New Roman" w:cs="Times New Roman"/>
          <w:sz w:val="22"/>
        </w:rPr>
        <w:t xml:space="preserve"> attract more customers. For Germany, the company sometimes lacks the new customer in August; it would be better to provided discount items during that time. </w:t>
      </w:r>
    </w:p>
    <w:p w14:paraId="78B70C09" w14:textId="1A7BABF0" w:rsidR="00004981" w:rsidRPr="00631D48" w:rsidRDefault="00004981" w:rsidP="0062142D">
      <w:pPr>
        <w:rPr>
          <w:rFonts w:asciiTheme="majorHAnsi" w:eastAsia="宋体" w:hAnsiTheme="majorHAnsi" w:cstheme="majorHAnsi" w:hint="eastAsia"/>
          <w:sz w:val="22"/>
        </w:rPr>
      </w:pPr>
    </w:p>
    <w:p w14:paraId="1458CC9C" w14:textId="77777777" w:rsidR="0062142D" w:rsidRDefault="0062142D" w:rsidP="0062142D">
      <w:pPr>
        <w:rPr>
          <w:rFonts w:asciiTheme="majorHAnsi" w:eastAsia="宋体" w:hAnsiTheme="majorHAnsi" w:cstheme="majorHAnsi"/>
          <w:sz w:val="22"/>
        </w:rPr>
      </w:pPr>
      <w:r>
        <w:rPr>
          <w:rFonts w:asciiTheme="majorHAnsi" w:eastAsia="宋体" w:hAnsiTheme="majorHAnsi" w:cstheme="majorHAnsi" w:hint="eastAsia"/>
          <w:sz w:val="22"/>
        </w:rPr>
        <w:t>14</w:t>
      </w:r>
    </w:p>
    <w:p w14:paraId="4270C37D" w14:textId="29C5EDAA" w:rsidR="0062142D" w:rsidRDefault="0062142D" w:rsidP="0062142D">
      <w:pPr>
        <w:rPr>
          <w:rFonts w:asciiTheme="majorHAnsi" w:eastAsia="宋体" w:hAnsiTheme="majorHAnsi" w:cstheme="majorHAnsi" w:hint="eastAsia"/>
          <w:sz w:val="22"/>
        </w:rPr>
      </w:pPr>
      <w:r>
        <w:rPr>
          <w:rFonts w:asciiTheme="majorHAnsi" w:eastAsia="宋体" w:hAnsiTheme="majorHAnsi" w:cstheme="majorHAnsi" w:hint="eastAsia"/>
          <w:sz w:val="22"/>
        </w:rPr>
        <w:t>This is the end of my presentation today. If you have any question, I would be happy to answer.</w:t>
      </w:r>
      <w:r w:rsidR="005F2A62">
        <w:rPr>
          <w:rFonts w:asciiTheme="majorHAnsi" w:eastAsia="宋体" w:hAnsiTheme="majorHAnsi" w:cstheme="majorHAnsi" w:hint="eastAsia"/>
          <w:sz w:val="22"/>
        </w:rPr>
        <w:t xml:space="preserve"> </w:t>
      </w:r>
      <w:r>
        <w:rPr>
          <w:rFonts w:asciiTheme="majorHAnsi" w:eastAsia="宋体" w:hAnsiTheme="majorHAnsi" w:cstheme="majorHAnsi" w:hint="eastAsia"/>
          <w:sz w:val="22"/>
        </w:rPr>
        <w:t>Thank you.</w:t>
      </w:r>
    </w:p>
    <w:p w14:paraId="63FBA837" w14:textId="77777777" w:rsidR="00460DCF" w:rsidRDefault="00460DCF">
      <w:pPr>
        <w:rPr>
          <w:rFonts w:hint="eastAsia"/>
        </w:rPr>
      </w:pPr>
    </w:p>
    <w:p w14:paraId="61592F3C" w14:textId="77777777" w:rsidR="00171E42" w:rsidRDefault="00171E42"/>
    <w:sectPr w:rsidR="00171E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39DDC" w14:textId="77777777" w:rsidR="004762AD" w:rsidRDefault="004762AD" w:rsidP="00AC19D0">
      <w:r>
        <w:separator/>
      </w:r>
    </w:p>
  </w:endnote>
  <w:endnote w:type="continuationSeparator" w:id="0">
    <w:p w14:paraId="6BCCEADA" w14:textId="77777777" w:rsidR="004762AD" w:rsidRDefault="004762AD" w:rsidP="00AC1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2EAE7" w14:textId="77777777" w:rsidR="004762AD" w:rsidRDefault="004762AD" w:rsidP="00AC19D0">
      <w:r>
        <w:separator/>
      </w:r>
    </w:p>
  </w:footnote>
  <w:footnote w:type="continuationSeparator" w:id="0">
    <w:p w14:paraId="1DAB3998" w14:textId="77777777" w:rsidR="004762AD" w:rsidRDefault="004762AD" w:rsidP="00AC19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D277A"/>
    <w:multiLevelType w:val="hybridMultilevel"/>
    <w:tmpl w:val="9E9A1592"/>
    <w:lvl w:ilvl="0" w:tplc="89808F9A">
      <w:start w:val="10"/>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QwtDS3MDUwMbI0MDJW0lEKTi0uzszPAykwqgUABPHayCwAAAA="/>
  </w:docVars>
  <w:rsids>
    <w:rsidRoot w:val="00D66927"/>
    <w:rsid w:val="000010E6"/>
    <w:rsid w:val="00003C48"/>
    <w:rsid w:val="00004981"/>
    <w:rsid w:val="00010FEC"/>
    <w:rsid w:val="00026C2B"/>
    <w:rsid w:val="00030B7B"/>
    <w:rsid w:val="0004176A"/>
    <w:rsid w:val="000546C6"/>
    <w:rsid w:val="00084A4C"/>
    <w:rsid w:val="000A5B6C"/>
    <w:rsid w:val="000F1814"/>
    <w:rsid w:val="000F38AA"/>
    <w:rsid w:val="001605F6"/>
    <w:rsid w:val="00165A99"/>
    <w:rsid w:val="001672B8"/>
    <w:rsid w:val="00171E42"/>
    <w:rsid w:val="001937D0"/>
    <w:rsid w:val="001A61C7"/>
    <w:rsid w:val="00204A88"/>
    <w:rsid w:val="002543EB"/>
    <w:rsid w:val="00275AD2"/>
    <w:rsid w:val="00276352"/>
    <w:rsid w:val="0029300B"/>
    <w:rsid w:val="002C4AE7"/>
    <w:rsid w:val="002F2859"/>
    <w:rsid w:val="00355F21"/>
    <w:rsid w:val="00363EA6"/>
    <w:rsid w:val="00367597"/>
    <w:rsid w:val="0038088C"/>
    <w:rsid w:val="003F43F7"/>
    <w:rsid w:val="00455140"/>
    <w:rsid w:val="00460DCF"/>
    <w:rsid w:val="00461541"/>
    <w:rsid w:val="00464288"/>
    <w:rsid w:val="004701D1"/>
    <w:rsid w:val="004762AD"/>
    <w:rsid w:val="00477E57"/>
    <w:rsid w:val="0048416E"/>
    <w:rsid w:val="004B3E0A"/>
    <w:rsid w:val="004B45D8"/>
    <w:rsid w:val="004D60FD"/>
    <w:rsid w:val="00511240"/>
    <w:rsid w:val="00524F11"/>
    <w:rsid w:val="00535BD6"/>
    <w:rsid w:val="005F2A62"/>
    <w:rsid w:val="0062142D"/>
    <w:rsid w:val="00631D48"/>
    <w:rsid w:val="00646FD2"/>
    <w:rsid w:val="00670FA8"/>
    <w:rsid w:val="006728E4"/>
    <w:rsid w:val="00683984"/>
    <w:rsid w:val="006933EA"/>
    <w:rsid w:val="006A1491"/>
    <w:rsid w:val="00750921"/>
    <w:rsid w:val="00761413"/>
    <w:rsid w:val="00783EC5"/>
    <w:rsid w:val="007861B0"/>
    <w:rsid w:val="00791F98"/>
    <w:rsid w:val="007B3961"/>
    <w:rsid w:val="007C197A"/>
    <w:rsid w:val="008239CE"/>
    <w:rsid w:val="008321F4"/>
    <w:rsid w:val="0083234B"/>
    <w:rsid w:val="00833E22"/>
    <w:rsid w:val="00870FA3"/>
    <w:rsid w:val="008956F2"/>
    <w:rsid w:val="008E061E"/>
    <w:rsid w:val="00946DF0"/>
    <w:rsid w:val="0095193A"/>
    <w:rsid w:val="0095637C"/>
    <w:rsid w:val="009B03CD"/>
    <w:rsid w:val="009E0076"/>
    <w:rsid w:val="009F18A9"/>
    <w:rsid w:val="00A371E2"/>
    <w:rsid w:val="00A456A7"/>
    <w:rsid w:val="00A45942"/>
    <w:rsid w:val="00A64BB8"/>
    <w:rsid w:val="00A912EC"/>
    <w:rsid w:val="00AC19D0"/>
    <w:rsid w:val="00B2138B"/>
    <w:rsid w:val="00B72133"/>
    <w:rsid w:val="00B87FF2"/>
    <w:rsid w:val="00BA3604"/>
    <w:rsid w:val="00BB2F25"/>
    <w:rsid w:val="00C63872"/>
    <w:rsid w:val="00C76FE4"/>
    <w:rsid w:val="00C86D6F"/>
    <w:rsid w:val="00CB2B0E"/>
    <w:rsid w:val="00CE1EA1"/>
    <w:rsid w:val="00D06E1F"/>
    <w:rsid w:val="00D212E8"/>
    <w:rsid w:val="00D61CCD"/>
    <w:rsid w:val="00D66927"/>
    <w:rsid w:val="00D74B29"/>
    <w:rsid w:val="00D909B1"/>
    <w:rsid w:val="00DE539A"/>
    <w:rsid w:val="00E6497B"/>
    <w:rsid w:val="00E70A22"/>
    <w:rsid w:val="00E857C6"/>
    <w:rsid w:val="00E87FE2"/>
    <w:rsid w:val="00EF7081"/>
    <w:rsid w:val="00F027DD"/>
    <w:rsid w:val="00F05D4F"/>
    <w:rsid w:val="00F160BB"/>
    <w:rsid w:val="00F21194"/>
    <w:rsid w:val="00F76916"/>
    <w:rsid w:val="00FB0779"/>
    <w:rsid w:val="00FE1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BE466"/>
  <w15:chartTrackingRefBased/>
  <w15:docId w15:val="{D04807DE-0C3C-4156-B089-7950AB19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759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631D48"/>
    <w:pPr>
      <w:ind w:firstLineChars="200" w:firstLine="420"/>
    </w:pPr>
  </w:style>
  <w:style w:type="paragraph" w:styleId="a5">
    <w:name w:val="header"/>
    <w:basedOn w:val="a"/>
    <w:link w:val="a6"/>
    <w:uiPriority w:val="99"/>
    <w:unhideWhenUsed/>
    <w:rsid w:val="00AC19D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19D0"/>
    <w:rPr>
      <w:sz w:val="18"/>
      <w:szCs w:val="18"/>
    </w:rPr>
  </w:style>
  <w:style w:type="paragraph" w:styleId="a7">
    <w:name w:val="footer"/>
    <w:basedOn w:val="a"/>
    <w:link w:val="a8"/>
    <w:uiPriority w:val="99"/>
    <w:unhideWhenUsed/>
    <w:rsid w:val="00AC19D0"/>
    <w:pPr>
      <w:tabs>
        <w:tab w:val="center" w:pos="4153"/>
        <w:tab w:val="right" w:pos="8306"/>
      </w:tabs>
      <w:snapToGrid w:val="0"/>
      <w:jc w:val="left"/>
    </w:pPr>
    <w:rPr>
      <w:sz w:val="18"/>
      <w:szCs w:val="18"/>
    </w:rPr>
  </w:style>
  <w:style w:type="character" w:customStyle="1" w:styleId="a8">
    <w:name w:val="页脚 字符"/>
    <w:basedOn w:val="a0"/>
    <w:link w:val="a7"/>
    <w:uiPriority w:val="99"/>
    <w:rsid w:val="00AC19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512525">
      <w:bodyDiv w:val="1"/>
      <w:marLeft w:val="0"/>
      <w:marRight w:val="0"/>
      <w:marTop w:val="0"/>
      <w:marBottom w:val="0"/>
      <w:divBdr>
        <w:top w:val="none" w:sz="0" w:space="0" w:color="auto"/>
        <w:left w:val="none" w:sz="0" w:space="0" w:color="auto"/>
        <w:bottom w:val="none" w:sz="0" w:space="0" w:color="auto"/>
        <w:right w:val="none" w:sz="0" w:space="0" w:color="auto"/>
      </w:divBdr>
    </w:div>
    <w:div w:id="1056781189">
      <w:bodyDiv w:val="1"/>
      <w:marLeft w:val="0"/>
      <w:marRight w:val="0"/>
      <w:marTop w:val="0"/>
      <w:marBottom w:val="0"/>
      <w:divBdr>
        <w:top w:val="none" w:sz="0" w:space="0" w:color="auto"/>
        <w:left w:val="none" w:sz="0" w:space="0" w:color="auto"/>
        <w:bottom w:val="none" w:sz="0" w:space="0" w:color="auto"/>
        <w:right w:val="none" w:sz="0" w:space="0" w:color="auto"/>
      </w:divBdr>
    </w:div>
    <w:div w:id="1347827521">
      <w:bodyDiv w:val="1"/>
      <w:marLeft w:val="0"/>
      <w:marRight w:val="0"/>
      <w:marTop w:val="0"/>
      <w:marBottom w:val="0"/>
      <w:divBdr>
        <w:top w:val="none" w:sz="0" w:space="0" w:color="auto"/>
        <w:left w:val="none" w:sz="0" w:space="0" w:color="auto"/>
        <w:bottom w:val="none" w:sz="0" w:space="0" w:color="auto"/>
        <w:right w:val="none" w:sz="0" w:space="0" w:color="auto"/>
      </w:divBdr>
    </w:div>
    <w:div w:id="145563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2F8EA-F615-4B13-80D8-6BF1397DB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730</Words>
  <Characters>4165</Characters>
  <Application>Microsoft Office Word</Application>
  <DocSecurity>0</DocSecurity>
  <Lines>34</Lines>
  <Paragraphs>9</Paragraphs>
  <ScaleCrop>false</ScaleCrop>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明远</dc:creator>
  <cp:keywords/>
  <dc:description/>
  <cp:lastModifiedBy>朱 明远</cp:lastModifiedBy>
  <cp:revision>4</cp:revision>
  <dcterms:created xsi:type="dcterms:W3CDTF">2019-12-27T03:15:00Z</dcterms:created>
  <dcterms:modified xsi:type="dcterms:W3CDTF">2019-12-27T03:17:00Z</dcterms:modified>
</cp:coreProperties>
</file>