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6EF9A" w14:textId="1416531F" w:rsidR="00B13C5E" w:rsidDel="002C1C01" w:rsidRDefault="00B92F49">
      <w:pPr>
        <w:widowControl/>
        <w:ind w:firstLineChars="3118" w:firstLine="6236"/>
        <w:jc w:val="left"/>
        <w:rPr>
          <w:del w:id="0" w:author="Hua Guangbin" w:date="2022-05-29T17:27:00Z"/>
          <w:rFonts w:eastAsia="黑体" w:cs="Times New Roman"/>
          <w:spacing w:val="56"/>
          <w:sz w:val="21"/>
        </w:rPr>
      </w:pPr>
      <w:bookmarkStart w:id="1" w:name="_top"/>
      <w:bookmarkStart w:id="2" w:name="_Toc216990079"/>
      <w:bookmarkStart w:id="3" w:name="_Toc249722530"/>
      <w:bookmarkStart w:id="4" w:name="_Toc263800676"/>
      <w:bookmarkStart w:id="5" w:name="_Toc250469874"/>
      <w:bookmarkStart w:id="6" w:name="_Toc216990463"/>
      <w:bookmarkStart w:id="7" w:name="_Toc250231211"/>
      <w:bookmarkStart w:id="8" w:name="_Toc250241647"/>
      <w:bookmarkEnd w:id="1"/>
      <w:del w:id="9" w:author="Hua Guangbin" w:date="2022-05-29T17:27:00Z">
        <w:r w:rsidDel="002C1C01">
          <w:rPr>
            <w:rFonts w:cs="Times New Roman"/>
            <w:noProof/>
            <w:sz w:val="20"/>
          </w:rPr>
          <w:drawing>
            <wp:anchor distT="0" distB="0" distL="114300" distR="114300" simplePos="0" relativeHeight="251661312" behindDoc="0" locked="0" layoutInCell="1" allowOverlap="1" wp14:anchorId="466383EE" wp14:editId="72C90C89">
              <wp:simplePos x="0" y="0"/>
              <wp:positionH relativeFrom="column">
                <wp:posOffset>333375</wp:posOffset>
              </wp:positionH>
              <wp:positionV relativeFrom="paragraph">
                <wp:posOffset>0</wp:posOffset>
              </wp:positionV>
              <wp:extent cx="1143635" cy="1143635"/>
              <wp:effectExtent l="0" t="0" r="0" b="0"/>
              <wp:wrapNone/>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a:ln>
                        <a:noFill/>
                      </a:ln>
                    </pic:spPr>
                  </pic:pic>
                </a:graphicData>
              </a:graphic>
            </wp:anchor>
          </w:drawing>
        </w:r>
        <w:r w:rsidDel="002C1C01">
          <w:rPr>
            <w:rFonts w:eastAsia="黑体" w:cs="Times New Roman"/>
            <w:sz w:val="21"/>
          </w:rPr>
          <w:delText>单位代码</w:delText>
        </w:r>
        <w:r w:rsidDel="002C1C01">
          <w:rPr>
            <w:rFonts w:eastAsia="黑体" w:cs="Times New Roman"/>
            <w:sz w:val="21"/>
            <w:u w:val="single"/>
          </w:rPr>
          <w:delText xml:space="preserve">       10006</w:delText>
        </w:r>
        <w:r w:rsidDel="002C1C01">
          <w:rPr>
            <w:rFonts w:eastAsia="黑体" w:cs="Times New Roman"/>
            <w:u w:val="single"/>
          </w:rPr>
          <w:delText xml:space="preserve"> </w:delText>
        </w:r>
        <w:r w:rsidDel="002C1C01">
          <w:rPr>
            <w:rFonts w:eastAsia="黑体" w:cs="Times New Roman"/>
            <w:bCs/>
            <w:u w:val="single"/>
          </w:rPr>
          <w:delText xml:space="preserve"> </w:delText>
        </w:r>
        <w:r w:rsidDel="002C1C01">
          <w:rPr>
            <w:rFonts w:eastAsia="黑体" w:cs="Times New Roman"/>
            <w:sz w:val="21"/>
            <w:u w:val="single"/>
          </w:rPr>
          <w:delText xml:space="preserve">     </w:delText>
        </w:r>
      </w:del>
    </w:p>
    <w:p w14:paraId="1BF2D16C" w14:textId="43168B44" w:rsidR="00B13C5E" w:rsidDel="002C1C01" w:rsidRDefault="00B92F49">
      <w:pPr>
        <w:widowControl/>
        <w:ind w:firstLineChars="2970" w:firstLine="6237"/>
        <w:jc w:val="left"/>
        <w:rPr>
          <w:del w:id="10" w:author="Hua Guangbin" w:date="2022-05-29T17:27:00Z"/>
          <w:rFonts w:eastAsia="黑体" w:cs="Times New Roman"/>
          <w:sz w:val="21"/>
        </w:rPr>
      </w:pPr>
      <w:del w:id="11" w:author="Hua Guangbin" w:date="2022-05-29T17:27:00Z">
        <w:r w:rsidDel="002C1C01">
          <w:rPr>
            <w:rFonts w:eastAsia="黑体" w:cs="Times New Roman"/>
            <w:sz w:val="21"/>
          </w:rPr>
          <w:delText>学</w:delText>
        </w:r>
        <w:r w:rsidDel="002C1C01">
          <w:rPr>
            <w:rFonts w:eastAsia="黑体" w:cs="Times New Roman"/>
            <w:sz w:val="21"/>
          </w:rPr>
          <w:delText xml:space="preserve"> </w:delText>
        </w:r>
        <w:r w:rsidDel="002C1C01">
          <w:rPr>
            <w:rFonts w:eastAsia="黑体" w:cs="Times New Roman"/>
            <w:spacing w:val="-16"/>
            <w:sz w:val="21"/>
          </w:rPr>
          <w:delText xml:space="preserve"> </w:delText>
        </w:r>
        <w:r w:rsidDel="002C1C01">
          <w:rPr>
            <w:rFonts w:eastAsia="黑体" w:cs="Times New Roman"/>
            <w:spacing w:val="-4"/>
            <w:sz w:val="21"/>
          </w:rPr>
          <w:delText xml:space="preserve"> </w:delText>
        </w:r>
        <w:r w:rsidDel="002C1C01">
          <w:rPr>
            <w:rFonts w:eastAsia="黑体" w:cs="Times New Roman"/>
            <w:spacing w:val="22"/>
            <w:sz w:val="21"/>
          </w:rPr>
          <w:delText xml:space="preserve"> </w:delText>
        </w:r>
        <w:r w:rsidDel="002C1C01">
          <w:rPr>
            <w:rFonts w:eastAsia="黑体" w:cs="Times New Roman"/>
            <w:sz w:val="21"/>
          </w:rPr>
          <w:delText>号</w:delText>
        </w:r>
        <w:r w:rsidDel="002C1C01">
          <w:rPr>
            <w:rFonts w:eastAsia="黑体" w:cs="Times New Roman"/>
            <w:sz w:val="21"/>
            <w:u w:val="single"/>
          </w:rPr>
          <w:delText xml:space="preserve">     17376162</w:delText>
        </w:r>
        <w:r w:rsidDel="002C1C01">
          <w:rPr>
            <w:rFonts w:eastAsia="黑体" w:cs="Times New Roman" w:hint="eastAsia"/>
            <w:sz w:val="21"/>
            <w:u w:val="single"/>
          </w:rPr>
          <w:delText xml:space="preserve">   </w:delText>
        </w:r>
        <w:r w:rsidDel="002C1C01">
          <w:rPr>
            <w:rFonts w:eastAsia="黑体" w:cs="Times New Roman"/>
            <w:sz w:val="21"/>
            <w:u w:val="single"/>
          </w:rPr>
          <w:delText xml:space="preserve">  </w:delText>
        </w:r>
        <w:r w:rsidDel="002C1C01">
          <w:rPr>
            <w:rFonts w:eastAsia="黑体" w:cs="Times New Roman" w:hint="eastAsia"/>
            <w:sz w:val="21"/>
            <w:u w:val="single"/>
          </w:rPr>
          <w:delText xml:space="preserve"> </w:delText>
        </w:r>
      </w:del>
    </w:p>
    <w:p w14:paraId="4D58D3FB" w14:textId="3A921007" w:rsidR="00B13C5E" w:rsidDel="002C1C01" w:rsidRDefault="00B92F49">
      <w:pPr>
        <w:widowControl/>
        <w:ind w:firstLineChars="1961" w:firstLine="6236"/>
        <w:jc w:val="left"/>
        <w:rPr>
          <w:del w:id="12" w:author="Hua Guangbin" w:date="2022-05-29T17:27:00Z"/>
          <w:rFonts w:eastAsia="黑体" w:cs="Times New Roman"/>
          <w:spacing w:val="38"/>
          <w:sz w:val="21"/>
        </w:rPr>
      </w:pPr>
      <w:del w:id="13" w:author="Hua Guangbin" w:date="2022-05-29T17:27:00Z">
        <w:r w:rsidDel="002C1C01">
          <w:rPr>
            <w:rFonts w:eastAsia="黑体" w:cs="Times New Roman"/>
            <w:spacing w:val="54"/>
            <w:sz w:val="21"/>
          </w:rPr>
          <w:delText>分</w:delText>
        </w:r>
        <w:r w:rsidDel="002C1C01">
          <w:rPr>
            <w:rFonts w:eastAsia="黑体" w:cs="Times New Roman"/>
            <w:spacing w:val="52"/>
            <w:sz w:val="21"/>
          </w:rPr>
          <w:delText>类</w:delText>
        </w:r>
        <w:r w:rsidDel="002C1C01">
          <w:rPr>
            <w:rFonts w:eastAsia="黑体" w:cs="Times New Roman"/>
            <w:sz w:val="21"/>
          </w:rPr>
          <w:delText>号</w:delText>
        </w:r>
        <w:r w:rsidDel="002C1C01">
          <w:rPr>
            <w:rFonts w:eastAsia="黑体" w:cs="Times New Roman"/>
            <w:spacing w:val="38"/>
            <w:sz w:val="21"/>
            <w:u w:val="single"/>
          </w:rPr>
          <w:delText xml:space="preserve">    TQ34   </w:delText>
        </w:r>
      </w:del>
    </w:p>
    <w:p w14:paraId="63C9236A" w14:textId="107DB915" w:rsidR="00B13C5E" w:rsidDel="002C1C01" w:rsidRDefault="00B13C5E">
      <w:pPr>
        <w:widowControl/>
        <w:jc w:val="left"/>
        <w:rPr>
          <w:del w:id="14" w:author="Hua Guangbin" w:date="2022-05-29T17:27:00Z"/>
          <w:rFonts w:eastAsia="黑体" w:cs="Times New Roman"/>
          <w:b/>
          <w:bCs/>
        </w:rPr>
      </w:pPr>
    </w:p>
    <w:p w14:paraId="3660948A" w14:textId="42321A9E" w:rsidR="00B13C5E" w:rsidDel="002C1C01" w:rsidRDefault="00B13C5E">
      <w:pPr>
        <w:widowControl/>
        <w:jc w:val="left"/>
        <w:rPr>
          <w:del w:id="15" w:author="Hua Guangbin" w:date="2022-05-29T17:27:00Z"/>
          <w:rFonts w:eastAsia="黑体" w:cs="Times New Roman"/>
          <w:b/>
          <w:bCs/>
          <w:sz w:val="21"/>
        </w:rPr>
      </w:pPr>
    </w:p>
    <w:p w14:paraId="322F55B7" w14:textId="1733FDE3" w:rsidR="00B13C5E" w:rsidDel="002C1C01" w:rsidRDefault="00B13C5E">
      <w:pPr>
        <w:widowControl/>
        <w:jc w:val="left"/>
        <w:rPr>
          <w:del w:id="16" w:author="Hua Guangbin" w:date="2022-05-29T17:27:00Z"/>
          <w:rFonts w:eastAsia="黑体" w:cs="Times New Roman"/>
          <w:b/>
          <w:bCs/>
          <w:sz w:val="21"/>
        </w:rPr>
      </w:pPr>
    </w:p>
    <w:p w14:paraId="5CF81051" w14:textId="122258A7" w:rsidR="00B13C5E" w:rsidDel="002C1C01" w:rsidRDefault="00B92F49">
      <w:pPr>
        <w:widowControl/>
        <w:jc w:val="center"/>
        <w:rPr>
          <w:del w:id="17" w:author="Hua Guangbin" w:date="2022-05-29T17:27:00Z"/>
          <w:rFonts w:eastAsia="黑体" w:cs="Times New Roman"/>
          <w:b/>
          <w:bCs/>
          <w:sz w:val="28"/>
        </w:rPr>
      </w:pPr>
      <w:del w:id="18" w:author="Hua Guangbin" w:date="2022-05-29T17:27:00Z">
        <w:r w:rsidDel="002C1C01">
          <w:rPr>
            <w:rFonts w:eastAsia="黑体" w:cs="Times New Roman"/>
            <w:b/>
            <w:noProof/>
            <w:sz w:val="28"/>
          </w:rPr>
          <w:drawing>
            <wp:inline distT="0" distB="0" distL="0" distR="0" wp14:anchorId="25F2E420" wp14:editId="722658F1">
              <wp:extent cx="4600575" cy="8096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del>
    </w:p>
    <w:p w14:paraId="3396CE2A" w14:textId="4AAFBD88" w:rsidR="00B13C5E" w:rsidDel="002C1C01" w:rsidRDefault="00B13C5E">
      <w:pPr>
        <w:widowControl/>
        <w:jc w:val="center"/>
        <w:rPr>
          <w:del w:id="19" w:author="Hua Guangbin" w:date="2022-05-29T17:27:00Z"/>
          <w:rFonts w:eastAsia="黑体" w:cs="Times New Roman"/>
          <w:b/>
          <w:bCs/>
        </w:rPr>
      </w:pPr>
    </w:p>
    <w:p w14:paraId="3B6FF9D3" w14:textId="7FB4C709" w:rsidR="00B13C5E" w:rsidDel="002C1C01" w:rsidRDefault="00B92F49">
      <w:pPr>
        <w:widowControl/>
        <w:spacing w:beforeLines="100" w:before="240"/>
        <w:jc w:val="center"/>
        <w:rPr>
          <w:del w:id="20" w:author="Hua Guangbin" w:date="2022-05-29T17:27:00Z"/>
          <w:rFonts w:eastAsia="黑体" w:cs="Times New Roman"/>
          <w:spacing w:val="20"/>
          <w:sz w:val="72"/>
        </w:rPr>
      </w:pPr>
      <w:del w:id="21" w:author="Hua Guangbin" w:date="2022-05-29T17:27:00Z">
        <w:r w:rsidDel="002C1C01">
          <w:rPr>
            <w:rFonts w:eastAsia="黑体" w:cs="Times New Roman"/>
            <w:spacing w:val="20"/>
            <w:sz w:val="72"/>
          </w:rPr>
          <w:delText>毕业设计</w:delText>
        </w:r>
        <w:r w:rsidDel="002C1C01">
          <w:rPr>
            <w:rFonts w:eastAsia="黑体" w:cs="Times New Roman"/>
            <w:spacing w:val="20"/>
            <w:sz w:val="72"/>
          </w:rPr>
          <w:delText>(</w:delText>
        </w:r>
        <w:r w:rsidDel="002C1C01">
          <w:rPr>
            <w:rFonts w:eastAsia="黑体" w:cs="Times New Roman"/>
            <w:spacing w:val="20"/>
            <w:sz w:val="72"/>
          </w:rPr>
          <w:delText>论文</w:delText>
        </w:r>
        <w:r w:rsidDel="002C1C01">
          <w:rPr>
            <w:rFonts w:eastAsia="黑体" w:cs="Times New Roman"/>
            <w:spacing w:val="20"/>
            <w:sz w:val="72"/>
          </w:rPr>
          <w:delText>)</w:delText>
        </w:r>
      </w:del>
    </w:p>
    <w:p w14:paraId="51CFE1F4" w14:textId="55449556" w:rsidR="00B13C5E" w:rsidDel="002C1C01" w:rsidRDefault="00B13C5E">
      <w:pPr>
        <w:widowControl/>
        <w:jc w:val="left"/>
        <w:rPr>
          <w:del w:id="22" w:author="Hua Guangbin" w:date="2022-05-29T17:27:00Z"/>
          <w:rFonts w:cs="Times New Roman"/>
          <w:b/>
          <w:bCs/>
          <w:sz w:val="28"/>
        </w:rPr>
      </w:pPr>
    </w:p>
    <w:p w14:paraId="2F1C205D" w14:textId="4321E1D4" w:rsidR="00B13C5E" w:rsidDel="002C1C01" w:rsidRDefault="00B13C5E">
      <w:pPr>
        <w:widowControl/>
        <w:jc w:val="left"/>
        <w:rPr>
          <w:del w:id="23" w:author="Hua Guangbin" w:date="2022-05-29T17:27:00Z"/>
          <w:rFonts w:cs="Times New Roman"/>
          <w:b/>
          <w:bCs/>
          <w:sz w:val="28"/>
        </w:rPr>
      </w:pPr>
    </w:p>
    <w:p w14:paraId="651257A4" w14:textId="1FDF214B" w:rsidR="00B13C5E" w:rsidDel="002C1C01" w:rsidRDefault="00B92F49">
      <w:pPr>
        <w:widowControl/>
        <w:jc w:val="center"/>
        <w:rPr>
          <w:del w:id="24" w:author="Hua Guangbin" w:date="2022-05-29T17:27:00Z"/>
          <w:rFonts w:ascii="黑体" w:eastAsia="黑体" w:hAnsi="黑体" w:cs="Times New Roman"/>
          <w:b/>
          <w:bCs/>
          <w:sz w:val="28"/>
        </w:rPr>
      </w:pPr>
      <w:bookmarkStart w:id="25" w:name="_Hlk8299918"/>
      <w:del w:id="26" w:author="Hua Guangbin" w:date="2022-05-29T17:27:00Z">
        <w:r w:rsidDel="002C1C01">
          <w:rPr>
            <w:rFonts w:ascii="黑体" w:eastAsia="黑体" w:hAnsi="黑体" w:cs="Times New Roman" w:hint="eastAsia"/>
            <w:sz w:val="44"/>
          </w:rPr>
          <w:delText>柔性</w:delText>
        </w:r>
        <w:r w:rsidDel="002C1C01">
          <w:rPr>
            <w:rFonts w:eastAsia="黑体" w:cs="Times New Roman"/>
            <w:sz w:val="44"/>
          </w:rPr>
          <w:delText>PANI</w:delText>
        </w:r>
        <w:r w:rsidDel="002C1C01">
          <w:rPr>
            <w:rFonts w:ascii="黑体" w:eastAsia="黑体" w:hAnsi="黑体" w:cs="Times New Roman" w:hint="eastAsia"/>
            <w:sz w:val="44"/>
          </w:rPr>
          <w:delText>基热电材料及在温度传感中的应用</w:delText>
        </w:r>
      </w:del>
    </w:p>
    <w:bookmarkEnd w:id="25"/>
    <w:p w14:paraId="0BB90FD7" w14:textId="5FCFA648" w:rsidR="00B13C5E" w:rsidDel="002C1C01" w:rsidRDefault="00B13C5E">
      <w:pPr>
        <w:widowControl/>
        <w:jc w:val="left"/>
        <w:rPr>
          <w:del w:id="27" w:author="Hua Guangbin" w:date="2022-05-29T17:27:00Z"/>
          <w:rFonts w:cs="Times New Roman"/>
          <w:b/>
          <w:bCs/>
        </w:rPr>
      </w:pPr>
    </w:p>
    <w:p w14:paraId="55A155BD" w14:textId="3C2B0986" w:rsidR="00B13C5E" w:rsidDel="002C1C01" w:rsidRDefault="00B13C5E">
      <w:pPr>
        <w:widowControl/>
        <w:jc w:val="left"/>
        <w:rPr>
          <w:del w:id="28" w:author="Hua Guangbin" w:date="2022-05-29T17:27:00Z"/>
          <w:rFonts w:cs="Times New Roman"/>
          <w:b/>
          <w:bCs/>
        </w:rPr>
      </w:pPr>
    </w:p>
    <w:tbl>
      <w:tblPr>
        <w:tblW w:w="6819" w:type="dxa"/>
        <w:jc w:val="center"/>
        <w:tblBorders>
          <w:bottom w:val="single" w:sz="4" w:space="0" w:color="auto"/>
        </w:tblBorders>
        <w:tblLook w:val="04A0" w:firstRow="1" w:lastRow="0" w:firstColumn="1" w:lastColumn="0" w:noHBand="0" w:noVBand="1"/>
      </w:tblPr>
      <w:tblGrid>
        <w:gridCol w:w="2448"/>
        <w:gridCol w:w="4371"/>
      </w:tblGrid>
      <w:tr w:rsidR="00B13C5E" w:rsidDel="002C1C01" w14:paraId="7FDA8495" w14:textId="229552B4">
        <w:trPr>
          <w:trHeight w:val="616"/>
          <w:jc w:val="center"/>
          <w:del w:id="29" w:author="Hua Guangbin" w:date="2022-05-29T17:27:00Z"/>
        </w:trPr>
        <w:tc>
          <w:tcPr>
            <w:tcW w:w="2448" w:type="dxa"/>
          </w:tcPr>
          <w:p w14:paraId="29631B10" w14:textId="12D4B2C3" w:rsidR="00B13C5E" w:rsidDel="002C1C01" w:rsidRDefault="00B92F49">
            <w:pPr>
              <w:widowControl/>
              <w:spacing w:line="600" w:lineRule="exact"/>
              <w:jc w:val="distribute"/>
              <w:rPr>
                <w:del w:id="30" w:author="Hua Guangbin" w:date="2022-05-29T17:27:00Z"/>
                <w:rFonts w:eastAsia="黑体" w:cs="Times New Roman"/>
                <w:spacing w:val="30"/>
                <w:kern w:val="10"/>
                <w:sz w:val="30"/>
              </w:rPr>
            </w:pPr>
            <w:del w:id="31" w:author="Hua Guangbin" w:date="2022-05-29T17:27:00Z">
              <w:r w:rsidDel="002C1C01">
                <w:rPr>
                  <w:rFonts w:eastAsia="黑体" w:cs="Times New Roman"/>
                  <w:spacing w:val="30"/>
                  <w:kern w:val="10"/>
                  <w:sz w:val="30"/>
                </w:rPr>
                <w:delText>院（系）名称</w:delText>
              </w:r>
            </w:del>
          </w:p>
        </w:tc>
        <w:tc>
          <w:tcPr>
            <w:tcW w:w="4371" w:type="dxa"/>
            <w:tcBorders>
              <w:bottom w:val="single" w:sz="4" w:space="0" w:color="auto"/>
            </w:tcBorders>
            <w:vAlign w:val="center"/>
          </w:tcPr>
          <w:p w14:paraId="5A1201C3" w14:textId="4F69A2BF" w:rsidR="00B13C5E" w:rsidDel="002C1C01" w:rsidRDefault="00B92F49">
            <w:pPr>
              <w:widowControl/>
              <w:spacing w:line="600" w:lineRule="exact"/>
              <w:jc w:val="center"/>
              <w:rPr>
                <w:del w:id="32" w:author="Hua Guangbin" w:date="2022-05-29T17:27:00Z"/>
                <w:rFonts w:eastAsia="黑体" w:cs="Times New Roman"/>
                <w:spacing w:val="30"/>
                <w:kern w:val="10"/>
                <w:sz w:val="30"/>
              </w:rPr>
            </w:pPr>
            <w:del w:id="33" w:author="Hua Guangbin" w:date="2022-05-29T17:27:00Z">
              <w:r w:rsidDel="002C1C01">
                <w:rPr>
                  <w:rFonts w:eastAsia="黑体" w:cs="Times New Roman" w:hint="eastAsia"/>
                  <w:spacing w:val="30"/>
                  <w:kern w:val="10"/>
                  <w:sz w:val="30"/>
                </w:rPr>
                <w:delText>材料科学与工程学院</w:delText>
              </w:r>
            </w:del>
          </w:p>
        </w:tc>
      </w:tr>
      <w:tr w:rsidR="00B13C5E" w:rsidDel="002C1C01" w14:paraId="4949A284" w14:textId="5B5BA539">
        <w:trPr>
          <w:trHeight w:val="616"/>
          <w:jc w:val="center"/>
          <w:del w:id="34" w:author="Hua Guangbin" w:date="2022-05-29T17:27:00Z"/>
        </w:trPr>
        <w:tc>
          <w:tcPr>
            <w:tcW w:w="2448" w:type="dxa"/>
          </w:tcPr>
          <w:p w14:paraId="7D1D33CC" w14:textId="71DDD22D" w:rsidR="00B13C5E" w:rsidDel="002C1C01" w:rsidRDefault="00B92F49">
            <w:pPr>
              <w:widowControl/>
              <w:spacing w:line="600" w:lineRule="exact"/>
              <w:jc w:val="distribute"/>
              <w:rPr>
                <w:del w:id="35" w:author="Hua Guangbin" w:date="2022-05-29T17:27:00Z"/>
                <w:rFonts w:eastAsia="黑体" w:cs="Times New Roman"/>
                <w:spacing w:val="30"/>
                <w:kern w:val="10"/>
                <w:sz w:val="30"/>
              </w:rPr>
            </w:pPr>
            <w:del w:id="36" w:author="Hua Guangbin" w:date="2022-05-29T17:27:00Z">
              <w:r w:rsidDel="002C1C01">
                <w:rPr>
                  <w:rFonts w:eastAsia="黑体" w:cs="Times New Roman"/>
                  <w:spacing w:val="30"/>
                  <w:kern w:val="10"/>
                  <w:sz w:val="30"/>
                </w:rPr>
                <w:delText>专业名称</w:delText>
              </w:r>
            </w:del>
          </w:p>
        </w:tc>
        <w:tc>
          <w:tcPr>
            <w:tcW w:w="4371" w:type="dxa"/>
            <w:tcBorders>
              <w:top w:val="single" w:sz="4" w:space="0" w:color="auto"/>
              <w:bottom w:val="single" w:sz="4" w:space="0" w:color="auto"/>
            </w:tcBorders>
            <w:vAlign w:val="center"/>
          </w:tcPr>
          <w:p w14:paraId="64591A0F" w14:textId="3693B38B" w:rsidR="00B13C5E" w:rsidDel="002C1C01" w:rsidRDefault="00B92F49">
            <w:pPr>
              <w:widowControl/>
              <w:spacing w:line="600" w:lineRule="exact"/>
              <w:jc w:val="center"/>
              <w:rPr>
                <w:del w:id="37" w:author="Hua Guangbin" w:date="2022-05-29T17:27:00Z"/>
                <w:rFonts w:eastAsia="黑体" w:cs="Times New Roman"/>
                <w:spacing w:val="30"/>
                <w:kern w:val="10"/>
                <w:sz w:val="30"/>
              </w:rPr>
            </w:pPr>
            <w:del w:id="38" w:author="Hua Guangbin" w:date="2022-05-29T17:27:00Z">
              <w:r w:rsidDel="002C1C01">
                <w:rPr>
                  <w:rFonts w:eastAsia="黑体" w:cs="Times New Roman" w:hint="eastAsia"/>
                  <w:spacing w:val="30"/>
                  <w:kern w:val="10"/>
                  <w:sz w:val="30"/>
                </w:rPr>
                <w:delText>材料科学与工程</w:delText>
              </w:r>
            </w:del>
          </w:p>
        </w:tc>
      </w:tr>
      <w:tr w:rsidR="00B13C5E" w:rsidDel="002C1C01" w14:paraId="7DD5E2E6" w14:textId="12FFCCBD">
        <w:trPr>
          <w:trHeight w:val="601"/>
          <w:jc w:val="center"/>
          <w:del w:id="39" w:author="Hua Guangbin" w:date="2022-05-29T17:27:00Z"/>
        </w:trPr>
        <w:tc>
          <w:tcPr>
            <w:tcW w:w="2448" w:type="dxa"/>
          </w:tcPr>
          <w:p w14:paraId="28EC7F77" w14:textId="21BD7CE8" w:rsidR="00B13C5E" w:rsidDel="002C1C01" w:rsidRDefault="00B92F49">
            <w:pPr>
              <w:widowControl/>
              <w:spacing w:line="600" w:lineRule="exact"/>
              <w:jc w:val="distribute"/>
              <w:rPr>
                <w:del w:id="40" w:author="Hua Guangbin" w:date="2022-05-29T17:27:00Z"/>
                <w:rFonts w:eastAsia="黑体" w:cs="Times New Roman"/>
                <w:spacing w:val="30"/>
                <w:kern w:val="10"/>
                <w:sz w:val="30"/>
              </w:rPr>
            </w:pPr>
            <w:del w:id="41" w:author="Hua Guangbin" w:date="2022-05-29T17:27:00Z">
              <w:r w:rsidDel="002C1C01">
                <w:rPr>
                  <w:rFonts w:eastAsia="黑体" w:cs="Times New Roman"/>
                  <w:spacing w:val="30"/>
                  <w:kern w:val="10"/>
                  <w:sz w:val="30"/>
                </w:rPr>
                <w:delText>学生姓名</w:delText>
              </w:r>
            </w:del>
          </w:p>
        </w:tc>
        <w:tc>
          <w:tcPr>
            <w:tcW w:w="4371" w:type="dxa"/>
            <w:tcBorders>
              <w:top w:val="single" w:sz="4" w:space="0" w:color="auto"/>
              <w:bottom w:val="single" w:sz="4" w:space="0" w:color="auto"/>
            </w:tcBorders>
            <w:vAlign w:val="center"/>
          </w:tcPr>
          <w:p w14:paraId="13E2C615" w14:textId="70D41392" w:rsidR="00B13C5E" w:rsidDel="002C1C01" w:rsidRDefault="00B92F49">
            <w:pPr>
              <w:widowControl/>
              <w:spacing w:line="600" w:lineRule="exact"/>
              <w:jc w:val="center"/>
              <w:rPr>
                <w:del w:id="42" w:author="Hua Guangbin" w:date="2022-05-29T17:27:00Z"/>
                <w:rFonts w:eastAsia="黑体" w:cs="Times New Roman"/>
                <w:spacing w:val="30"/>
                <w:kern w:val="10"/>
                <w:sz w:val="30"/>
              </w:rPr>
            </w:pPr>
            <w:del w:id="43" w:author="Hua Guangbin" w:date="2022-05-29T17:27:00Z">
              <w:r w:rsidDel="002C1C01">
                <w:rPr>
                  <w:rFonts w:eastAsia="黑体" w:cs="Times New Roman" w:hint="eastAsia"/>
                  <w:spacing w:val="30"/>
                  <w:kern w:val="10"/>
                  <w:sz w:val="30"/>
                </w:rPr>
                <w:delText>周子阳</w:delText>
              </w:r>
            </w:del>
          </w:p>
        </w:tc>
      </w:tr>
      <w:tr w:rsidR="00B13C5E" w:rsidDel="002C1C01" w14:paraId="75C35239" w14:textId="04B9B2C6">
        <w:trPr>
          <w:trHeight w:val="631"/>
          <w:jc w:val="center"/>
          <w:del w:id="44" w:author="Hua Guangbin" w:date="2022-05-29T17:27:00Z"/>
        </w:trPr>
        <w:tc>
          <w:tcPr>
            <w:tcW w:w="2448" w:type="dxa"/>
            <w:tcBorders>
              <w:bottom w:val="nil"/>
            </w:tcBorders>
          </w:tcPr>
          <w:p w14:paraId="116E9881" w14:textId="0C443CDE" w:rsidR="00B13C5E" w:rsidDel="002C1C01" w:rsidRDefault="00B92F49">
            <w:pPr>
              <w:widowControl/>
              <w:spacing w:line="600" w:lineRule="exact"/>
              <w:jc w:val="distribute"/>
              <w:rPr>
                <w:del w:id="45" w:author="Hua Guangbin" w:date="2022-05-29T17:27:00Z"/>
                <w:rFonts w:eastAsia="黑体" w:cs="Times New Roman"/>
                <w:spacing w:val="30"/>
                <w:kern w:val="10"/>
                <w:sz w:val="30"/>
              </w:rPr>
            </w:pPr>
            <w:del w:id="46" w:author="Hua Guangbin" w:date="2022-05-29T17:27:00Z">
              <w:r w:rsidDel="002C1C01">
                <w:rPr>
                  <w:rFonts w:eastAsia="黑体" w:cs="Times New Roman"/>
                  <w:spacing w:val="30"/>
                  <w:kern w:val="10"/>
                  <w:sz w:val="30"/>
                </w:rPr>
                <w:delText>指导教师</w:delText>
              </w:r>
            </w:del>
          </w:p>
        </w:tc>
        <w:tc>
          <w:tcPr>
            <w:tcW w:w="4371" w:type="dxa"/>
            <w:tcBorders>
              <w:top w:val="single" w:sz="4" w:space="0" w:color="auto"/>
              <w:bottom w:val="single" w:sz="4" w:space="0" w:color="auto"/>
            </w:tcBorders>
            <w:vAlign w:val="center"/>
          </w:tcPr>
          <w:p w14:paraId="5ADD4595" w14:textId="7191E2E0" w:rsidR="00B13C5E" w:rsidDel="002C1C01" w:rsidRDefault="00B92F49">
            <w:pPr>
              <w:widowControl/>
              <w:spacing w:line="600" w:lineRule="exact"/>
              <w:jc w:val="center"/>
              <w:rPr>
                <w:del w:id="47" w:author="Hua Guangbin" w:date="2022-05-29T17:27:00Z"/>
                <w:rFonts w:eastAsia="黑体" w:cs="Times New Roman"/>
                <w:spacing w:val="30"/>
                <w:kern w:val="10"/>
                <w:sz w:val="30"/>
              </w:rPr>
            </w:pPr>
            <w:del w:id="48" w:author="Hua Guangbin" w:date="2022-05-29T17:27:00Z">
              <w:r w:rsidDel="002C1C01">
                <w:rPr>
                  <w:rFonts w:eastAsia="黑体" w:cs="Times New Roman" w:hint="eastAsia"/>
                  <w:spacing w:val="30"/>
                  <w:kern w:val="10"/>
                  <w:sz w:val="30"/>
                </w:rPr>
                <w:delText>王瑶</w:delText>
              </w:r>
              <w:r w:rsidDel="002C1C01">
                <w:rPr>
                  <w:rFonts w:eastAsia="黑体" w:cs="Times New Roman" w:hint="eastAsia"/>
                  <w:spacing w:val="30"/>
                  <w:kern w:val="10"/>
                  <w:sz w:val="30"/>
                </w:rPr>
                <w:delText xml:space="preserve"> </w:delText>
              </w:r>
              <w:r w:rsidDel="002C1C01">
                <w:rPr>
                  <w:rFonts w:eastAsia="黑体" w:cs="Times New Roman" w:hint="eastAsia"/>
                  <w:spacing w:val="30"/>
                  <w:kern w:val="10"/>
                  <w:sz w:val="30"/>
                </w:rPr>
                <w:delText>副教授</w:delText>
              </w:r>
            </w:del>
          </w:p>
        </w:tc>
      </w:tr>
    </w:tbl>
    <w:p w14:paraId="61364087" w14:textId="630C1218" w:rsidR="00B13C5E" w:rsidDel="002C1C01" w:rsidRDefault="00B13C5E">
      <w:pPr>
        <w:widowControl/>
        <w:spacing w:line="600" w:lineRule="exact"/>
        <w:jc w:val="left"/>
        <w:rPr>
          <w:del w:id="49" w:author="Hua Guangbin" w:date="2022-05-29T17:27:00Z"/>
          <w:rFonts w:cs="Times New Roman"/>
          <w:b/>
          <w:bCs/>
          <w:spacing w:val="22"/>
          <w:kern w:val="10"/>
          <w:sz w:val="28"/>
        </w:rPr>
      </w:pPr>
    </w:p>
    <w:p w14:paraId="79566391" w14:textId="016F7271" w:rsidR="00B13C5E" w:rsidDel="002C1C01" w:rsidRDefault="00B92F49">
      <w:pPr>
        <w:widowControl/>
        <w:spacing w:line="600" w:lineRule="exact"/>
        <w:jc w:val="center"/>
        <w:rPr>
          <w:del w:id="50" w:author="Hua Guangbin" w:date="2022-05-29T17:27:00Z"/>
          <w:rFonts w:eastAsia="黑体" w:cs="Times New Roman"/>
          <w:spacing w:val="22"/>
          <w:kern w:val="10"/>
          <w:sz w:val="30"/>
        </w:rPr>
      </w:pPr>
      <w:del w:id="51" w:author="Hua Guangbin" w:date="2022-05-29T17:27:00Z">
        <w:r w:rsidDel="002C1C01">
          <w:rPr>
            <w:rFonts w:eastAsia="黑体" w:cs="Times New Roman"/>
            <w:spacing w:val="22"/>
            <w:kern w:val="10"/>
            <w:sz w:val="30"/>
          </w:rPr>
          <w:delText>2021</w:delText>
        </w:r>
        <w:r w:rsidDel="002C1C01">
          <w:rPr>
            <w:rFonts w:eastAsia="黑体" w:cs="Times New Roman"/>
            <w:spacing w:val="22"/>
            <w:kern w:val="10"/>
            <w:sz w:val="30"/>
          </w:rPr>
          <w:delText>年</w:delText>
        </w:r>
        <w:r w:rsidDel="002C1C01">
          <w:rPr>
            <w:rFonts w:eastAsia="黑体" w:cs="Times New Roman"/>
            <w:spacing w:val="22"/>
            <w:kern w:val="10"/>
            <w:sz w:val="30"/>
          </w:rPr>
          <w:delText>5</w:delText>
        </w:r>
        <w:r w:rsidDel="002C1C01">
          <w:rPr>
            <w:rFonts w:eastAsia="黑体" w:cs="Times New Roman"/>
            <w:spacing w:val="22"/>
            <w:kern w:val="10"/>
            <w:sz w:val="30"/>
          </w:rPr>
          <w:delText>月</w:delText>
        </w:r>
      </w:del>
    </w:p>
    <w:p w14:paraId="02369A6E" w14:textId="77777777" w:rsidR="00B13C5E" w:rsidRDefault="00B92F49">
      <w:pPr>
        <w:widowControl/>
        <w:spacing w:line="600" w:lineRule="exact"/>
        <w:ind w:firstLine="688"/>
        <w:jc w:val="center"/>
        <w:rPr>
          <w:rFonts w:eastAsia="黑体" w:cs="Times New Roman"/>
          <w:spacing w:val="22"/>
          <w:kern w:val="10"/>
          <w:sz w:val="30"/>
          <w:szCs w:val="18"/>
        </w:rPr>
      </w:pPr>
      <w:r>
        <w:rPr>
          <w:rFonts w:cs="Times New Roman"/>
          <w:noProof/>
        </w:rPr>
        <mc:AlternateContent>
          <mc:Choice Requires="wps">
            <w:drawing>
              <wp:anchor distT="0" distB="0" distL="114300" distR="114300" simplePos="0" relativeHeight="251660288" behindDoc="1" locked="0" layoutInCell="1" allowOverlap="0" wp14:anchorId="442F1408" wp14:editId="5D2041C2">
                <wp:simplePos x="0" y="0"/>
                <wp:positionH relativeFrom="column">
                  <wp:posOffset>2586355</wp:posOffset>
                </wp:positionH>
                <wp:positionV relativeFrom="paragraph">
                  <wp:posOffset>-957580</wp:posOffset>
                </wp:positionV>
                <wp:extent cx="586740" cy="8096250"/>
                <wp:effectExtent l="0" t="0" r="22860" b="19050"/>
                <wp:wrapTight wrapText="bothSides">
                  <wp:wrapPolygon edited="0">
                    <wp:start x="0" y="0"/>
                    <wp:lineTo x="0" y="21600"/>
                    <wp:lineTo x="21740" y="21600"/>
                    <wp:lineTo x="21740" y="0"/>
                    <wp:lineTo x="0" y="0"/>
                  </wp:wrapPolygon>
                </wp:wrapTight>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8096400"/>
                        </a:xfrm>
                        <a:prstGeom prst="rect">
                          <a:avLst/>
                        </a:prstGeom>
                        <a:noFill/>
                        <a:ln w="9525">
                          <a:solidFill>
                            <a:srgbClr val="000000"/>
                          </a:solidFill>
                          <a:miter lim="800000"/>
                        </a:ln>
                      </wps:spPr>
                      <wps:txbx>
                        <w:txbxContent>
                          <w:p w14:paraId="44B97DC1" w14:textId="13A8A16F" w:rsidR="00B13C5E" w:rsidRDefault="002C1C01" w:rsidP="002C1C01">
                            <w:pPr>
                              <w:jc w:val="center"/>
                              <w:rPr>
                                <w:rFonts w:eastAsia="黑体"/>
                                <w:sz w:val="44"/>
                                <w:szCs w:val="18"/>
                              </w:rPr>
                              <w:pPrChange w:id="52" w:author="Hua Guangbin" w:date="2022-05-29T17:31:00Z">
                                <w:pPr>
                                  <w:ind w:left="840" w:firstLine="420"/>
                                  <w:jc w:val="center"/>
                                </w:pPr>
                              </w:pPrChange>
                            </w:pPr>
                            <w:ins w:id="53" w:author="Hua Guangbin" w:date="2022-05-29T17:30:00Z">
                              <w:r w:rsidRPr="002C1C01">
                                <w:rPr>
                                  <w:rFonts w:ascii="黑体" w:eastAsia="黑体" w:hint="eastAsia"/>
                                  <w:sz w:val="28"/>
                                  <w:szCs w:val="28"/>
                                </w:rPr>
                                <w:t>有机金属卤化物钙钛矿型锂金属电极保护层</w:t>
                              </w:r>
                              <w:proofErr w:type="gramStart"/>
                              <w:r w:rsidRPr="002C1C01">
                                <w:rPr>
                                  <w:rFonts w:ascii="黑体" w:eastAsia="黑体" w:hint="eastAsia"/>
                                  <w:sz w:val="28"/>
                                  <w:szCs w:val="28"/>
                                </w:rPr>
                                <w:t>锂</w:t>
                              </w:r>
                              <w:proofErr w:type="gramEnd"/>
                              <w:r w:rsidRPr="002C1C01">
                                <w:rPr>
                                  <w:rFonts w:ascii="黑体" w:eastAsia="黑体" w:hint="eastAsia"/>
                                  <w:sz w:val="28"/>
                                  <w:szCs w:val="28"/>
                                </w:rPr>
                                <w:t>离子输运机制研究</w:t>
                              </w:r>
                            </w:ins>
                            <w:del w:id="54" w:author="Hua Guangbin" w:date="2022-05-29T17:30:00Z">
                              <w:r w:rsidR="00B92F49" w:rsidDel="002C1C01">
                                <w:rPr>
                                  <w:rFonts w:ascii="黑体" w:eastAsia="黑体" w:hint="eastAsia"/>
                                  <w:sz w:val="28"/>
                                  <w:szCs w:val="28"/>
                                </w:rPr>
                                <w:delText>柔性</w:delText>
                              </w:r>
                              <w:r w:rsidR="00B92F49" w:rsidDel="002C1C01">
                                <w:rPr>
                                  <w:rFonts w:ascii="黑体" w:eastAsia="黑体" w:hint="eastAsia"/>
                                  <w:sz w:val="28"/>
                                  <w:szCs w:val="28"/>
                                </w:rPr>
                                <w:delText>PANI</w:delText>
                              </w:r>
                              <w:r w:rsidR="00B92F49" w:rsidDel="002C1C01">
                                <w:rPr>
                                  <w:rFonts w:ascii="黑体" w:eastAsia="黑体" w:hint="eastAsia"/>
                                  <w:sz w:val="28"/>
                                  <w:szCs w:val="28"/>
                                </w:rPr>
                                <w:delText>基热电材料及在温度传感中的应用</w:delText>
                              </w:r>
                            </w:del>
                            <w:r w:rsidR="00B92F49">
                              <w:rPr>
                                <w:rFonts w:ascii="黑体" w:eastAsia="黑体" w:hint="eastAsia"/>
                                <w:sz w:val="28"/>
                                <w:szCs w:val="28"/>
                              </w:rPr>
                              <w:tab/>
                            </w:r>
                            <w:r w:rsidR="00B92F49">
                              <w:rPr>
                                <w:rFonts w:ascii="黑体" w:eastAsia="黑体" w:hint="eastAsia"/>
                                <w:sz w:val="28"/>
                                <w:szCs w:val="28"/>
                              </w:rPr>
                              <w:tab/>
                            </w:r>
                            <w:ins w:id="55" w:author="Hua Guangbin" w:date="2022-05-29T17:30:00Z">
                              <w:r>
                                <w:rPr>
                                  <w:rFonts w:ascii="黑体" w:eastAsia="黑体" w:hint="eastAsia"/>
                                  <w:sz w:val="28"/>
                                  <w:szCs w:val="28"/>
                                </w:rPr>
                                <w:t>华广斌</w:t>
                              </w:r>
                            </w:ins>
                            <w:del w:id="56" w:author="Hua Guangbin" w:date="2022-05-29T17:30:00Z">
                              <w:r w:rsidR="00B92F49" w:rsidDel="002C1C01">
                                <w:rPr>
                                  <w:rFonts w:ascii="黑体" w:eastAsia="黑体" w:hint="eastAsia"/>
                                  <w:sz w:val="28"/>
                                  <w:szCs w:val="28"/>
                                </w:rPr>
                                <w:delText>周子阳</w:delText>
                              </w:r>
                            </w:del>
                            <w:r w:rsidR="00B92F49">
                              <w:rPr>
                                <w:rFonts w:ascii="黑体" w:eastAsia="黑体" w:hint="eastAsia"/>
                                <w:sz w:val="28"/>
                                <w:szCs w:val="28"/>
                              </w:rPr>
                              <w:t xml:space="preserve">    </w:t>
                            </w:r>
                            <w:r w:rsidR="00B92F49">
                              <w:rPr>
                                <w:rFonts w:ascii="黑体" w:eastAsia="黑体" w:hint="eastAsia"/>
                                <w:szCs w:val="24"/>
                              </w:rPr>
                              <w:t>北京航空航天大学</w:t>
                            </w:r>
                          </w:p>
                          <w:p w14:paraId="1B1A28D0" w14:textId="77777777" w:rsidR="00B13C5E" w:rsidRDefault="00B92F49">
                            <w:pPr>
                              <w:pStyle w:val="ac"/>
                              <w:ind w:firstLine="560"/>
                              <w:jc w:val="center"/>
                              <w:rPr>
                                <w:rFonts w:ascii="黑体" w:eastAsia="黑体"/>
                                <w:szCs w:val="24"/>
                              </w:rPr>
                            </w:pPr>
                            <w:r>
                              <w:rPr>
                                <w:rFonts w:ascii="黑体" w:eastAsia="黑体"/>
                                <w:sz w:val="28"/>
                                <w:szCs w:val="28"/>
                              </w:rPr>
                              <w:t xml:space="preserve"> </w:t>
                            </w:r>
                            <w:r>
                              <w:rPr>
                                <w:rFonts w:ascii="黑体" w:eastAsia="黑体"/>
                                <w:sz w:val="28"/>
                                <w:szCs w:val="28"/>
                              </w:rPr>
                              <w:t xml:space="preserve">         </w:t>
                            </w:r>
                          </w:p>
                        </w:txbxContent>
                      </wps:txbx>
                      <wps:bodyPr rot="0" vert="eaVert" wrap="square" lIns="0" tIns="45720" rIns="162000" bIns="45720" anchor="t" anchorCtr="0" upright="1">
                        <a:noAutofit/>
                      </wps:bodyPr>
                    </wps:wsp>
                  </a:graphicData>
                </a:graphic>
              </wp:anchor>
            </w:drawing>
          </mc:Choice>
          <mc:Fallback>
            <w:pict>
              <v:shapetype w14:anchorId="442F1408" id="_x0000_t202" coordsize="21600,21600" o:spt="202" path="m,l,21600r21600,l21600,xe">
                <v:stroke joinstyle="miter"/>
                <v:path gradientshapeok="t" o:connecttype="rect"/>
              </v:shapetype>
              <v:shape id="文本框 15" o:spid="_x0000_s1026" type="#_x0000_t202" style="position:absolute;left:0;text-align:left;margin-left:203.65pt;margin-top:-75.4pt;width:46.2pt;height:63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" o:allowoverlap="f" filled="f">
                <v:textbox style="layout-flow:vertical-ideographic" inset="0,,4.5mm">
                  <w:txbxContent>
                    <w:p w14:paraId="44B97DC1" w14:textId="13A8A16F" w:rsidR="00B13C5E" w:rsidRDefault="002C1C01" w:rsidP="002C1C01">
                      <w:pPr>
                        <w:jc w:val="center"/>
                        <w:rPr>
                          <w:rFonts w:eastAsia="黑体"/>
                          <w:sz w:val="44"/>
                          <w:szCs w:val="18"/>
                        </w:rPr>
                        <w:pPrChange w:id="57" w:author="Hua Guangbin" w:date="2022-05-29T17:31:00Z">
                          <w:pPr>
                            <w:ind w:left="840" w:firstLine="420"/>
                            <w:jc w:val="center"/>
                          </w:pPr>
                        </w:pPrChange>
                      </w:pPr>
                      <w:ins w:id="58" w:author="Hua Guangbin" w:date="2022-05-29T17:30:00Z">
                        <w:r w:rsidRPr="002C1C01">
                          <w:rPr>
                            <w:rFonts w:ascii="黑体" w:eastAsia="黑体" w:hint="eastAsia"/>
                            <w:sz w:val="28"/>
                            <w:szCs w:val="28"/>
                          </w:rPr>
                          <w:t>有机金属卤化物钙钛矿型锂金属电极保护层</w:t>
                        </w:r>
                        <w:proofErr w:type="gramStart"/>
                        <w:r w:rsidRPr="002C1C01">
                          <w:rPr>
                            <w:rFonts w:ascii="黑体" w:eastAsia="黑体" w:hint="eastAsia"/>
                            <w:sz w:val="28"/>
                            <w:szCs w:val="28"/>
                          </w:rPr>
                          <w:t>锂</w:t>
                        </w:r>
                        <w:proofErr w:type="gramEnd"/>
                        <w:r w:rsidRPr="002C1C01">
                          <w:rPr>
                            <w:rFonts w:ascii="黑体" w:eastAsia="黑体" w:hint="eastAsia"/>
                            <w:sz w:val="28"/>
                            <w:szCs w:val="28"/>
                          </w:rPr>
                          <w:t>离子输运机制研究</w:t>
                        </w:r>
                      </w:ins>
                      <w:del w:id="59" w:author="Hua Guangbin" w:date="2022-05-29T17:30:00Z">
                        <w:r w:rsidR="00B92F49" w:rsidDel="002C1C01">
                          <w:rPr>
                            <w:rFonts w:ascii="黑体" w:eastAsia="黑体" w:hint="eastAsia"/>
                            <w:sz w:val="28"/>
                            <w:szCs w:val="28"/>
                          </w:rPr>
                          <w:delText>柔性</w:delText>
                        </w:r>
                        <w:r w:rsidR="00B92F49" w:rsidDel="002C1C01">
                          <w:rPr>
                            <w:rFonts w:ascii="黑体" w:eastAsia="黑体" w:hint="eastAsia"/>
                            <w:sz w:val="28"/>
                            <w:szCs w:val="28"/>
                          </w:rPr>
                          <w:delText>PANI</w:delText>
                        </w:r>
                        <w:r w:rsidR="00B92F49" w:rsidDel="002C1C01">
                          <w:rPr>
                            <w:rFonts w:ascii="黑体" w:eastAsia="黑体" w:hint="eastAsia"/>
                            <w:sz w:val="28"/>
                            <w:szCs w:val="28"/>
                          </w:rPr>
                          <w:delText>基热电材料及在温度传感中的应用</w:delText>
                        </w:r>
                      </w:del>
                      <w:r w:rsidR="00B92F49">
                        <w:rPr>
                          <w:rFonts w:ascii="黑体" w:eastAsia="黑体" w:hint="eastAsia"/>
                          <w:sz w:val="28"/>
                          <w:szCs w:val="28"/>
                        </w:rPr>
                        <w:tab/>
                      </w:r>
                      <w:r w:rsidR="00B92F49">
                        <w:rPr>
                          <w:rFonts w:ascii="黑体" w:eastAsia="黑体" w:hint="eastAsia"/>
                          <w:sz w:val="28"/>
                          <w:szCs w:val="28"/>
                        </w:rPr>
                        <w:tab/>
                      </w:r>
                      <w:ins w:id="60" w:author="Hua Guangbin" w:date="2022-05-29T17:30:00Z">
                        <w:r>
                          <w:rPr>
                            <w:rFonts w:ascii="黑体" w:eastAsia="黑体" w:hint="eastAsia"/>
                            <w:sz w:val="28"/>
                            <w:szCs w:val="28"/>
                          </w:rPr>
                          <w:t>华广斌</w:t>
                        </w:r>
                      </w:ins>
                      <w:del w:id="61" w:author="Hua Guangbin" w:date="2022-05-29T17:30:00Z">
                        <w:r w:rsidR="00B92F49" w:rsidDel="002C1C01">
                          <w:rPr>
                            <w:rFonts w:ascii="黑体" w:eastAsia="黑体" w:hint="eastAsia"/>
                            <w:sz w:val="28"/>
                            <w:szCs w:val="28"/>
                          </w:rPr>
                          <w:delText>周子阳</w:delText>
                        </w:r>
                      </w:del>
                      <w:r w:rsidR="00B92F49">
                        <w:rPr>
                          <w:rFonts w:ascii="黑体" w:eastAsia="黑体" w:hint="eastAsia"/>
                          <w:sz w:val="28"/>
                          <w:szCs w:val="28"/>
                        </w:rPr>
                        <w:t xml:space="preserve">    </w:t>
                      </w:r>
                      <w:r w:rsidR="00B92F49">
                        <w:rPr>
                          <w:rFonts w:ascii="黑体" w:eastAsia="黑体" w:hint="eastAsia"/>
                          <w:szCs w:val="24"/>
                        </w:rPr>
                        <w:t>北京航空航天大学</w:t>
                      </w:r>
                    </w:p>
                    <w:p w14:paraId="1B1A28D0" w14:textId="77777777" w:rsidR="00B13C5E" w:rsidRDefault="00B92F49">
                      <w:pPr>
                        <w:pStyle w:val="ac"/>
                        <w:ind w:firstLine="560"/>
                        <w:jc w:val="center"/>
                        <w:rPr>
                          <w:rFonts w:ascii="黑体" w:eastAsia="黑体"/>
                          <w:szCs w:val="24"/>
                        </w:rPr>
                      </w:pPr>
                      <w:r>
                        <w:rPr>
                          <w:rFonts w:ascii="黑体" w:eastAsia="黑体"/>
                          <w:sz w:val="28"/>
                          <w:szCs w:val="28"/>
                        </w:rPr>
                        <w:t xml:space="preserve"> </w:t>
                      </w:r>
                      <w:r>
                        <w:rPr>
                          <w:rFonts w:ascii="黑体" w:eastAsia="黑体"/>
                          <w:sz w:val="28"/>
                          <w:szCs w:val="28"/>
                        </w:rPr>
                        <w:t xml:space="preserve">         </w:t>
                      </w:r>
                    </w:p>
                  </w:txbxContent>
                </v:textbox>
                <w10:wrap type="tight"/>
              </v:shape>
            </w:pict>
          </mc:Fallback>
        </mc:AlternateContent>
      </w:r>
    </w:p>
    <w:p w14:paraId="03CF1F0B" w14:textId="77777777" w:rsidR="00B13C5E" w:rsidRDefault="00B13C5E">
      <w:pPr>
        <w:widowControl/>
        <w:ind w:firstLine="480"/>
        <w:jc w:val="left"/>
        <w:rPr>
          <w:rFonts w:cs="Times New Roman"/>
          <w:szCs w:val="18"/>
        </w:rPr>
      </w:pPr>
    </w:p>
    <w:p w14:paraId="3BE69B80" w14:textId="77777777" w:rsidR="00B13C5E" w:rsidRDefault="00B13C5E">
      <w:pPr>
        <w:widowControl/>
        <w:ind w:firstLine="480"/>
        <w:jc w:val="left"/>
        <w:rPr>
          <w:rFonts w:cs="Times New Roman"/>
          <w:szCs w:val="18"/>
        </w:rPr>
      </w:pPr>
    </w:p>
    <w:p w14:paraId="18E8584E" w14:textId="77777777" w:rsidR="00B13C5E" w:rsidRDefault="00B13C5E">
      <w:pPr>
        <w:widowControl/>
        <w:ind w:firstLine="480"/>
        <w:jc w:val="left"/>
        <w:rPr>
          <w:rFonts w:cs="Times New Roman"/>
          <w:szCs w:val="18"/>
        </w:rPr>
      </w:pPr>
    </w:p>
    <w:p w14:paraId="24907896" w14:textId="77777777" w:rsidR="00B13C5E" w:rsidRDefault="00B13C5E">
      <w:pPr>
        <w:widowControl/>
        <w:ind w:firstLine="480"/>
        <w:jc w:val="left"/>
        <w:rPr>
          <w:rFonts w:cs="Times New Roman"/>
          <w:szCs w:val="18"/>
        </w:rPr>
      </w:pPr>
    </w:p>
    <w:p w14:paraId="556EDA92" w14:textId="77777777" w:rsidR="00B13C5E" w:rsidRDefault="00B13C5E">
      <w:pPr>
        <w:widowControl/>
        <w:ind w:firstLine="480"/>
        <w:jc w:val="left"/>
        <w:rPr>
          <w:rFonts w:cs="Times New Roman"/>
          <w:szCs w:val="18"/>
        </w:rPr>
      </w:pPr>
    </w:p>
    <w:p w14:paraId="18C40934" w14:textId="77777777" w:rsidR="00B13C5E" w:rsidRDefault="00B13C5E">
      <w:pPr>
        <w:widowControl/>
        <w:ind w:firstLine="480"/>
        <w:jc w:val="left"/>
        <w:rPr>
          <w:rFonts w:cs="Times New Roman"/>
          <w:szCs w:val="18"/>
        </w:rPr>
      </w:pPr>
    </w:p>
    <w:p w14:paraId="33A1D487" w14:textId="77777777" w:rsidR="00B13C5E" w:rsidRDefault="00B13C5E">
      <w:pPr>
        <w:widowControl/>
        <w:ind w:firstLine="480"/>
        <w:jc w:val="left"/>
        <w:rPr>
          <w:rFonts w:cs="Times New Roman"/>
          <w:szCs w:val="18"/>
        </w:rPr>
      </w:pPr>
    </w:p>
    <w:p w14:paraId="62630134" w14:textId="77777777" w:rsidR="00B13C5E" w:rsidRDefault="00B13C5E">
      <w:pPr>
        <w:widowControl/>
        <w:ind w:firstLine="480"/>
        <w:jc w:val="left"/>
        <w:rPr>
          <w:rFonts w:cs="Times New Roman"/>
          <w:szCs w:val="18"/>
        </w:rPr>
      </w:pPr>
    </w:p>
    <w:p w14:paraId="0B3210A5" w14:textId="77777777" w:rsidR="00B13C5E" w:rsidRDefault="00B13C5E">
      <w:pPr>
        <w:widowControl/>
        <w:ind w:firstLine="480"/>
        <w:jc w:val="left"/>
        <w:rPr>
          <w:rFonts w:cs="Times New Roman"/>
          <w:szCs w:val="18"/>
        </w:rPr>
      </w:pPr>
    </w:p>
    <w:p w14:paraId="1AB53ADF" w14:textId="77777777" w:rsidR="00B13C5E" w:rsidRDefault="00B13C5E">
      <w:pPr>
        <w:widowControl/>
        <w:ind w:firstLine="480"/>
        <w:jc w:val="left"/>
        <w:rPr>
          <w:rFonts w:cs="Times New Roman"/>
          <w:szCs w:val="18"/>
        </w:rPr>
      </w:pPr>
    </w:p>
    <w:p w14:paraId="35A047F1" w14:textId="77777777" w:rsidR="00B13C5E" w:rsidRDefault="00B13C5E">
      <w:pPr>
        <w:widowControl/>
        <w:ind w:firstLine="480"/>
        <w:jc w:val="left"/>
        <w:rPr>
          <w:rFonts w:cs="Times New Roman"/>
          <w:szCs w:val="18"/>
        </w:rPr>
      </w:pPr>
    </w:p>
    <w:p w14:paraId="60F4B49A" w14:textId="77777777" w:rsidR="00B13C5E" w:rsidRDefault="00B13C5E">
      <w:pPr>
        <w:widowControl/>
        <w:ind w:firstLine="480"/>
        <w:jc w:val="left"/>
        <w:rPr>
          <w:rFonts w:cs="Times New Roman"/>
          <w:szCs w:val="18"/>
        </w:rPr>
      </w:pPr>
    </w:p>
    <w:p w14:paraId="26C15FCC" w14:textId="77777777" w:rsidR="00B13C5E" w:rsidRDefault="00B13C5E">
      <w:pPr>
        <w:widowControl/>
        <w:ind w:firstLine="480"/>
        <w:jc w:val="left"/>
        <w:rPr>
          <w:rFonts w:cs="Times New Roman"/>
          <w:szCs w:val="18"/>
        </w:rPr>
      </w:pPr>
    </w:p>
    <w:p w14:paraId="6384E581" w14:textId="77777777" w:rsidR="00B13C5E" w:rsidRDefault="00B13C5E">
      <w:pPr>
        <w:widowControl/>
        <w:ind w:firstLine="480"/>
        <w:jc w:val="left"/>
        <w:rPr>
          <w:rFonts w:cs="Times New Roman"/>
          <w:szCs w:val="18"/>
        </w:rPr>
      </w:pPr>
    </w:p>
    <w:p w14:paraId="7C65823E" w14:textId="77777777" w:rsidR="00B13C5E" w:rsidRDefault="00B13C5E">
      <w:pPr>
        <w:widowControl/>
        <w:ind w:firstLine="480"/>
        <w:jc w:val="left"/>
        <w:rPr>
          <w:rFonts w:cs="Times New Roman"/>
          <w:szCs w:val="18"/>
        </w:rPr>
      </w:pPr>
    </w:p>
    <w:p w14:paraId="5D427271" w14:textId="77777777" w:rsidR="00B13C5E" w:rsidRDefault="00B13C5E">
      <w:pPr>
        <w:widowControl/>
        <w:ind w:firstLine="480"/>
        <w:jc w:val="left"/>
        <w:rPr>
          <w:rFonts w:cs="Times New Roman"/>
          <w:szCs w:val="18"/>
        </w:rPr>
      </w:pPr>
    </w:p>
    <w:p w14:paraId="592D44DF" w14:textId="77777777" w:rsidR="00B13C5E" w:rsidRDefault="00B13C5E">
      <w:pPr>
        <w:widowControl/>
        <w:ind w:firstLine="480"/>
        <w:jc w:val="left"/>
        <w:rPr>
          <w:rFonts w:cs="Times New Roman"/>
          <w:szCs w:val="18"/>
        </w:rPr>
      </w:pPr>
    </w:p>
    <w:p w14:paraId="38B80776" w14:textId="77777777" w:rsidR="00B13C5E" w:rsidRDefault="00B13C5E">
      <w:pPr>
        <w:widowControl/>
        <w:ind w:firstLine="480"/>
        <w:jc w:val="left"/>
        <w:rPr>
          <w:rFonts w:cs="Times New Roman"/>
          <w:szCs w:val="18"/>
        </w:rPr>
      </w:pPr>
    </w:p>
    <w:p w14:paraId="07031BA7" w14:textId="77777777" w:rsidR="00B13C5E" w:rsidRDefault="00B13C5E">
      <w:pPr>
        <w:widowControl/>
        <w:ind w:firstLine="480"/>
        <w:jc w:val="left"/>
        <w:rPr>
          <w:rFonts w:cs="Times New Roman"/>
          <w:szCs w:val="18"/>
        </w:rPr>
      </w:pPr>
    </w:p>
    <w:p w14:paraId="1D488AB8" w14:textId="77777777" w:rsidR="00B13C5E" w:rsidRDefault="00B13C5E">
      <w:pPr>
        <w:widowControl/>
        <w:ind w:firstLine="480"/>
        <w:jc w:val="left"/>
        <w:rPr>
          <w:rFonts w:cs="Times New Roman"/>
          <w:szCs w:val="18"/>
        </w:rPr>
      </w:pPr>
    </w:p>
    <w:p w14:paraId="02FE7F67" w14:textId="77777777" w:rsidR="00B13C5E" w:rsidRDefault="00B13C5E">
      <w:pPr>
        <w:widowControl/>
        <w:ind w:firstLine="480"/>
        <w:jc w:val="left"/>
        <w:rPr>
          <w:rFonts w:cs="Times New Roman"/>
          <w:szCs w:val="18"/>
        </w:rPr>
      </w:pPr>
    </w:p>
    <w:p w14:paraId="786A3BA0" w14:textId="77777777" w:rsidR="00B13C5E" w:rsidRDefault="00B13C5E">
      <w:pPr>
        <w:widowControl/>
        <w:ind w:firstLine="480"/>
        <w:jc w:val="left"/>
        <w:rPr>
          <w:rFonts w:cs="Times New Roman"/>
          <w:szCs w:val="18"/>
        </w:rPr>
      </w:pPr>
    </w:p>
    <w:p w14:paraId="1E7E6596" w14:textId="77777777" w:rsidR="00B13C5E" w:rsidRDefault="00B13C5E">
      <w:pPr>
        <w:widowControl/>
        <w:ind w:firstLine="480"/>
        <w:jc w:val="left"/>
        <w:rPr>
          <w:rFonts w:cs="Times New Roman"/>
          <w:szCs w:val="18"/>
        </w:rPr>
      </w:pPr>
    </w:p>
    <w:p w14:paraId="720BEAA7" w14:textId="77777777" w:rsidR="00B13C5E" w:rsidRDefault="00B13C5E">
      <w:pPr>
        <w:widowControl/>
        <w:ind w:firstLine="480"/>
        <w:jc w:val="left"/>
        <w:rPr>
          <w:rFonts w:cs="Times New Roman"/>
          <w:szCs w:val="18"/>
        </w:rPr>
      </w:pPr>
    </w:p>
    <w:p w14:paraId="4E360D97" w14:textId="77777777" w:rsidR="00B13C5E" w:rsidRDefault="00B13C5E">
      <w:pPr>
        <w:widowControl/>
        <w:ind w:firstLine="480"/>
        <w:jc w:val="left"/>
        <w:rPr>
          <w:rFonts w:cs="Times New Roman"/>
          <w:szCs w:val="18"/>
        </w:rPr>
      </w:pPr>
    </w:p>
    <w:p w14:paraId="0AB43CB1" w14:textId="77777777" w:rsidR="00B13C5E" w:rsidRDefault="00B13C5E">
      <w:pPr>
        <w:widowControl/>
        <w:ind w:firstLine="480"/>
        <w:jc w:val="left"/>
        <w:rPr>
          <w:rFonts w:cs="Times New Roman"/>
          <w:szCs w:val="18"/>
        </w:rPr>
      </w:pPr>
    </w:p>
    <w:p w14:paraId="3F88F5D1" w14:textId="77777777" w:rsidR="00B13C5E" w:rsidRDefault="00B13C5E">
      <w:pPr>
        <w:widowControl/>
        <w:ind w:firstLine="480"/>
        <w:jc w:val="left"/>
        <w:rPr>
          <w:rFonts w:cs="Times New Roman"/>
          <w:szCs w:val="18"/>
        </w:rPr>
      </w:pPr>
    </w:p>
    <w:p w14:paraId="044B3084" w14:textId="77777777" w:rsidR="00B13C5E" w:rsidRDefault="00B13C5E">
      <w:pPr>
        <w:widowControl/>
        <w:ind w:firstLine="480"/>
        <w:jc w:val="left"/>
        <w:rPr>
          <w:rFonts w:cs="Times New Roman"/>
          <w:szCs w:val="18"/>
        </w:rPr>
      </w:pPr>
    </w:p>
    <w:p w14:paraId="5390E668" w14:textId="77777777" w:rsidR="00B13C5E" w:rsidRDefault="00B13C5E">
      <w:pPr>
        <w:widowControl/>
        <w:ind w:firstLine="480"/>
        <w:jc w:val="left"/>
        <w:rPr>
          <w:rFonts w:cs="Times New Roman"/>
          <w:szCs w:val="18"/>
        </w:rPr>
      </w:pPr>
    </w:p>
    <w:p w14:paraId="78E4154B" w14:textId="77777777" w:rsidR="00B13C5E" w:rsidRDefault="00B13C5E">
      <w:pPr>
        <w:widowControl/>
        <w:ind w:firstLine="880"/>
        <w:jc w:val="left"/>
        <w:rPr>
          <w:rFonts w:eastAsia="华文行楷" w:cs="Times New Roman"/>
          <w:sz w:val="44"/>
          <w:szCs w:val="44"/>
        </w:rPr>
      </w:pPr>
    </w:p>
    <w:p w14:paraId="6111E591" w14:textId="77777777" w:rsidR="00B13C5E" w:rsidRDefault="00B92F49">
      <w:pPr>
        <w:widowControl/>
        <w:ind w:firstLine="880"/>
        <w:jc w:val="center"/>
        <w:rPr>
          <w:rFonts w:eastAsia="华文行楷" w:cs="Times New Roman"/>
          <w:sz w:val="44"/>
          <w:szCs w:val="44"/>
        </w:rPr>
      </w:pPr>
      <w:r>
        <w:rPr>
          <w:rFonts w:eastAsia="华文行楷" w:cs="Times New Roman"/>
          <w:sz w:val="44"/>
          <w:szCs w:val="44"/>
        </w:rPr>
        <w:lastRenderedPageBreak/>
        <w:t>北京航空航天大学</w:t>
      </w:r>
    </w:p>
    <w:p w14:paraId="06A0C751" w14:textId="77777777" w:rsidR="00B13C5E" w:rsidRDefault="00B92F49">
      <w:pPr>
        <w:widowControl/>
        <w:spacing w:beforeLines="50" w:before="120"/>
        <w:ind w:firstLine="883"/>
        <w:jc w:val="center"/>
        <w:rPr>
          <w:rFonts w:cs="Times New Roman"/>
          <w:b/>
          <w:sz w:val="44"/>
          <w:szCs w:val="18"/>
        </w:rPr>
      </w:pPr>
      <w:r>
        <w:rPr>
          <w:rFonts w:cs="Times New Roman"/>
          <w:b/>
          <w:sz w:val="44"/>
          <w:szCs w:val="18"/>
        </w:rPr>
        <w:t>本科毕业设计（论文）任务书</w:t>
      </w:r>
    </w:p>
    <w:p w14:paraId="610B2785" w14:textId="77777777" w:rsidR="00B13C5E" w:rsidRDefault="00B92F49">
      <w:pPr>
        <w:widowControl/>
        <w:spacing w:beforeLines="100" w:before="240" w:afterLines="125" w:after="300"/>
        <w:jc w:val="left"/>
        <w:rPr>
          <w:rFonts w:cs="Times New Roman"/>
          <w:sz w:val="28"/>
          <w:szCs w:val="18"/>
        </w:rPr>
      </w:pPr>
      <w:r>
        <w:rPr>
          <w:rFonts w:ascii="宋体" w:hAnsi="宋体" w:cs="宋体" w:hint="eastAsia"/>
          <w:sz w:val="28"/>
          <w:szCs w:val="18"/>
        </w:rPr>
        <w:t>Ⅰ</w:t>
      </w:r>
      <w:r>
        <w:rPr>
          <w:rFonts w:cs="Times New Roman"/>
          <w:sz w:val="28"/>
          <w:szCs w:val="18"/>
        </w:rPr>
        <w:t>、毕业设计（论文）题目：</w:t>
      </w:r>
    </w:p>
    <w:p w14:paraId="03F802E5" w14:textId="593E5495" w:rsidR="00B13C5E" w:rsidRDefault="002C1C01">
      <w:pPr>
        <w:widowControl/>
        <w:jc w:val="left"/>
        <w:rPr>
          <w:rFonts w:cs="Times New Roman"/>
          <w:sz w:val="28"/>
          <w:szCs w:val="24"/>
          <w:u w:val="single"/>
        </w:rPr>
      </w:pPr>
      <w:ins w:id="62" w:author="Hua Guangbin" w:date="2022-05-29T17:31:00Z">
        <w:r w:rsidRPr="002C1C01">
          <w:rPr>
            <w:rFonts w:cs="Times New Roman" w:hint="eastAsia"/>
            <w:sz w:val="28"/>
            <w:szCs w:val="24"/>
            <w:u w:val="single"/>
          </w:rPr>
          <w:t>有机金属卤化物钙钛矿型锂金属电极保护层</w:t>
        </w:r>
        <w:proofErr w:type="gramStart"/>
        <w:r w:rsidRPr="002C1C01">
          <w:rPr>
            <w:rFonts w:cs="Times New Roman" w:hint="eastAsia"/>
            <w:sz w:val="28"/>
            <w:szCs w:val="24"/>
            <w:u w:val="single"/>
          </w:rPr>
          <w:t>锂</w:t>
        </w:r>
        <w:proofErr w:type="gramEnd"/>
        <w:r w:rsidRPr="002C1C01">
          <w:rPr>
            <w:rFonts w:cs="Times New Roman" w:hint="eastAsia"/>
            <w:sz w:val="28"/>
            <w:szCs w:val="24"/>
            <w:u w:val="single"/>
          </w:rPr>
          <w:t>离子输运机制研究</w:t>
        </w:r>
      </w:ins>
      <w:del w:id="63" w:author="Hua Guangbin" w:date="2022-05-29T17:31:00Z">
        <w:r w:rsidR="00B92F49" w:rsidDel="002C1C01">
          <w:rPr>
            <w:rFonts w:cs="Times New Roman"/>
            <w:sz w:val="28"/>
            <w:szCs w:val="24"/>
            <w:u w:val="single"/>
          </w:rPr>
          <w:delText xml:space="preserve"> </w:delText>
        </w:r>
        <w:r w:rsidR="00B92F49" w:rsidDel="002C1C01">
          <w:rPr>
            <w:rFonts w:cs="Times New Roman" w:hint="eastAsia"/>
            <w:sz w:val="28"/>
            <w:szCs w:val="24"/>
            <w:u w:val="single"/>
          </w:rPr>
          <w:delText>柔性</w:delText>
        </w:r>
        <w:r w:rsidR="00B92F49" w:rsidDel="002C1C01">
          <w:rPr>
            <w:rFonts w:cs="Times New Roman" w:hint="eastAsia"/>
            <w:sz w:val="28"/>
            <w:szCs w:val="24"/>
            <w:u w:val="single"/>
          </w:rPr>
          <w:delText>PANI</w:delText>
        </w:r>
        <w:r w:rsidR="00B92F49" w:rsidDel="002C1C01">
          <w:rPr>
            <w:rFonts w:cs="Times New Roman" w:hint="eastAsia"/>
            <w:sz w:val="28"/>
            <w:szCs w:val="24"/>
            <w:u w:val="single"/>
          </w:rPr>
          <w:delText>基热电材料及在温度传感中的应用</w:delText>
        </w:r>
        <w:r w:rsidR="00B92F49" w:rsidDel="002C1C01">
          <w:rPr>
            <w:rFonts w:cs="Times New Roman"/>
            <w:sz w:val="28"/>
            <w:szCs w:val="24"/>
            <w:u w:val="single"/>
          </w:rPr>
          <w:delText xml:space="preserve">   </w:delText>
        </w:r>
      </w:del>
      <w:r w:rsidR="00B92F49">
        <w:rPr>
          <w:rFonts w:cs="Times New Roman"/>
          <w:sz w:val="28"/>
          <w:szCs w:val="24"/>
          <w:u w:val="single"/>
        </w:rPr>
        <w:t xml:space="preserve">                                                              </w:t>
      </w:r>
    </w:p>
    <w:p w14:paraId="5C93BC0B" w14:textId="77777777" w:rsidR="00B13C5E" w:rsidRDefault="00B92F49">
      <w:pPr>
        <w:widowControl/>
        <w:spacing w:beforeLines="50" w:before="120" w:afterLines="125" w:after="300"/>
        <w:jc w:val="left"/>
        <w:rPr>
          <w:rFonts w:cs="Times New Roman"/>
          <w:sz w:val="28"/>
          <w:szCs w:val="18"/>
        </w:rPr>
      </w:pPr>
      <w:r>
        <w:rPr>
          <w:rFonts w:ascii="宋体" w:hAnsi="宋体" w:cs="宋体" w:hint="eastAsia"/>
          <w:sz w:val="28"/>
          <w:szCs w:val="18"/>
        </w:rPr>
        <w:t>Ⅱ</w:t>
      </w:r>
      <w:r>
        <w:rPr>
          <w:rFonts w:cs="Times New Roman"/>
          <w:sz w:val="28"/>
          <w:szCs w:val="18"/>
        </w:rPr>
        <w:t>、毕业设计（论文）使用的原始资料（数据）及设计技术要求：</w:t>
      </w:r>
    </w:p>
    <w:p w14:paraId="2AA1DC52" w14:textId="6EB0881F" w:rsidR="00B13C5E" w:rsidRDefault="00B92F49">
      <w:pPr>
        <w:widowControl/>
        <w:jc w:val="left"/>
        <w:rPr>
          <w:rFonts w:cs="Times New Roman"/>
          <w:sz w:val="28"/>
          <w:szCs w:val="24"/>
          <w:u w:val="single"/>
        </w:rPr>
      </w:pPr>
      <w:ins w:id="64" w:author="wangyao" w:date="2021-06-08T22:47:00Z">
        <w:r>
          <w:rPr>
            <w:rFonts w:cs="Times New Roman"/>
            <w:sz w:val="28"/>
            <w:szCs w:val="24"/>
            <w:u w:val="single"/>
          </w:rPr>
          <w:t>1.</w:t>
        </w:r>
      </w:ins>
      <w:ins w:id="65" w:author="Hua Guangbin" w:date="2022-05-29T17:32:00Z">
        <w:r w:rsidR="002C1C01">
          <w:rPr>
            <w:rFonts w:cs="Times New Roman"/>
            <w:sz w:val="28"/>
            <w:szCs w:val="24"/>
            <w:u w:val="single"/>
          </w:rPr>
          <w:t xml:space="preserve"> </w:t>
        </w:r>
      </w:ins>
      <w:del w:id="66" w:author="wangyao" w:date="2021-06-08T22:47:00Z">
        <w:r>
          <w:rPr>
            <w:rFonts w:cs="Times New Roman"/>
            <w:sz w:val="28"/>
            <w:szCs w:val="24"/>
            <w:u w:val="single"/>
          </w:rPr>
          <w:delText xml:space="preserve"> </w:delText>
        </w:r>
      </w:del>
      <w:ins w:id="67" w:author="Hua Guangbin" w:date="2022-05-29T17:32:00Z">
        <w:r w:rsidR="002C1C01" w:rsidRPr="002C1C01">
          <w:rPr>
            <w:rFonts w:cs="Times New Roman" w:hint="eastAsia"/>
            <w:sz w:val="28"/>
            <w:szCs w:val="24"/>
            <w:u w:val="single"/>
          </w:rPr>
          <w:t>模拟</w:t>
        </w:r>
        <w:proofErr w:type="gramStart"/>
        <w:r w:rsidR="002C1C01" w:rsidRPr="002C1C01">
          <w:rPr>
            <w:rFonts w:cs="Times New Roman" w:hint="eastAsia"/>
            <w:sz w:val="28"/>
            <w:szCs w:val="24"/>
            <w:u w:val="single"/>
          </w:rPr>
          <w:t>锂</w:t>
        </w:r>
        <w:proofErr w:type="gramEnd"/>
        <w:r w:rsidR="002C1C01" w:rsidRPr="002C1C01">
          <w:rPr>
            <w:rFonts w:cs="Times New Roman" w:hint="eastAsia"/>
            <w:sz w:val="28"/>
            <w:szCs w:val="24"/>
            <w:u w:val="single"/>
          </w:rPr>
          <w:t>离子</w:t>
        </w:r>
        <w:proofErr w:type="gramStart"/>
        <w:r w:rsidR="002C1C01" w:rsidRPr="002C1C01">
          <w:rPr>
            <w:rFonts w:cs="Times New Roman" w:hint="eastAsia"/>
            <w:sz w:val="28"/>
            <w:szCs w:val="24"/>
            <w:u w:val="single"/>
          </w:rPr>
          <w:t>嵌入氯锡甲胺</w:t>
        </w:r>
        <w:proofErr w:type="gramEnd"/>
        <w:r w:rsidR="002C1C01" w:rsidRPr="002C1C01">
          <w:rPr>
            <w:rFonts w:cs="Times New Roman" w:hint="eastAsia"/>
            <w:sz w:val="28"/>
            <w:szCs w:val="24"/>
            <w:u w:val="single"/>
          </w:rPr>
          <w:t>类钙钛矿</w:t>
        </w:r>
        <w:r w:rsidR="000A6BD8">
          <w:rPr>
            <w:rFonts w:cs="Times New Roman" w:hint="eastAsia"/>
            <w:sz w:val="28"/>
            <w:szCs w:val="24"/>
            <w:u w:val="single"/>
          </w:rPr>
          <w:t>；</w:t>
        </w:r>
      </w:ins>
      <w:del w:id="68" w:author="Hua Guangbin" w:date="2022-05-29T17:32:00Z">
        <w:r w:rsidDel="002C1C01">
          <w:rPr>
            <w:rFonts w:cs="Times New Roman" w:hint="eastAsia"/>
            <w:sz w:val="28"/>
            <w:szCs w:val="24"/>
            <w:u w:val="single"/>
          </w:rPr>
          <w:delText>围绕</w:delText>
        </w:r>
        <w:r w:rsidDel="002C1C01">
          <w:rPr>
            <w:rFonts w:cs="Times New Roman" w:hint="eastAsia"/>
            <w:sz w:val="28"/>
            <w:szCs w:val="24"/>
            <w:u w:val="single"/>
          </w:rPr>
          <w:delText>N</w:delText>
        </w:r>
        <w:r w:rsidDel="002C1C01">
          <w:rPr>
            <w:rFonts w:cs="Times New Roman" w:hint="eastAsia"/>
            <w:sz w:val="28"/>
            <w:szCs w:val="24"/>
            <w:u w:val="single"/>
          </w:rPr>
          <w:delText>型有机热电材料的实现和性能调控展开研究。以</w:delText>
        </w:r>
        <w:r w:rsidDel="002C1C01">
          <w:rPr>
            <w:rFonts w:cs="Times New Roman" w:hint="eastAsia"/>
            <w:sz w:val="28"/>
            <w:szCs w:val="24"/>
            <w:u w:val="single"/>
          </w:rPr>
          <w:delText>π</w:delText>
        </w:r>
        <w:r w:rsidDel="002C1C01">
          <w:rPr>
            <w:rFonts w:cs="Times New Roman" w:hint="eastAsia"/>
            <w:sz w:val="28"/>
            <w:szCs w:val="24"/>
            <w:u w:val="single"/>
          </w:rPr>
          <w:delText>-</w:delText>
        </w:r>
        <w:r w:rsidDel="002C1C01">
          <w:rPr>
            <w:rFonts w:cs="Times New Roman" w:hint="eastAsia"/>
            <w:sz w:val="28"/>
            <w:szCs w:val="24"/>
            <w:u w:val="single"/>
          </w:rPr>
          <w:delText>π共轭</w:delText>
        </w:r>
        <w:r w:rsidDel="002C1C01">
          <w:rPr>
            <w:rFonts w:cs="Times New Roman" w:hint="eastAsia"/>
            <w:sz w:val="28"/>
            <w:szCs w:val="24"/>
            <w:u w:val="single"/>
          </w:rPr>
          <w:delText>导电聚合物聚苯胺为基体，</w:delText>
        </w:r>
        <w:r w:rsidDel="002C1C01">
          <w:rPr>
            <w:rFonts w:cs="Times New Roman" w:hint="eastAsia"/>
            <w:sz w:val="28"/>
            <w:szCs w:val="24"/>
            <w:u w:val="single"/>
          </w:rPr>
          <w:delText>N</w:delText>
        </w:r>
        <w:r w:rsidDel="002C1C01">
          <w:rPr>
            <w:rFonts w:cs="Times New Roman" w:hint="eastAsia"/>
            <w:sz w:val="28"/>
            <w:szCs w:val="24"/>
            <w:u w:val="single"/>
          </w:rPr>
          <w:delText>型</w:delText>
        </w:r>
        <w:r w:rsidDel="002C1C01">
          <w:rPr>
            <w:rFonts w:cs="Times New Roman" w:hint="eastAsia"/>
            <w:sz w:val="28"/>
            <w:szCs w:val="24"/>
            <w:u w:val="single"/>
          </w:rPr>
          <w:delText>Ag2Se</w:delText>
        </w:r>
        <w:r w:rsidDel="002C1C01">
          <w:rPr>
            <w:rFonts w:cs="Times New Roman" w:hint="eastAsia"/>
            <w:sz w:val="28"/>
            <w:szCs w:val="24"/>
            <w:u w:val="single"/>
          </w:rPr>
          <w:delText>和</w:delText>
        </w:r>
        <w:r w:rsidDel="002C1C01">
          <w:rPr>
            <w:rFonts w:cs="Times New Roman" w:hint="eastAsia"/>
            <w:sz w:val="28"/>
            <w:szCs w:val="24"/>
            <w:u w:val="single"/>
          </w:rPr>
          <w:delText>Ag2(</w:delText>
        </w:r>
        <w:r w:rsidDel="002C1C01">
          <w:rPr>
            <w:rFonts w:cs="Times New Roman"/>
            <w:sz w:val="28"/>
            <w:szCs w:val="24"/>
            <w:u w:val="single"/>
          </w:rPr>
          <w:delText>S,Cl)</w:delText>
        </w:r>
        <w:r w:rsidDel="002C1C01">
          <w:rPr>
            <w:rFonts w:cs="Times New Roman" w:hint="eastAsia"/>
            <w:sz w:val="28"/>
            <w:szCs w:val="24"/>
            <w:u w:val="single"/>
          </w:rPr>
          <w:delText>硫族化合物半导体为填料，通过构建纳米复合材料，调控主要载流子类型和浓度，获得稳定的</w:delText>
        </w:r>
        <w:r w:rsidDel="002C1C01">
          <w:rPr>
            <w:rFonts w:cs="Times New Roman" w:hint="eastAsia"/>
            <w:sz w:val="28"/>
            <w:szCs w:val="24"/>
            <w:u w:val="single"/>
          </w:rPr>
          <w:delText>N</w:delText>
        </w:r>
        <w:r w:rsidDel="002C1C01">
          <w:rPr>
            <w:rFonts w:cs="Times New Roman" w:hint="eastAsia"/>
            <w:sz w:val="28"/>
            <w:szCs w:val="24"/>
            <w:u w:val="single"/>
          </w:rPr>
          <w:delText>型有机热材料。</w:delText>
        </w:r>
        <w:r w:rsidDel="002C1C01">
          <w:rPr>
            <w:rFonts w:cs="Times New Roman"/>
            <w:sz w:val="28"/>
            <w:szCs w:val="24"/>
            <w:u w:val="single"/>
          </w:rPr>
          <w:delText xml:space="preserve"> </w:delText>
        </w:r>
      </w:del>
      <w:r>
        <w:rPr>
          <w:rFonts w:cs="Times New Roman"/>
          <w:sz w:val="28"/>
          <w:szCs w:val="24"/>
          <w:u w:val="single"/>
        </w:rPr>
        <w:t xml:space="preserve">                                                               </w:t>
      </w:r>
    </w:p>
    <w:p w14:paraId="1E8E05F7" w14:textId="2688971B" w:rsidR="00B13C5E" w:rsidRDefault="00B92F49">
      <w:pPr>
        <w:widowControl/>
        <w:jc w:val="left"/>
        <w:rPr>
          <w:rFonts w:cs="Times New Roman"/>
          <w:sz w:val="28"/>
          <w:szCs w:val="24"/>
          <w:u w:val="single"/>
        </w:rPr>
      </w:pPr>
      <w:del w:id="69" w:author="wangyao" w:date="2021-06-08T22:48:00Z">
        <w:r>
          <w:rPr>
            <w:rFonts w:cs="Times New Roman"/>
            <w:sz w:val="28"/>
            <w:szCs w:val="24"/>
            <w:u w:val="single"/>
          </w:rPr>
          <w:delText xml:space="preserve"> </w:delText>
        </w:r>
      </w:del>
      <w:ins w:id="70" w:author="Hua Guangbin" w:date="2022-05-29T17:33:00Z">
        <w:r w:rsidR="000A6BD8">
          <w:rPr>
            <w:rFonts w:cs="Times New Roman"/>
            <w:sz w:val="28"/>
            <w:szCs w:val="24"/>
            <w:u w:val="single"/>
          </w:rPr>
          <w:t xml:space="preserve">2. </w:t>
        </w:r>
        <w:r w:rsidR="000A6BD8" w:rsidRPr="000A6BD8">
          <w:rPr>
            <w:rFonts w:cs="Times New Roman" w:hint="eastAsia"/>
            <w:sz w:val="28"/>
            <w:szCs w:val="24"/>
            <w:u w:val="single"/>
          </w:rPr>
          <w:t>模拟</w:t>
        </w:r>
        <w:proofErr w:type="gramStart"/>
        <w:r w:rsidR="000A6BD8" w:rsidRPr="000A6BD8">
          <w:rPr>
            <w:rFonts w:cs="Times New Roman" w:hint="eastAsia"/>
            <w:sz w:val="28"/>
            <w:szCs w:val="24"/>
            <w:u w:val="single"/>
          </w:rPr>
          <w:t>锂</w:t>
        </w:r>
        <w:proofErr w:type="gramEnd"/>
        <w:r w:rsidR="000A6BD8" w:rsidRPr="000A6BD8">
          <w:rPr>
            <w:rFonts w:cs="Times New Roman" w:hint="eastAsia"/>
            <w:sz w:val="28"/>
            <w:szCs w:val="24"/>
            <w:u w:val="single"/>
          </w:rPr>
          <w:t>离子</w:t>
        </w:r>
        <w:proofErr w:type="gramStart"/>
        <w:r w:rsidR="000A6BD8" w:rsidRPr="000A6BD8">
          <w:rPr>
            <w:rFonts w:cs="Times New Roman" w:hint="eastAsia"/>
            <w:sz w:val="28"/>
            <w:szCs w:val="24"/>
            <w:u w:val="single"/>
          </w:rPr>
          <w:t>在氯锡甲胺</w:t>
        </w:r>
        <w:proofErr w:type="gramEnd"/>
        <w:r w:rsidR="000A6BD8" w:rsidRPr="000A6BD8">
          <w:rPr>
            <w:rFonts w:cs="Times New Roman" w:hint="eastAsia"/>
            <w:sz w:val="28"/>
            <w:szCs w:val="24"/>
            <w:u w:val="single"/>
          </w:rPr>
          <w:t>类钙钛矿中迁移</w:t>
        </w:r>
        <w:r w:rsidR="000A6BD8">
          <w:rPr>
            <w:rFonts w:cs="Times New Roman" w:hint="eastAsia"/>
            <w:sz w:val="28"/>
            <w:szCs w:val="24"/>
            <w:u w:val="single"/>
          </w:rPr>
          <w:t>；</w:t>
        </w:r>
        <w:r w:rsidR="000A6BD8">
          <w:rPr>
            <w:rFonts w:cs="Times New Roman"/>
            <w:sz w:val="28"/>
            <w:szCs w:val="24"/>
            <w:u w:val="single"/>
          </w:rPr>
          <w:t xml:space="preserve">                           </w:t>
        </w:r>
      </w:ins>
      <w:ins w:id="71" w:author="wangyao" w:date="2021-06-08T22:47:00Z">
        <w:del w:id="72" w:author="Hua Guangbin" w:date="2022-05-29T17:33:00Z">
          <w:r w:rsidDel="000A6BD8">
            <w:rPr>
              <w:rFonts w:cs="Times New Roman"/>
              <w:sz w:val="28"/>
              <w:szCs w:val="24"/>
              <w:u w:val="single"/>
            </w:rPr>
            <w:delText>2.</w:delText>
          </w:r>
        </w:del>
      </w:ins>
      <w:ins w:id="73" w:author="wangyao" w:date="2021-06-08T22:48:00Z">
        <w:del w:id="74" w:author="Hua Guangbin" w:date="2022-05-29T17:33:00Z">
          <w:r w:rsidDel="000A6BD8">
            <w:rPr>
              <w:rFonts w:cs="Times New Roman"/>
              <w:sz w:val="28"/>
              <w:szCs w:val="24"/>
              <w:u w:val="single"/>
            </w:rPr>
            <w:delText xml:space="preserve"> </w:delText>
          </w:r>
        </w:del>
        <w:del w:id="75" w:author="Hua Guangbin" w:date="2022-05-29T17:32:00Z">
          <w:r w:rsidDel="000A6BD8">
            <w:rPr>
              <w:rFonts w:cs="Times New Roman" w:hint="eastAsia"/>
              <w:sz w:val="28"/>
              <w:szCs w:val="24"/>
              <w:u w:val="single"/>
            </w:rPr>
            <w:delText>优化纳米填料合成工艺，表征形貌</w:delText>
          </w:r>
        </w:del>
      </w:ins>
      <w:ins w:id="76" w:author="wangyao" w:date="2021-06-08T22:47:00Z">
        <w:del w:id="77" w:author="Hua Guangbin" w:date="2022-05-29T17:33:00Z">
          <w:r w:rsidDel="000A6BD8">
            <w:rPr>
              <w:rFonts w:cs="Times New Roman"/>
              <w:sz w:val="28"/>
              <w:szCs w:val="24"/>
              <w:u w:val="single"/>
            </w:rPr>
            <w:delText xml:space="preserve"> </w:delText>
          </w:r>
        </w:del>
      </w:ins>
      <w:del w:id="78" w:author="Hua Guangbin" w:date="2022-05-29T17:33:00Z">
        <w:r w:rsidDel="000A6BD8">
          <w:rPr>
            <w:rFonts w:cs="Times New Roman"/>
            <w:sz w:val="28"/>
            <w:szCs w:val="24"/>
            <w:u w:val="single"/>
          </w:rPr>
          <w:delText xml:space="preserve">                          </w:delText>
        </w:r>
      </w:del>
      <w:r>
        <w:rPr>
          <w:rFonts w:cs="Times New Roman"/>
          <w:sz w:val="28"/>
          <w:szCs w:val="24"/>
          <w:u w:val="single"/>
        </w:rPr>
        <w:t xml:space="preserve">                                      </w:t>
      </w:r>
    </w:p>
    <w:p w14:paraId="498795D8" w14:textId="632ED528" w:rsidR="00B13C5E" w:rsidDel="000A6BD8" w:rsidRDefault="000A6BD8">
      <w:pPr>
        <w:widowControl/>
        <w:jc w:val="left"/>
        <w:rPr>
          <w:ins w:id="79" w:author="wangyao" w:date="2021-06-08T22:49:00Z"/>
          <w:del w:id="80" w:author="Hua Guangbin" w:date="2022-05-29T17:33:00Z"/>
          <w:rFonts w:cs="Times New Roman"/>
          <w:sz w:val="28"/>
          <w:szCs w:val="24"/>
          <w:u w:val="single"/>
        </w:rPr>
      </w:pPr>
      <w:ins w:id="81" w:author="Hua Guangbin" w:date="2022-05-29T17:34:00Z">
        <w:r>
          <w:rPr>
            <w:rFonts w:cs="Times New Roman" w:hint="eastAsia"/>
            <w:sz w:val="28"/>
            <w:szCs w:val="24"/>
            <w:u w:val="single"/>
          </w:rPr>
          <w:t>3</w:t>
        </w:r>
        <w:r>
          <w:rPr>
            <w:rFonts w:cs="Times New Roman"/>
            <w:sz w:val="28"/>
            <w:szCs w:val="24"/>
            <w:u w:val="single"/>
          </w:rPr>
          <w:t xml:space="preserve">. </w:t>
        </w:r>
        <w:r w:rsidRPr="000A6BD8">
          <w:rPr>
            <w:rFonts w:cs="Times New Roman" w:hint="eastAsia"/>
            <w:sz w:val="28"/>
            <w:szCs w:val="24"/>
            <w:u w:val="single"/>
          </w:rPr>
          <w:t>揭示</w:t>
        </w:r>
        <w:proofErr w:type="gramStart"/>
        <w:r w:rsidRPr="000A6BD8">
          <w:rPr>
            <w:rFonts w:cs="Times New Roman" w:hint="eastAsia"/>
            <w:sz w:val="28"/>
            <w:szCs w:val="24"/>
            <w:u w:val="single"/>
          </w:rPr>
          <w:t>锂</w:t>
        </w:r>
        <w:proofErr w:type="gramEnd"/>
        <w:r w:rsidRPr="000A6BD8">
          <w:rPr>
            <w:rFonts w:cs="Times New Roman" w:hint="eastAsia"/>
            <w:sz w:val="28"/>
            <w:szCs w:val="24"/>
            <w:u w:val="single"/>
          </w:rPr>
          <w:t>离子</w:t>
        </w:r>
        <w:proofErr w:type="gramStart"/>
        <w:r w:rsidRPr="000A6BD8">
          <w:rPr>
            <w:rFonts w:cs="Times New Roman" w:hint="eastAsia"/>
            <w:sz w:val="28"/>
            <w:szCs w:val="24"/>
            <w:u w:val="single"/>
          </w:rPr>
          <w:t>在氯锡甲胺</w:t>
        </w:r>
        <w:proofErr w:type="gramEnd"/>
        <w:r w:rsidRPr="000A6BD8">
          <w:rPr>
            <w:rFonts w:cs="Times New Roman" w:hint="eastAsia"/>
            <w:sz w:val="28"/>
            <w:szCs w:val="24"/>
            <w:u w:val="single"/>
          </w:rPr>
          <w:t>类钙钛矿中迁移机制</w:t>
        </w:r>
        <w:r>
          <w:rPr>
            <w:rFonts w:cs="Times New Roman" w:hint="eastAsia"/>
            <w:sz w:val="28"/>
            <w:szCs w:val="24"/>
            <w:u w:val="single"/>
          </w:rPr>
          <w:t>。</w:t>
        </w:r>
        <w:r>
          <w:rPr>
            <w:rFonts w:cs="Times New Roman"/>
            <w:sz w:val="28"/>
            <w:szCs w:val="24"/>
            <w:u w:val="single"/>
          </w:rPr>
          <w:t xml:space="preserve">                      </w:t>
        </w:r>
      </w:ins>
      <w:ins w:id="82" w:author="Hua Guangbin" w:date="2022-05-29T17:33:00Z">
        <w:r>
          <w:rPr>
            <w:rFonts w:cs="Times New Roman"/>
            <w:sz w:val="28"/>
            <w:szCs w:val="24"/>
            <w:u w:val="single"/>
          </w:rPr>
          <w:t xml:space="preserve">     </w:t>
        </w:r>
      </w:ins>
      <w:del w:id="83" w:author="Hua Guangbin" w:date="2022-05-29T17:33:00Z">
        <w:r w:rsidR="00B92F49" w:rsidDel="000A6BD8">
          <w:rPr>
            <w:rFonts w:cs="Times New Roman"/>
            <w:sz w:val="28"/>
            <w:szCs w:val="24"/>
            <w:u w:val="single"/>
          </w:rPr>
          <w:delText xml:space="preserve"> </w:delText>
        </w:r>
      </w:del>
      <w:ins w:id="84" w:author="wangyao" w:date="2021-06-08T22:48:00Z">
        <w:del w:id="85" w:author="Hua Guangbin" w:date="2022-05-29T17:33:00Z">
          <w:r w:rsidR="00B92F49" w:rsidDel="000A6BD8">
            <w:rPr>
              <w:rFonts w:cs="Times New Roman"/>
              <w:sz w:val="28"/>
              <w:szCs w:val="24"/>
              <w:u w:val="single"/>
            </w:rPr>
            <w:delText>3</w:delText>
          </w:r>
          <w:r w:rsidR="00B92F49" w:rsidDel="000A6BD8">
            <w:rPr>
              <w:rFonts w:cs="Times New Roman" w:hint="eastAsia"/>
              <w:sz w:val="28"/>
              <w:szCs w:val="24"/>
              <w:u w:val="single"/>
            </w:rPr>
            <w:delText>．测量复合</w:delText>
          </w:r>
        </w:del>
      </w:ins>
      <w:ins w:id="86" w:author="wangyao" w:date="2021-06-08T22:49:00Z">
        <w:del w:id="87" w:author="Hua Guangbin" w:date="2022-05-29T17:33:00Z">
          <w:r w:rsidR="00B92F49" w:rsidDel="000A6BD8">
            <w:rPr>
              <w:rFonts w:cs="Times New Roman" w:hint="eastAsia"/>
              <w:sz w:val="28"/>
              <w:szCs w:val="24"/>
              <w:u w:val="single"/>
            </w:rPr>
            <w:delText>材料的热电参数，</w:delText>
          </w:r>
        </w:del>
      </w:ins>
    </w:p>
    <w:p w14:paraId="718C5363" w14:textId="044F4823" w:rsidR="00B13C5E" w:rsidRDefault="00B92F49" w:rsidP="000A6BD8">
      <w:pPr>
        <w:widowControl/>
        <w:jc w:val="left"/>
        <w:rPr>
          <w:rFonts w:cs="Times New Roman"/>
          <w:sz w:val="28"/>
          <w:szCs w:val="24"/>
          <w:u w:val="single"/>
        </w:rPr>
      </w:pPr>
      <w:ins w:id="88" w:author="wangyao" w:date="2021-06-08T22:49:00Z">
        <w:del w:id="89" w:author="Hua Guangbin" w:date="2022-05-29T17:34:00Z">
          <w:r w:rsidDel="000A6BD8">
            <w:rPr>
              <w:rFonts w:cs="Times New Roman"/>
              <w:sz w:val="28"/>
              <w:szCs w:val="24"/>
              <w:u w:val="single"/>
            </w:rPr>
            <w:delText xml:space="preserve">4. </w:delText>
          </w:r>
          <w:r w:rsidDel="000A6BD8">
            <w:rPr>
              <w:rFonts w:cs="Times New Roman" w:hint="eastAsia"/>
              <w:sz w:val="28"/>
              <w:szCs w:val="24"/>
              <w:u w:val="single"/>
            </w:rPr>
            <w:delText>制备温度传感器件，并测量对温差动态响应</w:delText>
          </w:r>
        </w:del>
      </w:ins>
      <w:del w:id="90" w:author="Hua Guangbin" w:date="2022-05-29T17:34:00Z">
        <w:r w:rsidDel="000A6BD8">
          <w:rPr>
            <w:rFonts w:cs="Times New Roman"/>
            <w:sz w:val="28"/>
            <w:szCs w:val="24"/>
            <w:u w:val="single"/>
          </w:rPr>
          <w:delText xml:space="preserve">   </w:delText>
        </w:r>
      </w:del>
      <w:r>
        <w:rPr>
          <w:rFonts w:cs="Times New Roman"/>
          <w:sz w:val="28"/>
          <w:szCs w:val="24"/>
          <w:u w:val="single"/>
        </w:rPr>
        <w:t xml:space="preserve">                                                             </w:t>
      </w:r>
    </w:p>
    <w:p w14:paraId="5CC5D46D" w14:textId="77777777" w:rsidR="000A6BD8" w:rsidRDefault="000A6BD8" w:rsidP="000A6BD8">
      <w:pPr>
        <w:widowControl/>
        <w:jc w:val="left"/>
        <w:rPr>
          <w:ins w:id="91" w:author="Hua Guangbin" w:date="2022-05-29T17:34:00Z"/>
          <w:rFonts w:cs="Times New Roman"/>
          <w:sz w:val="28"/>
          <w:szCs w:val="24"/>
          <w:u w:val="single"/>
        </w:rPr>
      </w:pPr>
      <w:ins w:id="92" w:author="Hua Guangbin" w:date="2022-05-29T17:34:00Z">
        <w:r>
          <w:rPr>
            <w:rFonts w:cs="Times New Roman"/>
            <w:sz w:val="28"/>
            <w:szCs w:val="24"/>
            <w:u w:val="single"/>
          </w:rPr>
          <w:t xml:space="preserve">                                                                 </w:t>
        </w:r>
      </w:ins>
    </w:p>
    <w:p w14:paraId="6939DB03" w14:textId="77777777" w:rsidR="000A6BD8" w:rsidRDefault="000A6BD8" w:rsidP="000A6BD8">
      <w:pPr>
        <w:widowControl/>
        <w:jc w:val="left"/>
        <w:rPr>
          <w:ins w:id="93" w:author="Hua Guangbin" w:date="2022-05-29T17:34:00Z"/>
          <w:rFonts w:cs="Times New Roman"/>
          <w:sz w:val="28"/>
          <w:szCs w:val="24"/>
          <w:u w:val="single"/>
        </w:rPr>
      </w:pPr>
      <w:ins w:id="94" w:author="Hua Guangbin" w:date="2022-05-29T17:34:00Z">
        <w:r>
          <w:rPr>
            <w:rFonts w:cs="Times New Roman"/>
            <w:sz w:val="28"/>
            <w:szCs w:val="24"/>
            <w:u w:val="single"/>
          </w:rPr>
          <w:t xml:space="preserve">                                                                 </w:t>
        </w:r>
      </w:ins>
    </w:p>
    <w:p w14:paraId="2F67E797" w14:textId="249452D1" w:rsidR="00B13C5E" w:rsidDel="000A6BD8" w:rsidRDefault="00B92F49">
      <w:pPr>
        <w:widowControl/>
        <w:jc w:val="left"/>
        <w:rPr>
          <w:del w:id="95" w:author="Hua Guangbin" w:date="2022-05-29T17:34:00Z"/>
          <w:rFonts w:cs="Times New Roman"/>
          <w:sz w:val="28"/>
          <w:szCs w:val="24"/>
          <w:u w:val="single"/>
        </w:rPr>
      </w:pPr>
      <w:del w:id="96" w:author="Hua Guangbin" w:date="2022-05-29T17:34:00Z">
        <w:r w:rsidDel="000A6BD8">
          <w:rPr>
            <w:rFonts w:cs="Times New Roman"/>
            <w:sz w:val="28"/>
            <w:szCs w:val="24"/>
            <w:u w:val="single"/>
          </w:rPr>
          <w:delText xml:space="preserve"> </w:delText>
        </w:r>
        <w:r w:rsidDel="000A6BD8">
          <w:rPr>
            <w:rFonts w:cs="Times New Roman"/>
            <w:sz w:val="28"/>
            <w:szCs w:val="24"/>
            <w:u w:val="single"/>
          </w:rPr>
          <w:delText xml:space="preserve">                                                                </w:delText>
        </w:r>
      </w:del>
    </w:p>
    <w:p w14:paraId="402C519D" w14:textId="77777777" w:rsidR="00B13C5E" w:rsidRDefault="00B92F49">
      <w:pPr>
        <w:widowControl/>
        <w:spacing w:beforeLines="50" w:before="120" w:afterLines="125" w:after="300"/>
        <w:jc w:val="left"/>
        <w:rPr>
          <w:rFonts w:cs="Times New Roman"/>
          <w:sz w:val="28"/>
          <w:szCs w:val="18"/>
        </w:rPr>
      </w:pPr>
      <w:r>
        <w:rPr>
          <w:rFonts w:ascii="宋体" w:hAnsi="宋体" w:cs="宋体" w:hint="eastAsia"/>
          <w:sz w:val="28"/>
          <w:szCs w:val="18"/>
        </w:rPr>
        <w:t>Ⅲ</w:t>
      </w:r>
      <w:r>
        <w:rPr>
          <w:rFonts w:cs="Times New Roman"/>
          <w:sz w:val="28"/>
          <w:szCs w:val="18"/>
        </w:rPr>
        <w:t>、毕业设计（论文）工作内容：</w:t>
      </w:r>
    </w:p>
    <w:p w14:paraId="7F43D1FE" w14:textId="535AC9E7" w:rsidR="00B13C5E" w:rsidRDefault="00B92F49">
      <w:pPr>
        <w:widowControl/>
        <w:jc w:val="left"/>
        <w:rPr>
          <w:rFonts w:cs="Times New Roman"/>
          <w:sz w:val="28"/>
          <w:szCs w:val="24"/>
          <w:u w:val="single"/>
        </w:rPr>
      </w:pPr>
      <w:del w:id="97" w:author="Hua Guangbin" w:date="2022-05-29T17:41:00Z">
        <w:r w:rsidDel="008456A0">
          <w:rPr>
            <w:rFonts w:cs="Times New Roman" w:hint="eastAsia"/>
            <w:sz w:val="28"/>
            <w:szCs w:val="24"/>
            <w:u w:val="single"/>
          </w:rPr>
          <w:delText>（</w:delText>
        </w:r>
        <w:r w:rsidDel="008456A0">
          <w:rPr>
            <w:rFonts w:cs="Times New Roman" w:hint="eastAsia"/>
            <w:sz w:val="28"/>
            <w:szCs w:val="24"/>
            <w:u w:val="single"/>
          </w:rPr>
          <w:delText>1</w:delText>
        </w:r>
        <w:r w:rsidDel="008456A0">
          <w:rPr>
            <w:rFonts w:cs="Times New Roman" w:hint="eastAsia"/>
            <w:sz w:val="28"/>
            <w:szCs w:val="24"/>
            <w:u w:val="single"/>
          </w:rPr>
          <w:delText>）</w:delText>
        </w:r>
      </w:del>
      <w:ins w:id="98" w:author="Hua Guangbin" w:date="2022-05-29T17:41:00Z">
        <w:r w:rsidR="008456A0">
          <w:rPr>
            <w:rFonts w:cs="Times New Roman" w:hint="eastAsia"/>
            <w:sz w:val="28"/>
            <w:szCs w:val="24"/>
            <w:u w:val="single"/>
          </w:rPr>
          <w:t>1.</w:t>
        </w:r>
        <w:r w:rsidR="008456A0">
          <w:rPr>
            <w:rFonts w:cs="Times New Roman"/>
            <w:sz w:val="28"/>
            <w:szCs w:val="24"/>
            <w:u w:val="single"/>
          </w:rPr>
          <w:t xml:space="preserve"> </w:t>
        </w:r>
      </w:ins>
      <w:ins w:id="99" w:author="Hua Guangbin" w:date="2022-05-29T17:35:00Z">
        <w:r w:rsidR="000A6BD8" w:rsidRPr="000A6BD8">
          <w:rPr>
            <w:rFonts w:cs="Times New Roman" w:hint="eastAsia"/>
            <w:sz w:val="28"/>
            <w:szCs w:val="24"/>
            <w:u w:val="single"/>
          </w:rPr>
          <w:t>实现并验证了适用于</w:t>
        </w:r>
        <w:r w:rsidR="000A6BD8" w:rsidRPr="000A6BD8">
          <w:rPr>
            <w:rFonts w:cs="Times New Roman" w:hint="eastAsia"/>
            <w:sz w:val="28"/>
            <w:szCs w:val="24"/>
            <w:u w:val="single"/>
          </w:rPr>
          <w:t>VASP</w:t>
        </w:r>
        <w:r w:rsidR="000A6BD8" w:rsidRPr="000A6BD8">
          <w:rPr>
            <w:rFonts w:cs="Times New Roman" w:hint="eastAsia"/>
            <w:sz w:val="28"/>
            <w:szCs w:val="24"/>
            <w:u w:val="single"/>
          </w:rPr>
          <w:t>软件计算结果的氢键强度估计方法</w:t>
        </w:r>
      </w:ins>
      <w:del w:id="100" w:author="Hua Guangbin" w:date="2022-05-29T17:35:00Z">
        <w:r w:rsidDel="000A6BD8">
          <w:rPr>
            <w:rFonts w:cs="Times New Roman" w:hint="eastAsia"/>
            <w:sz w:val="28"/>
            <w:szCs w:val="24"/>
            <w:u w:val="single"/>
          </w:rPr>
          <w:delText>采用水热法合成</w:delText>
        </w:r>
        <w:r w:rsidDel="000A6BD8">
          <w:rPr>
            <w:rFonts w:cs="Times New Roman"/>
            <w:sz w:val="28"/>
            <w:szCs w:val="24"/>
            <w:u w:val="single"/>
          </w:rPr>
          <w:delText>Ag2Se</w:delText>
        </w:r>
        <w:r w:rsidDel="000A6BD8">
          <w:rPr>
            <w:rFonts w:cs="Times New Roman" w:hint="eastAsia"/>
            <w:sz w:val="28"/>
            <w:szCs w:val="24"/>
            <w:u w:val="single"/>
          </w:rPr>
          <w:delText>纳米棒，采用溶剂法制备</w:delText>
        </w:r>
        <w:r w:rsidDel="000A6BD8">
          <w:rPr>
            <w:rFonts w:cs="Times New Roman" w:hint="eastAsia"/>
            <w:sz w:val="28"/>
            <w:szCs w:val="24"/>
            <w:u w:val="single"/>
          </w:rPr>
          <w:delText>Ag2(</w:delText>
        </w:r>
        <w:r w:rsidDel="000A6BD8">
          <w:rPr>
            <w:rFonts w:cs="Times New Roman"/>
            <w:sz w:val="28"/>
            <w:szCs w:val="24"/>
            <w:u w:val="single"/>
          </w:rPr>
          <w:delText>S,Cl)</w:delText>
        </w:r>
        <w:r w:rsidDel="000A6BD8">
          <w:rPr>
            <w:rFonts w:cs="Times New Roman" w:hint="eastAsia"/>
            <w:sz w:val="28"/>
            <w:szCs w:val="24"/>
            <w:u w:val="single"/>
          </w:rPr>
          <w:delText>混合纳米颗粒，获得确定比例混合填料</w:delText>
        </w:r>
      </w:del>
      <w:r>
        <w:rPr>
          <w:rFonts w:cs="Times New Roman" w:hint="eastAsia"/>
          <w:sz w:val="28"/>
          <w:szCs w:val="24"/>
          <w:u w:val="single"/>
        </w:rPr>
        <w:t>。</w:t>
      </w:r>
      <w:r>
        <w:rPr>
          <w:rFonts w:cs="Times New Roman" w:hint="eastAsia"/>
          <w:sz w:val="28"/>
          <w:szCs w:val="24"/>
          <w:u w:val="single"/>
        </w:rPr>
        <w:t xml:space="preserve"> </w:t>
      </w:r>
      <w:r>
        <w:rPr>
          <w:rFonts w:cs="Times New Roman"/>
          <w:sz w:val="28"/>
          <w:szCs w:val="24"/>
          <w:u w:val="single"/>
        </w:rPr>
        <w:t xml:space="preserve">                                   </w:t>
      </w:r>
    </w:p>
    <w:p w14:paraId="67DBF4EF" w14:textId="7E491C97" w:rsidR="00B13C5E" w:rsidRDefault="00B92F49">
      <w:pPr>
        <w:widowControl/>
        <w:jc w:val="left"/>
        <w:rPr>
          <w:rFonts w:cs="Times New Roman"/>
          <w:sz w:val="28"/>
          <w:szCs w:val="24"/>
          <w:u w:val="single"/>
        </w:rPr>
      </w:pPr>
      <w:del w:id="101" w:author="Hua Guangbin" w:date="2022-05-29T17:41:00Z">
        <w:r w:rsidDel="008456A0">
          <w:rPr>
            <w:rFonts w:cs="Times New Roman" w:hint="eastAsia"/>
            <w:sz w:val="28"/>
            <w:szCs w:val="24"/>
            <w:u w:val="single"/>
          </w:rPr>
          <w:delText>（</w:delText>
        </w:r>
        <w:r w:rsidDel="008456A0">
          <w:rPr>
            <w:rFonts w:cs="Times New Roman" w:hint="eastAsia"/>
            <w:sz w:val="28"/>
            <w:szCs w:val="24"/>
            <w:u w:val="single"/>
          </w:rPr>
          <w:delText>2</w:delText>
        </w:r>
        <w:r w:rsidDel="008456A0">
          <w:rPr>
            <w:rFonts w:cs="Times New Roman" w:hint="eastAsia"/>
            <w:sz w:val="28"/>
            <w:szCs w:val="24"/>
            <w:u w:val="single"/>
          </w:rPr>
          <w:delText>）</w:delText>
        </w:r>
      </w:del>
      <w:ins w:id="102" w:author="Hua Guangbin" w:date="2022-05-29T17:41:00Z">
        <w:r w:rsidR="008456A0">
          <w:rPr>
            <w:rFonts w:cs="Times New Roman" w:hint="eastAsia"/>
            <w:sz w:val="28"/>
            <w:szCs w:val="24"/>
            <w:u w:val="single"/>
          </w:rPr>
          <w:t>2.</w:t>
        </w:r>
        <w:r w:rsidR="008456A0">
          <w:rPr>
            <w:rFonts w:cs="Times New Roman"/>
            <w:sz w:val="28"/>
            <w:szCs w:val="24"/>
            <w:u w:val="single"/>
          </w:rPr>
          <w:t xml:space="preserve"> </w:t>
        </w:r>
      </w:ins>
      <w:ins w:id="103" w:author="Hua Guangbin" w:date="2022-05-29T17:35:00Z">
        <w:r w:rsidR="000A6BD8" w:rsidRPr="000A6BD8">
          <w:rPr>
            <w:rFonts w:cs="Times New Roman" w:hint="eastAsia"/>
            <w:sz w:val="28"/>
            <w:szCs w:val="24"/>
            <w:u w:val="single"/>
          </w:rPr>
          <w:t>建立并计算</w:t>
        </w:r>
        <w:proofErr w:type="gramStart"/>
        <w:r w:rsidR="000A6BD8" w:rsidRPr="000A6BD8">
          <w:rPr>
            <w:rFonts w:cs="Times New Roman" w:hint="eastAsia"/>
            <w:sz w:val="28"/>
            <w:szCs w:val="24"/>
            <w:u w:val="single"/>
          </w:rPr>
          <w:t>锂</w:t>
        </w:r>
        <w:proofErr w:type="gramEnd"/>
        <w:r w:rsidR="000A6BD8" w:rsidRPr="000A6BD8">
          <w:rPr>
            <w:rFonts w:cs="Times New Roman" w:hint="eastAsia"/>
            <w:sz w:val="28"/>
            <w:szCs w:val="24"/>
            <w:u w:val="single"/>
          </w:rPr>
          <w:t>离子嵌入模型，阐明相关现象</w:t>
        </w:r>
      </w:ins>
      <w:del w:id="104" w:author="Hua Guangbin" w:date="2022-05-29T17:35:00Z">
        <w:r w:rsidDel="000A6BD8">
          <w:rPr>
            <w:rFonts w:cs="Times New Roman" w:hint="eastAsia"/>
            <w:sz w:val="28"/>
            <w:szCs w:val="24"/>
            <w:u w:val="single"/>
          </w:rPr>
          <w:delText>PANI/</w:delText>
        </w:r>
        <w:r w:rsidDel="000A6BD8">
          <w:rPr>
            <w:rFonts w:cs="Times New Roman" w:hint="eastAsia"/>
            <w:sz w:val="28"/>
            <w:szCs w:val="24"/>
            <w:u w:val="single"/>
          </w:rPr>
          <w:delText>基纳米复合材料制备工艺</w:delText>
        </w:r>
        <w:r w:rsidDel="000A6BD8">
          <w:rPr>
            <w:rFonts w:cs="Times New Roman" w:hint="eastAsia"/>
            <w:sz w:val="28"/>
            <w:szCs w:val="24"/>
            <w:u w:val="single"/>
          </w:rPr>
          <w:delText>与性能研究。研究填料含量对复合材料热电性能影响</w:delText>
        </w:r>
      </w:del>
      <w:r>
        <w:rPr>
          <w:rFonts w:cs="Times New Roman" w:hint="eastAsia"/>
          <w:sz w:val="28"/>
          <w:szCs w:val="24"/>
          <w:u w:val="single"/>
        </w:rPr>
        <w:t>。</w:t>
      </w:r>
      <w:r>
        <w:rPr>
          <w:rFonts w:cs="Times New Roman" w:hint="eastAsia"/>
          <w:sz w:val="28"/>
          <w:szCs w:val="24"/>
          <w:u w:val="single"/>
        </w:rPr>
        <w:t xml:space="preserve"> </w:t>
      </w:r>
      <w:r>
        <w:rPr>
          <w:rFonts w:cs="Times New Roman"/>
          <w:sz w:val="28"/>
          <w:szCs w:val="24"/>
          <w:u w:val="single"/>
        </w:rPr>
        <w:t xml:space="preserve">                                                    </w:t>
      </w:r>
    </w:p>
    <w:p w14:paraId="7C5051CF" w14:textId="7B6F2C0F" w:rsidR="00B13C5E" w:rsidRDefault="00B92F49">
      <w:pPr>
        <w:widowControl/>
        <w:jc w:val="left"/>
        <w:rPr>
          <w:rFonts w:cs="Times New Roman"/>
          <w:sz w:val="28"/>
          <w:szCs w:val="24"/>
          <w:u w:val="single"/>
        </w:rPr>
      </w:pPr>
      <w:del w:id="105" w:author="Hua Guangbin" w:date="2022-05-29T17:41:00Z">
        <w:r w:rsidDel="008456A0">
          <w:rPr>
            <w:rFonts w:cs="Times New Roman" w:hint="eastAsia"/>
            <w:sz w:val="28"/>
            <w:szCs w:val="24"/>
            <w:u w:val="single"/>
          </w:rPr>
          <w:delText>（</w:delText>
        </w:r>
        <w:r w:rsidDel="008456A0">
          <w:rPr>
            <w:rFonts w:cs="Times New Roman" w:hint="eastAsia"/>
            <w:sz w:val="28"/>
            <w:szCs w:val="24"/>
            <w:u w:val="single"/>
          </w:rPr>
          <w:delText>3</w:delText>
        </w:r>
        <w:r w:rsidDel="008456A0">
          <w:rPr>
            <w:rFonts w:cs="Times New Roman" w:hint="eastAsia"/>
            <w:sz w:val="28"/>
            <w:szCs w:val="24"/>
            <w:u w:val="single"/>
          </w:rPr>
          <w:delText>）</w:delText>
        </w:r>
      </w:del>
      <w:ins w:id="106" w:author="Hua Guangbin" w:date="2022-05-29T17:41:00Z">
        <w:r w:rsidR="008456A0">
          <w:rPr>
            <w:rFonts w:cs="Times New Roman" w:hint="eastAsia"/>
            <w:sz w:val="28"/>
            <w:szCs w:val="24"/>
            <w:u w:val="single"/>
          </w:rPr>
          <w:t>3.</w:t>
        </w:r>
        <w:r w:rsidR="008456A0">
          <w:rPr>
            <w:rFonts w:cs="Times New Roman"/>
            <w:sz w:val="28"/>
            <w:szCs w:val="24"/>
            <w:u w:val="single"/>
          </w:rPr>
          <w:t xml:space="preserve"> </w:t>
        </w:r>
      </w:ins>
      <w:ins w:id="107" w:author="Hua Guangbin" w:date="2022-05-29T17:35:00Z">
        <w:r w:rsidR="000A6BD8" w:rsidRPr="000A6BD8">
          <w:rPr>
            <w:rFonts w:cs="Times New Roman" w:hint="eastAsia"/>
            <w:sz w:val="28"/>
            <w:szCs w:val="24"/>
            <w:u w:val="single"/>
          </w:rPr>
          <w:t>建立并计算</w:t>
        </w:r>
        <w:proofErr w:type="gramStart"/>
        <w:r w:rsidR="000A6BD8" w:rsidRPr="000A6BD8">
          <w:rPr>
            <w:rFonts w:cs="Times New Roman" w:hint="eastAsia"/>
            <w:sz w:val="28"/>
            <w:szCs w:val="24"/>
            <w:u w:val="single"/>
          </w:rPr>
          <w:t>锂</w:t>
        </w:r>
        <w:proofErr w:type="gramEnd"/>
        <w:r w:rsidR="000A6BD8" w:rsidRPr="000A6BD8">
          <w:rPr>
            <w:rFonts w:cs="Times New Roman" w:hint="eastAsia"/>
            <w:sz w:val="28"/>
            <w:szCs w:val="24"/>
            <w:u w:val="single"/>
          </w:rPr>
          <w:t>离子迁移模型，揭示相关机制</w:t>
        </w:r>
      </w:ins>
      <w:del w:id="108" w:author="Hua Guangbin" w:date="2022-05-29T17:35:00Z">
        <w:r w:rsidDel="000A6BD8">
          <w:rPr>
            <w:rFonts w:cs="Times New Roman" w:hint="eastAsia"/>
            <w:sz w:val="28"/>
            <w:szCs w:val="24"/>
            <w:u w:val="single"/>
          </w:rPr>
          <w:delText>探索了基于</w:delText>
        </w:r>
        <w:r w:rsidDel="000A6BD8">
          <w:rPr>
            <w:rFonts w:cs="Times New Roman" w:hint="eastAsia"/>
            <w:sz w:val="28"/>
            <w:szCs w:val="24"/>
            <w:u w:val="single"/>
          </w:rPr>
          <w:delText>N</w:delText>
        </w:r>
        <w:r w:rsidDel="000A6BD8">
          <w:rPr>
            <w:rFonts w:cs="Times New Roman" w:hint="eastAsia"/>
            <w:sz w:val="28"/>
            <w:szCs w:val="24"/>
            <w:u w:val="single"/>
          </w:rPr>
          <w:delText>型</w:delText>
        </w:r>
        <w:r w:rsidDel="000A6BD8">
          <w:rPr>
            <w:rFonts w:cs="Times New Roman" w:hint="eastAsia"/>
            <w:sz w:val="28"/>
            <w:szCs w:val="24"/>
            <w:u w:val="single"/>
          </w:rPr>
          <w:delText>PANI</w:delText>
        </w:r>
        <w:r w:rsidDel="000A6BD8">
          <w:rPr>
            <w:rFonts w:cs="Times New Roman" w:hint="eastAsia"/>
            <w:sz w:val="28"/>
            <w:szCs w:val="24"/>
            <w:u w:val="single"/>
          </w:rPr>
          <w:delText>基热电复合材料的柔性发电器件制作。制备了</w:delText>
        </w:r>
        <w:r w:rsidDel="000A6BD8">
          <w:rPr>
            <w:rFonts w:cs="Times New Roman" w:hint="eastAsia"/>
            <w:sz w:val="28"/>
            <w:szCs w:val="24"/>
            <w:u w:val="single"/>
          </w:rPr>
          <w:delText>2</w:delText>
        </w:r>
        <w:r w:rsidDel="000A6BD8">
          <w:rPr>
            <w:rFonts w:cs="Times New Roman" w:hint="eastAsia"/>
            <w:sz w:val="28"/>
            <w:szCs w:val="24"/>
            <w:u w:val="single"/>
          </w:rPr>
          <w:delText>种热电器件，“之”字型以及“π”字型器件</w:delText>
        </w:r>
      </w:del>
      <w:r>
        <w:rPr>
          <w:rFonts w:cs="Times New Roman" w:hint="eastAsia"/>
          <w:sz w:val="28"/>
          <w:szCs w:val="24"/>
          <w:u w:val="single"/>
        </w:rPr>
        <w:t>。</w:t>
      </w:r>
      <w:r>
        <w:rPr>
          <w:rFonts w:cs="Times New Roman"/>
          <w:sz w:val="28"/>
          <w:szCs w:val="24"/>
          <w:u w:val="single"/>
        </w:rPr>
        <w:t xml:space="preserve">                                                             </w:t>
      </w:r>
    </w:p>
    <w:p w14:paraId="335C4225" w14:textId="77777777" w:rsidR="000A6BD8" w:rsidRDefault="000A6BD8" w:rsidP="000A6BD8">
      <w:pPr>
        <w:widowControl/>
        <w:jc w:val="left"/>
        <w:rPr>
          <w:ins w:id="109" w:author="Hua Guangbin" w:date="2022-05-29T17:35:00Z"/>
          <w:rFonts w:cs="Times New Roman"/>
          <w:sz w:val="28"/>
          <w:szCs w:val="24"/>
          <w:u w:val="single"/>
        </w:rPr>
      </w:pPr>
      <w:ins w:id="110" w:author="Hua Guangbin" w:date="2022-05-29T17:35:00Z">
        <w:r>
          <w:rPr>
            <w:rFonts w:cs="Times New Roman"/>
            <w:sz w:val="28"/>
            <w:szCs w:val="24"/>
            <w:u w:val="single"/>
          </w:rPr>
          <w:t xml:space="preserve">                                                                 </w:t>
        </w:r>
      </w:ins>
    </w:p>
    <w:p w14:paraId="2B0C155C" w14:textId="77777777" w:rsidR="000A6BD8" w:rsidRDefault="000A6BD8" w:rsidP="000A6BD8">
      <w:pPr>
        <w:widowControl/>
        <w:jc w:val="left"/>
        <w:rPr>
          <w:ins w:id="111" w:author="Hua Guangbin" w:date="2022-05-29T17:35:00Z"/>
          <w:rFonts w:cs="Times New Roman"/>
          <w:sz w:val="28"/>
          <w:szCs w:val="24"/>
          <w:u w:val="single"/>
        </w:rPr>
      </w:pPr>
      <w:ins w:id="112" w:author="Hua Guangbin" w:date="2022-05-29T17:35:00Z">
        <w:r>
          <w:rPr>
            <w:rFonts w:cs="Times New Roman"/>
            <w:sz w:val="28"/>
            <w:szCs w:val="24"/>
            <w:u w:val="single"/>
          </w:rPr>
          <w:t xml:space="preserve">                                                                 </w:t>
        </w:r>
      </w:ins>
    </w:p>
    <w:p w14:paraId="75626160" w14:textId="77777777" w:rsidR="000A6BD8" w:rsidRDefault="000A6BD8" w:rsidP="000A6BD8">
      <w:pPr>
        <w:widowControl/>
        <w:jc w:val="left"/>
        <w:rPr>
          <w:ins w:id="113" w:author="Hua Guangbin" w:date="2022-05-29T17:35:00Z"/>
          <w:rFonts w:cs="Times New Roman"/>
          <w:sz w:val="28"/>
          <w:szCs w:val="24"/>
          <w:u w:val="single"/>
        </w:rPr>
      </w:pPr>
      <w:ins w:id="114" w:author="Hua Guangbin" w:date="2022-05-29T17:35:00Z">
        <w:r>
          <w:rPr>
            <w:rFonts w:cs="Times New Roman"/>
            <w:sz w:val="28"/>
            <w:szCs w:val="24"/>
            <w:u w:val="single"/>
          </w:rPr>
          <w:t xml:space="preserve">                                                                 </w:t>
        </w:r>
      </w:ins>
    </w:p>
    <w:p w14:paraId="305F5C00" w14:textId="4F2C2C86" w:rsidR="00B13C5E" w:rsidDel="000A6BD8" w:rsidRDefault="00B92F49">
      <w:pPr>
        <w:widowControl/>
        <w:jc w:val="left"/>
        <w:rPr>
          <w:del w:id="115" w:author="Hua Guangbin" w:date="2022-05-29T17:35:00Z"/>
          <w:rFonts w:cs="Times New Roman"/>
          <w:sz w:val="28"/>
          <w:szCs w:val="24"/>
          <w:u w:val="single"/>
        </w:rPr>
      </w:pPr>
      <w:del w:id="116" w:author="Hua Guangbin" w:date="2022-05-29T17:35:00Z">
        <w:r w:rsidDel="000A6BD8">
          <w:rPr>
            <w:rFonts w:cs="Times New Roman"/>
            <w:sz w:val="28"/>
            <w:szCs w:val="24"/>
            <w:u w:val="single"/>
          </w:rPr>
          <w:delText xml:space="preserve">                                                            </w:delText>
        </w:r>
        <w:r w:rsidDel="000A6BD8">
          <w:rPr>
            <w:rFonts w:cs="Times New Roman"/>
            <w:sz w:val="28"/>
            <w:szCs w:val="24"/>
            <w:u w:val="single"/>
          </w:rPr>
          <w:delText xml:space="preserve">     </w:delText>
        </w:r>
      </w:del>
    </w:p>
    <w:p w14:paraId="555931C2" w14:textId="75E0279A" w:rsidR="00B13C5E" w:rsidDel="000A6BD8" w:rsidRDefault="00B92F49">
      <w:pPr>
        <w:widowControl/>
        <w:jc w:val="left"/>
        <w:rPr>
          <w:del w:id="117" w:author="Hua Guangbin" w:date="2022-05-29T17:35:00Z"/>
          <w:rFonts w:cs="Times New Roman"/>
          <w:sz w:val="28"/>
          <w:szCs w:val="24"/>
          <w:u w:val="single"/>
        </w:rPr>
      </w:pPr>
      <w:del w:id="118" w:author="Hua Guangbin" w:date="2022-05-29T17:35:00Z">
        <w:r w:rsidDel="000A6BD8">
          <w:rPr>
            <w:rFonts w:cs="Times New Roman"/>
            <w:sz w:val="28"/>
            <w:szCs w:val="24"/>
            <w:u w:val="single"/>
          </w:rPr>
          <w:delText xml:space="preserve">                                                                 </w:delText>
        </w:r>
      </w:del>
    </w:p>
    <w:p w14:paraId="59D6BD6F" w14:textId="77777777" w:rsidR="00B13C5E" w:rsidRDefault="00B92F49">
      <w:pPr>
        <w:widowControl/>
        <w:spacing w:beforeLines="50" w:before="120" w:afterLines="125" w:after="300"/>
        <w:jc w:val="left"/>
        <w:rPr>
          <w:rFonts w:cs="Times New Roman"/>
          <w:sz w:val="28"/>
          <w:szCs w:val="18"/>
        </w:rPr>
      </w:pPr>
      <w:r>
        <w:rPr>
          <w:rFonts w:ascii="宋体" w:hAnsi="宋体" w:cs="宋体" w:hint="eastAsia"/>
          <w:sz w:val="28"/>
          <w:szCs w:val="18"/>
        </w:rPr>
        <w:t>Ⅳ</w:t>
      </w:r>
      <w:r>
        <w:rPr>
          <w:rFonts w:cs="Times New Roman"/>
          <w:sz w:val="28"/>
          <w:szCs w:val="18"/>
        </w:rPr>
        <w:t>、主要参考资料：</w:t>
      </w:r>
    </w:p>
    <w:p w14:paraId="1E2E42FD" w14:textId="7FA544CD" w:rsidR="00B13C5E" w:rsidRPr="008456A0" w:rsidRDefault="008456A0" w:rsidP="008456A0">
      <w:pPr>
        <w:rPr>
          <w:sz w:val="28"/>
          <w:szCs w:val="24"/>
          <w:u w:val="single"/>
          <w:rPrChange w:id="119" w:author="Hua Guangbin" w:date="2022-05-29T17:42:00Z">
            <w:rPr/>
          </w:rPrChange>
        </w:rPr>
        <w:pPrChange w:id="120" w:author="Hua Guangbin" w:date="2022-05-29T17:42:00Z">
          <w:pPr>
            <w:widowControl/>
            <w:jc w:val="left"/>
          </w:pPr>
        </w:pPrChange>
      </w:pPr>
      <w:ins w:id="121" w:author="Hua Guangbin" w:date="2022-05-29T17:42:00Z">
        <w:r>
          <w:rPr>
            <w:rFonts w:hint="eastAsia"/>
            <w:sz w:val="28"/>
            <w:szCs w:val="24"/>
            <w:u w:val="single"/>
          </w:rPr>
          <w:t>1.</w:t>
        </w:r>
        <w:r w:rsidRPr="008456A0">
          <w:rPr>
            <w:rFonts w:hint="eastAsia"/>
            <w:sz w:val="28"/>
            <w:szCs w:val="24"/>
            <w:u w:val="single"/>
            <w:rPrChange w:id="122" w:author="Hua Guangbin" w:date="2022-05-29T17:42:00Z">
              <w:rPr>
                <w:rFonts w:hint="eastAsia"/>
              </w:rPr>
            </w:rPrChange>
          </w:rPr>
          <w:t xml:space="preserve"> </w:t>
        </w:r>
      </w:ins>
      <w:ins w:id="123" w:author="Hua Guangbin" w:date="2022-05-29T17:36:00Z">
        <w:r w:rsidR="000A6BD8" w:rsidRPr="008456A0">
          <w:rPr>
            <w:rFonts w:hint="eastAsia"/>
            <w:sz w:val="28"/>
            <w:szCs w:val="24"/>
            <w:u w:val="single"/>
            <w:rPrChange w:id="124" w:author="Hua Guangbin" w:date="2022-05-29T17:42:00Z">
              <w:rPr>
                <w:rFonts w:hint="eastAsia"/>
              </w:rPr>
            </w:rPrChange>
          </w:rPr>
          <w:t>华广斌</w:t>
        </w:r>
        <w:r w:rsidR="000A6BD8" w:rsidRPr="008456A0">
          <w:rPr>
            <w:rFonts w:hint="eastAsia"/>
            <w:sz w:val="28"/>
            <w:szCs w:val="24"/>
            <w:u w:val="single"/>
            <w:rPrChange w:id="125" w:author="Hua Guangbin" w:date="2022-05-29T17:42:00Z">
              <w:rPr>
                <w:rFonts w:hint="eastAsia"/>
              </w:rPr>
            </w:rPrChange>
          </w:rPr>
          <w:t xml:space="preserve">, </w:t>
        </w:r>
        <w:r w:rsidR="000A6BD8" w:rsidRPr="008456A0">
          <w:rPr>
            <w:rFonts w:hint="eastAsia"/>
            <w:sz w:val="28"/>
            <w:szCs w:val="24"/>
            <w:u w:val="single"/>
            <w:rPrChange w:id="126" w:author="Hua Guangbin" w:date="2022-05-29T17:42:00Z">
              <w:rPr>
                <w:rFonts w:hint="eastAsia"/>
              </w:rPr>
            </w:rPrChange>
          </w:rPr>
          <w:t>樊晏辰</w:t>
        </w:r>
        <w:r w:rsidR="000A6BD8" w:rsidRPr="008456A0">
          <w:rPr>
            <w:rFonts w:hint="eastAsia"/>
            <w:sz w:val="28"/>
            <w:szCs w:val="24"/>
            <w:u w:val="single"/>
            <w:rPrChange w:id="127" w:author="Hua Guangbin" w:date="2022-05-29T17:42:00Z">
              <w:rPr>
                <w:rFonts w:hint="eastAsia"/>
              </w:rPr>
            </w:rPrChange>
          </w:rPr>
          <w:t xml:space="preserve">, </w:t>
        </w:r>
        <w:proofErr w:type="gramStart"/>
        <w:r w:rsidR="000A6BD8" w:rsidRPr="008456A0">
          <w:rPr>
            <w:rFonts w:hint="eastAsia"/>
            <w:sz w:val="28"/>
            <w:szCs w:val="24"/>
            <w:u w:val="single"/>
            <w:rPrChange w:id="128" w:author="Hua Guangbin" w:date="2022-05-29T17:42:00Z">
              <w:rPr>
                <w:rFonts w:hint="eastAsia"/>
              </w:rPr>
            </w:rPrChange>
          </w:rPr>
          <w:t>张千帆</w:t>
        </w:r>
        <w:proofErr w:type="gramEnd"/>
        <w:r w:rsidR="000A6BD8" w:rsidRPr="008456A0">
          <w:rPr>
            <w:rFonts w:hint="eastAsia"/>
            <w:sz w:val="28"/>
            <w:szCs w:val="24"/>
            <w:u w:val="single"/>
            <w:rPrChange w:id="129" w:author="Hua Guangbin" w:date="2022-05-29T17:42:00Z">
              <w:rPr>
                <w:rFonts w:hint="eastAsia"/>
              </w:rPr>
            </w:rPrChange>
          </w:rPr>
          <w:t xml:space="preserve">. </w:t>
        </w:r>
        <w:r w:rsidR="000A6BD8" w:rsidRPr="008456A0">
          <w:rPr>
            <w:rFonts w:hint="eastAsia"/>
            <w:sz w:val="28"/>
            <w:szCs w:val="24"/>
            <w:u w:val="single"/>
            <w:rPrChange w:id="130" w:author="Hua Guangbin" w:date="2022-05-29T17:42:00Z">
              <w:rPr>
                <w:rFonts w:hint="eastAsia"/>
              </w:rPr>
            </w:rPrChange>
          </w:rPr>
          <w:t>计算模拟在锂金属负极研究中的应用</w:t>
        </w:r>
        <w:r w:rsidR="000A6BD8" w:rsidRPr="008456A0">
          <w:rPr>
            <w:rFonts w:hint="eastAsia"/>
            <w:sz w:val="28"/>
            <w:szCs w:val="24"/>
            <w:u w:val="single"/>
            <w:rPrChange w:id="131" w:author="Hua Guangbin" w:date="2022-05-29T17:42:00Z">
              <w:rPr>
                <w:rFonts w:hint="eastAsia"/>
              </w:rPr>
            </w:rPrChange>
          </w:rPr>
          <w:t xml:space="preserve">[J]. </w:t>
        </w:r>
        <w:r w:rsidR="000A6BD8" w:rsidRPr="008456A0">
          <w:rPr>
            <w:rFonts w:hint="eastAsia"/>
            <w:sz w:val="28"/>
            <w:szCs w:val="24"/>
            <w:u w:val="single"/>
            <w:rPrChange w:id="132" w:author="Hua Guangbin" w:date="2022-05-29T17:42:00Z">
              <w:rPr>
                <w:rFonts w:hint="eastAsia"/>
              </w:rPr>
            </w:rPrChange>
          </w:rPr>
          <w:t>物理化学学报</w:t>
        </w:r>
        <w:r w:rsidR="000A6BD8" w:rsidRPr="008456A0">
          <w:rPr>
            <w:rFonts w:hint="eastAsia"/>
            <w:sz w:val="28"/>
            <w:szCs w:val="24"/>
            <w:u w:val="single"/>
            <w:rPrChange w:id="133" w:author="Hua Guangbin" w:date="2022-05-29T17:42:00Z">
              <w:rPr>
                <w:rFonts w:hint="eastAsia"/>
              </w:rPr>
            </w:rPrChange>
          </w:rPr>
          <w:t>, 2021, 37(2): 2008089.</w:t>
        </w:r>
      </w:ins>
      <w:del w:id="134" w:author="Hua Guangbin" w:date="2022-05-29T17:36:00Z">
        <w:r w:rsidR="00B92F49" w:rsidRPr="008456A0" w:rsidDel="000A6BD8">
          <w:rPr>
            <w:rFonts w:hint="eastAsia"/>
            <w:sz w:val="28"/>
            <w:szCs w:val="24"/>
            <w:u w:val="single"/>
            <w:rPrChange w:id="135" w:author="Hua Guangbin" w:date="2022-05-29T17:42:00Z">
              <w:rPr>
                <w:rFonts w:hint="eastAsia"/>
              </w:rPr>
            </w:rPrChange>
          </w:rPr>
          <w:delText>高红霞</w:delText>
        </w:r>
        <w:r w:rsidR="00B92F49" w:rsidRPr="008456A0" w:rsidDel="000A6BD8">
          <w:rPr>
            <w:rFonts w:hint="eastAsia"/>
            <w:sz w:val="28"/>
            <w:szCs w:val="24"/>
            <w:u w:val="single"/>
            <w:rPrChange w:id="136" w:author="Hua Guangbin" w:date="2022-05-29T17:42:00Z">
              <w:rPr>
                <w:rFonts w:hint="eastAsia"/>
              </w:rPr>
            </w:rPrChange>
          </w:rPr>
          <w:delText>.</w:delText>
        </w:r>
        <w:r w:rsidR="00B92F49" w:rsidRPr="008456A0" w:rsidDel="000A6BD8">
          <w:rPr>
            <w:rFonts w:hint="eastAsia"/>
            <w:sz w:val="28"/>
            <w:szCs w:val="24"/>
            <w:u w:val="single"/>
            <w:rPrChange w:id="137" w:author="Hua Guangbin" w:date="2022-05-29T17:42:00Z">
              <w:rPr>
                <w:rFonts w:hint="eastAsia"/>
              </w:rPr>
            </w:rPrChange>
          </w:rPr>
          <w:delText>一维硒化物</w:delText>
        </w:r>
        <w:r w:rsidR="00B92F49" w:rsidRPr="008456A0" w:rsidDel="000A6BD8">
          <w:rPr>
            <w:rFonts w:hint="eastAsia"/>
            <w:sz w:val="28"/>
            <w:szCs w:val="24"/>
            <w:u w:val="single"/>
            <w:rPrChange w:id="138" w:author="Hua Guangbin" w:date="2022-05-29T17:42:00Z">
              <w:rPr>
                <w:rFonts w:hint="eastAsia"/>
              </w:rPr>
            </w:rPrChange>
          </w:rPr>
          <w:delText>/</w:delText>
        </w:r>
        <w:r w:rsidR="00B92F49" w:rsidRPr="008456A0" w:rsidDel="000A6BD8">
          <w:rPr>
            <w:rFonts w:hint="eastAsia"/>
            <w:sz w:val="28"/>
            <w:szCs w:val="24"/>
            <w:u w:val="single"/>
            <w:rPrChange w:id="139" w:author="Hua Guangbin" w:date="2022-05-29T17:42:00Z">
              <w:rPr>
                <w:rFonts w:hint="eastAsia"/>
              </w:rPr>
            </w:rPrChange>
          </w:rPr>
          <w:delText>聚苯胺复合膜的制备与热电性能研究</w:delText>
        </w:r>
        <w:r w:rsidR="00B92F49" w:rsidRPr="008456A0" w:rsidDel="000A6BD8">
          <w:rPr>
            <w:rFonts w:hint="eastAsia"/>
            <w:sz w:val="28"/>
            <w:szCs w:val="24"/>
            <w:u w:val="single"/>
            <w:rPrChange w:id="140" w:author="Hua Guangbin" w:date="2022-05-29T17:42:00Z">
              <w:rPr>
                <w:rFonts w:hint="eastAsia"/>
              </w:rPr>
            </w:rPrChange>
          </w:rPr>
          <w:delText>[</w:delText>
        </w:r>
        <w:r w:rsidR="00B92F49" w:rsidRPr="008456A0" w:rsidDel="000A6BD8">
          <w:rPr>
            <w:sz w:val="28"/>
            <w:szCs w:val="24"/>
            <w:u w:val="single"/>
            <w:rPrChange w:id="141" w:author="Hua Guangbin" w:date="2022-05-29T17:42:00Z">
              <w:rPr/>
            </w:rPrChange>
          </w:rPr>
          <w:delText>D].</w:delText>
        </w:r>
        <w:r w:rsidR="00B92F49" w:rsidRPr="008456A0" w:rsidDel="000A6BD8">
          <w:rPr>
            <w:rFonts w:hint="eastAsia"/>
            <w:sz w:val="28"/>
            <w:szCs w:val="24"/>
            <w:u w:val="single"/>
            <w:rPrChange w:id="142" w:author="Hua Guangbin" w:date="2022-05-29T17:42:00Z">
              <w:rPr>
                <w:rFonts w:hint="eastAsia"/>
              </w:rPr>
            </w:rPrChange>
          </w:rPr>
          <w:delText>北京</w:delText>
        </w:r>
        <w:r w:rsidR="00B92F49" w:rsidRPr="008456A0" w:rsidDel="000A6BD8">
          <w:rPr>
            <w:rFonts w:hint="eastAsia"/>
            <w:sz w:val="28"/>
            <w:szCs w:val="24"/>
            <w:u w:val="single"/>
            <w:rPrChange w:id="143" w:author="Hua Guangbin" w:date="2022-05-29T17:42:00Z">
              <w:rPr>
                <w:rFonts w:hint="eastAsia"/>
              </w:rPr>
            </w:rPrChange>
          </w:rPr>
          <w:delText>:</w:delText>
        </w:r>
        <w:r w:rsidR="00B92F49" w:rsidRPr="008456A0" w:rsidDel="000A6BD8">
          <w:rPr>
            <w:rFonts w:hint="eastAsia"/>
            <w:sz w:val="28"/>
            <w:szCs w:val="24"/>
            <w:u w:val="single"/>
            <w:rPrChange w:id="144" w:author="Hua Guangbin" w:date="2022-05-29T17:42:00Z">
              <w:rPr>
                <w:rFonts w:hint="eastAsia"/>
              </w:rPr>
            </w:rPrChange>
          </w:rPr>
          <w:delText>北京航空航天大学</w:delText>
        </w:r>
        <w:r w:rsidR="00B92F49" w:rsidRPr="008456A0" w:rsidDel="000A6BD8">
          <w:rPr>
            <w:rFonts w:hint="eastAsia"/>
            <w:sz w:val="28"/>
            <w:szCs w:val="24"/>
            <w:u w:val="single"/>
            <w:rPrChange w:id="145" w:author="Hua Guangbin" w:date="2022-05-29T17:42:00Z">
              <w:rPr>
                <w:rFonts w:hint="eastAsia"/>
              </w:rPr>
            </w:rPrChange>
          </w:rPr>
          <w:delText>,2</w:delText>
        </w:r>
        <w:r w:rsidR="00B92F49" w:rsidRPr="008456A0" w:rsidDel="000A6BD8">
          <w:rPr>
            <w:sz w:val="28"/>
            <w:szCs w:val="24"/>
            <w:u w:val="single"/>
            <w:rPrChange w:id="146" w:author="Hua Guangbin" w:date="2022-05-29T17:42:00Z">
              <w:rPr/>
            </w:rPrChange>
          </w:rPr>
          <w:delText xml:space="preserve">018 </w:delText>
        </w:r>
      </w:del>
      <w:r w:rsidR="00B92F49" w:rsidRPr="008456A0">
        <w:rPr>
          <w:sz w:val="28"/>
          <w:szCs w:val="24"/>
          <w:u w:val="single"/>
          <w:rPrChange w:id="147" w:author="Hua Guangbin" w:date="2022-05-29T17:42:00Z">
            <w:rPr/>
          </w:rPrChange>
        </w:rPr>
        <w:t xml:space="preserve">                                                 </w:t>
      </w:r>
    </w:p>
    <w:p w14:paraId="6FCC9A75" w14:textId="6C4263A0" w:rsidR="00B13C5E" w:rsidRDefault="008456A0" w:rsidP="000A6BD8">
      <w:pPr>
        <w:widowControl/>
        <w:jc w:val="left"/>
        <w:rPr>
          <w:rFonts w:cs="Times New Roman"/>
          <w:sz w:val="28"/>
          <w:szCs w:val="24"/>
          <w:u w:val="single"/>
        </w:rPr>
      </w:pPr>
      <w:ins w:id="148" w:author="Hua Guangbin" w:date="2022-05-29T17:41:00Z">
        <w:r>
          <w:rPr>
            <w:rFonts w:cs="Times New Roman" w:hint="eastAsia"/>
            <w:sz w:val="28"/>
            <w:szCs w:val="24"/>
            <w:u w:val="single"/>
          </w:rPr>
          <w:lastRenderedPageBreak/>
          <w:t>2.</w:t>
        </w:r>
        <w:r>
          <w:rPr>
            <w:rFonts w:cs="Times New Roman"/>
            <w:sz w:val="28"/>
            <w:szCs w:val="24"/>
            <w:u w:val="single"/>
          </w:rPr>
          <w:t xml:space="preserve"> </w:t>
        </w:r>
      </w:ins>
      <w:ins w:id="149" w:author="Hua Guangbin" w:date="2022-05-29T17:36:00Z">
        <w:r w:rsidR="000A6BD8" w:rsidRPr="000A6BD8">
          <w:rPr>
            <w:rFonts w:cs="Times New Roman"/>
            <w:sz w:val="28"/>
            <w:szCs w:val="24"/>
            <w:u w:val="single"/>
          </w:rPr>
          <w:t>Yin Yi-Chen, Wang Qian, Yang Jing-Tian, et al. Metal chloride perovskite thin film based interfacial</w:t>
        </w:r>
      </w:ins>
      <w:ins w:id="150" w:author="Hua Guangbin" w:date="2022-05-29T17:37:00Z">
        <w:r w:rsidR="000A6BD8">
          <w:rPr>
            <w:rFonts w:cs="Times New Roman" w:hint="eastAsia"/>
            <w:sz w:val="28"/>
            <w:szCs w:val="24"/>
            <w:u w:val="single"/>
          </w:rPr>
          <w:t xml:space="preserve"> </w:t>
        </w:r>
      </w:ins>
      <w:ins w:id="151" w:author="Hua Guangbin" w:date="2022-05-29T17:36:00Z">
        <w:r w:rsidR="000A6BD8" w:rsidRPr="000A6BD8">
          <w:rPr>
            <w:rFonts w:cs="Times New Roman"/>
            <w:sz w:val="28"/>
            <w:szCs w:val="24"/>
            <w:u w:val="single"/>
          </w:rPr>
          <w:t>layer for shielding lithium metal from liquid electrolyte[J]. Nature Communications,</w:t>
        </w:r>
      </w:ins>
      <w:ins w:id="152" w:author="Hua Guangbin" w:date="2022-05-29T17:37:00Z">
        <w:r w:rsidR="000A6BD8">
          <w:rPr>
            <w:rFonts w:cs="Times New Roman" w:hint="eastAsia"/>
            <w:sz w:val="28"/>
            <w:szCs w:val="24"/>
            <w:u w:val="single"/>
          </w:rPr>
          <w:t xml:space="preserve"> </w:t>
        </w:r>
      </w:ins>
      <w:ins w:id="153" w:author="Hua Guangbin" w:date="2022-05-29T17:36:00Z">
        <w:r w:rsidR="000A6BD8" w:rsidRPr="000A6BD8">
          <w:rPr>
            <w:rFonts w:cs="Times New Roman"/>
            <w:sz w:val="28"/>
            <w:szCs w:val="24"/>
            <w:u w:val="single"/>
          </w:rPr>
          <w:t>2020, 11(1):1761.</w:t>
        </w:r>
      </w:ins>
      <w:del w:id="154" w:author="Hua Guangbin" w:date="2022-05-29T17:36:00Z">
        <w:r w:rsidR="00B92F49" w:rsidDel="000A6BD8">
          <w:rPr>
            <w:rFonts w:cs="Times New Roman" w:hint="eastAsia"/>
            <w:sz w:val="28"/>
            <w:szCs w:val="24"/>
            <w:u w:val="single"/>
          </w:rPr>
          <w:delText>于</w:delText>
        </w:r>
        <w:r w:rsidR="00B92F49" w:rsidDel="000A6BD8">
          <w:rPr>
            <w:rFonts w:cs="Times New Roman" w:hint="eastAsia"/>
            <w:sz w:val="28"/>
            <w:szCs w:val="24"/>
            <w:u w:val="single"/>
          </w:rPr>
          <w:delText>超</w:delText>
        </w:r>
        <w:r w:rsidR="00B92F49" w:rsidDel="000A6BD8">
          <w:rPr>
            <w:rFonts w:cs="Times New Roman" w:hint="eastAsia"/>
            <w:sz w:val="28"/>
            <w:szCs w:val="24"/>
            <w:u w:val="single"/>
          </w:rPr>
          <w:delText>.</w:delText>
        </w:r>
        <w:r w:rsidR="00B92F49" w:rsidDel="000A6BD8">
          <w:rPr>
            <w:rFonts w:cs="Times New Roman" w:hint="eastAsia"/>
            <w:sz w:val="28"/>
            <w:szCs w:val="24"/>
            <w:u w:val="single"/>
          </w:rPr>
          <w:delText>聚苯胺基热电复合薄膜结构设计与性能调控</w:delText>
        </w:r>
        <w:r w:rsidR="00B92F49" w:rsidDel="000A6BD8">
          <w:rPr>
            <w:rFonts w:cs="Times New Roman" w:hint="eastAsia"/>
            <w:sz w:val="28"/>
            <w:szCs w:val="24"/>
            <w:u w:val="single"/>
          </w:rPr>
          <w:delText>[</w:delText>
        </w:r>
        <w:r w:rsidR="00B92F49" w:rsidDel="000A6BD8">
          <w:rPr>
            <w:rFonts w:cs="Times New Roman"/>
            <w:sz w:val="28"/>
            <w:szCs w:val="24"/>
            <w:u w:val="single"/>
          </w:rPr>
          <w:delText>D].</w:delText>
        </w:r>
        <w:r w:rsidR="00B92F49" w:rsidDel="000A6BD8">
          <w:rPr>
            <w:rFonts w:cs="Times New Roman" w:hint="eastAsia"/>
            <w:sz w:val="28"/>
            <w:szCs w:val="24"/>
            <w:u w:val="single"/>
          </w:rPr>
          <w:delText>北京</w:delText>
        </w:r>
        <w:r w:rsidR="00B92F49" w:rsidDel="000A6BD8">
          <w:rPr>
            <w:rFonts w:cs="Times New Roman" w:hint="eastAsia"/>
            <w:sz w:val="28"/>
            <w:szCs w:val="24"/>
            <w:u w:val="single"/>
          </w:rPr>
          <w:delText>:</w:delText>
        </w:r>
        <w:r w:rsidR="00B92F49" w:rsidDel="000A6BD8">
          <w:rPr>
            <w:rFonts w:cs="Times New Roman" w:hint="eastAsia"/>
            <w:sz w:val="28"/>
            <w:szCs w:val="24"/>
            <w:u w:val="single"/>
          </w:rPr>
          <w:delText>北京航空航天大学</w:delText>
        </w:r>
        <w:r w:rsidR="00B92F49" w:rsidDel="000A6BD8">
          <w:rPr>
            <w:rFonts w:cs="Times New Roman" w:hint="eastAsia"/>
            <w:sz w:val="28"/>
            <w:szCs w:val="24"/>
            <w:u w:val="single"/>
          </w:rPr>
          <w:delText>,2</w:delText>
        </w:r>
        <w:r w:rsidR="00B92F49" w:rsidDel="000A6BD8">
          <w:rPr>
            <w:rFonts w:cs="Times New Roman"/>
            <w:sz w:val="28"/>
            <w:szCs w:val="24"/>
            <w:u w:val="single"/>
          </w:rPr>
          <w:delText>018</w:delText>
        </w:r>
      </w:del>
      <w:r w:rsidR="00B92F49">
        <w:rPr>
          <w:rFonts w:cs="Times New Roman"/>
          <w:sz w:val="28"/>
          <w:szCs w:val="24"/>
          <w:u w:val="single"/>
        </w:rPr>
        <w:t xml:space="preserve">                                   </w:t>
      </w:r>
      <w:r w:rsidR="00B92F49">
        <w:rPr>
          <w:rFonts w:cs="Times New Roman"/>
          <w:sz w:val="28"/>
          <w:szCs w:val="24"/>
          <w:u w:val="single"/>
        </w:rPr>
        <w:t xml:space="preserve">                      </w:t>
      </w:r>
    </w:p>
    <w:p w14:paraId="174E5D56" w14:textId="2699CE0E" w:rsidR="00B13C5E" w:rsidRDefault="008456A0" w:rsidP="000A6BD8">
      <w:pPr>
        <w:widowControl/>
        <w:jc w:val="left"/>
        <w:rPr>
          <w:rFonts w:cs="Times New Roman"/>
          <w:sz w:val="28"/>
          <w:szCs w:val="24"/>
          <w:u w:val="single"/>
        </w:rPr>
      </w:pPr>
      <w:ins w:id="155" w:author="Hua Guangbin" w:date="2022-05-29T17:42:00Z">
        <w:r>
          <w:rPr>
            <w:rFonts w:cs="Times New Roman" w:hint="eastAsia"/>
            <w:sz w:val="28"/>
            <w:szCs w:val="24"/>
            <w:u w:val="single"/>
          </w:rPr>
          <w:t>3.</w:t>
        </w:r>
        <w:r>
          <w:rPr>
            <w:rFonts w:cs="Times New Roman"/>
            <w:sz w:val="28"/>
            <w:szCs w:val="24"/>
            <w:u w:val="single"/>
          </w:rPr>
          <w:t xml:space="preserve"> </w:t>
        </w:r>
      </w:ins>
      <w:ins w:id="156" w:author="Hua Guangbin" w:date="2022-05-29T17:37:00Z">
        <w:r w:rsidR="000A6BD8" w:rsidRPr="000A6BD8">
          <w:rPr>
            <w:rFonts w:cs="Times New Roman"/>
            <w:sz w:val="28"/>
            <w:szCs w:val="24"/>
            <w:u w:val="single"/>
          </w:rPr>
          <w:t>Emamian Saeedreza, Lu Tian, Kruse Holger, et al. Exploring Nature and</w:t>
        </w:r>
      </w:ins>
      <w:ins w:id="157" w:author="Hua Guangbin" w:date="2022-05-29T17:39:00Z">
        <w:r>
          <w:rPr>
            <w:rFonts w:cs="Times New Roman"/>
            <w:sz w:val="28"/>
            <w:szCs w:val="24"/>
            <w:u w:val="single"/>
          </w:rPr>
          <w:t xml:space="preserve">      </w:t>
        </w:r>
      </w:ins>
      <w:ins w:id="158" w:author="Hua Guangbin" w:date="2022-05-29T17:38:00Z">
        <w:r>
          <w:rPr>
            <w:rFonts w:cs="Times New Roman"/>
            <w:sz w:val="28"/>
            <w:szCs w:val="24"/>
            <w:u w:val="single"/>
          </w:rPr>
          <w:t xml:space="preserve"> </w:t>
        </w:r>
      </w:ins>
      <w:ins w:id="159" w:author="Hua Guangbin" w:date="2022-05-29T17:37:00Z">
        <w:r w:rsidR="000A6BD8" w:rsidRPr="000A6BD8">
          <w:rPr>
            <w:rFonts w:cs="Times New Roman"/>
            <w:sz w:val="28"/>
            <w:szCs w:val="24"/>
            <w:u w:val="single"/>
          </w:rPr>
          <w:t>Predicting Strength of Hydrogen Bonds: A Correlation Analysis Between</w:t>
        </w:r>
      </w:ins>
      <w:ins w:id="160" w:author="Hua Guangbin" w:date="2022-05-29T17:39:00Z">
        <w:r>
          <w:rPr>
            <w:rFonts w:cs="Times New Roman"/>
            <w:sz w:val="28"/>
            <w:szCs w:val="24"/>
            <w:u w:val="single"/>
          </w:rPr>
          <w:t xml:space="preserve">      </w:t>
        </w:r>
      </w:ins>
      <w:ins w:id="161" w:author="Hua Guangbin" w:date="2022-05-29T17:37:00Z">
        <w:r w:rsidR="000A6BD8" w:rsidRPr="000A6BD8">
          <w:rPr>
            <w:rFonts w:cs="Times New Roman"/>
            <w:sz w:val="28"/>
            <w:szCs w:val="24"/>
            <w:u w:val="single"/>
          </w:rPr>
          <w:t>Atoms-in-Molecules Descriptors, Binding Energies, and Energy Components of</w:t>
        </w:r>
        <w:r w:rsidR="000A6BD8">
          <w:rPr>
            <w:rFonts w:cs="Times New Roman"/>
            <w:sz w:val="28"/>
            <w:szCs w:val="24"/>
            <w:u w:val="single"/>
          </w:rPr>
          <w:t xml:space="preserve"> </w:t>
        </w:r>
        <w:r w:rsidR="000A6BD8" w:rsidRPr="000A6BD8">
          <w:rPr>
            <w:rFonts w:cs="Times New Roman"/>
            <w:sz w:val="28"/>
            <w:szCs w:val="24"/>
            <w:u w:val="single"/>
          </w:rPr>
          <w:t>Symmetry-Adapted Perturbation Theory[J</w:t>
        </w:r>
        <w:proofErr w:type="gramStart"/>
        <w:r w:rsidR="000A6BD8" w:rsidRPr="000A6BD8">
          <w:rPr>
            <w:rFonts w:cs="Times New Roman"/>
            <w:sz w:val="28"/>
            <w:szCs w:val="24"/>
            <w:u w:val="single"/>
          </w:rPr>
          <w:t>].Journal</w:t>
        </w:r>
        <w:proofErr w:type="gramEnd"/>
        <w:r w:rsidR="000A6BD8" w:rsidRPr="000A6BD8">
          <w:rPr>
            <w:rFonts w:cs="Times New Roman"/>
            <w:sz w:val="28"/>
            <w:szCs w:val="24"/>
            <w:u w:val="single"/>
          </w:rPr>
          <w:t xml:space="preserve"> of Computational Chemistry, 2019, 40(32):2868-2881.</w:t>
        </w:r>
      </w:ins>
      <w:del w:id="162" w:author="Hua Guangbin" w:date="2022-05-29T17:37:00Z">
        <w:r w:rsidR="00B92F49" w:rsidDel="000A6BD8">
          <w:rPr>
            <w:rFonts w:cs="Times New Roman" w:hint="eastAsia"/>
            <w:sz w:val="28"/>
            <w:szCs w:val="24"/>
            <w:u w:val="single"/>
          </w:rPr>
          <w:delText>刘</w:delText>
        </w:r>
        <w:r w:rsidR="00B92F49" w:rsidDel="000A6BD8">
          <w:rPr>
            <w:rFonts w:cs="Times New Roman" w:hint="eastAsia"/>
            <w:sz w:val="28"/>
            <w:szCs w:val="24"/>
            <w:u w:val="single"/>
          </w:rPr>
          <w:delText>桂芬</w:delText>
        </w:r>
        <w:r w:rsidR="00B92F49" w:rsidDel="000A6BD8">
          <w:rPr>
            <w:rFonts w:cs="Times New Roman" w:hint="eastAsia"/>
            <w:sz w:val="28"/>
            <w:szCs w:val="24"/>
            <w:u w:val="single"/>
          </w:rPr>
          <w:delText>.</w:delText>
        </w:r>
        <w:r w:rsidR="00B92F49" w:rsidDel="000A6BD8">
          <w:rPr>
            <w:rFonts w:cs="Times New Roman" w:hint="eastAsia"/>
            <w:sz w:val="28"/>
            <w:szCs w:val="24"/>
            <w:u w:val="single"/>
          </w:rPr>
          <w:delText>异质纳米结构调控聚合物基</w:delText>
        </w:r>
        <w:r w:rsidR="00B92F49" w:rsidDel="000A6BD8">
          <w:rPr>
            <w:rFonts w:cs="Times New Roman" w:hint="eastAsia"/>
            <w:sz w:val="28"/>
            <w:szCs w:val="24"/>
            <w:u w:val="single"/>
          </w:rPr>
          <w:delText>N</w:delText>
        </w:r>
        <w:r w:rsidR="00B92F49" w:rsidDel="000A6BD8">
          <w:rPr>
            <w:rFonts w:cs="Times New Roman" w:hint="eastAsia"/>
            <w:sz w:val="28"/>
            <w:szCs w:val="24"/>
            <w:u w:val="single"/>
          </w:rPr>
          <w:delText>型热电材料及性能研究</w:delText>
        </w:r>
        <w:r w:rsidR="00B92F49" w:rsidDel="000A6BD8">
          <w:rPr>
            <w:rFonts w:cs="Times New Roman" w:hint="eastAsia"/>
            <w:sz w:val="28"/>
            <w:szCs w:val="24"/>
            <w:u w:val="single"/>
          </w:rPr>
          <w:delText>[</w:delText>
        </w:r>
        <w:r w:rsidR="00B92F49" w:rsidDel="000A6BD8">
          <w:rPr>
            <w:rFonts w:cs="Times New Roman"/>
            <w:sz w:val="28"/>
            <w:szCs w:val="24"/>
            <w:u w:val="single"/>
          </w:rPr>
          <w:delText>D].</w:delText>
        </w:r>
        <w:r w:rsidR="00B92F49" w:rsidDel="000A6BD8">
          <w:rPr>
            <w:rFonts w:cs="Times New Roman" w:hint="eastAsia"/>
            <w:sz w:val="28"/>
            <w:szCs w:val="24"/>
            <w:u w:val="single"/>
          </w:rPr>
          <w:delText>北京</w:delText>
        </w:r>
        <w:r w:rsidR="00B92F49" w:rsidDel="000A6BD8">
          <w:rPr>
            <w:rFonts w:cs="Times New Roman" w:hint="eastAsia"/>
            <w:sz w:val="28"/>
            <w:szCs w:val="24"/>
            <w:u w:val="single"/>
          </w:rPr>
          <w:delText>:</w:delText>
        </w:r>
        <w:r w:rsidR="00B92F49" w:rsidDel="000A6BD8">
          <w:rPr>
            <w:rFonts w:cs="Times New Roman" w:hint="eastAsia"/>
            <w:sz w:val="28"/>
            <w:szCs w:val="24"/>
            <w:u w:val="single"/>
          </w:rPr>
          <w:delText>北京航空航天大学</w:delText>
        </w:r>
        <w:r w:rsidR="00B92F49" w:rsidDel="000A6BD8">
          <w:rPr>
            <w:rFonts w:cs="Times New Roman" w:hint="eastAsia"/>
            <w:sz w:val="28"/>
            <w:szCs w:val="24"/>
            <w:u w:val="single"/>
          </w:rPr>
          <w:delText>,2</w:delText>
        </w:r>
        <w:r w:rsidR="00B92F49" w:rsidDel="000A6BD8">
          <w:rPr>
            <w:rFonts w:cs="Times New Roman"/>
            <w:sz w:val="28"/>
            <w:szCs w:val="24"/>
            <w:u w:val="single"/>
          </w:rPr>
          <w:delText>018</w:delText>
        </w:r>
      </w:del>
      <w:r w:rsidR="00B92F49">
        <w:rPr>
          <w:rFonts w:cs="Times New Roman"/>
          <w:sz w:val="28"/>
          <w:szCs w:val="24"/>
          <w:u w:val="single"/>
        </w:rPr>
        <w:t xml:space="preserve">                                                                      </w:t>
      </w:r>
    </w:p>
    <w:p w14:paraId="345F7633" w14:textId="2C33B924" w:rsidR="00B13C5E" w:rsidDel="008456A0" w:rsidRDefault="00B92F49">
      <w:pPr>
        <w:widowControl/>
        <w:jc w:val="left"/>
        <w:rPr>
          <w:del w:id="163" w:author="Hua Guangbin" w:date="2022-05-29T17:39:00Z"/>
          <w:rFonts w:cs="Times New Roman"/>
          <w:sz w:val="28"/>
          <w:szCs w:val="24"/>
          <w:u w:val="single"/>
        </w:rPr>
      </w:pPr>
      <w:del w:id="164" w:author="Hua Guangbin" w:date="2022-05-29T17:39:00Z">
        <w:r w:rsidDel="008456A0">
          <w:rPr>
            <w:rFonts w:cs="Times New Roman"/>
            <w:sz w:val="28"/>
            <w:szCs w:val="24"/>
            <w:u w:val="single"/>
          </w:rPr>
          <w:delText xml:space="preserve"> </w:delText>
        </w:r>
        <w:r w:rsidDel="008456A0">
          <w:rPr>
            <w:rFonts w:cs="Times New Roman" w:hint="eastAsia"/>
            <w:sz w:val="28"/>
            <w:szCs w:val="24"/>
            <w:u w:val="single"/>
          </w:rPr>
          <w:delText>刘程浩</w:delText>
        </w:r>
        <w:r w:rsidDel="008456A0">
          <w:rPr>
            <w:rFonts w:cs="Times New Roman" w:hint="eastAsia"/>
            <w:sz w:val="28"/>
            <w:szCs w:val="24"/>
            <w:u w:val="single"/>
          </w:rPr>
          <w:delText>.N</w:delText>
        </w:r>
        <w:r w:rsidDel="008456A0">
          <w:rPr>
            <w:rFonts w:cs="Times New Roman" w:hint="eastAsia"/>
            <w:sz w:val="28"/>
            <w:szCs w:val="24"/>
            <w:u w:val="single"/>
          </w:rPr>
          <w:delText>型聚苯胺</w:delText>
        </w:r>
        <w:r w:rsidDel="008456A0">
          <w:rPr>
            <w:rFonts w:cs="Times New Roman" w:hint="eastAsia"/>
            <w:sz w:val="28"/>
            <w:szCs w:val="24"/>
            <w:u w:val="single"/>
          </w:rPr>
          <w:delText>/</w:delText>
        </w:r>
        <w:r w:rsidDel="008456A0">
          <w:rPr>
            <w:rFonts w:cs="Times New Roman" w:hint="eastAsia"/>
            <w:sz w:val="28"/>
            <w:szCs w:val="24"/>
            <w:u w:val="single"/>
          </w:rPr>
          <w:delText>硫族化合物热电材料及性能研究</w:delText>
        </w:r>
        <w:r w:rsidDel="008456A0">
          <w:rPr>
            <w:rFonts w:cs="Times New Roman" w:hint="eastAsia"/>
            <w:sz w:val="28"/>
            <w:szCs w:val="24"/>
            <w:u w:val="single"/>
          </w:rPr>
          <w:delText>[</w:delText>
        </w:r>
        <w:r w:rsidDel="008456A0">
          <w:rPr>
            <w:rFonts w:cs="Times New Roman"/>
            <w:sz w:val="28"/>
            <w:szCs w:val="24"/>
            <w:u w:val="single"/>
          </w:rPr>
          <w:delText>D].</w:delText>
        </w:r>
        <w:r w:rsidDel="008456A0">
          <w:rPr>
            <w:rFonts w:cs="Times New Roman" w:hint="eastAsia"/>
            <w:sz w:val="28"/>
            <w:szCs w:val="24"/>
            <w:u w:val="single"/>
          </w:rPr>
          <w:delText>北京</w:delText>
        </w:r>
        <w:r w:rsidDel="008456A0">
          <w:rPr>
            <w:rFonts w:cs="Times New Roman" w:hint="eastAsia"/>
            <w:sz w:val="28"/>
            <w:szCs w:val="24"/>
            <w:u w:val="single"/>
          </w:rPr>
          <w:delText>:</w:delText>
        </w:r>
        <w:r w:rsidDel="008456A0">
          <w:rPr>
            <w:rFonts w:cs="Times New Roman" w:hint="eastAsia"/>
            <w:sz w:val="28"/>
            <w:szCs w:val="24"/>
            <w:u w:val="single"/>
          </w:rPr>
          <w:delText>北京航空航天大学</w:delText>
        </w:r>
        <w:r w:rsidDel="008456A0">
          <w:rPr>
            <w:rFonts w:cs="Times New Roman" w:hint="eastAsia"/>
            <w:sz w:val="28"/>
            <w:szCs w:val="24"/>
            <w:u w:val="single"/>
          </w:rPr>
          <w:delText>,2</w:delText>
        </w:r>
        <w:r w:rsidDel="008456A0">
          <w:rPr>
            <w:rFonts w:cs="Times New Roman"/>
            <w:sz w:val="28"/>
            <w:szCs w:val="24"/>
            <w:u w:val="single"/>
          </w:rPr>
          <w:delText xml:space="preserve">020                                                                     </w:delText>
        </w:r>
      </w:del>
    </w:p>
    <w:p w14:paraId="560417CC" w14:textId="77777777" w:rsidR="008456A0" w:rsidRDefault="008456A0" w:rsidP="008456A0">
      <w:pPr>
        <w:rPr>
          <w:ins w:id="165" w:author="Hua Guangbin" w:date="2022-05-29T17:39:00Z"/>
          <w:rFonts w:cs="Times New Roman"/>
          <w:sz w:val="28"/>
          <w:u w:val="single"/>
        </w:rPr>
      </w:pPr>
      <w:ins w:id="166" w:author="Hua Guangbin" w:date="2022-05-29T17:39:00Z">
        <w:r>
          <w:rPr>
            <w:rFonts w:cs="Times New Roman"/>
            <w:sz w:val="28"/>
            <w:szCs w:val="24"/>
            <w:u w:val="single"/>
          </w:rPr>
          <w:t xml:space="preserve">                                                                 </w:t>
        </w:r>
      </w:ins>
    </w:p>
    <w:p w14:paraId="258FFA78" w14:textId="77777777" w:rsidR="008456A0" w:rsidRDefault="008456A0" w:rsidP="008456A0">
      <w:pPr>
        <w:rPr>
          <w:ins w:id="167" w:author="Hua Guangbin" w:date="2022-05-29T17:39:00Z"/>
          <w:rFonts w:cs="Times New Roman"/>
          <w:sz w:val="28"/>
          <w:u w:val="single"/>
        </w:rPr>
      </w:pPr>
      <w:ins w:id="168" w:author="Hua Guangbin" w:date="2022-05-29T17:39:00Z">
        <w:r>
          <w:rPr>
            <w:rFonts w:cs="Times New Roman"/>
            <w:sz w:val="28"/>
            <w:szCs w:val="24"/>
            <w:u w:val="single"/>
          </w:rPr>
          <w:t xml:space="preserve">                                                                                                                                  </w:t>
        </w:r>
      </w:ins>
    </w:p>
    <w:p w14:paraId="2F39A24A" w14:textId="77777777" w:rsidR="008456A0" w:rsidRDefault="008456A0" w:rsidP="008456A0">
      <w:pPr>
        <w:rPr>
          <w:ins w:id="169" w:author="Hua Guangbin" w:date="2022-05-29T17:39:00Z"/>
          <w:rFonts w:cs="Times New Roman"/>
          <w:sz w:val="28"/>
          <w:u w:val="single"/>
        </w:rPr>
      </w:pPr>
      <w:ins w:id="170" w:author="Hua Guangbin" w:date="2022-05-29T17:39:00Z">
        <w:r>
          <w:rPr>
            <w:rFonts w:cs="Times New Roman"/>
            <w:sz w:val="28"/>
            <w:szCs w:val="24"/>
            <w:u w:val="single"/>
          </w:rPr>
          <w:t xml:space="preserve">                                                                                                                                  </w:t>
        </w:r>
      </w:ins>
    </w:p>
    <w:p w14:paraId="1CB04D55" w14:textId="77777777" w:rsidR="008456A0" w:rsidRDefault="008456A0" w:rsidP="008456A0">
      <w:pPr>
        <w:rPr>
          <w:ins w:id="171" w:author="Hua Guangbin" w:date="2022-05-29T17:39:00Z"/>
          <w:rFonts w:cs="Times New Roman"/>
          <w:sz w:val="28"/>
          <w:u w:val="single"/>
        </w:rPr>
      </w:pPr>
      <w:ins w:id="172" w:author="Hua Guangbin" w:date="2022-05-29T17:39:00Z">
        <w:r>
          <w:rPr>
            <w:rFonts w:cs="Times New Roman"/>
            <w:sz w:val="28"/>
            <w:szCs w:val="24"/>
            <w:u w:val="single"/>
          </w:rPr>
          <w:t xml:space="preserve">                                                                                                                                  </w:t>
        </w:r>
      </w:ins>
    </w:p>
    <w:p w14:paraId="3B6D5B6B" w14:textId="77777777" w:rsidR="008456A0" w:rsidRDefault="008456A0" w:rsidP="008456A0">
      <w:pPr>
        <w:rPr>
          <w:ins w:id="173" w:author="Hua Guangbin" w:date="2022-05-29T17:39:00Z"/>
          <w:rFonts w:cs="Times New Roman"/>
          <w:sz w:val="28"/>
          <w:u w:val="single"/>
        </w:rPr>
      </w:pPr>
      <w:ins w:id="174" w:author="Hua Guangbin" w:date="2022-05-29T17:39:00Z">
        <w:r>
          <w:rPr>
            <w:rFonts w:cs="Times New Roman"/>
            <w:sz w:val="28"/>
            <w:szCs w:val="24"/>
            <w:u w:val="single"/>
          </w:rPr>
          <w:t xml:space="preserve">                                                                                                                                  </w:t>
        </w:r>
      </w:ins>
    </w:p>
    <w:p w14:paraId="4D4640B8" w14:textId="6D58DEC0" w:rsidR="00B13C5E" w:rsidDel="008456A0" w:rsidRDefault="008456A0" w:rsidP="008456A0">
      <w:pPr>
        <w:rPr>
          <w:del w:id="175" w:author="Hua Guangbin" w:date="2022-05-29T17:39:00Z"/>
          <w:rFonts w:cs="Times New Roman"/>
          <w:sz w:val="28"/>
          <w:u w:val="single"/>
        </w:rPr>
      </w:pPr>
      <w:ins w:id="176" w:author="Hua Guangbin" w:date="2022-05-29T17:39:00Z">
        <w:r>
          <w:rPr>
            <w:rFonts w:cs="Times New Roman"/>
            <w:sz w:val="28"/>
            <w:szCs w:val="24"/>
            <w:u w:val="single"/>
          </w:rPr>
          <w:t xml:space="preserve">                                                                 </w:t>
        </w:r>
      </w:ins>
      <w:del w:id="177" w:author="Hua Guangbin" w:date="2022-05-29T17:39:00Z">
        <w:r w:rsidR="00B92F49" w:rsidDel="008456A0">
          <w:rPr>
            <w:rFonts w:cs="Times New Roman"/>
            <w:sz w:val="28"/>
            <w:u w:val="single"/>
          </w:rPr>
          <w:delText>Shi Xiao-Lei,Zou Jin,Chen Zhi-Gang. Advanced Thermoelectric Design: From Materials and Structures to Devices.[J]. Chemical reviews,2020,120(15).</w:delText>
        </w:r>
        <w:r w:rsidR="00B92F49" w:rsidDel="008456A0">
          <w:rPr>
            <w:rFonts w:cs="Times New Roman"/>
            <w:sz w:val="28"/>
            <w:szCs w:val="24"/>
            <w:u w:val="single"/>
          </w:rPr>
          <w:delText xml:space="preserve">                                                                     </w:delText>
        </w:r>
      </w:del>
    </w:p>
    <w:p w14:paraId="1B2DA38B" w14:textId="1F45DB8B" w:rsidR="00B13C5E" w:rsidRDefault="00B92F49">
      <w:pPr>
        <w:widowControl/>
        <w:jc w:val="left"/>
        <w:rPr>
          <w:rFonts w:cs="Times New Roman"/>
          <w:sz w:val="28"/>
          <w:szCs w:val="24"/>
          <w:u w:val="single"/>
        </w:rPr>
      </w:pPr>
      <w:del w:id="178" w:author="Hua Guangbin" w:date="2022-05-29T17:39:00Z">
        <w:r w:rsidDel="008456A0">
          <w:rPr>
            <w:rFonts w:cs="Times New Roman"/>
            <w:sz w:val="28"/>
            <w:szCs w:val="24"/>
            <w:u w:val="single"/>
          </w:rPr>
          <w:delText xml:space="preserve"> </w:delText>
        </w:r>
        <w:r w:rsidDel="008456A0">
          <w:rPr>
            <w:rFonts w:cs="Times New Roman"/>
            <w:sz w:val="28"/>
            <w:szCs w:val="24"/>
            <w:u w:val="single"/>
          </w:rPr>
          <w:delText xml:space="preserve">                                         </w:delText>
        </w:r>
        <w:r w:rsidDel="008456A0">
          <w:rPr>
            <w:rFonts w:cs="Times New Roman"/>
            <w:sz w:val="28"/>
            <w:szCs w:val="24"/>
            <w:u w:val="single"/>
          </w:rPr>
          <w:delText xml:space="preserve">                       </w:delText>
        </w:r>
      </w:del>
      <w:r>
        <w:rPr>
          <w:rFonts w:cs="Times New Roman"/>
          <w:sz w:val="28"/>
          <w:szCs w:val="24"/>
          <w:u w:val="single"/>
        </w:rPr>
        <w:t xml:space="preserve">             </w:t>
      </w:r>
    </w:p>
    <w:p w14:paraId="40E7D706" w14:textId="77777777" w:rsidR="00B13C5E" w:rsidRDefault="00B13C5E">
      <w:pPr>
        <w:widowControl/>
        <w:autoSpaceDE w:val="0"/>
        <w:autoSpaceDN w:val="0"/>
        <w:adjustRightInd w:val="0"/>
        <w:spacing w:line="240" w:lineRule="auto"/>
        <w:jc w:val="left"/>
        <w:rPr>
          <w:rFonts w:cs="Times New Roman"/>
          <w:bCs/>
          <w:sz w:val="28"/>
          <w:szCs w:val="24"/>
          <w:u w:val="single"/>
        </w:rPr>
      </w:pPr>
    </w:p>
    <w:p w14:paraId="1930DE9E" w14:textId="48E4B756" w:rsidR="00B13C5E" w:rsidRDefault="00B92F49">
      <w:pPr>
        <w:widowControl/>
        <w:autoSpaceDE w:val="0"/>
        <w:autoSpaceDN w:val="0"/>
        <w:adjustRightInd w:val="0"/>
        <w:spacing w:line="240" w:lineRule="auto"/>
        <w:jc w:val="left"/>
        <w:rPr>
          <w:rFonts w:cs="Times New Roman"/>
          <w:sz w:val="28"/>
          <w:szCs w:val="18"/>
        </w:rPr>
      </w:pPr>
      <w:r>
        <w:rPr>
          <w:rFonts w:cs="Times New Roman" w:hint="eastAsia"/>
          <w:sz w:val="28"/>
          <w:szCs w:val="24"/>
          <w:u w:val="single"/>
        </w:rPr>
        <w:t>材料科学与工程</w:t>
      </w:r>
      <w:r>
        <w:rPr>
          <w:rFonts w:cs="Times New Roman"/>
          <w:sz w:val="28"/>
          <w:szCs w:val="24"/>
          <w:u w:val="single"/>
        </w:rPr>
        <w:t xml:space="preserve"> </w:t>
      </w:r>
      <w:r>
        <w:rPr>
          <w:rFonts w:cs="Times New Roman"/>
          <w:sz w:val="28"/>
          <w:szCs w:val="18"/>
        </w:rPr>
        <w:t>学院</w:t>
      </w:r>
      <w:r>
        <w:rPr>
          <w:rFonts w:cs="Times New Roman"/>
          <w:sz w:val="28"/>
          <w:szCs w:val="24"/>
          <w:u w:val="single"/>
        </w:rPr>
        <w:t xml:space="preserve">   </w:t>
      </w:r>
      <w:r>
        <w:rPr>
          <w:rFonts w:cs="Times New Roman" w:hint="eastAsia"/>
          <w:sz w:val="28"/>
          <w:szCs w:val="24"/>
          <w:u w:val="single"/>
        </w:rPr>
        <w:t>材料科学与工程</w:t>
      </w:r>
      <w:r>
        <w:rPr>
          <w:rFonts w:cs="Times New Roman"/>
          <w:sz w:val="28"/>
          <w:szCs w:val="24"/>
          <w:u w:val="single"/>
        </w:rPr>
        <w:t xml:space="preserve">  </w:t>
      </w:r>
      <w:r>
        <w:rPr>
          <w:rFonts w:cs="Times New Roman"/>
          <w:sz w:val="28"/>
          <w:szCs w:val="18"/>
        </w:rPr>
        <w:t xml:space="preserve"> </w:t>
      </w:r>
      <w:r>
        <w:rPr>
          <w:rFonts w:cs="Times New Roman"/>
          <w:sz w:val="28"/>
          <w:szCs w:val="18"/>
        </w:rPr>
        <w:t>专业类</w:t>
      </w:r>
      <w:r>
        <w:rPr>
          <w:rFonts w:cs="Times New Roman"/>
          <w:sz w:val="28"/>
          <w:szCs w:val="18"/>
        </w:rPr>
        <w:t xml:space="preserve"> </w:t>
      </w:r>
      <w:r>
        <w:rPr>
          <w:rFonts w:cs="Times New Roman"/>
          <w:sz w:val="28"/>
          <w:szCs w:val="24"/>
          <w:u w:val="single"/>
        </w:rPr>
        <w:t xml:space="preserve">   </w:t>
      </w:r>
      <w:ins w:id="179" w:author="Hua Guangbin" w:date="2022-05-29T17:40:00Z">
        <w:r w:rsidR="008456A0">
          <w:rPr>
            <w:rFonts w:cs="Times New Roman" w:hint="eastAsia"/>
            <w:sz w:val="28"/>
            <w:szCs w:val="24"/>
            <w:u w:val="single"/>
          </w:rPr>
          <w:t>180112</w:t>
        </w:r>
      </w:ins>
      <w:del w:id="180" w:author="Hua Guangbin" w:date="2022-05-29T17:40:00Z">
        <w:r w:rsidDel="008456A0">
          <w:rPr>
            <w:rFonts w:cs="Times New Roman"/>
            <w:sz w:val="28"/>
            <w:szCs w:val="24"/>
            <w:u w:val="single"/>
          </w:rPr>
          <w:delText>13</w:delText>
        </w:r>
      </w:del>
      <w:r>
        <w:rPr>
          <w:rFonts w:cs="Times New Roman"/>
          <w:sz w:val="28"/>
          <w:szCs w:val="24"/>
          <w:u w:val="single"/>
        </w:rPr>
        <w:t xml:space="preserve">  </w:t>
      </w:r>
      <w:r>
        <w:rPr>
          <w:rFonts w:cs="Times New Roman"/>
          <w:sz w:val="28"/>
          <w:szCs w:val="18"/>
        </w:rPr>
        <w:t xml:space="preserve"> </w:t>
      </w:r>
      <w:r>
        <w:rPr>
          <w:rFonts w:cs="Times New Roman"/>
          <w:sz w:val="28"/>
          <w:szCs w:val="18"/>
        </w:rPr>
        <w:t>班</w:t>
      </w:r>
    </w:p>
    <w:p w14:paraId="02D91A49" w14:textId="22564B8E" w:rsidR="00B13C5E" w:rsidRDefault="00B92F49">
      <w:pPr>
        <w:widowControl/>
        <w:spacing w:before="50"/>
        <w:jc w:val="left"/>
        <w:rPr>
          <w:rFonts w:cs="Times New Roman"/>
          <w:sz w:val="28"/>
          <w:szCs w:val="18"/>
        </w:rPr>
      </w:pPr>
      <w:r>
        <w:rPr>
          <w:rFonts w:cs="Times New Roman"/>
          <w:sz w:val="28"/>
          <w:szCs w:val="18"/>
        </w:rPr>
        <w:t>学生</w:t>
      </w:r>
      <w:r>
        <w:rPr>
          <w:rFonts w:cs="Times New Roman"/>
          <w:sz w:val="28"/>
          <w:szCs w:val="18"/>
        </w:rPr>
        <w:t xml:space="preserve"> </w:t>
      </w:r>
      <w:r>
        <w:rPr>
          <w:rFonts w:cs="Times New Roman"/>
          <w:sz w:val="28"/>
          <w:szCs w:val="24"/>
          <w:u w:val="single"/>
        </w:rPr>
        <w:t xml:space="preserve">   </w:t>
      </w:r>
      <w:del w:id="181" w:author="Hua Guangbin" w:date="2022-05-29T17:40:00Z">
        <w:r w:rsidDel="008456A0">
          <w:rPr>
            <w:rFonts w:cs="Times New Roman" w:hint="eastAsia"/>
            <w:sz w:val="28"/>
            <w:szCs w:val="24"/>
            <w:u w:val="single"/>
          </w:rPr>
          <w:delText>周子阳</w:delText>
        </w:r>
      </w:del>
      <w:ins w:id="182" w:author="Hua Guangbin" w:date="2022-05-29T17:40:00Z">
        <w:r w:rsidR="008456A0">
          <w:rPr>
            <w:rFonts w:cs="Times New Roman" w:hint="eastAsia"/>
            <w:sz w:val="28"/>
            <w:szCs w:val="24"/>
            <w:u w:val="single"/>
          </w:rPr>
          <w:t>华广斌</w:t>
        </w:r>
      </w:ins>
      <w:r>
        <w:rPr>
          <w:rFonts w:cs="Times New Roman"/>
          <w:sz w:val="28"/>
          <w:szCs w:val="24"/>
          <w:u w:val="single"/>
        </w:rPr>
        <w:t xml:space="preserve">   </w:t>
      </w:r>
    </w:p>
    <w:p w14:paraId="5DD20F8D" w14:textId="254AE402" w:rsidR="00B13C5E" w:rsidRDefault="00B92F49">
      <w:pPr>
        <w:widowControl/>
        <w:spacing w:before="50"/>
        <w:jc w:val="left"/>
        <w:rPr>
          <w:rFonts w:cs="Times New Roman"/>
          <w:sz w:val="28"/>
          <w:szCs w:val="18"/>
        </w:rPr>
      </w:pPr>
      <w:r>
        <w:rPr>
          <w:rFonts w:cs="Times New Roman"/>
          <w:sz w:val="28"/>
          <w:szCs w:val="18"/>
        </w:rPr>
        <w:t>毕业设计（论文）时间：</w:t>
      </w:r>
      <w:r>
        <w:rPr>
          <w:rFonts w:cs="Times New Roman"/>
          <w:sz w:val="28"/>
          <w:szCs w:val="24"/>
          <w:u w:val="single"/>
        </w:rPr>
        <w:t xml:space="preserve"> 202</w:t>
      </w:r>
      <w:del w:id="183" w:author="Hua Guangbin" w:date="2022-05-29T17:40:00Z">
        <w:r w:rsidDel="008456A0">
          <w:rPr>
            <w:rFonts w:cs="Times New Roman" w:hint="eastAsia"/>
            <w:sz w:val="28"/>
            <w:szCs w:val="24"/>
            <w:u w:val="single"/>
          </w:rPr>
          <w:delText>1</w:delText>
        </w:r>
      </w:del>
      <w:ins w:id="184" w:author="Hua Guangbin" w:date="2022-05-29T17:40:00Z">
        <w:r w:rsidR="008456A0">
          <w:rPr>
            <w:rFonts w:cs="Times New Roman" w:hint="eastAsia"/>
            <w:sz w:val="28"/>
            <w:szCs w:val="24"/>
            <w:u w:val="single"/>
          </w:rPr>
          <w:t>2</w:t>
        </w:r>
      </w:ins>
      <w:r>
        <w:rPr>
          <w:rFonts w:cs="Times New Roman"/>
          <w:sz w:val="28"/>
          <w:szCs w:val="24"/>
          <w:u w:val="single"/>
        </w:rPr>
        <w:t xml:space="preserve"> </w:t>
      </w:r>
      <w:r>
        <w:rPr>
          <w:rFonts w:cs="Times New Roman"/>
          <w:sz w:val="28"/>
          <w:szCs w:val="18"/>
        </w:rPr>
        <w:t>年</w:t>
      </w:r>
      <w:r>
        <w:rPr>
          <w:rFonts w:cs="Times New Roman"/>
          <w:sz w:val="28"/>
          <w:szCs w:val="24"/>
          <w:u w:val="single"/>
        </w:rPr>
        <w:t xml:space="preserve"> </w:t>
      </w:r>
      <w:del w:id="185" w:author="Hua Guangbin" w:date="2022-05-29T17:40:00Z">
        <w:r w:rsidDel="008456A0">
          <w:rPr>
            <w:rFonts w:cs="Times New Roman" w:hint="eastAsia"/>
            <w:sz w:val="28"/>
            <w:szCs w:val="24"/>
            <w:u w:val="single"/>
          </w:rPr>
          <w:delText>1</w:delText>
        </w:r>
      </w:del>
      <w:ins w:id="186" w:author="Hua Guangbin" w:date="2022-05-29T17:40:00Z">
        <w:r w:rsidR="008456A0">
          <w:rPr>
            <w:rFonts w:cs="Times New Roman" w:hint="eastAsia"/>
            <w:sz w:val="28"/>
            <w:szCs w:val="24"/>
            <w:u w:val="single"/>
          </w:rPr>
          <w:t>3</w:t>
        </w:r>
      </w:ins>
      <w:r>
        <w:rPr>
          <w:rFonts w:cs="Times New Roman"/>
          <w:sz w:val="28"/>
          <w:szCs w:val="24"/>
          <w:u w:val="single"/>
        </w:rPr>
        <w:t xml:space="preserve"> </w:t>
      </w:r>
      <w:r>
        <w:rPr>
          <w:rFonts w:cs="Times New Roman"/>
          <w:sz w:val="28"/>
          <w:szCs w:val="18"/>
        </w:rPr>
        <w:t>月</w:t>
      </w:r>
      <w:r>
        <w:rPr>
          <w:rFonts w:cs="Times New Roman"/>
          <w:sz w:val="28"/>
          <w:szCs w:val="24"/>
          <w:u w:val="single"/>
        </w:rPr>
        <w:t xml:space="preserve"> 1 </w:t>
      </w:r>
      <w:r>
        <w:rPr>
          <w:rFonts w:cs="Times New Roman"/>
          <w:sz w:val="28"/>
          <w:szCs w:val="18"/>
        </w:rPr>
        <w:t>日至</w:t>
      </w:r>
      <w:r>
        <w:rPr>
          <w:rFonts w:cs="Times New Roman"/>
          <w:sz w:val="28"/>
          <w:szCs w:val="24"/>
          <w:u w:val="single"/>
        </w:rPr>
        <w:t xml:space="preserve"> 202</w:t>
      </w:r>
      <w:del w:id="187" w:author="Hua Guangbin" w:date="2022-05-29T17:40:00Z">
        <w:r w:rsidDel="008456A0">
          <w:rPr>
            <w:rFonts w:cs="Times New Roman" w:hint="eastAsia"/>
            <w:sz w:val="28"/>
            <w:szCs w:val="24"/>
            <w:u w:val="single"/>
          </w:rPr>
          <w:delText>1</w:delText>
        </w:r>
      </w:del>
      <w:ins w:id="188" w:author="Hua Guangbin" w:date="2022-05-29T17:40:00Z">
        <w:r w:rsidR="008456A0">
          <w:rPr>
            <w:rFonts w:cs="Times New Roman" w:hint="eastAsia"/>
            <w:sz w:val="28"/>
            <w:szCs w:val="24"/>
            <w:u w:val="single"/>
          </w:rPr>
          <w:t>2</w:t>
        </w:r>
      </w:ins>
      <w:r>
        <w:rPr>
          <w:rFonts w:cs="Times New Roman"/>
          <w:sz w:val="28"/>
          <w:szCs w:val="24"/>
          <w:u w:val="single"/>
        </w:rPr>
        <w:t xml:space="preserve"> </w:t>
      </w:r>
      <w:r>
        <w:rPr>
          <w:rFonts w:cs="Times New Roman"/>
          <w:sz w:val="28"/>
          <w:szCs w:val="18"/>
        </w:rPr>
        <w:t>年</w:t>
      </w:r>
      <w:r>
        <w:rPr>
          <w:rFonts w:cs="Times New Roman"/>
          <w:sz w:val="28"/>
          <w:szCs w:val="24"/>
          <w:u w:val="single"/>
        </w:rPr>
        <w:t xml:space="preserve"> 5</w:t>
      </w:r>
      <w:r>
        <w:rPr>
          <w:rFonts w:cs="Times New Roman"/>
          <w:sz w:val="28"/>
          <w:szCs w:val="18"/>
        </w:rPr>
        <w:t>月</w:t>
      </w:r>
      <w:r>
        <w:rPr>
          <w:rFonts w:cs="Times New Roman"/>
          <w:sz w:val="28"/>
          <w:szCs w:val="24"/>
          <w:u w:val="single"/>
        </w:rPr>
        <w:t xml:space="preserve"> 2</w:t>
      </w:r>
      <w:del w:id="189" w:author="Hua Guangbin" w:date="2022-05-29T17:41:00Z">
        <w:r w:rsidDel="008456A0">
          <w:rPr>
            <w:rFonts w:cs="Times New Roman" w:hint="eastAsia"/>
            <w:sz w:val="28"/>
            <w:szCs w:val="24"/>
            <w:u w:val="single"/>
          </w:rPr>
          <w:delText>1</w:delText>
        </w:r>
      </w:del>
      <w:ins w:id="190" w:author="Hua Guangbin" w:date="2022-05-29T17:41:00Z">
        <w:r w:rsidR="008456A0">
          <w:rPr>
            <w:rFonts w:cs="Times New Roman" w:hint="eastAsia"/>
            <w:sz w:val="28"/>
            <w:szCs w:val="24"/>
            <w:u w:val="single"/>
          </w:rPr>
          <w:t>6</w:t>
        </w:r>
      </w:ins>
      <w:r>
        <w:rPr>
          <w:rFonts w:cs="Times New Roman"/>
          <w:sz w:val="28"/>
          <w:szCs w:val="24"/>
          <w:u w:val="single"/>
        </w:rPr>
        <w:t xml:space="preserve"> </w:t>
      </w:r>
      <w:r>
        <w:rPr>
          <w:rFonts w:cs="Times New Roman"/>
          <w:sz w:val="28"/>
          <w:szCs w:val="18"/>
        </w:rPr>
        <w:t>日</w:t>
      </w:r>
    </w:p>
    <w:p w14:paraId="5EAB746E" w14:textId="77777777" w:rsidR="00B13C5E" w:rsidRDefault="00B92F49">
      <w:pPr>
        <w:widowControl/>
        <w:spacing w:before="50"/>
        <w:jc w:val="left"/>
        <w:rPr>
          <w:rFonts w:cs="Times New Roman"/>
          <w:sz w:val="28"/>
          <w:szCs w:val="18"/>
        </w:rPr>
      </w:pPr>
      <w:r>
        <w:rPr>
          <w:rFonts w:cs="Times New Roman"/>
          <w:sz w:val="28"/>
          <w:szCs w:val="18"/>
        </w:rPr>
        <w:t>答辩时间：</w:t>
      </w:r>
      <w:r>
        <w:rPr>
          <w:rFonts w:cs="Times New Roman"/>
          <w:sz w:val="28"/>
          <w:szCs w:val="24"/>
          <w:u w:val="single"/>
        </w:rPr>
        <w:t xml:space="preserve"> 2021 </w:t>
      </w:r>
      <w:r>
        <w:rPr>
          <w:rFonts w:cs="Times New Roman"/>
          <w:sz w:val="28"/>
          <w:szCs w:val="18"/>
        </w:rPr>
        <w:t>年</w:t>
      </w:r>
      <w:r>
        <w:rPr>
          <w:rFonts w:cs="Times New Roman"/>
          <w:sz w:val="28"/>
          <w:szCs w:val="24"/>
          <w:u w:val="single"/>
        </w:rPr>
        <w:t xml:space="preserve"> 6 </w:t>
      </w:r>
      <w:r>
        <w:rPr>
          <w:rFonts w:cs="Times New Roman"/>
          <w:sz w:val="28"/>
          <w:szCs w:val="18"/>
        </w:rPr>
        <w:t>月</w:t>
      </w:r>
      <w:r>
        <w:rPr>
          <w:rFonts w:cs="Times New Roman"/>
          <w:sz w:val="28"/>
          <w:szCs w:val="24"/>
          <w:u w:val="single"/>
        </w:rPr>
        <w:t xml:space="preserve">  </w:t>
      </w:r>
      <w:r>
        <w:rPr>
          <w:rFonts w:cs="Times New Roman"/>
          <w:sz w:val="28"/>
          <w:szCs w:val="18"/>
        </w:rPr>
        <w:t>日</w:t>
      </w:r>
      <w:r>
        <w:rPr>
          <w:rFonts w:cs="Times New Roman"/>
          <w:sz w:val="28"/>
          <w:szCs w:val="18"/>
        </w:rPr>
        <w:t xml:space="preserve">            </w:t>
      </w:r>
    </w:p>
    <w:p w14:paraId="729E997E" w14:textId="77777777" w:rsidR="00B13C5E" w:rsidRDefault="00B92F49">
      <w:pPr>
        <w:widowControl/>
        <w:spacing w:before="50"/>
        <w:jc w:val="left"/>
        <w:rPr>
          <w:rFonts w:cs="Times New Roman"/>
          <w:sz w:val="28"/>
          <w:szCs w:val="18"/>
          <w:u w:val="single"/>
        </w:rPr>
      </w:pPr>
      <w:r>
        <w:rPr>
          <w:rFonts w:cs="Times New Roman"/>
          <w:sz w:val="28"/>
          <w:szCs w:val="18"/>
        </w:rPr>
        <w:t>成</w:t>
      </w:r>
      <w:r>
        <w:rPr>
          <w:rFonts w:cs="Times New Roman"/>
          <w:sz w:val="28"/>
          <w:szCs w:val="18"/>
        </w:rPr>
        <w:t xml:space="preserve">    </w:t>
      </w:r>
      <w:r>
        <w:rPr>
          <w:rFonts w:cs="Times New Roman"/>
          <w:sz w:val="28"/>
          <w:szCs w:val="18"/>
        </w:rPr>
        <w:t>绩：</w:t>
      </w:r>
      <w:r>
        <w:rPr>
          <w:rFonts w:cs="Times New Roman"/>
          <w:sz w:val="28"/>
          <w:szCs w:val="24"/>
          <w:u w:val="single"/>
        </w:rPr>
        <w:t xml:space="preserve">              </w:t>
      </w:r>
    </w:p>
    <w:p w14:paraId="49736870" w14:textId="081D062F" w:rsidR="00B13C5E" w:rsidRDefault="00B92F49">
      <w:pPr>
        <w:widowControl/>
        <w:spacing w:before="50"/>
        <w:jc w:val="left"/>
        <w:rPr>
          <w:rFonts w:cs="Times New Roman"/>
          <w:sz w:val="28"/>
          <w:szCs w:val="18"/>
          <w:u w:val="single"/>
        </w:rPr>
      </w:pPr>
      <w:r>
        <w:rPr>
          <w:rFonts w:cs="Times New Roman"/>
          <w:sz w:val="28"/>
          <w:szCs w:val="18"/>
        </w:rPr>
        <w:t>指导教师：</w:t>
      </w:r>
      <w:r>
        <w:rPr>
          <w:rFonts w:cs="Times New Roman"/>
          <w:sz w:val="28"/>
          <w:szCs w:val="24"/>
          <w:u w:val="single"/>
        </w:rPr>
        <w:t xml:space="preserve">    </w:t>
      </w:r>
      <w:del w:id="191" w:author="Hua Guangbin" w:date="2022-05-29T17:41:00Z">
        <w:r w:rsidDel="008456A0">
          <w:rPr>
            <w:rFonts w:cs="Times New Roman" w:hint="eastAsia"/>
            <w:sz w:val="28"/>
            <w:szCs w:val="24"/>
            <w:u w:val="single"/>
          </w:rPr>
          <w:delText>王瑶</w:delText>
        </w:r>
      </w:del>
      <w:proofErr w:type="gramStart"/>
      <w:ins w:id="192" w:author="Hua Guangbin" w:date="2022-05-29T17:41:00Z">
        <w:r w:rsidR="008456A0">
          <w:rPr>
            <w:rFonts w:cs="Times New Roman" w:hint="eastAsia"/>
            <w:sz w:val="28"/>
            <w:szCs w:val="24"/>
            <w:u w:val="single"/>
          </w:rPr>
          <w:t>张千帆</w:t>
        </w:r>
      </w:ins>
      <w:proofErr w:type="gramEnd"/>
      <w:r>
        <w:rPr>
          <w:rFonts w:cs="Times New Roman"/>
          <w:sz w:val="28"/>
          <w:szCs w:val="24"/>
          <w:u w:val="single"/>
        </w:rPr>
        <w:t xml:space="preserve">    </w:t>
      </w:r>
    </w:p>
    <w:p w14:paraId="6B7A7FA7" w14:textId="77777777" w:rsidR="00B13C5E" w:rsidRDefault="00B92F49">
      <w:pPr>
        <w:widowControl/>
        <w:spacing w:before="50"/>
        <w:jc w:val="left"/>
        <w:rPr>
          <w:rFonts w:cs="Times New Roman"/>
          <w:sz w:val="28"/>
          <w:szCs w:val="18"/>
        </w:rPr>
      </w:pPr>
      <w:r>
        <w:rPr>
          <w:rFonts w:cs="Times New Roman"/>
          <w:sz w:val="28"/>
          <w:szCs w:val="18"/>
        </w:rPr>
        <w:t>兼职教师或答疑教师（并指出所负责部分）：</w:t>
      </w:r>
    </w:p>
    <w:p w14:paraId="55802A3E" w14:textId="77777777" w:rsidR="00B13C5E" w:rsidRDefault="00B92F49">
      <w:pPr>
        <w:widowControl/>
        <w:spacing w:before="50"/>
        <w:jc w:val="left"/>
        <w:rPr>
          <w:rFonts w:cs="Times New Roman"/>
          <w:sz w:val="28"/>
          <w:szCs w:val="24"/>
          <w:u w:val="single"/>
        </w:rPr>
      </w:pPr>
      <w:r>
        <w:rPr>
          <w:rFonts w:cs="Times New Roman"/>
          <w:sz w:val="28"/>
          <w:szCs w:val="24"/>
          <w:u w:val="single"/>
        </w:rPr>
        <w:t xml:space="preserve">                                                             </w:t>
      </w:r>
      <w:r>
        <w:rPr>
          <w:rFonts w:cs="Times New Roman"/>
          <w:sz w:val="28"/>
          <w:szCs w:val="24"/>
          <w:u w:val="single"/>
        </w:rPr>
        <w:tab/>
      </w:r>
    </w:p>
    <w:p w14:paraId="30E1810A" w14:textId="77777777" w:rsidR="00B13C5E" w:rsidRDefault="00B92F49">
      <w:pPr>
        <w:widowControl/>
        <w:spacing w:before="50"/>
        <w:jc w:val="left"/>
        <w:rPr>
          <w:rFonts w:cs="Times New Roman"/>
          <w:sz w:val="28"/>
          <w:szCs w:val="24"/>
          <w:u w:val="single"/>
        </w:rPr>
      </w:pPr>
      <w:r>
        <w:rPr>
          <w:rFonts w:cs="Times New Roman"/>
          <w:sz w:val="28"/>
          <w:szCs w:val="24"/>
          <w:u w:val="single"/>
        </w:rPr>
        <w:t xml:space="preserve">                                                          </w:t>
      </w:r>
      <w:r>
        <w:rPr>
          <w:rFonts w:cs="Times New Roman"/>
          <w:sz w:val="28"/>
          <w:szCs w:val="24"/>
          <w:u w:val="single"/>
        </w:rPr>
        <w:tab/>
      </w:r>
      <w:r>
        <w:rPr>
          <w:rFonts w:cs="Times New Roman"/>
          <w:sz w:val="28"/>
          <w:szCs w:val="24"/>
          <w:u w:val="single"/>
        </w:rPr>
        <w:tab/>
      </w:r>
    </w:p>
    <w:p w14:paraId="5620216A" w14:textId="77777777" w:rsidR="00B13C5E" w:rsidRDefault="00B92F49">
      <w:pPr>
        <w:widowControl/>
        <w:spacing w:before="50"/>
        <w:jc w:val="left"/>
        <w:rPr>
          <w:rFonts w:cs="Times New Roman"/>
          <w:sz w:val="28"/>
          <w:szCs w:val="18"/>
          <w:u w:val="single"/>
        </w:rPr>
      </w:pPr>
      <w:r>
        <w:rPr>
          <w:rFonts w:cs="Times New Roman"/>
          <w:sz w:val="28"/>
          <w:szCs w:val="24"/>
          <w:u w:val="single"/>
        </w:rPr>
        <w:t xml:space="preserve">               </w:t>
      </w:r>
      <w:r>
        <w:rPr>
          <w:rFonts w:cs="Times New Roman"/>
          <w:sz w:val="28"/>
          <w:szCs w:val="18"/>
        </w:rPr>
        <w:t>系（教研室）</w:t>
      </w:r>
      <w:r>
        <w:rPr>
          <w:rFonts w:cs="Times New Roman"/>
          <w:sz w:val="28"/>
          <w:szCs w:val="18"/>
        </w:rPr>
        <w:t xml:space="preserve">  </w:t>
      </w:r>
      <w:r>
        <w:rPr>
          <w:rFonts w:cs="Times New Roman"/>
          <w:sz w:val="28"/>
          <w:szCs w:val="18"/>
        </w:rPr>
        <w:t>主任（签字）：</w:t>
      </w:r>
      <w:r>
        <w:rPr>
          <w:rFonts w:cs="Times New Roman"/>
          <w:sz w:val="28"/>
          <w:szCs w:val="24"/>
          <w:u w:val="single"/>
        </w:rPr>
        <w:t xml:space="preserve">                </w:t>
      </w:r>
      <w:r>
        <w:rPr>
          <w:rFonts w:cs="Times New Roman"/>
          <w:sz w:val="28"/>
          <w:szCs w:val="18"/>
          <w:u w:val="single"/>
        </w:rPr>
        <w:t xml:space="preserve"> </w:t>
      </w:r>
      <w:r>
        <w:rPr>
          <w:rFonts w:cs="Times New Roman"/>
          <w:sz w:val="28"/>
          <w:szCs w:val="18"/>
          <w:u w:val="single"/>
        </w:rPr>
        <w:tab/>
      </w:r>
    </w:p>
    <w:p w14:paraId="29AED5F9" w14:textId="77777777" w:rsidR="00B13C5E" w:rsidRDefault="00B13C5E">
      <w:pPr>
        <w:widowControl/>
        <w:ind w:firstLine="723"/>
        <w:jc w:val="left"/>
        <w:rPr>
          <w:rFonts w:cs="Times New Roman" w:hint="eastAsia"/>
          <w:b/>
          <w:sz w:val="36"/>
          <w:szCs w:val="18"/>
        </w:rPr>
        <w:sectPr w:rsidR="00B13C5E">
          <w:headerReference w:type="default" r:id="rId11"/>
          <w:pgSz w:w="11906" w:h="16838"/>
          <w:pgMar w:top="1701" w:right="1134" w:bottom="1418" w:left="1701" w:header="567" w:footer="851" w:gutter="0"/>
          <w:pgNumType w:start="0"/>
          <w:cols w:space="425"/>
          <w:titlePg/>
          <w:docGrid w:linePitch="312"/>
        </w:sectPr>
      </w:pPr>
    </w:p>
    <w:p w14:paraId="33536B9A" w14:textId="375D24BA" w:rsidR="00B13C5E" w:rsidDel="002C1C01" w:rsidRDefault="00B13C5E" w:rsidP="002C1C01">
      <w:pPr>
        <w:widowControl/>
        <w:spacing w:line="600" w:lineRule="exact"/>
        <w:jc w:val="center"/>
        <w:rPr>
          <w:del w:id="193" w:author="Hua Guangbin" w:date="2022-05-29T17:28:00Z"/>
          <w:rFonts w:cs="Times New Roman"/>
          <w:b/>
          <w:sz w:val="36"/>
        </w:rPr>
        <w:pPrChange w:id="194" w:author="Hua Guangbin" w:date="2022-05-29T17:28:00Z">
          <w:pPr>
            <w:widowControl/>
            <w:spacing w:line="600" w:lineRule="exact"/>
            <w:jc w:val="center"/>
          </w:pPr>
        </w:pPrChange>
      </w:pPr>
      <w:bookmarkStart w:id="195" w:name="_Ref9295718"/>
      <w:bookmarkEnd w:id="2"/>
      <w:bookmarkEnd w:id="3"/>
      <w:bookmarkEnd w:id="4"/>
      <w:bookmarkEnd w:id="5"/>
      <w:bookmarkEnd w:id="6"/>
      <w:bookmarkEnd w:id="7"/>
      <w:bookmarkEnd w:id="8"/>
      <w:bookmarkEnd w:id="195"/>
    </w:p>
    <w:p w14:paraId="2253CAFD" w14:textId="75491616" w:rsidR="00B13C5E" w:rsidDel="002C1C01" w:rsidRDefault="00B92F49" w:rsidP="002C1C01">
      <w:pPr>
        <w:widowControl/>
        <w:spacing w:line="600" w:lineRule="exact"/>
        <w:jc w:val="center"/>
        <w:rPr>
          <w:del w:id="196" w:author="Hua Guangbin" w:date="2022-05-29T17:28:00Z"/>
          <w:rFonts w:ascii="黑体" w:eastAsia="黑体" w:hAnsi="黑体" w:cs="Times New Roman"/>
          <w:b/>
          <w:sz w:val="32"/>
          <w:szCs w:val="36"/>
        </w:rPr>
        <w:pPrChange w:id="197" w:author="Hua Guangbin" w:date="2022-05-29T17:28:00Z">
          <w:pPr>
            <w:spacing w:beforeLines="50" w:before="156" w:afterLines="50" w:after="156"/>
            <w:jc w:val="center"/>
          </w:pPr>
        </w:pPrChange>
      </w:pPr>
      <w:del w:id="198" w:author="Hua Guangbin" w:date="2022-05-29T17:28:00Z">
        <w:r w:rsidDel="002C1C01">
          <w:rPr>
            <w:rFonts w:ascii="黑体" w:eastAsia="黑体" w:hAnsi="黑体" w:cs="Times New Roman"/>
            <w:b/>
            <w:sz w:val="32"/>
            <w:szCs w:val="36"/>
          </w:rPr>
          <w:delText>本人声明</w:delText>
        </w:r>
      </w:del>
    </w:p>
    <w:p w14:paraId="039F0FCD" w14:textId="0FE14900" w:rsidR="00B13C5E" w:rsidDel="002C1C01" w:rsidRDefault="00B13C5E" w:rsidP="002C1C01">
      <w:pPr>
        <w:widowControl/>
        <w:spacing w:line="600" w:lineRule="exact"/>
        <w:jc w:val="center"/>
        <w:rPr>
          <w:del w:id="199" w:author="Hua Guangbin" w:date="2022-05-29T17:28:00Z"/>
          <w:rFonts w:cs="Times New Roman"/>
          <w:b/>
          <w:sz w:val="36"/>
        </w:rPr>
        <w:pPrChange w:id="200" w:author="Hua Guangbin" w:date="2022-05-29T17:28:00Z">
          <w:pPr>
            <w:widowControl/>
            <w:jc w:val="center"/>
          </w:pPr>
        </w:pPrChange>
      </w:pPr>
    </w:p>
    <w:p w14:paraId="082DCE51" w14:textId="1268F9C1" w:rsidR="00B13C5E" w:rsidDel="002C1C01" w:rsidRDefault="00B92F49" w:rsidP="002C1C01">
      <w:pPr>
        <w:widowControl/>
        <w:spacing w:line="600" w:lineRule="exact"/>
        <w:jc w:val="center"/>
        <w:rPr>
          <w:del w:id="201" w:author="Hua Guangbin" w:date="2022-05-29T17:28:00Z"/>
          <w:rFonts w:cs="Times New Roman"/>
          <w:sz w:val="28"/>
          <w:szCs w:val="18"/>
        </w:rPr>
        <w:pPrChange w:id="202" w:author="Hua Guangbin" w:date="2022-05-29T17:28:00Z">
          <w:pPr>
            <w:widowControl/>
            <w:ind w:left="-141" w:firstLine="567"/>
            <w:jc w:val="left"/>
          </w:pPr>
        </w:pPrChange>
      </w:pPr>
      <w:del w:id="203" w:author="Hua Guangbin" w:date="2022-05-29T17:28:00Z">
        <w:r w:rsidDel="002C1C01">
          <w:rPr>
            <w:rFonts w:cs="Times New Roman"/>
            <w:sz w:val="28"/>
            <w:szCs w:val="18"/>
          </w:rPr>
          <w:delText>我声明，本论文及其研究工作是由本人在导师指导下独立完成的，在完成论文时所利用的一切资料均已在参考文献中列出。</w:delText>
        </w:r>
      </w:del>
    </w:p>
    <w:p w14:paraId="6050BEA8" w14:textId="60422539" w:rsidR="00B13C5E" w:rsidDel="002C1C01" w:rsidRDefault="00B13C5E" w:rsidP="002C1C01">
      <w:pPr>
        <w:widowControl/>
        <w:spacing w:line="600" w:lineRule="exact"/>
        <w:jc w:val="center"/>
        <w:rPr>
          <w:del w:id="204" w:author="Hua Guangbin" w:date="2022-05-29T17:28:00Z"/>
          <w:rFonts w:cs="Times New Roman"/>
          <w:b/>
        </w:rPr>
        <w:pPrChange w:id="205" w:author="Hua Guangbin" w:date="2022-05-29T17:28:00Z">
          <w:pPr>
            <w:widowControl/>
            <w:jc w:val="left"/>
          </w:pPr>
        </w:pPrChange>
      </w:pPr>
    </w:p>
    <w:p w14:paraId="14AF2CF1" w14:textId="649AD9D1" w:rsidR="00B13C5E" w:rsidDel="002C1C01" w:rsidRDefault="00B13C5E" w:rsidP="002C1C01">
      <w:pPr>
        <w:widowControl/>
        <w:spacing w:line="600" w:lineRule="exact"/>
        <w:jc w:val="center"/>
        <w:rPr>
          <w:del w:id="206" w:author="Hua Guangbin" w:date="2022-05-29T17:28:00Z"/>
          <w:rFonts w:cs="Times New Roman"/>
          <w:b/>
        </w:rPr>
        <w:pPrChange w:id="207" w:author="Hua Guangbin" w:date="2022-05-29T17:28:00Z">
          <w:pPr>
            <w:widowControl/>
            <w:jc w:val="left"/>
          </w:pPr>
        </w:pPrChange>
      </w:pPr>
    </w:p>
    <w:p w14:paraId="1F5BE156" w14:textId="23A30629" w:rsidR="00B13C5E" w:rsidDel="002C1C01" w:rsidRDefault="00B13C5E" w:rsidP="002C1C01">
      <w:pPr>
        <w:widowControl/>
        <w:spacing w:line="600" w:lineRule="exact"/>
        <w:jc w:val="center"/>
        <w:rPr>
          <w:del w:id="208" w:author="Hua Guangbin" w:date="2022-05-29T17:28:00Z"/>
          <w:rFonts w:cs="Times New Roman"/>
          <w:b/>
        </w:rPr>
        <w:pPrChange w:id="209" w:author="Hua Guangbin" w:date="2022-05-29T17:28:00Z">
          <w:pPr>
            <w:widowControl/>
            <w:jc w:val="left"/>
          </w:pPr>
        </w:pPrChange>
      </w:pPr>
    </w:p>
    <w:p w14:paraId="22E0542B" w14:textId="40302790" w:rsidR="00B13C5E" w:rsidDel="002C1C01" w:rsidRDefault="00B13C5E" w:rsidP="002C1C01">
      <w:pPr>
        <w:widowControl/>
        <w:spacing w:line="600" w:lineRule="exact"/>
        <w:jc w:val="center"/>
        <w:rPr>
          <w:del w:id="210" w:author="Hua Guangbin" w:date="2022-05-29T17:28:00Z"/>
          <w:rFonts w:cs="Times New Roman"/>
          <w:b/>
        </w:rPr>
        <w:pPrChange w:id="211" w:author="Hua Guangbin" w:date="2022-05-29T17:28:00Z">
          <w:pPr>
            <w:widowControl/>
            <w:jc w:val="left"/>
          </w:pPr>
        </w:pPrChange>
      </w:pPr>
    </w:p>
    <w:p w14:paraId="1309CABE" w14:textId="126AA2E5" w:rsidR="00B13C5E" w:rsidDel="002C1C01" w:rsidRDefault="00B13C5E" w:rsidP="002C1C01">
      <w:pPr>
        <w:widowControl/>
        <w:spacing w:line="600" w:lineRule="exact"/>
        <w:jc w:val="center"/>
        <w:rPr>
          <w:del w:id="212" w:author="Hua Guangbin" w:date="2022-05-29T17:28:00Z"/>
          <w:rFonts w:cs="Times New Roman"/>
          <w:b/>
        </w:rPr>
        <w:pPrChange w:id="213" w:author="Hua Guangbin" w:date="2022-05-29T17:28:00Z">
          <w:pPr>
            <w:widowControl/>
            <w:jc w:val="left"/>
          </w:pPr>
        </w:pPrChange>
      </w:pPr>
    </w:p>
    <w:p w14:paraId="79B39BAF" w14:textId="1FF7EE08" w:rsidR="00B13C5E" w:rsidDel="002C1C01" w:rsidRDefault="00B13C5E" w:rsidP="002C1C01">
      <w:pPr>
        <w:widowControl/>
        <w:spacing w:line="600" w:lineRule="exact"/>
        <w:jc w:val="center"/>
        <w:rPr>
          <w:del w:id="214" w:author="Hua Guangbin" w:date="2022-05-29T17:28:00Z"/>
          <w:rFonts w:cs="Times New Roman"/>
          <w:b/>
        </w:rPr>
        <w:pPrChange w:id="215" w:author="Hua Guangbin" w:date="2022-05-29T17:28:00Z">
          <w:pPr>
            <w:widowControl/>
            <w:jc w:val="left"/>
          </w:pPr>
        </w:pPrChange>
      </w:pPr>
    </w:p>
    <w:p w14:paraId="7A687F68" w14:textId="05735D49" w:rsidR="00B13C5E" w:rsidDel="002C1C01" w:rsidRDefault="00B13C5E" w:rsidP="002C1C01">
      <w:pPr>
        <w:widowControl/>
        <w:spacing w:line="600" w:lineRule="exact"/>
        <w:jc w:val="center"/>
        <w:rPr>
          <w:del w:id="216" w:author="Hua Guangbin" w:date="2022-05-29T17:28:00Z"/>
          <w:rFonts w:cs="Times New Roman"/>
          <w:b/>
        </w:rPr>
        <w:pPrChange w:id="217" w:author="Hua Guangbin" w:date="2022-05-29T17:28:00Z">
          <w:pPr>
            <w:widowControl/>
            <w:jc w:val="left"/>
          </w:pPr>
        </w:pPrChange>
      </w:pPr>
    </w:p>
    <w:p w14:paraId="15ECBC49" w14:textId="3A784122" w:rsidR="00B13C5E" w:rsidDel="002C1C01" w:rsidRDefault="00B92F49" w:rsidP="002C1C01">
      <w:pPr>
        <w:widowControl/>
        <w:spacing w:line="600" w:lineRule="exact"/>
        <w:jc w:val="center"/>
        <w:rPr>
          <w:del w:id="218" w:author="Hua Guangbin" w:date="2022-05-29T17:28:00Z"/>
          <w:rFonts w:cs="Times New Roman"/>
          <w:szCs w:val="18"/>
        </w:rPr>
        <w:pPrChange w:id="219" w:author="Hua Guangbin" w:date="2022-05-29T17:28:00Z">
          <w:pPr>
            <w:widowControl/>
            <w:tabs>
              <w:tab w:val="left" w:pos="425"/>
              <w:tab w:val="left" w:pos="5940"/>
            </w:tabs>
            <w:jc w:val="left"/>
          </w:pPr>
        </w:pPrChange>
      </w:pPr>
      <w:del w:id="220" w:author="Hua Guangbin" w:date="2022-05-29T17:28:00Z">
        <w:r w:rsidDel="002C1C01">
          <w:rPr>
            <w:rFonts w:cs="Times New Roman"/>
            <w:szCs w:val="18"/>
          </w:rPr>
          <w:tab/>
        </w:r>
        <w:r w:rsidDel="002C1C01">
          <w:rPr>
            <w:rFonts w:cs="Times New Roman"/>
            <w:szCs w:val="18"/>
          </w:rPr>
          <w:tab/>
        </w:r>
        <w:r w:rsidDel="002C1C01">
          <w:rPr>
            <w:rFonts w:cs="Times New Roman"/>
            <w:szCs w:val="18"/>
          </w:rPr>
          <w:delText>作者：</w:delText>
        </w:r>
        <w:r w:rsidDel="002C1C01">
          <w:rPr>
            <w:rFonts w:cs="Times New Roman" w:hint="eastAsia"/>
            <w:szCs w:val="18"/>
          </w:rPr>
          <w:delText>周子阳</w:delText>
        </w:r>
      </w:del>
    </w:p>
    <w:p w14:paraId="35FFE79B" w14:textId="3BEB846A" w:rsidR="00B13C5E" w:rsidDel="002C1C01" w:rsidRDefault="00B92F49" w:rsidP="002C1C01">
      <w:pPr>
        <w:widowControl/>
        <w:spacing w:line="600" w:lineRule="exact"/>
        <w:jc w:val="center"/>
        <w:rPr>
          <w:del w:id="221" w:author="Hua Guangbin" w:date="2022-05-29T17:28:00Z"/>
          <w:rFonts w:cs="Times New Roman"/>
          <w:szCs w:val="18"/>
        </w:rPr>
        <w:pPrChange w:id="222" w:author="Hua Guangbin" w:date="2022-05-29T17:28:00Z">
          <w:pPr>
            <w:widowControl/>
            <w:tabs>
              <w:tab w:val="left" w:pos="425"/>
              <w:tab w:val="left" w:pos="5940"/>
            </w:tabs>
            <w:ind w:firstLine="420"/>
            <w:jc w:val="left"/>
          </w:pPr>
        </w:pPrChange>
      </w:pPr>
      <w:del w:id="223" w:author="Hua Guangbin" w:date="2022-05-29T17:28:00Z">
        <w:r w:rsidDel="002C1C01">
          <w:rPr>
            <w:rFonts w:cs="Times New Roman"/>
            <w:szCs w:val="18"/>
          </w:rPr>
          <w:tab/>
        </w:r>
        <w:r w:rsidDel="002C1C01">
          <w:rPr>
            <w:rFonts w:cs="Times New Roman"/>
            <w:szCs w:val="18"/>
          </w:rPr>
          <w:tab/>
        </w:r>
        <w:r w:rsidDel="002C1C01">
          <w:rPr>
            <w:rFonts w:cs="Times New Roman"/>
            <w:szCs w:val="18"/>
          </w:rPr>
          <w:delText>签字：</w:delText>
        </w:r>
      </w:del>
    </w:p>
    <w:p w14:paraId="3564E9CB" w14:textId="3E6B3725" w:rsidR="00B13C5E" w:rsidDel="002C1C01" w:rsidRDefault="00B92F49" w:rsidP="002C1C01">
      <w:pPr>
        <w:widowControl/>
        <w:spacing w:line="600" w:lineRule="exact"/>
        <w:jc w:val="center"/>
        <w:rPr>
          <w:del w:id="224" w:author="Hua Guangbin" w:date="2022-05-29T17:28:00Z"/>
          <w:rFonts w:cs="Times New Roman"/>
          <w:szCs w:val="18"/>
        </w:rPr>
        <w:pPrChange w:id="225" w:author="Hua Guangbin" w:date="2022-05-29T17:28:00Z">
          <w:pPr>
            <w:widowControl/>
            <w:tabs>
              <w:tab w:val="left" w:pos="425"/>
              <w:tab w:val="left" w:pos="5940"/>
            </w:tabs>
            <w:ind w:firstLine="420"/>
            <w:jc w:val="left"/>
          </w:pPr>
        </w:pPrChange>
      </w:pPr>
      <w:del w:id="226" w:author="Hua Guangbin" w:date="2022-05-29T17:28:00Z">
        <w:r w:rsidDel="002C1C01">
          <w:rPr>
            <w:rFonts w:cs="Times New Roman"/>
            <w:szCs w:val="18"/>
          </w:rPr>
          <w:tab/>
        </w:r>
        <w:r w:rsidDel="002C1C01">
          <w:rPr>
            <w:rFonts w:cs="Times New Roman"/>
            <w:szCs w:val="18"/>
          </w:rPr>
          <w:tab/>
        </w:r>
        <w:r w:rsidDel="002C1C01">
          <w:rPr>
            <w:rFonts w:cs="Times New Roman"/>
            <w:szCs w:val="18"/>
          </w:rPr>
          <w:delText>时间：</w:delText>
        </w:r>
        <w:r w:rsidDel="002C1C01">
          <w:rPr>
            <w:rFonts w:cs="Times New Roman"/>
            <w:szCs w:val="18"/>
          </w:rPr>
          <w:delText>2021</w:delText>
        </w:r>
        <w:r w:rsidDel="002C1C01">
          <w:rPr>
            <w:rFonts w:cs="Times New Roman"/>
            <w:szCs w:val="18"/>
          </w:rPr>
          <w:delText>年</w:delText>
        </w:r>
        <w:r w:rsidDel="002C1C01">
          <w:rPr>
            <w:rFonts w:cs="Times New Roman"/>
            <w:szCs w:val="18"/>
          </w:rPr>
          <w:delText xml:space="preserve"> 5</w:delText>
        </w:r>
        <w:r w:rsidDel="002C1C01">
          <w:rPr>
            <w:rFonts w:cs="Times New Roman"/>
            <w:szCs w:val="18"/>
          </w:rPr>
          <w:delText>月</w:delText>
        </w:r>
      </w:del>
    </w:p>
    <w:p w14:paraId="7B69EB55" w14:textId="5BBEDC28" w:rsidR="00B13C5E" w:rsidDel="002C1C01" w:rsidRDefault="00B13C5E" w:rsidP="002C1C01">
      <w:pPr>
        <w:widowControl/>
        <w:spacing w:line="600" w:lineRule="exact"/>
        <w:jc w:val="center"/>
        <w:rPr>
          <w:del w:id="227" w:author="Hua Guangbin" w:date="2022-05-29T17:28:00Z"/>
          <w:rFonts w:eastAsia="黑体" w:hAnsi="黑体" w:cs="Times New Roman"/>
          <w:sz w:val="30"/>
          <w:szCs w:val="30"/>
        </w:rPr>
        <w:sectPr w:rsidR="00B13C5E" w:rsidDel="002C1C01" w:rsidSect="002C1C01">
          <w:pgSz w:w="11906" w:h="16838"/>
          <w:pgMar w:top="1701" w:right="1134" w:bottom="1418" w:left="1701" w:header="567" w:footer="964" w:gutter="0"/>
          <w:pgNumType w:start="1"/>
          <w:cols w:space="425"/>
          <w:docGrid w:type="lines" w:linePitch="312"/>
          <w:sectPrChange w:id="228" w:author="Hua Guangbin" w:date="2022-05-29T17:28:00Z">
            <w:sectPr w:rsidR="00B13C5E" w:rsidDel="002C1C01" w:rsidSect="002C1C01">
              <w:pgMar w:top="1701" w:right="1134" w:bottom="1418" w:left="1701" w:header="567" w:footer="964" w:gutter="0"/>
            </w:sectPr>
          </w:sectPrChange>
        </w:sectPr>
        <w:pPrChange w:id="229" w:author="Hua Guangbin" w:date="2022-05-29T17:28:00Z">
          <w:pPr>
            <w:widowControl/>
            <w:tabs>
              <w:tab w:val="left" w:pos="5940"/>
            </w:tabs>
            <w:jc w:val="center"/>
          </w:pPr>
        </w:pPrChange>
      </w:pPr>
    </w:p>
    <w:p w14:paraId="29760CDF" w14:textId="22FFA10E" w:rsidR="00B13C5E" w:rsidDel="002C1C01" w:rsidRDefault="00B92F49" w:rsidP="002C1C01">
      <w:pPr>
        <w:widowControl/>
        <w:spacing w:line="600" w:lineRule="exact"/>
        <w:jc w:val="center"/>
        <w:rPr>
          <w:del w:id="230" w:author="Hua Guangbin" w:date="2022-05-29T17:28:00Z"/>
          <w:rFonts w:eastAsia="黑体" w:cs="Times New Roman"/>
          <w:sz w:val="30"/>
          <w:szCs w:val="30"/>
        </w:rPr>
        <w:pPrChange w:id="231" w:author="Hua Guangbin" w:date="2022-05-29T17:28:00Z">
          <w:pPr>
            <w:widowControl/>
            <w:tabs>
              <w:tab w:val="left" w:pos="5940"/>
            </w:tabs>
            <w:jc w:val="center"/>
          </w:pPr>
        </w:pPrChange>
      </w:pPr>
      <w:del w:id="232" w:author="Hua Guangbin" w:date="2022-05-29T17:28:00Z">
        <w:r w:rsidDel="002C1C01">
          <w:rPr>
            <w:rFonts w:eastAsia="黑体" w:cs="Times New Roman" w:hint="eastAsia"/>
            <w:sz w:val="30"/>
            <w:szCs w:val="30"/>
          </w:rPr>
          <w:delText>柔性</w:delText>
        </w:r>
        <w:r w:rsidDel="002C1C01">
          <w:rPr>
            <w:rFonts w:eastAsia="黑体" w:cs="Times New Roman" w:hint="eastAsia"/>
            <w:sz w:val="30"/>
            <w:szCs w:val="30"/>
          </w:rPr>
          <w:delText>PANI</w:delText>
        </w:r>
        <w:r w:rsidDel="002C1C01">
          <w:rPr>
            <w:rFonts w:eastAsia="黑体" w:cs="Times New Roman" w:hint="eastAsia"/>
            <w:sz w:val="30"/>
            <w:szCs w:val="30"/>
          </w:rPr>
          <w:delText>基热电材料及在温度传感中的应用</w:delText>
        </w:r>
      </w:del>
    </w:p>
    <w:p w14:paraId="30D89D8E" w14:textId="451414B4" w:rsidR="00B13C5E" w:rsidDel="002C1C01" w:rsidRDefault="00B92F49" w:rsidP="002C1C01">
      <w:pPr>
        <w:widowControl/>
        <w:spacing w:line="600" w:lineRule="exact"/>
        <w:jc w:val="center"/>
        <w:rPr>
          <w:del w:id="233" w:author="Hua Guangbin" w:date="2022-05-29T17:28:00Z"/>
          <w:rFonts w:cs="Times New Roman"/>
          <w:szCs w:val="24"/>
        </w:rPr>
        <w:pPrChange w:id="234" w:author="Hua Guangbin" w:date="2022-05-29T17:28:00Z">
          <w:pPr>
            <w:widowControl/>
            <w:tabs>
              <w:tab w:val="left" w:pos="5940"/>
            </w:tabs>
            <w:jc w:val="right"/>
          </w:pPr>
        </w:pPrChange>
      </w:pPr>
      <w:del w:id="235" w:author="Hua Guangbin" w:date="2022-05-29T17:28:00Z">
        <w:r w:rsidDel="002C1C01">
          <w:rPr>
            <w:rFonts w:hAnsi="宋体" w:cs="Times New Roman"/>
            <w:szCs w:val="24"/>
          </w:rPr>
          <w:delText>学</w:delText>
        </w:r>
        <w:r w:rsidDel="002C1C01">
          <w:rPr>
            <w:rFonts w:cs="Times New Roman"/>
            <w:szCs w:val="24"/>
          </w:rPr>
          <w:delText xml:space="preserve">    </w:delText>
        </w:r>
        <w:r w:rsidDel="002C1C01">
          <w:rPr>
            <w:rFonts w:hAnsi="宋体" w:cs="Times New Roman"/>
            <w:szCs w:val="24"/>
          </w:rPr>
          <w:delText>生：</w:delText>
        </w:r>
        <w:r w:rsidDel="002C1C01">
          <w:rPr>
            <w:rFonts w:hAnsi="宋体" w:cs="Times New Roman" w:hint="eastAsia"/>
            <w:szCs w:val="24"/>
          </w:rPr>
          <w:delText>周子阳</w:delText>
        </w:r>
      </w:del>
    </w:p>
    <w:p w14:paraId="01212290" w14:textId="28C86283" w:rsidR="00B13C5E" w:rsidDel="002C1C01" w:rsidRDefault="00B92F49" w:rsidP="002C1C01">
      <w:pPr>
        <w:widowControl/>
        <w:spacing w:line="600" w:lineRule="exact"/>
        <w:jc w:val="center"/>
        <w:rPr>
          <w:del w:id="236" w:author="Hua Guangbin" w:date="2022-05-29T17:28:00Z"/>
          <w:rFonts w:cs="Times New Roman"/>
          <w:szCs w:val="24"/>
        </w:rPr>
        <w:pPrChange w:id="237" w:author="Hua Guangbin" w:date="2022-05-29T17:28:00Z">
          <w:pPr>
            <w:widowControl/>
            <w:tabs>
              <w:tab w:val="left" w:pos="5940"/>
            </w:tabs>
            <w:wordWrap w:val="0"/>
            <w:jc w:val="right"/>
          </w:pPr>
        </w:pPrChange>
      </w:pPr>
      <w:del w:id="238" w:author="Hua Guangbin" w:date="2022-05-29T17:28:00Z">
        <w:r w:rsidDel="002C1C01">
          <w:rPr>
            <w:rFonts w:hAnsi="宋体" w:cs="Times New Roman"/>
            <w:szCs w:val="24"/>
          </w:rPr>
          <w:delText>指导老师：</w:delText>
        </w:r>
        <w:r w:rsidDel="002C1C01">
          <w:rPr>
            <w:rFonts w:hAnsi="宋体" w:cs="Times New Roman" w:hint="eastAsia"/>
            <w:szCs w:val="24"/>
          </w:rPr>
          <w:delText>王瑶</w:delText>
        </w:r>
      </w:del>
    </w:p>
    <w:p w14:paraId="6F3796D9" w14:textId="07D63B28" w:rsidR="00B13C5E" w:rsidDel="002C1C01" w:rsidRDefault="00B92F49" w:rsidP="002C1C01">
      <w:pPr>
        <w:widowControl/>
        <w:spacing w:line="600" w:lineRule="exact"/>
        <w:jc w:val="center"/>
        <w:rPr>
          <w:del w:id="239" w:author="Hua Guangbin" w:date="2022-05-29T17:28:00Z"/>
          <w:rFonts w:eastAsia="黑体" w:cs="Times New Roman"/>
          <w:sz w:val="32"/>
          <w:szCs w:val="32"/>
        </w:rPr>
        <w:pPrChange w:id="240" w:author="Hua Guangbin" w:date="2022-05-29T17:28:00Z">
          <w:pPr>
            <w:widowControl/>
            <w:tabs>
              <w:tab w:val="left" w:pos="5940"/>
            </w:tabs>
            <w:jc w:val="center"/>
          </w:pPr>
        </w:pPrChange>
      </w:pPr>
      <w:del w:id="241" w:author="Hua Guangbin" w:date="2022-05-29T17:28:00Z">
        <w:r w:rsidDel="002C1C01">
          <w:rPr>
            <w:rFonts w:eastAsia="黑体" w:hAnsi="黑体" w:cs="Times New Roman"/>
            <w:sz w:val="32"/>
            <w:szCs w:val="32"/>
          </w:rPr>
          <w:delText>摘</w:delText>
        </w:r>
        <w:r w:rsidDel="002C1C01">
          <w:rPr>
            <w:rFonts w:eastAsia="黑体" w:hAnsi="黑体" w:cs="Times New Roman" w:hint="eastAsia"/>
            <w:sz w:val="32"/>
            <w:szCs w:val="32"/>
          </w:rPr>
          <w:delText xml:space="preserve">    </w:delText>
        </w:r>
        <w:r w:rsidDel="002C1C01">
          <w:rPr>
            <w:rFonts w:eastAsia="黑体" w:hAnsi="黑体" w:cs="Times New Roman"/>
            <w:sz w:val="32"/>
            <w:szCs w:val="32"/>
          </w:rPr>
          <w:delText>要</w:delText>
        </w:r>
      </w:del>
    </w:p>
    <w:p w14:paraId="42A2E6F0" w14:textId="60A6FC1F" w:rsidR="00B13C5E" w:rsidDel="002C1C01" w:rsidRDefault="00B92F49" w:rsidP="002C1C01">
      <w:pPr>
        <w:widowControl/>
        <w:spacing w:line="600" w:lineRule="exact"/>
        <w:jc w:val="center"/>
        <w:rPr>
          <w:del w:id="242" w:author="Hua Guangbin" w:date="2022-05-29T17:28:00Z"/>
        </w:rPr>
        <w:pPrChange w:id="243" w:author="Hua Guangbin" w:date="2022-05-29T17:28:00Z">
          <w:pPr>
            <w:pStyle w:val="affff5"/>
            <w:widowControl w:val="0"/>
            <w:ind w:firstLine="480"/>
            <w:jc w:val="both"/>
          </w:pPr>
        </w:pPrChange>
      </w:pPr>
      <w:del w:id="244" w:author="Hua Guangbin" w:date="2022-05-29T17:28:00Z">
        <w:r w:rsidDel="002C1C01">
          <w:rPr>
            <w:rFonts w:hint="eastAsia"/>
          </w:rPr>
          <w:delText>基于柔性热电材料的环境能源利用及温度传感技术在可穿戴电子器件中有重要应用，需要发展高性能有机热电材料。相较于</w:delText>
        </w:r>
        <w:r w:rsidDel="002C1C01">
          <w:rPr>
            <w:rFonts w:hint="eastAsia"/>
          </w:rPr>
          <w:delText>P</w:delText>
        </w:r>
        <w:r w:rsidDel="002C1C01">
          <w:rPr>
            <w:rFonts w:hint="eastAsia"/>
          </w:rPr>
          <w:delText>型有机热电材料，</w:delText>
        </w:r>
        <w:r w:rsidDel="002C1C01">
          <w:rPr>
            <w:rFonts w:hint="eastAsia"/>
          </w:rPr>
          <w:delText>N</w:delText>
        </w:r>
        <w:r w:rsidDel="002C1C01">
          <w:rPr>
            <w:rFonts w:hint="eastAsia"/>
          </w:rPr>
          <w:delText>型材料种类少、热电性能较低、稳定性较差；针对以上问题，本论文围绕</w:delText>
        </w:r>
        <w:r w:rsidDel="002C1C01">
          <w:rPr>
            <w:rFonts w:hint="eastAsia"/>
          </w:rPr>
          <w:delText>N</w:delText>
        </w:r>
        <w:r w:rsidDel="002C1C01">
          <w:rPr>
            <w:rFonts w:hint="eastAsia"/>
          </w:rPr>
          <w:delText>型有机热电材料的实现和性能调控展开研究。以</w:delText>
        </w:r>
        <w:r w:rsidDel="002C1C01">
          <w:delText>π-π</w:delText>
        </w:r>
        <w:r w:rsidDel="002C1C01">
          <w:rPr>
            <w:rFonts w:hint="eastAsia"/>
          </w:rPr>
          <w:delText>共轭导电聚合物聚苯胺为基体，</w:delText>
        </w:r>
        <w:r w:rsidDel="002C1C01">
          <w:rPr>
            <w:rFonts w:hint="eastAsia"/>
          </w:rPr>
          <w:delText>N</w:delText>
        </w:r>
        <w:r w:rsidDel="002C1C01">
          <w:rPr>
            <w:rFonts w:hint="eastAsia"/>
          </w:rPr>
          <w:delText>型</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和</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rPr>
          <w:delText>硫族化合物半导体为填料，通过构建纳米复合材料，调控主要载流子类型和浓度，获得稳定的</w:delText>
        </w:r>
        <w:r w:rsidDel="002C1C01">
          <w:rPr>
            <w:rFonts w:hint="eastAsia"/>
          </w:rPr>
          <w:delText>N</w:delText>
        </w:r>
        <w:r w:rsidDel="002C1C01">
          <w:rPr>
            <w:rFonts w:hint="eastAsia"/>
          </w:rPr>
          <w:delText>型有机热材料</w:delText>
        </w:r>
      </w:del>
      <w:ins w:id="245" w:author="wangyao" w:date="2021-06-08T22:50:00Z">
        <w:del w:id="246" w:author="Hua Guangbin" w:date="2022-05-29T17:28:00Z">
          <w:r w:rsidDel="002C1C01">
            <w:rPr>
              <w:rFonts w:hint="eastAsia"/>
            </w:rPr>
            <w:delText>，在此基础上制备温度传感器件</w:delText>
          </w:r>
        </w:del>
      </w:ins>
      <w:ins w:id="247" w:author="wangyao" w:date="2021-06-08T22:51:00Z">
        <w:del w:id="248" w:author="Hua Guangbin" w:date="2022-05-29T17:28:00Z">
          <w:r w:rsidDel="002C1C01">
            <w:rPr>
              <w:rFonts w:hint="eastAsia"/>
            </w:rPr>
            <w:delText>。</w:delText>
          </w:r>
        </w:del>
      </w:ins>
      <w:del w:id="249" w:author="Hua Guangbin" w:date="2022-05-29T17:28:00Z">
        <w:r w:rsidDel="002C1C01">
          <w:rPr>
            <w:rFonts w:hint="eastAsia"/>
          </w:rPr>
          <w:delText>。</w:delText>
        </w:r>
        <w:r w:rsidDel="002C1C01">
          <w:rPr>
            <w:rFonts w:hint="eastAsia"/>
          </w:rPr>
          <w:delText>论文的研究的主要内容为：</w:delText>
        </w:r>
      </w:del>
    </w:p>
    <w:p w14:paraId="7E825DF9" w14:textId="0ADDA30F" w:rsidR="00B13C5E" w:rsidDel="002C1C01" w:rsidRDefault="00B92F49" w:rsidP="002C1C01">
      <w:pPr>
        <w:widowControl/>
        <w:spacing w:line="600" w:lineRule="exact"/>
        <w:jc w:val="center"/>
        <w:rPr>
          <w:del w:id="250" w:author="Hua Guangbin" w:date="2022-05-29T17:28:00Z"/>
        </w:rPr>
        <w:pPrChange w:id="251" w:author="Hua Guangbin" w:date="2022-05-29T17:28:00Z">
          <w:pPr>
            <w:pStyle w:val="affff5"/>
            <w:widowControl w:val="0"/>
            <w:ind w:firstLine="480"/>
            <w:jc w:val="both"/>
          </w:pPr>
        </w:pPrChange>
      </w:pPr>
      <w:del w:id="252" w:author="Hua Guangbin" w:date="2022-05-29T17:28:00Z">
        <w:r w:rsidDel="002C1C01">
          <w:rPr>
            <w:rFonts w:hint="eastAsia"/>
          </w:rPr>
          <w:delText>（</w:delText>
        </w:r>
        <w:r w:rsidDel="002C1C01">
          <w:rPr>
            <w:rFonts w:hint="eastAsia"/>
          </w:rPr>
          <w:delText>1</w:delText>
        </w:r>
        <w:r w:rsidDel="002C1C01">
          <w:rPr>
            <w:rFonts w:hint="eastAsia"/>
          </w:rPr>
          <w:delText>）硫族化物合成工艺研究。采用水热法合成</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w:delText>
        </w:r>
        <w:r w:rsidDel="002C1C01">
          <w:rPr>
            <w:rFonts w:hint="eastAsia"/>
          </w:rPr>
          <w:delText>米棒，采用溶剂法制备</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rPr>
          <w:delText>混合纳米颗粒，通过改变反应物</w:delText>
        </w:r>
        <w:r w:rsidDel="002C1C01">
          <w:rPr>
            <w:rFonts w:hint="eastAsia"/>
          </w:rPr>
          <w:delText>AgNO3/NaCl</w:delText>
        </w:r>
        <w:r w:rsidDel="002C1C01">
          <w:rPr>
            <w:rFonts w:hint="eastAsia"/>
          </w:rPr>
          <w:delText>原料比例，获得确定比例（</w:delText>
        </w:r>
        <w:r w:rsidDel="002C1C01">
          <w:rPr>
            <w:rFonts w:hint="eastAsia"/>
          </w:rPr>
          <w:delText>4</w:delText>
        </w:r>
        <w:r w:rsidDel="002C1C01">
          <w:rPr>
            <w:rFonts w:hint="eastAsia"/>
          </w:rPr>
          <w:delText>：</w:delText>
        </w:r>
        <w:r w:rsidDel="002C1C01">
          <w:rPr>
            <w:rFonts w:hint="eastAsia"/>
          </w:rPr>
          <w:delText>1</w:delText>
        </w:r>
        <w:r w:rsidDel="002C1C01">
          <w:rPr>
            <w:rFonts w:hint="eastAsia"/>
          </w:rPr>
          <w:delText>）的混合填料。</w:delText>
        </w:r>
        <w:r w:rsidDel="002C1C01">
          <w:rPr>
            <w:rFonts w:hint="eastAsia"/>
          </w:rPr>
          <w:delText xml:space="preserve"> </w:delText>
        </w:r>
      </w:del>
    </w:p>
    <w:p w14:paraId="6A5C2306" w14:textId="550CAFF4" w:rsidR="00B13C5E" w:rsidDel="002C1C01" w:rsidRDefault="00B92F49" w:rsidP="002C1C01">
      <w:pPr>
        <w:widowControl/>
        <w:spacing w:line="600" w:lineRule="exact"/>
        <w:jc w:val="center"/>
        <w:rPr>
          <w:del w:id="253" w:author="Hua Guangbin" w:date="2022-05-29T17:28:00Z"/>
        </w:rPr>
        <w:pPrChange w:id="254" w:author="Hua Guangbin" w:date="2022-05-29T17:28:00Z">
          <w:pPr>
            <w:pStyle w:val="affff5"/>
            <w:widowControl w:val="0"/>
            <w:ind w:firstLine="480"/>
            <w:jc w:val="both"/>
          </w:pPr>
        </w:pPrChange>
      </w:pPr>
      <w:del w:id="255" w:author="Hua Guangbin" w:date="2022-05-29T17:28:00Z">
        <w:r w:rsidDel="002C1C01">
          <w:rPr>
            <w:rFonts w:hint="eastAsia"/>
          </w:rPr>
          <w:delText>（</w:delText>
        </w:r>
        <w:r w:rsidDel="002C1C01">
          <w:rPr>
            <w:rFonts w:hint="eastAsia"/>
          </w:rPr>
          <w:delText>2</w:delText>
        </w:r>
        <w:r w:rsidDel="002C1C01">
          <w:rPr>
            <w:rFonts w:hint="eastAsia"/>
          </w:rPr>
          <w:delText>）</w:delText>
        </w:r>
        <w:r w:rsidDel="002C1C01">
          <w:rPr>
            <w:rFonts w:hint="eastAsia"/>
          </w:rPr>
          <w:delText>PANI/</w:delText>
        </w:r>
        <w:r w:rsidDel="002C1C01">
          <w:rPr>
            <w:rFonts w:hint="eastAsia"/>
          </w:rPr>
          <w:delText>基纳米复合材料制备工艺与性能研究。研究了填料含量对复合材料热电性能影响。</w:delText>
        </w:r>
      </w:del>
    </w:p>
    <w:p w14:paraId="6BB889E6" w14:textId="698EA80D" w:rsidR="00B13C5E" w:rsidDel="002C1C01" w:rsidRDefault="00B92F49" w:rsidP="002C1C01">
      <w:pPr>
        <w:widowControl/>
        <w:spacing w:line="600" w:lineRule="exact"/>
        <w:jc w:val="center"/>
        <w:rPr>
          <w:del w:id="256" w:author="Hua Guangbin" w:date="2022-05-29T17:28:00Z"/>
        </w:rPr>
        <w:pPrChange w:id="257" w:author="Hua Guangbin" w:date="2022-05-29T17:28:00Z">
          <w:pPr>
            <w:pStyle w:val="affff5"/>
            <w:widowControl w:val="0"/>
            <w:ind w:firstLine="480"/>
            <w:jc w:val="both"/>
          </w:pPr>
        </w:pPrChange>
      </w:pPr>
      <w:del w:id="258" w:author="Hua Guangbin" w:date="2022-05-29T17:28:00Z">
        <w:r w:rsidDel="002C1C01">
          <w:rPr>
            <w:rFonts w:hint="eastAsia"/>
          </w:rPr>
          <w:delText>通过热处理工艺调控载流子浓度，实现了复合材料中主要载流子由</w:delText>
        </w:r>
        <w:r w:rsidDel="002C1C01">
          <w:rPr>
            <w:rFonts w:hint="eastAsia"/>
          </w:rPr>
          <w:delText>P</w:delText>
        </w:r>
        <w:r w:rsidDel="002C1C01">
          <w:rPr>
            <w:rFonts w:hint="eastAsia"/>
          </w:rPr>
          <w:delText>型向</w:delText>
        </w:r>
        <w:r w:rsidDel="002C1C01">
          <w:rPr>
            <w:rFonts w:hint="eastAsia"/>
          </w:rPr>
          <w:delText>N</w:delText>
        </w:r>
        <w:r w:rsidDel="002C1C01">
          <w:rPr>
            <w:rFonts w:hint="eastAsia"/>
          </w:rPr>
          <w:delText>型转变。</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/PANI</w:delText>
        </w:r>
        <w:r w:rsidDel="002C1C01">
          <w:rPr>
            <w:rFonts w:hint="eastAsia"/>
          </w:rPr>
          <w:delText>薄膜经过</w:delText>
        </w:r>
        <w:r w:rsidDel="002C1C01">
          <w:rPr>
            <w:rFonts w:hint="eastAsia"/>
          </w:rPr>
          <w:delText xml:space="preserve">210 </w:delText>
        </w:r>
        <w:r w:rsidDel="002C1C01">
          <w:rPr>
            <w:rFonts w:hint="eastAsia"/>
          </w:rPr>
          <w:delText>℃热处理，发生</w:delText>
        </w:r>
        <w:r w:rsidDel="002C1C01">
          <w:rPr>
            <w:rFonts w:hint="eastAsia"/>
          </w:rPr>
          <w:delText>P-N</w:delText>
        </w:r>
        <w:r w:rsidDel="002C1C01">
          <w:rPr>
            <w:rFonts w:hint="eastAsia"/>
          </w:rPr>
          <w:delText>型转变，在室温下测量塞贝克系数达</w:delText>
        </w:r>
        <w:r w:rsidDel="002C1C01">
          <w:rPr>
            <w:rFonts w:hint="eastAsia"/>
          </w:rPr>
          <w:delText>-140</w:delText>
        </w:r>
        <w:r w:rsidDel="002C1C01">
          <w:delText>μ</w:delText>
        </w:r>
        <w:r w:rsidDel="002C1C01">
          <w:rPr>
            <w:rFonts w:hint="eastAsia"/>
          </w:rPr>
          <w:delText>V/K</w:delText>
        </w:r>
        <w:r w:rsidDel="002C1C01">
          <w:rPr>
            <w:rFonts w:hint="eastAsia"/>
          </w:rPr>
          <w:delText>；单层</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rPr>
          <w:delText>/PANI</w:delText>
        </w:r>
        <w:r w:rsidDel="002C1C01">
          <w:rPr>
            <w:rFonts w:hint="eastAsia"/>
          </w:rPr>
          <w:delText>复合膜经</w:delText>
        </w:r>
        <w:r w:rsidDel="002C1C01">
          <w:rPr>
            <w:rFonts w:hint="eastAsia"/>
          </w:rPr>
          <w:delText xml:space="preserve">180 </w:delText>
        </w:r>
        <w:r w:rsidDel="002C1C01">
          <w:rPr>
            <w:rFonts w:hint="eastAsia"/>
          </w:rPr>
          <w:delText>℃热处理，转变为</w:delText>
        </w:r>
        <w:r w:rsidDel="002C1C01">
          <w:rPr>
            <w:rFonts w:hint="eastAsia"/>
          </w:rPr>
          <w:delText>N</w:delText>
        </w:r>
        <w:r w:rsidDel="002C1C01">
          <w:rPr>
            <w:rFonts w:hint="eastAsia"/>
          </w:rPr>
          <w:delText>型，室温下赛贝克系数</w:delText>
        </w:r>
        <w:r w:rsidDel="002C1C01">
          <w:rPr>
            <w:rFonts w:hint="eastAsia"/>
          </w:rPr>
          <w:delText xml:space="preserve">-40.8 </w:delText>
        </w:r>
        <w:r w:rsidDel="002C1C01">
          <w:delText>μV/K</w:delText>
        </w:r>
        <w:r w:rsidDel="002C1C01">
          <w:rPr>
            <w:rFonts w:hint="eastAsia"/>
          </w:rPr>
          <w:delText>。</w:delText>
        </w:r>
      </w:del>
    </w:p>
    <w:p w14:paraId="218F2BE6" w14:textId="7A0DB7AA" w:rsidR="00B13C5E" w:rsidDel="002C1C01" w:rsidRDefault="00B92F49" w:rsidP="002C1C01">
      <w:pPr>
        <w:widowControl/>
        <w:spacing w:line="600" w:lineRule="exact"/>
        <w:jc w:val="center"/>
        <w:rPr>
          <w:del w:id="259" w:author="Hua Guangbin" w:date="2022-05-29T17:28:00Z"/>
        </w:rPr>
        <w:pPrChange w:id="260" w:author="Hua Guangbin" w:date="2022-05-29T17:28:00Z">
          <w:pPr>
            <w:pStyle w:val="affff5"/>
            <w:widowControl w:val="0"/>
            <w:ind w:firstLine="480"/>
            <w:jc w:val="both"/>
          </w:pPr>
        </w:pPrChange>
      </w:pPr>
      <w:del w:id="261" w:author="Hua Guangbin" w:date="2022-05-29T17:28:00Z">
        <w:r w:rsidDel="002C1C01">
          <w:rPr>
            <w:rFonts w:hint="eastAsia"/>
          </w:rPr>
          <w:delText>（</w:delText>
        </w:r>
        <w:r w:rsidDel="002C1C01">
          <w:rPr>
            <w:rFonts w:hint="eastAsia"/>
          </w:rPr>
          <w:delText>3</w:delText>
        </w:r>
        <w:r w:rsidDel="002C1C01">
          <w:rPr>
            <w:rFonts w:hint="eastAsia"/>
          </w:rPr>
          <w:delText>）探索了基于</w:delText>
        </w:r>
        <w:r w:rsidDel="002C1C01">
          <w:rPr>
            <w:rFonts w:hint="eastAsia"/>
          </w:rPr>
          <w:delText>N</w:delText>
        </w:r>
        <w:r w:rsidDel="002C1C01">
          <w:rPr>
            <w:rFonts w:hint="eastAsia"/>
          </w:rPr>
          <w:delText>型</w:delText>
        </w:r>
        <w:r w:rsidDel="002C1C01">
          <w:rPr>
            <w:rFonts w:hint="eastAsia"/>
          </w:rPr>
          <w:delText>PANI</w:delText>
        </w:r>
        <w:r w:rsidDel="002C1C01">
          <w:rPr>
            <w:rFonts w:hint="eastAsia"/>
          </w:rPr>
          <w:delText>基热电复合材料的柔性传感器件制作。</w:delText>
        </w:r>
        <w:r w:rsidDel="002C1C01">
          <w:rPr>
            <w:rFonts w:hint="eastAsia"/>
          </w:rPr>
          <w:delText>探索</w:delText>
        </w:r>
        <w:r w:rsidDel="002C1C01">
          <w:rPr>
            <w:rFonts w:hint="eastAsia"/>
          </w:rPr>
          <w:delText>制备了</w:delText>
        </w:r>
      </w:del>
      <w:ins w:id="262" w:author="wangyao" w:date="2021-06-08T22:51:00Z">
        <w:del w:id="263" w:author="Hua Guangbin" w:date="2022-05-29T17:28:00Z">
          <w:r w:rsidDel="002C1C01">
            <w:rPr>
              <w:rFonts w:hint="eastAsia"/>
            </w:rPr>
            <w:delText>两种</w:delText>
          </w:r>
        </w:del>
      </w:ins>
      <w:del w:id="264" w:author="Hua Guangbin" w:date="2022-05-29T17:28:00Z">
        <w:r w:rsidDel="002C1C01">
          <w:rPr>
            <w:rFonts w:hint="eastAsia"/>
          </w:rPr>
          <w:delText>2</w:delText>
        </w:r>
        <w:r w:rsidDel="002C1C01">
          <w:rPr>
            <w:rFonts w:hint="eastAsia"/>
          </w:rPr>
          <w:delText>种</w:delText>
        </w:r>
      </w:del>
      <w:ins w:id="265" w:author="wangyao" w:date="2021-06-08T22:51:00Z">
        <w:del w:id="266" w:author="Hua Guangbin" w:date="2022-05-29T17:28:00Z">
          <w:r w:rsidDel="002C1C01">
            <w:rPr>
              <w:rFonts w:hint="eastAsia"/>
            </w:rPr>
            <w:delText>结构的</w:delText>
          </w:r>
        </w:del>
      </w:ins>
      <w:del w:id="267" w:author="Hua Guangbin" w:date="2022-05-29T17:28:00Z">
        <w:r w:rsidDel="002C1C01">
          <w:rPr>
            <w:rFonts w:hint="eastAsia"/>
          </w:rPr>
          <w:delText>热电器件，“之”字型以及“</w:delText>
        </w:r>
        <w:r w:rsidDel="002C1C01">
          <w:delText>π</w:delText>
        </w:r>
        <w:r w:rsidDel="002C1C01">
          <w:rPr>
            <w:rFonts w:hint="eastAsia"/>
          </w:rPr>
          <w:delText>”字型</w:delText>
        </w:r>
        <w:r w:rsidDel="002C1C01">
          <w:rPr>
            <w:rFonts w:hint="eastAsia"/>
          </w:rPr>
          <w:delText>器件</w:delText>
        </w:r>
        <w:r w:rsidDel="002C1C01">
          <w:rPr>
            <w:rFonts w:hint="eastAsia"/>
          </w:rPr>
          <w:delText>，</w:delText>
        </w:r>
      </w:del>
      <w:ins w:id="268" w:author="wangyao" w:date="2021-06-08T22:53:00Z">
        <w:del w:id="269" w:author="Hua Guangbin" w:date="2022-05-29T17:28:00Z">
          <w:r w:rsidDel="002C1C01">
            <w:rPr>
              <w:rFonts w:hint="eastAsia"/>
            </w:rPr>
            <w:delText>输出电压</w:delText>
          </w:r>
        </w:del>
      </w:ins>
      <w:del w:id="270" w:author="Hua Guangbin" w:date="2022-05-29T17:28:00Z">
        <w:r w:rsidDel="002C1C01">
          <w:rPr>
            <w:rFonts w:hint="eastAsia"/>
          </w:rPr>
          <w:delText>二者均可在一定</w:delText>
        </w:r>
      </w:del>
      <w:ins w:id="271" w:author="wangyao" w:date="2021-06-08T22:52:00Z">
        <w:del w:id="272" w:author="Hua Guangbin" w:date="2022-05-29T17:28:00Z">
          <w:r w:rsidDel="002C1C01">
            <w:rPr>
              <w:rFonts w:hint="eastAsia"/>
            </w:rPr>
            <w:delText>随</w:delText>
          </w:r>
        </w:del>
      </w:ins>
      <w:del w:id="273" w:author="Hua Guangbin" w:date="2022-05-29T17:28:00Z">
        <w:r w:rsidDel="002C1C01">
          <w:rPr>
            <w:rFonts w:hint="eastAsia"/>
          </w:rPr>
          <w:delText>温</w:delText>
        </w:r>
      </w:del>
      <w:ins w:id="274" w:author="wangyao" w:date="2021-06-08T22:53:00Z">
        <w:del w:id="275" w:author="Hua Guangbin" w:date="2022-05-29T17:28:00Z">
          <w:r w:rsidDel="002C1C01">
            <w:rPr>
              <w:rFonts w:hint="eastAsia"/>
            </w:rPr>
            <w:delText>线性变化，</w:delText>
          </w:r>
        </w:del>
      </w:ins>
      <w:del w:id="276" w:author="Hua Guangbin" w:date="2022-05-29T17:28:00Z">
        <w:r w:rsidDel="002C1C01">
          <w:rPr>
            <w:rFonts w:hint="eastAsia"/>
          </w:rPr>
          <w:delText>差下输出稳定电压信号</w:delText>
        </w:r>
      </w:del>
      <w:ins w:id="277" w:author="wangyao" w:date="2021-06-08T22:53:00Z">
        <w:del w:id="278" w:author="Hua Guangbin" w:date="2022-05-29T17:28:00Z">
          <w:r w:rsidDel="002C1C01">
            <w:rPr>
              <w:rFonts w:hint="eastAsia"/>
            </w:rPr>
            <w:delText>验证了</w:delText>
          </w:r>
        </w:del>
      </w:ins>
      <w:ins w:id="279" w:author="wangyao" w:date="2021-06-08T22:52:00Z">
        <w:del w:id="280" w:author="Hua Guangbin" w:date="2022-05-29T17:28:00Z">
          <w:r w:rsidDel="002C1C01">
            <w:rPr>
              <w:rFonts w:hint="eastAsia"/>
            </w:rPr>
            <w:delText>对温度的传感功能</w:delText>
          </w:r>
        </w:del>
      </w:ins>
      <w:del w:id="281" w:author="Hua Guangbin" w:date="2022-05-29T17:28:00Z">
        <w:r w:rsidDel="002C1C01">
          <w:rPr>
            <w:rFonts w:hint="eastAsia"/>
          </w:rPr>
          <w:delText>。</w:delText>
        </w:r>
      </w:del>
    </w:p>
    <w:p w14:paraId="0C93ED66" w14:textId="4E9FF5A7" w:rsidR="00B13C5E" w:rsidDel="002C1C01" w:rsidRDefault="00B92F49" w:rsidP="002C1C01">
      <w:pPr>
        <w:widowControl/>
        <w:spacing w:line="600" w:lineRule="exact"/>
        <w:jc w:val="center"/>
        <w:rPr>
          <w:del w:id="282" w:author="Hua Guangbin" w:date="2022-05-29T17:28:00Z"/>
          <w:rFonts w:cs="Times New Roman"/>
          <w:szCs w:val="18"/>
        </w:rPr>
        <w:pPrChange w:id="283" w:author="Hua Guangbin" w:date="2022-05-29T17:28:00Z">
          <w:pPr>
            <w:widowControl/>
          </w:pPr>
        </w:pPrChange>
      </w:pPr>
      <w:del w:id="284" w:author="Hua Guangbin" w:date="2022-05-29T17:28:00Z">
        <w:r w:rsidDel="002C1C01">
          <w:rPr>
            <w:rFonts w:eastAsia="黑体" w:cs="Times New Roman"/>
            <w:sz w:val="28"/>
            <w:szCs w:val="28"/>
          </w:rPr>
          <w:delText>关键词：</w:delText>
        </w:r>
        <w:r w:rsidDel="002C1C01">
          <w:rPr>
            <w:rFonts w:cs="Times New Roman" w:hint="eastAsia"/>
            <w:szCs w:val="24"/>
          </w:rPr>
          <w:delText>PANI</w:delText>
        </w:r>
        <w:r w:rsidDel="002C1C01">
          <w:rPr>
            <w:rFonts w:cs="Times New Roman" w:hint="eastAsia"/>
            <w:szCs w:val="24"/>
          </w:rPr>
          <w:delText>，硫族化物，</w:delText>
        </w:r>
        <w:r w:rsidDel="002C1C01">
          <w:rPr>
            <w:rFonts w:cs="Times New Roman" w:hint="eastAsia"/>
            <w:szCs w:val="24"/>
          </w:rPr>
          <w:delText>N</w:delText>
        </w:r>
        <w:r w:rsidDel="002C1C01">
          <w:rPr>
            <w:rFonts w:cs="Times New Roman" w:hint="eastAsia"/>
            <w:szCs w:val="24"/>
          </w:rPr>
          <w:delText>型热电材料，热处理，柔性器件制备</w:delText>
        </w:r>
      </w:del>
    </w:p>
    <w:p w14:paraId="2207298A" w14:textId="4714418E" w:rsidR="00B13C5E" w:rsidDel="002C1C01" w:rsidRDefault="00B92F49" w:rsidP="002C1C01">
      <w:pPr>
        <w:widowControl/>
        <w:spacing w:line="600" w:lineRule="exact"/>
        <w:jc w:val="center"/>
        <w:rPr>
          <w:del w:id="285" w:author="Hua Guangbin" w:date="2022-05-29T17:28:00Z"/>
          <w:b/>
        </w:rPr>
        <w:pPrChange w:id="286" w:author="Hua Guangbin" w:date="2022-05-29T17:28:00Z">
          <w:pPr>
            <w:pStyle w:val="afffb"/>
            <w:spacing w:after="163"/>
          </w:pPr>
        </w:pPrChange>
      </w:pPr>
      <w:del w:id="287" w:author="Hua Guangbin" w:date="2022-05-29T17:28:00Z">
        <w:r w:rsidDel="002C1C01">
          <w:rPr>
            <w:b/>
          </w:rPr>
          <w:delText xml:space="preserve">Flexible PANI based thermoelectric materials and applications in </w:delText>
        </w:r>
        <w:r w:rsidDel="002C1C01">
          <w:rPr>
            <w:b/>
          </w:rPr>
          <w:delText>temperature sensing</w:delText>
        </w:r>
      </w:del>
    </w:p>
    <w:p w14:paraId="07D1518D" w14:textId="5B8E5D49" w:rsidR="00B13C5E" w:rsidDel="002C1C01" w:rsidRDefault="00B92F49" w:rsidP="002C1C01">
      <w:pPr>
        <w:widowControl/>
        <w:spacing w:line="600" w:lineRule="exact"/>
        <w:jc w:val="center"/>
        <w:rPr>
          <w:del w:id="288" w:author="Hua Guangbin" w:date="2022-05-29T17:28:00Z"/>
        </w:rPr>
        <w:pPrChange w:id="289" w:author="Hua Guangbin" w:date="2022-05-29T17:28:00Z">
          <w:pPr>
            <w:pStyle w:val="affff1"/>
          </w:pPr>
        </w:pPrChange>
      </w:pPr>
      <w:bookmarkStart w:id="290" w:name="_Toc325741751"/>
      <w:bookmarkStart w:id="291" w:name="_Toc325572529"/>
      <w:bookmarkStart w:id="292" w:name="_Toc358204026"/>
      <w:bookmarkStart w:id="293" w:name="_Toc358317864"/>
      <w:bookmarkStart w:id="294" w:name="_Toc358321002"/>
      <w:bookmarkStart w:id="295" w:name="_Toc358577386"/>
      <w:bookmarkStart w:id="296" w:name="_Toc357596605"/>
      <w:bookmarkStart w:id="297" w:name="_Toc358153798"/>
      <w:bookmarkStart w:id="298" w:name="_Toc421866922"/>
      <w:bookmarkStart w:id="299" w:name="_Toc482971276"/>
      <w:bookmarkStart w:id="300" w:name="_Toc358681779"/>
      <w:bookmarkStart w:id="301" w:name="_Toc358578241"/>
      <w:bookmarkStart w:id="302" w:name="_Toc421025119"/>
      <w:bookmarkStart w:id="303" w:name="_Toc483341506"/>
      <w:bookmarkStart w:id="304" w:name="_Toc483341678"/>
      <w:bookmarkStart w:id="305" w:name="_Toc483217648"/>
      <w:bookmarkStart w:id="306" w:name="_Toc358586525"/>
      <w:bookmarkStart w:id="307" w:name="_Toc420925632"/>
      <w:bookmarkStart w:id="308" w:name="_Toc358577704"/>
      <w:bookmarkStart w:id="309" w:name="_Toc420925846"/>
      <w:bookmarkStart w:id="310" w:name="_Toc420955004"/>
      <w:bookmarkStart w:id="311" w:name="_Toc358878149"/>
      <w:bookmarkStart w:id="312" w:name="_Toc483063632"/>
      <w:bookmarkStart w:id="313" w:name="_Toc8596676"/>
      <w:del w:id="314" w:author="Hua Guangbin" w:date="2022-05-29T17:28:00Z">
        <w:r w:rsidDel="002C1C01">
          <w:delText>Author:</w:delTex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sidDel="002C1C01">
          <w:delText xml:space="preserve"> </w:delText>
        </w:r>
        <w:bookmarkEnd w:id="313"/>
        <w:r w:rsidDel="002C1C01">
          <w:delText>Z</w:delText>
        </w:r>
        <w:r w:rsidDel="002C1C01">
          <w:rPr>
            <w:rFonts w:hint="eastAsia"/>
          </w:rPr>
          <w:delText>iyang</w:delText>
        </w:r>
        <w:r w:rsidDel="002C1C01">
          <w:delText xml:space="preserve"> Z</w:delText>
        </w:r>
        <w:r w:rsidDel="002C1C01">
          <w:rPr>
            <w:rFonts w:hint="eastAsia"/>
          </w:rPr>
          <w:delText>hou</w:delText>
        </w:r>
      </w:del>
    </w:p>
    <w:p w14:paraId="04324D77" w14:textId="543C550F" w:rsidR="00B13C5E" w:rsidDel="002C1C01" w:rsidRDefault="00B92F49" w:rsidP="002C1C01">
      <w:pPr>
        <w:widowControl/>
        <w:spacing w:line="600" w:lineRule="exact"/>
        <w:jc w:val="center"/>
        <w:rPr>
          <w:del w:id="315" w:author="Hua Guangbin" w:date="2022-05-29T17:28:00Z"/>
        </w:rPr>
        <w:pPrChange w:id="316" w:author="Hua Guangbin" w:date="2022-05-29T17:28:00Z">
          <w:pPr>
            <w:pStyle w:val="affff1"/>
          </w:pPr>
        </w:pPrChange>
      </w:pPr>
      <w:del w:id="317" w:author="Hua Guangbin" w:date="2022-05-29T17:28:00Z">
        <w:r w:rsidDel="002C1C01">
          <w:delText>Tutor: Y</w:delText>
        </w:r>
        <w:r w:rsidDel="002C1C01">
          <w:rPr>
            <w:rFonts w:hint="eastAsia"/>
          </w:rPr>
          <w:delText>ao</w:delText>
        </w:r>
        <w:r w:rsidDel="002C1C01">
          <w:delText xml:space="preserve"> W</w:delText>
        </w:r>
      </w:del>
    </w:p>
    <w:p w14:paraId="18D28D66" w14:textId="49B114CB" w:rsidR="00B13C5E" w:rsidDel="002C1C01" w:rsidRDefault="00B92F49" w:rsidP="002C1C01">
      <w:pPr>
        <w:widowControl/>
        <w:spacing w:line="600" w:lineRule="exact"/>
        <w:jc w:val="center"/>
        <w:rPr>
          <w:del w:id="318" w:author="Hua Guangbin" w:date="2022-05-29T17:28:00Z"/>
          <w:rFonts w:eastAsia="黑体" w:cs="Times New Roman"/>
          <w:b/>
          <w:sz w:val="32"/>
          <w:szCs w:val="32"/>
        </w:rPr>
        <w:pPrChange w:id="319" w:author="Hua Guangbin" w:date="2022-05-29T17:28:00Z">
          <w:pPr>
            <w:widowControl/>
            <w:tabs>
              <w:tab w:val="left" w:pos="5940"/>
            </w:tabs>
            <w:jc w:val="center"/>
          </w:pPr>
        </w:pPrChange>
      </w:pPr>
      <w:del w:id="320" w:author="Hua Guangbin" w:date="2022-05-29T17:28:00Z">
        <w:r w:rsidDel="002C1C01">
          <w:rPr>
            <w:rFonts w:eastAsia="黑体" w:hAnsi="黑体" w:cs="Times New Roman" w:hint="eastAsia"/>
            <w:b/>
            <w:sz w:val="32"/>
            <w:szCs w:val="32"/>
          </w:rPr>
          <w:delText>Abstract</w:delText>
        </w:r>
      </w:del>
    </w:p>
    <w:p w14:paraId="60873A40" w14:textId="6F8EE4D8" w:rsidR="00B13C5E" w:rsidDel="002C1C01" w:rsidRDefault="00B92F49" w:rsidP="002C1C01">
      <w:pPr>
        <w:widowControl/>
        <w:spacing w:line="600" w:lineRule="exact"/>
        <w:jc w:val="center"/>
        <w:rPr>
          <w:del w:id="321" w:author="Hua Guangbin" w:date="2022-05-29T17:28:00Z"/>
        </w:rPr>
        <w:pPrChange w:id="322" w:author="Hua Guangbin" w:date="2022-05-29T17:28:00Z">
          <w:pPr>
            <w:pStyle w:val="affff5"/>
            <w:ind w:firstLine="480"/>
            <w:jc w:val="both"/>
          </w:pPr>
        </w:pPrChange>
      </w:pPr>
      <w:del w:id="323" w:author="Hua Guangbin" w:date="2022-05-29T17:28:00Z">
        <w:r w:rsidDel="002C1C01">
          <w:delText xml:space="preserve">Environmental energy utilization and temperature sensing technology based on flexible thermoelectric materials have important applications in wearable electronic devices, and it is necessary to </w:delText>
        </w:r>
        <w:r w:rsidDel="002C1C01">
          <w:delText xml:space="preserve">develop high-performance organic thermoelectric materials. Compared with p-type organic thermoelectric materials, n-type materials have fewer types, lower thermoelectric properties and poor stability. To solve the above problems, this paper focuses on the </w:delText>
        </w:r>
        <w:r w:rsidDel="002C1C01">
          <w:delText xml:space="preserve">realization and performance regulation of n-type organic thermoelectric materials. The stable N-type organic thermal materials were obtained by constructing nano-composites with π-π conjugated conductive polymer polyaniline as matrix, and N-type </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delText xml:space="preserve"> and </w:delText>
        </w:r>
        <w:r w:rsidDel="002C1C01">
          <w:rPr>
            <w:bCs/>
          </w:rPr>
          <w:delText>Ag</w:delText>
        </w:r>
        <w:r w:rsidDel="002C1C01">
          <w:rPr>
            <w:bCs/>
            <w:vertAlign w:val="subscript"/>
          </w:rPr>
          <w:delText>2</w:delText>
        </w:r>
        <w:r w:rsidDel="002C1C01">
          <w:delText>(S,Cl) choridian semiconductor as packing materials. The main carrier types and concentrations were controlled. The main contents of this paper are as follows:</w:delText>
        </w:r>
      </w:del>
    </w:p>
    <w:p w14:paraId="3ED28BEE" w14:textId="1BD64422" w:rsidR="00B13C5E" w:rsidDel="002C1C01" w:rsidRDefault="00B92F49" w:rsidP="002C1C01">
      <w:pPr>
        <w:widowControl/>
        <w:spacing w:line="600" w:lineRule="exact"/>
        <w:jc w:val="center"/>
        <w:rPr>
          <w:del w:id="324" w:author="Hua Guangbin" w:date="2022-05-29T17:28:00Z"/>
        </w:rPr>
        <w:pPrChange w:id="325" w:author="Hua Guangbin" w:date="2022-05-29T17:28:00Z">
          <w:pPr>
            <w:pStyle w:val="affff5"/>
            <w:ind w:firstLine="480"/>
            <w:jc w:val="both"/>
          </w:pPr>
        </w:pPrChange>
      </w:pPr>
      <w:del w:id="326" w:author="Hua Guangbin" w:date="2022-05-29T17:28:00Z">
        <w:r w:rsidDel="002C1C01">
          <w:delText xml:space="preserve">(1) Study on synthesis technology of chalcogenides. </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delText xml:space="preserve"> nanorods were synthesized by hydrot</w:delText>
        </w:r>
        <w:r w:rsidDel="002C1C01">
          <w:delText xml:space="preserve">hermal method, and </w:delText>
        </w:r>
        <w:r w:rsidDel="002C1C01">
          <w:rPr>
            <w:bCs/>
          </w:rPr>
          <w:delText>Ag</w:delText>
        </w:r>
        <w:r w:rsidDel="002C1C01">
          <w:rPr>
            <w:bCs/>
            <w:vertAlign w:val="subscript"/>
          </w:rPr>
          <w:delText>2</w:delText>
        </w:r>
        <w:r w:rsidDel="002C1C01">
          <w:delText>(S,Cl)mixed nanoparticles were prepared by solvent method. By changing the reactant AgNO3/NaCl raw material ratio, the mixed filler with a definite ratio (4:1) was obtained.</w:delText>
        </w:r>
      </w:del>
    </w:p>
    <w:p w14:paraId="2E4F0BC5" w14:textId="090078C2" w:rsidR="00B13C5E" w:rsidDel="002C1C01" w:rsidRDefault="00B92F49" w:rsidP="002C1C01">
      <w:pPr>
        <w:widowControl/>
        <w:spacing w:line="600" w:lineRule="exact"/>
        <w:jc w:val="center"/>
        <w:rPr>
          <w:del w:id="327" w:author="Hua Guangbin" w:date="2022-05-29T17:28:00Z"/>
        </w:rPr>
        <w:pPrChange w:id="328" w:author="Hua Guangbin" w:date="2022-05-29T17:28:00Z">
          <w:pPr>
            <w:pStyle w:val="affff5"/>
            <w:ind w:firstLine="480"/>
            <w:jc w:val="both"/>
          </w:pPr>
        </w:pPrChange>
      </w:pPr>
      <w:del w:id="329" w:author="Hua Guangbin" w:date="2022-05-29T17:28:00Z">
        <w:r w:rsidDel="002C1C01">
          <w:delText>(2) Preparation process and properties of PANI based nanocom</w:delText>
        </w:r>
        <w:r w:rsidDel="002C1C01">
          <w:delText>posites. The effect of filler content on thermoelectric properties of composites was studied.</w:delText>
        </w:r>
      </w:del>
    </w:p>
    <w:p w14:paraId="29834408" w14:textId="71F761DD" w:rsidR="00B13C5E" w:rsidDel="002C1C01" w:rsidRDefault="00B92F49" w:rsidP="002C1C01">
      <w:pPr>
        <w:widowControl/>
        <w:spacing w:line="600" w:lineRule="exact"/>
        <w:jc w:val="center"/>
        <w:rPr>
          <w:del w:id="330" w:author="Hua Guangbin" w:date="2022-05-29T17:28:00Z"/>
        </w:rPr>
        <w:pPrChange w:id="331" w:author="Hua Guangbin" w:date="2022-05-29T17:28:00Z">
          <w:pPr>
            <w:pStyle w:val="affff5"/>
            <w:ind w:firstLine="480"/>
            <w:jc w:val="both"/>
          </w:pPr>
        </w:pPrChange>
      </w:pPr>
      <w:del w:id="332" w:author="Hua Guangbin" w:date="2022-05-29T17:28:00Z">
        <w:r w:rsidDel="002C1C01">
          <w:rPr>
            <w:rFonts w:hint="eastAsia"/>
          </w:rPr>
          <w:delText>By adjusting the carrier concentration through heat treatment process, the main carrier in the composite material is changed from P type to N type. After heat tre</w:delText>
        </w:r>
        <w:r w:rsidDel="002C1C01">
          <w:rPr>
            <w:rFonts w:hint="eastAsia"/>
          </w:rPr>
          <w:delText xml:space="preserve">atment at 210 </w:delText>
        </w:r>
        <w:r w:rsidDel="002C1C01">
          <w:rPr>
            <w:rFonts w:hint="eastAsia"/>
          </w:rPr>
          <w:delText>℃</w:delText>
        </w:r>
        <w:r w:rsidDel="002C1C01">
          <w:rPr>
            <w:rFonts w:hint="eastAsia"/>
          </w:rPr>
          <w:delText xml:space="preserve">, the </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w:delText>
        </w:r>
        <w:r w:rsidDel="002C1C01">
          <w:delText xml:space="preserve">PANI </w:delText>
        </w:r>
        <w:r w:rsidDel="002C1C01">
          <w:rPr>
            <w:rFonts w:hint="eastAsia"/>
          </w:rPr>
          <w:delText>film underwent p-N type transformation, and the Seebeck coefficient reached -140</w:delText>
        </w:r>
        <w:r w:rsidDel="002C1C01">
          <w:rPr>
            <w:rFonts w:hint="eastAsia"/>
          </w:rPr>
          <w:delText>μ</w:delText>
        </w:r>
        <w:r w:rsidDel="002C1C01">
          <w:rPr>
            <w:rFonts w:hint="eastAsia"/>
          </w:rPr>
          <w:delText xml:space="preserve">V/K at room temperature. After heat treatment at 180 </w:delText>
        </w:r>
        <w:r w:rsidDel="002C1C01">
          <w:rPr>
            <w:rFonts w:hint="eastAsia"/>
          </w:rPr>
          <w:delText>℃</w:delText>
        </w:r>
        <w:r w:rsidDel="002C1C01">
          <w:rPr>
            <w:rFonts w:hint="eastAsia"/>
          </w:rPr>
          <w:delText xml:space="preserve">, the monolayer </w:delText>
        </w:r>
        <w:r w:rsidDel="002C1C01">
          <w:rPr>
            <w:bCs/>
          </w:rPr>
          <w:delText>Ag</w:delText>
        </w:r>
        <w:r w:rsidDel="002C1C01">
          <w:rPr>
            <w:bCs/>
            <w:vertAlign w:val="subscript"/>
          </w:rPr>
          <w:delText>2</w:delText>
        </w:r>
        <w:r w:rsidDel="002C1C01">
          <w:delText>(S,Cl)</w:delText>
        </w:r>
        <w:r w:rsidDel="002C1C01">
          <w:rPr>
            <w:rFonts w:hint="eastAsia"/>
          </w:rPr>
          <w:delText xml:space="preserve">/PANI composite film was transformed into N-type with the </w:delText>
        </w:r>
        <w:r w:rsidDel="002C1C01">
          <w:rPr>
            <w:rFonts w:hint="eastAsia"/>
          </w:rPr>
          <w:delText xml:space="preserve">Seebeck coefficient of -40.8 </w:delText>
        </w:r>
        <w:r w:rsidDel="002C1C01">
          <w:rPr>
            <w:rFonts w:hint="eastAsia"/>
          </w:rPr>
          <w:delText>μ</w:delText>
        </w:r>
        <w:r w:rsidDel="002C1C01">
          <w:rPr>
            <w:rFonts w:hint="eastAsia"/>
          </w:rPr>
          <w:delText>V/K at room temperature.</w:delText>
        </w:r>
      </w:del>
    </w:p>
    <w:p w14:paraId="2BD5BAFA" w14:textId="68B8B030" w:rsidR="00B13C5E" w:rsidDel="002C1C01" w:rsidRDefault="00B92F49" w:rsidP="002C1C01">
      <w:pPr>
        <w:widowControl/>
        <w:spacing w:line="600" w:lineRule="exact"/>
        <w:jc w:val="center"/>
        <w:rPr>
          <w:del w:id="333" w:author="Hua Guangbin" w:date="2022-05-29T17:28:00Z"/>
        </w:rPr>
        <w:pPrChange w:id="334" w:author="Hua Guangbin" w:date="2022-05-29T17:28:00Z">
          <w:pPr>
            <w:pStyle w:val="affff5"/>
            <w:ind w:firstLine="480"/>
            <w:jc w:val="both"/>
          </w:pPr>
        </w:pPrChange>
      </w:pPr>
      <w:del w:id="335" w:author="Hua Guangbin" w:date="2022-05-29T17:28:00Z">
        <w:r w:rsidDel="002C1C01">
          <w:delText>(3) Explore the production of flexible sensor parts based on N-type PANI thermoelectric composites. Two kinds of thermoelectric devices, "Z" type and "π" type, have been prepared. Both of them can outp</w:delText>
        </w:r>
        <w:r w:rsidDel="002C1C01">
          <w:delText>ut stable voltage signal under certain temperature difference.</w:delText>
        </w:r>
      </w:del>
    </w:p>
    <w:p w14:paraId="4172DB04" w14:textId="104C2098" w:rsidR="00B13C5E" w:rsidDel="002C1C01" w:rsidRDefault="00B13C5E" w:rsidP="002C1C01">
      <w:pPr>
        <w:widowControl/>
        <w:spacing w:line="600" w:lineRule="exact"/>
        <w:jc w:val="center"/>
        <w:rPr>
          <w:del w:id="336" w:author="Hua Guangbin" w:date="2022-05-29T17:28:00Z"/>
        </w:rPr>
        <w:pPrChange w:id="337" w:author="Hua Guangbin" w:date="2022-05-29T17:28:00Z">
          <w:pPr>
            <w:pStyle w:val="affff5"/>
            <w:ind w:firstLine="480"/>
            <w:jc w:val="both"/>
          </w:pPr>
        </w:pPrChange>
      </w:pPr>
    </w:p>
    <w:p w14:paraId="6E490C41" w14:textId="215A5821" w:rsidR="00B13C5E" w:rsidDel="002C1C01" w:rsidRDefault="00B92F49" w:rsidP="002C1C01">
      <w:pPr>
        <w:widowControl/>
        <w:spacing w:line="600" w:lineRule="exact"/>
        <w:jc w:val="center"/>
        <w:rPr>
          <w:del w:id="338" w:author="Hua Guangbin" w:date="2022-05-29T17:28:00Z"/>
          <w:rFonts w:cs="Times New Roman"/>
          <w:szCs w:val="18"/>
        </w:rPr>
        <w:pPrChange w:id="339" w:author="Hua Guangbin" w:date="2022-05-29T17:28:00Z">
          <w:pPr>
            <w:widowControl/>
          </w:pPr>
        </w:pPrChange>
      </w:pPr>
      <w:del w:id="340" w:author="Hua Guangbin" w:date="2022-05-29T17:28:00Z">
        <w:r w:rsidDel="002C1C01">
          <w:rPr>
            <w:rFonts w:eastAsia="黑体" w:cs="Times New Roman" w:hint="eastAsia"/>
            <w:b/>
            <w:sz w:val="28"/>
            <w:szCs w:val="28"/>
          </w:rPr>
          <w:delText>Key</w:delText>
        </w:r>
        <w:r w:rsidDel="002C1C01">
          <w:rPr>
            <w:rFonts w:eastAsia="黑体" w:cs="Times New Roman"/>
            <w:b/>
            <w:sz w:val="28"/>
            <w:szCs w:val="28"/>
          </w:rPr>
          <w:delText xml:space="preserve"> W</w:delText>
        </w:r>
        <w:r w:rsidDel="002C1C01">
          <w:rPr>
            <w:rFonts w:eastAsia="黑体" w:cs="Times New Roman" w:hint="eastAsia"/>
            <w:b/>
            <w:sz w:val="28"/>
            <w:szCs w:val="28"/>
          </w:rPr>
          <w:delText>ords</w:delText>
        </w:r>
        <w:r w:rsidDel="002C1C01">
          <w:rPr>
            <w:rFonts w:eastAsia="黑体" w:cs="Times New Roman" w:hint="eastAsia"/>
            <w:b/>
            <w:szCs w:val="24"/>
          </w:rPr>
          <w:delText>:</w:delText>
        </w:r>
        <w:r w:rsidDel="002C1C01">
          <w:rPr>
            <w:rFonts w:eastAsia="黑体" w:cs="Times New Roman"/>
            <w:b/>
            <w:sz w:val="28"/>
            <w:szCs w:val="28"/>
          </w:rPr>
          <w:delText xml:space="preserve"> </w:delText>
        </w:r>
        <w:r w:rsidDel="002C1C01">
          <w:rPr>
            <w:rFonts w:cs="Times New Roman" w:hint="eastAsia"/>
            <w:szCs w:val="24"/>
          </w:rPr>
          <w:delText>Polyaniline</w:delText>
        </w:r>
        <w:r w:rsidDel="002C1C01">
          <w:rPr>
            <w:rFonts w:cs="Times New Roman" w:hint="eastAsia"/>
            <w:szCs w:val="24"/>
          </w:rPr>
          <w:delText>，</w:delText>
        </w:r>
        <w:r w:rsidDel="002C1C01">
          <w:rPr>
            <w:rFonts w:cs="Times New Roman" w:hint="eastAsia"/>
            <w:szCs w:val="24"/>
          </w:rPr>
          <w:delText>Chalcogenide compounds</w:delText>
        </w:r>
        <w:r w:rsidDel="002C1C01">
          <w:rPr>
            <w:rFonts w:cs="Times New Roman" w:hint="eastAsia"/>
            <w:szCs w:val="24"/>
          </w:rPr>
          <w:delText>，</w:delText>
        </w:r>
        <w:r w:rsidDel="002C1C01">
          <w:rPr>
            <w:rFonts w:cs="Times New Roman" w:hint="eastAsia"/>
            <w:szCs w:val="24"/>
          </w:rPr>
          <w:delText>N-type thermoelectric materials</w:delText>
        </w:r>
        <w:r w:rsidDel="002C1C01">
          <w:rPr>
            <w:rFonts w:cs="Times New Roman" w:hint="eastAsia"/>
            <w:szCs w:val="24"/>
          </w:rPr>
          <w:delText>，</w:delText>
        </w:r>
        <w:r w:rsidDel="002C1C01">
          <w:rPr>
            <w:rFonts w:cs="Times New Roman" w:hint="eastAsia"/>
            <w:szCs w:val="24"/>
          </w:rPr>
          <w:delText>Heat treatment</w:delText>
        </w:r>
        <w:r w:rsidDel="002C1C01">
          <w:rPr>
            <w:rFonts w:cs="Times New Roman" w:hint="eastAsia"/>
            <w:szCs w:val="24"/>
          </w:rPr>
          <w:delText>，</w:delText>
        </w:r>
        <w:r w:rsidDel="002C1C01">
          <w:rPr>
            <w:rFonts w:cs="Times New Roman" w:hint="eastAsia"/>
            <w:szCs w:val="24"/>
          </w:rPr>
          <w:delText>Fabrication of flexible devices</w:delText>
        </w:r>
      </w:del>
    </w:p>
    <w:p w14:paraId="036817B9" w14:textId="4C78A9E9" w:rsidR="00B13C5E" w:rsidDel="002C1C01" w:rsidRDefault="00B92F49" w:rsidP="002C1C01">
      <w:pPr>
        <w:widowControl/>
        <w:spacing w:line="600" w:lineRule="exact"/>
        <w:jc w:val="center"/>
        <w:rPr>
          <w:del w:id="341" w:author="Hua Guangbin" w:date="2022-05-29T17:28:00Z"/>
        </w:rPr>
        <w:pPrChange w:id="342" w:author="Hua Guangbin" w:date="2022-05-29T17:28:00Z">
          <w:pPr>
            <w:pageBreakBefore/>
            <w:widowControl/>
            <w:spacing w:afterLines="50" w:after="163"/>
            <w:ind w:firstLineChars="1100" w:firstLine="3534"/>
            <w:jc w:val="left"/>
          </w:pPr>
        </w:pPrChange>
      </w:pPr>
      <w:del w:id="343" w:author="Hua Guangbin" w:date="2022-05-29T17:28:00Z">
        <w:r w:rsidDel="002C1C01">
          <w:rPr>
            <w:rFonts w:eastAsia="黑体" w:cs="Times New Roman"/>
            <w:b/>
            <w:bCs/>
            <w:sz w:val="32"/>
          </w:rPr>
          <w:delText>目</w:delText>
        </w:r>
        <w:r w:rsidDel="002C1C01">
          <w:rPr>
            <w:rFonts w:eastAsia="黑体" w:cs="Times New Roman"/>
            <w:b/>
            <w:bCs/>
            <w:sz w:val="32"/>
          </w:rPr>
          <w:delText xml:space="preserve">       </w:delText>
        </w:r>
        <w:r w:rsidDel="002C1C01">
          <w:rPr>
            <w:rFonts w:eastAsia="黑体" w:cs="Times New Roman"/>
            <w:b/>
            <w:bCs/>
            <w:sz w:val="32"/>
          </w:rPr>
          <w:delText>录</w:delText>
        </w:r>
        <w:r w:rsidDel="002C1C01">
          <w:rPr>
            <w:rFonts w:cs="Times New Roman"/>
          </w:rPr>
          <w:fldChar w:fldCharType="begin"/>
        </w:r>
        <w:r w:rsidDel="002C1C01">
          <w:rPr>
            <w:rFonts w:cs="Times New Roman"/>
          </w:rPr>
          <w:delInstrText xml:space="preserve"> TOC \o "1-3" \h \z \u </w:delInstrText>
        </w:r>
        <w:r w:rsidDel="002C1C01">
          <w:rPr>
            <w:rFonts w:cs="Times New Roman"/>
          </w:rPr>
          <w:fldChar w:fldCharType="separate"/>
        </w:r>
      </w:del>
    </w:p>
    <w:p w14:paraId="4B62BC4B" w14:textId="6731F9CC" w:rsidR="00B13C5E" w:rsidDel="002C1C01" w:rsidRDefault="00B92F49" w:rsidP="002C1C01">
      <w:pPr>
        <w:widowControl/>
        <w:spacing w:line="600" w:lineRule="exact"/>
        <w:jc w:val="center"/>
        <w:rPr>
          <w:del w:id="344" w:author="Hua Guangbin" w:date="2022-05-29T17:28:00Z"/>
          <w:rFonts w:asciiTheme="minorHAnsi" w:eastAsiaTheme="minorEastAsia" w:hAnsiTheme="minorHAnsi"/>
          <w:sz w:val="21"/>
        </w:rPr>
        <w:pPrChange w:id="345" w:author="Hua Guangbin" w:date="2022-05-29T17:28:00Z">
          <w:pPr>
            <w:pStyle w:val="TOC1"/>
          </w:pPr>
        </w:pPrChange>
      </w:pPr>
      <w:del w:id="346" w:author="Hua Guangbin" w:date="2022-05-29T17:28:00Z">
        <w:r w:rsidDel="002C1C01">
          <w:fldChar w:fldCharType="begin"/>
        </w:r>
        <w:r w:rsidDel="002C1C01">
          <w:delInstrText xml:space="preserve"> HYPERLINK \l "_Toc73287834" </w:delInstrText>
        </w:r>
        <w:r w:rsidDel="002C1C01">
          <w:fldChar w:fldCharType="separate"/>
        </w:r>
        <w:r w:rsidDel="002C1C01">
          <w:rPr>
            <w:rStyle w:val="affa"/>
          </w:rPr>
          <w:delText>1</w:delText>
        </w:r>
        <w:r w:rsidDel="002C1C01">
          <w:rPr>
            <w:rFonts w:asciiTheme="minorHAnsi" w:eastAsiaTheme="minorEastAsia" w:hAnsiTheme="minorHAnsi"/>
            <w:sz w:val="21"/>
          </w:rPr>
          <w:tab/>
        </w:r>
        <w:r w:rsidDel="002C1C01">
          <w:rPr>
            <w:rStyle w:val="affa"/>
          </w:rPr>
          <w:delText>绪论</w:delText>
        </w:r>
        <w:r w:rsidDel="002C1C01">
          <w:tab/>
        </w:r>
        <w:r w:rsidDel="002C1C01">
          <w:fldChar w:fldCharType="begin"/>
        </w:r>
        <w:r w:rsidDel="002C1C01">
          <w:delInstrText xml:space="preserve"> PAGEREF _Toc73287834 \h </w:delInstrText>
        </w:r>
        <w:r w:rsidDel="002C1C01">
          <w:fldChar w:fldCharType="separate"/>
        </w:r>
        <w:r w:rsidDel="002C1C01">
          <w:delText>1</w:delText>
        </w:r>
        <w:r w:rsidDel="002C1C01">
          <w:fldChar w:fldCharType="end"/>
        </w:r>
        <w:r w:rsidDel="002C1C01">
          <w:fldChar w:fldCharType="end"/>
        </w:r>
      </w:del>
    </w:p>
    <w:p w14:paraId="25DE69E8" w14:textId="21F03CC7" w:rsidR="00B13C5E" w:rsidDel="002C1C01" w:rsidRDefault="00B92F49" w:rsidP="002C1C01">
      <w:pPr>
        <w:widowControl/>
        <w:spacing w:line="600" w:lineRule="exact"/>
        <w:jc w:val="center"/>
        <w:rPr>
          <w:del w:id="347" w:author="Hua Guangbin" w:date="2022-05-29T17:28:00Z"/>
          <w:rFonts w:asciiTheme="minorHAnsi" w:eastAsiaTheme="minorEastAsia" w:hAnsiTheme="minorHAnsi"/>
          <w:sz w:val="21"/>
        </w:rPr>
        <w:pPrChange w:id="348" w:author="Hua Guangbin" w:date="2022-05-29T17:28:00Z">
          <w:pPr>
            <w:pStyle w:val="TOC2"/>
          </w:pPr>
        </w:pPrChange>
      </w:pPr>
      <w:del w:id="349" w:author="Hua Guangbin" w:date="2022-05-29T17:28:00Z">
        <w:r w:rsidDel="002C1C01">
          <w:fldChar w:fldCharType="begin"/>
        </w:r>
        <w:r w:rsidDel="002C1C01">
          <w:delInstrText xml:space="preserve"> HYPERLINK \l "_Toc73287835" </w:delInstrText>
        </w:r>
        <w:r w:rsidDel="002C1C01">
          <w:fldChar w:fldCharType="separate"/>
        </w:r>
        <w:r w:rsidDel="002C1C01">
          <w:rPr>
            <w:rStyle w:val="affa"/>
          </w:rPr>
          <w:delText>1.1</w:delText>
        </w:r>
        <w:r w:rsidDel="002C1C01">
          <w:rPr>
            <w:rStyle w:val="affa"/>
          </w:rPr>
          <w:delText>热电效应及物性参数</w:delText>
        </w:r>
        <w:r w:rsidDel="002C1C01">
          <w:tab/>
        </w:r>
        <w:r w:rsidDel="002C1C01">
          <w:fldChar w:fldCharType="begin"/>
        </w:r>
        <w:r w:rsidDel="002C1C01">
          <w:delInstrText xml:space="preserve"> PAGEREF _Toc73287835 \h </w:delInstrText>
        </w:r>
        <w:r w:rsidDel="002C1C01">
          <w:fldChar w:fldCharType="separate"/>
        </w:r>
        <w:r w:rsidDel="002C1C01">
          <w:delText>1</w:delText>
        </w:r>
        <w:r w:rsidDel="002C1C01">
          <w:fldChar w:fldCharType="end"/>
        </w:r>
        <w:r w:rsidDel="002C1C01">
          <w:fldChar w:fldCharType="end"/>
        </w:r>
      </w:del>
    </w:p>
    <w:p w14:paraId="6091A8E5" w14:textId="316CA5AD" w:rsidR="00B13C5E" w:rsidDel="002C1C01" w:rsidRDefault="00B92F49" w:rsidP="002C1C01">
      <w:pPr>
        <w:widowControl/>
        <w:spacing w:line="600" w:lineRule="exact"/>
        <w:jc w:val="center"/>
        <w:rPr>
          <w:del w:id="350" w:author="Hua Guangbin" w:date="2022-05-29T17:28:00Z"/>
          <w:rFonts w:asciiTheme="minorHAnsi" w:eastAsiaTheme="minorEastAsia" w:hAnsiTheme="minorHAnsi"/>
          <w:sz w:val="21"/>
        </w:rPr>
        <w:pPrChange w:id="351" w:author="Hua Guangbin" w:date="2022-05-29T17:28:00Z">
          <w:pPr>
            <w:pStyle w:val="TOC3"/>
          </w:pPr>
        </w:pPrChange>
      </w:pPr>
      <w:del w:id="352" w:author="Hua Guangbin" w:date="2022-05-29T17:28:00Z">
        <w:r w:rsidDel="002C1C01">
          <w:fldChar w:fldCharType="begin"/>
        </w:r>
        <w:r w:rsidDel="002C1C01">
          <w:delInstrText xml:space="preserve"> HYPERLINK \l "_Toc73</w:delInstrText>
        </w:r>
        <w:r w:rsidDel="002C1C01">
          <w:delInstrText xml:space="preserve">287836" </w:delInstrText>
        </w:r>
        <w:r w:rsidDel="002C1C01">
          <w:fldChar w:fldCharType="separate"/>
        </w:r>
        <w:r w:rsidDel="002C1C01">
          <w:rPr>
            <w:rStyle w:val="affa"/>
          </w:rPr>
          <w:delText>1.1.1</w:delText>
        </w:r>
        <w:r w:rsidDel="002C1C01">
          <w:rPr>
            <w:rStyle w:val="affa"/>
            <w:rFonts w:ascii="宋体" w:hAnsi="宋体"/>
          </w:rPr>
          <w:delText>电导率</w:delText>
        </w:r>
        <w:r w:rsidDel="002C1C01">
          <w:tab/>
        </w:r>
        <w:r w:rsidDel="002C1C01">
          <w:fldChar w:fldCharType="begin"/>
        </w:r>
        <w:r w:rsidDel="002C1C01">
          <w:delInstrText xml:space="preserve"> PAGEREF _Toc73287836 \h </w:delInstrText>
        </w:r>
        <w:r w:rsidDel="002C1C01">
          <w:fldChar w:fldCharType="separate"/>
        </w:r>
        <w:r w:rsidDel="002C1C01">
          <w:delText>1</w:delText>
        </w:r>
        <w:r w:rsidDel="002C1C01">
          <w:fldChar w:fldCharType="end"/>
        </w:r>
        <w:r w:rsidDel="002C1C01">
          <w:fldChar w:fldCharType="end"/>
        </w:r>
      </w:del>
    </w:p>
    <w:p w14:paraId="4F093B32" w14:textId="6A35BC6F" w:rsidR="00B13C5E" w:rsidDel="002C1C01" w:rsidRDefault="00B92F49" w:rsidP="002C1C01">
      <w:pPr>
        <w:widowControl/>
        <w:spacing w:line="600" w:lineRule="exact"/>
        <w:jc w:val="center"/>
        <w:rPr>
          <w:del w:id="353" w:author="Hua Guangbin" w:date="2022-05-29T17:28:00Z"/>
          <w:rFonts w:asciiTheme="minorHAnsi" w:eastAsiaTheme="minorEastAsia" w:hAnsiTheme="minorHAnsi"/>
          <w:sz w:val="21"/>
        </w:rPr>
        <w:pPrChange w:id="354" w:author="Hua Guangbin" w:date="2022-05-29T17:28:00Z">
          <w:pPr>
            <w:pStyle w:val="TOC3"/>
          </w:pPr>
        </w:pPrChange>
      </w:pPr>
      <w:del w:id="355" w:author="Hua Guangbin" w:date="2022-05-29T17:28:00Z">
        <w:r w:rsidDel="002C1C01">
          <w:fldChar w:fldCharType="begin"/>
        </w:r>
        <w:r w:rsidDel="002C1C01">
          <w:delInstrText xml:space="preserve"> HYPERLINK \l "_Toc73287837" </w:delInstrText>
        </w:r>
        <w:r w:rsidDel="002C1C01">
          <w:fldChar w:fldCharType="separate"/>
        </w:r>
        <w:r w:rsidDel="002C1C01">
          <w:rPr>
            <w:rStyle w:val="affa"/>
          </w:rPr>
          <w:delText>1.1.2</w:delText>
        </w:r>
        <w:r w:rsidDel="002C1C01">
          <w:rPr>
            <w:rStyle w:val="affa"/>
            <w:rFonts w:ascii="宋体" w:hAnsi="宋体"/>
          </w:rPr>
          <w:delText>塞贝克系数</w:delText>
        </w:r>
        <w:r w:rsidDel="002C1C01">
          <w:tab/>
        </w:r>
        <w:r w:rsidDel="002C1C01">
          <w:fldChar w:fldCharType="begin"/>
        </w:r>
        <w:r w:rsidDel="002C1C01">
          <w:delInstrText xml:space="preserve"> PAGEREF _Toc73287837 \h </w:delInstrText>
        </w:r>
        <w:r w:rsidDel="002C1C01">
          <w:fldChar w:fldCharType="separate"/>
        </w:r>
        <w:r w:rsidDel="002C1C01">
          <w:delText>2</w:delText>
        </w:r>
        <w:r w:rsidDel="002C1C01">
          <w:fldChar w:fldCharType="end"/>
        </w:r>
        <w:r w:rsidDel="002C1C01">
          <w:fldChar w:fldCharType="end"/>
        </w:r>
      </w:del>
    </w:p>
    <w:p w14:paraId="3030DD7C" w14:textId="0FDBC93D" w:rsidR="00B13C5E" w:rsidDel="002C1C01" w:rsidRDefault="00B92F49" w:rsidP="002C1C01">
      <w:pPr>
        <w:widowControl/>
        <w:spacing w:line="600" w:lineRule="exact"/>
        <w:jc w:val="center"/>
        <w:rPr>
          <w:del w:id="356" w:author="Hua Guangbin" w:date="2022-05-29T17:28:00Z"/>
          <w:rFonts w:asciiTheme="minorHAnsi" w:eastAsiaTheme="minorEastAsia" w:hAnsiTheme="minorHAnsi"/>
          <w:sz w:val="21"/>
        </w:rPr>
        <w:pPrChange w:id="357" w:author="Hua Guangbin" w:date="2022-05-29T17:28:00Z">
          <w:pPr>
            <w:pStyle w:val="TOC3"/>
          </w:pPr>
        </w:pPrChange>
      </w:pPr>
      <w:del w:id="358" w:author="Hua Guangbin" w:date="2022-05-29T17:28:00Z">
        <w:r w:rsidDel="002C1C01">
          <w:fldChar w:fldCharType="begin"/>
        </w:r>
        <w:r w:rsidDel="002C1C01">
          <w:delInstrText xml:space="preserve"> HYPERLINK \l "_Toc73287838" </w:delInstrText>
        </w:r>
        <w:r w:rsidDel="002C1C01">
          <w:fldChar w:fldCharType="separate"/>
        </w:r>
        <w:r w:rsidDel="002C1C01">
          <w:rPr>
            <w:rStyle w:val="affa"/>
          </w:rPr>
          <w:delText>1.1.3</w:delText>
        </w:r>
        <w:r w:rsidDel="002C1C01">
          <w:rPr>
            <w:rStyle w:val="affa"/>
            <w:rFonts w:ascii="宋体" w:hAnsi="宋体"/>
          </w:rPr>
          <w:delText>热导率</w:delText>
        </w:r>
        <w:r w:rsidDel="002C1C01">
          <w:tab/>
        </w:r>
        <w:r w:rsidDel="002C1C01">
          <w:fldChar w:fldCharType="begin"/>
        </w:r>
        <w:r w:rsidDel="002C1C01">
          <w:delInstrText xml:space="preserve"> PAGEREF _Toc73287838 \h </w:delInstrText>
        </w:r>
        <w:r w:rsidDel="002C1C01">
          <w:fldChar w:fldCharType="separate"/>
        </w:r>
        <w:r w:rsidDel="002C1C01">
          <w:delText>3</w:delText>
        </w:r>
        <w:r w:rsidDel="002C1C01">
          <w:fldChar w:fldCharType="end"/>
        </w:r>
        <w:r w:rsidDel="002C1C01">
          <w:fldChar w:fldCharType="end"/>
        </w:r>
      </w:del>
    </w:p>
    <w:p w14:paraId="5DAD9C3C" w14:textId="04D86799" w:rsidR="00B13C5E" w:rsidDel="002C1C01" w:rsidRDefault="00B92F49" w:rsidP="002C1C01">
      <w:pPr>
        <w:widowControl/>
        <w:spacing w:line="600" w:lineRule="exact"/>
        <w:jc w:val="center"/>
        <w:rPr>
          <w:del w:id="359" w:author="Hua Guangbin" w:date="2022-05-29T17:28:00Z"/>
          <w:rFonts w:asciiTheme="minorHAnsi" w:eastAsiaTheme="minorEastAsia" w:hAnsiTheme="minorHAnsi"/>
          <w:sz w:val="21"/>
        </w:rPr>
        <w:pPrChange w:id="360" w:author="Hua Guangbin" w:date="2022-05-29T17:28:00Z">
          <w:pPr>
            <w:pStyle w:val="TOC2"/>
          </w:pPr>
        </w:pPrChange>
      </w:pPr>
      <w:del w:id="361" w:author="Hua Guangbin" w:date="2022-05-29T17:28:00Z">
        <w:r w:rsidDel="002C1C01">
          <w:fldChar w:fldCharType="begin"/>
        </w:r>
        <w:r w:rsidDel="002C1C01">
          <w:delInstrText xml:space="preserve"> HYPERLINK \l "_Toc73287839" </w:delInstrText>
        </w:r>
        <w:r w:rsidDel="002C1C01">
          <w:fldChar w:fldCharType="separate"/>
        </w:r>
        <w:r w:rsidDel="002C1C01">
          <w:rPr>
            <w:rStyle w:val="affa"/>
          </w:rPr>
          <w:delText>1.2</w:delText>
        </w:r>
        <w:r w:rsidDel="002C1C01">
          <w:rPr>
            <w:rStyle w:val="affa"/>
          </w:rPr>
          <w:delText>柔性热电材料</w:delText>
        </w:r>
        <w:r w:rsidDel="002C1C01">
          <w:tab/>
        </w:r>
        <w:r w:rsidDel="002C1C01">
          <w:fldChar w:fldCharType="begin"/>
        </w:r>
        <w:r w:rsidDel="002C1C01">
          <w:delInstrText xml:space="preserve"> PAGEREF _Toc73287839 \h </w:delInstrText>
        </w:r>
        <w:r w:rsidDel="002C1C01">
          <w:fldChar w:fldCharType="separate"/>
        </w:r>
        <w:r w:rsidDel="002C1C01">
          <w:delText>3</w:delText>
        </w:r>
        <w:r w:rsidDel="002C1C01">
          <w:fldChar w:fldCharType="end"/>
        </w:r>
        <w:r w:rsidDel="002C1C01">
          <w:fldChar w:fldCharType="end"/>
        </w:r>
      </w:del>
    </w:p>
    <w:p w14:paraId="684FA0DB" w14:textId="760A785B" w:rsidR="00B13C5E" w:rsidDel="002C1C01" w:rsidRDefault="00B92F49" w:rsidP="002C1C01">
      <w:pPr>
        <w:widowControl/>
        <w:spacing w:line="600" w:lineRule="exact"/>
        <w:jc w:val="center"/>
        <w:rPr>
          <w:del w:id="362" w:author="Hua Guangbin" w:date="2022-05-29T17:28:00Z"/>
          <w:rFonts w:asciiTheme="minorHAnsi" w:eastAsiaTheme="minorEastAsia" w:hAnsiTheme="minorHAnsi"/>
          <w:sz w:val="21"/>
        </w:rPr>
        <w:pPrChange w:id="363" w:author="Hua Guangbin" w:date="2022-05-29T17:28:00Z">
          <w:pPr>
            <w:pStyle w:val="TOC3"/>
          </w:pPr>
        </w:pPrChange>
      </w:pPr>
      <w:del w:id="364" w:author="Hua Guangbin" w:date="2022-05-29T17:28:00Z">
        <w:r w:rsidDel="002C1C01">
          <w:fldChar w:fldCharType="begin"/>
        </w:r>
        <w:r w:rsidDel="002C1C01">
          <w:delInstrText xml:space="preserve"> HYPERLINK \l "_Toc73287840" </w:delInstrText>
        </w:r>
        <w:r w:rsidDel="002C1C01">
          <w:fldChar w:fldCharType="separate"/>
        </w:r>
        <w:r w:rsidDel="002C1C01">
          <w:rPr>
            <w:rStyle w:val="affa"/>
          </w:rPr>
          <w:delText>1.2.1</w:delText>
        </w:r>
        <w:r w:rsidDel="002C1C01">
          <w:rPr>
            <w:rStyle w:val="affa"/>
            <w:rFonts w:ascii="宋体" w:hAnsi="宋体"/>
          </w:rPr>
          <w:delText>主要材料类型</w:delText>
        </w:r>
        <w:r w:rsidDel="002C1C01">
          <w:tab/>
        </w:r>
        <w:r w:rsidDel="002C1C01">
          <w:fldChar w:fldCharType="begin"/>
        </w:r>
        <w:r w:rsidDel="002C1C01">
          <w:delInstrText xml:space="preserve"> PAGEREF _Toc73287840 \h </w:delInstrText>
        </w:r>
        <w:r w:rsidDel="002C1C01">
          <w:fldChar w:fldCharType="separate"/>
        </w:r>
        <w:r w:rsidDel="002C1C01">
          <w:delText>4</w:delText>
        </w:r>
        <w:r w:rsidDel="002C1C01">
          <w:fldChar w:fldCharType="end"/>
        </w:r>
        <w:r w:rsidDel="002C1C01">
          <w:fldChar w:fldCharType="end"/>
        </w:r>
      </w:del>
    </w:p>
    <w:p w14:paraId="51DAE373" w14:textId="62039809" w:rsidR="00B13C5E" w:rsidDel="002C1C01" w:rsidRDefault="00B92F49" w:rsidP="002C1C01">
      <w:pPr>
        <w:widowControl/>
        <w:spacing w:line="600" w:lineRule="exact"/>
        <w:jc w:val="center"/>
        <w:rPr>
          <w:del w:id="365" w:author="Hua Guangbin" w:date="2022-05-29T17:28:00Z"/>
          <w:rFonts w:asciiTheme="minorHAnsi" w:eastAsiaTheme="minorEastAsia" w:hAnsiTheme="minorHAnsi"/>
          <w:sz w:val="21"/>
        </w:rPr>
        <w:pPrChange w:id="366" w:author="Hua Guangbin" w:date="2022-05-29T17:28:00Z">
          <w:pPr>
            <w:pStyle w:val="TOC3"/>
          </w:pPr>
        </w:pPrChange>
      </w:pPr>
      <w:del w:id="367" w:author="Hua Guangbin" w:date="2022-05-29T17:28:00Z">
        <w:r w:rsidDel="002C1C01">
          <w:fldChar w:fldCharType="begin"/>
        </w:r>
        <w:r w:rsidDel="002C1C01">
          <w:delInstrText xml:space="preserve"> HYPERLINK \l "_Toc73287841" </w:delInstrText>
        </w:r>
        <w:r w:rsidDel="002C1C01">
          <w:fldChar w:fldCharType="separate"/>
        </w:r>
        <w:r w:rsidDel="002C1C01">
          <w:rPr>
            <w:rStyle w:val="affa"/>
          </w:rPr>
          <w:delText>1.2.2</w:delText>
        </w:r>
        <w:r w:rsidDel="002C1C01">
          <w:rPr>
            <w:rStyle w:val="affa"/>
            <w:rFonts w:ascii="宋体" w:hAnsi="宋体"/>
          </w:rPr>
          <w:delText>导电聚合物基热电材料</w:delText>
        </w:r>
        <w:r w:rsidDel="002C1C01">
          <w:tab/>
        </w:r>
        <w:r w:rsidDel="002C1C01">
          <w:fldChar w:fldCharType="begin"/>
        </w:r>
        <w:r w:rsidDel="002C1C01">
          <w:delInstrText xml:space="preserve"> PAGEREF _Toc73287841 \h </w:delInstrText>
        </w:r>
        <w:r w:rsidDel="002C1C01">
          <w:fldChar w:fldCharType="separate"/>
        </w:r>
        <w:r w:rsidDel="002C1C01">
          <w:delText>5</w:delText>
        </w:r>
        <w:r w:rsidDel="002C1C01">
          <w:fldChar w:fldCharType="end"/>
        </w:r>
        <w:r w:rsidDel="002C1C01">
          <w:fldChar w:fldCharType="end"/>
        </w:r>
      </w:del>
    </w:p>
    <w:p w14:paraId="55549036" w14:textId="3A572F24" w:rsidR="00B13C5E" w:rsidDel="002C1C01" w:rsidRDefault="00B92F49" w:rsidP="002C1C01">
      <w:pPr>
        <w:widowControl/>
        <w:spacing w:line="600" w:lineRule="exact"/>
        <w:jc w:val="center"/>
        <w:rPr>
          <w:del w:id="368" w:author="Hua Guangbin" w:date="2022-05-29T17:28:00Z"/>
          <w:rFonts w:asciiTheme="minorHAnsi" w:eastAsiaTheme="minorEastAsia" w:hAnsiTheme="minorHAnsi"/>
          <w:sz w:val="21"/>
        </w:rPr>
        <w:pPrChange w:id="369" w:author="Hua Guangbin" w:date="2022-05-29T17:28:00Z">
          <w:pPr>
            <w:pStyle w:val="TOC2"/>
          </w:pPr>
        </w:pPrChange>
      </w:pPr>
      <w:del w:id="370" w:author="Hua Guangbin" w:date="2022-05-29T17:28:00Z">
        <w:r w:rsidDel="002C1C01">
          <w:fldChar w:fldCharType="begin"/>
        </w:r>
        <w:r w:rsidDel="002C1C01">
          <w:delInstrText xml:space="preserve"> HYPERLINK \l "_Toc73287842" </w:delInstrText>
        </w:r>
        <w:r w:rsidDel="002C1C01">
          <w:fldChar w:fldCharType="separate"/>
        </w:r>
        <w:r w:rsidDel="002C1C01">
          <w:rPr>
            <w:rStyle w:val="affa"/>
          </w:rPr>
          <w:delText>1.3 N</w:delText>
        </w:r>
        <w:r w:rsidDel="002C1C01">
          <w:rPr>
            <w:rStyle w:val="affa"/>
          </w:rPr>
          <w:delText>型柔性热电材料研究进展</w:delText>
        </w:r>
        <w:r w:rsidDel="002C1C01">
          <w:tab/>
        </w:r>
        <w:r w:rsidDel="002C1C01">
          <w:fldChar w:fldCharType="begin"/>
        </w:r>
        <w:r w:rsidDel="002C1C01">
          <w:delInstrText xml:space="preserve"> PAGEREF _Toc73287842 \h </w:delInstrText>
        </w:r>
        <w:r w:rsidDel="002C1C01">
          <w:fldChar w:fldCharType="separate"/>
        </w:r>
        <w:r w:rsidDel="002C1C01">
          <w:delText>6</w:delText>
        </w:r>
        <w:r w:rsidDel="002C1C01">
          <w:fldChar w:fldCharType="end"/>
        </w:r>
        <w:r w:rsidDel="002C1C01">
          <w:fldChar w:fldCharType="end"/>
        </w:r>
      </w:del>
    </w:p>
    <w:p w14:paraId="282D54DD" w14:textId="74CF2615" w:rsidR="00B13C5E" w:rsidDel="002C1C01" w:rsidRDefault="00B92F49" w:rsidP="002C1C01">
      <w:pPr>
        <w:widowControl/>
        <w:spacing w:line="600" w:lineRule="exact"/>
        <w:jc w:val="center"/>
        <w:rPr>
          <w:del w:id="371" w:author="Hua Guangbin" w:date="2022-05-29T17:28:00Z"/>
          <w:rFonts w:asciiTheme="minorHAnsi" w:eastAsiaTheme="minorEastAsia" w:hAnsiTheme="minorHAnsi"/>
          <w:sz w:val="21"/>
        </w:rPr>
        <w:pPrChange w:id="372" w:author="Hua Guangbin" w:date="2022-05-29T17:28:00Z">
          <w:pPr>
            <w:pStyle w:val="TOC3"/>
          </w:pPr>
        </w:pPrChange>
      </w:pPr>
      <w:del w:id="373" w:author="Hua Guangbin" w:date="2022-05-29T17:28:00Z">
        <w:r w:rsidDel="002C1C01">
          <w:fldChar w:fldCharType="begin"/>
        </w:r>
        <w:r w:rsidDel="002C1C01">
          <w:delInstrText xml:space="preserve"> HYPERLINK \l "_Toc73287843" </w:delInstrText>
        </w:r>
        <w:r w:rsidDel="002C1C01">
          <w:fldChar w:fldCharType="separate"/>
        </w:r>
        <w:r w:rsidDel="002C1C01">
          <w:rPr>
            <w:rStyle w:val="affa"/>
          </w:rPr>
          <w:delText>1.3.1</w:delText>
        </w:r>
        <w:r w:rsidDel="002C1C01">
          <w:rPr>
            <w:rStyle w:val="affa"/>
            <w:rFonts w:ascii="宋体" w:hAnsi="宋体"/>
          </w:rPr>
          <w:delText>金属</w:delText>
        </w:r>
        <w:r w:rsidDel="002C1C01">
          <w:rPr>
            <w:rStyle w:val="affa"/>
            <w:rFonts w:ascii="宋体" w:hAnsi="宋体"/>
          </w:rPr>
          <w:delText>-</w:delText>
        </w:r>
        <w:r w:rsidDel="002C1C01">
          <w:rPr>
            <w:rStyle w:val="affa"/>
            <w:rFonts w:ascii="宋体" w:hAnsi="宋体"/>
          </w:rPr>
          <w:delText>有机配位聚合物</w:delText>
        </w:r>
        <w:r w:rsidDel="002C1C01">
          <w:tab/>
        </w:r>
        <w:r w:rsidDel="002C1C01">
          <w:fldChar w:fldCharType="begin"/>
        </w:r>
        <w:r w:rsidDel="002C1C01">
          <w:delInstrText xml:space="preserve"> P</w:delInstrText>
        </w:r>
        <w:r w:rsidDel="002C1C01">
          <w:delInstrText xml:space="preserve">AGEREF _Toc73287843 \h </w:delInstrText>
        </w:r>
        <w:r w:rsidDel="002C1C01">
          <w:fldChar w:fldCharType="separate"/>
        </w:r>
        <w:r w:rsidDel="002C1C01">
          <w:delText>6</w:delText>
        </w:r>
        <w:r w:rsidDel="002C1C01">
          <w:fldChar w:fldCharType="end"/>
        </w:r>
        <w:r w:rsidDel="002C1C01">
          <w:fldChar w:fldCharType="end"/>
        </w:r>
      </w:del>
    </w:p>
    <w:p w14:paraId="6E1D75AE" w14:textId="57E33364" w:rsidR="00B13C5E" w:rsidDel="002C1C01" w:rsidRDefault="00B92F49" w:rsidP="002C1C01">
      <w:pPr>
        <w:widowControl/>
        <w:spacing w:line="600" w:lineRule="exact"/>
        <w:jc w:val="center"/>
        <w:rPr>
          <w:del w:id="374" w:author="Hua Guangbin" w:date="2022-05-29T17:28:00Z"/>
          <w:rFonts w:asciiTheme="minorHAnsi" w:eastAsiaTheme="minorEastAsia" w:hAnsiTheme="minorHAnsi"/>
          <w:sz w:val="21"/>
        </w:rPr>
        <w:pPrChange w:id="375" w:author="Hua Guangbin" w:date="2022-05-29T17:28:00Z">
          <w:pPr>
            <w:pStyle w:val="TOC3"/>
          </w:pPr>
        </w:pPrChange>
      </w:pPr>
      <w:del w:id="376" w:author="Hua Guangbin" w:date="2022-05-29T17:28:00Z">
        <w:r w:rsidDel="002C1C01">
          <w:fldChar w:fldCharType="begin"/>
        </w:r>
        <w:r w:rsidDel="002C1C01">
          <w:delInstrText xml:space="preserve"> HYPERLINK \l "_Toc73287844" </w:delInstrText>
        </w:r>
        <w:r w:rsidDel="002C1C01">
          <w:fldChar w:fldCharType="separate"/>
        </w:r>
        <w:r w:rsidDel="002C1C01">
          <w:rPr>
            <w:rStyle w:val="affa"/>
          </w:rPr>
          <w:delText>1.3.2</w:delText>
        </w:r>
        <w:r w:rsidDel="002C1C01">
          <w:rPr>
            <w:rStyle w:val="affa"/>
            <w:rFonts w:ascii="宋体" w:hAnsi="宋体"/>
          </w:rPr>
          <w:delText>有机</w:delText>
        </w:r>
        <w:r w:rsidDel="002C1C01">
          <w:rPr>
            <w:rStyle w:val="affa"/>
            <w:rFonts w:ascii="宋体" w:hAnsi="宋体"/>
          </w:rPr>
          <w:delText>-</w:delText>
        </w:r>
        <w:r w:rsidDel="002C1C01">
          <w:rPr>
            <w:rStyle w:val="affa"/>
            <w:rFonts w:ascii="宋体" w:hAnsi="宋体"/>
          </w:rPr>
          <w:delText>无机杂化超晶格材料</w:delText>
        </w:r>
        <w:r w:rsidDel="002C1C01">
          <w:tab/>
        </w:r>
        <w:r w:rsidDel="002C1C01">
          <w:fldChar w:fldCharType="begin"/>
        </w:r>
        <w:r w:rsidDel="002C1C01">
          <w:delInstrText xml:space="preserve"> PAGEREF _Toc73287844 \h </w:delInstrText>
        </w:r>
        <w:r w:rsidDel="002C1C01">
          <w:fldChar w:fldCharType="separate"/>
        </w:r>
        <w:r w:rsidDel="002C1C01">
          <w:delText>7</w:delText>
        </w:r>
        <w:r w:rsidDel="002C1C01">
          <w:fldChar w:fldCharType="end"/>
        </w:r>
        <w:r w:rsidDel="002C1C01">
          <w:fldChar w:fldCharType="end"/>
        </w:r>
      </w:del>
    </w:p>
    <w:p w14:paraId="7B38746A" w14:textId="43BDF54F" w:rsidR="00B13C5E" w:rsidDel="002C1C01" w:rsidRDefault="00B92F49" w:rsidP="002C1C01">
      <w:pPr>
        <w:widowControl/>
        <w:spacing w:line="600" w:lineRule="exact"/>
        <w:jc w:val="center"/>
        <w:rPr>
          <w:del w:id="377" w:author="Hua Guangbin" w:date="2022-05-29T17:28:00Z"/>
          <w:rFonts w:asciiTheme="minorHAnsi" w:eastAsiaTheme="minorEastAsia" w:hAnsiTheme="minorHAnsi"/>
          <w:sz w:val="21"/>
        </w:rPr>
        <w:pPrChange w:id="378" w:author="Hua Guangbin" w:date="2022-05-29T17:28:00Z">
          <w:pPr>
            <w:pStyle w:val="TOC2"/>
          </w:pPr>
        </w:pPrChange>
      </w:pPr>
      <w:del w:id="379" w:author="Hua Guangbin" w:date="2022-05-29T17:28:00Z">
        <w:r w:rsidDel="002C1C01">
          <w:fldChar w:fldCharType="begin"/>
        </w:r>
        <w:r w:rsidDel="002C1C01">
          <w:delInstrText xml:space="preserve"> HYPERLINK \l "_T</w:delInstrText>
        </w:r>
        <w:r w:rsidDel="002C1C01">
          <w:delInstrText xml:space="preserve">oc73287845" </w:delInstrText>
        </w:r>
        <w:r w:rsidDel="002C1C01">
          <w:fldChar w:fldCharType="separate"/>
        </w:r>
        <w:r w:rsidDel="002C1C01">
          <w:rPr>
            <w:rStyle w:val="affa"/>
          </w:rPr>
          <w:delText>1.4</w:delText>
        </w:r>
        <w:r w:rsidDel="002C1C01">
          <w:rPr>
            <w:rStyle w:val="affa"/>
          </w:rPr>
          <w:delText>柔性热电器件</w:delText>
        </w:r>
        <w:r w:rsidDel="002C1C01">
          <w:tab/>
        </w:r>
        <w:r w:rsidDel="002C1C01">
          <w:fldChar w:fldCharType="begin"/>
        </w:r>
        <w:r w:rsidDel="002C1C01">
          <w:delInstrText xml:space="preserve"> PAGEREF _Toc73287845 \h </w:delInstrText>
        </w:r>
        <w:r w:rsidDel="002C1C01">
          <w:fldChar w:fldCharType="separate"/>
        </w:r>
        <w:r w:rsidDel="002C1C01">
          <w:delText>7</w:delText>
        </w:r>
        <w:r w:rsidDel="002C1C01">
          <w:fldChar w:fldCharType="end"/>
        </w:r>
        <w:r w:rsidDel="002C1C01">
          <w:fldChar w:fldCharType="end"/>
        </w:r>
      </w:del>
    </w:p>
    <w:p w14:paraId="3FD70F67" w14:textId="2C00D0A2" w:rsidR="00B13C5E" w:rsidDel="002C1C01" w:rsidRDefault="00B92F49" w:rsidP="002C1C01">
      <w:pPr>
        <w:widowControl/>
        <w:spacing w:line="600" w:lineRule="exact"/>
        <w:jc w:val="center"/>
        <w:rPr>
          <w:del w:id="380" w:author="Hua Guangbin" w:date="2022-05-29T17:28:00Z"/>
          <w:rFonts w:asciiTheme="minorHAnsi" w:eastAsiaTheme="minorEastAsia" w:hAnsiTheme="minorHAnsi"/>
          <w:sz w:val="21"/>
        </w:rPr>
        <w:pPrChange w:id="381" w:author="Hua Guangbin" w:date="2022-05-29T17:28:00Z">
          <w:pPr>
            <w:pStyle w:val="TOC2"/>
          </w:pPr>
        </w:pPrChange>
      </w:pPr>
      <w:del w:id="382" w:author="Hua Guangbin" w:date="2022-05-29T17:28:00Z">
        <w:r w:rsidDel="002C1C01">
          <w:fldChar w:fldCharType="begin"/>
        </w:r>
        <w:r w:rsidDel="002C1C01">
          <w:delInstrText xml:space="preserve"> HYPERLINK \l "_Toc73287846" </w:delInstrText>
        </w:r>
        <w:r w:rsidDel="002C1C01">
          <w:fldChar w:fldCharType="separate"/>
        </w:r>
        <w:r w:rsidDel="002C1C01">
          <w:rPr>
            <w:rStyle w:val="affa"/>
          </w:rPr>
          <w:delText>1.5</w:delText>
        </w:r>
        <w:r w:rsidDel="002C1C01">
          <w:rPr>
            <w:rStyle w:val="affa"/>
          </w:rPr>
          <w:delText>论文选题依据</w:delText>
        </w:r>
        <w:r w:rsidDel="002C1C01">
          <w:tab/>
        </w:r>
        <w:r w:rsidDel="002C1C01">
          <w:fldChar w:fldCharType="begin"/>
        </w:r>
        <w:r w:rsidDel="002C1C01">
          <w:delInstrText xml:space="preserve"> PAGEREF _Toc73287846 \h </w:delInstrText>
        </w:r>
        <w:r w:rsidDel="002C1C01">
          <w:fldChar w:fldCharType="separate"/>
        </w:r>
        <w:r w:rsidDel="002C1C01">
          <w:delText>9</w:delText>
        </w:r>
        <w:r w:rsidDel="002C1C01">
          <w:fldChar w:fldCharType="end"/>
        </w:r>
        <w:r w:rsidDel="002C1C01">
          <w:fldChar w:fldCharType="end"/>
        </w:r>
      </w:del>
    </w:p>
    <w:p w14:paraId="3876B6DD" w14:textId="27D78B54" w:rsidR="00B13C5E" w:rsidDel="002C1C01" w:rsidRDefault="00B92F49" w:rsidP="002C1C01">
      <w:pPr>
        <w:widowControl/>
        <w:spacing w:line="600" w:lineRule="exact"/>
        <w:jc w:val="center"/>
        <w:rPr>
          <w:del w:id="383" w:author="Hua Guangbin" w:date="2022-05-29T17:28:00Z"/>
          <w:rFonts w:asciiTheme="minorHAnsi" w:eastAsiaTheme="minorEastAsia" w:hAnsiTheme="minorHAnsi"/>
          <w:sz w:val="21"/>
        </w:rPr>
        <w:pPrChange w:id="384" w:author="Hua Guangbin" w:date="2022-05-29T17:28:00Z">
          <w:pPr>
            <w:pStyle w:val="TOC1"/>
          </w:pPr>
        </w:pPrChange>
      </w:pPr>
      <w:del w:id="385" w:author="Hua Guangbin" w:date="2022-05-29T17:28:00Z">
        <w:r w:rsidDel="002C1C01">
          <w:fldChar w:fldCharType="begin"/>
        </w:r>
        <w:r w:rsidDel="002C1C01">
          <w:delInstrText xml:space="preserve"> HYPERLINK \l "_Toc73287847" </w:delInstrText>
        </w:r>
        <w:r w:rsidDel="002C1C01">
          <w:fldChar w:fldCharType="separate"/>
        </w:r>
        <w:r w:rsidDel="002C1C01">
          <w:rPr>
            <w:rStyle w:val="affa"/>
          </w:rPr>
          <w:delText>2</w:delText>
        </w:r>
        <w:r w:rsidDel="002C1C01">
          <w:rPr>
            <w:rFonts w:asciiTheme="minorHAnsi" w:eastAsiaTheme="minorEastAsia" w:hAnsiTheme="minorHAnsi"/>
            <w:sz w:val="21"/>
          </w:rPr>
          <w:tab/>
        </w:r>
        <w:r w:rsidDel="002C1C01">
          <w:rPr>
            <w:rStyle w:val="affa"/>
          </w:rPr>
          <w:delText>硫族化物纳米填料制备与表征</w:delText>
        </w:r>
        <w:r w:rsidDel="002C1C01">
          <w:tab/>
        </w:r>
        <w:r w:rsidDel="002C1C01">
          <w:fldChar w:fldCharType="begin"/>
        </w:r>
        <w:r w:rsidDel="002C1C01">
          <w:delInstrText xml:space="preserve"> PAGEREF _Toc73287847 \h </w:delInstrText>
        </w:r>
        <w:r w:rsidDel="002C1C01">
          <w:fldChar w:fldCharType="separate"/>
        </w:r>
        <w:r w:rsidDel="002C1C01">
          <w:delText>10</w:delText>
        </w:r>
        <w:r w:rsidDel="002C1C01">
          <w:fldChar w:fldCharType="end"/>
        </w:r>
        <w:r w:rsidDel="002C1C01">
          <w:fldChar w:fldCharType="end"/>
        </w:r>
      </w:del>
    </w:p>
    <w:p w14:paraId="3D520AF6" w14:textId="20188256" w:rsidR="00B13C5E" w:rsidDel="002C1C01" w:rsidRDefault="00B92F49" w:rsidP="002C1C01">
      <w:pPr>
        <w:widowControl/>
        <w:spacing w:line="600" w:lineRule="exact"/>
        <w:jc w:val="center"/>
        <w:rPr>
          <w:del w:id="386" w:author="Hua Guangbin" w:date="2022-05-29T17:28:00Z"/>
          <w:rFonts w:asciiTheme="minorHAnsi" w:eastAsiaTheme="minorEastAsia" w:hAnsiTheme="minorHAnsi"/>
          <w:sz w:val="21"/>
        </w:rPr>
        <w:pPrChange w:id="387" w:author="Hua Guangbin" w:date="2022-05-29T17:28:00Z">
          <w:pPr>
            <w:pStyle w:val="TOC2"/>
          </w:pPr>
        </w:pPrChange>
      </w:pPr>
      <w:del w:id="388" w:author="Hua Guangbin" w:date="2022-05-29T17:28:00Z">
        <w:r w:rsidDel="002C1C01">
          <w:fldChar w:fldCharType="begin"/>
        </w:r>
        <w:r w:rsidDel="002C1C01">
          <w:delInstrText xml:space="preserve"> HYPERLINK \l "_Toc73287848" </w:delInstrText>
        </w:r>
        <w:r w:rsidDel="002C1C01">
          <w:fldChar w:fldCharType="separate"/>
        </w:r>
        <w:r w:rsidDel="002C1C01">
          <w:rPr>
            <w:rStyle w:val="affa"/>
          </w:rPr>
          <w:delText>2.1</w:delText>
        </w:r>
        <w:r w:rsidDel="002C1C01">
          <w:rPr>
            <w:rStyle w:val="affa"/>
          </w:rPr>
          <w:delText>引言</w:delText>
        </w:r>
        <w:r w:rsidDel="002C1C01">
          <w:tab/>
        </w:r>
        <w:r w:rsidDel="002C1C01">
          <w:fldChar w:fldCharType="begin"/>
        </w:r>
        <w:r w:rsidDel="002C1C01">
          <w:delInstrText xml:space="preserve"> PAGEREF _To</w:delInstrText>
        </w:r>
        <w:r w:rsidDel="002C1C01">
          <w:delInstrText xml:space="preserve">c73287848 \h </w:delInstrText>
        </w:r>
        <w:r w:rsidDel="002C1C01">
          <w:fldChar w:fldCharType="separate"/>
        </w:r>
        <w:r w:rsidDel="002C1C01">
          <w:delText>10</w:delText>
        </w:r>
        <w:r w:rsidDel="002C1C01">
          <w:fldChar w:fldCharType="end"/>
        </w:r>
        <w:r w:rsidDel="002C1C01">
          <w:fldChar w:fldCharType="end"/>
        </w:r>
      </w:del>
    </w:p>
    <w:p w14:paraId="0F7B4E92" w14:textId="05280C6F" w:rsidR="00B13C5E" w:rsidDel="002C1C01" w:rsidRDefault="00B92F49" w:rsidP="002C1C01">
      <w:pPr>
        <w:widowControl/>
        <w:spacing w:line="600" w:lineRule="exact"/>
        <w:jc w:val="center"/>
        <w:rPr>
          <w:del w:id="389" w:author="Hua Guangbin" w:date="2022-05-29T17:28:00Z"/>
          <w:rFonts w:asciiTheme="minorHAnsi" w:eastAsiaTheme="minorEastAsia" w:hAnsiTheme="minorHAnsi"/>
          <w:sz w:val="21"/>
        </w:rPr>
        <w:pPrChange w:id="390" w:author="Hua Guangbin" w:date="2022-05-29T17:28:00Z">
          <w:pPr>
            <w:pStyle w:val="TOC2"/>
          </w:pPr>
        </w:pPrChange>
      </w:pPr>
      <w:del w:id="391" w:author="Hua Guangbin" w:date="2022-05-29T17:28:00Z">
        <w:r w:rsidDel="002C1C01">
          <w:fldChar w:fldCharType="begin"/>
        </w:r>
        <w:r w:rsidDel="002C1C01">
          <w:delInstrText xml:space="preserve"> HYPERLINK \l "_Toc73287849" </w:delInstrText>
        </w:r>
        <w:r w:rsidDel="002C1C01">
          <w:fldChar w:fldCharType="separate"/>
        </w:r>
        <w:r w:rsidDel="002C1C01">
          <w:rPr>
            <w:rStyle w:val="affa"/>
          </w:rPr>
          <w:delText>2.2 Ag</w:delText>
        </w:r>
        <w:r w:rsidDel="002C1C01">
          <w:rPr>
            <w:rStyle w:val="affa"/>
            <w:vertAlign w:val="subscript"/>
          </w:rPr>
          <w:delText>2</w:delText>
        </w:r>
        <w:r w:rsidDel="002C1C01">
          <w:rPr>
            <w:rStyle w:val="affa"/>
          </w:rPr>
          <w:delText>Se</w:delText>
        </w:r>
        <w:r w:rsidDel="002C1C01">
          <w:rPr>
            <w:rStyle w:val="affa"/>
          </w:rPr>
          <w:delText>纳米棒制备工艺</w:delText>
        </w:r>
        <w:r w:rsidDel="002C1C01">
          <w:tab/>
        </w:r>
        <w:r w:rsidDel="002C1C01">
          <w:fldChar w:fldCharType="begin"/>
        </w:r>
        <w:r w:rsidDel="002C1C01">
          <w:delInstrText xml:space="preserve"> PAGEREF _Toc73287849 \h </w:delInstrText>
        </w:r>
        <w:r w:rsidDel="002C1C01">
          <w:fldChar w:fldCharType="separate"/>
        </w:r>
        <w:r w:rsidDel="002C1C01">
          <w:delText>10</w:delText>
        </w:r>
        <w:r w:rsidDel="002C1C01">
          <w:fldChar w:fldCharType="end"/>
        </w:r>
        <w:r w:rsidDel="002C1C01">
          <w:fldChar w:fldCharType="end"/>
        </w:r>
      </w:del>
    </w:p>
    <w:p w14:paraId="0881EA4B" w14:textId="17DEC28E" w:rsidR="00B13C5E" w:rsidDel="002C1C01" w:rsidRDefault="00B92F49" w:rsidP="002C1C01">
      <w:pPr>
        <w:widowControl/>
        <w:spacing w:line="600" w:lineRule="exact"/>
        <w:jc w:val="center"/>
        <w:rPr>
          <w:del w:id="392" w:author="Hua Guangbin" w:date="2022-05-29T17:28:00Z"/>
          <w:rFonts w:asciiTheme="minorHAnsi" w:eastAsiaTheme="minorEastAsia" w:hAnsiTheme="minorHAnsi"/>
          <w:sz w:val="21"/>
        </w:rPr>
        <w:pPrChange w:id="393" w:author="Hua Guangbin" w:date="2022-05-29T17:28:00Z">
          <w:pPr>
            <w:pStyle w:val="TOC2"/>
          </w:pPr>
        </w:pPrChange>
      </w:pPr>
      <w:del w:id="394" w:author="Hua Guangbin" w:date="2022-05-29T17:28:00Z">
        <w:r w:rsidDel="002C1C01">
          <w:fldChar w:fldCharType="begin"/>
        </w:r>
        <w:r w:rsidDel="002C1C01">
          <w:delInstrText xml:space="preserve"> HYPERLINK \l "_Toc73287850</w:delInstrText>
        </w:r>
        <w:r w:rsidDel="002C1C01">
          <w:delInstrText xml:space="preserve">" </w:delInstrText>
        </w:r>
        <w:r w:rsidDel="002C1C01">
          <w:fldChar w:fldCharType="separate"/>
        </w:r>
        <w:r w:rsidDel="002C1C01">
          <w:rPr>
            <w:rStyle w:val="affa"/>
          </w:rPr>
          <w:delText>2.3 Ag</w:delText>
        </w:r>
        <w:r w:rsidDel="002C1C01">
          <w:rPr>
            <w:rStyle w:val="affa"/>
            <w:vertAlign w:val="subscript"/>
          </w:rPr>
          <w:delText>2</w:delText>
        </w:r>
        <w:r w:rsidDel="002C1C01">
          <w:rPr>
            <w:rStyle w:val="affa"/>
          </w:rPr>
          <w:delText>Se</w:delText>
        </w:r>
        <w:r w:rsidDel="002C1C01">
          <w:rPr>
            <w:rStyle w:val="affa"/>
          </w:rPr>
          <w:delText>纳米棒物相表征</w:delText>
        </w:r>
        <w:r w:rsidDel="002C1C01">
          <w:tab/>
        </w:r>
        <w:r w:rsidDel="002C1C01">
          <w:fldChar w:fldCharType="begin"/>
        </w:r>
        <w:r w:rsidDel="002C1C01">
          <w:delInstrText xml:space="preserve"> PAGEREF _Toc73287850 \h </w:delInstrText>
        </w:r>
        <w:r w:rsidDel="002C1C01">
          <w:fldChar w:fldCharType="separate"/>
        </w:r>
        <w:r w:rsidDel="002C1C01">
          <w:delText>11</w:delText>
        </w:r>
        <w:r w:rsidDel="002C1C01">
          <w:fldChar w:fldCharType="end"/>
        </w:r>
        <w:r w:rsidDel="002C1C01">
          <w:fldChar w:fldCharType="end"/>
        </w:r>
      </w:del>
    </w:p>
    <w:p w14:paraId="7B05FC02" w14:textId="1A9D78DA" w:rsidR="00B13C5E" w:rsidDel="002C1C01" w:rsidRDefault="00B92F49" w:rsidP="002C1C01">
      <w:pPr>
        <w:widowControl/>
        <w:spacing w:line="600" w:lineRule="exact"/>
        <w:jc w:val="center"/>
        <w:rPr>
          <w:del w:id="395" w:author="Hua Guangbin" w:date="2022-05-29T17:28:00Z"/>
          <w:rFonts w:asciiTheme="minorHAnsi" w:eastAsiaTheme="minorEastAsia" w:hAnsiTheme="minorHAnsi"/>
          <w:sz w:val="21"/>
        </w:rPr>
        <w:pPrChange w:id="396" w:author="Hua Guangbin" w:date="2022-05-29T17:28:00Z">
          <w:pPr>
            <w:pStyle w:val="TOC2"/>
          </w:pPr>
        </w:pPrChange>
      </w:pPr>
      <w:del w:id="397" w:author="Hua Guangbin" w:date="2022-05-29T17:28:00Z">
        <w:r w:rsidDel="002C1C01">
          <w:fldChar w:fldCharType="begin"/>
        </w:r>
        <w:r w:rsidDel="002C1C01">
          <w:delInstrText xml:space="preserve"> HYPERLINK \l "_Toc73287851" </w:delInstrText>
        </w:r>
        <w:r w:rsidDel="002C1C01">
          <w:fldChar w:fldCharType="separate"/>
        </w:r>
        <w:r w:rsidDel="002C1C01">
          <w:rPr>
            <w:rStyle w:val="affa"/>
          </w:rPr>
          <w:delText>2.4 Ag</w:delText>
        </w:r>
        <w:r w:rsidDel="002C1C01">
          <w:rPr>
            <w:rStyle w:val="affa"/>
            <w:vertAlign w:val="subscript"/>
          </w:rPr>
          <w:delText>2</w:delText>
        </w:r>
        <w:r w:rsidDel="002C1C01">
          <w:rPr>
            <w:rStyle w:val="affa"/>
            <w:rFonts w:hint="eastAsia"/>
          </w:rPr>
          <w:delText>(</w:delText>
        </w:r>
        <w:r w:rsidDel="002C1C01">
          <w:rPr>
            <w:rStyle w:val="affa"/>
          </w:rPr>
          <w:delText>S,Cl)</w:delText>
        </w:r>
        <w:r w:rsidDel="002C1C01">
          <w:rPr>
            <w:rStyle w:val="affa"/>
          </w:rPr>
          <w:delText>混合纳米颗粒合成工艺</w:delText>
        </w:r>
        <w:r w:rsidDel="002C1C01">
          <w:tab/>
        </w:r>
        <w:r w:rsidDel="002C1C01">
          <w:fldChar w:fldCharType="begin"/>
        </w:r>
        <w:r w:rsidDel="002C1C01">
          <w:delInstrText xml:space="preserve"> PAGEREF _Toc73287851 \h </w:delInstrText>
        </w:r>
        <w:r w:rsidDel="002C1C01">
          <w:fldChar w:fldCharType="separate"/>
        </w:r>
        <w:r w:rsidDel="002C1C01">
          <w:delText>12</w:delText>
        </w:r>
        <w:r w:rsidDel="002C1C01">
          <w:fldChar w:fldCharType="end"/>
        </w:r>
        <w:r w:rsidDel="002C1C01">
          <w:fldChar w:fldCharType="end"/>
        </w:r>
      </w:del>
    </w:p>
    <w:p w14:paraId="2FA1E4D8" w14:textId="1974E107" w:rsidR="00B13C5E" w:rsidDel="002C1C01" w:rsidRDefault="00B92F49" w:rsidP="002C1C01">
      <w:pPr>
        <w:widowControl/>
        <w:spacing w:line="600" w:lineRule="exact"/>
        <w:jc w:val="center"/>
        <w:rPr>
          <w:del w:id="398" w:author="Hua Guangbin" w:date="2022-05-29T17:28:00Z"/>
          <w:rFonts w:asciiTheme="minorHAnsi" w:eastAsiaTheme="minorEastAsia" w:hAnsiTheme="minorHAnsi"/>
          <w:sz w:val="21"/>
        </w:rPr>
        <w:pPrChange w:id="399" w:author="Hua Guangbin" w:date="2022-05-29T17:28:00Z">
          <w:pPr>
            <w:pStyle w:val="TOC2"/>
          </w:pPr>
        </w:pPrChange>
      </w:pPr>
      <w:del w:id="400" w:author="Hua Guangbin" w:date="2022-05-29T17:28:00Z">
        <w:r w:rsidDel="002C1C01">
          <w:fldChar w:fldCharType="begin"/>
        </w:r>
        <w:r w:rsidDel="002C1C01">
          <w:delInstrText xml:space="preserve"> HYPERLINK \l "_Toc73287852" </w:delInstrText>
        </w:r>
        <w:r w:rsidDel="002C1C01">
          <w:fldChar w:fldCharType="separate"/>
        </w:r>
        <w:r w:rsidDel="002C1C01">
          <w:rPr>
            <w:rStyle w:val="affa"/>
          </w:rPr>
          <w:delText>2.5 Ag</w:delText>
        </w:r>
        <w:r w:rsidDel="002C1C01">
          <w:rPr>
            <w:rStyle w:val="affa"/>
            <w:vertAlign w:val="subscript"/>
          </w:rPr>
          <w:delText>2</w:delText>
        </w:r>
        <w:r w:rsidDel="002C1C01">
          <w:rPr>
            <w:rStyle w:val="affa"/>
            <w:rFonts w:hint="eastAsia"/>
          </w:rPr>
          <w:delText>(</w:delText>
        </w:r>
        <w:r w:rsidDel="002C1C01">
          <w:rPr>
            <w:rStyle w:val="affa"/>
          </w:rPr>
          <w:delText>S,Cl)</w:delText>
        </w:r>
        <w:r w:rsidDel="002C1C01">
          <w:rPr>
            <w:rStyle w:val="affa"/>
          </w:rPr>
          <w:delText>混合纳米颗粒成分表征</w:delText>
        </w:r>
        <w:r w:rsidDel="002C1C01">
          <w:tab/>
        </w:r>
        <w:r w:rsidDel="002C1C01">
          <w:fldChar w:fldCharType="begin"/>
        </w:r>
        <w:r w:rsidDel="002C1C01">
          <w:delInstrText xml:space="preserve"> PAGEREF _Toc73287852 \h </w:delInstrText>
        </w:r>
        <w:r w:rsidDel="002C1C01">
          <w:fldChar w:fldCharType="separate"/>
        </w:r>
        <w:r w:rsidDel="002C1C01">
          <w:delText>13</w:delText>
        </w:r>
        <w:r w:rsidDel="002C1C01">
          <w:fldChar w:fldCharType="end"/>
        </w:r>
        <w:r w:rsidDel="002C1C01">
          <w:fldChar w:fldCharType="end"/>
        </w:r>
      </w:del>
    </w:p>
    <w:p w14:paraId="70D4FFB8" w14:textId="57E25FC8" w:rsidR="00B13C5E" w:rsidDel="002C1C01" w:rsidRDefault="00B92F49" w:rsidP="002C1C01">
      <w:pPr>
        <w:widowControl/>
        <w:spacing w:line="600" w:lineRule="exact"/>
        <w:jc w:val="center"/>
        <w:rPr>
          <w:del w:id="401" w:author="Hua Guangbin" w:date="2022-05-29T17:28:00Z"/>
          <w:rFonts w:asciiTheme="minorHAnsi" w:eastAsiaTheme="minorEastAsia" w:hAnsiTheme="minorHAnsi"/>
          <w:sz w:val="21"/>
        </w:rPr>
        <w:pPrChange w:id="402" w:author="Hua Guangbin" w:date="2022-05-29T17:28:00Z">
          <w:pPr>
            <w:pStyle w:val="TOC3"/>
          </w:pPr>
        </w:pPrChange>
      </w:pPr>
      <w:del w:id="403" w:author="Hua Guangbin" w:date="2022-05-29T17:28:00Z">
        <w:r w:rsidDel="002C1C01">
          <w:fldChar w:fldCharType="begin"/>
        </w:r>
        <w:r w:rsidDel="002C1C01">
          <w:delInstrText xml:space="preserve"> HYPERLINK \l "_Toc73287853" </w:delInstrText>
        </w:r>
        <w:r w:rsidDel="002C1C01">
          <w:fldChar w:fldCharType="separate"/>
        </w:r>
        <w:r w:rsidDel="002C1C01">
          <w:rPr>
            <w:rStyle w:val="affa"/>
          </w:rPr>
          <w:delText>2.5.1 Ag</w:delText>
        </w:r>
        <w:r w:rsidDel="002C1C01">
          <w:rPr>
            <w:rStyle w:val="affa"/>
            <w:vertAlign w:val="subscript"/>
          </w:rPr>
          <w:delText>2</w:delText>
        </w:r>
        <w:r w:rsidDel="002C1C01">
          <w:rPr>
            <w:rStyle w:val="affa"/>
            <w:rFonts w:hint="eastAsia"/>
          </w:rPr>
          <w:delText>(</w:delText>
        </w:r>
        <w:r w:rsidDel="002C1C01">
          <w:rPr>
            <w:rStyle w:val="affa"/>
          </w:rPr>
          <w:delText>S,Cl)</w:delText>
        </w:r>
        <w:r w:rsidDel="002C1C01">
          <w:rPr>
            <w:rStyle w:val="affa"/>
            <w:rFonts w:ascii="宋体" w:hAnsi="宋体"/>
          </w:rPr>
          <w:delText>混合纳米颗粒物相表征</w:delText>
        </w:r>
        <w:r w:rsidDel="002C1C01">
          <w:tab/>
        </w:r>
        <w:r w:rsidDel="002C1C01">
          <w:fldChar w:fldCharType="begin"/>
        </w:r>
        <w:r w:rsidDel="002C1C01">
          <w:delInstrText xml:space="preserve"> PAGEREF _Toc73287853 \h </w:delInstrText>
        </w:r>
        <w:r w:rsidDel="002C1C01">
          <w:fldChar w:fldCharType="separate"/>
        </w:r>
        <w:r w:rsidDel="002C1C01">
          <w:delText>13</w:delText>
        </w:r>
        <w:r w:rsidDel="002C1C01">
          <w:fldChar w:fldCharType="end"/>
        </w:r>
        <w:r w:rsidDel="002C1C01">
          <w:fldChar w:fldCharType="end"/>
        </w:r>
      </w:del>
    </w:p>
    <w:p w14:paraId="36631A19" w14:textId="3D962E73" w:rsidR="00B13C5E" w:rsidDel="002C1C01" w:rsidRDefault="00B92F49" w:rsidP="002C1C01">
      <w:pPr>
        <w:widowControl/>
        <w:spacing w:line="600" w:lineRule="exact"/>
        <w:jc w:val="center"/>
        <w:rPr>
          <w:del w:id="404" w:author="Hua Guangbin" w:date="2022-05-29T17:28:00Z"/>
          <w:rFonts w:asciiTheme="minorHAnsi" w:eastAsiaTheme="minorEastAsia" w:hAnsiTheme="minorHAnsi"/>
          <w:sz w:val="21"/>
        </w:rPr>
        <w:pPrChange w:id="405" w:author="Hua Guangbin" w:date="2022-05-29T17:28:00Z">
          <w:pPr>
            <w:pStyle w:val="TOC3"/>
          </w:pPr>
        </w:pPrChange>
      </w:pPr>
      <w:del w:id="406" w:author="Hua Guangbin" w:date="2022-05-29T17:28:00Z">
        <w:r w:rsidDel="002C1C01">
          <w:fldChar w:fldCharType="begin"/>
        </w:r>
        <w:r w:rsidDel="002C1C01">
          <w:delInstrText xml:space="preserve"> HYPERLINK \l "_Toc73287854" </w:delInstrText>
        </w:r>
        <w:r w:rsidDel="002C1C01">
          <w:fldChar w:fldCharType="separate"/>
        </w:r>
        <w:r w:rsidDel="002C1C01">
          <w:rPr>
            <w:rStyle w:val="affa"/>
          </w:rPr>
          <w:delText>2.5.2 Ag</w:delText>
        </w:r>
        <w:r w:rsidDel="002C1C01">
          <w:rPr>
            <w:rStyle w:val="affa"/>
            <w:vertAlign w:val="subscript"/>
          </w:rPr>
          <w:delText>2</w:delText>
        </w:r>
        <w:r w:rsidDel="002C1C01">
          <w:rPr>
            <w:rStyle w:val="affa"/>
            <w:rFonts w:hint="eastAsia"/>
          </w:rPr>
          <w:delText>(</w:delText>
        </w:r>
        <w:r w:rsidDel="002C1C01">
          <w:rPr>
            <w:rStyle w:val="affa"/>
          </w:rPr>
          <w:delText>S,Cl)</w:delText>
        </w:r>
        <w:r w:rsidDel="002C1C01">
          <w:rPr>
            <w:rStyle w:val="affa"/>
            <w:rFonts w:ascii="宋体" w:hAnsi="宋体"/>
          </w:rPr>
          <w:delText>混合纳米颗粒化学成分分析</w:delText>
        </w:r>
        <w:r w:rsidDel="002C1C01">
          <w:tab/>
        </w:r>
        <w:r w:rsidDel="002C1C01">
          <w:fldChar w:fldCharType="begin"/>
        </w:r>
        <w:r w:rsidDel="002C1C01">
          <w:delInstrText xml:space="preserve"> PAGEREF _Toc73287854 \h </w:delInstrText>
        </w:r>
        <w:r w:rsidDel="002C1C01">
          <w:fldChar w:fldCharType="separate"/>
        </w:r>
        <w:r w:rsidDel="002C1C01">
          <w:delText>13</w:delText>
        </w:r>
        <w:r w:rsidDel="002C1C01">
          <w:fldChar w:fldCharType="end"/>
        </w:r>
        <w:r w:rsidDel="002C1C01">
          <w:fldChar w:fldCharType="end"/>
        </w:r>
      </w:del>
    </w:p>
    <w:p w14:paraId="12ED0C6C" w14:textId="310CF5C4" w:rsidR="00B13C5E" w:rsidDel="002C1C01" w:rsidRDefault="00B92F49" w:rsidP="002C1C01">
      <w:pPr>
        <w:widowControl/>
        <w:spacing w:line="600" w:lineRule="exact"/>
        <w:jc w:val="center"/>
        <w:rPr>
          <w:del w:id="407" w:author="Hua Guangbin" w:date="2022-05-29T17:28:00Z"/>
          <w:rFonts w:asciiTheme="minorHAnsi" w:eastAsiaTheme="minorEastAsia" w:hAnsiTheme="minorHAnsi"/>
          <w:sz w:val="21"/>
        </w:rPr>
        <w:pPrChange w:id="408" w:author="Hua Guangbin" w:date="2022-05-29T17:28:00Z">
          <w:pPr>
            <w:pStyle w:val="TOC2"/>
          </w:pPr>
        </w:pPrChange>
      </w:pPr>
      <w:del w:id="409" w:author="Hua Guangbin" w:date="2022-05-29T17:28:00Z">
        <w:r w:rsidDel="002C1C01">
          <w:fldChar w:fldCharType="begin"/>
        </w:r>
        <w:r w:rsidDel="002C1C01">
          <w:delInstrText xml:space="preserve"> HYPE</w:delInstrText>
        </w:r>
        <w:r w:rsidDel="002C1C01">
          <w:delInstrText xml:space="preserve">RLINK \l "_Toc73287855" </w:delInstrText>
        </w:r>
        <w:r w:rsidDel="002C1C01">
          <w:fldChar w:fldCharType="separate"/>
        </w:r>
        <w:r w:rsidDel="002C1C01">
          <w:rPr>
            <w:rStyle w:val="affa"/>
          </w:rPr>
          <w:delText>2.6</w:delText>
        </w:r>
        <w:r w:rsidDel="002C1C01">
          <w:rPr>
            <w:rStyle w:val="affa"/>
          </w:rPr>
          <w:delText>本章小结</w:delText>
        </w:r>
        <w:r w:rsidDel="002C1C01">
          <w:tab/>
        </w:r>
        <w:r w:rsidDel="002C1C01">
          <w:fldChar w:fldCharType="begin"/>
        </w:r>
        <w:r w:rsidDel="002C1C01">
          <w:delInstrText xml:space="preserve"> PAGEREF _Toc73287855 \h </w:delInstrText>
        </w:r>
        <w:r w:rsidDel="002C1C01">
          <w:fldChar w:fldCharType="separate"/>
        </w:r>
        <w:r w:rsidDel="002C1C01">
          <w:delText>14</w:delText>
        </w:r>
        <w:r w:rsidDel="002C1C01">
          <w:fldChar w:fldCharType="end"/>
        </w:r>
        <w:r w:rsidDel="002C1C01">
          <w:fldChar w:fldCharType="end"/>
        </w:r>
      </w:del>
    </w:p>
    <w:p w14:paraId="2B024ED2" w14:textId="10B7C551" w:rsidR="00B13C5E" w:rsidDel="002C1C01" w:rsidRDefault="00B92F49" w:rsidP="002C1C01">
      <w:pPr>
        <w:widowControl/>
        <w:spacing w:line="600" w:lineRule="exact"/>
        <w:jc w:val="center"/>
        <w:rPr>
          <w:del w:id="410" w:author="Hua Guangbin" w:date="2022-05-29T17:28:00Z"/>
          <w:rFonts w:asciiTheme="minorHAnsi" w:eastAsiaTheme="minorEastAsia" w:hAnsiTheme="minorHAnsi"/>
          <w:sz w:val="21"/>
        </w:rPr>
        <w:pPrChange w:id="411" w:author="Hua Guangbin" w:date="2022-05-29T17:28:00Z">
          <w:pPr>
            <w:pStyle w:val="TOC1"/>
          </w:pPr>
        </w:pPrChange>
      </w:pPr>
      <w:del w:id="412" w:author="Hua Guangbin" w:date="2022-05-29T17:28:00Z">
        <w:r w:rsidDel="002C1C01">
          <w:fldChar w:fldCharType="begin"/>
        </w:r>
        <w:r w:rsidDel="002C1C01">
          <w:delInstrText xml:space="preserve"> HYPERLINK \l "_Toc73287856" </w:delInstrText>
        </w:r>
        <w:r w:rsidDel="002C1C01">
          <w:fldChar w:fldCharType="separate"/>
        </w:r>
        <w:r w:rsidDel="002C1C01">
          <w:rPr>
            <w:rStyle w:val="affa"/>
          </w:rPr>
          <w:delText>3</w:delText>
        </w:r>
        <w:r w:rsidDel="002C1C01">
          <w:rPr>
            <w:rFonts w:asciiTheme="minorHAnsi" w:eastAsiaTheme="minorEastAsia" w:hAnsiTheme="minorHAnsi"/>
            <w:sz w:val="21"/>
          </w:rPr>
          <w:tab/>
        </w:r>
        <w:r w:rsidDel="002C1C01">
          <w:rPr>
            <w:rStyle w:val="affa"/>
          </w:rPr>
          <w:delText>PANI</w:delText>
        </w:r>
        <w:r w:rsidDel="002C1C01">
          <w:rPr>
            <w:rStyle w:val="affa"/>
          </w:rPr>
          <w:delText>基复合薄膜的制备与热电性能研究</w:delText>
        </w:r>
        <w:r w:rsidDel="002C1C01">
          <w:tab/>
        </w:r>
        <w:r w:rsidDel="002C1C01">
          <w:fldChar w:fldCharType="begin"/>
        </w:r>
        <w:r w:rsidDel="002C1C01">
          <w:delInstrText xml:space="preserve"> PAGEREF _Toc73287856 \h </w:delInstrText>
        </w:r>
        <w:r w:rsidDel="002C1C01">
          <w:fldChar w:fldCharType="separate"/>
        </w:r>
        <w:r w:rsidDel="002C1C01">
          <w:delText>15</w:delText>
        </w:r>
        <w:r w:rsidDel="002C1C01">
          <w:fldChar w:fldCharType="end"/>
        </w:r>
        <w:r w:rsidDel="002C1C01">
          <w:fldChar w:fldCharType="end"/>
        </w:r>
      </w:del>
    </w:p>
    <w:p w14:paraId="1296A1FD" w14:textId="0F172177" w:rsidR="00B13C5E" w:rsidDel="002C1C01" w:rsidRDefault="00B92F49" w:rsidP="002C1C01">
      <w:pPr>
        <w:widowControl/>
        <w:spacing w:line="600" w:lineRule="exact"/>
        <w:jc w:val="center"/>
        <w:rPr>
          <w:del w:id="413" w:author="Hua Guangbin" w:date="2022-05-29T17:28:00Z"/>
          <w:rFonts w:asciiTheme="minorHAnsi" w:eastAsiaTheme="minorEastAsia" w:hAnsiTheme="minorHAnsi"/>
          <w:sz w:val="21"/>
        </w:rPr>
        <w:pPrChange w:id="414" w:author="Hua Guangbin" w:date="2022-05-29T17:28:00Z">
          <w:pPr>
            <w:pStyle w:val="TOC2"/>
          </w:pPr>
        </w:pPrChange>
      </w:pPr>
      <w:del w:id="415" w:author="Hua Guangbin" w:date="2022-05-29T17:28:00Z">
        <w:r w:rsidDel="002C1C01">
          <w:fldChar w:fldCharType="begin"/>
        </w:r>
        <w:r w:rsidDel="002C1C01">
          <w:delInstrText xml:space="preserve"> HYPERLINK \l "_Toc73287857" </w:delInstrText>
        </w:r>
        <w:r w:rsidDel="002C1C01">
          <w:fldChar w:fldCharType="separate"/>
        </w:r>
        <w:r w:rsidDel="002C1C01">
          <w:rPr>
            <w:rStyle w:val="affa"/>
          </w:rPr>
          <w:delText>3.1</w:delText>
        </w:r>
        <w:r w:rsidDel="002C1C01">
          <w:rPr>
            <w:rStyle w:val="affa"/>
          </w:rPr>
          <w:delText>引言</w:delText>
        </w:r>
        <w:r w:rsidDel="002C1C01">
          <w:tab/>
        </w:r>
        <w:r w:rsidDel="002C1C01">
          <w:fldChar w:fldCharType="begin"/>
        </w:r>
        <w:r w:rsidDel="002C1C01">
          <w:delInstrText xml:space="preserve"> PAGEREF _Toc73287857 \h </w:delInstrText>
        </w:r>
        <w:r w:rsidDel="002C1C01">
          <w:fldChar w:fldCharType="separate"/>
        </w:r>
        <w:r w:rsidDel="002C1C01">
          <w:delText>15</w:delText>
        </w:r>
        <w:r w:rsidDel="002C1C01">
          <w:fldChar w:fldCharType="end"/>
        </w:r>
        <w:r w:rsidDel="002C1C01">
          <w:fldChar w:fldCharType="end"/>
        </w:r>
      </w:del>
    </w:p>
    <w:p w14:paraId="37D11644" w14:textId="1A45BFCF" w:rsidR="00B13C5E" w:rsidDel="002C1C01" w:rsidRDefault="00B92F49" w:rsidP="002C1C01">
      <w:pPr>
        <w:widowControl/>
        <w:spacing w:line="600" w:lineRule="exact"/>
        <w:jc w:val="center"/>
        <w:rPr>
          <w:del w:id="416" w:author="Hua Guangbin" w:date="2022-05-29T17:28:00Z"/>
          <w:rFonts w:asciiTheme="minorHAnsi" w:eastAsiaTheme="minorEastAsia" w:hAnsiTheme="minorHAnsi"/>
          <w:sz w:val="21"/>
        </w:rPr>
        <w:pPrChange w:id="417" w:author="Hua Guangbin" w:date="2022-05-29T17:28:00Z">
          <w:pPr>
            <w:pStyle w:val="TOC2"/>
          </w:pPr>
        </w:pPrChange>
      </w:pPr>
      <w:del w:id="418" w:author="Hua Guangbin" w:date="2022-05-29T17:28:00Z">
        <w:r w:rsidDel="002C1C01">
          <w:fldChar w:fldCharType="begin"/>
        </w:r>
        <w:r w:rsidDel="002C1C01">
          <w:delInstrText xml:space="preserve"> HYPERLINK \l "_Toc73287858" </w:delInstrText>
        </w:r>
        <w:r w:rsidDel="002C1C01">
          <w:fldChar w:fldCharType="separate"/>
        </w:r>
        <w:r w:rsidDel="002C1C01">
          <w:rPr>
            <w:rStyle w:val="affa"/>
          </w:rPr>
          <w:delText>3.2 PANI</w:delText>
        </w:r>
        <w:r w:rsidDel="002C1C01">
          <w:rPr>
            <w:rStyle w:val="affa"/>
          </w:rPr>
          <w:delText>基复合薄膜制备工艺</w:delText>
        </w:r>
        <w:r w:rsidDel="002C1C01">
          <w:tab/>
        </w:r>
        <w:r w:rsidDel="002C1C01">
          <w:fldChar w:fldCharType="begin"/>
        </w:r>
        <w:r w:rsidDel="002C1C01">
          <w:delInstrText xml:space="preserve"> PAGEREF _Toc73287858 \h </w:delInstrText>
        </w:r>
        <w:r w:rsidDel="002C1C01">
          <w:fldChar w:fldCharType="separate"/>
        </w:r>
        <w:r w:rsidDel="002C1C01">
          <w:delText>15</w:delText>
        </w:r>
        <w:r w:rsidDel="002C1C01">
          <w:fldChar w:fldCharType="end"/>
        </w:r>
        <w:r w:rsidDel="002C1C01">
          <w:fldChar w:fldCharType="end"/>
        </w:r>
      </w:del>
    </w:p>
    <w:p w14:paraId="6B5000BF" w14:textId="598F5ACC" w:rsidR="00B13C5E" w:rsidDel="002C1C01" w:rsidRDefault="00B92F49" w:rsidP="002C1C01">
      <w:pPr>
        <w:widowControl/>
        <w:spacing w:line="600" w:lineRule="exact"/>
        <w:jc w:val="center"/>
        <w:rPr>
          <w:del w:id="419" w:author="Hua Guangbin" w:date="2022-05-29T17:28:00Z"/>
          <w:rFonts w:asciiTheme="minorHAnsi" w:eastAsiaTheme="minorEastAsia" w:hAnsiTheme="minorHAnsi"/>
          <w:sz w:val="21"/>
        </w:rPr>
        <w:pPrChange w:id="420" w:author="Hua Guangbin" w:date="2022-05-29T17:28:00Z">
          <w:pPr>
            <w:pStyle w:val="TOC3"/>
          </w:pPr>
        </w:pPrChange>
      </w:pPr>
      <w:del w:id="421" w:author="Hua Guangbin" w:date="2022-05-29T17:28:00Z">
        <w:r w:rsidDel="002C1C01">
          <w:fldChar w:fldCharType="begin"/>
        </w:r>
        <w:r w:rsidDel="002C1C01">
          <w:delInstrText xml:space="preserve"> HYPERLINK \l "_Toc73287859" </w:delInstrText>
        </w:r>
        <w:r w:rsidDel="002C1C01">
          <w:fldChar w:fldCharType="separate"/>
        </w:r>
        <w:r w:rsidDel="002C1C01">
          <w:rPr>
            <w:rStyle w:val="affa"/>
          </w:rPr>
          <w:delText>3.2.1 Ag</w:delText>
        </w:r>
        <w:r w:rsidDel="002C1C01">
          <w:rPr>
            <w:rStyle w:val="affa"/>
            <w:vertAlign w:val="subscript"/>
          </w:rPr>
          <w:delText>2</w:delText>
        </w:r>
        <w:r w:rsidDel="002C1C01">
          <w:rPr>
            <w:rStyle w:val="affa"/>
          </w:rPr>
          <w:delText>Se</w:delText>
        </w:r>
        <w:r w:rsidDel="002C1C01">
          <w:rPr>
            <w:rStyle w:val="affa"/>
            <w:rFonts w:ascii="宋体" w:hAnsi="宋体"/>
          </w:rPr>
          <w:delText>纳米棒</w:delText>
        </w:r>
        <w:r w:rsidDel="002C1C01">
          <w:rPr>
            <w:rStyle w:val="affa"/>
          </w:rPr>
          <w:delText>/PANI</w:delText>
        </w:r>
        <w:r w:rsidDel="002C1C01">
          <w:rPr>
            <w:rStyle w:val="affa"/>
            <w:rFonts w:ascii="宋体" w:hAnsi="宋体"/>
          </w:rPr>
          <w:delText>复合薄膜制备工艺</w:delText>
        </w:r>
        <w:r w:rsidDel="002C1C01">
          <w:tab/>
        </w:r>
        <w:r w:rsidDel="002C1C01">
          <w:fldChar w:fldCharType="begin"/>
        </w:r>
        <w:r w:rsidDel="002C1C01">
          <w:delInstrText xml:space="preserve"> PAGEREF _Toc73287859 \h </w:delInstrText>
        </w:r>
        <w:r w:rsidDel="002C1C01">
          <w:fldChar w:fldCharType="separate"/>
        </w:r>
        <w:r w:rsidDel="002C1C01">
          <w:delText>16</w:delText>
        </w:r>
        <w:r w:rsidDel="002C1C01">
          <w:fldChar w:fldCharType="end"/>
        </w:r>
        <w:r w:rsidDel="002C1C01">
          <w:fldChar w:fldCharType="end"/>
        </w:r>
      </w:del>
    </w:p>
    <w:p w14:paraId="77399B9D" w14:textId="36AEFB30" w:rsidR="00B13C5E" w:rsidDel="002C1C01" w:rsidRDefault="00B92F49" w:rsidP="002C1C01">
      <w:pPr>
        <w:widowControl/>
        <w:spacing w:line="600" w:lineRule="exact"/>
        <w:jc w:val="center"/>
        <w:rPr>
          <w:del w:id="422" w:author="Hua Guangbin" w:date="2022-05-29T17:28:00Z"/>
          <w:rFonts w:asciiTheme="minorHAnsi" w:eastAsiaTheme="minorEastAsia" w:hAnsiTheme="minorHAnsi"/>
          <w:sz w:val="21"/>
        </w:rPr>
        <w:pPrChange w:id="423" w:author="Hua Guangbin" w:date="2022-05-29T17:28:00Z">
          <w:pPr>
            <w:pStyle w:val="TOC3"/>
          </w:pPr>
        </w:pPrChange>
      </w:pPr>
      <w:del w:id="424" w:author="Hua Guangbin" w:date="2022-05-29T17:28:00Z">
        <w:r w:rsidDel="002C1C01">
          <w:fldChar w:fldCharType="begin"/>
        </w:r>
        <w:r w:rsidDel="002C1C01">
          <w:delInstrText xml:space="preserve"> HYPERLINK \l "_Toc73287860" </w:delInstrText>
        </w:r>
        <w:r w:rsidDel="002C1C01">
          <w:fldChar w:fldCharType="separate"/>
        </w:r>
        <w:r w:rsidDel="002C1C01">
          <w:rPr>
            <w:rStyle w:val="affa"/>
          </w:rPr>
          <w:delText>3.2.2</w:delText>
        </w:r>
        <w:r w:rsidDel="002C1C01">
          <w:rPr>
            <w:rStyle w:val="affa"/>
            <w:rFonts w:ascii="黑体" w:hAnsi="黑体"/>
          </w:rPr>
          <w:delText xml:space="preserve"> </w:delText>
        </w:r>
        <w:r w:rsidDel="002C1C01">
          <w:rPr>
            <w:rStyle w:val="affa"/>
          </w:rPr>
          <w:delText>Ag</w:delText>
        </w:r>
        <w:r w:rsidDel="002C1C01">
          <w:rPr>
            <w:rStyle w:val="affa"/>
            <w:vertAlign w:val="subscript"/>
          </w:rPr>
          <w:delText>2</w:delText>
        </w:r>
        <w:r w:rsidDel="002C1C01">
          <w:rPr>
            <w:rStyle w:val="affa"/>
            <w:rFonts w:hint="eastAsia"/>
          </w:rPr>
          <w:delText>(</w:delText>
        </w:r>
        <w:r w:rsidDel="002C1C01">
          <w:rPr>
            <w:rStyle w:val="affa"/>
          </w:rPr>
          <w:delText>S,Cl)</w:delText>
        </w:r>
        <w:r w:rsidDel="002C1C01">
          <w:rPr>
            <w:rStyle w:val="affa"/>
            <w:rFonts w:ascii="宋体" w:hAnsi="宋体"/>
          </w:rPr>
          <w:delText>纳米颗粒</w:delText>
        </w:r>
        <w:r w:rsidDel="002C1C01">
          <w:rPr>
            <w:rStyle w:val="affa"/>
          </w:rPr>
          <w:delText>/PANI</w:delText>
        </w:r>
        <w:r w:rsidDel="002C1C01">
          <w:rPr>
            <w:rStyle w:val="affa"/>
            <w:rFonts w:ascii="宋体" w:hAnsi="宋体"/>
          </w:rPr>
          <w:delText>复合薄膜制备工艺</w:delText>
        </w:r>
        <w:r w:rsidDel="002C1C01">
          <w:tab/>
        </w:r>
        <w:r w:rsidDel="002C1C01">
          <w:fldChar w:fldCharType="begin"/>
        </w:r>
        <w:r w:rsidDel="002C1C01">
          <w:delInstrText xml:space="preserve"> PAGEREF _Toc73287860 \h </w:delInstrText>
        </w:r>
        <w:r w:rsidDel="002C1C01">
          <w:fldChar w:fldCharType="separate"/>
        </w:r>
        <w:r w:rsidDel="002C1C01">
          <w:delText>16</w:delText>
        </w:r>
        <w:r w:rsidDel="002C1C01">
          <w:fldChar w:fldCharType="end"/>
        </w:r>
        <w:r w:rsidDel="002C1C01">
          <w:fldChar w:fldCharType="end"/>
        </w:r>
      </w:del>
    </w:p>
    <w:p w14:paraId="7813DC87" w14:textId="00B1A8B0" w:rsidR="00B13C5E" w:rsidDel="002C1C01" w:rsidRDefault="00B92F49" w:rsidP="002C1C01">
      <w:pPr>
        <w:widowControl/>
        <w:spacing w:line="600" w:lineRule="exact"/>
        <w:jc w:val="center"/>
        <w:rPr>
          <w:del w:id="425" w:author="Hua Guangbin" w:date="2022-05-29T17:28:00Z"/>
          <w:rFonts w:asciiTheme="minorHAnsi" w:eastAsiaTheme="minorEastAsia" w:hAnsiTheme="minorHAnsi"/>
          <w:sz w:val="21"/>
        </w:rPr>
        <w:pPrChange w:id="426" w:author="Hua Guangbin" w:date="2022-05-29T17:28:00Z">
          <w:pPr>
            <w:pStyle w:val="TOC2"/>
          </w:pPr>
        </w:pPrChange>
      </w:pPr>
      <w:del w:id="427" w:author="Hua Guangbin" w:date="2022-05-29T17:28:00Z">
        <w:r w:rsidDel="002C1C01">
          <w:fldChar w:fldCharType="begin"/>
        </w:r>
        <w:r w:rsidDel="002C1C01">
          <w:delInstrText xml:space="preserve"> HYPERLINK \l "_Toc73287861" </w:delInstrText>
        </w:r>
        <w:r w:rsidDel="002C1C01">
          <w:fldChar w:fldCharType="separate"/>
        </w:r>
        <w:r w:rsidDel="002C1C01">
          <w:rPr>
            <w:rStyle w:val="affa"/>
          </w:rPr>
          <w:delText>3.3 PANI</w:delText>
        </w:r>
        <w:r w:rsidDel="002C1C01">
          <w:rPr>
            <w:rStyle w:val="affa"/>
          </w:rPr>
          <w:delText>基复合薄膜物相分析</w:delText>
        </w:r>
        <w:r w:rsidDel="002C1C01">
          <w:tab/>
        </w:r>
        <w:r w:rsidDel="002C1C01">
          <w:fldChar w:fldCharType="begin"/>
        </w:r>
        <w:r w:rsidDel="002C1C01">
          <w:delInstrText xml:space="preserve"> PAGEREF _Toc73287861 \h </w:delInstrText>
        </w:r>
        <w:r w:rsidDel="002C1C01">
          <w:fldChar w:fldCharType="separate"/>
        </w:r>
        <w:r w:rsidDel="002C1C01">
          <w:delText>17</w:delText>
        </w:r>
        <w:r w:rsidDel="002C1C01">
          <w:fldChar w:fldCharType="end"/>
        </w:r>
        <w:r w:rsidDel="002C1C01">
          <w:fldChar w:fldCharType="end"/>
        </w:r>
      </w:del>
    </w:p>
    <w:p w14:paraId="2D00290C" w14:textId="64D0FDEC" w:rsidR="00B13C5E" w:rsidDel="002C1C01" w:rsidRDefault="00B92F49" w:rsidP="002C1C01">
      <w:pPr>
        <w:widowControl/>
        <w:spacing w:line="600" w:lineRule="exact"/>
        <w:jc w:val="center"/>
        <w:rPr>
          <w:del w:id="428" w:author="Hua Guangbin" w:date="2022-05-29T17:28:00Z"/>
          <w:rFonts w:asciiTheme="minorHAnsi" w:eastAsiaTheme="minorEastAsia" w:hAnsiTheme="minorHAnsi"/>
          <w:sz w:val="21"/>
        </w:rPr>
        <w:pPrChange w:id="429" w:author="Hua Guangbin" w:date="2022-05-29T17:28:00Z">
          <w:pPr>
            <w:pStyle w:val="TOC3"/>
          </w:pPr>
        </w:pPrChange>
      </w:pPr>
      <w:del w:id="430" w:author="Hua Guangbin" w:date="2022-05-29T17:28:00Z">
        <w:r w:rsidDel="002C1C01">
          <w:fldChar w:fldCharType="begin"/>
        </w:r>
        <w:r w:rsidDel="002C1C01">
          <w:delInstrText xml:space="preserve"> HYPERLINK \l "_Toc73287862" </w:delInstrText>
        </w:r>
        <w:r w:rsidDel="002C1C01">
          <w:fldChar w:fldCharType="separate"/>
        </w:r>
        <w:r w:rsidDel="002C1C01">
          <w:rPr>
            <w:rStyle w:val="affa"/>
          </w:rPr>
          <w:delText>3.3.1 Ag</w:delText>
        </w:r>
        <w:r w:rsidDel="002C1C01">
          <w:rPr>
            <w:rStyle w:val="affa"/>
            <w:vertAlign w:val="subscript"/>
          </w:rPr>
          <w:delText>2</w:delText>
        </w:r>
        <w:r w:rsidDel="002C1C01">
          <w:rPr>
            <w:rStyle w:val="affa"/>
            <w:rFonts w:hint="eastAsia"/>
          </w:rPr>
          <w:delText>(</w:delText>
        </w:r>
        <w:r w:rsidDel="002C1C01">
          <w:rPr>
            <w:rStyle w:val="affa"/>
          </w:rPr>
          <w:delText>S,Cl)/PANI</w:delText>
        </w:r>
        <w:r w:rsidDel="002C1C01">
          <w:rPr>
            <w:rStyle w:val="affa"/>
            <w:rFonts w:ascii="宋体" w:hAnsi="宋体"/>
          </w:rPr>
          <w:delText>复合薄膜物相分析</w:delText>
        </w:r>
        <w:r w:rsidDel="002C1C01">
          <w:tab/>
        </w:r>
        <w:r w:rsidDel="002C1C01">
          <w:fldChar w:fldCharType="begin"/>
        </w:r>
        <w:r w:rsidDel="002C1C01">
          <w:delInstrText xml:space="preserve"> PAGEREF _Toc73287862 \h </w:delInstrText>
        </w:r>
        <w:r w:rsidDel="002C1C01">
          <w:fldChar w:fldCharType="separate"/>
        </w:r>
        <w:r w:rsidDel="002C1C01">
          <w:delText>17</w:delText>
        </w:r>
        <w:r w:rsidDel="002C1C01">
          <w:fldChar w:fldCharType="end"/>
        </w:r>
        <w:r w:rsidDel="002C1C01">
          <w:fldChar w:fldCharType="end"/>
        </w:r>
      </w:del>
    </w:p>
    <w:p w14:paraId="7A336A87" w14:textId="62FDE5CB" w:rsidR="00B13C5E" w:rsidDel="002C1C01" w:rsidRDefault="00B92F49" w:rsidP="002C1C01">
      <w:pPr>
        <w:widowControl/>
        <w:spacing w:line="600" w:lineRule="exact"/>
        <w:jc w:val="center"/>
        <w:rPr>
          <w:del w:id="431" w:author="Hua Guangbin" w:date="2022-05-29T17:28:00Z"/>
          <w:rFonts w:asciiTheme="minorHAnsi" w:eastAsiaTheme="minorEastAsia" w:hAnsiTheme="minorHAnsi"/>
          <w:sz w:val="21"/>
        </w:rPr>
        <w:pPrChange w:id="432" w:author="Hua Guangbin" w:date="2022-05-29T17:28:00Z">
          <w:pPr>
            <w:pStyle w:val="TOC3"/>
          </w:pPr>
        </w:pPrChange>
      </w:pPr>
      <w:del w:id="433" w:author="Hua Guangbin" w:date="2022-05-29T17:28:00Z">
        <w:r w:rsidDel="002C1C01">
          <w:fldChar w:fldCharType="begin"/>
        </w:r>
        <w:r w:rsidDel="002C1C01">
          <w:delInstrText xml:space="preserve"> HYPERLINK \l "_Toc73287863" </w:delInstrText>
        </w:r>
        <w:r w:rsidDel="002C1C01">
          <w:fldChar w:fldCharType="separate"/>
        </w:r>
        <w:r w:rsidDel="002C1C01">
          <w:rPr>
            <w:rStyle w:val="affa"/>
          </w:rPr>
          <w:delText>3.3.2 Ag</w:delText>
        </w:r>
        <w:r w:rsidDel="002C1C01">
          <w:rPr>
            <w:rStyle w:val="affa"/>
            <w:vertAlign w:val="subscript"/>
          </w:rPr>
          <w:delText>2</w:delText>
        </w:r>
        <w:r w:rsidDel="002C1C01">
          <w:rPr>
            <w:rStyle w:val="affa"/>
          </w:rPr>
          <w:delText>Se/PANI</w:delText>
        </w:r>
        <w:r w:rsidDel="002C1C01">
          <w:rPr>
            <w:rStyle w:val="affa"/>
            <w:rFonts w:ascii="宋体" w:hAnsi="宋体"/>
          </w:rPr>
          <w:delText>复合薄膜物相分析</w:delText>
        </w:r>
        <w:r w:rsidDel="002C1C01">
          <w:tab/>
        </w:r>
        <w:r w:rsidDel="002C1C01">
          <w:fldChar w:fldCharType="begin"/>
        </w:r>
        <w:r w:rsidDel="002C1C01">
          <w:delInstrText xml:space="preserve"> PAGEREF _Toc73287863 \h </w:delInstrText>
        </w:r>
        <w:r w:rsidDel="002C1C01">
          <w:fldChar w:fldCharType="separate"/>
        </w:r>
        <w:r w:rsidDel="002C1C01">
          <w:delText>18</w:delText>
        </w:r>
        <w:r w:rsidDel="002C1C01">
          <w:fldChar w:fldCharType="end"/>
        </w:r>
        <w:r w:rsidDel="002C1C01">
          <w:fldChar w:fldCharType="end"/>
        </w:r>
      </w:del>
    </w:p>
    <w:p w14:paraId="218AAD96" w14:textId="4D078230" w:rsidR="00B13C5E" w:rsidDel="002C1C01" w:rsidRDefault="00B92F49" w:rsidP="002C1C01">
      <w:pPr>
        <w:widowControl/>
        <w:spacing w:line="600" w:lineRule="exact"/>
        <w:jc w:val="center"/>
        <w:rPr>
          <w:del w:id="434" w:author="Hua Guangbin" w:date="2022-05-29T17:28:00Z"/>
          <w:rFonts w:asciiTheme="minorHAnsi" w:eastAsiaTheme="minorEastAsia" w:hAnsiTheme="minorHAnsi"/>
          <w:sz w:val="21"/>
        </w:rPr>
        <w:pPrChange w:id="435" w:author="Hua Guangbin" w:date="2022-05-29T17:28:00Z">
          <w:pPr>
            <w:pStyle w:val="TOC2"/>
          </w:pPr>
        </w:pPrChange>
      </w:pPr>
      <w:del w:id="436" w:author="Hua Guangbin" w:date="2022-05-29T17:28:00Z">
        <w:r w:rsidDel="002C1C01">
          <w:fldChar w:fldCharType="begin"/>
        </w:r>
        <w:r w:rsidDel="002C1C01">
          <w:delInstrText xml:space="preserve"> HYPERLINK \l "_Toc73287864" </w:delInstrText>
        </w:r>
        <w:r w:rsidDel="002C1C01">
          <w:fldChar w:fldCharType="separate"/>
        </w:r>
        <w:r w:rsidDel="002C1C01">
          <w:rPr>
            <w:rStyle w:val="affa"/>
          </w:rPr>
          <w:delText>3.4 PANI</w:delText>
        </w:r>
        <w:r w:rsidDel="002C1C01">
          <w:rPr>
            <w:rStyle w:val="affa"/>
          </w:rPr>
          <w:delText>基复合薄膜热电性能</w:delText>
        </w:r>
        <w:r w:rsidDel="002C1C01">
          <w:tab/>
        </w:r>
        <w:r w:rsidDel="002C1C01">
          <w:fldChar w:fldCharType="begin"/>
        </w:r>
        <w:r w:rsidDel="002C1C01">
          <w:delInstrText xml:space="preserve"> PAGEREF _Toc73287864 \h </w:delInstrText>
        </w:r>
        <w:r w:rsidDel="002C1C01">
          <w:fldChar w:fldCharType="separate"/>
        </w:r>
        <w:r w:rsidDel="002C1C01">
          <w:delText>20</w:delText>
        </w:r>
        <w:r w:rsidDel="002C1C01">
          <w:fldChar w:fldCharType="end"/>
        </w:r>
        <w:r w:rsidDel="002C1C01">
          <w:fldChar w:fldCharType="end"/>
        </w:r>
      </w:del>
    </w:p>
    <w:p w14:paraId="603226BC" w14:textId="294A3775" w:rsidR="00B13C5E" w:rsidDel="002C1C01" w:rsidRDefault="00B92F49" w:rsidP="002C1C01">
      <w:pPr>
        <w:widowControl/>
        <w:spacing w:line="600" w:lineRule="exact"/>
        <w:jc w:val="center"/>
        <w:rPr>
          <w:del w:id="437" w:author="Hua Guangbin" w:date="2022-05-29T17:28:00Z"/>
          <w:rFonts w:asciiTheme="minorHAnsi" w:eastAsiaTheme="minorEastAsia" w:hAnsiTheme="minorHAnsi"/>
          <w:sz w:val="21"/>
        </w:rPr>
        <w:pPrChange w:id="438" w:author="Hua Guangbin" w:date="2022-05-29T17:28:00Z">
          <w:pPr>
            <w:pStyle w:val="TOC3"/>
          </w:pPr>
        </w:pPrChange>
      </w:pPr>
      <w:del w:id="439" w:author="Hua Guangbin" w:date="2022-05-29T17:28:00Z">
        <w:r w:rsidDel="002C1C01">
          <w:fldChar w:fldCharType="begin"/>
        </w:r>
        <w:r w:rsidDel="002C1C01">
          <w:delInstrText xml:space="preserve"> HYPERLINK \l "_Toc73287865" </w:delInstrText>
        </w:r>
        <w:r w:rsidDel="002C1C01">
          <w:fldChar w:fldCharType="separate"/>
        </w:r>
        <w:r w:rsidDel="002C1C01">
          <w:rPr>
            <w:rStyle w:val="affa"/>
          </w:rPr>
          <w:delText>3.4.1 Ag</w:delText>
        </w:r>
        <w:r w:rsidDel="002C1C01">
          <w:rPr>
            <w:rStyle w:val="affa"/>
            <w:vertAlign w:val="subscript"/>
          </w:rPr>
          <w:delText>2</w:delText>
        </w:r>
        <w:r w:rsidDel="002C1C01">
          <w:rPr>
            <w:rStyle w:val="affa"/>
            <w:rFonts w:hint="eastAsia"/>
          </w:rPr>
          <w:delText>(</w:delText>
        </w:r>
        <w:r w:rsidDel="002C1C01">
          <w:rPr>
            <w:rStyle w:val="affa"/>
          </w:rPr>
          <w:delText>S,Cl)/PANI</w:delText>
        </w:r>
        <w:r w:rsidDel="002C1C01">
          <w:rPr>
            <w:rStyle w:val="affa"/>
            <w:rFonts w:ascii="宋体" w:hAnsi="宋体"/>
          </w:rPr>
          <w:delText>复合薄膜热电性能</w:delText>
        </w:r>
        <w:r w:rsidDel="002C1C01">
          <w:tab/>
        </w:r>
        <w:r w:rsidDel="002C1C01">
          <w:fldChar w:fldCharType="begin"/>
        </w:r>
        <w:r w:rsidDel="002C1C01">
          <w:delInstrText xml:space="preserve"> PAGEREF _Toc73287865 \h </w:delInstrText>
        </w:r>
        <w:r w:rsidDel="002C1C01">
          <w:fldChar w:fldCharType="separate"/>
        </w:r>
        <w:r w:rsidDel="002C1C01">
          <w:delText>20</w:delText>
        </w:r>
        <w:r w:rsidDel="002C1C01">
          <w:fldChar w:fldCharType="end"/>
        </w:r>
        <w:r w:rsidDel="002C1C01">
          <w:fldChar w:fldCharType="end"/>
        </w:r>
      </w:del>
    </w:p>
    <w:p w14:paraId="7F04F2EE" w14:textId="29AD9C3B" w:rsidR="00B13C5E" w:rsidDel="002C1C01" w:rsidRDefault="00B92F49" w:rsidP="002C1C01">
      <w:pPr>
        <w:widowControl/>
        <w:spacing w:line="600" w:lineRule="exact"/>
        <w:jc w:val="center"/>
        <w:rPr>
          <w:del w:id="440" w:author="Hua Guangbin" w:date="2022-05-29T17:28:00Z"/>
          <w:rFonts w:asciiTheme="minorHAnsi" w:eastAsiaTheme="minorEastAsia" w:hAnsiTheme="minorHAnsi"/>
          <w:sz w:val="21"/>
        </w:rPr>
        <w:pPrChange w:id="441" w:author="Hua Guangbin" w:date="2022-05-29T17:28:00Z">
          <w:pPr>
            <w:pStyle w:val="TOC3"/>
          </w:pPr>
        </w:pPrChange>
      </w:pPr>
      <w:del w:id="442" w:author="Hua Guangbin" w:date="2022-05-29T17:28:00Z">
        <w:r w:rsidDel="002C1C01">
          <w:fldChar w:fldCharType="begin"/>
        </w:r>
        <w:r w:rsidDel="002C1C01">
          <w:delInstrText xml:space="preserve"> HYPERLINK \l "_Toc73287866" </w:delInstrText>
        </w:r>
        <w:r w:rsidDel="002C1C01">
          <w:fldChar w:fldCharType="separate"/>
        </w:r>
        <w:r w:rsidDel="002C1C01">
          <w:rPr>
            <w:rStyle w:val="affa"/>
          </w:rPr>
          <w:delText>3.4.2 Ag</w:delText>
        </w:r>
        <w:r w:rsidDel="002C1C01">
          <w:rPr>
            <w:rStyle w:val="affa"/>
            <w:vertAlign w:val="subscript"/>
          </w:rPr>
          <w:delText>2</w:delText>
        </w:r>
        <w:r w:rsidDel="002C1C01">
          <w:rPr>
            <w:rStyle w:val="affa"/>
          </w:rPr>
          <w:delText>S</w:delText>
        </w:r>
        <w:r w:rsidDel="002C1C01">
          <w:rPr>
            <w:rStyle w:val="affa"/>
            <w:rFonts w:ascii="黑体" w:hAnsi="黑体"/>
          </w:rPr>
          <w:delText>e/PANI</w:delText>
        </w:r>
        <w:r w:rsidDel="002C1C01">
          <w:rPr>
            <w:rStyle w:val="affa"/>
            <w:rFonts w:ascii="宋体" w:hAnsi="宋体"/>
          </w:rPr>
          <w:delText>复合薄膜热电性能</w:delText>
        </w:r>
        <w:r w:rsidDel="002C1C01">
          <w:tab/>
        </w:r>
        <w:r w:rsidDel="002C1C01">
          <w:fldChar w:fldCharType="begin"/>
        </w:r>
        <w:r w:rsidDel="002C1C01">
          <w:delInstrText xml:space="preserve"> PAGEREF _Toc73287866 \h </w:delInstrText>
        </w:r>
        <w:r w:rsidDel="002C1C01">
          <w:fldChar w:fldCharType="separate"/>
        </w:r>
        <w:r w:rsidDel="002C1C01">
          <w:delText>20</w:delText>
        </w:r>
        <w:r w:rsidDel="002C1C01">
          <w:fldChar w:fldCharType="end"/>
        </w:r>
        <w:r w:rsidDel="002C1C01">
          <w:fldChar w:fldCharType="end"/>
        </w:r>
      </w:del>
    </w:p>
    <w:p w14:paraId="7BE87F3B" w14:textId="3B25EF55" w:rsidR="00B13C5E" w:rsidDel="002C1C01" w:rsidRDefault="00B92F49" w:rsidP="002C1C01">
      <w:pPr>
        <w:widowControl/>
        <w:spacing w:line="600" w:lineRule="exact"/>
        <w:jc w:val="center"/>
        <w:rPr>
          <w:del w:id="443" w:author="Hua Guangbin" w:date="2022-05-29T17:28:00Z"/>
          <w:rFonts w:asciiTheme="minorHAnsi" w:eastAsiaTheme="minorEastAsia" w:hAnsiTheme="minorHAnsi"/>
          <w:sz w:val="21"/>
        </w:rPr>
        <w:pPrChange w:id="444" w:author="Hua Guangbin" w:date="2022-05-29T17:28:00Z">
          <w:pPr>
            <w:pStyle w:val="TOC2"/>
          </w:pPr>
        </w:pPrChange>
      </w:pPr>
      <w:del w:id="445" w:author="Hua Guangbin" w:date="2022-05-29T17:28:00Z">
        <w:r w:rsidDel="002C1C01">
          <w:fldChar w:fldCharType="begin"/>
        </w:r>
        <w:r w:rsidDel="002C1C01">
          <w:delInstrText xml:space="preserve"> HYPERLINK \l "_Toc73287867" </w:delInstrText>
        </w:r>
        <w:r w:rsidDel="002C1C01">
          <w:fldChar w:fldCharType="separate"/>
        </w:r>
        <w:r w:rsidDel="002C1C01">
          <w:rPr>
            <w:rStyle w:val="affa"/>
          </w:rPr>
          <w:delText>3.5 PANI</w:delText>
        </w:r>
        <w:r w:rsidDel="002C1C01">
          <w:rPr>
            <w:rStyle w:val="affa"/>
          </w:rPr>
          <w:delText>基复合薄膜热电性能对比分析</w:delText>
        </w:r>
        <w:r w:rsidDel="002C1C01">
          <w:tab/>
        </w:r>
        <w:r w:rsidDel="002C1C01">
          <w:fldChar w:fldCharType="begin"/>
        </w:r>
        <w:r w:rsidDel="002C1C01">
          <w:delInstrText xml:space="preserve"> PAGEREF _Toc73287867 \h </w:delInstrText>
        </w:r>
        <w:r w:rsidDel="002C1C01">
          <w:fldChar w:fldCharType="separate"/>
        </w:r>
        <w:r w:rsidDel="002C1C01">
          <w:delText>21</w:delText>
        </w:r>
        <w:r w:rsidDel="002C1C01">
          <w:fldChar w:fldCharType="end"/>
        </w:r>
        <w:r w:rsidDel="002C1C01">
          <w:fldChar w:fldCharType="end"/>
        </w:r>
      </w:del>
    </w:p>
    <w:p w14:paraId="2165F47E" w14:textId="2EDDD0A2" w:rsidR="00B13C5E" w:rsidDel="002C1C01" w:rsidRDefault="00B92F49" w:rsidP="002C1C01">
      <w:pPr>
        <w:widowControl/>
        <w:spacing w:line="600" w:lineRule="exact"/>
        <w:jc w:val="center"/>
        <w:rPr>
          <w:del w:id="446" w:author="Hua Guangbin" w:date="2022-05-29T17:28:00Z"/>
          <w:rFonts w:asciiTheme="minorHAnsi" w:eastAsiaTheme="minorEastAsia" w:hAnsiTheme="minorHAnsi"/>
          <w:sz w:val="21"/>
        </w:rPr>
        <w:pPrChange w:id="447" w:author="Hua Guangbin" w:date="2022-05-29T17:28:00Z">
          <w:pPr>
            <w:pStyle w:val="TOC2"/>
          </w:pPr>
        </w:pPrChange>
      </w:pPr>
      <w:del w:id="448" w:author="Hua Guangbin" w:date="2022-05-29T17:28:00Z">
        <w:r w:rsidDel="002C1C01">
          <w:fldChar w:fldCharType="begin"/>
        </w:r>
        <w:r w:rsidDel="002C1C01">
          <w:delInstrText xml:space="preserve"> HYPERLINK \l "_Toc73287868" </w:delInstrText>
        </w:r>
        <w:r w:rsidDel="002C1C01">
          <w:fldChar w:fldCharType="separate"/>
        </w:r>
        <w:r w:rsidDel="002C1C01">
          <w:rPr>
            <w:rStyle w:val="affa"/>
          </w:rPr>
          <w:delText>3.6</w:delText>
        </w:r>
        <w:r w:rsidDel="002C1C01">
          <w:rPr>
            <w:rStyle w:val="affa"/>
          </w:rPr>
          <w:delText>本章小结</w:delText>
        </w:r>
        <w:r w:rsidDel="002C1C01">
          <w:tab/>
        </w:r>
        <w:r w:rsidDel="002C1C01">
          <w:fldChar w:fldCharType="begin"/>
        </w:r>
        <w:r w:rsidDel="002C1C01">
          <w:delInstrText xml:space="preserve"> PAGEREF _Toc73287868 \h </w:delInstrText>
        </w:r>
        <w:r w:rsidDel="002C1C01">
          <w:fldChar w:fldCharType="separate"/>
        </w:r>
        <w:r w:rsidDel="002C1C01">
          <w:delText>23</w:delText>
        </w:r>
        <w:r w:rsidDel="002C1C01">
          <w:fldChar w:fldCharType="end"/>
        </w:r>
        <w:r w:rsidDel="002C1C01">
          <w:fldChar w:fldCharType="end"/>
        </w:r>
      </w:del>
    </w:p>
    <w:p w14:paraId="5F615B91" w14:textId="1FB9AFD8" w:rsidR="00B13C5E" w:rsidDel="002C1C01" w:rsidRDefault="00B92F49" w:rsidP="002C1C01">
      <w:pPr>
        <w:widowControl/>
        <w:spacing w:line="600" w:lineRule="exact"/>
        <w:jc w:val="center"/>
        <w:rPr>
          <w:del w:id="449" w:author="Hua Guangbin" w:date="2022-05-29T17:28:00Z"/>
          <w:rFonts w:asciiTheme="minorHAnsi" w:eastAsiaTheme="minorEastAsia" w:hAnsiTheme="minorHAnsi"/>
          <w:sz w:val="21"/>
        </w:rPr>
        <w:pPrChange w:id="450" w:author="Hua Guangbin" w:date="2022-05-29T17:28:00Z">
          <w:pPr>
            <w:pStyle w:val="TOC1"/>
          </w:pPr>
        </w:pPrChange>
      </w:pPr>
      <w:del w:id="451" w:author="Hua Guangbin" w:date="2022-05-29T17:28:00Z">
        <w:r w:rsidDel="002C1C01">
          <w:fldChar w:fldCharType="begin"/>
        </w:r>
        <w:r w:rsidDel="002C1C01">
          <w:delInstrText xml:space="preserve"> HYPERLINK </w:delInstrText>
        </w:r>
        <w:r w:rsidDel="002C1C01">
          <w:delInstrText xml:space="preserve">\l "_Toc73287869" </w:delInstrText>
        </w:r>
        <w:r w:rsidDel="002C1C01">
          <w:fldChar w:fldCharType="separate"/>
        </w:r>
        <w:r w:rsidDel="002C1C01">
          <w:rPr>
            <w:rStyle w:val="affa"/>
          </w:rPr>
          <w:delText>4</w:delText>
        </w:r>
        <w:r w:rsidDel="002C1C01">
          <w:rPr>
            <w:rFonts w:asciiTheme="minorHAnsi" w:eastAsiaTheme="minorEastAsia" w:hAnsiTheme="minorHAnsi"/>
            <w:sz w:val="21"/>
          </w:rPr>
          <w:tab/>
        </w:r>
        <w:r w:rsidDel="002C1C01">
          <w:rPr>
            <w:rStyle w:val="affa"/>
          </w:rPr>
          <w:delText>基于</w:delText>
        </w:r>
        <w:r w:rsidDel="002C1C01">
          <w:rPr>
            <w:rStyle w:val="affa"/>
          </w:rPr>
          <w:delText>N</w:delText>
        </w:r>
        <w:r w:rsidDel="002C1C01">
          <w:rPr>
            <w:rStyle w:val="affa"/>
          </w:rPr>
          <w:delText>型</w:delText>
        </w:r>
        <w:r w:rsidDel="002C1C01">
          <w:rPr>
            <w:rStyle w:val="affa"/>
          </w:rPr>
          <w:delText>PANI</w:delText>
        </w:r>
        <w:r w:rsidDel="002C1C01">
          <w:rPr>
            <w:rStyle w:val="affa"/>
          </w:rPr>
          <w:delText>基热电复合薄膜器件制作与输出性能</w:delText>
        </w:r>
        <w:r w:rsidDel="002C1C01">
          <w:tab/>
        </w:r>
        <w:r w:rsidDel="002C1C01">
          <w:fldChar w:fldCharType="begin"/>
        </w:r>
        <w:r w:rsidDel="002C1C01">
          <w:delInstrText xml:space="preserve"> PAGEREF _Toc73287869 \h </w:delInstrText>
        </w:r>
        <w:r w:rsidDel="002C1C01">
          <w:fldChar w:fldCharType="separate"/>
        </w:r>
        <w:r w:rsidDel="002C1C01">
          <w:delText>24</w:delText>
        </w:r>
        <w:r w:rsidDel="002C1C01">
          <w:fldChar w:fldCharType="end"/>
        </w:r>
        <w:r w:rsidDel="002C1C01">
          <w:fldChar w:fldCharType="end"/>
        </w:r>
      </w:del>
    </w:p>
    <w:p w14:paraId="3502A2B1" w14:textId="0082C0F1" w:rsidR="00B13C5E" w:rsidDel="002C1C01" w:rsidRDefault="00B92F49" w:rsidP="002C1C01">
      <w:pPr>
        <w:widowControl/>
        <w:spacing w:line="600" w:lineRule="exact"/>
        <w:jc w:val="center"/>
        <w:rPr>
          <w:del w:id="452" w:author="Hua Guangbin" w:date="2022-05-29T17:28:00Z"/>
          <w:rFonts w:asciiTheme="minorHAnsi" w:eastAsiaTheme="minorEastAsia" w:hAnsiTheme="minorHAnsi"/>
          <w:sz w:val="21"/>
        </w:rPr>
        <w:pPrChange w:id="453" w:author="Hua Guangbin" w:date="2022-05-29T17:28:00Z">
          <w:pPr>
            <w:pStyle w:val="TOC2"/>
          </w:pPr>
        </w:pPrChange>
      </w:pPr>
      <w:del w:id="454" w:author="Hua Guangbin" w:date="2022-05-29T17:28:00Z">
        <w:r w:rsidDel="002C1C01">
          <w:fldChar w:fldCharType="begin"/>
        </w:r>
        <w:r w:rsidDel="002C1C01">
          <w:delInstrText xml:space="preserve"> HYPERLINK \l "_Toc73287870" </w:delInstrText>
        </w:r>
        <w:r w:rsidDel="002C1C01">
          <w:fldChar w:fldCharType="separate"/>
        </w:r>
        <w:r w:rsidDel="002C1C01">
          <w:rPr>
            <w:rStyle w:val="affa"/>
          </w:rPr>
          <w:delText>4.1</w:delText>
        </w:r>
        <w:r w:rsidDel="002C1C01">
          <w:rPr>
            <w:rStyle w:val="affa"/>
          </w:rPr>
          <w:delText>引言</w:delText>
        </w:r>
        <w:r w:rsidDel="002C1C01">
          <w:tab/>
        </w:r>
        <w:r w:rsidDel="002C1C01">
          <w:fldChar w:fldCharType="begin"/>
        </w:r>
        <w:r w:rsidDel="002C1C01">
          <w:delInstrText xml:space="preserve"> PAGEREF _Toc73287870 \h </w:delInstrText>
        </w:r>
        <w:r w:rsidDel="002C1C01">
          <w:fldChar w:fldCharType="separate"/>
        </w:r>
        <w:r w:rsidDel="002C1C01">
          <w:delText>24</w:delText>
        </w:r>
        <w:r w:rsidDel="002C1C01">
          <w:fldChar w:fldCharType="end"/>
        </w:r>
        <w:r w:rsidDel="002C1C01">
          <w:fldChar w:fldCharType="end"/>
        </w:r>
      </w:del>
    </w:p>
    <w:p w14:paraId="4128320C" w14:textId="5B0FF154" w:rsidR="00B13C5E" w:rsidDel="002C1C01" w:rsidRDefault="00B92F49" w:rsidP="002C1C01">
      <w:pPr>
        <w:widowControl/>
        <w:spacing w:line="600" w:lineRule="exact"/>
        <w:jc w:val="center"/>
        <w:rPr>
          <w:del w:id="455" w:author="Hua Guangbin" w:date="2022-05-29T17:28:00Z"/>
          <w:rFonts w:asciiTheme="minorHAnsi" w:eastAsiaTheme="minorEastAsia" w:hAnsiTheme="minorHAnsi"/>
          <w:sz w:val="21"/>
        </w:rPr>
        <w:pPrChange w:id="456" w:author="Hua Guangbin" w:date="2022-05-29T17:28:00Z">
          <w:pPr>
            <w:pStyle w:val="TOC2"/>
          </w:pPr>
        </w:pPrChange>
      </w:pPr>
      <w:del w:id="457" w:author="Hua Guangbin" w:date="2022-05-29T17:28:00Z">
        <w:r w:rsidDel="002C1C01">
          <w:fldChar w:fldCharType="begin"/>
        </w:r>
        <w:r w:rsidDel="002C1C01">
          <w:delInstrText xml:space="preserve"> HYPERLINK \l "_Toc73287871" </w:delInstrText>
        </w:r>
        <w:r w:rsidDel="002C1C01">
          <w:fldChar w:fldCharType="separate"/>
        </w:r>
        <w:r w:rsidDel="002C1C01">
          <w:rPr>
            <w:rStyle w:val="affa"/>
          </w:rPr>
          <w:delText>4.2</w:delText>
        </w:r>
        <w:r w:rsidDel="002C1C01">
          <w:rPr>
            <w:rStyle w:val="affa"/>
          </w:rPr>
          <w:delText>器件制备工艺</w:delText>
        </w:r>
        <w:r w:rsidDel="002C1C01">
          <w:tab/>
        </w:r>
        <w:r w:rsidDel="002C1C01">
          <w:fldChar w:fldCharType="begin"/>
        </w:r>
        <w:r w:rsidDel="002C1C01">
          <w:delInstrText xml:space="preserve"> PAGEREF _Toc73287871 \h </w:delInstrText>
        </w:r>
        <w:r w:rsidDel="002C1C01">
          <w:fldChar w:fldCharType="separate"/>
        </w:r>
        <w:r w:rsidDel="002C1C01">
          <w:delText>24</w:delText>
        </w:r>
        <w:r w:rsidDel="002C1C01">
          <w:fldChar w:fldCharType="end"/>
        </w:r>
        <w:r w:rsidDel="002C1C01">
          <w:fldChar w:fldCharType="end"/>
        </w:r>
      </w:del>
    </w:p>
    <w:p w14:paraId="3E14D6B8" w14:textId="2963290C" w:rsidR="00B13C5E" w:rsidDel="002C1C01" w:rsidRDefault="00B92F49" w:rsidP="002C1C01">
      <w:pPr>
        <w:widowControl/>
        <w:spacing w:line="600" w:lineRule="exact"/>
        <w:jc w:val="center"/>
        <w:rPr>
          <w:del w:id="458" w:author="Hua Guangbin" w:date="2022-05-29T17:28:00Z"/>
          <w:rFonts w:asciiTheme="minorHAnsi" w:eastAsiaTheme="minorEastAsia" w:hAnsiTheme="minorHAnsi"/>
          <w:sz w:val="21"/>
        </w:rPr>
        <w:pPrChange w:id="459" w:author="Hua Guangbin" w:date="2022-05-29T17:28:00Z">
          <w:pPr>
            <w:pStyle w:val="TOC3"/>
          </w:pPr>
        </w:pPrChange>
      </w:pPr>
      <w:del w:id="460" w:author="Hua Guangbin" w:date="2022-05-29T17:28:00Z">
        <w:r w:rsidDel="002C1C01">
          <w:fldChar w:fldCharType="begin"/>
        </w:r>
        <w:r w:rsidDel="002C1C01">
          <w:delInstrText xml:space="preserve"> HYPERLINK \l "_Toc73287872" </w:delInstrText>
        </w:r>
        <w:r w:rsidDel="002C1C01">
          <w:fldChar w:fldCharType="separate"/>
        </w:r>
        <w:r w:rsidDel="002C1C01">
          <w:rPr>
            <w:rStyle w:val="affa"/>
          </w:rPr>
          <w:delText>4.2.1 Ag</w:delText>
        </w:r>
        <w:r w:rsidDel="002C1C01">
          <w:rPr>
            <w:rStyle w:val="affa"/>
            <w:vertAlign w:val="subscript"/>
          </w:rPr>
          <w:delText>2</w:delText>
        </w:r>
        <w:r w:rsidDel="002C1C01">
          <w:rPr>
            <w:rStyle w:val="affa"/>
            <w:rFonts w:hint="eastAsia"/>
          </w:rPr>
          <w:delText>(</w:delText>
        </w:r>
        <w:r w:rsidDel="002C1C01">
          <w:rPr>
            <w:rStyle w:val="affa"/>
          </w:rPr>
          <w:delText>S,Cl)/PANI</w:delText>
        </w:r>
        <w:r w:rsidDel="002C1C01">
          <w:rPr>
            <w:rStyle w:val="affa"/>
            <w:rFonts w:ascii="宋体" w:hAnsi="宋体"/>
          </w:rPr>
          <w:delText>复合薄膜面内器件制备工艺</w:delText>
        </w:r>
        <w:r w:rsidDel="002C1C01">
          <w:tab/>
        </w:r>
        <w:r w:rsidDel="002C1C01">
          <w:fldChar w:fldCharType="begin"/>
        </w:r>
        <w:r w:rsidDel="002C1C01">
          <w:delInstrText xml:space="preserve"> PAGEREF _Toc73287872 \h </w:delInstrText>
        </w:r>
        <w:r w:rsidDel="002C1C01">
          <w:fldChar w:fldCharType="separate"/>
        </w:r>
        <w:r w:rsidDel="002C1C01">
          <w:delText>24</w:delText>
        </w:r>
        <w:r w:rsidDel="002C1C01">
          <w:fldChar w:fldCharType="end"/>
        </w:r>
        <w:r w:rsidDel="002C1C01">
          <w:fldChar w:fldCharType="end"/>
        </w:r>
      </w:del>
    </w:p>
    <w:p w14:paraId="407E1AF3" w14:textId="1C3C1C66" w:rsidR="00B13C5E" w:rsidDel="002C1C01" w:rsidRDefault="00B92F49" w:rsidP="002C1C01">
      <w:pPr>
        <w:widowControl/>
        <w:spacing w:line="600" w:lineRule="exact"/>
        <w:jc w:val="center"/>
        <w:rPr>
          <w:del w:id="461" w:author="Hua Guangbin" w:date="2022-05-29T17:28:00Z"/>
          <w:rFonts w:asciiTheme="minorHAnsi" w:eastAsiaTheme="minorEastAsia" w:hAnsiTheme="minorHAnsi"/>
          <w:sz w:val="21"/>
        </w:rPr>
        <w:pPrChange w:id="462" w:author="Hua Guangbin" w:date="2022-05-29T17:28:00Z">
          <w:pPr>
            <w:pStyle w:val="TOC3"/>
          </w:pPr>
        </w:pPrChange>
      </w:pPr>
      <w:del w:id="463" w:author="Hua Guangbin" w:date="2022-05-29T17:28:00Z">
        <w:r w:rsidDel="002C1C01">
          <w:fldChar w:fldCharType="begin"/>
        </w:r>
        <w:r w:rsidDel="002C1C01">
          <w:delInstrText xml:space="preserve"> HYPERLINK \l "_Toc73287873" </w:delInstrText>
        </w:r>
        <w:r w:rsidDel="002C1C01">
          <w:fldChar w:fldCharType="separate"/>
        </w:r>
        <w:r w:rsidDel="002C1C01">
          <w:rPr>
            <w:rStyle w:val="affa"/>
          </w:rPr>
          <w:delText>4.2.2 Ag</w:delText>
        </w:r>
        <w:r w:rsidDel="002C1C01">
          <w:rPr>
            <w:rStyle w:val="affa"/>
            <w:vertAlign w:val="subscript"/>
          </w:rPr>
          <w:delText>2</w:delText>
        </w:r>
        <w:r w:rsidDel="002C1C01">
          <w:rPr>
            <w:rStyle w:val="affa"/>
          </w:rPr>
          <w:delText>Se</w:delText>
        </w:r>
        <w:r w:rsidDel="002C1C01">
          <w:rPr>
            <w:rStyle w:val="affa"/>
            <w:rFonts w:ascii="宋体" w:hAnsi="宋体"/>
          </w:rPr>
          <w:delText>纳米棒</w:delText>
        </w:r>
        <w:r w:rsidDel="002C1C01">
          <w:rPr>
            <w:rStyle w:val="affa"/>
          </w:rPr>
          <w:delText>/PANI</w:delText>
        </w:r>
        <w:r w:rsidDel="002C1C01">
          <w:rPr>
            <w:rStyle w:val="affa"/>
            <w:rFonts w:ascii="宋体" w:hAnsi="宋体"/>
          </w:rPr>
          <w:delText>复合材料面外器件制备工艺</w:delText>
        </w:r>
        <w:r w:rsidDel="002C1C01">
          <w:tab/>
        </w:r>
        <w:r w:rsidDel="002C1C01">
          <w:fldChar w:fldCharType="begin"/>
        </w:r>
        <w:r w:rsidDel="002C1C01">
          <w:delInstrText xml:space="preserve"> PAGEREF _Toc73287873 \h </w:delInstrText>
        </w:r>
        <w:r w:rsidDel="002C1C01">
          <w:fldChar w:fldCharType="separate"/>
        </w:r>
        <w:r w:rsidDel="002C1C01">
          <w:delText>25</w:delText>
        </w:r>
        <w:r w:rsidDel="002C1C01">
          <w:fldChar w:fldCharType="end"/>
        </w:r>
        <w:r w:rsidDel="002C1C01">
          <w:fldChar w:fldCharType="end"/>
        </w:r>
      </w:del>
    </w:p>
    <w:p w14:paraId="40DCA868" w14:textId="5AF67B6F" w:rsidR="00B13C5E" w:rsidDel="002C1C01" w:rsidRDefault="00B92F49" w:rsidP="002C1C01">
      <w:pPr>
        <w:widowControl/>
        <w:spacing w:line="600" w:lineRule="exact"/>
        <w:jc w:val="center"/>
        <w:rPr>
          <w:del w:id="464" w:author="Hua Guangbin" w:date="2022-05-29T17:28:00Z"/>
          <w:rFonts w:asciiTheme="minorHAnsi" w:eastAsiaTheme="minorEastAsia" w:hAnsiTheme="minorHAnsi"/>
          <w:sz w:val="21"/>
        </w:rPr>
        <w:pPrChange w:id="465" w:author="Hua Guangbin" w:date="2022-05-29T17:28:00Z">
          <w:pPr>
            <w:pStyle w:val="TOC2"/>
          </w:pPr>
        </w:pPrChange>
      </w:pPr>
      <w:del w:id="466" w:author="Hua Guangbin" w:date="2022-05-29T17:28:00Z">
        <w:r w:rsidDel="002C1C01">
          <w:fldChar w:fldCharType="begin"/>
        </w:r>
        <w:r w:rsidDel="002C1C01">
          <w:delInstrText xml:space="preserve"> HYPERLINK \l "_Toc73287874" </w:delInstrText>
        </w:r>
        <w:r w:rsidDel="002C1C01">
          <w:fldChar w:fldCharType="separate"/>
        </w:r>
        <w:r w:rsidDel="002C1C01">
          <w:rPr>
            <w:rStyle w:val="affa"/>
          </w:rPr>
          <w:delText>4.3</w:delText>
        </w:r>
        <w:r w:rsidDel="002C1C01">
          <w:rPr>
            <w:rStyle w:val="affa"/>
          </w:rPr>
          <w:delText>器件测试结果</w:delText>
        </w:r>
        <w:r w:rsidDel="002C1C01">
          <w:tab/>
        </w:r>
        <w:r w:rsidDel="002C1C01">
          <w:fldChar w:fldCharType="begin"/>
        </w:r>
        <w:r w:rsidDel="002C1C01">
          <w:delInstrText xml:space="preserve"> PAGEREF _Toc73287874 \h </w:delInstrText>
        </w:r>
        <w:r w:rsidDel="002C1C01">
          <w:fldChar w:fldCharType="separate"/>
        </w:r>
        <w:r w:rsidDel="002C1C01">
          <w:delText>26</w:delText>
        </w:r>
        <w:r w:rsidDel="002C1C01">
          <w:fldChar w:fldCharType="end"/>
        </w:r>
        <w:r w:rsidDel="002C1C01">
          <w:fldChar w:fldCharType="end"/>
        </w:r>
      </w:del>
    </w:p>
    <w:p w14:paraId="6C35663C" w14:textId="5CF41D24" w:rsidR="00B13C5E" w:rsidDel="002C1C01" w:rsidRDefault="00B92F49" w:rsidP="002C1C01">
      <w:pPr>
        <w:widowControl/>
        <w:spacing w:line="600" w:lineRule="exact"/>
        <w:jc w:val="center"/>
        <w:rPr>
          <w:del w:id="467" w:author="Hua Guangbin" w:date="2022-05-29T17:28:00Z"/>
          <w:rFonts w:asciiTheme="minorHAnsi" w:eastAsiaTheme="minorEastAsia" w:hAnsiTheme="minorHAnsi"/>
          <w:sz w:val="21"/>
        </w:rPr>
        <w:pPrChange w:id="468" w:author="Hua Guangbin" w:date="2022-05-29T17:28:00Z">
          <w:pPr>
            <w:pStyle w:val="TOC3"/>
          </w:pPr>
        </w:pPrChange>
      </w:pPr>
      <w:del w:id="469" w:author="Hua Guangbin" w:date="2022-05-29T17:28:00Z">
        <w:r w:rsidDel="002C1C01">
          <w:fldChar w:fldCharType="begin"/>
        </w:r>
        <w:r w:rsidDel="002C1C01">
          <w:delInstrText xml:space="preserve"> HYPERLINK \l "_Toc73287875" </w:delInstrText>
        </w:r>
        <w:r w:rsidDel="002C1C01">
          <w:fldChar w:fldCharType="separate"/>
        </w:r>
        <w:r w:rsidDel="002C1C01">
          <w:rPr>
            <w:rStyle w:val="affa"/>
          </w:rPr>
          <w:delText>4.3.1 Ag</w:delText>
        </w:r>
        <w:r w:rsidDel="002C1C01">
          <w:rPr>
            <w:rStyle w:val="affa"/>
            <w:vertAlign w:val="subscript"/>
          </w:rPr>
          <w:delText>2</w:delText>
        </w:r>
        <w:r w:rsidDel="002C1C01">
          <w:rPr>
            <w:rStyle w:val="affa"/>
            <w:rFonts w:hint="eastAsia"/>
          </w:rPr>
          <w:delText>(</w:delText>
        </w:r>
        <w:r w:rsidDel="002C1C01">
          <w:rPr>
            <w:rStyle w:val="affa"/>
          </w:rPr>
          <w:delText>S,Cl)/PANI</w:delText>
        </w:r>
        <w:r w:rsidDel="002C1C01">
          <w:rPr>
            <w:rStyle w:val="affa"/>
            <w:rFonts w:ascii="宋体" w:hAnsi="宋体"/>
          </w:rPr>
          <w:delText>复合薄膜面内器件测试结果</w:delText>
        </w:r>
        <w:r w:rsidDel="002C1C01">
          <w:tab/>
        </w:r>
        <w:r w:rsidDel="002C1C01">
          <w:fldChar w:fldCharType="begin"/>
        </w:r>
        <w:r w:rsidDel="002C1C01">
          <w:delInstrText xml:space="preserve"> PAGEREF _Toc73287875 \h </w:delInstrText>
        </w:r>
        <w:r w:rsidDel="002C1C01">
          <w:fldChar w:fldCharType="separate"/>
        </w:r>
        <w:r w:rsidDel="002C1C01">
          <w:delText>26</w:delText>
        </w:r>
        <w:r w:rsidDel="002C1C01">
          <w:fldChar w:fldCharType="end"/>
        </w:r>
        <w:r w:rsidDel="002C1C01">
          <w:fldChar w:fldCharType="end"/>
        </w:r>
      </w:del>
    </w:p>
    <w:p w14:paraId="579FFE70" w14:textId="4A51E58C" w:rsidR="00B13C5E" w:rsidDel="002C1C01" w:rsidRDefault="00B92F49" w:rsidP="002C1C01">
      <w:pPr>
        <w:widowControl/>
        <w:spacing w:line="600" w:lineRule="exact"/>
        <w:jc w:val="center"/>
        <w:rPr>
          <w:del w:id="470" w:author="Hua Guangbin" w:date="2022-05-29T17:28:00Z"/>
          <w:rFonts w:asciiTheme="minorHAnsi" w:eastAsiaTheme="minorEastAsia" w:hAnsiTheme="minorHAnsi"/>
          <w:sz w:val="21"/>
        </w:rPr>
        <w:pPrChange w:id="471" w:author="Hua Guangbin" w:date="2022-05-29T17:28:00Z">
          <w:pPr>
            <w:pStyle w:val="TOC3"/>
          </w:pPr>
        </w:pPrChange>
      </w:pPr>
      <w:del w:id="472" w:author="Hua Guangbin" w:date="2022-05-29T17:28:00Z">
        <w:r w:rsidDel="002C1C01">
          <w:fldChar w:fldCharType="begin"/>
        </w:r>
        <w:r w:rsidDel="002C1C01">
          <w:delInstrText xml:space="preserve"> HYPERLINK \l "_Toc73287876" </w:delInstrText>
        </w:r>
        <w:r w:rsidDel="002C1C01">
          <w:fldChar w:fldCharType="separate"/>
        </w:r>
        <w:r w:rsidDel="002C1C01">
          <w:rPr>
            <w:rStyle w:val="affa"/>
          </w:rPr>
          <w:delText>4.3.2</w:delText>
        </w:r>
        <w:r w:rsidDel="002C1C01">
          <w:rPr>
            <w:rStyle w:val="affa"/>
            <w:rFonts w:ascii="黑体" w:hAnsi="黑体"/>
          </w:rPr>
          <w:delText xml:space="preserve"> </w:delText>
        </w:r>
        <w:r w:rsidDel="002C1C01">
          <w:rPr>
            <w:rStyle w:val="affa"/>
          </w:rPr>
          <w:delText>Ag</w:delText>
        </w:r>
        <w:r w:rsidDel="002C1C01">
          <w:rPr>
            <w:rStyle w:val="affa"/>
            <w:vertAlign w:val="subscript"/>
          </w:rPr>
          <w:delText>2</w:delText>
        </w:r>
        <w:r w:rsidDel="002C1C01">
          <w:rPr>
            <w:rStyle w:val="affa"/>
          </w:rPr>
          <w:delText>Se</w:delText>
        </w:r>
        <w:r w:rsidDel="002C1C01">
          <w:rPr>
            <w:rStyle w:val="affa"/>
            <w:rFonts w:ascii="宋体" w:hAnsi="宋体"/>
          </w:rPr>
          <w:delText>纳米棒</w:delText>
        </w:r>
        <w:r w:rsidDel="002C1C01">
          <w:rPr>
            <w:rStyle w:val="affa"/>
          </w:rPr>
          <w:delText>/PANI</w:delText>
        </w:r>
        <w:r w:rsidDel="002C1C01">
          <w:rPr>
            <w:rStyle w:val="affa"/>
            <w:rFonts w:ascii="宋体" w:hAnsi="宋体"/>
          </w:rPr>
          <w:delText>复合材料面外器件测试结果</w:delText>
        </w:r>
        <w:r w:rsidDel="002C1C01">
          <w:tab/>
        </w:r>
        <w:r w:rsidDel="002C1C01">
          <w:fldChar w:fldCharType="begin"/>
        </w:r>
        <w:r w:rsidDel="002C1C01">
          <w:delInstrText xml:space="preserve"> PAGEREF _Toc73287876 \h </w:delInstrText>
        </w:r>
        <w:r w:rsidDel="002C1C01">
          <w:fldChar w:fldCharType="separate"/>
        </w:r>
        <w:r w:rsidDel="002C1C01">
          <w:delText>27</w:delText>
        </w:r>
        <w:r w:rsidDel="002C1C01">
          <w:fldChar w:fldCharType="end"/>
        </w:r>
        <w:r w:rsidDel="002C1C01">
          <w:fldChar w:fldCharType="end"/>
        </w:r>
      </w:del>
    </w:p>
    <w:p w14:paraId="2FF0E53B" w14:textId="599CB545" w:rsidR="00B13C5E" w:rsidDel="002C1C01" w:rsidRDefault="00B92F49" w:rsidP="002C1C01">
      <w:pPr>
        <w:widowControl/>
        <w:spacing w:line="600" w:lineRule="exact"/>
        <w:jc w:val="center"/>
        <w:rPr>
          <w:del w:id="473" w:author="Hua Guangbin" w:date="2022-05-29T17:28:00Z"/>
          <w:rFonts w:asciiTheme="minorHAnsi" w:eastAsiaTheme="minorEastAsia" w:hAnsiTheme="minorHAnsi"/>
          <w:sz w:val="21"/>
        </w:rPr>
        <w:pPrChange w:id="474" w:author="Hua Guangbin" w:date="2022-05-29T17:28:00Z">
          <w:pPr>
            <w:pStyle w:val="TOC2"/>
          </w:pPr>
        </w:pPrChange>
      </w:pPr>
      <w:del w:id="475" w:author="Hua Guangbin" w:date="2022-05-29T17:28:00Z">
        <w:r w:rsidDel="002C1C01">
          <w:fldChar w:fldCharType="begin"/>
        </w:r>
        <w:r w:rsidDel="002C1C01">
          <w:delInstrText xml:space="preserve"> HYPERLINK \l "_Toc73287877" </w:delInstrText>
        </w:r>
        <w:r w:rsidDel="002C1C01">
          <w:fldChar w:fldCharType="separate"/>
        </w:r>
        <w:r w:rsidDel="002C1C01">
          <w:rPr>
            <w:rStyle w:val="affa"/>
          </w:rPr>
          <w:delText>4.4</w:delText>
        </w:r>
        <w:r w:rsidDel="002C1C01">
          <w:rPr>
            <w:rStyle w:val="affa"/>
          </w:rPr>
          <w:delText>本章小结</w:delText>
        </w:r>
        <w:r w:rsidDel="002C1C01">
          <w:tab/>
        </w:r>
        <w:r w:rsidDel="002C1C01">
          <w:fldChar w:fldCharType="begin"/>
        </w:r>
        <w:r w:rsidDel="002C1C01">
          <w:delInstrText xml:space="preserve"> PAGEREF</w:delInstrText>
        </w:r>
        <w:r w:rsidDel="002C1C01">
          <w:delInstrText xml:space="preserve"> _Toc73287877 \h </w:delInstrText>
        </w:r>
        <w:r w:rsidDel="002C1C01">
          <w:fldChar w:fldCharType="separate"/>
        </w:r>
        <w:r w:rsidDel="002C1C01">
          <w:delText>28</w:delText>
        </w:r>
        <w:r w:rsidDel="002C1C01">
          <w:fldChar w:fldCharType="end"/>
        </w:r>
        <w:r w:rsidDel="002C1C01">
          <w:fldChar w:fldCharType="end"/>
        </w:r>
      </w:del>
    </w:p>
    <w:p w14:paraId="4796DA68" w14:textId="53E02013" w:rsidR="00B13C5E" w:rsidDel="002C1C01" w:rsidRDefault="00B92F49" w:rsidP="002C1C01">
      <w:pPr>
        <w:widowControl/>
        <w:spacing w:line="600" w:lineRule="exact"/>
        <w:jc w:val="center"/>
        <w:rPr>
          <w:del w:id="476" w:author="Hua Guangbin" w:date="2022-05-29T17:28:00Z"/>
          <w:rFonts w:asciiTheme="minorHAnsi" w:eastAsiaTheme="minorEastAsia" w:hAnsiTheme="minorHAnsi"/>
          <w:sz w:val="21"/>
        </w:rPr>
        <w:pPrChange w:id="477" w:author="Hua Guangbin" w:date="2022-05-29T17:28:00Z">
          <w:pPr>
            <w:pStyle w:val="TOC1"/>
          </w:pPr>
        </w:pPrChange>
      </w:pPr>
      <w:del w:id="478" w:author="Hua Guangbin" w:date="2022-05-29T17:28:00Z">
        <w:r w:rsidDel="002C1C01">
          <w:fldChar w:fldCharType="begin"/>
        </w:r>
        <w:r w:rsidDel="002C1C01">
          <w:delInstrText xml:space="preserve"> HYPERLINK \l "_Toc73287878" </w:delInstrText>
        </w:r>
        <w:r w:rsidDel="002C1C01">
          <w:fldChar w:fldCharType="separate"/>
        </w:r>
        <w:r w:rsidDel="002C1C01">
          <w:rPr>
            <w:rStyle w:val="affa"/>
          </w:rPr>
          <w:delText>结论</w:delText>
        </w:r>
        <w:r w:rsidDel="002C1C01">
          <w:tab/>
        </w:r>
        <w:r w:rsidDel="002C1C01">
          <w:fldChar w:fldCharType="begin"/>
        </w:r>
        <w:r w:rsidDel="002C1C01">
          <w:delInstrText xml:space="preserve"> PAGEREF _Toc73287878 \h </w:delInstrText>
        </w:r>
        <w:r w:rsidDel="002C1C01">
          <w:fldChar w:fldCharType="separate"/>
        </w:r>
        <w:r w:rsidDel="002C1C01">
          <w:delText>29</w:delText>
        </w:r>
        <w:r w:rsidDel="002C1C01">
          <w:fldChar w:fldCharType="end"/>
        </w:r>
        <w:r w:rsidDel="002C1C01">
          <w:fldChar w:fldCharType="end"/>
        </w:r>
      </w:del>
    </w:p>
    <w:p w14:paraId="014596AF" w14:textId="6D07ABDC" w:rsidR="00B13C5E" w:rsidDel="002C1C01" w:rsidRDefault="00B92F49" w:rsidP="002C1C01">
      <w:pPr>
        <w:widowControl/>
        <w:spacing w:line="600" w:lineRule="exact"/>
        <w:jc w:val="center"/>
        <w:rPr>
          <w:del w:id="479" w:author="Hua Guangbin" w:date="2022-05-29T17:28:00Z"/>
          <w:rFonts w:asciiTheme="minorHAnsi" w:eastAsiaTheme="minorEastAsia" w:hAnsiTheme="minorHAnsi"/>
          <w:sz w:val="21"/>
        </w:rPr>
        <w:pPrChange w:id="480" w:author="Hua Guangbin" w:date="2022-05-29T17:28:00Z">
          <w:pPr>
            <w:pStyle w:val="TOC1"/>
          </w:pPr>
        </w:pPrChange>
      </w:pPr>
      <w:del w:id="481" w:author="Hua Guangbin" w:date="2022-05-29T17:28:00Z">
        <w:r w:rsidDel="002C1C01">
          <w:fldChar w:fldCharType="begin"/>
        </w:r>
        <w:r w:rsidDel="002C1C01">
          <w:delInstrText xml:space="preserve"> HYPERLINK \l "_Toc73287879" </w:delInstrText>
        </w:r>
        <w:r w:rsidDel="002C1C01">
          <w:fldChar w:fldCharType="separate"/>
        </w:r>
        <w:r w:rsidDel="002C1C01">
          <w:rPr>
            <w:rStyle w:val="affa"/>
          </w:rPr>
          <w:delText>致谢</w:delText>
        </w:r>
        <w:r w:rsidDel="002C1C01">
          <w:tab/>
        </w:r>
        <w:r w:rsidDel="002C1C01">
          <w:fldChar w:fldCharType="begin"/>
        </w:r>
        <w:r w:rsidDel="002C1C01">
          <w:delInstrText xml:space="preserve"> PAGEREF _Toc73287879 \h </w:delInstrText>
        </w:r>
        <w:r w:rsidDel="002C1C01">
          <w:fldChar w:fldCharType="separate"/>
        </w:r>
        <w:r w:rsidDel="002C1C01">
          <w:delText>30</w:delText>
        </w:r>
        <w:r w:rsidDel="002C1C01">
          <w:fldChar w:fldCharType="end"/>
        </w:r>
        <w:r w:rsidDel="002C1C01">
          <w:fldChar w:fldCharType="end"/>
        </w:r>
      </w:del>
    </w:p>
    <w:p w14:paraId="65B27550" w14:textId="012418D4" w:rsidR="00B13C5E" w:rsidDel="002C1C01" w:rsidRDefault="00B92F49" w:rsidP="002C1C01">
      <w:pPr>
        <w:widowControl/>
        <w:spacing w:line="600" w:lineRule="exact"/>
        <w:jc w:val="center"/>
        <w:rPr>
          <w:del w:id="482" w:author="Hua Guangbin" w:date="2022-05-29T17:28:00Z"/>
          <w:rFonts w:asciiTheme="minorHAnsi" w:eastAsiaTheme="minorEastAsia" w:hAnsiTheme="minorHAnsi"/>
          <w:sz w:val="21"/>
        </w:rPr>
        <w:pPrChange w:id="483" w:author="Hua Guangbin" w:date="2022-05-29T17:28:00Z">
          <w:pPr>
            <w:pStyle w:val="TOC1"/>
          </w:pPr>
        </w:pPrChange>
      </w:pPr>
      <w:del w:id="484" w:author="Hua Guangbin" w:date="2022-05-29T17:28:00Z">
        <w:r w:rsidDel="002C1C01">
          <w:fldChar w:fldCharType="begin"/>
        </w:r>
        <w:r w:rsidDel="002C1C01">
          <w:delInstrText xml:space="preserve"> HYPERLINK \l "_Toc73287880" </w:delInstrText>
        </w:r>
        <w:r w:rsidDel="002C1C01">
          <w:fldChar w:fldCharType="separate"/>
        </w:r>
        <w:r w:rsidDel="002C1C01">
          <w:rPr>
            <w:rStyle w:val="affa"/>
          </w:rPr>
          <w:delText>参考文献</w:delText>
        </w:r>
        <w:r w:rsidDel="002C1C01">
          <w:tab/>
        </w:r>
        <w:r w:rsidDel="002C1C01">
          <w:fldChar w:fldCharType="begin"/>
        </w:r>
        <w:r w:rsidDel="002C1C01">
          <w:delInstrText xml:space="preserve"> PAGEREF _Toc73287880 \h </w:delInstrText>
        </w:r>
        <w:r w:rsidDel="002C1C01">
          <w:fldChar w:fldCharType="separate"/>
        </w:r>
        <w:r w:rsidDel="002C1C01">
          <w:delText>32</w:delText>
        </w:r>
        <w:r w:rsidDel="002C1C01">
          <w:fldChar w:fldCharType="end"/>
        </w:r>
        <w:r w:rsidDel="002C1C01">
          <w:fldChar w:fldCharType="end"/>
        </w:r>
      </w:del>
    </w:p>
    <w:p w14:paraId="0A4B71AE" w14:textId="42FC084C" w:rsidR="00B13C5E" w:rsidDel="002C1C01" w:rsidRDefault="00B92F49" w:rsidP="002C1C01">
      <w:pPr>
        <w:widowControl/>
        <w:spacing w:line="600" w:lineRule="exact"/>
        <w:jc w:val="center"/>
        <w:rPr>
          <w:del w:id="485" w:author="Hua Guangbin" w:date="2022-05-29T17:28:00Z"/>
          <w:rFonts w:cs="Times New Roman"/>
          <w:szCs w:val="24"/>
        </w:rPr>
        <w:sectPr w:rsidR="00B13C5E" w:rsidDel="002C1C01" w:rsidSect="002C1C01">
          <w:headerReference w:type="default" r:id="rId12"/>
          <w:pgSz w:w="11906" w:h="16838"/>
          <w:pgMar w:top="1701" w:right="1134" w:bottom="1418" w:left="1701" w:header="567" w:footer="964" w:gutter="0"/>
          <w:pgNumType w:fmt="upperRoman" w:start="1"/>
          <w:cols w:space="425"/>
          <w:docGrid w:type="lines" w:linePitch="312"/>
          <w:sectPrChange w:id="486" w:author="Hua Guangbin" w:date="2022-05-29T17:28:00Z">
            <w:sectPr w:rsidR="00B13C5E" w:rsidDel="002C1C01" w:rsidSect="002C1C01">
              <w:pgMar w:top="1701" w:right="1134" w:bottom="1418" w:left="1701" w:header="567" w:footer="964" w:gutter="0"/>
              <w:docGrid w:linePitch="326"/>
            </w:sectPr>
          </w:sectPrChange>
        </w:sectPr>
        <w:pPrChange w:id="487" w:author="Hua Guangbin" w:date="2022-05-29T17:28:00Z">
          <w:pPr>
            <w:widowControl/>
            <w:jc w:val="left"/>
          </w:pPr>
        </w:pPrChange>
      </w:pPr>
      <w:del w:id="488" w:author="Hua Guangbin" w:date="2022-05-29T17:28:00Z">
        <w:r w:rsidDel="002C1C01">
          <w:rPr>
            <w:rFonts w:cs="Times New Roman"/>
            <w:szCs w:val="24"/>
          </w:rPr>
          <w:fldChar w:fldCharType="end"/>
        </w:r>
        <w:bookmarkStart w:id="489" w:name="_Toc358878177"/>
        <w:bookmarkStart w:id="490" w:name="_Toc263953583"/>
        <w:bookmarkStart w:id="491" w:name="_Toc358878170"/>
        <w:bookmarkStart w:id="492" w:name="_Toc263800683"/>
        <w:bookmarkStart w:id="493" w:name="_Toc263953649"/>
      </w:del>
    </w:p>
    <w:p w14:paraId="0B54E992" w14:textId="2DE36514" w:rsidR="00B13C5E" w:rsidDel="002C1C01" w:rsidRDefault="00B92F49" w:rsidP="002C1C01">
      <w:pPr>
        <w:widowControl/>
        <w:spacing w:line="600" w:lineRule="exact"/>
        <w:jc w:val="center"/>
        <w:rPr>
          <w:del w:id="494" w:author="Hua Guangbin" w:date="2022-05-29T17:28:00Z"/>
        </w:rPr>
        <w:pPrChange w:id="495" w:author="Hua Guangbin" w:date="2022-05-29T17:28:00Z">
          <w:pPr>
            <w:pStyle w:val="1"/>
            <w:spacing w:beforeLines="50" w:before="120" w:afterLines="50" w:after="120"/>
          </w:pPr>
        </w:pPrChange>
      </w:pPr>
      <w:bookmarkStart w:id="496" w:name="_Toc436510624"/>
      <w:bookmarkStart w:id="497" w:name="_Toc72525435"/>
      <w:bookmarkStart w:id="498" w:name="_Toc437074013"/>
      <w:bookmarkStart w:id="499" w:name="_Toc73287834"/>
      <w:bookmarkStart w:id="500" w:name="_Toc263800703"/>
      <w:bookmarkStart w:id="501" w:name="_Toc263953670"/>
      <w:bookmarkStart w:id="502" w:name="_Toc358878198"/>
      <w:bookmarkStart w:id="503" w:name="_Toc263953630"/>
      <w:bookmarkEnd w:id="489"/>
      <w:bookmarkEnd w:id="490"/>
      <w:bookmarkEnd w:id="491"/>
      <w:bookmarkEnd w:id="492"/>
      <w:bookmarkEnd w:id="493"/>
      <w:del w:id="504" w:author="Hua Guangbin" w:date="2022-05-29T17:28:00Z">
        <w:r w:rsidDel="002C1C01">
          <w:rPr>
            <w:rFonts w:hint="eastAsia"/>
          </w:rPr>
          <w:delText>绪论</w:delText>
        </w:r>
        <w:bookmarkEnd w:id="496"/>
        <w:bookmarkEnd w:id="497"/>
        <w:bookmarkEnd w:id="498"/>
        <w:bookmarkEnd w:id="499"/>
      </w:del>
    </w:p>
    <w:p w14:paraId="539132D8" w14:textId="60FF45DA" w:rsidR="00B13C5E" w:rsidDel="002C1C01" w:rsidRDefault="00B92F49" w:rsidP="002C1C01">
      <w:pPr>
        <w:widowControl/>
        <w:spacing w:line="600" w:lineRule="exact"/>
        <w:jc w:val="center"/>
        <w:rPr>
          <w:del w:id="505" w:author="Hua Guangbin" w:date="2022-05-29T17:28:00Z"/>
        </w:rPr>
        <w:pPrChange w:id="506" w:author="Hua Guangbin" w:date="2022-05-29T17:28:00Z">
          <w:pPr>
            <w:pStyle w:val="2"/>
            <w:spacing w:before="120" w:afterLines="100" w:after="240"/>
          </w:pPr>
        </w:pPrChange>
      </w:pPr>
      <w:bookmarkStart w:id="507" w:name="_Toc73287835"/>
      <w:bookmarkStart w:id="508" w:name="_Toc72525436"/>
      <w:del w:id="509" w:author="Hua Guangbin" w:date="2022-05-29T17:28:00Z">
        <w:r w:rsidDel="002C1C01">
          <w:rPr>
            <w:rFonts w:hint="eastAsia"/>
          </w:rPr>
          <w:delText>1.1</w:delText>
        </w:r>
        <w:r w:rsidDel="002C1C01">
          <w:rPr>
            <w:rFonts w:hint="eastAsia"/>
          </w:rPr>
          <w:delText>热电效应及物性参数</w:delText>
        </w:r>
        <w:bookmarkEnd w:id="507"/>
        <w:bookmarkEnd w:id="508"/>
      </w:del>
    </w:p>
    <w:p w14:paraId="04587A24" w14:textId="563AC2DD" w:rsidR="00B13C5E" w:rsidDel="002C1C01" w:rsidRDefault="00B92F49" w:rsidP="002C1C01">
      <w:pPr>
        <w:widowControl/>
        <w:spacing w:line="600" w:lineRule="exact"/>
        <w:jc w:val="center"/>
        <w:rPr>
          <w:del w:id="510" w:author="Hua Guangbin" w:date="2022-05-29T17:28:00Z"/>
        </w:rPr>
        <w:pPrChange w:id="511" w:author="Hua Guangbin" w:date="2022-05-29T17:28:00Z">
          <w:pPr>
            <w:pStyle w:val="afff1"/>
            <w:widowControl w:val="0"/>
            <w:ind w:firstLineChars="200" w:firstLine="480"/>
            <w:jc w:val="both"/>
          </w:pPr>
        </w:pPrChange>
      </w:pPr>
      <w:del w:id="512" w:author="Hua Guangbin" w:date="2022-05-29T17:28:00Z">
        <w:r w:rsidDel="002C1C01">
          <w:rPr>
            <w:rFonts w:hint="eastAsia"/>
          </w:rPr>
          <w:delText>热无处不在，人类对于能源的有效利用效率不高，大量热以无法被二次利用的废热形式散失，电可以产生较高的热量，同样的，热温差也可以产生电信号，这就是热电效应。</w:delText>
        </w:r>
      </w:del>
    </w:p>
    <w:p w14:paraId="5152593F" w14:textId="7F2AF562" w:rsidR="00B13C5E" w:rsidDel="002C1C01" w:rsidRDefault="00B92F49" w:rsidP="002C1C01">
      <w:pPr>
        <w:widowControl/>
        <w:spacing w:line="600" w:lineRule="exact"/>
        <w:jc w:val="center"/>
        <w:rPr>
          <w:del w:id="513" w:author="Hua Guangbin" w:date="2022-05-29T17:28:00Z"/>
        </w:rPr>
        <w:pPrChange w:id="514" w:author="Hua Guangbin" w:date="2022-05-29T17:28:00Z">
          <w:pPr>
            <w:pStyle w:val="afff1"/>
            <w:widowControl w:val="0"/>
            <w:ind w:firstLineChars="200" w:firstLine="480"/>
            <w:jc w:val="both"/>
          </w:pPr>
        </w:pPrChange>
      </w:pPr>
      <w:del w:id="515" w:author="Hua Guangbin" w:date="2022-05-29T17:28:00Z">
        <w:r w:rsidDel="002C1C01">
          <w:rPr>
            <w:rFonts w:hint="eastAsia"/>
          </w:rPr>
          <w:delText>在宏观尺度上，具有热电效应的材料因内外温度差引发的自身内部电势差以及两端电势差引发的可逆热温差的综合效应，包含塞贝克效应和帕尔帖效应；在微观</w:delText>
        </w:r>
        <w:r w:rsidDel="002C1C01">
          <w:rPr>
            <w:rFonts w:hint="eastAsia"/>
          </w:rPr>
          <w:delText>尺度上，表现为材料电子、空穴等载流子随温差梯度移动时产生的电荷流动或累积。</w:delText>
        </w:r>
      </w:del>
    </w:p>
    <w:p w14:paraId="5F369921" w14:textId="4C36C610" w:rsidR="00B13C5E" w:rsidDel="002C1C01" w:rsidRDefault="00B92F49" w:rsidP="002C1C01">
      <w:pPr>
        <w:widowControl/>
        <w:spacing w:line="600" w:lineRule="exact"/>
        <w:jc w:val="center"/>
        <w:rPr>
          <w:del w:id="516" w:author="Hua Guangbin" w:date="2022-05-29T17:28:00Z"/>
        </w:rPr>
        <w:pPrChange w:id="517" w:author="Hua Guangbin" w:date="2022-05-29T17:28:00Z">
          <w:pPr>
            <w:pStyle w:val="afff1"/>
            <w:widowControl w:val="0"/>
            <w:ind w:firstLineChars="200" w:firstLine="480"/>
            <w:jc w:val="both"/>
          </w:pPr>
        </w:pPrChange>
      </w:pPr>
      <w:del w:id="518" w:author="Hua Guangbin" w:date="2022-05-29T17:28:00Z">
        <w:r w:rsidDel="002C1C01">
          <w:rPr>
            <w:rFonts w:hint="eastAsia"/>
          </w:rPr>
          <w:delText>基于以上两种热电效应，通过声子或载流子的内部传输直接将热能转化为电能的材料被称为热电材料。目前，各种有机以及无机的热电材料在温差制冷、物联网、生物医疗、人体可穿戴器件等领域已经有了规模化应用，具有广阔研究和发展前景。</w:delText>
        </w:r>
        <w:r w:rsidDel="002C1C01">
          <w:rPr>
            <w:rFonts w:hint="eastAsia"/>
            <w:i/>
            <w:iCs/>
          </w:rPr>
          <w:delText>Z</w:delText>
        </w:r>
        <w:r w:rsidDel="002C1C01">
          <w:rPr>
            <w:i/>
            <w:iCs/>
          </w:rPr>
          <w:delText>T</w:delText>
        </w:r>
        <w:r w:rsidDel="002C1C01">
          <w:rPr>
            <w:rFonts w:hint="eastAsia"/>
          </w:rPr>
          <w:delText>值（热电优值）是衡量材料热电转化性能的重要参数，公式如</w:delText>
        </w:r>
        <w:r w:rsidDel="002C1C01">
          <w:rPr>
            <w:rFonts w:hint="eastAsia"/>
          </w:rPr>
          <w:delText>(1</w:delText>
        </w:r>
        <w:r w:rsidDel="002C1C01">
          <w:delText>.1</w:delText>
        </w:r>
        <w:r w:rsidDel="002C1C01">
          <w:rPr>
            <w:rFonts w:hint="eastAsia"/>
          </w:rPr>
          <w:delText>)</w:delText>
        </w:r>
        <w:r w:rsidDel="002C1C01">
          <w:rPr>
            <w:rFonts w:hint="eastAsia"/>
          </w:rPr>
          <w:delText>所示。</w:delText>
        </w:r>
      </w:del>
    </w:p>
    <w:p w14:paraId="4C9D7F9F" w14:textId="562BD156" w:rsidR="00B13C5E" w:rsidDel="002C1C01" w:rsidRDefault="00B92F49" w:rsidP="002C1C01">
      <w:pPr>
        <w:widowControl/>
        <w:spacing w:line="600" w:lineRule="exact"/>
        <w:jc w:val="center"/>
        <w:rPr>
          <w:del w:id="519" w:author="Hua Guangbin" w:date="2022-05-29T17:28:00Z"/>
          <w:iCs/>
        </w:rPr>
        <w:pPrChange w:id="520" w:author="Hua Guangbin" w:date="2022-05-29T17:28:00Z">
          <w:pPr>
            <w:pStyle w:val="afff1"/>
            <w:widowControl w:val="0"/>
            <w:ind w:firstLine="200"/>
          </w:pPr>
        </w:pPrChange>
      </w:pPr>
      <m:oMathPara>
        <m:oMathParaPr>
          <m:jc m:val="left"/>
        </m:oMathParaPr>
        <m:oMath>
          <m:r>
            <w:del w:id="521" w:author="Hua Guangbin" w:date="2022-05-29T17:28:00Z">
              <w:rPr>
                <w:rFonts w:ascii="Cambria Math" w:hAnsi="Cambria Math"/>
              </w:rPr>
              <m:t xml:space="preserve">                                                                        </m:t>
            </w:del>
          </m:r>
          <m:r>
            <w:del w:id="522" w:author="Hua Guangbin" w:date="2022-05-29T17:28:00Z">
              <w:rPr>
                <w:rFonts w:ascii="Cambria Math" w:hAnsi="Cambria Math"/>
              </w:rPr>
              <m:t xml:space="preserve">            </m:t>
            </w:del>
          </m:r>
          <m:r>
            <w:del w:id="523" w:author="Hua Guangbin" w:date="2022-05-29T17:28:00Z">
              <w:rPr>
                <w:rFonts w:ascii="Cambria Math" w:hAnsi="Cambria Math"/>
              </w:rPr>
              <m:t>ZT</m:t>
            </w:del>
          </m:r>
          <m:r>
            <w:del w:id="524" w:author="Hua Guangbin" w:date="2022-05-29T17:28:00Z">
              <w:rPr>
                <w:rFonts w:ascii="Cambria Math" w:hAnsi="Cambria Math"/>
              </w:rPr>
              <m:t>=</m:t>
            </w:del>
          </m:r>
          <m:f>
            <m:fPr>
              <m:ctrlPr>
                <w:del w:id="525" w:author="Hua Guangbin" w:date="2022-05-29T17:28:00Z">
                  <w:rPr>
                    <w:rFonts w:ascii="Cambria Math" w:hAnsi="Cambria Math"/>
                  </w:rPr>
                </w:del>
              </m:ctrlPr>
            </m:fPr>
            <m:num>
              <m:sSup>
                <m:sSupPr>
                  <m:ctrlPr>
                    <w:del w:id="526" w:author="Hua Guangbin" w:date="2022-05-29T17:28:00Z">
                      <w:rPr>
                        <w:rFonts w:ascii="Cambria Math" w:hAnsi="Cambria Math"/>
                      </w:rPr>
                    </w:del>
                  </m:ctrlPr>
                </m:sSupPr>
                <m:e>
                  <m:r>
                    <w:del w:id="527" w:author="Hua Guangbin" w:date="2022-05-29T17:28:00Z">
                      <m:rPr>
                        <m:sty m:val="p"/>
                      </m:rPr>
                      <w:rPr>
                        <w:rFonts w:ascii="Cambria Math" w:hAnsi="Cambria Math"/>
                      </w:rPr>
                      <m:t>S</m:t>
                    </w:del>
                  </m:r>
                </m:e>
                <m:sup>
                  <m:r>
                    <w:del w:id="528" w:author="Hua Guangbin" w:date="2022-05-29T17:28:00Z">
                      <w:rPr>
                        <w:rFonts w:ascii="Cambria Math" w:hAnsi="Cambria Math"/>
                      </w:rPr>
                      <m:t>2</m:t>
                    </w:del>
                  </m:r>
                </m:sup>
              </m:sSup>
              <m:r>
                <w:del w:id="529" w:author="Hua Guangbin" w:date="2022-05-29T17:28:00Z">
                  <m:rPr>
                    <m:sty m:val="p"/>
                  </m:rPr>
                  <w:rPr>
                    <w:rFonts w:ascii="Cambria Math" w:hAnsi="Cambria Math"/>
                  </w:rPr>
                  <m:t>σ</m:t>
                </w:del>
              </m:r>
              <m:r>
                <w:del w:id="530" w:author="Hua Guangbin" w:date="2022-05-29T17:28:00Z">
                  <w:rPr>
                    <w:rFonts w:ascii="Cambria Math" w:hAnsi="Cambria Math"/>
                  </w:rPr>
                  <m:t>T</m:t>
                </w:del>
              </m:r>
            </m:num>
            <m:den>
              <m:r>
                <w:del w:id="531" w:author="Hua Guangbin" w:date="2022-05-29T17:28:00Z">
                  <w:rPr>
                    <w:rFonts w:ascii="Cambria Math" w:hAnsi="Cambria Math"/>
                  </w:rPr>
                  <m:t>κ</m:t>
                </w:del>
              </m:r>
            </m:den>
          </m:f>
          <m:r>
            <w:del w:id="532" w:author="Hua Guangbin" w:date="2022-05-29T17:28:00Z">
              <m:rPr>
                <m:nor/>
              </m:rPr>
              <w:rPr>
                <w:rFonts w:ascii="Cambria Math" w:hAnsi="Cambria Math"/>
              </w:rPr>
              <m:t xml:space="preserve">                                                                     </m:t>
            </w:del>
          </m:r>
          <m:r>
            <w:del w:id="533" w:author="Hua Guangbin" w:date="2022-05-29T17:28:00Z">
              <m:rPr>
                <m:nor/>
              </m:rPr>
              <w:rPr>
                <w:rFonts w:ascii="Cambria Math" w:hAnsi="Cambria Math" w:hint="eastAsia"/>
              </w:rPr>
              <m:t>(</m:t>
            </w:del>
          </m:r>
          <m:r>
            <w:del w:id="534" w:author="Hua Guangbin" w:date="2022-05-29T17:28:00Z">
              <m:rPr>
                <m:nor/>
              </m:rPr>
              <m:t>1.1</m:t>
            </w:del>
          </m:r>
          <m:r>
            <w:del w:id="535" w:author="Hua Guangbin" w:date="2022-05-29T17:28:00Z">
              <m:rPr>
                <m:nor/>
              </m:rPr>
              <w:rPr>
                <w:rFonts w:ascii="Cambria Math" w:hAnsi="Cambria Math" w:hint="eastAsia"/>
              </w:rPr>
              <m:t>)</m:t>
            </w:del>
          </m:r>
        </m:oMath>
      </m:oMathPara>
    </w:p>
    <w:p w14:paraId="5135E189" w14:textId="39C73B5F" w:rsidR="00B13C5E" w:rsidDel="002C1C01" w:rsidRDefault="00B92F49" w:rsidP="002C1C01">
      <w:pPr>
        <w:widowControl/>
        <w:spacing w:line="600" w:lineRule="exact"/>
        <w:jc w:val="center"/>
        <w:rPr>
          <w:del w:id="536" w:author="Hua Guangbin" w:date="2022-05-29T17:28:00Z"/>
        </w:rPr>
        <w:pPrChange w:id="537" w:author="Hua Guangbin" w:date="2022-05-29T17:28:00Z">
          <w:pPr>
            <w:pStyle w:val="afff1"/>
            <w:widowControl w:val="0"/>
            <w:ind w:firstLineChars="200" w:firstLine="480"/>
            <w:jc w:val="both"/>
          </w:pPr>
        </w:pPrChange>
      </w:pPr>
      <w:del w:id="538" w:author="Hua Guangbin" w:date="2022-05-29T17:28:00Z">
        <w:r w:rsidDel="002C1C01">
          <w:rPr>
            <w:rFonts w:hint="eastAsia"/>
          </w:rPr>
          <w:delText>其中</w:delText>
        </w:r>
        <w:r w:rsidDel="002C1C01">
          <w:rPr>
            <w:rFonts w:hint="eastAsia"/>
          </w:rPr>
          <w:delText>T</w:delText>
        </w:r>
        <w:r w:rsidDel="002C1C01">
          <w:rPr>
            <w:rFonts w:hint="eastAsia"/>
          </w:rPr>
          <w:delText>代表绝对温度；</w:delText>
        </w:r>
        <w:r w:rsidDel="002C1C01">
          <w:delText>σ</w:delText>
        </w:r>
        <w:r w:rsidDel="002C1C01">
          <w:rPr>
            <w:rFonts w:hint="eastAsia"/>
          </w:rPr>
          <w:delText>、</w:delText>
        </w:r>
        <w:r w:rsidDel="002C1C01">
          <w:rPr>
            <w:rFonts w:hint="eastAsia"/>
          </w:rPr>
          <w:delText>S</w:delText>
        </w:r>
        <w:r w:rsidDel="002C1C01">
          <w:rPr>
            <w:rFonts w:hint="eastAsia"/>
          </w:rPr>
          <w:delText>和</w:delText>
        </w:r>
        <w:r w:rsidDel="002C1C01">
          <w:delText>κ</w:delText>
        </w:r>
        <w:r w:rsidDel="002C1C01">
          <w:rPr>
            <w:rFonts w:hint="eastAsia"/>
          </w:rPr>
          <w:delText>分别表示材料的电导率、塞贝克系数以及热导率，</w:delText>
        </w:r>
        <w:r w:rsidDel="002C1C01">
          <w:rPr>
            <w:rFonts w:hint="eastAsia"/>
          </w:rPr>
          <w:delText>S</w:delText>
        </w:r>
        <w:r w:rsidDel="002C1C01">
          <w:rPr>
            <w:vertAlign w:val="superscript"/>
          </w:rPr>
          <w:delText>2</w:delText>
        </w:r>
        <w:r w:rsidDel="002C1C01">
          <w:delText>σ</w:delText>
        </w:r>
        <w:r w:rsidDel="002C1C01">
          <w:rPr>
            <w:rFonts w:hint="eastAsia"/>
          </w:rPr>
          <w:delText>被称作功率因子。若想拥有更高的热电转化性能，热电材料需同时获取更高的电导率，更大的塞贝克系数以及更低的电导率；以上三个热电参数具有很强的内在关联性，例如，高塞贝克系数的材料不一定具有高的电导率以及热导率，这种内在关联性为进一步提升</w:delText>
        </w:r>
        <w:r w:rsidDel="002C1C01">
          <w:rPr>
            <w:rFonts w:hint="eastAsia"/>
          </w:rPr>
          <w:delText>Z</w:delText>
        </w:r>
        <w:r w:rsidDel="002C1C01">
          <w:delText>T</w:delText>
        </w:r>
        <w:r w:rsidDel="002C1C01">
          <w:rPr>
            <w:rFonts w:hint="eastAsia"/>
          </w:rPr>
          <w:delText>值带来巨大阻碍。按热电材料传输的载流子分类，可分为以空穴载流子传输为主的</w:delText>
        </w:r>
        <w:r w:rsidDel="002C1C01">
          <w:rPr>
            <w:rFonts w:hint="eastAsia"/>
          </w:rPr>
          <w:delText xml:space="preserve"> P</w:delText>
        </w:r>
        <w:r w:rsidDel="002C1C01">
          <w:rPr>
            <w:rFonts w:hint="eastAsia"/>
          </w:rPr>
          <w:delText>型材料，和以电子载流子传输为主的</w:delText>
        </w:r>
        <w:r w:rsidDel="002C1C01">
          <w:rPr>
            <w:rFonts w:hint="eastAsia"/>
          </w:rPr>
          <w:delText>N</w:delText>
        </w:r>
        <w:r w:rsidDel="002C1C01">
          <w:rPr>
            <w:rFonts w:hint="eastAsia"/>
          </w:rPr>
          <w:delText>型材料。从空穴和电子载流子层面，改变有机和无机半导体的晶体结构和分子结构，以调控载流子浓度和迁移率的方式解耦和协同电导率、塞贝克系数和热导率的关系，成为实现热电材料高</w:delText>
        </w:r>
        <w:r w:rsidDel="002C1C01">
          <w:rPr>
            <w:rFonts w:hint="eastAsia"/>
          </w:rPr>
          <w:delText>Z</w:delText>
        </w:r>
        <w:r w:rsidDel="002C1C01">
          <w:delText>T</w:delText>
        </w:r>
        <w:r w:rsidDel="002C1C01">
          <w:rPr>
            <w:rFonts w:hint="eastAsia"/>
          </w:rPr>
          <w:delText>值的重要手段。研究热电材料，主要需要研究各项热电性能参数的协同关系，并对其进行可能的改进。</w:delText>
        </w:r>
      </w:del>
    </w:p>
    <w:p w14:paraId="1B1A1864" w14:textId="0B93E24F" w:rsidR="00B13C5E" w:rsidDel="002C1C01" w:rsidRDefault="00B92F49" w:rsidP="002C1C01">
      <w:pPr>
        <w:widowControl/>
        <w:spacing w:line="600" w:lineRule="exact"/>
        <w:jc w:val="center"/>
        <w:rPr>
          <w:del w:id="539" w:author="Hua Guangbin" w:date="2022-05-29T17:28:00Z"/>
          <w:rFonts w:ascii="黑体" w:eastAsia="黑体" w:hAnsi="黑体"/>
          <w:b/>
          <w:bCs/>
          <w:szCs w:val="24"/>
        </w:rPr>
        <w:pPrChange w:id="540" w:author="Hua Guangbin" w:date="2022-05-29T17:28:00Z">
          <w:pPr>
            <w:pStyle w:val="3"/>
            <w:spacing w:before="120" w:after="240"/>
          </w:pPr>
        </w:pPrChange>
      </w:pPr>
      <w:bookmarkStart w:id="541" w:name="_Toc73287836"/>
      <w:bookmarkStart w:id="542" w:name="_Toc72525437"/>
      <w:del w:id="543" w:author="Hua Guangbin" w:date="2022-05-29T17:28:00Z">
        <w:r w:rsidDel="002C1C01">
          <w:rPr>
            <w:rFonts w:eastAsia="黑体"/>
            <w:szCs w:val="24"/>
          </w:rPr>
          <w:delText>1.1.1</w:delText>
        </w:r>
        <w:r w:rsidDel="002C1C01">
          <w:rPr>
            <w:rFonts w:ascii="黑体" w:eastAsia="黑体" w:hAnsi="黑体" w:hint="eastAsia"/>
            <w:szCs w:val="24"/>
          </w:rPr>
          <w:delText>电导率</w:delText>
        </w:r>
        <w:bookmarkEnd w:id="541"/>
        <w:bookmarkEnd w:id="542"/>
        <w:r w:rsidDel="002C1C01">
          <w:rPr>
            <w:rFonts w:ascii="黑体" w:eastAsia="黑体" w:hAnsi="黑体"/>
            <w:szCs w:val="24"/>
          </w:rPr>
          <w:delText xml:space="preserve"> </w:delText>
        </w:r>
      </w:del>
    </w:p>
    <w:p w14:paraId="53268314" w14:textId="7CABE429" w:rsidR="00B13C5E" w:rsidDel="002C1C01" w:rsidRDefault="00B92F49" w:rsidP="002C1C01">
      <w:pPr>
        <w:widowControl/>
        <w:spacing w:line="600" w:lineRule="exact"/>
        <w:jc w:val="center"/>
        <w:rPr>
          <w:del w:id="544" w:author="Hua Guangbin" w:date="2022-05-29T17:28:00Z"/>
        </w:rPr>
        <w:pPrChange w:id="545" w:author="Hua Guangbin" w:date="2022-05-29T17:28:00Z">
          <w:pPr>
            <w:pStyle w:val="afff1"/>
            <w:widowControl w:val="0"/>
            <w:ind w:firstLineChars="200" w:firstLine="480"/>
            <w:jc w:val="both"/>
          </w:pPr>
        </w:pPrChange>
      </w:pPr>
      <w:del w:id="546" w:author="Hua Guangbin" w:date="2022-05-29T17:28:00Z">
        <w:r w:rsidDel="002C1C01">
          <w:rPr>
            <w:rFonts w:hint="eastAsia"/>
          </w:rPr>
          <w:delText>电导率表征载流子移动难易程度，载流子浓度</w:delText>
        </w:r>
        <w:r w:rsidDel="002C1C01">
          <w:rPr>
            <w:rFonts w:hint="eastAsia"/>
          </w:rPr>
          <w:delText>(</w:delText>
        </w:r>
        <w:r w:rsidDel="002C1C01">
          <w:rPr>
            <w:i/>
            <w:iCs/>
          </w:rPr>
          <w:delText>n</w:delText>
        </w:r>
        <w:r w:rsidDel="002C1C01">
          <w:delText>)</w:delText>
        </w:r>
        <w:r w:rsidDel="002C1C01">
          <w:rPr>
            <w:rFonts w:hint="eastAsia"/>
          </w:rPr>
          <w:delText>和迁移率</w:delText>
        </w:r>
        <w:r w:rsidDel="002C1C01">
          <w:delText>(</w:delText>
        </w:r>
        <w:r w:rsidDel="002C1C01">
          <w:rPr>
            <w:i/>
            <w:iCs/>
          </w:rPr>
          <w:delText>μ</w:delText>
        </w:r>
        <w:r w:rsidDel="002C1C01">
          <w:delText>)</w:delText>
        </w:r>
        <w:r w:rsidDel="002C1C01">
          <w:rPr>
            <w:rFonts w:hint="eastAsia"/>
          </w:rPr>
          <w:delText>显著影响无机或有机半导体的电导率，如公式</w:delText>
        </w:r>
        <w:r w:rsidDel="002C1C01">
          <w:rPr>
            <w:rFonts w:hint="eastAsia"/>
          </w:rPr>
          <w:delText>(1</w:delText>
        </w:r>
        <w:r w:rsidDel="002C1C01">
          <w:delText>.2</w:delText>
        </w:r>
        <w:r w:rsidDel="002C1C01">
          <w:rPr>
            <w:rFonts w:hint="eastAsia"/>
          </w:rPr>
          <w:delText>)</w:delText>
        </w:r>
        <w:r w:rsidDel="002C1C01">
          <w:rPr>
            <w:rFonts w:hint="eastAsia"/>
          </w:rPr>
          <w:delText>所示：</w:delText>
        </w:r>
      </w:del>
    </w:p>
    <w:p w14:paraId="077F6C70" w14:textId="1ADA5C40" w:rsidR="00B13C5E" w:rsidDel="002C1C01" w:rsidRDefault="00B92F49" w:rsidP="002C1C01">
      <w:pPr>
        <w:widowControl/>
        <w:spacing w:line="600" w:lineRule="exact"/>
        <w:jc w:val="center"/>
        <w:rPr>
          <w:del w:id="547" w:author="Hua Guangbin" w:date="2022-05-29T17:28:00Z"/>
        </w:rPr>
        <w:pPrChange w:id="548" w:author="Hua Guangbin" w:date="2022-05-29T17:28:00Z">
          <w:pPr>
            <w:pStyle w:val="afff1"/>
            <w:widowControl w:val="0"/>
            <w:ind w:firstLine="200"/>
          </w:pPr>
        </w:pPrChange>
      </w:pPr>
      <m:oMathPara>
        <m:oMathParaPr>
          <m:jc m:val="left"/>
        </m:oMathParaPr>
        <m:oMath>
          <m:r>
            <w:del w:id="549" w:author="Hua Guangbin" w:date="2022-05-29T17:28:00Z">
              <w:rPr>
                <w:rFonts w:ascii="Cambria Math" w:hAnsi="Cambria Math"/>
              </w:rPr>
              <m:t xml:space="preserve">                                                                           </m:t>
            </w:del>
          </m:r>
          <m:r>
            <w:del w:id="550" w:author="Hua Guangbin" w:date="2022-05-29T17:28:00Z">
              <w:rPr>
                <w:rFonts w:ascii="Cambria Math" w:hAnsi="Cambria Math"/>
              </w:rPr>
              <m:t>σ</m:t>
            </w:del>
          </m:r>
          <m:r>
            <w:del w:id="551" w:author="Hua Guangbin" w:date="2022-05-29T17:28:00Z">
              <m:rPr>
                <m:sty m:val="p"/>
              </m:rPr>
              <w:rPr>
                <w:rFonts w:ascii="Cambria Math" w:hAnsi="Cambria Math"/>
              </w:rPr>
              <m:t>=</m:t>
            </w:del>
          </m:r>
          <m:d>
            <m:dPr>
              <m:begChr m:val="|"/>
              <m:endChr m:val="|"/>
              <m:ctrlPr>
                <w:del w:id="552" w:author="Hua Guangbin" w:date="2022-05-29T17:28:00Z">
                  <w:rPr>
                    <w:rFonts w:ascii="Cambria Math" w:hAnsi="Cambria Math"/>
                  </w:rPr>
                </w:del>
              </m:ctrlPr>
            </m:dPr>
            <m:e>
              <m:r>
                <w:del w:id="553" w:author="Hua Guangbin" w:date="2022-05-29T17:28:00Z">
                  <w:rPr>
                    <w:rFonts w:ascii="Cambria Math" w:hAnsi="Cambria Math"/>
                  </w:rPr>
                  <m:t>q</m:t>
                </w:del>
              </m:r>
            </m:e>
          </m:d>
          <m:d>
            <m:dPr>
              <m:ctrlPr>
                <w:del w:id="554" w:author="Hua Guangbin" w:date="2022-05-29T17:28:00Z">
                  <w:rPr>
                    <w:rFonts w:ascii="Cambria Math" w:hAnsi="Cambria Math"/>
                  </w:rPr>
                </w:del>
              </m:ctrlPr>
            </m:dPr>
            <m:e>
              <m:sSub>
                <m:sSubPr>
                  <m:ctrlPr>
                    <w:del w:id="555" w:author="Hua Guangbin" w:date="2022-05-29T17:28:00Z">
                      <w:rPr>
                        <w:rFonts w:ascii="Cambria Math" w:hAnsi="Cambria Math"/>
                        <w:iCs/>
                      </w:rPr>
                    </w:del>
                  </m:ctrlPr>
                </m:sSubPr>
                <m:e>
                  <m:r>
                    <w:del w:id="556" w:author="Hua Guangbin" w:date="2022-05-29T17:28:00Z">
                      <w:rPr>
                        <w:rFonts w:ascii="Cambria Math" w:hAnsi="Cambria Math"/>
                      </w:rPr>
                      <m:t>μ</m:t>
                    </w:del>
                  </m:r>
                </m:e>
                <m:sub>
                  <m:r>
                    <w:del w:id="557" w:author="Hua Guangbin" w:date="2022-05-29T17:28:00Z">
                      <w:rPr>
                        <w:rFonts w:ascii="Cambria Math" w:hAnsi="Cambria Math"/>
                      </w:rPr>
                      <m:t>n</m:t>
                    </w:del>
                  </m:r>
                </m:sub>
              </m:sSub>
              <m:r>
                <w:del w:id="558" w:author="Hua Guangbin" w:date="2022-05-29T17:28:00Z">
                  <m:rPr>
                    <m:sty m:val="p"/>
                  </m:rPr>
                  <w:rPr>
                    <w:rFonts w:ascii="Cambria Math" w:hAnsi="Cambria Math"/>
                  </w:rPr>
                  <m:t>·</m:t>
                </w:del>
              </m:r>
              <m:r>
                <w:del w:id="559" w:author="Hua Guangbin" w:date="2022-05-29T17:28:00Z">
                  <w:rPr>
                    <w:rFonts w:ascii="Cambria Math" w:hAnsi="Cambria Math" w:hint="eastAsia"/>
                  </w:rPr>
                  <m:t>n</m:t>
                </w:del>
              </m:r>
              <m:r>
                <w:del w:id="560" w:author="Hua Guangbin" w:date="2022-05-29T17:28:00Z">
                  <m:rPr>
                    <m:sty m:val="p"/>
                  </m:rPr>
                  <w:rPr>
                    <w:rFonts w:ascii="Cambria Math" w:hAnsi="Cambria Math"/>
                  </w:rPr>
                  <m:t>+</m:t>
                </w:del>
              </m:r>
              <m:sSub>
                <m:sSubPr>
                  <m:ctrlPr>
                    <w:del w:id="561" w:author="Hua Guangbin" w:date="2022-05-29T17:28:00Z">
                      <w:rPr>
                        <w:rFonts w:ascii="Cambria Math" w:hAnsi="Cambria Math"/>
                        <w:iCs/>
                      </w:rPr>
                    </w:del>
                  </m:ctrlPr>
                </m:sSubPr>
                <m:e>
                  <m:r>
                    <w:del w:id="562" w:author="Hua Guangbin" w:date="2022-05-29T17:28:00Z">
                      <w:rPr>
                        <w:rFonts w:ascii="Cambria Math" w:hAnsi="Cambria Math"/>
                      </w:rPr>
                      <m:t>μ</m:t>
                    </w:del>
                  </m:r>
                </m:e>
                <m:sub>
                  <m:r>
                    <w:del w:id="563" w:author="Hua Guangbin" w:date="2022-05-29T17:28:00Z">
                      <w:rPr>
                        <w:rFonts w:ascii="Cambria Math" w:hAnsi="Cambria Math"/>
                      </w:rPr>
                      <m:t>p</m:t>
                    </w:del>
                  </m:r>
                </m:sub>
              </m:sSub>
              <m:r>
                <w:del w:id="564" w:author="Hua Guangbin" w:date="2022-05-29T17:28:00Z">
                  <m:rPr>
                    <m:sty m:val="p"/>
                  </m:rPr>
                  <w:rPr>
                    <w:rFonts w:ascii="Cambria Math" w:hAnsi="Cambria Math"/>
                  </w:rPr>
                  <m:t>·</m:t>
                </w:del>
              </m:r>
              <m:r>
                <w:del w:id="565" w:author="Hua Guangbin" w:date="2022-05-29T17:28:00Z">
                  <w:rPr>
                    <w:rFonts w:ascii="Cambria Math" w:hAnsi="Cambria Math"/>
                  </w:rPr>
                  <m:t>p</m:t>
                </w:del>
              </m:r>
            </m:e>
          </m:d>
          <m:r>
            <w:del w:id="566" w:author="Hua Guangbin" w:date="2022-05-29T17:28:00Z">
              <w:rPr>
                <w:rFonts w:ascii="Cambria Math" w:hAnsi="Cambria Math"/>
              </w:rPr>
              <m:t xml:space="preserve">                                                       </m:t>
            </w:del>
          </m:r>
          <m:r>
            <w:del w:id="567" w:author="Hua Guangbin" w:date="2022-05-29T17:28:00Z">
              <m:rPr>
                <m:nor/>
              </m:rPr>
              <m:t>(1.2)</m:t>
            </w:del>
          </m:r>
        </m:oMath>
      </m:oMathPara>
    </w:p>
    <w:p w14:paraId="3E6FB3D1" w14:textId="3E01945D" w:rsidR="00B13C5E" w:rsidDel="002C1C01" w:rsidRDefault="00B92F49" w:rsidP="002C1C01">
      <w:pPr>
        <w:widowControl/>
        <w:spacing w:line="600" w:lineRule="exact"/>
        <w:jc w:val="center"/>
        <w:rPr>
          <w:del w:id="568" w:author="Hua Guangbin" w:date="2022-05-29T17:28:00Z"/>
        </w:rPr>
        <w:pPrChange w:id="569" w:author="Hua Guangbin" w:date="2022-05-29T17:28:00Z">
          <w:pPr>
            <w:pStyle w:val="afff1"/>
            <w:widowControl w:val="0"/>
            <w:ind w:firstLineChars="200" w:firstLine="480"/>
            <w:jc w:val="both"/>
          </w:pPr>
        </w:pPrChange>
      </w:pPr>
      <w:del w:id="570" w:author="Hua Guangbin" w:date="2022-05-29T17:28:00Z">
        <w:r w:rsidDel="002C1C01">
          <w:rPr>
            <w:rFonts w:hint="eastAsia"/>
          </w:rPr>
          <w:delText>其中</w:delText>
        </w:r>
      </w:del>
      <m:oMath>
        <m:d>
          <m:dPr>
            <m:begChr m:val="|"/>
            <m:endChr m:val="|"/>
            <m:ctrlPr>
              <w:del w:id="571" w:author="Hua Guangbin" w:date="2022-05-29T17:28:00Z">
                <w:rPr>
                  <w:rFonts w:ascii="Cambria Math" w:hAnsi="Cambria Math"/>
                </w:rPr>
              </w:del>
            </m:ctrlPr>
          </m:dPr>
          <m:e>
            <m:r>
              <w:del w:id="572" w:author="Hua Guangbin" w:date="2022-05-29T17:28:00Z">
                <w:rPr>
                  <w:rFonts w:ascii="Cambria Math" w:hAnsi="Cambria Math"/>
                </w:rPr>
                <m:t>q</m:t>
              </w:del>
            </m:r>
          </m:e>
        </m:d>
      </m:oMath>
      <w:del w:id="573" w:author="Hua Guangbin" w:date="2022-05-29T17:28:00Z">
        <w:r w:rsidDel="002C1C01">
          <w:rPr>
            <w:rFonts w:hint="eastAsia"/>
          </w:rPr>
          <w:delText>为单位电荷量的绝对值</w:delText>
        </w:r>
        <w:r w:rsidDel="002C1C01">
          <w:rPr>
            <w:rFonts w:hint="eastAsia"/>
          </w:rPr>
          <w:delText>1</w:delText>
        </w:r>
        <w:r w:rsidDel="002C1C01">
          <w:delText>.6×10</w:delText>
        </w:r>
        <w:r w:rsidDel="002C1C01">
          <w:rPr>
            <w:rFonts w:hint="eastAsia"/>
            <w:vertAlign w:val="superscript"/>
          </w:rPr>
          <w:delText>-</w:delText>
        </w:r>
        <w:r w:rsidDel="002C1C01">
          <w:rPr>
            <w:vertAlign w:val="superscript"/>
          </w:rPr>
          <w:delText>19</w:delText>
        </w:r>
        <w:r w:rsidDel="002C1C01">
          <w:rPr>
            <w:i/>
            <w:iCs/>
          </w:rPr>
          <w:delText>C</w:delText>
        </w:r>
        <w:r w:rsidDel="002C1C01">
          <w:rPr>
            <w:rFonts w:hint="eastAsia"/>
          </w:rPr>
          <w:delText>，</w:delText>
        </w:r>
      </w:del>
      <m:oMath>
        <m:sSub>
          <m:sSubPr>
            <m:ctrlPr>
              <w:del w:id="574" w:author="Hua Guangbin" w:date="2022-05-29T17:28:00Z">
                <w:rPr>
                  <w:rFonts w:ascii="Cambria Math" w:hAnsi="Cambria Math"/>
                  <w:iCs/>
                </w:rPr>
              </w:del>
            </m:ctrlPr>
          </m:sSubPr>
          <m:e>
            <m:r>
              <w:del w:id="575" w:author="Hua Guangbin" w:date="2022-05-29T17:28:00Z">
                <w:rPr>
                  <w:rFonts w:ascii="Cambria Math" w:hAnsi="Cambria Math"/>
                </w:rPr>
                <m:t>μ</m:t>
              </w:del>
            </m:r>
          </m:e>
          <m:sub>
            <m:r>
              <w:del w:id="576" w:author="Hua Guangbin" w:date="2022-05-29T17:28:00Z">
                <w:rPr>
                  <w:rFonts w:ascii="Cambria Math" w:hAnsi="Cambria Math"/>
                </w:rPr>
                <m:t>n</m:t>
              </w:del>
            </m:r>
          </m:sub>
        </m:sSub>
      </m:oMath>
      <w:del w:id="577" w:author="Hua Guangbin" w:date="2022-05-29T17:28:00Z">
        <w:r w:rsidDel="002C1C01">
          <w:rPr>
            <w:rFonts w:hint="eastAsia"/>
            <w:iCs/>
          </w:rPr>
          <w:delText>和</w:delText>
        </w:r>
      </w:del>
      <m:oMath>
        <m:r>
          <w:del w:id="578" w:author="Hua Guangbin" w:date="2022-05-29T17:28:00Z">
            <w:rPr>
              <w:rFonts w:ascii="Cambria Math" w:hAnsi="Cambria Math" w:hint="eastAsia"/>
            </w:rPr>
            <m:t>n</m:t>
          </w:del>
        </m:r>
      </m:oMath>
      <w:del w:id="579" w:author="Hua Guangbin" w:date="2022-05-29T17:28:00Z">
        <w:r w:rsidDel="002C1C01">
          <w:rPr>
            <w:rFonts w:hint="eastAsia"/>
            <w:iCs/>
          </w:rPr>
          <w:delText>分别表示电子载流子的浓度和迁移率，</w:delText>
        </w:r>
      </w:del>
      <m:oMath>
        <m:sSub>
          <m:sSubPr>
            <m:ctrlPr>
              <w:del w:id="580" w:author="Hua Guangbin" w:date="2022-05-29T17:28:00Z">
                <w:rPr>
                  <w:rFonts w:ascii="Cambria Math" w:hAnsi="Cambria Math"/>
                  <w:iCs/>
                </w:rPr>
              </w:del>
            </m:ctrlPr>
          </m:sSubPr>
          <m:e>
            <m:r>
              <w:del w:id="581" w:author="Hua Guangbin" w:date="2022-05-29T17:28:00Z">
                <w:rPr>
                  <w:rFonts w:ascii="Cambria Math" w:hAnsi="Cambria Math"/>
                </w:rPr>
                <m:t>μ</m:t>
              </w:del>
            </m:r>
          </m:e>
          <m:sub>
            <m:r>
              <w:del w:id="582" w:author="Hua Guangbin" w:date="2022-05-29T17:28:00Z">
                <w:rPr>
                  <w:rFonts w:ascii="Cambria Math" w:hAnsi="Cambria Math"/>
                </w:rPr>
                <m:t>p</m:t>
              </w:del>
            </m:r>
          </m:sub>
        </m:sSub>
      </m:oMath>
      <w:del w:id="583" w:author="Hua Guangbin" w:date="2022-05-29T17:28:00Z">
        <w:r w:rsidDel="002C1C01">
          <w:rPr>
            <w:rFonts w:hint="eastAsia"/>
            <w:iCs/>
          </w:rPr>
          <w:delText>和</w:delText>
        </w:r>
      </w:del>
      <m:oMath>
        <m:r>
          <w:del w:id="584" w:author="Hua Guangbin" w:date="2022-05-29T17:28:00Z">
            <w:rPr>
              <w:rFonts w:ascii="Cambria Math" w:hAnsi="Cambria Math"/>
            </w:rPr>
            <m:t>p</m:t>
          </w:del>
        </m:r>
      </m:oMath>
      <w:del w:id="585" w:author="Hua Guangbin" w:date="2022-05-29T17:28:00Z">
        <w:r w:rsidDel="002C1C01">
          <w:rPr>
            <w:rFonts w:hint="eastAsia"/>
          </w:rPr>
          <w:delText>分别表示空穴载流子的浓度和迁移率。热电材料的载流子传输与材料本征的分子结构和晶格结构有较大关联。无机半导体的晶格振动、杂质或缺陷原子会散射载流子，降低电子或空穴的迁移率进而影响电导率。此外，环境温度的变化，掺杂原子或离子的种类，物相界面甚至是环境的湿度和压力，也会影响载流子的传输方式改变电导率。</w:delText>
        </w:r>
      </w:del>
    </w:p>
    <w:p w14:paraId="5E523C6E" w14:textId="02EB8266" w:rsidR="00B13C5E" w:rsidDel="002C1C01" w:rsidRDefault="00B92F49" w:rsidP="002C1C01">
      <w:pPr>
        <w:widowControl/>
        <w:spacing w:line="600" w:lineRule="exact"/>
        <w:jc w:val="center"/>
        <w:rPr>
          <w:del w:id="586" w:author="Hua Guangbin" w:date="2022-05-29T17:28:00Z"/>
          <w:rFonts w:ascii="Whitney-Semibold" w:eastAsiaTheme="minorEastAsia" w:hAnsi="Whitney-Semibold" w:cs="Whitney-Semibold"/>
          <w:color w:val="FF0000"/>
          <w:kern w:val="0"/>
        </w:rPr>
        <w:pPrChange w:id="587" w:author="Hua Guangbin" w:date="2022-05-29T17:28:00Z">
          <w:pPr>
            <w:pStyle w:val="afff1"/>
            <w:widowControl w:val="0"/>
            <w:ind w:firstLineChars="200" w:firstLine="480"/>
            <w:jc w:val="both"/>
          </w:pPr>
        </w:pPrChange>
      </w:pPr>
      <w:del w:id="588" w:author="Hua Guangbin" w:date="2022-05-29T17:28:00Z">
        <w:r w:rsidDel="002C1C01">
          <w:rPr>
            <w:rFonts w:hint="eastAsia"/>
          </w:rPr>
          <w:delText>有机分子半导体或导电聚合物因范德华力或氢键的键合，出于</w:delText>
        </w:r>
        <w:r w:rsidDel="002C1C01">
          <w:delText>威德曼</w:delText>
        </w:r>
        <w:r w:rsidDel="002C1C01">
          <w:delText>-</w:delText>
        </w:r>
        <w:r w:rsidDel="002C1C01">
          <w:delText>弗朗兹</w:delText>
        </w:r>
        <w:r w:rsidDel="002C1C01">
          <w:rPr>
            <w:rFonts w:hint="eastAsia"/>
          </w:rPr>
          <w:delText>定律的影响，电导率的影响因素较无机半导体更加多样。非共价键或离子键的较弱键合力使有机半导体更难在分子间离域，使得有机半导体禁带宽度增大，能隙也更狭</w:delText>
        </w:r>
        <w:r w:rsidDel="002C1C01">
          <w:rPr>
            <w:rFonts w:hint="eastAsia"/>
          </w:rPr>
          <w:delText>窄，载流子迁移率和电导率也更低，因此大部分的有机半导体十分依赖掺杂剂提供的额外载流子改善宿主分子的载流子浓度提升电导率。有机导电聚合物的链段构象、堆积方式也显著影响着载流子传输，结晶区域的电导率常比非结晶区高；载流子在无序结晶区域内可被分子间堆积残留的、基本上处于静态无序状态的链段限制行动能力，因此减少导电聚合物的非结晶区域是提升电导率的重要手段。延长聚合物链段连接结晶区或跨越非结晶区是增强有机半导体电导率的另一种思路；</w:delText>
        </w:r>
        <w:r w:rsidDel="002C1C01">
          <w:rPr>
            <w:szCs w:val="24"/>
          </w:rPr>
          <w:delText>在高迁移率的共轭聚合物中，</w:delText>
        </w:r>
        <w:r w:rsidDel="002C1C01">
          <w:rPr>
            <w:rFonts w:hint="eastAsia"/>
            <w:szCs w:val="24"/>
          </w:rPr>
          <w:delText>载流子沿分子链内</w:delText>
        </w:r>
        <w:r w:rsidDel="002C1C01">
          <w:rPr>
            <w:szCs w:val="24"/>
          </w:rPr>
          <w:delText>的迁移是快速的，</w:delText>
        </w:r>
        <w:r w:rsidDel="002C1C01">
          <w:rPr>
            <w:rFonts w:hint="eastAsia"/>
            <w:szCs w:val="24"/>
          </w:rPr>
          <w:delText>但在无序区域和有序无序结晶区域</w:delText>
        </w:r>
        <w:r w:rsidDel="002C1C01">
          <w:rPr>
            <w:rFonts w:hint="eastAsia"/>
            <w:szCs w:val="24"/>
          </w:rPr>
          <w:delText>连接处的传递却是十分缓慢的，在</w:delText>
        </w:r>
        <w:r w:rsidDel="002C1C01">
          <w:rPr>
            <w:rFonts w:hint="eastAsia"/>
          </w:rPr>
          <w:delText>聚合物链段的伸缩或扭转振动作用下，可能直接越过链段跳跃传输。此外，某些掺杂剂还能以修饰宿主导电分子构象的方式改善载流子的热跃迁距离和活性。</w:delText>
        </w:r>
      </w:del>
    </w:p>
    <w:p w14:paraId="13E52A32" w14:textId="66ABA021" w:rsidR="00B13C5E" w:rsidDel="002C1C01" w:rsidRDefault="00B92F49" w:rsidP="002C1C01">
      <w:pPr>
        <w:widowControl/>
        <w:spacing w:line="600" w:lineRule="exact"/>
        <w:jc w:val="center"/>
        <w:rPr>
          <w:del w:id="589" w:author="Hua Guangbin" w:date="2022-05-29T17:28:00Z"/>
          <w:rFonts w:ascii="黑体" w:eastAsia="黑体" w:hAnsi="黑体"/>
          <w:b/>
          <w:bCs/>
          <w:szCs w:val="24"/>
        </w:rPr>
        <w:pPrChange w:id="590" w:author="Hua Guangbin" w:date="2022-05-29T17:28:00Z">
          <w:pPr>
            <w:pStyle w:val="3"/>
            <w:spacing w:before="120" w:after="240"/>
          </w:pPr>
        </w:pPrChange>
      </w:pPr>
      <w:bookmarkStart w:id="591" w:name="_Toc73287837"/>
      <w:bookmarkStart w:id="592" w:name="_Toc72525438"/>
      <w:del w:id="593" w:author="Hua Guangbin" w:date="2022-05-29T17:28:00Z">
        <w:r w:rsidDel="002C1C01">
          <w:rPr>
            <w:rFonts w:eastAsia="黑体"/>
            <w:szCs w:val="24"/>
          </w:rPr>
          <w:delText>1.1.2</w:delText>
        </w:r>
        <w:r w:rsidDel="002C1C01">
          <w:rPr>
            <w:rFonts w:ascii="黑体" w:eastAsia="黑体" w:hAnsi="黑体" w:hint="eastAsia"/>
            <w:szCs w:val="24"/>
          </w:rPr>
          <w:delText>塞贝克系数</w:delText>
        </w:r>
        <w:bookmarkEnd w:id="591"/>
        <w:bookmarkEnd w:id="592"/>
        <w:r w:rsidDel="002C1C01">
          <w:rPr>
            <w:rFonts w:ascii="黑体" w:eastAsia="黑体" w:hAnsi="黑体"/>
            <w:szCs w:val="24"/>
          </w:rPr>
          <w:delText xml:space="preserve"> </w:delText>
        </w:r>
      </w:del>
    </w:p>
    <w:p w14:paraId="599078A9" w14:textId="4D5C96F4" w:rsidR="00B13C5E" w:rsidDel="002C1C01" w:rsidRDefault="00B92F49" w:rsidP="002C1C01">
      <w:pPr>
        <w:widowControl/>
        <w:spacing w:line="600" w:lineRule="exact"/>
        <w:jc w:val="center"/>
        <w:rPr>
          <w:del w:id="594" w:author="Hua Guangbin" w:date="2022-05-29T17:28:00Z"/>
          <w:color w:val="000000"/>
        </w:rPr>
        <w:pPrChange w:id="595" w:author="Hua Guangbin" w:date="2022-05-29T17:28:00Z">
          <w:pPr>
            <w:ind w:firstLineChars="200" w:firstLine="480"/>
          </w:pPr>
        </w:pPrChange>
      </w:pPr>
      <w:del w:id="596" w:author="Hua Guangbin" w:date="2022-05-29T17:28:00Z">
        <w:r w:rsidDel="002C1C01">
          <w:rPr>
            <w:rFonts w:hint="eastAsia"/>
            <w:color w:val="000000"/>
          </w:rPr>
          <w:delText>塞贝克系数可直接反应有机或无机半导体的热电转化效能，可被定义成载流子的平均熵值，数值大小和正负类型与费米能级</w:delText>
        </w:r>
        <w:r w:rsidDel="002C1C01">
          <w:rPr>
            <w:rFonts w:hint="eastAsia"/>
            <w:color w:val="000000"/>
          </w:rPr>
          <w:delText>(</w:delText>
        </w:r>
        <w:r w:rsidDel="002C1C01">
          <w:rPr>
            <w:color w:val="000000"/>
          </w:rPr>
          <w:delText>E</w:delText>
        </w:r>
        <w:r w:rsidDel="002C1C01">
          <w:rPr>
            <w:color w:val="000000"/>
            <w:vertAlign w:val="subscript"/>
          </w:rPr>
          <w:delText>F</w:delText>
        </w:r>
        <w:r w:rsidDel="002C1C01">
          <w:rPr>
            <w:color w:val="000000"/>
          </w:rPr>
          <w:delText>)</w:delText>
        </w:r>
        <w:r w:rsidDel="002C1C01">
          <w:rPr>
            <w:rFonts w:hint="eastAsia"/>
            <w:color w:val="000000"/>
          </w:rPr>
          <w:delText>位置高低和系统态密度大小密切相关，因塞贝克系数同样受载流子浓度和迁移率影响，所以与电导率有一定程度的耦合，公式</w:delText>
        </w:r>
        <w:r w:rsidDel="002C1C01">
          <w:rPr>
            <w:rFonts w:hint="eastAsia"/>
          </w:rPr>
          <w:delText>(1</w:delText>
        </w:r>
        <w:r w:rsidDel="002C1C01">
          <w:delText>.3</w:delText>
        </w:r>
        <w:r w:rsidDel="002C1C01">
          <w:rPr>
            <w:rFonts w:hint="eastAsia"/>
          </w:rPr>
          <w:delText>)</w:delText>
        </w:r>
        <w:r w:rsidDel="002C1C01">
          <w:rPr>
            <w:rFonts w:hint="eastAsia"/>
          </w:rPr>
          <w:delText>表示系统能量在</w:delText>
        </w:r>
        <w:r w:rsidDel="002C1C01">
          <w:rPr>
            <w:rFonts w:hint="eastAsia"/>
          </w:rPr>
          <w:delText>E</w:delText>
        </w:r>
        <w:r w:rsidDel="002C1C01">
          <w:rPr>
            <w:rFonts w:hint="eastAsia"/>
          </w:rPr>
          <w:delText>附近的莫特方程：</w:delText>
        </w:r>
      </w:del>
    </w:p>
    <w:p w14:paraId="1671C397" w14:textId="7EA4FDB2" w:rsidR="00B13C5E" w:rsidDel="002C1C01" w:rsidRDefault="00B92F49" w:rsidP="002C1C01">
      <w:pPr>
        <w:widowControl/>
        <w:spacing w:line="600" w:lineRule="exact"/>
        <w:jc w:val="center"/>
        <w:rPr>
          <w:del w:id="597" w:author="Hua Guangbin" w:date="2022-05-29T17:28:00Z"/>
          <w:color w:val="000000"/>
        </w:rPr>
        <w:pPrChange w:id="598" w:author="Hua Guangbin" w:date="2022-05-29T17:28:00Z">
          <w:pPr>
            <w:ind w:firstLine="200"/>
          </w:pPr>
        </w:pPrChange>
      </w:pPr>
      <m:oMathPara>
        <m:oMathParaPr>
          <m:jc m:val="left"/>
        </m:oMathParaPr>
        <m:oMath>
          <m:r>
            <w:del w:id="599" w:author="Hua Guangbin" w:date="2022-05-29T17:28:00Z">
              <w:rPr>
                <w:rFonts w:ascii="Cambria Math" w:hAnsi="Cambria Math"/>
                <w:color w:val="000000"/>
              </w:rPr>
              <m:t xml:space="preserve">                        </m:t>
            </w:del>
          </m:r>
          <m:r>
            <w:del w:id="600" w:author="Hua Guangbin" w:date="2022-05-29T17:28:00Z">
              <w:rPr>
                <w:rFonts w:ascii="Cambria Math" w:hAnsi="Cambria Math"/>
                <w:color w:val="000000"/>
              </w:rPr>
              <m:t xml:space="preserve">                                 </m:t>
            </w:del>
          </m:r>
          <m:r>
            <w:del w:id="601" w:author="Hua Guangbin" w:date="2022-05-29T17:28:00Z">
              <w:rPr>
                <w:rFonts w:ascii="Cambria Math" w:hAnsi="Cambria Math"/>
                <w:color w:val="000000"/>
              </w:rPr>
              <m:t>S</m:t>
            </w:del>
          </m:r>
          <m:r>
            <w:del w:id="602" w:author="Hua Guangbin" w:date="2022-05-29T17:28:00Z">
              <w:rPr>
                <w:rFonts w:ascii="Cambria Math" w:hAnsi="Cambria Math"/>
                <w:color w:val="000000"/>
              </w:rPr>
              <m:t>=</m:t>
            </w:del>
          </m:r>
          <m:f>
            <m:fPr>
              <m:ctrlPr>
                <w:del w:id="603" w:author="Hua Guangbin" w:date="2022-05-29T17:28:00Z">
                  <w:rPr>
                    <w:rFonts w:ascii="Cambria Math" w:hAnsi="Cambria Math"/>
                    <w:i/>
                    <w:color w:val="000000"/>
                  </w:rPr>
                </w:del>
              </m:ctrlPr>
            </m:fPr>
            <m:num>
              <m:sSup>
                <m:sSupPr>
                  <m:ctrlPr>
                    <w:del w:id="604" w:author="Hua Guangbin" w:date="2022-05-29T17:28:00Z">
                      <w:rPr>
                        <w:rFonts w:ascii="Cambria Math" w:hAnsi="Cambria Math"/>
                        <w:i/>
                        <w:color w:val="000000"/>
                      </w:rPr>
                    </w:del>
                  </m:ctrlPr>
                </m:sSupPr>
                <m:e>
                  <m:r>
                    <w:del w:id="605" w:author="Hua Guangbin" w:date="2022-05-29T17:28:00Z">
                      <w:rPr>
                        <w:rFonts w:ascii="Cambria Math" w:hAnsi="Cambria Math"/>
                        <w:color w:val="000000"/>
                      </w:rPr>
                      <m:t>k</m:t>
                    </w:del>
                  </m:r>
                </m:e>
                <m:sup>
                  <m:r>
                    <w:del w:id="606" w:author="Hua Guangbin" w:date="2022-05-29T17:28:00Z">
                      <w:rPr>
                        <w:rFonts w:ascii="Cambria Math" w:hAnsi="Cambria Math"/>
                        <w:color w:val="000000"/>
                      </w:rPr>
                      <m:t>2</m:t>
                    </w:del>
                  </m:r>
                </m:sup>
              </m:sSup>
              <m:sSup>
                <m:sSupPr>
                  <m:ctrlPr>
                    <w:del w:id="607" w:author="Hua Guangbin" w:date="2022-05-29T17:28:00Z">
                      <w:rPr>
                        <w:rFonts w:ascii="Cambria Math" w:hAnsi="Cambria Math"/>
                        <w:i/>
                        <w:color w:val="000000"/>
                      </w:rPr>
                    </w:del>
                  </m:ctrlPr>
                </m:sSupPr>
                <m:e>
                  <m:r>
                    <w:del w:id="608" w:author="Hua Guangbin" w:date="2022-05-29T17:28:00Z">
                      <w:rPr>
                        <w:rFonts w:ascii="Cambria Math" w:hAnsi="Cambria Math" w:hint="eastAsia"/>
                        <w:color w:val="000000"/>
                      </w:rPr>
                      <m:t>π</m:t>
                    </w:del>
                  </m:r>
                </m:e>
                <m:sup>
                  <m:r>
                    <w:del w:id="609" w:author="Hua Guangbin" w:date="2022-05-29T17:28:00Z">
                      <w:rPr>
                        <w:rFonts w:ascii="Cambria Math" w:hAnsi="Cambria Math"/>
                        <w:color w:val="000000"/>
                      </w:rPr>
                      <m:t>2</m:t>
                    </w:del>
                  </m:r>
                </m:sup>
              </m:sSup>
              <m:r>
                <w:del w:id="610" w:author="Hua Guangbin" w:date="2022-05-29T17:28:00Z">
                  <w:rPr>
                    <w:rFonts w:ascii="Cambria Math" w:hAnsi="Cambria Math"/>
                    <w:color w:val="000000"/>
                  </w:rPr>
                  <m:t>T</m:t>
                </w:del>
              </m:r>
            </m:num>
            <m:den>
              <m:r>
                <w:del w:id="611" w:author="Hua Guangbin" w:date="2022-05-29T17:28:00Z">
                  <w:rPr>
                    <w:rFonts w:ascii="Cambria Math" w:hAnsi="Cambria Math"/>
                    <w:color w:val="000000"/>
                  </w:rPr>
                  <m:t>3</m:t>
                </w:del>
              </m:r>
              <m:r>
                <w:del w:id="612" w:author="Hua Guangbin" w:date="2022-05-29T17:28:00Z">
                  <w:rPr>
                    <w:rFonts w:ascii="Cambria Math" w:hAnsi="Cambria Math" w:hint="eastAsia"/>
                    <w:color w:val="000000"/>
                  </w:rPr>
                  <m:t>q</m:t>
                </w:del>
              </m:r>
            </m:den>
          </m:f>
          <m:sSub>
            <m:sSubPr>
              <m:ctrlPr>
                <w:del w:id="613" w:author="Hua Guangbin" w:date="2022-05-29T17:28:00Z">
                  <w:rPr>
                    <w:rFonts w:ascii="Cambria Math" w:hAnsi="Cambria Math"/>
                    <w:i/>
                    <w:color w:val="000000"/>
                  </w:rPr>
                </w:del>
              </m:ctrlPr>
            </m:sSubPr>
            <m:e>
              <m:d>
                <m:dPr>
                  <m:ctrlPr>
                    <w:del w:id="614" w:author="Hua Guangbin" w:date="2022-05-29T17:28:00Z">
                      <w:rPr>
                        <w:rFonts w:ascii="Cambria Math" w:hAnsi="Cambria Math"/>
                        <w:i/>
                        <w:color w:val="000000"/>
                      </w:rPr>
                    </w:del>
                  </m:ctrlPr>
                </m:dPr>
                <m:e>
                  <m:f>
                    <m:fPr>
                      <m:ctrlPr>
                        <w:del w:id="615" w:author="Hua Guangbin" w:date="2022-05-29T17:28:00Z">
                          <w:rPr>
                            <w:rFonts w:ascii="Cambria Math" w:hAnsi="Cambria Math"/>
                            <w:i/>
                            <w:color w:val="000000"/>
                          </w:rPr>
                        </w:del>
                      </m:ctrlPr>
                    </m:fPr>
                    <m:num>
                      <m:r>
                        <w:del w:id="616" w:author="Hua Guangbin" w:date="2022-05-29T17:28:00Z">
                          <w:rPr>
                            <w:rFonts w:ascii="Cambria Math" w:hAnsi="Cambria Math"/>
                            <w:color w:val="000000"/>
                          </w:rPr>
                          <m:t>1</m:t>
                        </w:del>
                      </m:r>
                    </m:num>
                    <m:den>
                      <m:r>
                        <w:del w:id="617" w:author="Hua Guangbin" w:date="2022-05-29T17:28:00Z">
                          <w:rPr>
                            <w:rFonts w:ascii="Cambria Math" w:hAnsi="Cambria Math"/>
                            <w:color w:val="000000"/>
                          </w:rPr>
                          <m:t xml:space="preserve"> </m:t>
                        </w:del>
                      </m:r>
                      <m:r>
                        <w:del w:id="618" w:author="Hua Guangbin" w:date="2022-05-29T17:28:00Z">
                          <w:rPr>
                            <w:rFonts w:ascii="Cambria Math" w:hAnsi="Cambria Math" w:hint="eastAsia"/>
                            <w:color w:val="000000"/>
                          </w:rPr>
                          <m:t>μ</m:t>
                        </w:del>
                      </m:r>
                      <m:r>
                        <w:del w:id="619" w:author="Hua Guangbin" w:date="2022-05-29T17:28:00Z">
                          <w:rPr>
                            <w:rFonts w:ascii="Cambria Math" w:hAnsi="Cambria Math"/>
                            <w:color w:val="000000"/>
                          </w:rPr>
                          <m:t xml:space="preserve"> </m:t>
                        </w:del>
                      </m:r>
                    </m:den>
                  </m:f>
                  <m:f>
                    <m:fPr>
                      <m:ctrlPr>
                        <w:del w:id="620" w:author="Hua Guangbin" w:date="2022-05-29T17:28:00Z">
                          <w:rPr>
                            <w:rFonts w:ascii="Cambria Math" w:hAnsi="Cambria Math"/>
                            <w:i/>
                            <w:color w:val="000000"/>
                          </w:rPr>
                        </w:del>
                      </m:ctrlPr>
                    </m:fPr>
                    <m:num>
                      <m:r>
                        <w:del w:id="621" w:author="Hua Guangbin" w:date="2022-05-29T17:28:00Z">
                          <w:rPr>
                            <w:rFonts w:ascii="Cambria Math" w:hAnsi="Cambria Math"/>
                            <w:color w:val="000000"/>
                          </w:rPr>
                          <m:t>d</m:t>
                        </w:del>
                      </m:r>
                      <m:r>
                        <w:del w:id="622" w:author="Hua Guangbin" w:date="2022-05-29T17:28:00Z">
                          <w:rPr>
                            <w:rFonts w:ascii="Cambria Math" w:hAnsi="Cambria Math" w:hint="eastAsia"/>
                            <w:color w:val="000000"/>
                          </w:rPr>
                          <m:t>μ</m:t>
                        </w:del>
                      </m:r>
                      <m:r>
                        <w:del w:id="623" w:author="Hua Guangbin" w:date="2022-05-29T17:28:00Z">
                          <w:rPr>
                            <w:rFonts w:ascii="Cambria Math" w:hAnsi="Cambria Math"/>
                            <w:color w:val="000000"/>
                          </w:rPr>
                          <m:t>(</m:t>
                        </w:del>
                      </m:r>
                      <m:r>
                        <w:del w:id="624" w:author="Hua Guangbin" w:date="2022-05-29T17:28:00Z">
                          <w:rPr>
                            <w:rFonts w:ascii="Cambria Math" w:hAnsi="Cambria Math"/>
                            <w:color w:val="000000"/>
                          </w:rPr>
                          <m:t>E</m:t>
                        </w:del>
                      </m:r>
                      <m:r>
                        <w:del w:id="625" w:author="Hua Guangbin" w:date="2022-05-29T17:28:00Z">
                          <w:rPr>
                            <w:rFonts w:ascii="Cambria Math" w:hAnsi="Cambria Math"/>
                            <w:color w:val="000000"/>
                          </w:rPr>
                          <m:t>)</m:t>
                        </w:del>
                      </m:r>
                    </m:num>
                    <m:den>
                      <m:r>
                        <w:del w:id="626" w:author="Hua Guangbin" w:date="2022-05-29T17:28:00Z">
                          <w:rPr>
                            <w:rFonts w:ascii="Cambria Math" w:hAnsi="Cambria Math"/>
                            <w:color w:val="000000"/>
                          </w:rPr>
                          <m:t>d</m:t>
                        </w:del>
                      </m:r>
                      <m:r>
                        <w:del w:id="627" w:author="Hua Guangbin" w:date="2022-05-29T17:28:00Z">
                          <w:rPr>
                            <w:rFonts w:ascii="Cambria Math" w:hAnsi="Cambria Math" w:hint="eastAsia"/>
                            <w:color w:val="000000"/>
                          </w:rPr>
                          <m:t>μ</m:t>
                        </w:del>
                      </m:r>
                    </m:den>
                  </m:f>
                  <m:r>
                    <w:del w:id="628" w:author="Hua Guangbin" w:date="2022-05-29T17:28:00Z">
                      <w:rPr>
                        <w:rFonts w:ascii="Cambria Math" w:hAnsi="Cambria Math"/>
                        <w:color w:val="000000"/>
                      </w:rPr>
                      <m:t>+</m:t>
                    </w:del>
                  </m:r>
                  <m:f>
                    <m:fPr>
                      <m:ctrlPr>
                        <w:del w:id="629" w:author="Hua Guangbin" w:date="2022-05-29T17:28:00Z">
                          <w:rPr>
                            <w:rFonts w:ascii="Cambria Math" w:hAnsi="Cambria Math"/>
                            <w:i/>
                            <w:color w:val="000000"/>
                          </w:rPr>
                        </w:del>
                      </m:ctrlPr>
                    </m:fPr>
                    <m:num>
                      <m:r>
                        <w:del w:id="630" w:author="Hua Guangbin" w:date="2022-05-29T17:28:00Z">
                          <w:rPr>
                            <w:rFonts w:ascii="Cambria Math" w:hAnsi="Cambria Math"/>
                            <w:color w:val="000000"/>
                          </w:rPr>
                          <m:t>1</m:t>
                        </w:del>
                      </m:r>
                    </m:num>
                    <m:den>
                      <m:r>
                        <w:del w:id="631" w:author="Hua Guangbin" w:date="2022-05-29T17:28:00Z">
                          <w:rPr>
                            <w:rFonts w:ascii="Cambria Math" w:hAnsi="Cambria Math"/>
                            <w:color w:val="000000"/>
                          </w:rPr>
                          <m:t>n</m:t>
                        </w:del>
                      </m:r>
                      <m:r>
                        <w:del w:id="632" w:author="Hua Guangbin" w:date="2022-05-29T17:28:00Z">
                          <w:rPr>
                            <w:rFonts w:ascii="Cambria Math" w:hAnsi="Cambria Math"/>
                            <w:color w:val="000000"/>
                          </w:rPr>
                          <m:t xml:space="preserve"> </m:t>
                        </w:del>
                      </m:r>
                    </m:den>
                  </m:f>
                  <m:f>
                    <m:fPr>
                      <m:ctrlPr>
                        <w:del w:id="633" w:author="Hua Guangbin" w:date="2022-05-29T17:28:00Z">
                          <w:rPr>
                            <w:rFonts w:ascii="Cambria Math" w:hAnsi="Cambria Math"/>
                            <w:i/>
                            <w:color w:val="000000"/>
                          </w:rPr>
                        </w:del>
                      </m:ctrlPr>
                    </m:fPr>
                    <m:num>
                      <m:r>
                        <w:del w:id="634" w:author="Hua Guangbin" w:date="2022-05-29T17:28:00Z">
                          <w:rPr>
                            <w:rFonts w:ascii="Cambria Math" w:hAnsi="Cambria Math"/>
                            <w:color w:val="000000"/>
                          </w:rPr>
                          <m:t>dn</m:t>
                        </w:del>
                      </m:r>
                      <m:d>
                        <m:dPr>
                          <m:ctrlPr>
                            <w:del w:id="635" w:author="Hua Guangbin" w:date="2022-05-29T17:28:00Z">
                              <w:rPr>
                                <w:rFonts w:ascii="Cambria Math" w:hAnsi="Cambria Math"/>
                                <w:i/>
                                <w:color w:val="000000"/>
                              </w:rPr>
                            </w:del>
                          </m:ctrlPr>
                        </m:dPr>
                        <m:e>
                          <m:r>
                            <w:del w:id="636" w:author="Hua Guangbin" w:date="2022-05-29T17:28:00Z">
                              <w:rPr>
                                <w:rFonts w:ascii="Cambria Math" w:hAnsi="Cambria Math"/>
                                <w:color w:val="000000"/>
                              </w:rPr>
                              <m:t>E</m:t>
                            </w:del>
                          </m:r>
                        </m:e>
                      </m:d>
                    </m:num>
                    <m:den>
                      <m:r>
                        <w:del w:id="637" w:author="Hua Guangbin" w:date="2022-05-29T17:28:00Z">
                          <w:rPr>
                            <w:rFonts w:ascii="Cambria Math" w:hAnsi="Cambria Math"/>
                            <w:color w:val="000000"/>
                          </w:rPr>
                          <m:t>dE</m:t>
                        </w:del>
                      </m:r>
                    </m:den>
                  </m:f>
                </m:e>
              </m:d>
            </m:e>
            <m:sub>
              <m:r>
                <w:del w:id="638" w:author="Hua Guangbin" w:date="2022-05-29T17:28:00Z">
                  <w:rPr>
                    <w:rFonts w:ascii="Cambria Math" w:hAnsi="Cambria Math"/>
                    <w:color w:val="000000"/>
                  </w:rPr>
                  <m:t>E</m:t>
                </w:del>
              </m:r>
              <m:r>
                <w:del w:id="639" w:author="Hua Guangbin" w:date="2022-05-29T17:28:00Z">
                  <w:rPr>
                    <w:rFonts w:ascii="Cambria Math" w:hAnsi="Cambria Math"/>
                    <w:color w:val="000000"/>
                  </w:rPr>
                  <m:t>=</m:t>
                </w:del>
              </m:r>
              <m:sSub>
                <m:sSubPr>
                  <m:ctrlPr>
                    <w:del w:id="640" w:author="Hua Guangbin" w:date="2022-05-29T17:28:00Z">
                      <w:rPr>
                        <w:rFonts w:ascii="Cambria Math" w:hAnsi="Cambria Math"/>
                        <w:i/>
                        <w:color w:val="000000"/>
                      </w:rPr>
                    </w:del>
                  </m:ctrlPr>
                </m:sSubPr>
                <m:e>
                  <m:r>
                    <w:del w:id="641" w:author="Hua Guangbin" w:date="2022-05-29T17:28:00Z">
                      <w:rPr>
                        <w:rFonts w:ascii="Cambria Math" w:hAnsi="Cambria Math"/>
                        <w:color w:val="000000"/>
                      </w:rPr>
                      <m:t>E</m:t>
                    </w:del>
                  </m:r>
                </m:e>
                <m:sub>
                  <m:r>
                    <w:del w:id="642" w:author="Hua Guangbin" w:date="2022-05-29T17:28:00Z">
                      <w:rPr>
                        <w:rFonts w:ascii="Cambria Math" w:hAnsi="Cambria Math"/>
                        <w:color w:val="000000"/>
                      </w:rPr>
                      <m:t>F</m:t>
                    </w:del>
                  </m:r>
                </m:sub>
              </m:sSub>
            </m:sub>
          </m:sSub>
          <m:r>
            <w:del w:id="643" w:author="Hua Guangbin" w:date="2022-05-29T17:28:00Z">
              <w:rPr>
                <w:rFonts w:ascii="Cambria Math" w:hAnsi="Cambria Math"/>
                <w:color w:val="000000"/>
              </w:rPr>
              <m:t xml:space="preserve"> </m:t>
            </w:del>
          </m:r>
          <m:r>
            <w:del w:id="644" w:author="Hua Guangbin" w:date="2022-05-29T17:28:00Z">
              <m:rPr>
                <m:nor/>
              </m:rPr>
              <w:rPr>
                <w:rFonts w:ascii="Cambria Math" w:hAnsi="Cambria Math"/>
                <w:color w:val="000000"/>
              </w:rPr>
              <m:t xml:space="preserve">     </m:t>
            </w:del>
          </m:r>
          <m:r>
            <w:del w:id="645" w:author="Hua Guangbin" w:date="2022-05-29T17:28:00Z">
              <m:rPr>
                <m:nor/>
              </m:rPr>
              <w:rPr>
                <w:color w:val="000000"/>
              </w:rPr>
              <m:t xml:space="preserve"> </m:t>
            </w:del>
          </m:r>
          <m:r>
            <w:del w:id="646" w:author="Hua Guangbin" w:date="2022-05-29T17:28:00Z">
              <m:rPr>
                <m:nor/>
              </m:rPr>
              <w:rPr>
                <w:rFonts w:ascii="Cambria Math"/>
                <w:color w:val="000000"/>
              </w:rPr>
              <m:t xml:space="preserve">                                   </m:t>
            </w:del>
          </m:r>
          <m:r>
            <w:del w:id="647" w:author="Hua Guangbin" w:date="2022-05-29T17:28:00Z">
              <m:rPr>
                <m:nor/>
              </m:rPr>
              <w:rPr>
                <w:color w:val="000000"/>
              </w:rPr>
              <m:t>(1.3)</m:t>
            </w:del>
          </m:r>
        </m:oMath>
      </m:oMathPara>
    </w:p>
    <w:p w14:paraId="25692351" w14:textId="739EBAE8" w:rsidR="00B13C5E" w:rsidDel="002C1C01" w:rsidRDefault="00B92F49" w:rsidP="002C1C01">
      <w:pPr>
        <w:widowControl/>
        <w:spacing w:line="600" w:lineRule="exact"/>
        <w:jc w:val="center"/>
        <w:rPr>
          <w:del w:id="648" w:author="Hua Guangbin" w:date="2022-05-29T17:28:00Z"/>
          <w:color w:val="000000"/>
        </w:rPr>
        <w:pPrChange w:id="649" w:author="Hua Guangbin" w:date="2022-05-29T17:28:00Z">
          <w:pPr>
            <w:ind w:firstLineChars="200" w:firstLine="480"/>
          </w:pPr>
        </w:pPrChange>
      </w:pPr>
      <w:del w:id="650" w:author="Hua Guangbin" w:date="2022-05-29T17:28:00Z">
        <w:r w:rsidDel="002C1C01">
          <w:rPr>
            <w:rFonts w:hint="eastAsia"/>
            <w:color w:val="000000"/>
          </w:rPr>
          <w:delText>其中</w:delText>
        </w:r>
        <w:r w:rsidDel="002C1C01">
          <w:rPr>
            <w:i/>
            <w:iCs/>
            <w:color w:val="000000"/>
          </w:rPr>
          <w:delText>k</w:delText>
        </w:r>
        <w:r w:rsidDel="002C1C01">
          <w:rPr>
            <w:i/>
            <w:iCs/>
            <w:color w:val="000000"/>
            <w:vertAlign w:val="subscript"/>
          </w:rPr>
          <w:delText>B</w:delText>
        </w:r>
        <w:r w:rsidDel="002C1C01">
          <w:rPr>
            <w:rFonts w:hint="eastAsia"/>
            <w:color w:val="000000"/>
          </w:rPr>
          <w:delText>为玻尔兹曼常数，</w:delText>
        </w:r>
        <w:r w:rsidDel="002C1C01">
          <w:rPr>
            <w:i/>
            <w:iCs/>
            <w:color w:val="000000"/>
          </w:rPr>
          <w:delText>q</w:delText>
        </w:r>
        <w:r w:rsidDel="002C1C01">
          <w:rPr>
            <w:rFonts w:hint="eastAsia"/>
            <w:color w:val="000000"/>
          </w:rPr>
          <w:delText>为单位电荷量</w:delText>
        </w:r>
        <w:r w:rsidDel="002C1C01">
          <w:rPr>
            <w:rFonts w:hint="eastAsia"/>
            <w:color w:val="000000"/>
          </w:rPr>
          <w:delText>-</w:delText>
        </w:r>
        <w:r w:rsidDel="002C1C01">
          <w:rPr>
            <w:rFonts w:hint="eastAsia"/>
          </w:rPr>
          <w:delText>1</w:delText>
        </w:r>
        <w:r w:rsidDel="002C1C01">
          <w:delText>.6×10</w:delText>
        </w:r>
        <w:r w:rsidDel="002C1C01">
          <w:rPr>
            <w:rFonts w:hint="eastAsia"/>
            <w:vertAlign w:val="superscript"/>
          </w:rPr>
          <w:delText>-</w:delText>
        </w:r>
        <w:r w:rsidDel="002C1C01">
          <w:rPr>
            <w:vertAlign w:val="superscript"/>
          </w:rPr>
          <w:delText>19</w:delText>
        </w:r>
        <w:r w:rsidDel="002C1C01">
          <w:rPr>
            <w:i/>
            <w:iCs/>
          </w:rPr>
          <w:delText>C</w:delText>
        </w:r>
        <w:r w:rsidDel="002C1C01">
          <w:rPr>
            <w:rFonts w:hint="eastAsia"/>
          </w:rPr>
          <w:delText>；</w:delText>
        </w:r>
        <w:r w:rsidDel="002C1C01">
          <w:rPr>
            <w:rFonts w:hint="eastAsia"/>
          </w:rPr>
          <w:delText>T</w:delText>
        </w:r>
        <w:r w:rsidDel="002C1C01">
          <w:rPr>
            <w:rFonts w:hint="eastAsia"/>
          </w:rPr>
          <w:delText>表示绝对温度，</w:delText>
        </w:r>
        <w:r w:rsidDel="002C1C01">
          <w:rPr>
            <w:color w:val="000000"/>
          </w:rPr>
          <w:delText>E</w:delText>
        </w:r>
        <w:r w:rsidDel="002C1C01">
          <w:rPr>
            <w:color w:val="000000"/>
            <w:vertAlign w:val="subscript"/>
          </w:rPr>
          <w:delText>F</w:delText>
        </w:r>
        <w:r w:rsidDel="002C1C01">
          <w:rPr>
            <w:rFonts w:hint="eastAsia"/>
            <w:color w:val="000000"/>
          </w:rPr>
          <w:delText>代表费米能级；</w:delText>
        </w:r>
        <w:r w:rsidDel="002C1C01">
          <w:rPr>
            <w:i/>
            <w:iCs/>
            <w:color w:val="000000"/>
          </w:rPr>
          <w:delText>μ</w:delText>
        </w:r>
        <w:r w:rsidDel="002C1C01">
          <w:rPr>
            <w:color w:val="000000"/>
          </w:rPr>
          <w:delText>(</w:delText>
        </w:r>
        <w:r w:rsidDel="002C1C01">
          <w:rPr>
            <w:i/>
            <w:iCs/>
            <w:color w:val="000000"/>
          </w:rPr>
          <w:delText>E</w:delText>
        </w:r>
        <w:r w:rsidDel="002C1C01">
          <w:rPr>
            <w:color w:val="000000"/>
          </w:rPr>
          <w:delText>)</w:delText>
        </w:r>
        <w:r w:rsidDel="002C1C01">
          <w:rPr>
            <w:rFonts w:hint="eastAsia"/>
            <w:color w:val="000000"/>
          </w:rPr>
          <w:delText>和</w:delText>
        </w:r>
        <w:r w:rsidDel="002C1C01">
          <w:rPr>
            <w:i/>
            <w:iCs/>
            <w:color w:val="000000"/>
          </w:rPr>
          <w:delText>n</w:delText>
        </w:r>
        <w:r w:rsidDel="002C1C01">
          <w:rPr>
            <w:color w:val="000000"/>
          </w:rPr>
          <w:delText>(</w:delText>
        </w:r>
        <w:r w:rsidDel="002C1C01">
          <w:rPr>
            <w:i/>
            <w:iCs/>
            <w:color w:val="000000"/>
          </w:rPr>
          <w:delText>E</w:delText>
        </w:r>
        <w:r w:rsidDel="002C1C01">
          <w:rPr>
            <w:color w:val="000000"/>
          </w:rPr>
          <w:delText>)</w:delText>
        </w:r>
        <w:r w:rsidDel="002C1C01">
          <w:rPr>
            <w:rFonts w:hint="eastAsia"/>
            <w:color w:val="000000"/>
          </w:rPr>
          <w:delText>代表能量</w:delText>
        </w:r>
        <w:r w:rsidDel="002C1C01">
          <w:rPr>
            <w:color w:val="000000"/>
          </w:rPr>
          <w:delText>E</w:delText>
        </w:r>
        <w:r w:rsidDel="002C1C01">
          <w:rPr>
            <w:rFonts w:hint="eastAsia"/>
            <w:color w:val="000000"/>
          </w:rPr>
          <w:delText>附近的载流子迁移率和载流子浓度。由公式</w:delText>
        </w:r>
        <w:r w:rsidDel="002C1C01">
          <w:rPr>
            <w:rFonts w:hint="eastAsia"/>
          </w:rPr>
          <w:delText>(1</w:delText>
        </w:r>
        <w:r w:rsidDel="002C1C01">
          <w:delText>.3</w:delText>
        </w:r>
        <w:r w:rsidDel="002C1C01">
          <w:rPr>
            <w:rFonts w:hint="eastAsia"/>
          </w:rPr>
          <w:delText>)</w:delText>
        </w:r>
        <w:r w:rsidDel="002C1C01">
          <w:rPr>
            <w:rFonts w:hint="eastAsia"/>
          </w:rPr>
          <w:delText>可知，塞贝克系数类似在费米能级位置的态密度的“斜率”，不靠近</w:delText>
        </w:r>
        <w:r w:rsidDel="002C1C01">
          <w:rPr>
            <w:rFonts w:hint="eastAsia"/>
            <w:color w:val="000000"/>
          </w:rPr>
          <w:delText>费米能级的载流子是很难发生热电输运的；因为费米能级常位于极化子键中心的定域态，或者在价带和双极化子键之间；若</w:delText>
        </w:r>
        <w:r w:rsidDel="002C1C01">
          <w:rPr>
            <w:color w:val="000000"/>
          </w:rPr>
          <w:delText>费米能级</w:delText>
        </w:r>
        <w:r w:rsidDel="002C1C01">
          <w:rPr>
            <w:rFonts w:hint="eastAsia"/>
            <w:color w:val="000000"/>
          </w:rPr>
          <w:delText>位于局域态内，</w:delText>
        </w:r>
        <w:r w:rsidDel="002C1C01">
          <w:rPr>
            <w:color w:val="000000"/>
          </w:rPr>
          <w:delText>载流子是</w:delText>
        </w:r>
        <w:r w:rsidDel="002C1C01">
          <w:rPr>
            <w:rFonts w:hint="eastAsia"/>
            <w:color w:val="000000"/>
          </w:rPr>
          <w:delText>可以</w:delText>
        </w:r>
        <w:r w:rsidDel="002C1C01">
          <w:rPr>
            <w:color w:val="000000"/>
          </w:rPr>
          <w:delText>局域</w:delText>
        </w:r>
        <w:r w:rsidDel="002C1C01">
          <w:rPr>
            <w:rFonts w:hint="eastAsia"/>
            <w:color w:val="000000"/>
          </w:rPr>
          <w:delText>内传输的；若费米能级位于</w:delText>
        </w:r>
        <w:r w:rsidDel="002C1C01">
          <w:rPr>
            <w:color w:val="000000"/>
          </w:rPr>
          <w:delText>局域态之间</w:delText>
        </w:r>
        <w:r w:rsidDel="002C1C01">
          <w:rPr>
            <w:rFonts w:hint="eastAsia"/>
            <w:color w:val="000000"/>
          </w:rPr>
          <w:delText>，载流子</w:delText>
        </w:r>
        <w:r w:rsidDel="002C1C01">
          <w:rPr>
            <w:color w:val="000000"/>
          </w:rPr>
          <w:delText>的传输</w:delText>
        </w:r>
        <w:r w:rsidDel="002C1C01">
          <w:rPr>
            <w:rFonts w:hint="eastAsia"/>
            <w:color w:val="000000"/>
          </w:rPr>
          <w:delText>需要</w:delText>
        </w:r>
        <w:r w:rsidDel="002C1C01">
          <w:rPr>
            <w:color w:val="000000"/>
          </w:rPr>
          <w:delText>温度激活</w:delText>
        </w:r>
        <w:r w:rsidDel="002C1C01">
          <w:rPr>
            <w:rFonts w:hint="eastAsia"/>
            <w:color w:val="000000"/>
          </w:rPr>
          <w:delText>跃迁；通过能带工程或点缺陷修饰降低局域内费米能级位置，可提升跨越能级势垒的载流子数目，进而提升塞贝克系数。</w:delText>
        </w:r>
      </w:del>
    </w:p>
    <w:p w14:paraId="4D7C9B63" w14:textId="1E77BAB5" w:rsidR="00B13C5E" w:rsidDel="002C1C01" w:rsidRDefault="00B92F49" w:rsidP="002C1C01">
      <w:pPr>
        <w:widowControl/>
        <w:spacing w:line="600" w:lineRule="exact"/>
        <w:jc w:val="center"/>
        <w:rPr>
          <w:del w:id="651" w:author="Hua Guangbin" w:date="2022-05-29T17:28:00Z"/>
          <w:rFonts w:ascii="黑体" w:eastAsia="黑体" w:hAnsi="黑体"/>
          <w:b/>
          <w:bCs/>
          <w:szCs w:val="24"/>
        </w:rPr>
        <w:pPrChange w:id="652" w:author="Hua Guangbin" w:date="2022-05-29T17:28:00Z">
          <w:pPr>
            <w:pStyle w:val="3"/>
            <w:spacing w:before="120" w:after="240"/>
          </w:pPr>
        </w:pPrChange>
      </w:pPr>
      <w:bookmarkStart w:id="653" w:name="_Toc72525439"/>
      <w:bookmarkStart w:id="654" w:name="_Toc73287838"/>
      <w:bookmarkStart w:id="655" w:name="_Toc426216939"/>
      <w:bookmarkStart w:id="656" w:name="_Toc437074020"/>
      <w:bookmarkStart w:id="657" w:name="_Toc435359583"/>
      <w:bookmarkStart w:id="658" w:name="_Toc428708859"/>
      <w:bookmarkStart w:id="659" w:name="_Toc428708945"/>
      <w:bookmarkStart w:id="660" w:name="_Toc434828663"/>
      <w:bookmarkStart w:id="661" w:name="_Toc436510631"/>
      <w:bookmarkStart w:id="662" w:name="_Toc434829323"/>
      <w:del w:id="663" w:author="Hua Guangbin" w:date="2022-05-29T17:28:00Z">
        <w:r w:rsidDel="002C1C01">
          <w:rPr>
            <w:rFonts w:eastAsia="黑体"/>
            <w:szCs w:val="24"/>
          </w:rPr>
          <w:delText>1.1.3</w:delText>
        </w:r>
        <w:r w:rsidDel="002C1C01">
          <w:rPr>
            <w:rFonts w:ascii="黑体" w:eastAsia="黑体" w:hAnsi="黑体" w:hint="eastAsia"/>
            <w:szCs w:val="24"/>
          </w:rPr>
          <w:delText>热导率</w:delText>
        </w:r>
        <w:bookmarkEnd w:id="653"/>
        <w:bookmarkEnd w:id="654"/>
        <w:r w:rsidDel="002C1C01">
          <w:rPr>
            <w:rFonts w:ascii="黑体" w:eastAsia="黑体" w:hAnsi="黑体"/>
            <w:szCs w:val="24"/>
          </w:rPr>
          <w:delText xml:space="preserve"> </w:delText>
        </w:r>
      </w:del>
    </w:p>
    <w:p w14:paraId="40621150" w14:textId="6551944B" w:rsidR="00B13C5E" w:rsidDel="002C1C01" w:rsidRDefault="00B92F49" w:rsidP="002C1C01">
      <w:pPr>
        <w:widowControl/>
        <w:spacing w:line="600" w:lineRule="exact"/>
        <w:jc w:val="center"/>
        <w:rPr>
          <w:del w:id="664" w:author="Hua Guangbin" w:date="2022-05-29T17:28:00Z"/>
        </w:rPr>
        <w:pPrChange w:id="665" w:author="Hua Guangbin" w:date="2022-05-29T17:28:00Z">
          <w:pPr>
            <w:ind w:firstLineChars="200" w:firstLine="480"/>
          </w:pPr>
        </w:pPrChange>
      </w:pPr>
      <w:del w:id="666" w:author="Hua Guangbin" w:date="2022-05-29T17:28:00Z">
        <w:r w:rsidDel="002C1C01">
          <w:rPr>
            <w:rFonts w:hint="eastAsia"/>
          </w:rPr>
          <w:delText>热导率可被描述为热电材料导热快慢的物理量，受载流子和晶格的影响，如公式</w:delText>
        </w:r>
        <w:r w:rsidDel="002C1C01">
          <w:rPr>
            <w:rFonts w:hint="eastAsia"/>
          </w:rPr>
          <w:delText>(1</w:delText>
        </w:r>
        <w:r w:rsidDel="002C1C01">
          <w:delText>.4</w:delText>
        </w:r>
        <w:r w:rsidDel="002C1C01">
          <w:rPr>
            <w:rFonts w:hint="eastAsia"/>
          </w:rPr>
          <w:delText>)</w:delText>
        </w:r>
        <w:r w:rsidDel="002C1C01">
          <w:rPr>
            <w:rFonts w:hint="eastAsia"/>
          </w:rPr>
          <w:delText>所示：</w:delText>
        </w:r>
      </w:del>
    </w:p>
    <w:p w14:paraId="0D3EF691" w14:textId="0BED2187" w:rsidR="00B13C5E" w:rsidDel="002C1C01" w:rsidRDefault="00B92F49" w:rsidP="002C1C01">
      <w:pPr>
        <w:widowControl/>
        <w:spacing w:line="600" w:lineRule="exact"/>
        <w:jc w:val="center"/>
        <w:rPr>
          <w:del w:id="667" w:author="Hua Guangbin" w:date="2022-05-29T17:28:00Z"/>
          <w:color w:val="000000"/>
        </w:rPr>
        <w:pPrChange w:id="668" w:author="Hua Guangbin" w:date="2022-05-29T17:28:00Z">
          <w:pPr>
            <w:ind w:firstLine="480"/>
            <w:jc w:val="left"/>
          </w:pPr>
        </w:pPrChange>
      </w:pPr>
      <m:oMath>
        <m:r>
          <w:del w:id="669" w:author="Hua Guangbin" w:date="2022-05-29T17:28:00Z">
            <w:rPr>
              <w:rFonts w:ascii="Cambria Math" w:hAnsi="Cambria Math"/>
            </w:rPr>
            <m:t xml:space="preserve">                                                                             </m:t>
          </w:del>
        </m:r>
        <m:r>
          <w:del w:id="670" w:author="Hua Guangbin" w:date="2022-05-29T17:28:00Z">
            <w:rPr>
              <w:rFonts w:ascii="Cambria Math" w:hAnsi="Cambria Math"/>
            </w:rPr>
            <m:t>κ</m:t>
          </w:del>
        </m:r>
        <m:r>
          <w:del w:id="671" w:author="Hua Guangbin" w:date="2022-05-29T17:28:00Z">
            <w:rPr>
              <w:rFonts w:ascii="Cambria Math" w:hAnsi="Cambria Math"/>
            </w:rPr>
            <m:t>=</m:t>
          </w:del>
        </m:r>
        <m:sSub>
          <m:sSubPr>
            <m:ctrlPr>
              <w:del w:id="672" w:author="Hua Guangbin" w:date="2022-05-29T17:28:00Z">
                <w:rPr>
                  <w:rFonts w:ascii="Cambria Math" w:hAnsi="Cambria Math"/>
                  <w:i/>
                </w:rPr>
              </w:del>
            </m:ctrlPr>
          </m:sSubPr>
          <m:e>
            <m:r>
              <w:del w:id="673" w:author="Hua Guangbin" w:date="2022-05-29T17:28:00Z">
                <w:rPr>
                  <w:rFonts w:ascii="Cambria Math" w:hAnsi="Cambria Math"/>
                </w:rPr>
                <m:t>κ</m:t>
              </w:del>
            </m:r>
          </m:e>
          <m:sub>
            <m:r>
              <w:del w:id="674" w:author="Hua Guangbin" w:date="2022-05-29T17:28:00Z">
                <w:rPr>
                  <w:rFonts w:ascii="Cambria Math" w:hAnsi="Cambria Math" w:hint="eastAsia"/>
                </w:rPr>
                <m:t>l</m:t>
              </w:del>
            </m:r>
          </m:sub>
        </m:sSub>
        <m:r>
          <w:del w:id="675" w:author="Hua Guangbin" w:date="2022-05-29T17:28:00Z">
            <w:rPr>
              <w:rFonts w:ascii="Cambria Math" w:hAnsi="Cambria Math"/>
            </w:rPr>
            <m:t>+</m:t>
          </w:del>
        </m:r>
        <m:sSub>
          <m:sSubPr>
            <m:ctrlPr>
              <w:del w:id="676" w:author="Hua Guangbin" w:date="2022-05-29T17:28:00Z">
                <w:rPr>
                  <w:rFonts w:ascii="Cambria Math" w:hAnsi="Cambria Math"/>
                  <w:i/>
                </w:rPr>
              </w:del>
            </m:ctrlPr>
          </m:sSubPr>
          <m:e>
            <m:r>
              <w:del w:id="677" w:author="Hua Guangbin" w:date="2022-05-29T17:28:00Z">
                <w:rPr>
                  <w:rFonts w:ascii="Cambria Math" w:hAnsi="Cambria Math"/>
                </w:rPr>
                <m:t>κ</m:t>
              </w:del>
            </m:r>
          </m:e>
          <m:sub>
            <m:r>
              <w:del w:id="678" w:author="Hua Guangbin" w:date="2022-05-29T17:28:00Z">
                <w:rPr>
                  <w:rFonts w:ascii="Cambria Math" w:hAnsi="Cambria Math"/>
                </w:rPr>
                <m:t>e</m:t>
              </w:del>
            </m:r>
          </m:sub>
        </m:sSub>
        <m:r>
          <w:del w:id="679" w:author="Hua Guangbin" w:date="2022-05-29T17:28:00Z">
            <w:rPr>
              <w:rFonts w:ascii="Cambria Math" w:hAnsi="Cambria Math"/>
            </w:rPr>
            <m:t xml:space="preserve">                                                                   </m:t>
          </w:del>
        </m:r>
        <m:r>
          <w:del w:id="680" w:author="Hua Guangbin" w:date="2022-05-29T17:28:00Z">
            <m:rPr>
              <m:nor/>
            </m:rPr>
            <m:t>(1.4)</m:t>
          </w:del>
        </m:r>
      </m:oMath>
      <w:del w:id="681" w:author="Hua Guangbin" w:date="2022-05-29T17:28:00Z">
        <w:r w:rsidDel="002C1C01">
          <w:rPr>
            <w:rFonts w:hint="eastAsia"/>
          </w:rPr>
          <w:delText xml:space="preserve"> </w:delText>
        </w:r>
        <w:r w:rsidDel="002C1C01">
          <w:delText xml:space="preserve">     </w:delText>
        </w:r>
      </w:del>
    </w:p>
    <w:p w14:paraId="4385DD9C" w14:textId="54F7AC67" w:rsidR="00B13C5E" w:rsidDel="002C1C01" w:rsidRDefault="00B92F49" w:rsidP="002C1C01">
      <w:pPr>
        <w:widowControl/>
        <w:spacing w:line="600" w:lineRule="exact"/>
        <w:jc w:val="center"/>
        <w:rPr>
          <w:del w:id="682" w:author="Hua Guangbin" w:date="2022-05-29T17:28:00Z"/>
        </w:rPr>
        <w:pPrChange w:id="683" w:author="Hua Guangbin" w:date="2022-05-29T17:28:00Z">
          <w:pPr>
            <w:ind w:firstLineChars="200" w:firstLine="480"/>
          </w:pPr>
        </w:pPrChange>
      </w:pPr>
      <w:del w:id="684" w:author="Hua Guangbin" w:date="2022-05-29T17:28:00Z">
        <w:r w:rsidDel="002C1C01">
          <w:rPr>
            <w:rFonts w:hint="eastAsia"/>
            <w:color w:val="000000"/>
          </w:rPr>
          <w:delText>其中</w:delText>
        </w:r>
      </w:del>
      <m:oMath>
        <m:sSub>
          <m:sSubPr>
            <m:ctrlPr>
              <w:del w:id="685" w:author="Hua Guangbin" w:date="2022-05-29T17:28:00Z">
                <w:rPr>
                  <w:rFonts w:ascii="Cambria Math" w:hAnsi="Cambria Math"/>
                  <w:i/>
                </w:rPr>
              </w:del>
            </m:ctrlPr>
          </m:sSubPr>
          <m:e>
            <m:r>
              <w:del w:id="686" w:author="Hua Guangbin" w:date="2022-05-29T17:28:00Z">
                <w:rPr>
                  <w:rFonts w:ascii="Cambria Math" w:hAnsi="Cambria Math"/>
                </w:rPr>
                <m:t>κ</m:t>
              </w:del>
            </m:r>
          </m:e>
          <m:sub>
            <m:r>
              <w:del w:id="687" w:author="Hua Guangbin" w:date="2022-05-29T17:28:00Z">
                <w:rPr>
                  <w:rFonts w:ascii="Cambria Math" w:hAnsi="Cambria Math" w:hint="eastAsia"/>
                </w:rPr>
                <m:t>l</m:t>
              </w:del>
            </m:r>
          </m:sub>
        </m:sSub>
      </m:oMath>
      <w:del w:id="688" w:author="Hua Guangbin" w:date="2022-05-29T17:28:00Z">
        <w:r w:rsidDel="002C1C01">
          <w:rPr>
            <w:rFonts w:hint="eastAsia"/>
          </w:rPr>
          <w:delText>代表晶格热导率，</w:delText>
        </w:r>
      </w:del>
      <m:oMath>
        <m:sSub>
          <m:sSubPr>
            <m:ctrlPr>
              <w:del w:id="689" w:author="Hua Guangbin" w:date="2022-05-29T17:28:00Z">
                <w:rPr>
                  <w:rFonts w:ascii="Cambria Math" w:hAnsi="Cambria Math"/>
                  <w:i/>
                </w:rPr>
              </w:del>
            </m:ctrlPr>
          </m:sSubPr>
          <m:e>
            <m:r>
              <w:del w:id="690" w:author="Hua Guangbin" w:date="2022-05-29T17:28:00Z">
                <w:rPr>
                  <w:rFonts w:ascii="Cambria Math" w:hAnsi="Cambria Math"/>
                </w:rPr>
                <m:t>κ</m:t>
              </w:del>
            </m:r>
          </m:e>
          <m:sub>
            <m:r>
              <w:del w:id="691" w:author="Hua Guangbin" w:date="2022-05-29T17:28:00Z">
                <w:rPr>
                  <w:rFonts w:ascii="Cambria Math" w:hAnsi="Cambria Math"/>
                </w:rPr>
                <m:t>e</m:t>
              </w:del>
            </m:r>
          </m:sub>
        </m:sSub>
      </m:oMath>
      <w:del w:id="692" w:author="Hua Guangbin" w:date="2022-05-29T17:28:00Z">
        <w:r w:rsidDel="002C1C01">
          <w:rPr>
            <w:rFonts w:hint="eastAsia"/>
          </w:rPr>
          <w:delText>代表载流子热导率；由公式</w:delText>
        </w:r>
        <w:r w:rsidDel="002C1C01">
          <w:rPr>
            <w:rFonts w:hint="eastAsia"/>
          </w:rPr>
          <w:delText>(1</w:delText>
        </w:r>
        <w:r w:rsidDel="002C1C01">
          <w:delText>.4</w:delText>
        </w:r>
        <w:r w:rsidDel="002C1C01">
          <w:rPr>
            <w:rFonts w:hint="eastAsia"/>
          </w:rPr>
          <w:delText>)</w:delText>
        </w:r>
        <w:r w:rsidDel="002C1C01">
          <w:rPr>
            <w:rFonts w:hint="eastAsia"/>
          </w:rPr>
          <w:delText>可知热电材料的总热</w:delText>
        </w:r>
        <w:r w:rsidDel="002C1C01">
          <w:rPr>
            <w:rFonts w:hint="eastAsia"/>
          </w:rPr>
          <w:delText>导率是独立的，不与功率因子耦合，晶格热导率受晶格振动和声子散射影响，与热电材料本征的密度和晶格参数有关，如公式</w:delText>
        </w:r>
        <w:r w:rsidDel="002C1C01">
          <w:rPr>
            <w:rFonts w:hint="eastAsia"/>
          </w:rPr>
          <w:delText>(1</w:delText>
        </w:r>
        <w:r w:rsidDel="002C1C01">
          <w:delText>.5</w:delText>
        </w:r>
        <w:r w:rsidDel="002C1C01">
          <w:rPr>
            <w:rFonts w:hint="eastAsia"/>
          </w:rPr>
          <w:delText>)</w:delText>
        </w:r>
        <w:r w:rsidDel="002C1C01">
          <w:rPr>
            <w:rFonts w:hint="eastAsia"/>
          </w:rPr>
          <w:delText>所示：</w:delText>
        </w:r>
      </w:del>
    </w:p>
    <w:p w14:paraId="019387B6" w14:textId="4F7D0A8D" w:rsidR="00B13C5E" w:rsidDel="002C1C01" w:rsidRDefault="00B92F49" w:rsidP="002C1C01">
      <w:pPr>
        <w:widowControl/>
        <w:spacing w:line="600" w:lineRule="exact"/>
        <w:jc w:val="center"/>
        <w:rPr>
          <w:del w:id="693" w:author="Hua Guangbin" w:date="2022-05-29T17:28:00Z"/>
        </w:rPr>
        <w:pPrChange w:id="694" w:author="Hua Guangbin" w:date="2022-05-29T17:28:00Z">
          <w:pPr>
            <w:ind w:firstLine="480"/>
          </w:pPr>
        </w:pPrChange>
      </w:pPr>
      <m:oMathPara>
        <m:oMathParaPr>
          <m:jc m:val="left"/>
        </m:oMathParaPr>
        <m:oMath>
          <m:sSub>
            <m:sSubPr>
              <m:ctrlPr>
                <w:del w:id="695" w:author="Hua Guangbin" w:date="2022-05-29T17:28:00Z">
                  <w:rPr>
                    <w:rFonts w:ascii="Cambria Math" w:hAnsi="Cambria Math"/>
                    <w:i/>
                  </w:rPr>
                </w:del>
              </m:ctrlPr>
            </m:sSubPr>
            <m:e>
              <m:r>
                <w:del w:id="696" w:author="Hua Guangbin" w:date="2022-05-29T17:28:00Z">
                  <w:rPr>
                    <w:rFonts w:ascii="Cambria Math" w:hAnsi="Cambria Math"/>
                  </w:rPr>
                  <m:t xml:space="preserve">                                                                                    </m:t>
                </w:del>
              </m:r>
              <m:r>
                <w:del w:id="697" w:author="Hua Guangbin" w:date="2022-05-29T17:28:00Z">
                  <w:rPr>
                    <w:rFonts w:ascii="Cambria Math" w:hAnsi="Cambria Math"/>
                  </w:rPr>
                  <m:t>κ</m:t>
                </w:del>
              </m:r>
            </m:e>
            <m:sub>
              <m:r>
                <w:del w:id="698" w:author="Hua Guangbin" w:date="2022-05-29T17:28:00Z">
                  <w:rPr>
                    <w:rFonts w:ascii="Cambria Math" w:hAnsi="Cambria Math" w:hint="eastAsia"/>
                  </w:rPr>
                  <m:t>l</m:t>
                </w:del>
              </m:r>
            </m:sub>
          </m:sSub>
          <m:r>
            <w:del w:id="699" w:author="Hua Guangbin" w:date="2022-05-29T17:28:00Z">
              <w:rPr>
                <w:rFonts w:ascii="Cambria Math" w:hAnsi="Cambria Math" w:hint="eastAsia"/>
              </w:rPr>
              <m:t>=</m:t>
            </w:del>
          </m:r>
          <m:f>
            <m:fPr>
              <m:ctrlPr>
                <w:del w:id="700" w:author="Hua Guangbin" w:date="2022-05-29T17:28:00Z">
                  <w:rPr>
                    <w:rFonts w:ascii="Cambria Math" w:hAnsi="Cambria Math"/>
                    <w:i/>
                  </w:rPr>
                </w:del>
              </m:ctrlPr>
            </m:fPr>
            <m:num>
              <m:sSubSup>
                <m:sSubSupPr>
                  <m:ctrlPr>
                    <w:del w:id="701" w:author="Hua Guangbin" w:date="2022-05-29T17:28:00Z">
                      <w:rPr>
                        <w:rFonts w:ascii="Cambria Math" w:hAnsi="Cambria Math"/>
                        <w:i/>
                      </w:rPr>
                    </w:del>
                  </m:ctrlPr>
                </m:sSubSupPr>
                <m:e>
                  <m:r>
                    <w:del w:id="702" w:author="Hua Guangbin" w:date="2022-05-29T17:28:00Z">
                      <w:rPr>
                        <w:rFonts w:ascii="Cambria Math" w:hAnsi="Cambria Math"/>
                      </w:rPr>
                      <m:t>k</m:t>
                    </w:del>
                  </m:r>
                </m:e>
                <m:sub>
                  <m:r>
                    <w:del w:id="703" w:author="Hua Guangbin" w:date="2022-05-29T17:28:00Z">
                      <w:rPr>
                        <w:rFonts w:ascii="Cambria Math" w:hAnsi="Cambria Math"/>
                      </w:rPr>
                      <m:t>B</m:t>
                    </w:del>
                  </m:r>
                </m:sub>
                <m:sup>
                  <m:r>
                    <w:del w:id="704" w:author="Hua Guangbin" w:date="2022-05-29T17:28:00Z">
                      <w:rPr>
                        <w:rFonts w:ascii="Cambria Math" w:hAnsi="Cambria Math"/>
                      </w:rPr>
                      <m:t>3</m:t>
                    </w:del>
                  </m:r>
                </m:sup>
              </m:sSubSup>
            </m:num>
            <m:den>
              <m:sSup>
                <m:sSupPr>
                  <m:ctrlPr>
                    <w:del w:id="705" w:author="Hua Guangbin" w:date="2022-05-29T17:28:00Z">
                      <w:rPr>
                        <w:rFonts w:ascii="Cambria Math" w:eastAsia="MS Mincho" w:hAnsi="Cambria Math" w:cs="MS Mincho"/>
                        <w:i/>
                      </w:rPr>
                    </w:del>
                  </m:ctrlPr>
                </m:sSupPr>
                <m:e>
                  <m:r>
                    <w:del w:id="706" w:author="Hua Guangbin" w:date="2022-05-29T17:28:00Z">
                      <w:rPr>
                        <w:rFonts w:ascii="Cambria Math" w:eastAsia="MS Mincho" w:hAnsi="Cambria Math" w:cs="MS Mincho"/>
                      </w:rPr>
                      <m:t>h</m:t>
                    </w:del>
                  </m:r>
                </m:e>
                <m:sup>
                  <m:r>
                    <w:del w:id="707" w:author="Hua Guangbin" w:date="2022-05-29T17:28:00Z">
                      <w:rPr>
                        <w:rFonts w:ascii="Cambria Math" w:eastAsia="MS Mincho" w:hAnsi="Cambria Math" w:cs="MS Mincho"/>
                      </w:rPr>
                      <m:t>3</m:t>
                    </w:del>
                  </m:r>
                </m:sup>
              </m:sSup>
            </m:den>
          </m:f>
          <m:r>
            <w:del w:id="708" w:author="Hua Guangbin" w:date="2022-05-29T17:28:00Z">
              <w:rPr>
                <w:rFonts w:ascii="Cambria Math" w:hAnsi="Cambria Math"/>
              </w:rPr>
              <m:t xml:space="preserve"> </m:t>
            </w:del>
          </m:r>
          <m:f>
            <m:fPr>
              <m:ctrlPr>
                <w:del w:id="709" w:author="Hua Guangbin" w:date="2022-05-29T17:28:00Z">
                  <w:rPr>
                    <w:rFonts w:ascii="Cambria Math" w:hAnsi="Cambria Math"/>
                    <w:i/>
                  </w:rPr>
                </w:del>
              </m:ctrlPr>
            </m:fPr>
            <m:num>
              <m:sSup>
                <m:sSupPr>
                  <m:ctrlPr>
                    <w:del w:id="710" w:author="Hua Guangbin" w:date="2022-05-29T17:28:00Z">
                      <w:rPr>
                        <w:rFonts w:ascii="Cambria Math" w:hAnsi="Cambria Math"/>
                        <w:i/>
                      </w:rPr>
                    </w:del>
                  </m:ctrlPr>
                </m:sSupPr>
                <m:e>
                  <m:r>
                    <w:del w:id="711" w:author="Hua Guangbin" w:date="2022-05-29T17:28:00Z">
                      <w:rPr>
                        <w:rFonts w:ascii="Cambria Math" w:hAnsi="Cambria Math" w:hint="eastAsia"/>
                      </w:rPr>
                      <m:t>ρ</m:t>
                    </w:del>
                  </m:r>
                  <m:r>
                    <w:del w:id="712" w:author="Hua Guangbin" w:date="2022-05-29T17:28:00Z">
                      <w:rPr>
                        <w:rFonts w:ascii="Cambria Math" w:hAnsi="Cambria Math"/>
                      </w:rPr>
                      <m:t>a</m:t>
                    </w:del>
                  </m:r>
                </m:e>
                <m:sup>
                  <m:r>
                    <w:del w:id="713" w:author="Hua Guangbin" w:date="2022-05-29T17:28:00Z">
                      <w:rPr>
                        <w:rFonts w:ascii="Cambria Math" w:hAnsi="Cambria Math"/>
                      </w:rPr>
                      <m:t>4</m:t>
                    </w:del>
                  </m:r>
                </m:sup>
              </m:sSup>
              <m:sSubSup>
                <m:sSubSupPr>
                  <m:ctrlPr>
                    <w:del w:id="714" w:author="Hua Guangbin" w:date="2022-05-29T17:28:00Z">
                      <w:rPr>
                        <w:rFonts w:ascii="Cambria Math" w:hAnsi="Cambria Math"/>
                        <w:i/>
                      </w:rPr>
                    </w:del>
                  </m:ctrlPr>
                </m:sSubSupPr>
                <m:e>
                  <m:r>
                    <w:del w:id="715" w:author="Hua Guangbin" w:date="2022-05-29T17:28:00Z">
                      <w:rPr>
                        <w:rFonts w:ascii="Cambria Math" w:hAnsi="Cambria Math" w:hint="eastAsia"/>
                      </w:rPr>
                      <m:t>θ</m:t>
                    </w:del>
                  </m:r>
                </m:e>
                <m:sub>
                  <m:r>
                    <w:del w:id="716" w:author="Hua Guangbin" w:date="2022-05-29T17:28:00Z">
                      <w:rPr>
                        <w:rFonts w:ascii="Cambria Math" w:hAnsi="Cambria Math"/>
                      </w:rPr>
                      <m:t>D</m:t>
                    </w:del>
                  </m:r>
                </m:sub>
                <m:sup>
                  <m:r>
                    <w:del w:id="717" w:author="Hua Guangbin" w:date="2022-05-29T17:28:00Z">
                      <w:rPr>
                        <w:rFonts w:ascii="Cambria Math" w:hAnsi="Cambria Math"/>
                      </w:rPr>
                      <m:t>3</m:t>
                    </w:del>
                  </m:r>
                </m:sup>
              </m:sSubSup>
            </m:num>
            <m:den>
              <m:sSup>
                <m:sSupPr>
                  <m:ctrlPr>
                    <w:del w:id="718" w:author="Hua Guangbin" w:date="2022-05-29T17:28:00Z">
                      <w:rPr>
                        <w:rFonts w:ascii="Cambria Math" w:hAnsi="Cambria Math"/>
                        <w:i/>
                      </w:rPr>
                    </w:del>
                  </m:ctrlPr>
                </m:sSupPr>
                <m:e>
                  <m:r>
                    <w:del w:id="719" w:author="Hua Guangbin" w:date="2022-05-29T17:28:00Z">
                      <w:rPr>
                        <w:rFonts w:ascii="Cambria Math" w:hAnsi="Cambria Math" w:hint="eastAsia"/>
                      </w:rPr>
                      <m:t>γ</m:t>
                    </w:del>
                  </m:r>
                </m:e>
                <m:sup>
                  <m:r>
                    <w:del w:id="720" w:author="Hua Guangbin" w:date="2022-05-29T17:28:00Z">
                      <w:rPr>
                        <w:rFonts w:ascii="Cambria Math" w:hAnsi="Cambria Math"/>
                      </w:rPr>
                      <m:t>2</m:t>
                    </w:del>
                  </m:r>
                </m:sup>
              </m:sSup>
              <m:r>
                <w:del w:id="721" w:author="Hua Guangbin" w:date="2022-05-29T17:28:00Z">
                  <w:rPr>
                    <w:rFonts w:ascii="Cambria Math" w:hAnsi="Cambria Math"/>
                  </w:rPr>
                  <m:t>T</m:t>
                </w:del>
              </m:r>
            </m:den>
          </m:f>
          <m:r>
            <w:del w:id="722" w:author="Hua Guangbin" w:date="2022-05-29T17:28:00Z">
              <w:rPr>
                <w:rFonts w:ascii="Cambria Math" w:hAnsi="Cambria Math"/>
              </w:rPr>
              <m:t xml:space="preserve">                                                              </m:t>
            </w:del>
          </m:r>
          <m:r>
            <w:del w:id="723" w:author="Hua Guangbin" w:date="2022-05-29T17:28:00Z">
              <m:rPr>
                <m:nor/>
              </m:rPr>
              <m:t>(1.5)</m:t>
            </w:del>
          </m:r>
        </m:oMath>
      </m:oMathPara>
    </w:p>
    <w:p w14:paraId="13CA0306" w14:textId="3254FD74" w:rsidR="00B13C5E" w:rsidDel="002C1C01" w:rsidRDefault="00B92F49" w:rsidP="002C1C01">
      <w:pPr>
        <w:widowControl/>
        <w:spacing w:line="600" w:lineRule="exact"/>
        <w:jc w:val="center"/>
        <w:rPr>
          <w:del w:id="724" w:author="Hua Guangbin" w:date="2022-05-29T17:28:00Z"/>
        </w:rPr>
        <w:pPrChange w:id="725" w:author="Hua Guangbin" w:date="2022-05-29T17:28:00Z">
          <w:pPr>
            <w:ind w:firstLineChars="200" w:firstLine="480"/>
          </w:pPr>
        </w:pPrChange>
      </w:pPr>
      <m:oMath>
        <m:r>
          <w:del w:id="726" w:author="Hua Guangbin" w:date="2022-05-29T17:28:00Z">
            <w:rPr>
              <w:rFonts w:ascii="Cambria Math" w:eastAsia="MS Mincho" w:hAnsi="Cambria Math" w:cs="MS Mincho"/>
            </w:rPr>
            <m:t>h</m:t>
          </w:del>
        </m:r>
      </m:oMath>
      <w:del w:id="727" w:author="Hua Guangbin" w:date="2022-05-29T17:28:00Z">
        <w:r w:rsidDel="002C1C01">
          <w:rPr>
            <w:color w:val="000000"/>
          </w:rPr>
          <w:delText>、</w:delText>
        </w:r>
      </w:del>
      <m:oMath>
        <m:r>
          <w:del w:id="728" w:author="Hua Guangbin" w:date="2022-05-29T17:28:00Z">
            <w:rPr>
              <w:rFonts w:ascii="Cambria Math" w:hAnsi="Cambria Math" w:hint="eastAsia"/>
            </w:rPr>
            <m:t>ρ</m:t>
          </w:del>
        </m:r>
        <m:r>
          <w:del w:id="729" w:author="Hua Guangbin" w:date="2022-05-29T17:28:00Z">
            <m:rPr>
              <m:sty m:val="p"/>
            </m:rPr>
            <w:rPr>
              <w:rFonts w:ascii="Cambria Math" w:hAnsi="Cambria Math"/>
            </w:rPr>
            <m:t>、</m:t>
          </w:del>
        </m:r>
        <m:r>
          <w:del w:id="730" w:author="Hua Guangbin" w:date="2022-05-29T17:28:00Z">
            <w:rPr>
              <w:rFonts w:ascii="Cambria Math" w:hAnsi="Cambria Math"/>
            </w:rPr>
            <m:t>a</m:t>
          </w:del>
        </m:r>
      </m:oMath>
      <w:del w:id="731" w:author="Hua Guangbin" w:date="2022-05-29T17:28:00Z">
        <w:r w:rsidDel="002C1C01">
          <w:rPr>
            <w:color w:val="000000"/>
          </w:rPr>
          <w:delText>、</w:delText>
        </w:r>
      </w:del>
      <m:oMath>
        <m:sSub>
          <m:sSubPr>
            <m:ctrlPr>
              <w:del w:id="732" w:author="Hua Guangbin" w:date="2022-05-29T17:28:00Z">
                <w:rPr>
                  <w:rFonts w:ascii="Cambria Math" w:hAnsi="Cambria Math"/>
                  <w:i/>
                </w:rPr>
              </w:del>
            </m:ctrlPr>
          </m:sSubPr>
          <m:e>
            <m:r>
              <w:del w:id="733" w:author="Hua Guangbin" w:date="2022-05-29T17:28:00Z">
                <w:rPr>
                  <w:rFonts w:ascii="Cambria Math" w:hAnsi="Cambria Math" w:hint="eastAsia"/>
                </w:rPr>
                <m:t>θ</m:t>
              </w:del>
            </m:r>
          </m:e>
          <m:sub>
            <m:r>
              <w:del w:id="734" w:author="Hua Guangbin" w:date="2022-05-29T17:28:00Z">
                <w:rPr>
                  <w:rFonts w:ascii="Cambria Math" w:hAnsi="Cambria Math"/>
                </w:rPr>
                <m:t>D</m:t>
              </w:del>
            </m:r>
          </m:sub>
        </m:sSub>
      </m:oMath>
      <w:del w:id="735" w:author="Hua Guangbin" w:date="2022-05-29T17:28:00Z">
        <w:r w:rsidDel="002C1C01">
          <w:delText>和</w:delText>
        </w:r>
      </w:del>
      <m:oMath>
        <m:r>
          <w:del w:id="736" w:author="Hua Guangbin" w:date="2022-05-29T17:28:00Z">
            <w:rPr>
              <w:rFonts w:ascii="Cambria Math" w:hAnsi="Cambria Math" w:hint="eastAsia"/>
            </w:rPr>
            <m:t>γ</m:t>
          </w:del>
        </m:r>
      </m:oMath>
      <w:del w:id="737" w:author="Hua Guangbin" w:date="2022-05-29T17:28:00Z">
        <w:r w:rsidDel="002C1C01">
          <w:delText>分别代表普朗克</w:delText>
        </w:r>
        <w:r w:rsidDel="002C1C01">
          <w:rPr>
            <w:rFonts w:hint="eastAsia"/>
          </w:rPr>
          <w:delText>常数</w:delText>
        </w:r>
        <w:r w:rsidDel="002C1C01">
          <w:delText>、密度、</w:delText>
        </w:r>
        <w:r w:rsidDel="002C1C01">
          <w:rPr>
            <w:rFonts w:hint="eastAsia"/>
          </w:rPr>
          <w:delText>晶格</w:delText>
        </w:r>
        <w:r w:rsidDel="002C1C01">
          <w:delText>参数、</w:delText>
        </w:r>
        <w:r w:rsidDel="002C1C01">
          <w:rPr>
            <w:rFonts w:hint="eastAsia"/>
          </w:rPr>
          <w:delText>狄拜</w:delText>
        </w:r>
        <w:r w:rsidDel="002C1C01">
          <w:delText>温度</w:delText>
        </w:r>
        <w:r w:rsidDel="002C1C01">
          <w:rPr>
            <w:rFonts w:hint="eastAsia"/>
          </w:rPr>
          <w:delText>和格林乃森常数</w:delText>
        </w:r>
        <w:r w:rsidDel="002C1C01">
          <w:delText>。</w:delText>
        </w:r>
        <w:r w:rsidDel="002C1C01">
          <w:rPr>
            <w:rFonts w:hint="eastAsia"/>
          </w:rPr>
          <w:delText>无机半导体材料中，由掺杂引起的晶格参数变化会影响总热导率</w:delText>
        </w:r>
        <w:r w:rsidDel="002C1C01">
          <w:delText>。</w:delText>
        </w:r>
        <w:r w:rsidDel="002C1C01">
          <w:rPr>
            <w:rFonts w:hint="eastAsia"/>
          </w:rPr>
          <w:delText>假定晶格热导率对热导率的贡献无限小，扩大载流子热导率在材料总热导率比例，可简化为公式</w:delText>
        </w:r>
        <w:r w:rsidDel="002C1C01">
          <w:rPr>
            <w:rFonts w:hint="eastAsia"/>
          </w:rPr>
          <w:delText>(1</w:delText>
        </w:r>
        <w:r w:rsidDel="002C1C01">
          <w:delText>.6</w:delText>
        </w:r>
        <w:r w:rsidDel="002C1C01">
          <w:rPr>
            <w:rFonts w:hint="eastAsia"/>
          </w:rPr>
          <w:delText>)</w:delText>
        </w:r>
        <w:r w:rsidDel="002C1C01">
          <w:rPr>
            <w:rFonts w:hint="eastAsia"/>
          </w:rPr>
          <w:delText>：</w:delText>
        </w:r>
      </w:del>
    </w:p>
    <w:p w14:paraId="47E2AF9C" w14:textId="10E4CA9A" w:rsidR="00B13C5E" w:rsidDel="002C1C01" w:rsidRDefault="00B92F49" w:rsidP="002C1C01">
      <w:pPr>
        <w:widowControl/>
        <w:spacing w:line="600" w:lineRule="exact"/>
        <w:jc w:val="center"/>
        <w:rPr>
          <w:del w:id="738" w:author="Hua Guangbin" w:date="2022-05-29T17:28:00Z"/>
        </w:rPr>
        <w:pPrChange w:id="739" w:author="Hua Guangbin" w:date="2022-05-29T17:28:00Z">
          <w:pPr>
            <w:ind w:firstLine="480"/>
          </w:pPr>
        </w:pPrChange>
      </w:pPr>
      <m:oMathPara>
        <m:oMathParaPr>
          <m:jc m:val="left"/>
        </m:oMathParaPr>
        <m:oMath>
          <m:r>
            <w:del w:id="740" w:author="Hua Guangbin" w:date="2022-05-29T17:28:00Z">
              <w:rPr>
                <w:rFonts w:ascii="Cambria Math" w:hAnsi="Cambria Math"/>
              </w:rPr>
              <m:t xml:space="preserve">                                                                                       </m:t>
            </w:del>
          </m:r>
          <m:r>
            <w:del w:id="741" w:author="Hua Guangbin" w:date="2022-05-29T17:28:00Z">
              <w:rPr>
                <w:rFonts w:ascii="Cambria Math" w:hAnsi="Cambria Math"/>
              </w:rPr>
              <m:t>κ</m:t>
            </w:del>
          </m:r>
          <m:r>
            <w:del w:id="742" w:author="Hua Guangbin" w:date="2022-05-29T17:28:00Z">
              <w:rPr>
                <w:rFonts w:ascii="Cambria Math" w:hAnsi="Cambria Math"/>
              </w:rPr>
              <m:t>=</m:t>
            </w:del>
          </m:r>
          <m:r>
            <w:del w:id="743" w:author="Hua Guangbin" w:date="2022-05-29T17:28:00Z">
              <w:rPr>
                <w:rFonts w:ascii="Cambria Math" w:hAnsi="Cambria Math"/>
              </w:rPr>
              <m:t>LσT</m:t>
            </w:del>
          </m:r>
          <m:r>
            <w:del w:id="744" w:author="Hua Guangbin" w:date="2022-05-29T17:28:00Z">
              <w:rPr>
                <w:rFonts w:ascii="Cambria Math" w:hAnsi="Cambria Math"/>
              </w:rPr>
              <m:t xml:space="preserve">                                                                        </m:t>
            </w:del>
          </m:r>
          <m:r>
            <w:del w:id="745" w:author="Hua Guangbin" w:date="2022-05-29T17:28:00Z">
              <m:rPr>
                <m:nor/>
              </m:rPr>
              <m:t>(1.6)</m:t>
            </w:del>
          </m:r>
        </m:oMath>
      </m:oMathPara>
    </w:p>
    <w:p w14:paraId="5E77BC03" w14:textId="43F06A42" w:rsidR="00B13C5E" w:rsidDel="002C1C01" w:rsidRDefault="00B92F49" w:rsidP="002C1C01">
      <w:pPr>
        <w:widowControl/>
        <w:spacing w:line="600" w:lineRule="exact"/>
        <w:jc w:val="center"/>
        <w:rPr>
          <w:del w:id="746" w:author="Hua Guangbin" w:date="2022-05-29T17:28:00Z"/>
        </w:rPr>
        <w:pPrChange w:id="747" w:author="Hua Guangbin" w:date="2022-05-29T17:28:00Z">
          <w:pPr>
            <w:ind w:firstLineChars="200" w:firstLine="480"/>
          </w:pPr>
        </w:pPrChange>
      </w:pPr>
      <w:del w:id="748" w:author="Hua Guangbin" w:date="2022-05-29T17:28:00Z">
        <w:r w:rsidDel="002C1C01">
          <w:rPr>
            <w:rFonts w:hint="eastAsia"/>
          </w:rPr>
          <w:delText>式中</w:delText>
        </w:r>
      </w:del>
      <m:oMath>
        <m:r>
          <w:del w:id="749" w:author="Hua Guangbin" w:date="2022-05-29T17:28:00Z">
            <w:rPr>
              <w:rFonts w:ascii="Cambria Math" w:hAnsi="Cambria Math"/>
            </w:rPr>
            <m:t>L</m:t>
          </w:del>
        </m:r>
      </m:oMath>
      <w:del w:id="750" w:author="Hua Guangbin" w:date="2022-05-29T17:28:00Z">
        <w:r w:rsidDel="002C1C01">
          <w:rPr>
            <w:rFonts w:hint="eastAsia"/>
          </w:rPr>
          <w:delText>代表受温度和材料影响的洛伦兹力常数，</w:delText>
        </w:r>
      </w:del>
      <m:oMath>
        <m:r>
          <w:del w:id="751" w:author="Hua Guangbin" w:date="2022-05-29T17:28:00Z">
            <w:rPr>
              <w:rFonts w:ascii="Cambria Math" w:hAnsi="Cambria Math"/>
            </w:rPr>
            <m:t>σ</m:t>
          </w:del>
        </m:r>
      </m:oMath>
      <w:del w:id="752" w:author="Hua Guangbin" w:date="2022-05-29T17:28:00Z">
        <w:r w:rsidDel="002C1C01">
          <w:rPr>
            <w:rFonts w:hint="eastAsia"/>
          </w:rPr>
          <w:delText>表示电导率，</w:delText>
        </w:r>
      </w:del>
      <m:oMath>
        <m:r>
          <w:del w:id="753" w:author="Hua Guangbin" w:date="2022-05-29T17:28:00Z">
            <w:rPr>
              <w:rFonts w:ascii="Cambria Math" w:hAnsi="Cambria Math"/>
            </w:rPr>
            <m:t>T</m:t>
          </w:del>
        </m:r>
      </m:oMath>
      <w:del w:id="754" w:author="Hua Guangbin" w:date="2022-05-29T17:28:00Z">
        <w:r w:rsidDel="002C1C01">
          <w:rPr>
            <w:rFonts w:hint="eastAsia"/>
          </w:rPr>
          <w:delText>表示绝对温度，由简化后的公式可知载流子与电导率正比例相关，将双极化子的影响纳入公式范围后，假设电子和</w:delText>
        </w:r>
        <w:r w:rsidDel="002C1C01">
          <w:rPr>
            <w:rFonts w:hint="eastAsia"/>
          </w:rPr>
          <w:delText>空穴的迁移率和浓度可相互替代后，热电材料热导率公式转变为</w:delText>
        </w:r>
        <w:r w:rsidDel="002C1C01">
          <w:rPr>
            <w:rFonts w:hint="eastAsia"/>
          </w:rPr>
          <w:delText>(1</w:delText>
        </w:r>
        <w:r w:rsidDel="002C1C01">
          <w:delText>.7</w:delText>
        </w:r>
        <w:r w:rsidDel="002C1C01">
          <w:rPr>
            <w:rFonts w:hint="eastAsia"/>
          </w:rPr>
          <w:delText>)</w:delText>
        </w:r>
        <w:r w:rsidDel="002C1C01">
          <w:rPr>
            <w:rFonts w:hint="eastAsia"/>
          </w:rPr>
          <w:delText>：</w:delText>
        </w:r>
      </w:del>
    </w:p>
    <w:p w14:paraId="3274BA6C" w14:textId="2C8CC57B" w:rsidR="00B13C5E" w:rsidDel="002C1C01" w:rsidRDefault="00B92F49" w:rsidP="002C1C01">
      <w:pPr>
        <w:widowControl/>
        <w:spacing w:line="600" w:lineRule="exact"/>
        <w:jc w:val="center"/>
        <w:rPr>
          <w:del w:id="755" w:author="Hua Guangbin" w:date="2022-05-29T17:28:00Z"/>
        </w:rPr>
        <w:pPrChange w:id="756" w:author="Hua Guangbin" w:date="2022-05-29T17:28:00Z">
          <w:pPr>
            <w:ind w:firstLine="480"/>
          </w:pPr>
        </w:pPrChange>
      </w:pPr>
      <m:oMathPara>
        <m:oMathParaPr>
          <m:jc m:val="left"/>
        </m:oMathParaPr>
        <m:oMath>
          <m:r>
            <w:del w:id="757" w:author="Hua Guangbin" w:date="2022-05-29T17:28:00Z">
              <w:rPr>
                <w:rFonts w:ascii="Cambria Math" w:hAnsi="Cambria Math"/>
              </w:rPr>
              <m:t xml:space="preserve">                                                    </m:t>
            </w:del>
          </m:r>
          <m:r>
            <w:del w:id="758" w:author="Hua Guangbin" w:date="2022-05-29T17:28:00Z">
              <w:rPr>
                <w:rFonts w:ascii="Cambria Math" w:hAnsi="Cambria Math"/>
              </w:rPr>
              <m:t>κ</m:t>
            </w:del>
          </m:r>
          <m:r>
            <w:del w:id="759" w:author="Hua Guangbin" w:date="2022-05-29T17:28:00Z">
              <w:rPr>
                <w:rFonts w:ascii="Cambria Math" w:hAnsi="Cambria Math"/>
              </w:rPr>
              <m:t>=</m:t>
            </w:del>
          </m:r>
          <m:r>
            <w:del w:id="760" w:author="Hua Guangbin" w:date="2022-05-29T17:28:00Z">
              <w:rPr>
                <w:rFonts w:ascii="Cambria Math" w:hAnsi="Cambria Math"/>
              </w:rPr>
              <m:t>σT</m:t>
            </w:del>
          </m:r>
          <m:sSup>
            <m:sSupPr>
              <m:ctrlPr>
                <w:del w:id="761" w:author="Hua Guangbin" w:date="2022-05-29T17:28:00Z">
                  <w:rPr>
                    <w:rFonts w:ascii="Cambria Math" w:hAnsi="Cambria Math"/>
                    <w:i/>
                  </w:rPr>
                </w:del>
              </m:ctrlPr>
            </m:sSupPr>
            <m:e>
              <m:d>
                <m:dPr>
                  <m:ctrlPr>
                    <w:del w:id="762" w:author="Hua Guangbin" w:date="2022-05-29T17:28:00Z">
                      <w:rPr>
                        <w:rFonts w:ascii="Cambria Math" w:hAnsi="Cambria Math"/>
                        <w:i/>
                      </w:rPr>
                    </w:del>
                  </m:ctrlPr>
                </m:dPr>
                <m:e>
                  <m:f>
                    <m:fPr>
                      <m:ctrlPr>
                        <w:del w:id="763" w:author="Hua Guangbin" w:date="2022-05-29T17:28:00Z">
                          <w:rPr>
                            <w:rFonts w:ascii="Cambria Math" w:hAnsi="Cambria Math"/>
                            <w:i/>
                          </w:rPr>
                        </w:del>
                      </m:ctrlPr>
                    </m:fPr>
                    <m:num>
                      <m:sSub>
                        <m:sSubPr>
                          <m:ctrlPr>
                            <w:del w:id="764" w:author="Hua Guangbin" w:date="2022-05-29T17:28:00Z">
                              <w:rPr>
                                <w:rFonts w:ascii="Cambria Math" w:hAnsi="Cambria Math"/>
                                <w:i/>
                              </w:rPr>
                            </w:del>
                          </m:ctrlPr>
                        </m:sSubPr>
                        <m:e>
                          <m:r>
                            <w:del w:id="765" w:author="Hua Guangbin" w:date="2022-05-29T17:28:00Z">
                              <w:rPr>
                                <w:rFonts w:ascii="Cambria Math" w:hAnsi="Cambria Math"/>
                              </w:rPr>
                              <m:t>k</m:t>
                            </w:del>
                          </m:r>
                        </m:e>
                        <m:sub>
                          <m:r>
                            <w:del w:id="766" w:author="Hua Guangbin" w:date="2022-05-29T17:28:00Z">
                              <w:rPr>
                                <w:rFonts w:ascii="Cambria Math" w:hAnsi="Cambria Math"/>
                              </w:rPr>
                              <m:t>B</m:t>
                            </w:del>
                          </m:r>
                        </m:sub>
                      </m:sSub>
                    </m:num>
                    <m:den>
                      <m:r>
                        <w:del w:id="767" w:author="Hua Guangbin" w:date="2022-05-29T17:28:00Z">
                          <w:rPr>
                            <w:rFonts w:ascii="Cambria Math" w:hAnsi="Cambria Math" w:hint="eastAsia"/>
                          </w:rPr>
                          <m:t>q</m:t>
                        </w:del>
                      </m:r>
                    </m:den>
                  </m:f>
                </m:e>
              </m:d>
            </m:e>
            <m:sup>
              <m:r>
                <w:del w:id="768" w:author="Hua Guangbin" w:date="2022-05-29T17:28:00Z">
                  <w:rPr>
                    <w:rFonts w:ascii="Cambria Math" w:hAnsi="Cambria Math"/>
                  </w:rPr>
                  <m:t>2</m:t>
                </w:del>
              </m:r>
            </m:sup>
          </m:sSup>
          <m:d>
            <m:dPr>
              <m:begChr m:val="["/>
              <m:endChr m:val="]"/>
              <m:ctrlPr>
                <w:del w:id="769" w:author="Hua Guangbin" w:date="2022-05-29T17:28:00Z">
                  <w:rPr>
                    <w:rFonts w:ascii="Cambria Math" w:hAnsi="Cambria Math"/>
                    <w:i/>
                  </w:rPr>
                </w:del>
              </m:ctrlPr>
            </m:dPr>
            <m:e>
              <m:r>
                <w:del w:id="770" w:author="Hua Guangbin" w:date="2022-05-29T17:28:00Z">
                  <w:rPr>
                    <w:rFonts w:ascii="Cambria Math" w:hAnsi="Cambria Math"/>
                  </w:rPr>
                  <m:t>2+</m:t>
                </w:del>
              </m:r>
              <m:sSup>
                <m:sSupPr>
                  <m:ctrlPr>
                    <w:del w:id="771" w:author="Hua Guangbin" w:date="2022-05-29T17:28:00Z">
                      <w:rPr>
                        <w:rFonts w:ascii="Cambria Math" w:hAnsi="Cambria Math"/>
                        <w:i/>
                      </w:rPr>
                    </w:del>
                  </m:ctrlPr>
                </m:sSupPr>
                <m:e>
                  <m:d>
                    <m:dPr>
                      <m:ctrlPr>
                        <w:del w:id="772" w:author="Hua Guangbin" w:date="2022-05-29T17:28:00Z">
                          <w:rPr>
                            <w:rFonts w:ascii="Cambria Math" w:hAnsi="Cambria Math"/>
                            <w:i/>
                          </w:rPr>
                        </w:del>
                      </m:ctrlPr>
                    </m:dPr>
                    <m:e>
                      <m:r>
                        <w:del w:id="773" w:author="Hua Guangbin" w:date="2022-05-29T17:28:00Z">
                          <w:rPr>
                            <w:rFonts w:ascii="Cambria Math" w:hAnsi="Cambria Math"/>
                          </w:rPr>
                          <m:t>4+</m:t>
                        </w:del>
                      </m:r>
                      <m:f>
                        <m:fPr>
                          <m:ctrlPr>
                            <w:del w:id="774" w:author="Hua Guangbin" w:date="2022-05-29T17:28:00Z">
                              <w:rPr>
                                <w:rFonts w:ascii="Cambria Math" w:hAnsi="Cambria Math"/>
                                <w:i/>
                              </w:rPr>
                            </w:del>
                          </m:ctrlPr>
                        </m:fPr>
                        <m:num>
                          <m:r>
                            <w:del w:id="775" w:author="Hua Guangbin" w:date="2022-05-29T17:28:00Z">
                              <w:rPr>
                                <w:rFonts w:ascii="Cambria Math" w:hAnsi="Cambria Math"/>
                              </w:rPr>
                              <m:t>E</m:t>
                            </w:del>
                          </m:r>
                        </m:num>
                        <m:den>
                          <m:sSub>
                            <m:sSubPr>
                              <m:ctrlPr>
                                <w:del w:id="776" w:author="Hua Guangbin" w:date="2022-05-29T17:28:00Z">
                                  <w:rPr>
                                    <w:rFonts w:ascii="Cambria Math" w:hAnsi="Cambria Math"/>
                                    <w:i/>
                                  </w:rPr>
                                </w:del>
                              </m:ctrlPr>
                            </m:sSubPr>
                            <m:e>
                              <m:r>
                                <w:del w:id="777" w:author="Hua Guangbin" w:date="2022-05-29T17:28:00Z">
                                  <w:rPr>
                                    <w:rFonts w:ascii="Cambria Math" w:hAnsi="Cambria Math"/>
                                  </w:rPr>
                                  <m:t>k</m:t>
                                </w:del>
                              </m:r>
                            </m:e>
                            <m:sub>
                              <m:r>
                                <w:del w:id="778" w:author="Hua Guangbin" w:date="2022-05-29T17:28:00Z">
                                  <w:rPr>
                                    <w:rFonts w:ascii="Cambria Math" w:hAnsi="Cambria Math"/>
                                  </w:rPr>
                                  <m:t>B</m:t>
                                </w:del>
                              </m:r>
                            </m:sub>
                          </m:sSub>
                          <m:r>
                            <w:del w:id="779" w:author="Hua Guangbin" w:date="2022-05-29T17:28:00Z">
                              <w:rPr>
                                <w:rFonts w:ascii="Cambria Math" w:hAnsi="Cambria Math"/>
                              </w:rPr>
                              <m:t>T</m:t>
                            </w:del>
                          </m:r>
                        </m:den>
                      </m:f>
                    </m:e>
                  </m:d>
                </m:e>
                <m:sup>
                  <m:r>
                    <w:del w:id="780" w:author="Hua Guangbin" w:date="2022-05-29T17:28:00Z">
                      <w:rPr>
                        <w:rFonts w:ascii="Cambria Math" w:hAnsi="Cambria Math"/>
                      </w:rPr>
                      <m:t>2</m:t>
                    </w:del>
                  </m:r>
                </m:sup>
              </m:sSup>
              <m:f>
                <m:fPr>
                  <m:ctrlPr>
                    <w:del w:id="781" w:author="Hua Guangbin" w:date="2022-05-29T17:28:00Z">
                      <w:rPr>
                        <w:rFonts w:ascii="Cambria Math" w:hAnsi="Cambria Math"/>
                        <w:i/>
                      </w:rPr>
                    </w:del>
                  </m:ctrlPr>
                </m:fPr>
                <m:num>
                  <m:sSub>
                    <m:sSubPr>
                      <m:ctrlPr>
                        <w:del w:id="782" w:author="Hua Guangbin" w:date="2022-05-29T17:28:00Z">
                          <w:rPr>
                            <w:rFonts w:ascii="Cambria Math" w:hAnsi="Cambria Math"/>
                            <w:i/>
                          </w:rPr>
                        </w:del>
                      </m:ctrlPr>
                    </m:sSubPr>
                    <m:e>
                      <m:r>
                        <w:del w:id="783" w:author="Hua Guangbin" w:date="2022-05-29T17:28:00Z">
                          <w:rPr>
                            <w:rFonts w:ascii="Cambria Math" w:hAnsi="Cambria Math" w:hint="eastAsia"/>
                          </w:rPr>
                          <m:t>μ</m:t>
                        </w:del>
                      </m:r>
                    </m:e>
                    <m:sub>
                      <m:r>
                        <w:del w:id="784" w:author="Hua Guangbin" w:date="2022-05-29T17:28:00Z">
                          <w:rPr>
                            <w:rFonts w:ascii="Cambria Math" w:hAnsi="Cambria Math" w:hint="eastAsia"/>
                          </w:rPr>
                          <m:t>e</m:t>
                        </w:del>
                      </m:r>
                    </m:sub>
                  </m:sSub>
                  <m:sSub>
                    <m:sSubPr>
                      <m:ctrlPr>
                        <w:del w:id="785" w:author="Hua Guangbin" w:date="2022-05-29T17:28:00Z">
                          <w:rPr>
                            <w:rFonts w:ascii="Cambria Math" w:hAnsi="Cambria Math"/>
                            <w:i/>
                          </w:rPr>
                        </w:del>
                      </m:ctrlPr>
                    </m:sSubPr>
                    <m:e>
                      <m:r>
                        <w:del w:id="786" w:author="Hua Guangbin" w:date="2022-05-29T17:28:00Z">
                          <w:rPr>
                            <w:rFonts w:ascii="Cambria Math" w:hAnsi="Cambria Math" w:hint="eastAsia"/>
                          </w:rPr>
                          <m:t>μ</m:t>
                        </w:del>
                      </m:r>
                    </m:e>
                    <m:sub>
                      <m:r>
                        <w:del w:id="787" w:author="Hua Guangbin" w:date="2022-05-29T17:28:00Z">
                          <w:rPr>
                            <w:rFonts w:ascii="Cambria Math" w:hAnsi="Cambria Math"/>
                          </w:rPr>
                          <m:t>h</m:t>
                        </w:del>
                      </m:r>
                    </m:sub>
                  </m:sSub>
                </m:num>
                <m:den>
                  <m:sSup>
                    <m:sSupPr>
                      <m:ctrlPr>
                        <w:del w:id="788" w:author="Hua Guangbin" w:date="2022-05-29T17:28:00Z">
                          <w:rPr>
                            <w:rFonts w:ascii="Cambria Math" w:hAnsi="Cambria Math"/>
                            <w:i/>
                          </w:rPr>
                        </w:del>
                      </m:ctrlPr>
                    </m:sSupPr>
                    <m:e>
                      <m:d>
                        <m:dPr>
                          <m:ctrlPr>
                            <w:del w:id="789" w:author="Hua Guangbin" w:date="2022-05-29T17:28:00Z">
                              <w:rPr>
                                <w:rFonts w:ascii="Cambria Math" w:hAnsi="Cambria Math"/>
                                <w:i/>
                              </w:rPr>
                            </w:del>
                          </m:ctrlPr>
                        </m:dPr>
                        <m:e>
                          <m:sSub>
                            <m:sSubPr>
                              <m:ctrlPr>
                                <w:del w:id="790" w:author="Hua Guangbin" w:date="2022-05-29T17:28:00Z">
                                  <w:rPr>
                                    <w:rFonts w:ascii="Cambria Math" w:hAnsi="Cambria Math"/>
                                    <w:i/>
                                  </w:rPr>
                                </w:del>
                              </m:ctrlPr>
                            </m:sSubPr>
                            <m:e>
                              <m:r>
                                <w:del w:id="791" w:author="Hua Guangbin" w:date="2022-05-29T17:28:00Z">
                                  <w:rPr>
                                    <w:rFonts w:ascii="Cambria Math" w:hAnsi="Cambria Math" w:hint="eastAsia"/>
                                  </w:rPr>
                                  <m:t>μ</m:t>
                                </w:del>
                              </m:r>
                            </m:e>
                            <m:sub>
                              <m:r>
                                <w:del w:id="792" w:author="Hua Guangbin" w:date="2022-05-29T17:28:00Z">
                                  <w:rPr>
                                    <w:rFonts w:ascii="Cambria Math" w:hAnsi="Cambria Math" w:hint="eastAsia"/>
                                  </w:rPr>
                                  <m:t>e</m:t>
                                </w:del>
                              </m:r>
                            </m:sub>
                          </m:sSub>
                          <m:r>
                            <w:del w:id="793" w:author="Hua Guangbin" w:date="2022-05-29T17:28:00Z">
                              <w:rPr>
                                <w:rFonts w:ascii="Cambria Math" w:hAnsi="Cambria Math"/>
                              </w:rPr>
                              <m:t>+</m:t>
                            </w:del>
                          </m:r>
                          <m:sSub>
                            <m:sSubPr>
                              <m:ctrlPr>
                                <w:del w:id="794" w:author="Hua Guangbin" w:date="2022-05-29T17:28:00Z">
                                  <w:rPr>
                                    <w:rFonts w:ascii="Cambria Math" w:hAnsi="Cambria Math"/>
                                    <w:i/>
                                  </w:rPr>
                                </w:del>
                              </m:ctrlPr>
                            </m:sSubPr>
                            <m:e>
                              <m:r>
                                <w:del w:id="795" w:author="Hua Guangbin" w:date="2022-05-29T17:28:00Z">
                                  <w:rPr>
                                    <w:rFonts w:ascii="Cambria Math" w:hAnsi="Cambria Math" w:hint="eastAsia"/>
                                  </w:rPr>
                                  <m:t>μ</m:t>
                                </w:del>
                              </m:r>
                            </m:e>
                            <m:sub>
                              <m:r>
                                <w:del w:id="796" w:author="Hua Guangbin" w:date="2022-05-29T17:28:00Z">
                                  <w:rPr>
                                    <w:rFonts w:ascii="Cambria Math" w:hAnsi="Cambria Math"/>
                                  </w:rPr>
                                  <m:t>h</m:t>
                                </w:del>
                              </m:r>
                            </m:sub>
                          </m:sSub>
                        </m:e>
                      </m:d>
                    </m:e>
                    <m:sup>
                      <m:r>
                        <w:del w:id="797" w:author="Hua Guangbin" w:date="2022-05-29T17:28:00Z">
                          <w:rPr>
                            <w:rFonts w:ascii="Cambria Math" w:hAnsi="Cambria Math"/>
                          </w:rPr>
                          <m:t>2</m:t>
                        </w:del>
                      </m:r>
                    </m:sup>
                  </m:sSup>
                </m:den>
              </m:f>
            </m:e>
          </m:d>
          <m:r>
            <w:del w:id="798" w:author="Hua Guangbin" w:date="2022-05-29T17:28:00Z">
              <w:rPr>
                <w:rFonts w:ascii="Cambria Math" w:hAnsi="Cambria Math"/>
              </w:rPr>
              <m:t xml:space="preserve"> </m:t>
            </w:del>
          </m:r>
          <m:r>
            <w:del w:id="799" w:author="Hua Guangbin" w:date="2022-05-29T17:28:00Z">
              <m:rPr>
                <m:nor/>
              </m:rPr>
              <w:rPr>
                <w:rFonts w:ascii="Cambria Math" w:hAnsi="Cambria Math"/>
              </w:rPr>
              <m:t xml:space="preserve">                                        </m:t>
            </w:del>
          </m:r>
          <m:r>
            <w:del w:id="800" w:author="Hua Guangbin" w:date="2022-05-29T17:28:00Z">
              <m:rPr>
                <m:nor/>
              </m:rPr>
              <m:t>(1.7)</m:t>
            </w:del>
          </m:r>
        </m:oMath>
      </m:oMathPara>
    </w:p>
    <w:p w14:paraId="43209A53" w14:textId="317D9560" w:rsidR="00B13C5E" w:rsidDel="002C1C01" w:rsidRDefault="00B92F49" w:rsidP="002C1C01">
      <w:pPr>
        <w:widowControl/>
        <w:spacing w:line="600" w:lineRule="exact"/>
        <w:jc w:val="center"/>
        <w:rPr>
          <w:del w:id="801" w:author="Hua Guangbin" w:date="2022-05-29T17:28:00Z"/>
        </w:rPr>
        <w:pPrChange w:id="802" w:author="Hua Guangbin" w:date="2022-05-29T17:28:00Z">
          <w:pPr>
            <w:ind w:firstLineChars="100" w:firstLine="240"/>
          </w:pPr>
        </w:pPrChange>
      </w:pPr>
      <w:del w:id="803" w:author="Hua Guangbin" w:date="2022-05-29T17:28:00Z">
        <w:r w:rsidDel="002C1C01">
          <w:delText xml:space="preserve"> </w:delText>
        </w:r>
      </w:del>
      <m:oMath>
        <m:sSub>
          <m:sSubPr>
            <m:ctrlPr>
              <w:del w:id="804" w:author="Hua Guangbin" w:date="2022-05-29T17:28:00Z">
                <w:rPr>
                  <w:rFonts w:ascii="Cambria Math" w:hAnsi="Cambria Math"/>
                  <w:i/>
                </w:rPr>
              </w:del>
            </m:ctrlPr>
          </m:sSubPr>
          <m:e>
            <m:r>
              <w:del w:id="805" w:author="Hua Guangbin" w:date="2022-05-29T17:28:00Z">
                <w:rPr>
                  <w:rFonts w:ascii="Cambria Math" w:hAnsi="Cambria Math"/>
                </w:rPr>
                <m:t>k</m:t>
              </w:del>
            </m:r>
          </m:e>
          <m:sub>
            <m:r>
              <w:del w:id="806" w:author="Hua Guangbin" w:date="2022-05-29T17:28:00Z">
                <w:rPr>
                  <w:rFonts w:ascii="Cambria Math" w:hAnsi="Cambria Math"/>
                </w:rPr>
                <m:t>B</m:t>
              </w:del>
            </m:r>
          </m:sub>
        </m:sSub>
      </m:oMath>
      <w:del w:id="807" w:author="Hua Guangbin" w:date="2022-05-29T17:28:00Z">
        <w:r w:rsidDel="002C1C01">
          <w:rPr>
            <w:rFonts w:hint="eastAsia"/>
          </w:rPr>
          <w:delText>表示玻尔兹曼常数；</w:delText>
        </w:r>
      </w:del>
      <m:oMath>
        <m:r>
          <w:del w:id="808" w:author="Hua Guangbin" w:date="2022-05-29T17:28:00Z">
            <w:rPr>
              <w:rFonts w:ascii="Cambria Math" w:hAnsi="Cambria Math"/>
            </w:rPr>
            <m:t>σ</m:t>
          </w:del>
        </m:r>
      </m:oMath>
      <w:del w:id="809" w:author="Hua Guangbin" w:date="2022-05-29T17:28:00Z">
        <w:r w:rsidDel="002C1C01">
          <w:rPr>
            <w:rFonts w:hint="eastAsia"/>
          </w:rPr>
          <w:delText>为材料电导率；</w:delText>
        </w:r>
      </w:del>
      <m:oMath>
        <m:r>
          <w:del w:id="810" w:author="Hua Guangbin" w:date="2022-05-29T17:28:00Z">
            <w:rPr>
              <w:rFonts w:ascii="Cambria Math" w:hAnsi="Cambria Math" w:hint="eastAsia"/>
            </w:rPr>
            <m:t>q</m:t>
          </w:del>
        </m:r>
      </m:oMath>
      <w:del w:id="811" w:author="Hua Guangbin" w:date="2022-05-29T17:28:00Z">
        <w:r w:rsidDel="002C1C01">
          <w:rPr>
            <w:rFonts w:hint="eastAsia"/>
          </w:rPr>
          <w:delText>表示单位电荷量；</w:delText>
        </w:r>
      </w:del>
      <m:oMath>
        <m:r>
          <w:del w:id="812" w:author="Hua Guangbin" w:date="2022-05-29T17:28:00Z">
            <w:rPr>
              <w:rFonts w:ascii="Cambria Math" w:hAnsi="Cambria Math"/>
            </w:rPr>
            <m:t>T</m:t>
          </w:del>
        </m:r>
      </m:oMath>
      <w:del w:id="813" w:author="Hua Guangbin" w:date="2022-05-29T17:28:00Z">
        <w:r w:rsidDel="002C1C01">
          <w:rPr>
            <w:rFonts w:hint="eastAsia"/>
          </w:rPr>
          <w:delText>代表绝对温度；</w:delText>
        </w:r>
      </w:del>
      <m:oMath>
        <m:r>
          <w:del w:id="814" w:author="Hua Guangbin" w:date="2022-05-29T17:28:00Z">
            <w:rPr>
              <w:rFonts w:ascii="Cambria Math" w:hAnsi="Cambria Math"/>
            </w:rPr>
            <m:t>E</m:t>
          </w:del>
        </m:r>
      </m:oMath>
      <w:del w:id="815" w:author="Hua Guangbin" w:date="2022-05-29T17:28:00Z">
        <w:r w:rsidDel="002C1C01">
          <w:rPr>
            <w:rFonts w:hint="eastAsia"/>
          </w:rPr>
          <w:delText>、</w:delText>
        </w:r>
      </w:del>
      <m:oMath>
        <m:sSub>
          <m:sSubPr>
            <m:ctrlPr>
              <w:del w:id="816" w:author="Hua Guangbin" w:date="2022-05-29T17:28:00Z">
                <w:rPr>
                  <w:rFonts w:ascii="Cambria Math" w:hAnsi="Cambria Math"/>
                  <w:i/>
                </w:rPr>
              </w:del>
            </m:ctrlPr>
          </m:sSubPr>
          <m:e>
            <m:r>
              <w:del w:id="817" w:author="Hua Guangbin" w:date="2022-05-29T17:28:00Z">
                <w:rPr>
                  <w:rFonts w:ascii="Cambria Math" w:hAnsi="Cambria Math" w:hint="eastAsia"/>
                </w:rPr>
                <m:t>μ</m:t>
              </w:del>
            </m:r>
          </m:e>
          <m:sub>
            <m:r>
              <w:del w:id="818" w:author="Hua Guangbin" w:date="2022-05-29T17:28:00Z">
                <w:rPr>
                  <w:rFonts w:ascii="Cambria Math" w:hAnsi="Cambria Math" w:hint="eastAsia"/>
                </w:rPr>
                <m:t>e</m:t>
              </w:del>
            </m:r>
          </m:sub>
        </m:sSub>
      </m:oMath>
      <w:del w:id="819" w:author="Hua Guangbin" w:date="2022-05-29T17:28:00Z">
        <w:r w:rsidDel="002C1C01">
          <w:rPr>
            <w:rFonts w:hint="eastAsia"/>
          </w:rPr>
          <w:delText>和</w:delText>
        </w:r>
      </w:del>
      <m:oMath>
        <m:sSub>
          <m:sSubPr>
            <m:ctrlPr>
              <w:del w:id="820" w:author="Hua Guangbin" w:date="2022-05-29T17:28:00Z">
                <w:rPr>
                  <w:rFonts w:ascii="Cambria Math" w:hAnsi="Cambria Math"/>
                  <w:i/>
                </w:rPr>
              </w:del>
            </m:ctrlPr>
          </m:sSubPr>
          <m:e>
            <m:r>
              <w:del w:id="821" w:author="Hua Guangbin" w:date="2022-05-29T17:28:00Z">
                <w:rPr>
                  <w:rFonts w:ascii="Cambria Math" w:hAnsi="Cambria Math" w:hint="eastAsia"/>
                </w:rPr>
                <m:t>μ</m:t>
              </w:del>
            </m:r>
          </m:e>
          <m:sub>
            <m:r>
              <w:del w:id="822" w:author="Hua Guangbin" w:date="2022-05-29T17:28:00Z">
                <w:rPr>
                  <w:rFonts w:ascii="Cambria Math" w:hAnsi="Cambria Math"/>
                </w:rPr>
                <m:t>h</m:t>
              </w:del>
            </m:r>
          </m:sub>
        </m:sSub>
      </m:oMath>
      <w:del w:id="823" w:author="Hua Guangbin" w:date="2022-05-29T17:28:00Z">
        <w:r w:rsidDel="002C1C01">
          <w:rPr>
            <w:rFonts w:hint="eastAsia"/>
          </w:rPr>
          <w:delText>分别为材料禁带宽度、电子迁移率和载流子迁移率；由公式</w:delText>
        </w:r>
        <w:r w:rsidDel="002C1C01">
          <w:rPr>
            <w:rFonts w:hint="eastAsia"/>
          </w:rPr>
          <w:delText>(1</w:delText>
        </w:r>
        <w:r w:rsidDel="002C1C01">
          <w:delText>.7</w:delText>
        </w:r>
        <w:r w:rsidDel="002C1C01">
          <w:rPr>
            <w:rFonts w:hint="eastAsia"/>
          </w:rPr>
          <w:delText>)</w:delText>
        </w:r>
        <w:r w:rsidDel="002C1C01">
          <w:rPr>
            <w:rFonts w:hint="eastAsia"/>
          </w:rPr>
          <w:delText>可知，热导率随载流子迁移率的变化是极为复杂的，且受材料本征能隙影响较大。</w:delText>
        </w:r>
      </w:del>
    </w:p>
    <w:p w14:paraId="54CD3ADE" w14:textId="6F5D3A52" w:rsidR="00B13C5E" w:rsidDel="002C1C01" w:rsidRDefault="00B92F49" w:rsidP="002C1C01">
      <w:pPr>
        <w:widowControl/>
        <w:spacing w:line="600" w:lineRule="exact"/>
        <w:jc w:val="center"/>
        <w:rPr>
          <w:del w:id="824" w:author="Hua Guangbin" w:date="2022-05-29T17:28:00Z"/>
        </w:rPr>
        <w:pPrChange w:id="825" w:author="Hua Guangbin" w:date="2022-05-29T17:28:00Z">
          <w:pPr>
            <w:pStyle w:val="2"/>
            <w:spacing w:before="120" w:afterLines="100" w:after="240"/>
          </w:pPr>
        </w:pPrChange>
      </w:pPr>
      <w:bookmarkStart w:id="826" w:name="_Toc72525440"/>
      <w:bookmarkStart w:id="827" w:name="_Toc73287839"/>
      <w:del w:id="828" w:author="Hua Guangbin" w:date="2022-05-29T17:28:00Z">
        <w:r w:rsidDel="002C1C01">
          <w:delText>1.2</w:delText>
        </w:r>
        <w:bookmarkEnd w:id="655"/>
        <w:bookmarkEnd w:id="656"/>
        <w:bookmarkEnd w:id="657"/>
        <w:bookmarkEnd w:id="658"/>
        <w:bookmarkEnd w:id="659"/>
        <w:bookmarkEnd w:id="660"/>
        <w:bookmarkEnd w:id="661"/>
        <w:bookmarkEnd w:id="662"/>
        <w:r w:rsidDel="002C1C01">
          <w:rPr>
            <w:rFonts w:hint="eastAsia"/>
          </w:rPr>
          <w:delText>柔性热电材料</w:delText>
        </w:r>
        <w:bookmarkEnd w:id="826"/>
        <w:bookmarkEnd w:id="827"/>
      </w:del>
    </w:p>
    <w:p w14:paraId="605832E2" w14:textId="4C336C99" w:rsidR="00B13C5E" w:rsidDel="002C1C01" w:rsidRDefault="00B92F49" w:rsidP="002C1C01">
      <w:pPr>
        <w:widowControl/>
        <w:spacing w:line="600" w:lineRule="exact"/>
        <w:jc w:val="center"/>
        <w:rPr>
          <w:del w:id="829" w:author="Hua Guangbin" w:date="2022-05-29T17:28:00Z"/>
          <w:color w:val="000000" w:themeColor="text1"/>
        </w:rPr>
        <w:pPrChange w:id="830" w:author="Hua Guangbin" w:date="2022-05-29T17:28:00Z">
          <w:pPr>
            <w:pStyle w:val="afff1"/>
            <w:widowControl w:val="0"/>
            <w:ind w:firstLineChars="200" w:firstLine="480"/>
            <w:jc w:val="both"/>
          </w:pPr>
        </w:pPrChange>
      </w:pPr>
      <w:del w:id="831" w:author="Hua Guangbin" w:date="2022-05-29T17:28:00Z">
        <w:r w:rsidDel="002C1C01">
          <w:rPr>
            <w:rFonts w:hint="eastAsia"/>
            <w:color w:val="000000" w:themeColor="text1"/>
          </w:rPr>
          <w:delText>传统的刚性无机半导体，例如</w:delText>
        </w:r>
        <w:r w:rsidDel="002C1C01">
          <w:rPr>
            <w:color w:val="000000" w:themeColor="text1"/>
          </w:rPr>
          <w:delText>Bi</w:delText>
        </w:r>
        <w:r w:rsidDel="002C1C01">
          <w:rPr>
            <w:color w:val="000000" w:themeColor="text1"/>
            <w:vertAlign w:val="subscript"/>
          </w:rPr>
          <w:delText>2</w:delText>
        </w:r>
        <w:r w:rsidDel="002C1C01">
          <w:rPr>
            <w:color w:val="000000" w:themeColor="text1"/>
          </w:rPr>
          <w:delText>Te</w:delText>
        </w:r>
        <w:r w:rsidDel="002C1C01">
          <w:rPr>
            <w:color w:val="000000" w:themeColor="text1"/>
            <w:vertAlign w:val="subscript"/>
          </w:rPr>
          <w:delText>3</w:delText>
        </w:r>
        <w:r w:rsidDel="002C1C01">
          <w:rPr>
            <w:rFonts w:hint="eastAsia"/>
            <w:color w:val="000000" w:themeColor="text1"/>
          </w:rPr>
          <w:delText>、</w:delText>
        </w:r>
        <w:r w:rsidDel="002C1C01">
          <w:rPr>
            <w:color w:val="000000" w:themeColor="text1"/>
          </w:rPr>
          <w:delText>P</w:delText>
        </w:r>
        <w:r w:rsidDel="002C1C01">
          <w:rPr>
            <w:rFonts w:hint="eastAsia"/>
            <w:color w:val="000000" w:themeColor="text1"/>
          </w:rPr>
          <w:delText>b</w:delText>
        </w:r>
        <w:r w:rsidDel="002C1C01">
          <w:rPr>
            <w:color w:val="000000" w:themeColor="text1"/>
            <w:vertAlign w:val="subscript"/>
          </w:rPr>
          <w:delText>2</w:delText>
        </w:r>
        <w:r w:rsidDel="002C1C01">
          <w:rPr>
            <w:color w:val="000000" w:themeColor="text1"/>
          </w:rPr>
          <w:delText>Se</w:delText>
        </w:r>
        <w:r w:rsidDel="002C1C01">
          <w:rPr>
            <w:color w:val="000000" w:themeColor="text1"/>
            <w:vertAlign w:val="subscript"/>
          </w:rPr>
          <w:delText>3</w:delText>
        </w:r>
        <w:r w:rsidDel="002C1C01">
          <w:rPr>
            <w:rFonts w:hint="eastAsia"/>
            <w:color w:val="000000" w:themeColor="text1"/>
          </w:rPr>
          <w:delText>等一系列含</w:delText>
        </w:r>
        <w:r w:rsidDel="002C1C01">
          <w:rPr>
            <w:rFonts w:hint="eastAsia"/>
            <w:color w:val="000000" w:themeColor="text1"/>
          </w:rPr>
          <w:delText>Te</w:delText>
        </w:r>
        <w:r w:rsidDel="002C1C01">
          <w:rPr>
            <w:rFonts w:hint="eastAsia"/>
            <w:color w:val="000000" w:themeColor="text1"/>
          </w:rPr>
          <w:delText>和</w:delText>
        </w:r>
        <w:r w:rsidDel="002C1C01">
          <w:rPr>
            <w:rFonts w:hint="eastAsia"/>
            <w:color w:val="000000" w:themeColor="text1"/>
          </w:rPr>
          <w:delText>Se</w:delText>
        </w:r>
        <w:r w:rsidDel="002C1C01">
          <w:rPr>
            <w:rFonts w:hint="eastAsia"/>
            <w:color w:val="000000" w:themeColor="text1"/>
          </w:rPr>
          <w:delText>的硫族化物，具有较高的塞贝克系数和较窄的能隙，可以通过材料纳米化，机械加工等处理方式降低物理维度增强声子散射以降低热导率，一直是实现高</w:delText>
        </w:r>
        <w:r w:rsidDel="002C1C01">
          <w:rPr>
            <w:rFonts w:hint="eastAsia"/>
            <w:color w:val="000000" w:themeColor="text1"/>
          </w:rPr>
          <w:delText>Z</w:delText>
        </w:r>
        <w:r w:rsidDel="002C1C01">
          <w:rPr>
            <w:color w:val="000000" w:themeColor="text1"/>
          </w:rPr>
          <w:delText>T</w:delText>
        </w:r>
        <w:r w:rsidDel="002C1C01">
          <w:rPr>
            <w:rFonts w:hint="eastAsia"/>
            <w:color w:val="000000" w:themeColor="text1"/>
          </w:rPr>
          <w:delText>值的重要热电材料。</w:delText>
        </w:r>
        <w:r w:rsidDel="002C1C01">
          <w:rPr>
            <w:rFonts w:hint="eastAsia"/>
            <w:color w:val="000000" w:themeColor="text1"/>
          </w:rPr>
          <w:delText>Ai</w:delText>
        </w:r>
        <w:r w:rsidDel="002C1C01">
          <w:rPr>
            <w:rFonts w:hint="eastAsia"/>
            <w:vertAlign w:val="superscript"/>
          </w:rPr>
          <w:delText>[</w:delText>
        </w:r>
        <w:r w:rsidDel="002C1C01">
          <w:rPr>
            <w:vertAlign w:val="superscript"/>
          </w:rPr>
          <w:delText>9]</w:delText>
        </w:r>
        <w:r w:rsidDel="002C1C01">
          <w:rPr>
            <w:rFonts w:hint="eastAsia"/>
            <w:color w:val="000000" w:themeColor="text1"/>
          </w:rPr>
          <w:delText>等将</w:delText>
        </w:r>
        <w:r w:rsidDel="002C1C01">
          <w:rPr>
            <w:rFonts w:hint="eastAsia"/>
            <w:color w:val="000000" w:themeColor="text1"/>
          </w:rPr>
          <w:delText>SiC</w:delText>
        </w:r>
        <w:r w:rsidDel="002C1C01">
          <w:rPr>
            <w:rFonts w:hint="eastAsia"/>
            <w:color w:val="000000" w:themeColor="text1"/>
          </w:rPr>
          <w:delText>纳米粒子引入</w:delText>
        </w:r>
        <w:r w:rsidDel="002C1C01">
          <w:rPr>
            <w:rFonts w:hint="eastAsia"/>
            <w:color w:val="000000" w:themeColor="text1"/>
          </w:rPr>
          <w:delText>SrTe</w:delText>
        </w:r>
        <w:r w:rsidDel="002C1C01">
          <w:rPr>
            <w:rFonts w:hint="eastAsia"/>
            <w:color w:val="000000" w:themeColor="text1"/>
          </w:rPr>
          <w:delText>掺杂的</w:delText>
        </w:r>
        <w:r w:rsidDel="002C1C01">
          <w:rPr>
            <w:rFonts w:hint="eastAsia"/>
            <w:color w:val="000000" w:themeColor="text1"/>
          </w:rPr>
          <w:delText>Pb</w:delText>
        </w:r>
        <w:r w:rsidDel="002C1C01">
          <w:rPr>
            <w:color w:val="000000" w:themeColor="text1"/>
            <w:vertAlign w:val="subscript"/>
          </w:rPr>
          <w:delText>0</w:delText>
        </w:r>
        <w:r w:rsidDel="002C1C01">
          <w:rPr>
            <w:rFonts w:hint="eastAsia"/>
            <w:color w:val="000000" w:themeColor="text1"/>
            <w:vertAlign w:val="subscript"/>
          </w:rPr>
          <w:delText>.</w:delText>
        </w:r>
        <w:r w:rsidDel="002C1C01">
          <w:rPr>
            <w:color w:val="000000" w:themeColor="text1"/>
            <w:vertAlign w:val="subscript"/>
          </w:rPr>
          <w:delText>98</w:delText>
        </w:r>
        <w:r w:rsidDel="002C1C01">
          <w:rPr>
            <w:rFonts w:hint="eastAsia"/>
            <w:color w:val="000000" w:themeColor="text1"/>
          </w:rPr>
          <w:delText>Na</w:delText>
        </w:r>
        <w:r w:rsidDel="002C1C01">
          <w:rPr>
            <w:color w:val="000000" w:themeColor="text1"/>
            <w:vertAlign w:val="subscript"/>
          </w:rPr>
          <w:delText>0</w:delText>
        </w:r>
        <w:r w:rsidDel="002C1C01">
          <w:rPr>
            <w:rFonts w:hint="eastAsia"/>
            <w:color w:val="000000" w:themeColor="text1"/>
            <w:vertAlign w:val="subscript"/>
          </w:rPr>
          <w:delText>.</w:delText>
        </w:r>
        <w:r w:rsidDel="002C1C01">
          <w:rPr>
            <w:color w:val="000000" w:themeColor="text1"/>
            <w:vertAlign w:val="subscript"/>
          </w:rPr>
          <w:delText>02</w:delText>
        </w:r>
        <w:r w:rsidDel="002C1C01">
          <w:rPr>
            <w:rFonts w:hint="eastAsia"/>
            <w:color w:val="000000" w:themeColor="text1"/>
          </w:rPr>
          <w:delText>Te</w:delText>
        </w:r>
        <w:r w:rsidDel="002C1C01">
          <w:rPr>
            <w:rFonts w:hint="eastAsia"/>
            <w:color w:val="000000" w:themeColor="text1"/>
          </w:rPr>
          <w:delText>基体中。两相异质结构引起多尺度波长声子的强烈散射，导致晶格热导率降低。提高了塞贝克系数，降低了电导率。结果表明，在</w:delText>
        </w:r>
        <w:r w:rsidDel="002C1C01">
          <w:rPr>
            <w:rFonts w:hint="eastAsia"/>
            <w:color w:val="000000" w:themeColor="text1"/>
          </w:rPr>
          <w:delText>300 ~ 750 K</w:delText>
        </w:r>
        <w:r w:rsidDel="002C1C01">
          <w:rPr>
            <w:rFonts w:hint="eastAsia"/>
            <w:color w:val="000000" w:themeColor="text1"/>
          </w:rPr>
          <w:delText>温度范围内，纳米复合材料的热电优值峰值为</w:delText>
        </w:r>
        <w:r w:rsidDel="002C1C01">
          <w:rPr>
            <w:rFonts w:hint="eastAsia"/>
            <w:color w:val="000000" w:themeColor="text1"/>
          </w:rPr>
          <w:delText>1.73</w:delText>
        </w:r>
        <w:r w:rsidDel="002C1C01">
          <w:rPr>
            <w:rFonts w:hint="eastAsia"/>
            <w:color w:val="000000" w:themeColor="text1"/>
          </w:rPr>
          <w:delText>，器件效率为</w:delText>
        </w:r>
        <w:r w:rsidDel="002C1C01">
          <w:rPr>
            <w:rFonts w:hint="eastAsia"/>
            <w:color w:val="000000" w:themeColor="text1"/>
          </w:rPr>
          <w:delText>10.6%</w:delText>
        </w:r>
        <w:r w:rsidDel="002C1C01">
          <w:rPr>
            <w:rFonts w:hint="eastAsia"/>
            <w:color w:val="000000" w:themeColor="text1"/>
          </w:rPr>
          <w:delText>。</w:delText>
        </w:r>
      </w:del>
    </w:p>
    <w:p w14:paraId="32A4F8F2" w14:textId="3D38BE00" w:rsidR="00B13C5E" w:rsidDel="002C1C01" w:rsidRDefault="00B92F49" w:rsidP="002C1C01">
      <w:pPr>
        <w:widowControl/>
        <w:spacing w:line="600" w:lineRule="exact"/>
        <w:jc w:val="center"/>
        <w:rPr>
          <w:del w:id="832" w:author="Hua Guangbin" w:date="2022-05-29T17:28:00Z"/>
          <w:color w:val="000000" w:themeColor="text1"/>
        </w:rPr>
        <w:pPrChange w:id="833" w:author="Hua Guangbin" w:date="2022-05-29T17:28:00Z">
          <w:pPr>
            <w:pStyle w:val="afff1"/>
            <w:widowControl w:val="0"/>
            <w:ind w:firstLineChars="200" w:firstLine="480"/>
            <w:jc w:val="both"/>
          </w:pPr>
        </w:pPrChange>
      </w:pPr>
      <w:del w:id="834" w:author="Hua Guangbin" w:date="2022-05-29T17:28:00Z">
        <w:r w:rsidDel="002C1C01">
          <w:rPr>
            <w:rFonts w:hint="eastAsia"/>
            <w:color w:val="000000" w:themeColor="text1"/>
          </w:rPr>
          <w:delText>但大部分无机半导体有生物毒性，且难以加工，稳定性较差，同时其含有的</w:delText>
        </w:r>
        <w:r w:rsidDel="002C1C01">
          <w:rPr>
            <w:rFonts w:hint="eastAsia"/>
            <w:color w:val="000000" w:themeColor="text1"/>
          </w:rPr>
          <w:delText>Te</w:delText>
        </w:r>
        <w:r w:rsidDel="002C1C01">
          <w:rPr>
            <w:rFonts w:hint="eastAsia"/>
            <w:color w:val="000000" w:themeColor="text1"/>
          </w:rPr>
          <w:delText>等元素稀缺昂贵，严重限制在人体穿戴器件、生物医疗等领域的应用。相比于无机材料，柔性的有机或聚合基热电材料具备低毒、轻质、柔性、易合成加工等优点，经掺杂或二次掺杂后具有低热导率和高电导率等优异热电性能，可以用于制备性能优良的热电转化器件。</w:delText>
        </w:r>
      </w:del>
    </w:p>
    <w:p w14:paraId="7DEF2484" w14:textId="51B4C6A2" w:rsidR="00B13C5E" w:rsidDel="002C1C01" w:rsidRDefault="00B92F49" w:rsidP="002C1C01">
      <w:pPr>
        <w:widowControl/>
        <w:spacing w:line="600" w:lineRule="exact"/>
        <w:jc w:val="center"/>
        <w:rPr>
          <w:del w:id="835" w:author="Hua Guangbin" w:date="2022-05-29T17:28:00Z"/>
          <w:rFonts w:ascii="黑体" w:eastAsia="黑体" w:hAnsi="黑体"/>
          <w:b/>
          <w:bCs/>
          <w:szCs w:val="24"/>
        </w:rPr>
        <w:pPrChange w:id="836" w:author="Hua Guangbin" w:date="2022-05-29T17:28:00Z">
          <w:pPr>
            <w:pStyle w:val="3"/>
            <w:spacing w:before="120" w:after="240"/>
          </w:pPr>
        </w:pPrChange>
      </w:pPr>
      <w:bookmarkStart w:id="837" w:name="_Toc436510632"/>
      <w:bookmarkStart w:id="838" w:name="_Toc435359584"/>
      <w:bookmarkStart w:id="839" w:name="_Toc437074021"/>
      <w:bookmarkStart w:id="840" w:name="_Toc72525441"/>
      <w:bookmarkStart w:id="841" w:name="_Toc73287840"/>
      <w:bookmarkStart w:id="842" w:name="_Toc434829324"/>
      <w:bookmarkStart w:id="843" w:name="_Toc428708946"/>
      <w:bookmarkStart w:id="844" w:name="_Toc428708860"/>
      <w:bookmarkStart w:id="845" w:name="_Toc426216940"/>
      <w:bookmarkStart w:id="846" w:name="_Toc434828664"/>
      <w:del w:id="847" w:author="Hua Guangbin" w:date="2022-05-29T17:28:00Z">
        <w:r w:rsidDel="002C1C01">
          <w:rPr>
            <w:rFonts w:eastAsia="黑体"/>
            <w:szCs w:val="24"/>
          </w:rPr>
          <w:delText>1.2.</w:delText>
        </w:r>
        <w:bookmarkEnd w:id="837"/>
        <w:bookmarkEnd w:id="838"/>
        <w:bookmarkEnd w:id="839"/>
        <w:r w:rsidDel="002C1C01">
          <w:rPr>
            <w:rFonts w:eastAsia="黑体"/>
            <w:szCs w:val="24"/>
          </w:rPr>
          <w:delText>1</w:delText>
        </w:r>
        <w:r w:rsidDel="002C1C01">
          <w:rPr>
            <w:rFonts w:ascii="黑体" w:eastAsia="黑体" w:hAnsi="黑体" w:hint="eastAsia"/>
            <w:szCs w:val="24"/>
          </w:rPr>
          <w:delText>主要材料类型</w:delText>
        </w:r>
        <w:bookmarkEnd w:id="840"/>
        <w:bookmarkEnd w:id="841"/>
        <w:r w:rsidDel="002C1C01">
          <w:rPr>
            <w:rFonts w:ascii="黑体" w:eastAsia="黑体" w:hAnsi="黑体"/>
            <w:szCs w:val="24"/>
          </w:rPr>
          <w:delText xml:space="preserve"> </w:delText>
        </w:r>
      </w:del>
    </w:p>
    <w:p w14:paraId="5A58DC87" w14:textId="32293CB2" w:rsidR="00B13C5E" w:rsidDel="002C1C01" w:rsidRDefault="00B92F49" w:rsidP="002C1C01">
      <w:pPr>
        <w:widowControl/>
        <w:spacing w:line="600" w:lineRule="exact"/>
        <w:jc w:val="center"/>
        <w:rPr>
          <w:del w:id="848" w:author="Hua Guangbin" w:date="2022-05-29T17:28:00Z"/>
        </w:rPr>
        <w:pPrChange w:id="849" w:author="Hua Guangbin" w:date="2022-05-29T17:28:00Z">
          <w:pPr>
            <w:pStyle w:val="afff1"/>
            <w:widowControl w:val="0"/>
            <w:ind w:firstLineChars="200" w:firstLine="480"/>
            <w:jc w:val="both"/>
          </w:pPr>
        </w:pPrChange>
      </w:pPr>
      <w:del w:id="850" w:author="Hua Guangbin" w:date="2022-05-29T17:28:00Z">
        <w:r w:rsidDel="002C1C01">
          <w:delText>柔性有机热电材料是一类具有载流子输运特性的，共轭</w:delText>
        </w:r>
        <w:r w:rsidDel="002C1C01">
          <w:delText>π</w:delText>
        </w:r>
        <w:r w:rsidDel="002C1C01">
          <w:delText>键的碳基热电材料，</w:delText>
        </w:r>
        <w:r w:rsidDel="002C1C01">
          <w:rPr>
            <w:rFonts w:hint="eastAsia"/>
          </w:rPr>
          <w:delText>如表</w:delText>
        </w:r>
        <w:r w:rsidDel="002C1C01">
          <w:delText>1</w:delText>
        </w:r>
        <w:r w:rsidDel="002C1C01">
          <w:rPr>
            <w:rFonts w:hint="eastAsia"/>
          </w:rPr>
          <w:delText>展示的几种具有代表性有机导电分子和聚合物，</w:delText>
        </w:r>
        <w:r w:rsidDel="002C1C01">
          <w:delText>包含数百个原子的分子单元使柔性有机热电材料呈现出结构动力学和振动模式的复杂性，分子间扭转模量非常柔软。独特的柔性固态物理特性归功于独立大分子间范德华力的键合，其</w:delText>
        </w:r>
        <w:r w:rsidDel="002C1C01">
          <w:delText>π</w:delText>
        </w:r>
        <w:r w:rsidDel="002C1C01">
          <w:delText>键电子</w:delText>
        </w:r>
        <w:r w:rsidDel="002C1C01">
          <w:rPr>
            <w:rFonts w:hint="eastAsia"/>
          </w:rPr>
          <w:delText>能</w:delText>
        </w:r>
        <w:r w:rsidDel="002C1C01">
          <w:delText>实现在分子单元内的离域。常见的</w:delText>
        </w:r>
        <w:r w:rsidDel="002C1C01">
          <w:rPr>
            <w:rFonts w:hint="eastAsia"/>
          </w:rPr>
          <w:delText>柔性</w:delText>
        </w:r>
        <w:r w:rsidDel="002C1C01">
          <w:delText>有机热电材料分别包括有机分子半导体，碳管和石墨烯基热电材料，以及导电聚合物基热电材料。</w:delText>
        </w:r>
      </w:del>
    </w:p>
    <w:p w14:paraId="1E111B8F" w14:textId="090C13E5" w:rsidR="00B13C5E" w:rsidDel="002C1C01" w:rsidRDefault="00B92F49" w:rsidP="002C1C01">
      <w:pPr>
        <w:widowControl/>
        <w:spacing w:line="600" w:lineRule="exact"/>
        <w:jc w:val="center"/>
        <w:rPr>
          <w:del w:id="851" w:author="Hua Guangbin" w:date="2022-05-29T17:28:00Z"/>
        </w:rPr>
        <w:pPrChange w:id="852" w:author="Hua Guangbin" w:date="2022-05-29T17:28:00Z">
          <w:pPr>
            <w:pStyle w:val="afff1"/>
            <w:widowControl w:val="0"/>
            <w:ind w:firstLineChars="200" w:firstLine="480"/>
            <w:jc w:val="both"/>
          </w:pPr>
        </w:pPrChange>
      </w:pPr>
      <w:del w:id="853" w:author="Hua Guangbin" w:date="2022-05-29T17:28:00Z">
        <w:r w:rsidDel="002C1C01">
          <w:delText>有机分子半导体极易通过分子结构修饰改变共轭</w:delText>
        </w:r>
        <w:r w:rsidDel="002C1C01">
          <w:delText>π</w:delText>
        </w:r>
        <w:r w:rsidDel="002C1C01">
          <w:delText>键的</w:delText>
        </w:r>
        <w:r w:rsidDel="002C1C01">
          <w:rPr>
            <w:rFonts w:hint="eastAsia"/>
          </w:rPr>
          <w:delText>载流子迁移方式，改变载流子迁移率和浓度对其和</w:delText>
        </w:r>
        <w:r w:rsidDel="002C1C01">
          <w:delText>化学和物理性质进行</w:delText>
        </w:r>
        <w:r w:rsidDel="002C1C01">
          <w:rPr>
            <w:rFonts w:hint="eastAsia"/>
          </w:rPr>
          <w:delText>调试</w:delText>
        </w:r>
        <w:r w:rsidDel="002C1C01">
          <w:delText>，达到最佳</w:delText>
        </w:r>
        <w:r w:rsidDel="002C1C01">
          <w:rPr>
            <w:rFonts w:hint="eastAsia"/>
          </w:rPr>
          <w:delText>热电</w:delText>
        </w:r>
        <w:r w:rsidDel="002C1C01">
          <w:delText>性能。</w:delText>
        </w:r>
        <w:r w:rsidDel="002C1C01">
          <w:rPr>
            <w:rFonts w:hint="eastAsia"/>
          </w:rPr>
          <w:delText>通过外加机械力，</w:delText>
        </w:r>
        <w:r w:rsidDel="002C1C01">
          <w:delText>如溶液剪切</w:delText>
        </w:r>
        <w:r w:rsidDel="002C1C01">
          <w:rPr>
            <w:rFonts w:hint="eastAsia"/>
          </w:rPr>
          <w:delText>涂布、离心旋转涂布、</w:delText>
        </w:r>
        <w:r w:rsidDel="002C1C01">
          <w:delText>加压再结晶</w:delText>
        </w:r>
        <w:r w:rsidDel="002C1C01">
          <w:rPr>
            <w:rFonts w:hint="eastAsia"/>
          </w:rPr>
          <w:delText>等非化学手段亦可</w:delText>
        </w:r>
        <w:r w:rsidDel="002C1C01">
          <w:delText>修饰分子</w:delText>
        </w:r>
        <w:r w:rsidDel="002C1C01">
          <w:rPr>
            <w:rFonts w:hint="eastAsia"/>
          </w:rPr>
          <w:delText>排列</w:delText>
        </w:r>
        <w:r w:rsidDel="002C1C01">
          <w:delText>结</w:delText>
        </w:r>
        <w:r w:rsidDel="002C1C01">
          <w:delText>构</w:delText>
        </w:r>
        <w:r w:rsidDel="002C1C01">
          <w:rPr>
            <w:rFonts w:hint="eastAsia"/>
          </w:rPr>
          <w:delText>，</w:delText>
        </w:r>
        <w:r w:rsidDel="002C1C01">
          <w:delText>调节载流子迁移率</w:delText>
        </w:r>
        <w:r w:rsidDel="002C1C01">
          <w:rPr>
            <w:rFonts w:hint="eastAsia"/>
          </w:rPr>
          <w:delText>。</w:delText>
        </w:r>
      </w:del>
    </w:p>
    <w:p w14:paraId="115B01BD" w14:textId="2245F0F9" w:rsidR="00B13C5E" w:rsidDel="002C1C01" w:rsidRDefault="00B92F49" w:rsidP="002C1C01">
      <w:pPr>
        <w:widowControl/>
        <w:spacing w:line="600" w:lineRule="exact"/>
        <w:jc w:val="center"/>
        <w:rPr>
          <w:del w:id="854" w:author="Hua Guangbin" w:date="2022-05-29T17:28:00Z"/>
          <w:rFonts w:ascii="黑体" w:eastAsia="黑体" w:hAnsi="黑体"/>
          <w:b/>
          <w:bCs/>
          <w:sz w:val="21"/>
          <w:szCs w:val="21"/>
        </w:rPr>
        <w:pPrChange w:id="855" w:author="Hua Guangbin" w:date="2022-05-29T17:28:00Z">
          <w:pPr>
            <w:pStyle w:val="afff1"/>
            <w:widowControl w:val="0"/>
            <w:ind w:firstLine="422"/>
            <w:jc w:val="center"/>
          </w:pPr>
        </w:pPrChange>
      </w:pPr>
      <w:del w:id="856" w:author="Hua Guangbin" w:date="2022-05-29T17:28:00Z">
        <w:r w:rsidDel="002C1C01">
          <w:rPr>
            <w:rFonts w:ascii="黑体" w:eastAsia="黑体" w:hAnsi="黑体" w:hint="eastAsia"/>
            <w:b/>
            <w:bCs/>
            <w:sz w:val="21"/>
            <w:szCs w:val="21"/>
          </w:rPr>
          <w:delText>表</w:delText>
        </w:r>
        <w:r w:rsidDel="002C1C01">
          <w:rPr>
            <w:rFonts w:eastAsia="黑体"/>
            <w:b/>
            <w:bCs/>
            <w:sz w:val="21"/>
            <w:szCs w:val="21"/>
          </w:rPr>
          <w:delText xml:space="preserve">1 </w:delText>
        </w:r>
        <w:r w:rsidDel="002C1C01">
          <w:rPr>
            <w:rFonts w:ascii="黑体" w:eastAsia="黑体" w:hAnsi="黑体"/>
            <w:b/>
            <w:bCs/>
            <w:sz w:val="21"/>
            <w:szCs w:val="21"/>
          </w:rPr>
          <w:delText xml:space="preserve"> </w:delText>
        </w:r>
        <w:r w:rsidDel="002C1C01">
          <w:rPr>
            <w:rFonts w:ascii="黑体" w:eastAsia="黑体" w:hAnsi="黑体" w:hint="eastAsia"/>
            <w:b/>
            <w:bCs/>
            <w:sz w:val="21"/>
            <w:szCs w:val="21"/>
          </w:rPr>
          <w:delText>几种具有代表性的有机导电分子和聚合物</w:delText>
        </w:r>
      </w:del>
    </w:p>
    <w:tbl>
      <w:tblPr>
        <w:tblpPr w:leftFromText="180" w:rightFromText="180" w:vertAnchor="text" w:horzAnchor="margin" w:tblpXSpec="center" w:tblpY="139"/>
        <w:tblW w:w="0" w:type="auto"/>
        <w:tblBorders>
          <w:top w:val="single" w:sz="12" w:space="0" w:color="auto"/>
          <w:bottom w:val="single" w:sz="12" w:space="0" w:color="auto"/>
        </w:tblBorders>
        <w:tblLook w:val="04A0" w:firstRow="1" w:lastRow="0" w:firstColumn="1" w:lastColumn="0" w:noHBand="0" w:noVBand="1"/>
      </w:tblPr>
      <w:tblGrid>
        <w:gridCol w:w="1727"/>
        <w:gridCol w:w="2634"/>
        <w:gridCol w:w="1843"/>
        <w:gridCol w:w="2809"/>
      </w:tblGrid>
      <w:tr w:rsidR="00B13C5E" w:rsidDel="002C1C01" w14:paraId="2278F574" w14:textId="1E201DEE">
        <w:trPr>
          <w:trHeight w:val="227"/>
          <w:del w:id="857" w:author="Hua Guangbin" w:date="2022-05-29T17:28:00Z"/>
        </w:trPr>
        <w:tc>
          <w:tcPr>
            <w:tcW w:w="1727" w:type="dxa"/>
            <w:tcBorders>
              <w:bottom w:val="single" w:sz="12" w:space="0" w:color="auto"/>
            </w:tcBorders>
            <w:vAlign w:val="center"/>
          </w:tcPr>
          <w:p w14:paraId="6B5E5965" w14:textId="0B3D6BC0" w:rsidR="00B13C5E" w:rsidDel="002C1C01" w:rsidRDefault="00B92F49" w:rsidP="002C1C01">
            <w:pPr>
              <w:widowControl/>
              <w:spacing w:line="600" w:lineRule="exact"/>
              <w:jc w:val="center"/>
              <w:rPr>
                <w:del w:id="858" w:author="Hua Guangbin" w:date="2022-05-29T17:28:00Z"/>
                <w:sz w:val="21"/>
                <w:szCs w:val="21"/>
              </w:rPr>
              <w:pPrChange w:id="859" w:author="Hua Guangbin" w:date="2022-05-29T17:28:00Z">
                <w:pPr>
                  <w:framePr w:hSpace="180" w:wrap="around" w:vAnchor="text" w:hAnchor="margin" w:xAlign="center" w:y="139"/>
                  <w:jc w:val="center"/>
                </w:pPr>
              </w:pPrChange>
            </w:pPr>
            <w:del w:id="860" w:author="Hua Guangbin" w:date="2022-05-29T17:28:00Z">
              <w:r w:rsidDel="002C1C01">
                <w:rPr>
                  <w:rFonts w:hint="eastAsia"/>
                  <w:sz w:val="21"/>
                  <w:szCs w:val="21"/>
                </w:rPr>
                <w:delText>有机</w:delText>
              </w:r>
              <w:r w:rsidDel="002C1C01">
                <w:rPr>
                  <w:sz w:val="21"/>
                  <w:szCs w:val="21"/>
                </w:rPr>
                <w:delText>分子</w:delText>
              </w:r>
            </w:del>
          </w:p>
        </w:tc>
        <w:tc>
          <w:tcPr>
            <w:tcW w:w="2634" w:type="dxa"/>
            <w:tcBorders>
              <w:bottom w:val="single" w:sz="12" w:space="0" w:color="auto"/>
              <w:right w:val="single" w:sz="12" w:space="0" w:color="auto"/>
            </w:tcBorders>
            <w:vAlign w:val="center"/>
          </w:tcPr>
          <w:p w14:paraId="1D985834" w14:textId="231206B3" w:rsidR="00B13C5E" w:rsidDel="002C1C01" w:rsidRDefault="00B92F49" w:rsidP="002C1C01">
            <w:pPr>
              <w:widowControl/>
              <w:spacing w:line="600" w:lineRule="exact"/>
              <w:jc w:val="center"/>
              <w:rPr>
                <w:del w:id="861" w:author="Hua Guangbin" w:date="2022-05-29T17:28:00Z"/>
                <w:sz w:val="21"/>
                <w:szCs w:val="21"/>
              </w:rPr>
              <w:pPrChange w:id="862" w:author="Hua Guangbin" w:date="2022-05-29T17:28:00Z">
                <w:pPr>
                  <w:framePr w:hSpace="180" w:wrap="around" w:vAnchor="text" w:hAnchor="margin" w:xAlign="center" w:y="139"/>
                  <w:jc w:val="center"/>
                </w:pPr>
              </w:pPrChange>
            </w:pPr>
            <w:del w:id="863" w:author="Hua Guangbin" w:date="2022-05-29T17:28:00Z">
              <w:r w:rsidDel="002C1C01">
                <w:rPr>
                  <w:sz w:val="21"/>
                  <w:szCs w:val="21"/>
                </w:rPr>
                <w:delText>化学式</w:delText>
              </w:r>
            </w:del>
          </w:p>
        </w:tc>
        <w:tc>
          <w:tcPr>
            <w:tcW w:w="1843" w:type="dxa"/>
            <w:tcBorders>
              <w:top w:val="single" w:sz="12" w:space="0" w:color="auto"/>
              <w:left w:val="single" w:sz="12" w:space="0" w:color="auto"/>
              <w:bottom w:val="single" w:sz="12" w:space="0" w:color="auto"/>
            </w:tcBorders>
            <w:vAlign w:val="center"/>
          </w:tcPr>
          <w:p w14:paraId="787C7491" w14:textId="29E5D42A" w:rsidR="00B13C5E" w:rsidDel="002C1C01" w:rsidRDefault="00B92F49" w:rsidP="002C1C01">
            <w:pPr>
              <w:widowControl/>
              <w:spacing w:line="600" w:lineRule="exact"/>
              <w:jc w:val="center"/>
              <w:rPr>
                <w:del w:id="864" w:author="Hua Guangbin" w:date="2022-05-29T17:28:00Z"/>
                <w:sz w:val="21"/>
                <w:szCs w:val="21"/>
              </w:rPr>
              <w:pPrChange w:id="865" w:author="Hua Guangbin" w:date="2022-05-29T17:28:00Z">
                <w:pPr>
                  <w:framePr w:hSpace="180" w:wrap="around" w:vAnchor="text" w:hAnchor="margin" w:xAlign="center" w:y="139"/>
                  <w:jc w:val="center"/>
                </w:pPr>
              </w:pPrChange>
            </w:pPr>
            <w:del w:id="866" w:author="Hua Guangbin" w:date="2022-05-29T17:28:00Z">
              <w:r w:rsidDel="002C1C01">
                <w:rPr>
                  <w:sz w:val="21"/>
                  <w:szCs w:val="21"/>
                </w:rPr>
                <w:delText>导电聚合物</w:delText>
              </w:r>
            </w:del>
          </w:p>
        </w:tc>
        <w:tc>
          <w:tcPr>
            <w:tcW w:w="2809" w:type="dxa"/>
            <w:tcBorders>
              <w:bottom w:val="single" w:sz="12" w:space="0" w:color="auto"/>
            </w:tcBorders>
            <w:vAlign w:val="center"/>
          </w:tcPr>
          <w:p w14:paraId="5990C8EC" w14:textId="040DBD34" w:rsidR="00B13C5E" w:rsidDel="002C1C01" w:rsidRDefault="00B92F49" w:rsidP="002C1C01">
            <w:pPr>
              <w:widowControl/>
              <w:spacing w:line="600" w:lineRule="exact"/>
              <w:jc w:val="center"/>
              <w:rPr>
                <w:del w:id="867" w:author="Hua Guangbin" w:date="2022-05-29T17:28:00Z"/>
                <w:sz w:val="21"/>
                <w:szCs w:val="21"/>
              </w:rPr>
              <w:pPrChange w:id="868" w:author="Hua Guangbin" w:date="2022-05-29T17:28:00Z">
                <w:pPr>
                  <w:framePr w:hSpace="180" w:wrap="around" w:vAnchor="text" w:hAnchor="margin" w:xAlign="center" w:y="139"/>
                  <w:jc w:val="center"/>
                </w:pPr>
              </w:pPrChange>
            </w:pPr>
            <w:del w:id="869" w:author="Hua Guangbin" w:date="2022-05-29T17:28:00Z">
              <w:r w:rsidDel="002C1C01">
                <w:rPr>
                  <w:sz w:val="21"/>
                  <w:szCs w:val="21"/>
                </w:rPr>
                <w:delText>化学式</w:delText>
              </w:r>
            </w:del>
          </w:p>
        </w:tc>
      </w:tr>
      <w:tr w:rsidR="00B13C5E" w:rsidDel="002C1C01" w14:paraId="690134C6" w14:textId="7A8CB9AB">
        <w:trPr>
          <w:trHeight w:val="227"/>
          <w:del w:id="870" w:author="Hua Guangbin" w:date="2022-05-29T17:28:00Z"/>
        </w:trPr>
        <w:tc>
          <w:tcPr>
            <w:tcW w:w="1727" w:type="dxa"/>
            <w:tcBorders>
              <w:top w:val="single" w:sz="12" w:space="0" w:color="auto"/>
            </w:tcBorders>
            <w:vAlign w:val="center"/>
          </w:tcPr>
          <w:p w14:paraId="156D3650" w14:textId="289DBD75" w:rsidR="00B13C5E" w:rsidDel="002C1C01" w:rsidRDefault="00B92F49" w:rsidP="002C1C01">
            <w:pPr>
              <w:widowControl/>
              <w:spacing w:line="600" w:lineRule="exact"/>
              <w:jc w:val="center"/>
              <w:rPr>
                <w:del w:id="871" w:author="Hua Guangbin" w:date="2022-05-29T17:28:00Z"/>
                <w:sz w:val="21"/>
                <w:szCs w:val="21"/>
              </w:rPr>
              <w:pPrChange w:id="872" w:author="Hua Guangbin" w:date="2022-05-29T17:28:00Z">
                <w:pPr>
                  <w:framePr w:hSpace="180" w:wrap="around" w:vAnchor="text" w:hAnchor="margin" w:xAlign="center" w:y="139"/>
                  <w:jc w:val="center"/>
                </w:pPr>
              </w:pPrChange>
            </w:pPr>
            <w:del w:id="873" w:author="Hua Guangbin" w:date="2022-05-29T17:28:00Z">
              <w:r w:rsidDel="002C1C01">
                <w:rPr>
                  <w:sz w:val="21"/>
                  <w:szCs w:val="21"/>
                </w:rPr>
                <w:delText>Pentacene</w:delText>
              </w:r>
            </w:del>
          </w:p>
        </w:tc>
        <w:tc>
          <w:tcPr>
            <w:tcW w:w="2634" w:type="dxa"/>
            <w:tcBorders>
              <w:top w:val="single" w:sz="12" w:space="0" w:color="auto"/>
              <w:right w:val="single" w:sz="12" w:space="0" w:color="auto"/>
            </w:tcBorders>
            <w:vAlign w:val="center"/>
          </w:tcPr>
          <w:p w14:paraId="19C9665E" w14:textId="500143F2" w:rsidR="00B13C5E" w:rsidDel="002C1C01" w:rsidRDefault="00B92F49" w:rsidP="002C1C01">
            <w:pPr>
              <w:widowControl/>
              <w:spacing w:line="600" w:lineRule="exact"/>
              <w:jc w:val="center"/>
              <w:rPr>
                <w:del w:id="874" w:author="Hua Guangbin" w:date="2022-05-29T17:28:00Z"/>
                <w:sz w:val="21"/>
                <w:szCs w:val="21"/>
              </w:rPr>
              <w:pPrChange w:id="875" w:author="Hua Guangbin" w:date="2022-05-29T17:28:00Z">
                <w:pPr>
                  <w:framePr w:hSpace="180" w:wrap="around" w:vAnchor="text" w:hAnchor="margin" w:xAlign="center" w:y="139"/>
                  <w:jc w:val="center"/>
                </w:pPr>
              </w:pPrChange>
            </w:pPr>
            <w:del w:id="876" w:author="Hua Guangbin" w:date="2022-05-29T17:28:00Z">
              <w:r w:rsidDel="002C1C01">
                <w:rPr>
                  <w:noProof/>
                  <w:sz w:val="21"/>
                  <w:szCs w:val="21"/>
                </w:rPr>
                <mc:AlternateContent>
                  <mc:Choice Requires="wpg">
                    <w:drawing>
                      <wp:inline distT="0" distB="0" distL="0" distR="0" wp14:anchorId="39879AED" wp14:editId="224F3BB5">
                        <wp:extent cx="1173480" cy="278130"/>
                        <wp:effectExtent l="8255" t="1270" r="8890" b="6350"/>
                        <wp:docPr id="195" name="组合 195"/>
                        <wp:cNvGraphicFramePr/>
                        <a:graphic xmlns:a="http://schemas.openxmlformats.org/drawingml/2006/main">
                          <a:graphicData uri="http://schemas.microsoft.com/office/word/2010/wordprocessingGroup">
                            <wpg:wgp>
                              <wpg:cNvGrpSpPr/>
                              <wpg:grpSpPr>
                                <a:xfrm>
                                  <a:off x="0" y="0"/>
                                  <a:ext cx="1173480" cy="278130"/>
                                  <a:chOff x="0" y="0"/>
                                  <a:chExt cx="1848" cy="438"/>
                                </a:xfrm>
                              </wpg:grpSpPr>
                              <wps:wsp>
                                <wps:cNvPr id="196" name="Freeform 170"/>
                                <wps:cNvSpPr/>
                                <wps:spPr bwMode="auto">
                                  <a:xfrm>
                                    <a:off x="4" y="107"/>
                                    <a:ext cx="20" cy="224"/>
                                  </a:xfrm>
                                  <a:custGeom>
                                    <a:avLst/>
                                    <a:gdLst>
                                      <a:gd name="T0" fmla="*/ 0 w 20"/>
                                      <a:gd name="T1" fmla="*/ 0 h 224"/>
                                      <a:gd name="T2" fmla="*/ 0 w 20"/>
                                      <a:gd name="T3" fmla="*/ 223 h 224"/>
                                    </a:gdLst>
                                    <a:ahLst/>
                                    <a:cxnLst>
                                      <a:cxn ang="0">
                                        <a:pos x="T0" y="T1"/>
                                      </a:cxn>
                                      <a:cxn ang="0">
                                        <a:pos x="T2" y="T3"/>
                                      </a:cxn>
                                    </a:cxnLst>
                                    <a:rect l="0" t="0" r="r" b="b"/>
                                    <a:pathLst>
                                      <a:path w="20" h="224">
                                        <a:moveTo>
                                          <a:pt x="0" y="0"/>
                                        </a:moveTo>
                                        <a:lnTo>
                                          <a:pt x="0" y="223"/>
                                        </a:lnTo>
                                      </a:path>
                                    </a:pathLst>
                                  </a:custGeom>
                                  <a:noFill/>
                                  <a:ln w="6096">
                                    <a:solidFill>
                                      <a:srgbClr val="000000"/>
                                    </a:solidFill>
                                    <a:round/>
                                  </a:ln>
                                </wps:spPr>
                                <wps:bodyPr rot="0" vert="horz" wrap="square" lIns="91440" tIns="45720" rIns="91440" bIns="45720" anchor="t" anchorCtr="0" upright="1">
                                  <a:noAutofit/>
                                </wps:bodyPr>
                              </wps:wsp>
                              <wps:wsp>
                                <wps:cNvPr id="197" name="Freeform 171"/>
                                <wps:cNvSpPr/>
                                <wps:spPr bwMode="auto">
                                  <a:xfrm>
                                    <a:off x="42" y="130"/>
                                    <a:ext cx="20" cy="178"/>
                                  </a:xfrm>
                                  <a:custGeom>
                                    <a:avLst/>
                                    <a:gdLst>
                                      <a:gd name="T0" fmla="*/ 0 w 20"/>
                                      <a:gd name="T1" fmla="*/ 0 h 178"/>
                                      <a:gd name="T2" fmla="*/ 0 w 20"/>
                                      <a:gd name="T3" fmla="*/ 178 h 178"/>
                                    </a:gdLst>
                                    <a:ahLst/>
                                    <a:cxnLst>
                                      <a:cxn ang="0">
                                        <a:pos x="T0" y="T1"/>
                                      </a:cxn>
                                      <a:cxn ang="0">
                                        <a:pos x="T2" y="T3"/>
                                      </a:cxn>
                                    </a:cxnLst>
                                    <a:rect l="0" t="0" r="r" b="b"/>
                                    <a:pathLst>
                                      <a:path w="20" h="178">
                                        <a:moveTo>
                                          <a:pt x="0" y="0"/>
                                        </a:moveTo>
                                        <a:lnTo>
                                          <a:pt x="0" y="178"/>
                                        </a:lnTo>
                                      </a:path>
                                    </a:pathLst>
                                  </a:custGeom>
                                  <a:noFill/>
                                  <a:ln w="5334">
                                    <a:solidFill>
                                      <a:srgbClr val="000000"/>
                                    </a:solidFill>
                                    <a:round/>
                                  </a:ln>
                                </wps:spPr>
                                <wps:bodyPr rot="0" vert="horz" wrap="square" lIns="91440" tIns="45720" rIns="91440" bIns="45720" anchor="t" anchorCtr="0" upright="1">
                                  <a:noAutofit/>
                                </wps:bodyPr>
                              </wps:wsp>
                              <wpg:grpSp>
                                <wpg:cNvPr id="198" name="Group 172"/>
                                <wpg:cNvGrpSpPr/>
                                <wpg:grpSpPr>
                                  <a:xfrm>
                                    <a:off x="0" y="298"/>
                                    <a:ext cx="377" cy="140"/>
                                    <a:chOff x="0" y="298"/>
                                    <a:chExt cx="377" cy="140"/>
                                  </a:xfrm>
                                </wpg:grpSpPr>
                                <wps:wsp>
                                  <wps:cNvPr id="199" name="Freeform 173"/>
                                  <wps:cNvSpPr/>
                                  <wps:spPr bwMode="auto">
                                    <a:xfrm>
                                      <a:off x="0" y="298"/>
                                      <a:ext cx="377" cy="140"/>
                                    </a:xfrm>
                                    <a:custGeom>
                                      <a:avLst/>
                                      <a:gdLst>
                                        <a:gd name="T0" fmla="*/ 339 w 377"/>
                                        <a:gd name="T1" fmla="*/ 4 h 140"/>
                                        <a:gd name="T2" fmla="*/ 338 w 377"/>
                                        <a:gd name="T3" fmla="*/ 2 h 140"/>
                                        <a:gd name="T4" fmla="*/ 337 w 377"/>
                                        <a:gd name="T5" fmla="*/ 1 h 140"/>
                                        <a:gd name="T6" fmla="*/ 333 w 377"/>
                                        <a:gd name="T7" fmla="*/ 0 h 140"/>
                                        <a:gd name="T8" fmla="*/ 332 w 377"/>
                                        <a:gd name="T9" fmla="*/ 1 h 140"/>
                                        <a:gd name="T10" fmla="*/ 186 w 377"/>
                                        <a:gd name="T11" fmla="*/ 86 h 140"/>
                                        <a:gd name="T12" fmla="*/ 183 w 377"/>
                                        <a:gd name="T13" fmla="*/ 87 h 140"/>
                                        <a:gd name="T14" fmla="*/ 183 w 377"/>
                                        <a:gd name="T15" fmla="*/ 90 h 140"/>
                                        <a:gd name="T16" fmla="*/ 186 w 377"/>
                                        <a:gd name="T17" fmla="*/ 94 h 140"/>
                                        <a:gd name="T18" fmla="*/ 188 w 377"/>
                                        <a:gd name="T19" fmla="*/ 94 h 140"/>
                                        <a:gd name="T20" fmla="*/ 190 w 377"/>
                                        <a:gd name="T21" fmla="*/ 93 h 140"/>
                                        <a:gd name="T22" fmla="*/ 336 w 377"/>
                                        <a:gd name="T23" fmla="*/ 9 h 140"/>
                                        <a:gd name="T24" fmla="*/ 338 w 377"/>
                                        <a:gd name="T25" fmla="*/ 7 h 140"/>
                                        <a:gd name="T26" fmla="*/ 339 w 377"/>
                                        <a:gd name="T27" fmla="*/ 4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7" h="140">
                                          <a:moveTo>
                                            <a:pt x="339" y="4"/>
                                          </a:moveTo>
                                          <a:lnTo>
                                            <a:pt x="338" y="2"/>
                                          </a:lnTo>
                                          <a:lnTo>
                                            <a:pt x="337" y="1"/>
                                          </a:lnTo>
                                          <a:lnTo>
                                            <a:pt x="333" y="0"/>
                                          </a:lnTo>
                                          <a:lnTo>
                                            <a:pt x="332" y="1"/>
                                          </a:lnTo>
                                          <a:lnTo>
                                            <a:pt x="186" y="86"/>
                                          </a:lnTo>
                                          <a:lnTo>
                                            <a:pt x="183" y="87"/>
                                          </a:lnTo>
                                          <a:lnTo>
                                            <a:pt x="183" y="90"/>
                                          </a:lnTo>
                                          <a:lnTo>
                                            <a:pt x="186" y="94"/>
                                          </a:lnTo>
                                          <a:lnTo>
                                            <a:pt x="188" y="94"/>
                                          </a:lnTo>
                                          <a:lnTo>
                                            <a:pt x="190" y="93"/>
                                          </a:lnTo>
                                          <a:lnTo>
                                            <a:pt x="336" y="9"/>
                                          </a:lnTo>
                                          <a:lnTo>
                                            <a:pt x="338" y="7"/>
                                          </a:lnTo>
                                          <a:lnTo>
                                            <a:pt x="339" y="4"/>
                                          </a:lnTo>
                                        </a:path>
                                      </a:pathLst>
                                    </a:custGeom>
                                    <a:solidFill>
                                      <a:srgbClr val="000000"/>
                                    </a:solidFill>
                                    <a:ln>
                                      <a:noFill/>
                                    </a:ln>
                                  </wps:spPr>
                                  <wps:bodyPr rot="0" vert="horz" wrap="square" lIns="91440" tIns="45720" rIns="91440" bIns="45720" anchor="t" anchorCtr="0" upright="1">
                                    <a:noAutofit/>
                                  </wps:bodyPr>
                                </wps:wsp>
                                <wps:wsp>
                                  <wps:cNvPr id="200" name="Freeform 174"/>
                                  <wps:cNvSpPr/>
                                  <wps:spPr bwMode="auto">
                                    <a:xfrm>
                                      <a:off x="0" y="298"/>
                                      <a:ext cx="377" cy="140"/>
                                    </a:xfrm>
                                    <a:custGeom>
                                      <a:avLst/>
                                      <a:gdLst>
                                        <a:gd name="T0" fmla="*/ 376 w 377"/>
                                        <a:gd name="T1" fmla="*/ 27 h 140"/>
                                        <a:gd name="T2" fmla="*/ 374 w 377"/>
                                        <a:gd name="T3" fmla="*/ 22 h 140"/>
                                        <a:gd name="T4" fmla="*/ 372 w 377"/>
                                        <a:gd name="T5" fmla="*/ 22 h 140"/>
                                        <a:gd name="T6" fmla="*/ 369 w 377"/>
                                        <a:gd name="T7" fmla="*/ 24 h 140"/>
                                        <a:gd name="T8" fmla="*/ 188 w 377"/>
                                        <a:gd name="T9" fmla="*/ 129 h 140"/>
                                        <a:gd name="T10" fmla="*/ 7 w 377"/>
                                        <a:gd name="T11" fmla="*/ 24 h 140"/>
                                        <a:gd name="T12" fmla="*/ 4 w 377"/>
                                        <a:gd name="T13" fmla="*/ 22 h 140"/>
                                        <a:gd name="T14" fmla="*/ 2 w 377"/>
                                        <a:gd name="T15" fmla="*/ 22 h 140"/>
                                        <a:gd name="T16" fmla="*/ 0 w 377"/>
                                        <a:gd name="T17" fmla="*/ 27 h 140"/>
                                        <a:gd name="T18" fmla="*/ 0 w 377"/>
                                        <a:gd name="T19" fmla="*/ 30 h 140"/>
                                        <a:gd name="T20" fmla="*/ 2 w 377"/>
                                        <a:gd name="T21" fmla="*/ 31 h 140"/>
                                        <a:gd name="T22" fmla="*/ 185 w 377"/>
                                        <a:gd name="T23" fmla="*/ 137 h 140"/>
                                        <a:gd name="T24" fmla="*/ 186 w 377"/>
                                        <a:gd name="T25" fmla="*/ 139 h 140"/>
                                        <a:gd name="T26" fmla="*/ 188 w 377"/>
                                        <a:gd name="T27" fmla="*/ 139 h 140"/>
                                        <a:gd name="T28" fmla="*/ 190 w 377"/>
                                        <a:gd name="T29" fmla="*/ 139 h 140"/>
                                        <a:gd name="T30" fmla="*/ 191 w 377"/>
                                        <a:gd name="T31" fmla="*/ 137 h 140"/>
                                        <a:gd name="T32" fmla="*/ 374 w 377"/>
                                        <a:gd name="T33" fmla="*/ 31 h 140"/>
                                        <a:gd name="T34" fmla="*/ 376 w 377"/>
                                        <a:gd name="T35" fmla="*/ 30 h 140"/>
                                        <a:gd name="T36" fmla="*/ 376 w 377"/>
                                        <a:gd name="T37" fmla="*/ 27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77" h="140">
                                          <a:moveTo>
                                            <a:pt x="376" y="27"/>
                                          </a:moveTo>
                                          <a:lnTo>
                                            <a:pt x="374" y="22"/>
                                          </a:lnTo>
                                          <a:lnTo>
                                            <a:pt x="372" y="22"/>
                                          </a:lnTo>
                                          <a:lnTo>
                                            <a:pt x="369" y="24"/>
                                          </a:lnTo>
                                          <a:lnTo>
                                            <a:pt x="188" y="129"/>
                                          </a:lnTo>
                                          <a:lnTo>
                                            <a:pt x="7" y="24"/>
                                          </a:lnTo>
                                          <a:lnTo>
                                            <a:pt x="4" y="22"/>
                                          </a:lnTo>
                                          <a:lnTo>
                                            <a:pt x="2" y="22"/>
                                          </a:lnTo>
                                          <a:lnTo>
                                            <a:pt x="0" y="27"/>
                                          </a:lnTo>
                                          <a:lnTo>
                                            <a:pt x="0" y="30"/>
                                          </a:lnTo>
                                          <a:lnTo>
                                            <a:pt x="2" y="31"/>
                                          </a:lnTo>
                                          <a:lnTo>
                                            <a:pt x="185" y="137"/>
                                          </a:lnTo>
                                          <a:lnTo>
                                            <a:pt x="186" y="139"/>
                                          </a:lnTo>
                                          <a:lnTo>
                                            <a:pt x="188" y="139"/>
                                          </a:lnTo>
                                          <a:lnTo>
                                            <a:pt x="190" y="139"/>
                                          </a:lnTo>
                                          <a:lnTo>
                                            <a:pt x="191" y="137"/>
                                          </a:lnTo>
                                          <a:lnTo>
                                            <a:pt x="374" y="31"/>
                                          </a:lnTo>
                                          <a:lnTo>
                                            <a:pt x="376" y="30"/>
                                          </a:lnTo>
                                          <a:lnTo>
                                            <a:pt x="376" y="27"/>
                                          </a:lnTo>
                                        </a:path>
                                      </a:pathLst>
                                    </a:custGeom>
                                    <a:solidFill>
                                      <a:srgbClr val="000000"/>
                                    </a:solidFill>
                                    <a:ln>
                                      <a:noFill/>
                                    </a:ln>
                                  </wps:spPr>
                                  <wps:bodyPr rot="0" vert="horz" wrap="square" lIns="91440" tIns="45720" rIns="91440" bIns="45720" anchor="t" anchorCtr="0" upright="1">
                                    <a:noAutofit/>
                                  </wps:bodyPr>
                                </wps:wsp>
                              </wpg:grpSp>
                              <wps:wsp>
                                <wps:cNvPr id="201" name="Freeform 175"/>
                                <wps:cNvSpPr/>
                                <wps:spPr bwMode="auto">
                                  <a:xfrm>
                                    <a:off x="372" y="108"/>
                                    <a:ext cx="20" cy="222"/>
                                  </a:xfrm>
                                  <a:custGeom>
                                    <a:avLst/>
                                    <a:gdLst>
                                      <a:gd name="T0" fmla="*/ 0 w 20"/>
                                      <a:gd name="T1" fmla="*/ 0 h 222"/>
                                      <a:gd name="T2" fmla="*/ 0 w 20"/>
                                      <a:gd name="T3" fmla="*/ 221 h 222"/>
                                    </a:gdLst>
                                    <a:ahLst/>
                                    <a:cxnLst>
                                      <a:cxn ang="0">
                                        <a:pos x="T0" y="T1"/>
                                      </a:cxn>
                                      <a:cxn ang="0">
                                        <a:pos x="T2" y="T3"/>
                                      </a:cxn>
                                    </a:cxnLst>
                                    <a:rect l="0" t="0" r="r" b="b"/>
                                    <a:pathLst>
                                      <a:path w="20" h="222">
                                        <a:moveTo>
                                          <a:pt x="0" y="0"/>
                                        </a:moveTo>
                                        <a:lnTo>
                                          <a:pt x="0" y="221"/>
                                        </a:lnTo>
                                      </a:path>
                                    </a:pathLst>
                                  </a:custGeom>
                                  <a:noFill/>
                                  <a:ln w="5334">
                                    <a:solidFill>
                                      <a:srgbClr val="000000"/>
                                    </a:solidFill>
                                    <a:round/>
                                  </a:ln>
                                </wps:spPr>
                                <wps:bodyPr rot="0" vert="horz" wrap="square" lIns="91440" tIns="45720" rIns="91440" bIns="45720" anchor="t" anchorCtr="0" upright="1">
                                  <a:noAutofit/>
                                </wps:bodyPr>
                              </wps:wsp>
                              <wpg:grpSp>
                                <wpg:cNvPr id="202" name="Group 176"/>
                                <wpg:cNvGrpSpPr/>
                                <wpg:grpSpPr>
                                  <a:xfrm>
                                    <a:off x="0" y="0"/>
                                    <a:ext cx="746" cy="437"/>
                                    <a:chOff x="0" y="0"/>
                                    <a:chExt cx="746" cy="437"/>
                                  </a:xfrm>
                                </wpg:grpSpPr>
                                <wps:wsp>
                                  <wps:cNvPr id="203" name="Freeform 177"/>
                                  <wps:cNvSpPr/>
                                  <wps:spPr bwMode="auto">
                                    <a:xfrm>
                                      <a:off x="0" y="0"/>
                                      <a:ext cx="746" cy="437"/>
                                    </a:xfrm>
                                    <a:custGeom>
                                      <a:avLst/>
                                      <a:gdLst>
                                        <a:gd name="T0" fmla="*/ 339 w 746"/>
                                        <a:gd name="T1" fmla="*/ 134 h 437"/>
                                        <a:gd name="T2" fmla="*/ 338 w 746"/>
                                        <a:gd name="T3" fmla="*/ 132 h 437"/>
                                        <a:gd name="T4" fmla="*/ 336 w 746"/>
                                        <a:gd name="T5" fmla="*/ 130 h 437"/>
                                        <a:gd name="T6" fmla="*/ 190 w 746"/>
                                        <a:gd name="T7" fmla="*/ 45 h 437"/>
                                        <a:gd name="T8" fmla="*/ 188 w 746"/>
                                        <a:gd name="T9" fmla="*/ 44 h 437"/>
                                        <a:gd name="T10" fmla="*/ 186 w 746"/>
                                        <a:gd name="T11" fmla="*/ 45 h 437"/>
                                        <a:gd name="T12" fmla="*/ 184 w 746"/>
                                        <a:gd name="T13" fmla="*/ 46 h 437"/>
                                        <a:gd name="T14" fmla="*/ 183 w 746"/>
                                        <a:gd name="T15" fmla="*/ 49 h 437"/>
                                        <a:gd name="T16" fmla="*/ 183 w 746"/>
                                        <a:gd name="T17" fmla="*/ 51 h 437"/>
                                        <a:gd name="T18" fmla="*/ 186 w 746"/>
                                        <a:gd name="T19" fmla="*/ 52 h 437"/>
                                        <a:gd name="T20" fmla="*/ 332 w 746"/>
                                        <a:gd name="T21" fmla="*/ 138 h 437"/>
                                        <a:gd name="T22" fmla="*/ 333 w 746"/>
                                        <a:gd name="T23" fmla="*/ 139 h 437"/>
                                        <a:gd name="T24" fmla="*/ 337 w 746"/>
                                        <a:gd name="T25" fmla="*/ 139 h 437"/>
                                        <a:gd name="T26" fmla="*/ 339 w 746"/>
                                        <a:gd name="T27" fmla="*/ 134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6" h="437">
                                          <a:moveTo>
                                            <a:pt x="339" y="134"/>
                                          </a:moveTo>
                                          <a:lnTo>
                                            <a:pt x="338" y="132"/>
                                          </a:lnTo>
                                          <a:lnTo>
                                            <a:pt x="336" y="130"/>
                                          </a:lnTo>
                                          <a:lnTo>
                                            <a:pt x="190" y="45"/>
                                          </a:lnTo>
                                          <a:lnTo>
                                            <a:pt x="188" y="44"/>
                                          </a:lnTo>
                                          <a:lnTo>
                                            <a:pt x="186" y="45"/>
                                          </a:lnTo>
                                          <a:lnTo>
                                            <a:pt x="184" y="46"/>
                                          </a:lnTo>
                                          <a:lnTo>
                                            <a:pt x="183" y="49"/>
                                          </a:lnTo>
                                          <a:lnTo>
                                            <a:pt x="183" y="51"/>
                                          </a:lnTo>
                                          <a:lnTo>
                                            <a:pt x="186" y="52"/>
                                          </a:lnTo>
                                          <a:lnTo>
                                            <a:pt x="332" y="138"/>
                                          </a:lnTo>
                                          <a:lnTo>
                                            <a:pt x="333" y="139"/>
                                          </a:lnTo>
                                          <a:lnTo>
                                            <a:pt x="337" y="139"/>
                                          </a:lnTo>
                                          <a:lnTo>
                                            <a:pt x="339" y="134"/>
                                          </a:lnTo>
                                        </a:path>
                                      </a:pathLst>
                                    </a:custGeom>
                                    <a:solidFill>
                                      <a:srgbClr val="000000"/>
                                    </a:solidFill>
                                    <a:ln>
                                      <a:noFill/>
                                    </a:ln>
                                  </wps:spPr>
                                  <wps:bodyPr rot="0" vert="horz" wrap="square" lIns="91440" tIns="45720" rIns="91440" bIns="45720" anchor="t" anchorCtr="0" upright="1">
                                    <a:noAutofit/>
                                  </wps:bodyPr>
                                </wps:wsp>
                                <wps:wsp>
                                  <wps:cNvPr id="204" name="Freeform 178"/>
                                  <wps:cNvSpPr/>
                                  <wps:spPr bwMode="auto">
                                    <a:xfrm>
                                      <a:off x="0" y="0"/>
                                      <a:ext cx="746" cy="437"/>
                                    </a:xfrm>
                                    <a:custGeom>
                                      <a:avLst/>
                                      <a:gdLst>
                                        <a:gd name="T0" fmla="*/ 376 w 746"/>
                                        <a:gd name="T1" fmla="*/ 109 h 437"/>
                                        <a:gd name="T2" fmla="*/ 374 w 746"/>
                                        <a:gd name="T3" fmla="*/ 108 h 437"/>
                                        <a:gd name="T4" fmla="*/ 191 w 746"/>
                                        <a:gd name="T5" fmla="*/ 1 h 437"/>
                                        <a:gd name="T6" fmla="*/ 190 w 746"/>
                                        <a:gd name="T7" fmla="*/ 0 h 437"/>
                                        <a:gd name="T8" fmla="*/ 188 w 746"/>
                                        <a:gd name="T9" fmla="*/ 0 h 437"/>
                                        <a:gd name="T10" fmla="*/ 186 w 746"/>
                                        <a:gd name="T11" fmla="*/ 0 h 437"/>
                                        <a:gd name="T12" fmla="*/ 185 w 746"/>
                                        <a:gd name="T13" fmla="*/ 1 h 437"/>
                                        <a:gd name="T14" fmla="*/ 2 w 746"/>
                                        <a:gd name="T15" fmla="*/ 108 h 437"/>
                                        <a:gd name="T16" fmla="*/ 0 w 746"/>
                                        <a:gd name="T17" fmla="*/ 109 h 437"/>
                                        <a:gd name="T18" fmla="*/ 0 w 746"/>
                                        <a:gd name="T19" fmla="*/ 111 h 437"/>
                                        <a:gd name="T20" fmla="*/ 2 w 746"/>
                                        <a:gd name="T21" fmla="*/ 116 h 437"/>
                                        <a:gd name="T22" fmla="*/ 4 w 746"/>
                                        <a:gd name="T23" fmla="*/ 117 h 437"/>
                                        <a:gd name="T24" fmla="*/ 7 w 746"/>
                                        <a:gd name="T25" fmla="*/ 116 h 437"/>
                                        <a:gd name="T26" fmla="*/ 188 w 746"/>
                                        <a:gd name="T27" fmla="*/ 9 h 437"/>
                                        <a:gd name="T28" fmla="*/ 369 w 746"/>
                                        <a:gd name="T29" fmla="*/ 116 h 437"/>
                                        <a:gd name="T30" fmla="*/ 372 w 746"/>
                                        <a:gd name="T31" fmla="*/ 117 h 437"/>
                                        <a:gd name="T32" fmla="*/ 374 w 746"/>
                                        <a:gd name="T33" fmla="*/ 116 h 437"/>
                                        <a:gd name="T34" fmla="*/ 376 w 746"/>
                                        <a:gd name="T35" fmla="*/ 111 h 437"/>
                                        <a:gd name="T36" fmla="*/ 376 w 746"/>
                                        <a:gd name="T37" fmla="*/ 109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46" h="437">
                                          <a:moveTo>
                                            <a:pt x="376" y="109"/>
                                          </a:moveTo>
                                          <a:lnTo>
                                            <a:pt x="374" y="108"/>
                                          </a:lnTo>
                                          <a:lnTo>
                                            <a:pt x="191" y="1"/>
                                          </a:lnTo>
                                          <a:lnTo>
                                            <a:pt x="190" y="0"/>
                                          </a:lnTo>
                                          <a:lnTo>
                                            <a:pt x="188" y="0"/>
                                          </a:lnTo>
                                          <a:lnTo>
                                            <a:pt x="186" y="0"/>
                                          </a:lnTo>
                                          <a:lnTo>
                                            <a:pt x="185" y="1"/>
                                          </a:lnTo>
                                          <a:lnTo>
                                            <a:pt x="2" y="108"/>
                                          </a:lnTo>
                                          <a:lnTo>
                                            <a:pt x="0" y="109"/>
                                          </a:lnTo>
                                          <a:lnTo>
                                            <a:pt x="0" y="111"/>
                                          </a:lnTo>
                                          <a:lnTo>
                                            <a:pt x="2" y="116"/>
                                          </a:lnTo>
                                          <a:lnTo>
                                            <a:pt x="4" y="117"/>
                                          </a:lnTo>
                                          <a:lnTo>
                                            <a:pt x="7" y="116"/>
                                          </a:lnTo>
                                          <a:lnTo>
                                            <a:pt x="188" y="9"/>
                                          </a:lnTo>
                                          <a:lnTo>
                                            <a:pt x="369" y="116"/>
                                          </a:lnTo>
                                          <a:lnTo>
                                            <a:pt x="372" y="117"/>
                                          </a:lnTo>
                                          <a:lnTo>
                                            <a:pt x="374" y="116"/>
                                          </a:lnTo>
                                          <a:lnTo>
                                            <a:pt x="376" y="111"/>
                                          </a:lnTo>
                                          <a:lnTo>
                                            <a:pt x="376" y="109"/>
                                          </a:lnTo>
                                        </a:path>
                                      </a:pathLst>
                                    </a:custGeom>
                                    <a:solidFill>
                                      <a:srgbClr val="000000"/>
                                    </a:solidFill>
                                    <a:ln>
                                      <a:noFill/>
                                    </a:ln>
                                  </wps:spPr>
                                  <wps:bodyPr rot="0" vert="horz" wrap="square" lIns="91440" tIns="45720" rIns="91440" bIns="45720" anchor="t" anchorCtr="0" upright="1">
                                    <a:noAutofit/>
                                  </wps:bodyPr>
                                </wps:wsp>
                                <wps:wsp>
                                  <wps:cNvPr id="205" name="Freeform 179"/>
                                  <wps:cNvSpPr/>
                                  <wps:spPr bwMode="auto">
                                    <a:xfrm>
                                      <a:off x="0" y="0"/>
                                      <a:ext cx="746" cy="437"/>
                                    </a:xfrm>
                                    <a:custGeom>
                                      <a:avLst/>
                                      <a:gdLst>
                                        <a:gd name="T0" fmla="*/ 706 w 746"/>
                                        <a:gd name="T1" fmla="*/ 303 h 437"/>
                                        <a:gd name="T2" fmla="*/ 705 w 746"/>
                                        <a:gd name="T3" fmla="*/ 301 h 437"/>
                                        <a:gd name="T4" fmla="*/ 704 w 746"/>
                                        <a:gd name="T5" fmla="*/ 300 h 437"/>
                                        <a:gd name="T6" fmla="*/ 702 w 746"/>
                                        <a:gd name="T7" fmla="*/ 298 h 437"/>
                                        <a:gd name="T8" fmla="*/ 699 w 746"/>
                                        <a:gd name="T9" fmla="*/ 300 h 437"/>
                                        <a:gd name="T10" fmla="*/ 554 w 746"/>
                                        <a:gd name="T11" fmla="*/ 385 h 437"/>
                                        <a:gd name="T12" fmla="*/ 552 w 746"/>
                                        <a:gd name="T13" fmla="*/ 386 h 437"/>
                                        <a:gd name="T14" fmla="*/ 550 w 746"/>
                                        <a:gd name="T15" fmla="*/ 388 h 437"/>
                                        <a:gd name="T16" fmla="*/ 553 w 746"/>
                                        <a:gd name="T17" fmla="*/ 393 h 437"/>
                                        <a:gd name="T18" fmla="*/ 555 w 746"/>
                                        <a:gd name="T19" fmla="*/ 393 h 437"/>
                                        <a:gd name="T20" fmla="*/ 558 w 746"/>
                                        <a:gd name="T21" fmla="*/ 392 h 437"/>
                                        <a:gd name="T22" fmla="*/ 704 w 746"/>
                                        <a:gd name="T23" fmla="*/ 308 h 437"/>
                                        <a:gd name="T24" fmla="*/ 706 w 746"/>
                                        <a:gd name="T25" fmla="*/ 303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46" h="437">
                                          <a:moveTo>
                                            <a:pt x="706" y="303"/>
                                          </a:moveTo>
                                          <a:lnTo>
                                            <a:pt x="705" y="301"/>
                                          </a:lnTo>
                                          <a:lnTo>
                                            <a:pt x="704" y="300"/>
                                          </a:lnTo>
                                          <a:lnTo>
                                            <a:pt x="702" y="298"/>
                                          </a:lnTo>
                                          <a:lnTo>
                                            <a:pt x="699" y="300"/>
                                          </a:lnTo>
                                          <a:lnTo>
                                            <a:pt x="554" y="385"/>
                                          </a:lnTo>
                                          <a:lnTo>
                                            <a:pt x="552" y="386"/>
                                          </a:lnTo>
                                          <a:lnTo>
                                            <a:pt x="550" y="388"/>
                                          </a:lnTo>
                                          <a:lnTo>
                                            <a:pt x="553" y="393"/>
                                          </a:lnTo>
                                          <a:lnTo>
                                            <a:pt x="555" y="393"/>
                                          </a:lnTo>
                                          <a:lnTo>
                                            <a:pt x="558" y="392"/>
                                          </a:lnTo>
                                          <a:lnTo>
                                            <a:pt x="704" y="308"/>
                                          </a:lnTo>
                                          <a:lnTo>
                                            <a:pt x="706" y="303"/>
                                          </a:lnTo>
                                        </a:path>
                                      </a:pathLst>
                                    </a:custGeom>
                                    <a:solidFill>
                                      <a:srgbClr val="000000"/>
                                    </a:solidFill>
                                    <a:ln>
                                      <a:noFill/>
                                    </a:ln>
                                  </wps:spPr>
                                  <wps:bodyPr rot="0" vert="horz" wrap="square" lIns="91440" tIns="45720" rIns="91440" bIns="45720" anchor="t" anchorCtr="0" upright="1">
                                    <a:noAutofit/>
                                  </wps:bodyPr>
                                </wps:wsp>
                                <wps:wsp>
                                  <wps:cNvPr id="206" name="Freeform 180"/>
                                  <wps:cNvSpPr/>
                                  <wps:spPr bwMode="auto">
                                    <a:xfrm>
                                      <a:off x="0" y="0"/>
                                      <a:ext cx="746" cy="437"/>
                                    </a:xfrm>
                                    <a:custGeom>
                                      <a:avLst/>
                                      <a:gdLst>
                                        <a:gd name="T0" fmla="*/ 745 w 746"/>
                                        <a:gd name="T1" fmla="*/ 326 h 437"/>
                                        <a:gd name="T2" fmla="*/ 742 w 746"/>
                                        <a:gd name="T3" fmla="*/ 321 h 437"/>
                                        <a:gd name="T4" fmla="*/ 739 w 746"/>
                                        <a:gd name="T5" fmla="*/ 321 h 437"/>
                                        <a:gd name="T6" fmla="*/ 738 w 746"/>
                                        <a:gd name="T7" fmla="*/ 322 h 437"/>
                                        <a:gd name="T8" fmla="*/ 556 w 746"/>
                                        <a:gd name="T9" fmla="*/ 428 h 437"/>
                                        <a:gd name="T10" fmla="*/ 374 w 746"/>
                                        <a:gd name="T11" fmla="*/ 322 h 437"/>
                                        <a:gd name="T12" fmla="*/ 372 w 746"/>
                                        <a:gd name="T13" fmla="*/ 321 h 437"/>
                                        <a:gd name="T14" fmla="*/ 369 w 746"/>
                                        <a:gd name="T15" fmla="*/ 321 h 437"/>
                                        <a:gd name="T16" fmla="*/ 367 w 746"/>
                                        <a:gd name="T17" fmla="*/ 326 h 437"/>
                                        <a:gd name="T18" fmla="*/ 368 w 746"/>
                                        <a:gd name="T19" fmla="*/ 328 h 437"/>
                                        <a:gd name="T20" fmla="*/ 369 w 746"/>
                                        <a:gd name="T21" fmla="*/ 330 h 437"/>
                                        <a:gd name="T22" fmla="*/ 551 w 746"/>
                                        <a:gd name="T23" fmla="*/ 435 h 437"/>
                                        <a:gd name="T24" fmla="*/ 553 w 746"/>
                                        <a:gd name="T25" fmla="*/ 438 h 437"/>
                                        <a:gd name="T26" fmla="*/ 555 w 746"/>
                                        <a:gd name="T27" fmla="*/ 438 h 437"/>
                                        <a:gd name="T28" fmla="*/ 559 w 746"/>
                                        <a:gd name="T29" fmla="*/ 438 h 437"/>
                                        <a:gd name="T30" fmla="*/ 560 w 746"/>
                                        <a:gd name="T31" fmla="*/ 435 h 437"/>
                                        <a:gd name="T32" fmla="*/ 741 w 746"/>
                                        <a:gd name="T33" fmla="*/ 330 h 437"/>
                                        <a:gd name="T34" fmla="*/ 744 w 746"/>
                                        <a:gd name="T35" fmla="*/ 328 h 437"/>
                                        <a:gd name="T36" fmla="*/ 745 w 746"/>
                                        <a:gd name="T37" fmla="*/ 326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46" h="437">
                                          <a:moveTo>
                                            <a:pt x="745" y="326"/>
                                          </a:moveTo>
                                          <a:lnTo>
                                            <a:pt x="742" y="321"/>
                                          </a:lnTo>
                                          <a:lnTo>
                                            <a:pt x="739" y="321"/>
                                          </a:lnTo>
                                          <a:lnTo>
                                            <a:pt x="738" y="322"/>
                                          </a:lnTo>
                                          <a:lnTo>
                                            <a:pt x="556" y="428"/>
                                          </a:lnTo>
                                          <a:lnTo>
                                            <a:pt x="374" y="322"/>
                                          </a:lnTo>
                                          <a:lnTo>
                                            <a:pt x="372" y="321"/>
                                          </a:lnTo>
                                          <a:lnTo>
                                            <a:pt x="369" y="321"/>
                                          </a:lnTo>
                                          <a:lnTo>
                                            <a:pt x="367" y="326"/>
                                          </a:lnTo>
                                          <a:lnTo>
                                            <a:pt x="368" y="328"/>
                                          </a:lnTo>
                                          <a:lnTo>
                                            <a:pt x="369" y="330"/>
                                          </a:lnTo>
                                          <a:lnTo>
                                            <a:pt x="551" y="435"/>
                                          </a:lnTo>
                                          <a:lnTo>
                                            <a:pt x="553" y="438"/>
                                          </a:lnTo>
                                          <a:lnTo>
                                            <a:pt x="555" y="438"/>
                                          </a:lnTo>
                                          <a:lnTo>
                                            <a:pt x="559" y="438"/>
                                          </a:lnTo>
                                          <a:lnTo>
                                            <a:pt x="560" y="435"/>
                                          </a:lnTo>
                                          <a:lnTo>
                                            <a:pt x="741" y="330"/>
                                          </a:lnTo>
                                          <a:lnTo>
                                            <a:pt x="744" y="328"/>
                                          </a:lnTo>
                                          <a:lnTo>
                                            <a:pt x="745" y="326"/>
                                          </a:lnTo>
                                        </a:path>
                                      </a:pathLst>
                                    </a:custGeom>
                                    <a:solidFill>
                                      <a:srgbClr val="000000"/>
                                    </a:solidFill>
                                    <a:ln>
                                      <a:noFill/>
                                    </a:ln>
                                  </wps:spPr>
                                  <wps:bodyPr rot="0" vert="horz" wrap="square" lIns="91440" tIns="45720" rIns="91440" bIns="45720" anchor="t" anchorCtr="0" upright="1">
                                    <a:noAutofit/>
                                  </wps:bodyPr>
                                </wps:wsp>
                              </wpg:grpSp>
                              <wps:wsp>
                                <wps:cNvPr id="207" name="Freeform 181"/>
                                <wps:cNvSpPr/>
                                <wps:spPr bwMode="auto">
                                  <a:xfrm>
                                    <a:off x="739" y="108"/>
                                    <a:ext cx="20" cy="222"/>
                                  </a:xfrm>
                                  <a:custGeom>
                                    <a:avLst/>
                                    <a:gdLst>
                                      <a:gd name="T0" fmla="*/ 0 w 20"/>
                                      <a:gd name="T1" fmla="*/ 0 h 222"/>
                                      <a:gd name="T2" fmla="*/ 0 w 20"/>
                                      <a:gd name="T3" fmla="*/ 221 h 222"/>
                                    </a:gdLst>
                                    <a:ahLst/>
                                    <a:cxnLst>
                                      <a:cxn ang="0">
                                        <a:pos x="T0" y="T1"/>
                                      </a:cxn>
                                      <a:cxn ang="0">
                                        <a:pos x="T2" y="T3"/>
                                      </a:cxn>
                                    </a:cxnLst>
                                    <a:rect l="0" t="0" r="r" b="b"/>
                                    <a:pathLst>
                                      <a:path w="20" h="222">
                                        <a:moveTo>
                                          <a:pt x="0" y="0"/>
                                        </a:moveTo>
                                        <a:lnTo>
                                          <a:pt x="0" y="221"/>
                                        </a:lnTo>
                                      </a:path>
                                    </a:pathLst>
                                  </a:custGeom>
                                  <a:noFill/>
                                  <a:ln w="5334">
                                    <a:solidFill>
                                      <a:srgbClr val="000000"/>
                                    </a:solidFill>
                                    <a:round/>
                                  </a:ln>
                                </wps:spPr>
                                <wps:bodyPr rot="0" vert="horz" wrap="square" lIns="91440" tIns="45720" rIns="91440" bIns="45720" anchor="t" anchorCtr="0" upright="1">
                                  <a:noAutofit/>
                                </wps:bodyPr>
                              </wps:wsp>
                              <wpg:grpSp>
                                <wpg:cNvPr id="208" name="Group 182"/>
                                <wpg:cNvGrpSpPr/>
                                <wpg:grpSpPr>
                                  <a:xfrm>
                                    <a:off x="367" y="0"/>
                                    <a:ext cx="746" cy="437"/>
                                    <a:chOff x="367" y="0"/>
                                    <a:chExt cx="746" cy="437"/>
                                  </a:xfrm>
                                </wpg:grpSpPr>
                                <wps:wsp>
                                  <wps:cNvPr id="209" name="Freeform 183"/>
                                  <wps:cNvSpPr/>
                                  <wps:spPr bwMode="auto">
                                    <a:xfrm>
                                      <a:off x="367" y="0"/>
                                      <a:ext cx="746" cy="437"/>
                                    </a:xfrm>
                                    <a:custGeom>
                                      <a:avLst/>
                                      <a:gdLst>
                                        <a:gd name="T0" fmla="*/ 339 w 746"/>
                                        <a:gd name="T1" fmla="*/ 134 h 437"/>
                                        <a:gd name="T2" fmla="*/ 338 w 746"/>
                                        <a:gd name="T3" fmla="*/ 132 h 437"/>
                                        <a:gd name="T4" fmla="*/ 337 w 746"/>
                                        <a:gd name="T5" fmla="*/ 130 h 437"/>
                                        <a:gd name="T6" fmla="*/ 190 w 746"/>
                                        <a:gd name="T7" fmla="*/ 45 h 437"/>
                                        <a:gd name="T8" fmla="*/ 188 w 746"/>
                                        <a:gd name="T9" fmla="*/ 44 h 437"/>
                                        <a:gd name="T10" fmla="*/ 186 w 746"/>
                                        <a:gd name="T11" fmla="*/ 45 h 437"/>
                                        <a:gd name="T12" fmla="*/ 184 w 746"/>
                                        <a:gd name="T13" fmla="*/ 46 h 437"/>
                                        <a:gd name="T14" fmla="*/ 183 w 746"/>
                                        <a:gd name="T15" fmla="*/ 49 h 437"/>
                                        <a:gd name="T16" fmla="*/ 184 w 746"/>
                                        <a:gd name="T17" fmla="*/ 51 h 437"/>
                                        <a:gd name="T18" fmla="*/ 187 w 746"/>
                                        <a:gd name="T19" fmla="*/ 52 h 437"/>
                                        <a:gd name="T20" fmla="*/ 332 w 746"/>
                                        <a:gd name="T21" fmla="*/ 138 h 437"/>
                                        <a:gd name="T22" fmla="*/ 334 w 746"/>
                                        <a:gd name="T23" fmla="*/ 139 h 437"/>
                                        <a:gd name="T24" fmla="*/ 337 w 746"/>
                                        <a:gd name="T25" fmla="*/ 139 h 437"/>
                                        <a:gd name="T26" fmla="*/ 339 w 746"/>
                                        <a:gd name="T27" fmla="*/ 134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6" h="437">
                                          <a:moveTo>
                                            <a:pt x="339" y="134"/>
                                          </a:moveTo>
                                          <a:lnTo>
                                            <a:pt x="338" y="132"/>
                                          </a:lnTo>
                                          <a:lnTo>
                                            <a:pt x="337" y="130"/>
                                          </a:lnTo>
                                          <a:lnTo>
                                            <a:pt x="190" y="45"/>
                                          </a:lnTo>
                                          <a:lnTo>
                                            <a:pt x="188" y="44"/>
                                          </a:lnTo>
                                          <a:lnTo>
                                            <a:pt x="186" y="45"/>
                                          </a:lnTo>
                                          <a:lnTo>
                                            <a:pt x="184" y="46"/>
                                          </a:lnTo>
                                          <a:lnTo>
                                            <a:pt x="183" y="49"/>
                                          </a:lnTo>
                                          <a:lnTo>
                                            <a:pt x="184" y="51"/>
                                          </a:lnTo>
                                          <a:lnTo>
                                            <a:pt x="187" y="52"/>
                                          </a:lnTo>
                                          <a:lnTo>
                                            <a:pt x="332" y="138"/>
                                          </a:lnTo>
                                          <a:lnTo>
                                            <a:pt x="334" y="139"/>
                                          </a:lnTo>
                                          <a:lnTo>
                                            <a:pt x="337" y="139"/>
                                          </a:lnTo>
                                          <a:lnTo>
                                            <a:pt x="339" y="134"/>
                                          </a:lnTo>
                                        </a:path>
                                      </a:pathLst>
                                    </a:custGeom>
                                    <a:solidFill>
                                      <a:srgbClr val="000000"/>
                                    </a:solidFill>
                                    <a:ln>
                                      <a:noFill/>
                                    </a:ln>
                                  </wps:spPr>
                                  <wps:bodyPr rot="0" vert="horz" wrap="square" lIns="91440" tIns="45720" rIns="91440" bIns="45720" anchor="t" anchorCtr="0" upright="1">
                                    <a:noAutofit/>
                                  </wps:bodyPr>
                                </wps:wsp>
                                <wps:wsp>
                                  <wps:cNvPr id="210" name="Freeform 184"/>
                                  <wps:cNvSpPr/>
                                  <wps:spPr bwMode="auto">
                                    <a:xfrm>
                                      <a:off x="367" y="0"/>
                                      <a:ext cx="746" cy="437"/>
                                    </a:xfrm>
                                    <a:custGeom>
                                      <a:avLst/>
                                      <a:gdLst>
                                        <a:gd name="T0" fmla="*/ 378 w 746"/>
                                        <a:gd name="T1" fmla="*/ 111 h 437"/>
                                        <a:gd name="T2" fmla="*/ 376 w 746"/>
                                        <a:gd name="T3" fmla="*/ 109 h 437"/>
                                        <a:gd name="T4" fmla="*/ 374 w 746"/>
                                        <a:gd name="T5" fmla="*/ 108 h 437"/>
                                        <a:gd name="T6" fmla="*/ 193 w 746"/>
                                        <a:gd name="T7" fmla="*/ 2 h 437"/>
                                        <a:gd name="T8" fmla="*/ 192 w 746"/>
                                        <a:gd name="T9" fmla="*/ 0 h 437"/>
                                        <a:gd name="T10" fmla="*/ 188 w 746"/>
                                        <a:gd name="T11" fmla="*/ 0 h 437"/>
                                        <a:gd name="T12" fmla="*/ 186 w 746"/>
                                        <a:gd name="T13" fmla="*/ 0 h 437"/>
                                        <a:gd name="T14" fmla="*/ 184 w 746"/>
                                        <a:gd name="T15" fmla="*/ 2 h 437"/>
                                        <a:gd name="T16" fmla="*/ 2 w 746"/>
                                        <a:gd name="T17" fmla="*/ 108 h 437"/>
                                        <a:gd name="T18" fmla="*/ 1 w 746"/>
                                        <a:gd name="T19" fmla="*/ 109 h 437"/>
                                        <a:gd name="T20" fmla="*/ 0 w 746"/>
                                        <a:gd name="T21" fmla="*/ 111 h 437"/>
                                        <a:gd name="T22" fmla="*/ 2 w 746"/>
                                        <a:gd name="T23" fmla="*/ 116 h 437"/>
                                        <a:gd name="T24" fmla="*/ 4 w 746"/>
                                        <a:gd name="T25" fmla="*/ 117 h 437"/>
                                        <a:gd name="T26" fmla="*/ 7 w 746"/>
                                        <a:gd name="T27" fmla="*/ 116 h 437"/>
                                        <a:gd name="T28" fmla="*/ 189 w 746"/>
                                        <a:gd name="T29" fmla="*/ 9 h 437"/>
                                        <a:gd name="T30" fmla="*/ 370 w 746"/>
                                        <a:gd name="T31" fmla="*/ 116 h 437"/>
                                        <a:gd name="T32" fmla="*/ 372 w 746"/>
                                        <a:gd name="T33" fmla="*/ 117 h 437"/>
                                        <a:gd name="T34" fmla="*/ 375 w 746"/>
                                        <a:gd name="T35" fmla="*/ 116 h 437"/>
                                        <a:gd name="T36" fmla="*/ 378 w 746"/>
                                        <a:gd name="T37" fmla="*/ 111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46" h="437">
                                          <a:moveTo>
                                            <a:pt x="378" y="111"/>
                                          </a:moveTo>
                                          <a:lnTo>
                                            <a:pt x="376" y="109"/>
                                          </a:lnTo>
                                          <a:lnTo>
                                            <a:pt x="374" y="108"/>
                                          </a:lnTo>
                                          <a:lnTo>
                                            <a:pt x="193" y="2"/>
                                          </a:lnTo>
                                          <a:lnTo>
                                            <a:pt x="192" y="0"/>
                                          </a:lnTo>
                                          <a:lnTo>
                                            <a:pt x="188" y="0"/>
                                          </a:lnTo>
                                          <a:lnTo>
                                            <a:pt x="186" y="0"/>
                                          </a:lnTo>
                                          <a:lnTo>
                                            <a:pt x="184" y="2"/>
                                          </a:lnTo>
                                          <a:lnTo>
                                            <a:pt x="2" y="108"/>
                                          </a:lnTo>
                                          <a:lnTo>
                                            <a:pt x="1" y="109"/>
                                          </a:lnTo>
                                          <a:lnTo>
                                            <a:pt x="0" y="111"/>
                                          </a:lnTo>
                                          <a:lnTo>
                                            <a:pt x="2" y="116"/>
                                          </a:lnTo>
                                          <a:lnTo>
                                            <a:pt x="4" y="117"/>
                                          </a:lnTo>
                                          <a:lnTo>
                                            <a:pt x="7" y="116"/>
                                          </a:lnTo>
                                          <a:lnTo>
                                            <a:pt x="189" y="9"/>
                                          </a:lnTo>
                                          <a:lnTo>
                                            <a:pt x="370" y="116"/>
                                          </a:lnTo>
                                          <a:lnTo>
                                            <a:pt x="372" y="117"/>
                                          </a:lnTo>
                                          <a:lnTo>
                                            <a:pt x="375" y="116"/>
                                          </a:lnTo>
                                          <a:lnTo>
                                            <a:pt x="378" y="111"/>
                                          </a:lnTo>
                                        </a:path>
                                      </a:pathLst>
                                    </a:custGeom>
                                    <a:solidFill>
                                      <a:srgbClr val="000000"/>
                                    </a:solidFill>
                                    <a:ln>
                                      <a:noFill/>
                                    </a:ln>
                                  </wps:spPr>
                                  <wps:bodyPr rot="0" vert="horz" wrap="square" lIns="91440" tIns="45720" rIns="91440" bIns="45720" anchor="t" anchorCtr="0" upright="1">
                                    <a:noAutofit/>
                                  </wps:bodyPr>
                                </wps:wsp>
                                <wps:wsp>
                                  <wps:cNvPr id="211" name="Freeform 185"/>
                                  <wps:cNvSpPr/>
                                  <wps:spPr bwMode="auto">
                                    <a:xfrm>
                                      <a:off x="367" y="0"/>
                                      <a:ext cx="746" cy="437"/>
                                    </a:xfrm>
                                    <a:custGeom>
                                      <a:avLst/>
                                      <a:gdLst>
                                        <a:gd name="T0" fmla="*/ 706 w 746"/>
                                        <a:gd name="T1" fmla="*/ 303 h 437"/>
                                        <a:gd name="T2" fmla="*/ 705 w 746"/>
                                        <a:gd name="T3" fmla="*/ 301 h 437"/>
                                        <a:gd name="T4" fmla="*/ 704 w 746"/>
                                        <a:gd name="T5" fmla="*/ 300 h 437"/>
                                        <a:gd name="T6" fmla="*/ 702 w 746"/>
                                        <a:gd name="T7" fmla="*/ 298 h 437"/>
                                        <a:gd name="T8" fmla="*/ 699 w 746"/>
                                        <a:gd name="T9" fmla="*/ 300 h 437"/>
                                        <a:gd name="T10" fmla="*/ 554 w 746"/>
                                        <a:gd name="T11" fmla="*/ 385 h 437"/>
                                        <a:gd name="T12" fmla="*/ 552 w 746"/>
                                        <a:gd name="T13" fmla="*/ 386 h 437"/>
                                        <a:gd name="T14" fmla="*/ 550 w 746"/>
                                        <a:gd name="T15" fmla="*/ 388 h 437"/>
                                        <a:gd name="T16" fmla="*/ 553 w 746"/>
                                        <a:gd name="T17" fmla="*/ 393 h 437"/>
                                        <a:gd name="T18" fmla="*/ 556 w 746"/>
                                        <a:gd name="T19" fmla="*/ 393 h 437"/>
                                        <a:gd name="T20" fmla="*/ 558 w 746"/>
                                        <a:gd name="T21" fmla="*/ 392 h 437"/>
                                        <a:gd name="T22" fmla="*/ 704 w 746"/>
                                        <a:gd name="T23" fmla="*/ 308 h 437"/>
                                        <a:gd name="T24" fmla="*/ 706 w 746"/>
                                        <a:gd name="T25" fmla="*/ 306 h 437"/>
                                        <a:gd name="T26" fmla="*/ 706 w 746"/>
                                        <a:gd name="T27" fmla="*/ 303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6" h="437">
                                          <a:moveTo>
                                            <a:pt x="706" y="303"/>
                                          </a:moveTo>
                                          <a:lnTo>
                                            <a:pt x="705" y="301"/>
                                          </a:lnTo>
                                          <a:lnTo>
                                            <a:pt x="704" y="300"/>
                                          </a:lnTo>
                                          <a:lnTo>
                                            <a:pt x="702" y="298"/>
                                          </a:lnTo>
                                          <a:lnTo>
                                            <a:pt x="699" y="300"/>
                                          </a:lnTo>
                                          <a:lnTo>
                                            <a:pt x="554" y="385"/>
                                          </a:lnTo>
                                          <a:lnTo>
                                            <a:pt x="552" y="386"/>
                                          </a:lnTo>
                                          <a:lnTo>
                                            <a:pt x="550" y="388"/>
                                          </a:lnTo>
                                          <a:lnTo>
                                            <a:pt x="553" y="393"/>
                                          </a:lnTo>
                                          <a:lnTo>
                                            <a:pt x="556" y="393"/>
                                          </a:lnTo>
                                          <a:lnTo>
                                            <a:pt x="558" y="392"/>
                                          </a:lnTo>
                                          <a:lnTo>
                                            <a:pt x="704" y="308"/>
                                          </a:lnTo>
                                          <a:lnTo>
                                            <a:pt x="706" y="306"/>
                                          </a:lnTo>
                                          <a:lnTo>
                                            <a:pt x="706" y="303"/>
                                          </a:lnTo>
                                        </a:path>
                                      </a:pathLst>
                                    </a:custGeom>
                                    <a:solidFill>
                                      <a:srgbClr val="000000"/>
                                    </a:solidFill>
                                    <a:ln>
                                      <a:noFill/>
                                    </a:ln>
                                  </wps:spPr>
                                  <wps:bodyPr rot="0" vert="horz" wrap="square" lIns="91440" tIns="45720" rIns="91440" bIns="45720" anchor="t" anchorCtr="0" upright="1">
                                    <a:noAutofit/>
                                  </wps:bodyPr>
                                </wps:wsp>
                                <wps:wsp>
                                  <wps:cNvPr id="212" name="Freeform 186"/>
                                  <wps:cNvSpPr/>
                                  <wps:spPr bwMode="auto">
                                    <a:xfrm>
                                      <a:off x="367" y="0"/>
                                      <a:ext cx="746" cy="437"/>
                                    </a:xfrm>
                                    <a:custGeom>
                                      <a:avLst/>
                                      <a:gdLst>
                                        <a:gd name="T0" fmla="*/ 745 w 746"/>
                                        <a:gd name="T1" fmla="*/ 326 h 437"/>
                                        <a:gd name="T2" fmla="*/ 742 w 746"/>
                                        <a:gd name="T3" fmla="*/ 321 h 437"/>
                                        <a:gd name="T4" fmla="*/ 740 w 746"/>
                                        <a:gd name="T5" fmla="*/ 321 h 437"/>
                                        <a:gd name="T6" fmla="*/ 738 w 746"/>
                                        <a:gd name="T7" fmla="*/ 322 h 437"/>
                                        <a:gd name="T8" fmla="*/ 556 w 746"/>
                                        <a:gd name="T9" fmla="*/ 428 h 437"/>
                                        <a:gd name="T10" fmla="*/ 374 w 746"/>
                                        <a:gd name="T11" fmla="*/ 322 h 437"/>
                                        <a:gd name="T12" fmla="*/ 373 w 746"/>
                                        <a:gd name="T13" fmla="*/ 321 h 437"/>
                                        <a:gd name="T14" fmla="*/ 369 w 746"/>
                                        <a:gd name="T15" fmla="*/ 321 h 437"/>
                                        <a:gd name="T16" fmla="*/ 367 w 746"/>
                                        <a:gd name="T17" fmla="*/ 326 h 437"/>
                                        <a:gd name="T18" fmla="*/ 368 w 746"/>
                                        <a:gd name="T19" fmla="*/ 328 h 437"/>
                                        <a:gd name="T20" fmla="*/ 370 w 746"/>
                                        <a:gd name="T21" fmla="*/ 330 h 437"/>
                                        <a:gd name="T22" fmla="*/ 551 w 746"/>
                                        <a:gd name="T23" fmla="*/ 435 h 437"/>
                                        <a:gd name="T24" fmla="*/ 553 w 746"/>
                                        <a:gd name="T25" fmla="*/ 438 h 437"/>
                                        <a:gd name="T26" fmla="*/ 556 w 746"/>
                                        <a:gd name="T27" fmla="*/ 438 h 437"/>
                                        <a:gd name="T28" fmla="*/ 559 w 746"/>
                                        <a:gd name="T29" fmla="*/ 438 h 437"/>
                                        <a:gd name="T30" fmla="*/ 560 w 746"/>
                                        <a:gd name="T31" fmla="*/ 435 h 437"/>
                                        <a:gd name="T32" fmla="*/ 742 w 746"/>
                                        <a:gd name="T33" fmla="*/ 330 h 437"/>
                                        <a:gd name="T34" fmla="*/ 744 w 746"/>
                                        <a:gd name="T35" fmla="*/ 328 h 437"/>
                                        <a:gd name="T36" fmla="*/ 745 w 746"/>
                                        <a:gd name="T37" fmla="*/ 326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46" h="437">
                                          <a:moveTo>
                                            <a:pt x="745" y="326"/>
                                          </a:moveTo>
                                          <a:lnTo>
                                            <a:pt x="742" y="321"/>
                                          </a:lnTo>
                                          <a:lnTo>
                                            <a:pt x="740" y="321"/>
                                          </a:lnTo>
                                          <a:lnTo>
                                            <a:pt x="738" y="322"/>
                                          </a:lnTo>
                                          <a:lnTo>
                                            <a:pt x="556" y="428"/>
                                          </a:lnTo>
                                          <a:lnTo>
                                            <a:pt x="374" y="322"/>
                                          </a:lnTo>
                                          <a:lnTo>
                                            <a:pt x="373" y="321"/>
                                          </a:lnTo>
                                          <a:lnTo>
                                            <a:pt x="369" y="321"/>
                                          </a:lnTo>
                                          <a:lnTo>
                                            <a:pt x="367" y="326"/>
                                          </a:lnTo>
                                          <a:lnTo>
                                            <a:pt x="368" y="328"/>
                                          </a:lnTo>
                                          <a:lnTo>
                                            <a:pt x="370" y="330"/>
                                          </a:lnTo>
                                          <a:lnTo>
                                            <a:pt x="551" y="435"/>
                                          </a:lnTo>
                                          <a:lnTo>
                                            <a:pt x="553" y="438"/>
                                          </a:lnTo>
                                          <a:lnTo>
                                            <a:pt x="556" y="438"/>
                                          </a:lnTo>
                                          <a:lnTo>
                                            <a:pt x="559" y="438"/>
                                          </a:lnTo>
                                          <a:lnTo>
                                            <a:pt x="560" y="435"/>
                                          </a:lnTo>
                                          <a:lnTo>
                                            <a:pt x="742" y="330"/>
                                          </a:lnTo>
                                          <a:lnTo>
                                            <a:pt x="744" y="328"/>
                                          </a:lnTo>
                                          <a:lnTo>
                                            <a:pt x="745" y="326"/>
                                          </a:lnTo>
                                        </a:path>
                                      </a:pathLst>
                                    </a:custGeom>
                                    <a:solidFill>
                                      <a:srgbClr val="000000"/>
                                    </a:solidFill>
                                    <a:ln>
                                      <a:noFill/>
                                    </a:ln>
                                  </wps:spPr>
                                  <wps:bodyPr rot="0" vert="horz" wrap="square" lIns="91440" tIns="45720" rIns="91440" bIns="45720" anchor="t" anchorCtr="0" upright="1">
                                    <a:noAutofit/>
                                  </wps:bodyPr>
                                </wps:wsp>
                              </wpg:grpSp>
                              <wps:wsp>
                                <wps:cNvPr id="213" name="Freeform 187"/>
                                <wps:cNvSpPr/>
                                <wps:spPr bwMode="auto">
                                  <a:xfrm>
                                    <a:off x="1106" y="108"/>
                                    <a:ext cx="20" cy="222"/>
                                  </a:xfrm>
                                  <a:custGeom>
                                    <a:avLst/>
                                    <a:gdLst>
                                      <a:gd name="T0" fmla="*/ 0 w 20"/>
                                      <a:gd name="T1" fmla="*/ 0 h 222"/>
                                      <a:gd name="T2" fmla="*/ 0 w 20"/>
                                      <a:gd name="T3" fmla="*/ 221 h 222"/>
                                    </a:gdLst>
                                    <a:ahLst/>
                                    <a:cxnLst>
                                      <a:cxn ang="0">
                                        <a:pos x="T0" y="T1"/>
                                      </a:cxn>
                                      <a:cxn ang="0">
                                        <a:pos x="T2" y="T3"/>
                                      </a:cxn>
                                    </a:cxnLst>
                                    <a:rect l="0" t="0" r="r" b="b"/>
                                    <a:pathLst>
                                      <a:path w="20" h="222">
                                        <a:moveTo>
                                          <a:pt x="0" y="0"/>
                                        </a:moveTo>
                                        <a:lnTo>
                                          <a:pt x="0" y="221"/>
                                        </a:lnTo>
                                      </a:path>
                                    </a:pathLst>
                                  </a:custGeom>
                                  <a:noFill/>
                                  <a:ln w="5334">
                                    <a:solidFill>
                                      <a:srgbClr val="000000"/>
                                    </a:solidFill>
                                    <a:round/>
                                  </a:ln>
                                </wps:spPr>
                                <wps:bodyPr rot="0" vert="horz" wrap="square" lIns="91440" tIns="45720" rIns="91440" bIns="45720" anchor="t" anchorCtr="0" upright="1">
                                  <a:noAutofit/>
                                </wps:bodyPr>
                              </wps:wsp>
                              <wpg:grpSp>
                                <wpg:cNvPr id="214" name="Group 188"/>
                                <wpg:cNvGrpSpPr/>
                                <wpg:grpSpPr>
                                  <a:xfrm>
                                    <a:off x="734" y="0"/>
                                    <a:ext cx="746" cy="437"/>
                                    <a:chOff x="734" y="0"/>
                                    <a:chExt cx="746" cy="437"/>
                                  </a:xfrm>
                                </wpg:grpSpPr>
                                <wps:wsp>
                                  <wps:cNvPr id="215" name="Freeform 189"/>
                                  <wps:cNvSpPr/>
                                  <wps:spPr bwMode="auto">
                                    <a:xfrm>
                                      <a:off x="734" y="0"/>
                                      <a:ext cx="746" cy="437"/>
                                    </a:xfrm>
                                    <a:custGeom>
                                      <a:avLst/>
                                      <a:gdLst>
                                        <a:gd name="T0" fmla="*/ 339 w 746"/>
                                        <a:gd name="T1" fmla="*/ 132 h 437"/>
                                        <a:gd name="T2" fmla="*/ 337 w 746"/>
                                        <a:gd name="T3" fmla="*/ 130 h 437"/>
                                        <a:gd name="T4" fmla="*/ 190 w 746"/>
                                        <a:gd name="T5" fmla="*/ 45 h 437"/>
                                        <a:gd name="T6" fmla="*/ 189 w 746"/>
                                        <a:gd name="T7" fmla="*/ 44 h 437"/>
                                        <a:gd name="T8" fmla="*/ 186 w 746"/>
                                        <a:gd name="T9" fmla="*/ 45 h 437"/>
                                        <a:gd name="T10" fmla="*/ 184 w 746"/>
                                        <a:gd name="T11" fmla="*/ 46 h 437"/>
                                        <a:gd name="T12" fmla="*/ 183 w 746"/>
                                        <a:gd name="T13" fmla="*/ 49 h 437"/>
                                        <a:gd name="T14" fmla="*/ 184 w 746"/>
                                        <a:gd name="T15" fmla="*/ 51 h 437"/>
                                        <a:gd name="T16" fmla="*/ 187 w 746"/>
                                        <a:gd name="T17" fmla="*/ 52 h 437"/>
                                        <a:gd name="T18" fmla="*/ 332 w 746"/>
                                        <a:gd name="T19" fmla="*/ 138 h 437"/>
                                        <a:gd name="T20" fmla="*/ 334 w 746"/>
                                        <a:gd name="T21" fmla="*/ 139 h 437"/>
                                        <a:gd name="T22" fmla="*/ 337 w 746"/>
                                        <a:gd name="T23" fmla="*/ 139 h 437"/>
                                        <a:gd name="T24" fmla="*/ 339 w 746"/>
                                        <a:gd name="T25" fmla="*/ 134 h 437"/>
                                        <a:gd name="T26" fmla="*/ 339 w 746"/>
                                        <a:gd name="T27" fmla="*/ 132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6" h="437">
                                          <a:moveTo>
                                            <a:pt x="339" y="132"/>
                                          </a:moveTo>
                                          <a:lnTo>
                                            <a:pt x="337" y="130"/>
                                          </a:lnTo>
                                          <a:lnTo>
                                            <a:pt x="190" y="45"/>
                                          </a:lnTo>
                                          <a:lnTo>
                                            <a:pt x="189" y="44"/>
                                          </a:lnTo>
                                          <a:lnTo>
                                            <a:pt x="186" y="45"/>
                                          </a:lnTo>
                                          <a:lnTo>
                                            <a:pt x="184" y="46"/>
                                          </a:lnTo>
                                          <a:lnTo>
                                            <a:pt x="183" y="49"/>
                                          </a:lnTo>
                                          <a:lnTo>
                                            <a:pt x="184" y="51"/>
                                          </a:lnTo>
                                          <a:lnTo>
                                            <a:pt x="187" y="52"/>
                                          </a:lnTo>
                                          <a:lnTo>
                                            <a:pt x="332" y="138"/>
                                          </a:lnTo>
                                          <a:lnTo>
                                            <a:pt x="334" y="139"/>
                                          </a:lnTo>
                                          <a:lnTo>
                                            <a:pt x="337" y="139"/>
                                          </a:lnTo>
                                          <a:lnTo>
                                            <a:pt x="339" y="134"/>
                                          </a:lnTo>
                                          <a:lnTo>
                                            <a:pt x="339" y="132"/>
                                          </a:lnTo>
                                        </a:path>
                                      </a:pathLst>
                                    </a:custGeom>
                                    <a:solidFill>
                                      <a:srgbClr val="000000"/>
                                    </a:solidFill>
                                    <a:ln>
                                      <a:noFill/>
                                    </a:ln>
                                  </wps:spPr>
                                  <wps:bodyPr rot="0" vert="horz" wrap="square" lIns="91440" tIns="45720" rIns="91440" bIns="45720" anchor="t" anchorCtr="0" upright="1">
                                    <a:noAutofit/>
                                  </wps:bodyPr>
                                </wps:wsp>
                                <wps:wsp>
                                  <wps:cNvPr id="216" name="Freeform 190"/>
                                  <wps:cNvSpPr/>
                                  <wps:spPr bwMode="auto">
                                    <a:xfrm>
                                      <a:off x="734" y="0"/>
                                      <a:ext cx="746" cy="437"/>
                                    </a:xfrm>
                                    <a:custGeom>
                                      <a:avLst/>
                                      <a:gdLst>
                                        <a:gd name="T0" fmla="*/ 378 w 746"/>
                                        <a:gd name="T1" fmla="*/ 111 h 437"/>
                                        <a:gd name="T2" fmla="*/ 376 w 746"/>
                                        <a:gd name="T3" fmla="*/ 109 h 437"/>
                                        <a:gd name="T4" fmla="*/ 375 w 746"/>
                                        <a:gd name="T5" fmla="*/ 108 h 437"/>
                                        <a:gd name="T6" fmla="*/ 193 w 746"/>
                                        <a:gd name="T7" fmla="*/ 2 h 437"/>
                                        <a:gd name="T8" fmla="*/ 192 w 746"/>
                                        <a:gd name="T9" fmla="*/ 0 h 437"/>
                                        <a:gd name="T10" fmla="*/ 189 w 746"/>
                                        <a:gd name="T11" fmla="*/ 0 h 437"/>
                                        <a:gd name="T12" fmla="*/ 186 w 746"/>
                                        <a:gd name="T13" fmla="*/ 0 h 437"/>
                                        <a:gd name="T14" fmla="*/ 184 w 746"/>
                                        <a:gd name="T15" fmla="*/ 2 h 437"/>
                                        <a:gd name="T16" fmla="*/ 3 w 746"/>
                                        <a:gd name="T17" fmla="*/ 108 h 437"/>
                                        <a:gd name="T18" fmla="*/ 1 w 746"/>
                                        <a:gd name="T19" fmla="*/ 109 h 437"/>
                                        <a:gd name="T20" fmla="*/ 0 w 746"/>
                                        <a:gd name="T21" fmla="*/ 111 h 437"/>
                                        <a:gd name="T22" fmla="*/ 2 w 746"/>
                                        <a:gd name="T23" fmla="*/ 116 h 437"/>
                                        <a:gd name="T24" fmla="*/ 6 w 746"/>
                                        <a:gd name="T25" fmla="*/ 117 h 437"/>
                                        <a:gd name="T26" fmla="*/ 7 w 746"/>
                                        <a:gd name="T27" fmla="*/ 116 h 437"/>
                                        <a:gd name="T28" fmla="*/ 189 w 746"/>
                                        <a:gd name="T29" fmla="*/ 9 h 437"/>
                                        <a:gd name="T30" fmla="*/ 370 w 746"/>
                                        <a:gd name="T31" fmla="*/ 116 h 437"/>
                                        <a:gd name="T32" fmla="*/ 373 w 746"/>
                                        <a:gd name="T33" fmla="*/ 117 h 437"/>
                                        <a:gd name="T34" fmla="*/ 375 w 746"/>
                                        <a:gd name="T35" fmla="*/ 116 h 437"/>
                                        <a:gd name="T36" fmla="*/ 378 w 746"/>
                                        <a:gd name="T37" fmla="*/ 111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46" h="437">
                                          <a:moveTo>
                                            <a:pt x="378" y="111"/>
                                          </a:moveTo>
                                          <a:lnTo>
                                            <a:pt x="376" y="109"/>
                                          </a:lnTo>
                                          <a:lnTo>
                                            <a:pt x="375" y="108"/>
                                          </a:lnTo>
                                          <a:lnTo>
                                            <a:pt x="193" y="2"/>
                                          </a:lnTo>
                                          <a:lnTo>
                                            <a:pt x="192" y="0"/>
                                          </a:lnTo>
                                          <a:lnTo>
                                            <a:pt x="189" y="0"/>
                                          </a:lnTo>
                                          <a:lnTo>
                                            <a:pt x="186" y="0"/>
                                          </a:lnTo>
                                          <a:lnTo>
                                            <a:pt x="184" y="2"/>
                                          </a:lnTo>
                                          <a:lnTo>
                                            <a:pt x="3" y="108"/>
                                          </a:lnTo>
                                          <a:lnTo>
                                            <a:pt x="1" y="109"/>
                                          </a:lnTo>
                                          <a:lnTo>
                                            <a:pt x="0" y="111"/>
                                          </a:lnTo>
                                          <a:lnTo>
                                            <a:pt x="2" y="116"/>
                                          </a:lnTo>
                                          <a:lnTo>
                                            <a:pt x="6" y="117"/>
                                          </a:lnTo>
                                          <a:lnTo>
                                            <a:pt x="7" y="116"/>
                                          </a:lnTo>
                                          <a:lnTo>
                                            <a:pt x="189" y="9"/>
                                          </a:lnTo>
                                          <a:lnTo>
                                            <a:pt x="370" y="116"/>
                                          </a:lnTo>
                                          <a:lnTo>
                                            <a:pt x="373" y="117"/>
                                          </a:lnTo>
                                          <a:lnTo>
                                            <a:pt x="375" y="116"/>
                                          </a:lnTo>
                                          <a:lnTo>
                                            <a:pt x="378" y="111"/>
                                          </a:lnTo>
                                        </a:path>
                                      </a:pathLst>
                                    </a:custGeom>
                                    <a:solidFill>
                                      <a:srgbClr val="000000"/>
                                    </a:solidFill>
                                    <a:ln>
                                      <a:noFill/>
                                    </a:ln>
                                  </wps:spPr>
                                  <wps:bodyPr rot="0" vert="horz" wrap="square" lIns="91440" tIns="45720" rIns="91440" bIns="45720" anchor="t" anchorCtr="0" upright="1">
                                    <a:noAutofit/>
                                  </wps:bodyPr>
                                </wps:wsp>
                                <wps:wsp>
                                  <wps:cNvPr id="217" name="Freeform 191"/>
                                  <wps:cNvSpPr/>
                                  <wps:spPr bwMode="auto">
                                    <a:xfrm>
                                      <a:off x="734" y="0"/>
                                      <a:ext cx="746" cy="437"/>
                                    </a:xfrm>
                                    <a:custGeom>
                                      <a:avLst/>
                                      <a:gdLst>
                                        <a:gd name="T0" fmla="*/ 706 w 746"/>
                                        <a:gd name="T1" fmla="*/ 303 h 437"/>
                                        <a:gd name="T2" fmla="*/ 705 w 746"/>
                                        <a:gd name="T3" fmla="*/ 301 h 437"/>
                                        <a:gd name="T4" fmla="*/ 704 w 746"/>
                                        <a:gd name="T5" fmla="*/ 300 h 437"/>
                                        <a:gd name="T6" fmla="*/ 702 w 746"/>
                                        <a:gd name="T7" fmla="*/ 298 h 437"/>
                                        <a:gd name="T8" fmla="*/ 699 w 746"/>
                                        <a:gd name="T9" fmla="*/ 300 h 437"/>
                                        <a:gd name="T10" fmla="*/ 554 w 746"/>
                                        <a:gd name="T11" fmla="*/ 385 h 437"/>
                                        <a:gd name="T12" fmla="*/ 552 w 746"/>
                                        <a:gd name="T13" fmla="*/ 386 h 437"/>
                                        <a:gd name="T14" fmla="*/ 552 w 746"/>
                                        <a:gd name="T15" fmla="*/ 388 h 437"/>
                                        <a:gd name="T16" fmla="*/ 554 w 746"/>
                                        <a:gd name="T17" fmla="*/ 393 h 437"/>
                                        <a:gd name="T18" fmla="*/ 556 w 746"/>
                                        <a:gd name="T19" fmla="*/ 393 h 437"/>
                                        <a:gd name="T20" fmla="*/ 559 w 746"/>
                                        <a:gd name="T21" fmla="*/ 392 h 437"/>
                                        <a:gd name="T22" fmla="*/ 704 w 746"/>
                                        <a:gd name="T23" fmla="*/ 308 h 437"/>
                                        <a:gd name="T24" fmla="*/ 706 w 746"/>
                                        <a:gd name="T25" fmla="*/ 306 h 437"/>
                                        <a:gd name="T26" fmla="*/ 706 w 746"/>
                                        <a:gd name="T27" fmla="*/ 303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6" h="437">
                                          <a:moveTo>
                                            <a:pt x="706" y="303"/>
                                          </a:moveTo>
                                          <a:lnTo>
                                            <a:pt x="705" y="301"/>
                                          </a:lnTo>
                                          <a:lnTo>
                                            <a:pt x="704" y="300"/>
                                          </a:lnTo>
                                          <a:lnTo>
                                            <a:pt x="702" y="298"/>
                                          </a:lnTo>
                                          <a:lnTo>
                                            <a:pt x="699" y="300"/>
                                          </a:lnTo>
                                          <a:lnTo>
                                            <a:pt x="554" y="385"/>
                                          </a:lnTo>
                                          <a:lnTo>
                                            <a:pt x="552" y="386"/>
                                          </a:lnTo>
                                          <a:lnTo>
                                            <a:pt x="552" y="388"/>
                                          </a:lnTo>
                                          <a:lnTo>
                                            <a:pt x="554" y="393"/>
                                          </a:lnTo>
                                          <a:lnTo>
                                            <a:pt x="556" y="393"/>
                                          </a:lnTo>
                                          <a:lnTo>
                                            <a:pt x="559" y="392"/>
                                          </a:lnTo>
                                          <a:lnTo>
                                            <a:pt x="704" y="308"/>
                                          </a:lnTo>
                                          <a:lnTo>
                                            <a:pt x="706" y="306"/>
                                          </a:lnTo>
                                          <a:lnTo>
                                            <a:pt x="706" y="303"/>
                                          </a:lnTo>
                                        </a:path>
                                      </a:pathLst>
                                    </a:custGeom>
                                    <a:solidFill>
                                      <a:srgbClr val="000000"/>
                                    </a:solidFill>
                                    <a:ln>
                                      <a:noFill/>
                                    </a:ln>
                                  </wps:spPr>
                                  <wps:bodyPr rot="0" vert="horz" wrap="square" lIns="91440" tIns="45720" rIns="91440" bIns="45720" anchor="t" anchorCtr="0" upright="1">
                                    <a:noAutofit/>
                                  </wps:bodyPr>
                                </wps:wsp>
                                <wps:wsp>
                                  <wps:cNvPr id="218" name="Freeform 192"/>
                                  <wps:cNvSpPr/>
                                  <wps:spPr bwMode="auto">
                                    <a:xfrm>
                                      <a:off x="734" y="0"/>
                                      <a:ext cx="746" cy="437"/>
                                    </a:xfrm>
                                    <a:custGeom>
                                      <a:avLst/>
                                      <a:gdLst>
                                        <a:gd name="T0" fmla="*/ 745 w 746"/>
                                        <a:gd name="T1" fmla="*/ 326 h 437"/>
                                        <a:gd name="T2" fmla="*/ 742 w 746"/>
                                        <a:gd name="T3" fmla="*/ 321 h 437"/>
                                        <a:gd name="T4" fmla="*/ 740 w 746"/>
                                        <a:gd name="T5" fmla="*/ 321 h 437"/>
                                        <a:gd name="T6" fmla="*/ 738 w 746"/>
                                        <a:gd name="T7" fmla="*/ 322 h 437"/>
                                        <a:gd name="T8" fmla="*/ 556 w 746"/>
                                        <a:gd name="T9" fmla="*/ 428 h 437"/>
                                        <a:gd name="T10" fmla="*/ 375 w 746"/>
                                        <a:gd name="T11" fmla="*/ 322 h 437"/>
                                        <a:gd name="T12" fmla="*/ 373 w 746"/>
                                        <a:gd name="T13" fmla="*/ 321 h 437"/>
                                        <a:gd name="T14" fmla="*/ 370 w 746"/>
                                        <a:gd name="T15" fmla="*/ 321 h 437"/>
                                        <a:gd name="T16" fmla="*/ 368 w 746"/>
                                        <a:gd name="T17" fmla="*/ 326 h 437"/>
                                        <a:gd name="T18" fmla="*/ 368 w 746"/>
                                        <a:gd name="T19" fmla="*/ 328 h 437"/>
                                        <a:gd name="T20" fmla="*/ 370 w 746"/>
                                        <a:gd name="T21" fmla="*/ 330 h 437"/>
                                        <a:gd name="T22" fmla="*/ 553 w 746"/>
                                        <a:gd name="T23" fmla="*/ 436 h 437"/>
                                        <a:gd name="T24" fmla="*/ 554 w 746"/>
                                        <a:gd name="T25" fmla="*/ 438 h 437"/>
                                        <a:gd name="T26" fmla="*/ 556 w 746"/>
                                        <a:gd name="T27" fmla="*/ 438 h 437"/>
                                        <a:gd name="T28" fmla="*/ 559 w 746"/>
                                        <a:gd name="T29" fmla="*/ 438 h 437"/>
                                        <a:gd name="T30" fmla="*/ 560 w 746"/>
                                        <a:gd name="T31" fmla="*/ 436 h 437"/>
                                        <a:gd name="T32" fmla="*/ 742 w 746"/>
                                        <a:gd name="T33" fmla="*/ 330 h 437"/>
                                        <a:gd name="T34" fmla="*/ 745 w 746"/>
                                        <a:gd name="T35" fmla="*/ 328 h 437"/>
                                        <a:gd name="T36" fmla="*/ 745 w 746"/>
                                        <a:gd name="T37" fmla="*/ 326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46" h="437">
                                          <a:moveTo>
                                            <a:pt x="745" y="326"/>
                                          </a:moveTo>
                                          <a:lnTo>
                                            <a:pt x="742" y="321"/>
                                          </a:lnTo>
                                          <a:lnTo>
                                            <a:pt x="740" y="321"/>
                                          </a:lnTo>
                                          <a:lnTo>
                                            <a:pt x="738" y="322"/>
                                          </a:lnTo>
                                          <a:lnTo>
                                            <a:pt x="556" y="428"/>
                                          </a:lnTo>
                                          <a:lnTo>
                                            <a:pt x="375" y="322"/>
                                          </a:lnTo>
                                          <a:lnTo>
                                            <a:pt x="373" y="321"/>
                                          </a:lnTo>
                                          <a:lnTo>
                                            <a:pt x="370" y="321"/>
                                          </a:lnTo>
                                          <a:lnTo>
                                            <a:pt x="368" y="326"/>
                                          </a:lnTo>
                                          <a:lnTo>
                                            <a:pt x="368" y="328"/>
                                          </a:lnTo>
                                          <a:lnTo>
                                            <a:pt x="370" y="330"/>
                                          </a:lnTo>
                                          <a:lnTo>
                                            <a:pt x="553" y="436"/>
                                          </a:lnTo>
                                          <a:lnTo>
                                            <a:pt x="554" y="438"/>
                                          </a:lnTo>
                                          <a:lnTo>
                                            <a:pt x="556" y="438"/>
                                          </a:lnTo>
                                          <a:lnTo>
                                            <a:pt x="559" y="438"/>
                                          </a:lnTo>
                                          <a:lnTo>
                                            <a:pt x="560" y="436"/>
                                          </a:lnTo>
                                          <a:lnTo>
                                            <a:pt x="742" y="330"/>
                                          </a:lnTo>
                                          <a:lnTo>
                                            <a:pt x="745" y="328"/>
                                          </a:lnTo>
                                          <a:lnTo>
                                            <a:pt x="745" y="326"/>
                                          </a:lnTo>
                                        </a:path>
                                      </a:pathLst>
                                    </a:custGeom>
                                    <a:solidFill>
                                      <a:srgbClr val="000000"/>
                                    </a:solidFill>
                                    <a:ln>
                                      <a:noFill/>
                                    </a:ln>
                                  </wps:spPr>
                                  <wps:bodyPr rot="0" vert="horz" wrap="square" lIns="91440" tIns="45720" rIns="91440" bIns="45720" anchor="t" anchorCtr="0" upright="1">
                                    <a:noAutofit/>
                                  </wps:bodyPr>
                                </wps:wsp>
                              </wpg:grpSp>
                              <wps:wsp>
                                <wps:cNvPr id="219" name="Freeform 193"/>
                                <wps:cNvSpPr/>
                                <wps:spPr bwMode="auto">
                                  <a:xfrm>
                                    <a:off x="1474" y="108"/>
                                    <a:ext cx="20" cy="222"/>
                                  </a:xfrm>
                                  <a:custGeom>
                                    <a:avLst/>
                                    <a:gdLst>
                                      <a:gd name="T0" fmla="*/ 0 w 20"/>
                                      <a:gd name="T1" fmla="*/ 0 h 222"/>
                                      <a:gd name="T2" fmla="*/ 0 w 20"/>
                                      <a:gd name="T3" fmla="*/ 221 h 222"/>
                                    </a:gdLst>
                                    <a:ahLst/>
                                    <a:cxnLst>
                                      <a:cxn ang="0">
                                        <a:pos x="T0" y="T1"/>
                                      </a:cxn>
                                      <a:cxn ang="0">
                                        <a:pos x="T2" y="T3"/>
                                      </a:cxn>
                                    </a:cxnLst>
                                    <a:rect l="0" t="0" r="r" b="b"/>
                                    <a:pathLst>
                                      <a:path w="20" h="222">
                                        <a:moveTo>
                                          <a:pt x="0" y="0"/>
                                        </a:moveTo>
                                        <a:lnTo>
                                          <a:pt x="0" y="221"/>
                                        </a:lnTo>
                                      </a:path>
                                    </a:pathLst>
                                  </a:custGeom>
                                  <a:noFill/>
                                  <a:ln w="6096">
                                    <a:solidFill>
                                      <a:srgbClr val="000000"/>
                                    </a:solidFill>
                                    <a:round/>
                                  </a:ln>
                                </wps:spPr>
                                <wps:bodyPr rot="0" vert="horz" wrap="square" lIns="91440" tIns="45720" rIns="91440" bIns="45720" anchor="t" anchorCtr="0" upright="1">
                                  <a:noAutofit/>
                                </wps:bodyPr>
                              </wps:wsp>
                              <wpg:grpSp>
                                <wpg:cNvPr id="220" name="Group 194"/>
                                <wpg:cNvGrpSpPr/>
                                <wpg:grpSpPr>
                                  <a:xfrm>
                                    <a:off x="1102" y="0"/>
                                    <a:ext cx="746" cy="437"/>
                                    <a:chOff x="1102" y="0"/>
                                    <a:chExt cx="746" cy="437"/>
                                  </a:xfrm>
                                </wpg:grpSpPr>
                                <wps:wsp>
                                  <wps:cNvPr id="221" name="Freeform 195"/>
                                  <wps:cNvSpPr/>
                                  <wps:spPr bwMode="auto">
                                    <a:xfrm>
                                      <a:off x="1102" y="0"/>
                                      <a:ext cx="746" cy="437"/>
                                    </a:xfrm>
                                    <a:custGeom>
                                      <a:avLst/>
                                      <a:gdLst>
                                        <a:gd name="T0" fmla="*/ 338 w 746"/>
                                        <a:gd name="T1" fmla="*/ 132 h 437"/>
                                        <a:gd name="T2" fmla="*/ 335 w 746"/>
                                        <a:gd name="T3" fmla="*/ 130 h 437"/>
                                        <a:gd name="T4" fmla="*/ 190 w 746"/>
                                        <a:gd name="T5" fmla="*/ 45 h 437"/>
                                        <a:gd name="T6" fmla="*/ 188 w 746"/>
                                        <a:gd name="T7" fmla="*/ 44 h 437"/>
                                        <a:gd name="T8" fmla="*/ 185 w 746"/>
                                        <a:gd name="T9" fmla="*/ 45 h 437"/>
                                        <a:gd name="T10" fmla="*/ 184 w 746"/>
                                        <a:gd name="T11" fmla="*/ 46 h 437"/>
                                        <a:gd name="T12" fmla="*/ 183 w 746"/>
                                        <a:gd name="T13" fmla="*/ 49 h 437"/>
                                        <a:gd name="T14" fmla="*/ 183 w 746"/>
                                        <a:gd name="T15" fmla="*/ 51 h 437"/>
                                        <a:gd name="T16" fmla="*/ 185 w 746"/>
                                        <a:gd name="T17" fmla="*/ 52 h 437"/>
                                        <a:gd name="T18" fmla="*/ 331 w 746"/>
                                        <a:gd name="T19" fmla="*/ 138 h 437"/>
                                        <a:gd name="T20" fmla="*/ 333 w 746"/>
                                        <a:gd name="T21" fmla="*/ 139 h 437"/>
                                        <a:gd name="T22" fmla="*/ 335 w 746"/>
                                        <a:gd name="T23" fmla="*/ 139 h 437"/>
                                        <a:gd name="T24" fmla="*/ 338 w 746"/>
                                        <a:gd name="T25" fmla="*/ 134 h 437"/>
                                        <a:gd name="T26" fmla="*/ 338 w 746"/>
                                        <a:gd name="T27" fmla="*/ 132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6" h="437">
                                          <a:moveTo>
                                            <a:pt x="338" y="132"/>
                                          </a:moveTo>
                                          <a:lnTo>
                                            <a:pt x="335" y="130"/>
                                          </a:lnTo>
                                          <a:lnTo>
                                            <a:pt x="190" y="45"/>
                                          </a:lnTo>
                                          <a:lnTo>
                                            <a:pt x="188" y="44"/>
                                          </a:lnTo>
                                          <a:lnTo>
                                            <a:pt x="185" y="45"/>
                                          </a:lnTo>
                                          <a:lnTo>
                                            <a:pt x="184" y="46"/>
                                          </a:lnTo>
                                          <a:lnTo>
                                            <a:pt x="183" y="49"/>
                                          </a:lnTo>
                                          <a:lnTo>
                                            <a:pt x="183" y="51"/>
                                          </a:lnTo>
                                          <a:lnTo>
                                            <a:pt x="185" y="52"/>
                                          </a:lnTo>
                                          <a:lnTo>
                                            <a:pt x="331" y="138"/>
                                          </a:lnTo>
                                          <a:lnTo>
                                            <a:pt x="333" y="139"/>
                                          </a:lnTo>
                                          <a:lnTo>
                                            <a:pt x="335" y="139"/>
                                          </a:lnTo>
                                          <a:lnTo>
                                            <a:pt x="338" y="134"/>
                                          </a:lnTo>
                                          <a:lnTo>
                                            <a:pt x="338" y="132"/>
                                          </a:lnTo>
                                        </a:path>
                                      </a:pathLst>
                                    </a:custGeom>
                                    <a:solidFill>
                                      <a:srgbClr val="000000"/>
                                    </a:solidFill>
                                    <a:ln>
                                      <a:noFill/>
                                    </a:ln>
                                  </wps:spPr>
                                  <wps:bodyPr rot="0" vert="horz" wrap="square" lIns="91440" tIns="45720" rIns="91440" bIns="45720" anchor="t" anchorCtr="0" upright="1">
                                    <a:noAutofit/>
                                  </wps:bodyPr>
                                </wps:wsp>
                                <wps:wsp>
                                  <wps:cNvPr id="222" name="Freeform 196"/>
                                  <wps:cNvSpPr/>
                                  <wps:spPr bwMode="auto">
                                    <a:xfrm>
                                      <a:off x="1102" y="0"/>
                                      <a:ext cx="746" cy="437"/>
                                    </a:xfrm>
                                    <a:custGeom>
                                      <a:avLst/>
                                      <a:gdLst>
                                        <a:gd name="T0" fmla="*/ 376 w 746"/>
                                        <a:gd name="T1" fmla="*/ 109 h 437"/>
                                        <a:gd name="T2" fmla="*/ 374 w 746"/>
                                        <a:gd name="T3" fmla="*/ 108 h 437"/>
                                        <a:gd name="T4" fmla="*/ 191 w 746"/>
                                        <a:gd name="T5" fmla="*/ 1 h 437"/>
                                        <a:gd name="T6" fmla="*/ 190 w 746"/>
                                        <a:gd name="T7" fmla="*/ 0 h 437"/>
                                        <a:gd name="T8" fmla="*/ 188 w 746"/>
                                        <a:gd name="T9" fmla="*/ 0 h 437"/>
                                        <a:gd name="T10" fmla="*/ 186 w 746"/>
                                        <a:gd name="T11" fmla="*/ 0 h 437"/>
                                        <a:gd name="T12" fmla="*/ 185 w 746"/>
                                        <a:gd name="T13" fmla="*/ 1 h 437"/>
                                        <a:gd name="T14" fmla="*/ 2 w 746"/>
                                        <a:gd name="T15" fmla="*/ 108 h 437"/>
                                        <a:gd name="T16" fmla="*/ 0 w 746"/>
                                        <a:gd name="T17" fmla="*/ 109 h 437"/>
                                        <a:gd name="T18" fmla="*/ 0 w 746"/>
                                        <a:gd name="T19" fmla="*/ 111 h 437"/>
                                        <a:gd name="T20" fmla="*/ 2 w 746"/>
                                        <a:gd name="T21" fmla="*/ 116 h 437"/>
                                        <a:gd name="T22" fmla="*/ 4 w 746"/>
                                        <a:gd name="T23" fmla="*/ 117 h 437"/>
                                        <a:gd name="T24" fmla="*/ 7 w 746"/>
                                        <a:gd name="T25" fmla="*/ 116 h 437"/>
                                        <a:gd name="T26" fmla="*/ 188 w 746"/>
                                        <a:gd name="T27" fmla="*/ 9 h 437"/>
                                        <a:gd name="T28" fmla="*/ 369 w 746"/>
                                        <a:gd name="T29" fmla="*/ 116 h 437"/>
                                        <a:gd name="T30" fmla="*/ 372 w 746"/>
                                        <a:gd name="T31" fmla="*/ 117 h 437"/>
                                        <a:gd name="T32" fmla="*/ 374 w 746"/>
                                        <a:gd name="T33" fmla="*/ 116 h 437"/>
                                        <a:gd name="T34" fmla="*/ 376 w 746"/>
                                        <a:gd name="T35" fmla="*/ 111 h 437"/>
                                        <a:gd name="T36" fmla="*/ 376 w 746"/>
                                        <a:gd name="T37" fmla="*/ 109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46" h="437">
                                          <a:moveTo>
                                            <a:pt x="376" y="109"/>
                                          </a:moveTo>
                                          <a:lnTo>
                                            <a:pt x="374" y="108"/>
                                          </a:lnTo>
                                          <a:lnTo>
                                            <a:pt x="191" y="1"/>
                                          </a:lnTo>
                                          <a:lnTo>
                                            <a:pt x="190" y="0"/>
                                          </a:lnTo>
                                          <a:lnTo>
                                            <a:pt x="188" y="0"/>
                                          </a:lnTo>
                                          <a:lnTo>
                                            <a:pt x="186" y="0"/>
                                          </a:lnTo>
                                          <a:lnTo>
                                            <a:pt x="185" y="1"/>
                                          </a:lnTo>
                                          <a:lnTo>
                                            <a:pt x="2" y="108"/>
                                          </a:lnTo>
                                          <a:lnTo>
                                            <a:pt x="0" y="109"/>
                                          </a:lnTo>
                                          <a:lnTo>
                                            <a:pt x="0" y="111"/>
                                          </a:lnTo>
                                          <a:lnTo>
                                            <a:pt x="2" y="116"/>
                                          </a:lnTo>
                                          <a:lnTo>
                                            <a:pt x="4" y="117"/>
                                          </a:lnTo>
                                          <a:lnTo>
                                            <a:pt x="7" y="116"/>
                                          </a:lnTo>
                                          <a:lnTo>
                                            <a:pt x="188" y="9"/>
                                          </a:lnTo>
                                          <a:lnTo>
                                            <a:pt x="369" y="116"/>
                                          </a:lnTo>
                                          <a:lnTo>
                                            <a:pt x="372" y="117"/>
                                          </a:lnTo>
                                          <a:lnTo>
                                            <a:pt x="374" y="116"/>
                                          </a:lnTo>
                                          <a:lnTo>
                                            <a:pt x="376" y="111"/>
                                          </a:lnTo>
                                          <a:lnTo>
                                            <a:pt x="376" y="109"/>
                                          </a:lnTo>
                                        </a:path>
                                      </a:pathLst>
                                    </a:custGeom>
                                    <a:solidFill>
                                      <a:srgbClr val="000000"/>
                                    </a:solidFill>
                                    <a:ln>
                                      <a:noFill/>
                                    </a:ln>
                                  </wps:spPr>
                                  <wps:bodyPr rot="0" vert="horz" wrap="square" lIns="91440" tIns="45720" rIns="91440" bIns="45720" anchor="t" anchorCtr="0" upright="1">
                                    <a:noAutofit/>
                                  </wps:bodyPr>
                                </wps:wsp>
                                <wps:wsp>
                                  <wps:cNvPr id="223" name="Freeform 197"/>
                                  <wps:cNvSpPr/>
                                  <wps:spPr bwMode="auto">
                                    <a:xfrm>
                                      <a:off x="1102" y="0"/>
                                      <a:ext cx="746" cy="437"/>
                                    </a:xfrm>
                                    <a:custGeom>
                                      <a:avLst/>
                                      <a:gdLst>
                                        <a:gd name="T0" fmla="*/ 706 w 746"/>
                                        <a:gd name="T1" fmla="*/ 303 h 437"/>
                                        <a:gd name="T2" fmla="*/ 705 w 746"/>
                                        <a:gd name="T3" fmla="*/ 301 h 437"/>
                                        <a:gd name="T4" fmla="*/ 704 w 746"/>
                                        <a:gd name="T5" fmla="*/ 300 h 437"/>
                                        <a:gd name="T6" fmla="*/ 700 w 746"/>
                                        <a:gd name="T7" fmla="*/ 298 h 437"/>
                                        <a:gd name="T8" fmla="*/ 699 w 746"/>
                                        <a:gd name="T9" fmla="*/ 300 h 437"/>
                                        <a:gd name="T10" fmla="*/ 553 w 746"/>
                                        <a:gd name="T11" fmla="*/ 385 h 437"/>
                                        <a:gd name="T12" fmla="*/ 552 w 746"/>
                                        <a:gd name="T13" fmla="*/ 386 h 437"/>
                                        <a:gd name="T14" fmla="*/ 550 w 746"/>
                                        <a:gd name="T15" fmla="*/ 388 h 437"/>
                                        <a:gd name="T16" fmla="*/ 553 w 746"/>
                                        <a:gd name="T17" fmla="*/ 393 h 437"/>
                                        <a:gd name="T18" fmla="*/ 555 w 746"/>
                                        <a:gd name="T19" fmla="*/ 393 h 437"/>
                                        <a:gd name="T20" fmla="*/ 558 w 746"/>
                                        <a:gd name="T21" fmla="*/ 392 h 437"/>
                                        <a:gd name="T22" fmla="*/ 703 w 746"/>
                                        <a:gd name="T23" fmla="*/ 308 h 437"/>
                                        <a:gd name="T24" fmla="*/ 705 w 746"/>
                                        <a:gd name="T25" fmla="*/ 306 h 437"/>
                                        <a:gd name="T26" fmla="*/ 706 w 746"/>
                                        <a:gd name="T27" fmla="*/ 303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6" h="437">
                                          <a:moveTo>
                                            <a:pt x="706" y="303"/>
                                          </a:moveTo>
                                          <a:lnTo>
                                            <a:pt x="705" y="301"/>
                                          </a:lnTo>
                                          <a:lnTo>
                                            <a:pt x="704" y="300"/>
                                          </a:lnTo>
                                          <a:lnTo>
                                            <a:pt x="700" y="298"/>
                                          </a:lnTo>
                                          <a:lnTo>
                                            <a:pt x="699" y="300"/>
                                          </a:lnTo>
                                          <a:lnTo>
                                            <a:pt x="553" y="385"/>
                                          </a:lnTo>
                                          <a:lnTo>
                                            <a:pt x="552" y="386"/>
                                          </a:lnTo>
                                          <a:lnTo>
                                            <a:pt x="550" y="388"/>
                                          </a:lnTo>
                                          <a:lnTo>
                                            <a:pt x="553" y="393"/>
                                          </a:lnTo>
                                          <a:lnTo>
                                            <a:pt x="555" y="393"/>
                                          </a:lnTo>
                                          <a:lnTo>
                                            <a:pt x="558" y="392"/>
                                          </a:lnTo>
                                          <a:lnTo>
                                            <a:pt x="703" y="308"/>
                                          </a:lnTo>
                                          <a:lnTo>
                                            <a:pt x="705" y="306"/>
                                          </a:lnTo>
                                          <a:lnTo>
                                            <a:pt x="706" y="303"/>
                                          </a:lnTo>
                                        </a:path>
                                      </a:pathLst>
                                    </a:custGeom>
                                    <a:solidFill>
                                      <a:srgbClr val="000000"/>
                                    </a:solidFill>
                                    <a:ln>
                                      <a:noFill/>
                                    </a:ln>
                                  </wps:spPr>
                                  <wps:bodyPr rot="0" vert="horz" wrap="square" lIns="91440" tIns="45720" rIns="91440" bIns="45720" anchor="t" anchorCtr="0" upright="1">
                                    <a:noAutofit/>
                                  </wps:bodyPr>
                                </wps:wsp>
                                <wps:wsp>
                                  <wps:cNvPr id="224" name="Freeform 198"/>
                                  <wps:cNvSpPr/>
                                  <wps:spPr bwMode="auto">
                                    <a:xfrm>
                                      <a:off x="1102" y="0"/>
                                      <a:ext cx="746" cy="437"/>
                                    </a:xfrm>
                                    <a:custGeom>
                                      <a:avLst/>
                                      <a:gdLst>
                                        <a:gd name="T0" fmla="*/ 745 w 746"/>
                                        <a:gd name="T1" fmla="*/ 326 h 437"/>
                                        <a:gd name="T2" fmla="*/ 742 w 746"/>
                                        <a:gd name="T3" fmla="*/ 321 h 437"/>
                                        <a:gd name="T4" fmla="*/ 739 w 746"/>
                                        <a:gd name="T5" fmla="*/ 321 h 437"/>
                                        <a:gd name="T6" fmla="*/ 738 w 746"/>
                                        <a:gd name="T7" fmla="*/ 322 h 437"/>
                                        <a:gd name="T8" fmla="*/ 555 w 746"/>
                                        <a:gd name="T9" fmla="*/ 428 h 437"/>
                                        <a:gd name="T10" fmla="*/ 374 w 746"/>
                                        <a:gd name="T11" fmla="*/ 322 h 437"/>
                                        <a:gd name="T12" fmla="*/ 372 w 746"/>
                                        <a:gd name="T13" fmla="*/ 321 h 437"/>
                                        <a:gd name="T14" fmla="*/ 369 w 746"/>
                                        <a:gd name="T15" fmla="*/ 321 h 437"/>
                                        <a:gd name="T16" fmla="*/ 367 w 746"/>
                                        <a:gd name="T17" fmla="*/ 326 h 437"/>
                                        <a:gd name="T18" fmla="*/ 367 w 746"/>
                                        <a:gd name="T19" fmla="*/ 328 h 437"/>
                                        <a:gd name="T20" fmla="*/ 369 w 746"/>
                                        <a:gd name="T21" fmla="*/ 330 h 437"/>
                                        <a:gd name="T22" fmla="*/ 552 w 746"/>
                                        <a:gd name="T23" fmla="*/ 436 h 437"/>
                                        <a:gd name="T24" fmla="*/ 553 w 746"/>
                                        <a:gd name="T25" fmla="*/ 438 h 437"/>
                                        <a:gd name="T26" fmla="*/ 555 w 746"/>
                                        <a:gd name="T27" fmla="*/ 438 h 437"/>
                                        <a:gd name="T28" fmla="*/ 558 w 746"/>
                                        <a:gd name="T29" fmla="*/ 438 h 437"/>
                                        <a:gd name="T30" fmla="*/ 558 w 746"/>
                                        <a:gd name="T31" fmla="*/ 436 h 437"/>
                                        <a:gd name="T32" fmla="*/ 741 w 746"/>
                                        <a:gd name="T33" fmla="*/ 330 h 437"/>
                                        <a:gd name="T34" fmla="*/ 744 w 746"/>
                                        <a:gd name="T35" fmla="*/ 328 h 437"/>
                                        <a:gd name="T36" fmla="*/ 745 w 746"/>
                                        <a:gd name="T37" fmla="*/ 326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46" h="437">
                                          <a:moveTo>
                                            <a:pt x="745" y="326"/>
                                          </a:moveTo>
                                          <a:lnTo>
                                            <a:pt x="742" y="321"/>
                                          </a:lnTo>
                                          <a:lnTo>
                                            <a:pt x="739" y="321"/>
                                          </a:lnTo>
                                          <a:lnTo>
                                            <a:pt x="738" y="322"/>
                                          </a:lnTo>
                                          <a:lnTo>
                                            <a:pt x="555" y="428"/>
                                          </a:lnTo>
                                          <a:lnTo>
                                            <a:pt x="374" y="322"/>
                                          </a:lnTo>
                                          <a:lnTo>
                                            <a:pt x="372" y="321"/>
                                          </a:lnTo>
                                          <a:lnTo>
                                            <a:pt x="369" y="321"/>
                                          </a:lnTo>
                                          <a:lnTo>
                                            <a:pt x="367" y="326"/>
                                          </a:lnTo>
                                          <a:lnTo>
                                            <a:pt x="367" y="328"/>
                                          </a:lnTo>
                                          <a:lnTo>
                                            <a:pt x="369" y="330"/>
                                          </a:lnTo>
                                          <a:lnTo>
                                            <a:pt x="552" y="436"/>
                                          </a:lnTo>
                                          <a:lnTo>
                                            <a:pt x="553" y="438"/>
                                          </a:lnTo>
                                          <a:lnTo>
                                            <a:pt x="555" y="438"/>
                                          </a:lnTo>
                                          <a:lnTo>
                                            <a:pt x="558" y="438"/>
                                          </a:lnTo>
                                          <a:lnTo>
                                            <a:pt x="558" y="436"/>
                                          </a:lnTo>
                                          <a:lnTo>
                                            <a:pt x="741" y="330"/>
                                          </a:lnTo>
                                          <a:lnTo>
                                            <a:pt x="744" y="328"/>
                                          </a:lnTo>
                                          <a:lnTo>
                                            <a:pt x="745" y="326"/>
                                          </a:lnTo>
                                        </a:path>
                                      </a:pathLst>
                                    </a:custGeom>
                                    <a:solidFill>
                                      <a:srgbClr val="000000"/>
                                    </a:solidFill>
                                    <a:ln>
                                      <a:noFill/>
                                    </a:ln>
                                  </wps:spPr>
                                  <wps:bodyPr rot="0" vert="horz" wrap="square" lIns="91440" tIns="45720" rIns="91440" bIns="45720" anchor="t" anchorCtr="0" upright="1">
                                    <a:noAutofit/>
                                  </wps:bodyPr>
                                </wps:wsp>
                              </wpg:grpSp>
                              <wps:wsp>
                                <wps:cNvPr id="225" name="Freeform 199"/>
                                <wps:cNvSpPr/>
                                <wps:spPr bwMode="auto">
                                  <a:xfrm>
                                    <a:off x="1842" y="108"/>
                                    <a:ext cx="20" cy="222"/>
                                  </a:xfrm>
                                  <a:custGeom>
                                    <a:avLst/>
                                    <a:gdLst>
                                      <a:gd name="T0" fmla="*/ 0 w 20"/>
                                      <a:gd name="T1" fmla="*/ 0 h 222"/>
                                      <a:gd name="T2" fmla="*/ 0 w 20"/>
                                      <a:gd name="T3" fmla="*/ 221 h 222"/>
                                    </a:gdLst>
                                    <a:ahLst/>
                                    <a:cxnLst>
                                      <a:cxn ang="0">
                                        <a:pos x="T0" y="T1"/>
                                      </a:cxn>
                                      <a:cxn ang="0">
                                        <a:pos x="T2" y="T3"/>
                                      </a:cxn>
                                    </a:cxnLst>
                                    <a:rect l="0" t="0" r="r" b="b"/>
                                    <a:pathLst>
                                      <a:path w="20" h="222">
                                        <a:moveTo>
                                          <a:pt x="0" y="0"/>
                                        </a:moveTo>
                                        <a:lnTo>
                                          <a:pt x="0" y="221"/>
                                        </a:lnTo>
                                      </a:path>
                                    </a:pathLst>
                                  </a:custGeom>
                                  <a:noFill/>
                                  <a:ln w="5334">
                                    <a:solidFill>
                                      <a:srgbClr val="000000"/>
                                    </a:solidFill>
                                    <a:round/>
                                  </a:ln>
                                </wps:spPr>
                                <wps:bodyPr rot="0" vert="horz" wrap="square" lIns="91440" tIns="45720" rIns="91440" bIns="45720" anchor="t" anchorCtr="0" upright="1">
                                  <a:noAutofit/>
                                </wps:bodyPr>
                              </wps:wsp>
                              <wpg:grpSp>
                                <wpg:cNvPr id="226" name="Group 200"/>
                                <wpg:cNvGrpSpPr/>
                                <wpg:grpSpPr>
                                  <a:xfrm>
                                    <a:off x="1470" y="0"/>
                                    <a:ext cx="378" cy="139"/>
                                    <a:chOff x="1470" y="0"/>
                                    <a:chExt cx="378" cy="139"/>
                                  </a:xfrm>
                                </wpg:grpSpPr>
                                <wps:wsp>
                                  <wps:cNvPr id="227" name="Freeform 201"/>
                                  <wps:cNvSpPr/>
                                  <wps:spPr bwMode="auto">
                                    <a:xfrm>
                                      <a:off x="1470" y="0"/>
                                      <a:ext cx="378" cy="139"/>
                                    </a:xfrm>
                                    <a:custGeom>
                                      <a:avLst/>
                                      <a:gdLst>
                                        <a:gd name="T0" fmla="*/ 339 w 378"/>
                                        <a:gd name="T1" fmla="*/ 134 h 139"/>
                                        <a:gd name="T2" fmla="*/ 338 w 378"/>
                                        <a:gd name="T3" fmla="*/ 132 h 139"/>
                                        <a:gd name="T4" fmla="*/ 336 w 378"/>
                                        <a:gd name="T5" fmla="*/ 130 h 139"/>
                                        <a:gd name="T6" fmla="*/ 190 w 378"/>
                                        <a:gd name="T7" fmla="*/ 45 h 139"/>
                                        <a:gd name="T8" fmla="*/ 188 w 378"/>
                                        <a:gd name="T9" fmla="*/ 44 h 139"/>
                                        <a:gd name="T10" fmla="*/ 186 w 378"/>
                                        <a:gd name="T11" fmla="*/ 45 h 139"/>
                                        <a:gd name="T12" fmla="*/ 184 w 378"/>
                                        <a:gd name="T13" fmla="*/ 46 h 139"/>
                                        <a:gd name="T14" fmla="*/ 183 w 378"/>
                                        <a:gd name="T15" fmla="*/ 49 h 139"/>
                                        <a:gd name="T16" fmla="*/ 184 w 378"/>
                                        <a:gd name="T17" fmla="*/ 51 h 139"/>
                                        <a:gd name="T18" fmla="*/ 186 w 378"/>
                                        <a:gd name="T19" fmla="*/ 52 h 139"/>
                                        <a:gd name="T20" fmla="*/ 332 w 378"/>
                                        <a:gd name="T21" fmla="*/ 138 h 139"/>
                                        <a:gd name="T22" fmla="*/ 333 w 378"/>
                                        <a:gd name="T23" fmla="*/ 139 h 139"/>
                                        <a:gd name="T24" fmla="*/ 337 w 378"/>
                                        <a:gd name="T25" fmla="*/ 139 h 139"/>
                                        <a:gd name="T26" fmla="*/ 339 w 378"/>
                                        <a:gd name="T27" fmla="*/ 134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8" h="139">
                                          <a:moveTo>
                                            <a:pt x="339" y="134"/>
                                          </a:moveTo>
                                          <a:lnTo>
                                            <a:pt x="338" y="132"/>
                                          </a:lnTo>
                                          <a:lnTo>
                                            <a:pt x="336" y="130"/>
                                          </a:lnTo>
                                          <a:lnTo>
                                            <a:pt x="190" y="45"/>
                                          </a:lnTo>
                                          <a:lnTo>
                                            <a:pt x="188" y="44"/>
                                          </a:lnTo>
                                          <a:lnTo>
                                            <a:pt x="186" y="45"/>
                                          </a:lnTo>
                                          <a:lnTo>
                                            <a:pt x="184" y="46"/>
                                          </a:lnTo>
                                          <a:lnTo>
                                            <a:pt x="183" y="49"/>
                                          </a:lnTo>
                                          <a:lnTo>
                                            <a:pt x="184" y="51"/>
                                          </a:lnTo>
                                          <a:lnTo>
                                            <a:pt x="186" y="52"/>
                                          </a:lnTo>
                                          <a:lnTo>
                                            <a:pt x="332" y="138"/>
                                          </a:lnTo>
                                          <a:lnTo>
                                            <a:pt x="333" y="139"/>
                                          </a:lnTo>
                                          <a:lnTo>
                                            <a:pt x="337" y="139"/>
                                          </a:lnTo>
                                          <a:lnTo>
                                            <a:pt x="339" y="134"/>
                                          </a:lnTo>
                                        </a:path>
                                      </a:pathLst>
                                    </a:custGeom>
                                    <a:solidFill>
                                      <a:srgbClr val="000000"/>
                                    </a:solidFill>
                                    <a:ln>
                                      <a:noFill/>
                                    </a:ln>
                                  </wps:spPr>
                                  <wps:bodyPr rot="0" vert="horz" wrap="square" lIns="91440" tIns="45720" rIns="91440" bIns="45720" anchor="t" anchorCtr="0" upright="1">
                                    <a:noAutofit/>
                                  </wps:bodyPr>
                                </wps:wsp>
                                <wps:wsp>
                                  <wps:cNvPr id="228" name="Freeform 202"/>
                                  <wps:cNvSpPr/>
                                  <wps:spPr bwMode="auto">
                                    <a:xfrm>
                                      <a:off x="1470" y="0"/>
                                      <a:ext cx="378" cy="139"/>
                                    </a:xfrm>
                                    <a:custGeom>
                                      <a:avLst/>
                                      <a:gdLst>
                                        <a:gd name="T0" fmla="*/ 378 w 378"/>
                                        <a:gd name="T1" fmla="*/ 111 h 139"/>
                                        <a:gd name="T2" fmla="*/ 376 w 378"/>
                                        <a:gd name="T3" fmla="*/ 109 h 139"/>
                                        <a:gd name="T4" fmla="*/ 374 w 378"/>
                                        <a:gd name="T5" fmla="*/ 108 h 139"/>
                                        <a:gd name="T6" fmla="*/ 191 w 378"/>
                                        <a:gd name="T7" fmla="*/ 1 h 139"/>
                                        <a:gd name="T8" fmla="*/ 190 w 378"/>
                                        <a:gd name="T9" fmla="*/ 0 h 139"/>
                                        <a:gd name="T10" fmla="*/ 188 w 378"/>
                                        <a:gd name="T11" fmla="*/ 0 h 139"/>
                                        <a:gd name="T12" fmla="*/ 186 w 378"/>
                                        <a:gd name="T13" fmla="*/ 0 h 139"/>
                                        <a:gd name="T14" fmla="*/ 185 w 378"/>
                                        <a:gd name="T15" fmla="*/ 1 h 139"/>
                                        <a:gd name="T16" fmla="*/ 2 w 378"/>
                                        <a:gd name="T17" fmla="*/ 108 h 139"/>
                                        <a:gd name="T18" fmla="*/ 0 w 378"/>
                                        <a:gd name="T19" fmla="*/ 109 h 139"/>
                                        <a:gd name="T20" fmla="*/ 0 w 378"/>
                                        <a:gd name="T21" fmla="*/ 111 h 139"/>
                                        <a:gd name="T22" fmla="*/ 2 w 378"/>
                                        <a:gd name="T23" fmla="*/ 116 h 139"/>
                                        <a:gd name="T24" fmla="*/ 4 w 378"/>
                                        <a:gd name="T25" fmla="*/ 117 h 139"/>
                                        <a:gd name="T26" fmla="*/ 7 w 378"/>
                                        <a:gd name="T27" fmla="*/ 116 h 139"/>
                                        <a:gd name="T28" fmla="*/ 188 w 378"/>
                                        <a:gd name="T29" fmla="*/ 9 h 139"/>
                                        <a:gd name="T30" fmla="*/ 370 w 378"/>
                                        <a:gd name="T31" fmla="*/ 116 h 139"/>
                                        <a:gd name="T32" fmla="*/ 372 w 378"/>
                                        <a:gd name="T33" fmla="*/ 117 h 139"/>
                                        <a:gd name="T34" fmla="*/ 375 w 378"/>
                                        <a:gd name="T35" fmla="*/ 116 h 139"/>
                                        <a:gd name="T36" fmla="*/ 378 w 378"/>
                                        <a:gd name="T37" fmla="*/ 111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78" h="139">
                                          <a:moveTo>
                                            <a:pt x="378" y="111"/>
                                          </a:moveTo>
                                          <a:lnTo>
                                            <a:pt x="376" y="109"/>
                                          </a:lnTo>
                                          <a:lnTo>
                                            <a:pt x="374" y="108"/>
                                          </a:lnTo>
                                          <a:lnTo>
                                            <a:pt x="191" y="1"/>
                                          </a:lnTo>
                                          <a:lnTo>
                                            <a:pt x="190" y="0"/>
                                          </a:lnTo>
                                          <a:lnTo>
                                            <a:pt x="188" y="0"/>
                                          </a:lnTo>
                                          <a:lnTo>
                                            <a:pt x="186" y="0"/>
                                          </a:lnTo>
                                          <a:lnTo>
                                            <a:pt x="185" y="1"/>
                                          </a:lnTo>
                                          <a:lnTo>
                                            <a:pt x="2" y="108"/>
                                          </a:lnTo>
                                          <a:lnTo>
                                            <a:pt x="0" y="109"/>
                                          </a:lnTo>
                                          <a:lnTo>
                                            <a:pt x="0" y="111"/>
                                          </a:lnTo>
                                          <a:lnTo>
                                            <a:pt x="2" y="116"/>
                                          </a:lnTo>
                                          <a:lnTo>
                                            <a:pt x="4" y="117"/>
                                          </a:lnTo>
                                          <a:lnTo>
                                            <a:pt x="7" y="116"/>
                                          </a:lnTo>
                                          <a:lnTo>
                                            <a:pt x="188" y="9"/>
                                          </a:lnTo>
                                          <a:lnTo>
                                            <a:pt x="370" y="116"/>
                                          </a:lnTo>
                                          <a:lnTo>
                                            <a:pt x="372" y="117"/>
                                          </a:lnTo>
                                          <a:lnTo>
                                            <a:pt x="375" y="116"/>
                                          </a:lnTo>
                                          <a:lnTo>
                                            <a:pt x="378" y="111"/>
                                          </a:lnTo>
                                        </a:path>
                                      </a:pathLst>
                                    </a:custGeom>
                                    <a:solidFill>
                                      <a:srgbClr val="000000"/>
                                    </a:solidFill>
                                    <a:ln>
                                      <a:noFill/>
                                    </a:ln>
                                  </wps:spPr>
                                  <wps:bodyPr rot="0" vert="horz" wrap="square" lIns="91440" tIns="45720" rIns="91440" bIns="45720" anchor="t" anchorCtr="0" upright="1">
                                    <a:noAutofit/>
                                  </wps:bodyPr>
                                </wps:wsp>
                              </wpg:grpSp>
                            </wpg:wgp>
                          </a:graphicData>
                        </a:graphic>
                      </wp:inline>
                    </w:drawing>
                  </mc:Choice>
                  <mc:Fallback xmlns:wpsCustomData="http://www.wps.cn/officeDocument/2013/wpsCustomData">
                    <w:pict>
                      <v:group id="_x0000_s1026" o:spid="_x0000_s1026" o:spt="203" style="height:21.9pt;width:92.4pt;" coordsize="1848,438" o:gfxdata="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&#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">
                        <o:lock v:ext="edit" aspectratio="f"/>
                        <v:shape id="Freeform 170" o:spid="_x0000_s1026" o:spt="100" style="position:absolute;left:4;top:107;height:224;width:20;" filled="f" stroked="t" coordsize="20,224" o:gfxdata="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wQ9q5AAAA3AAA&#10;AA8AAAAAAAAAAQAgAAAAIgAAAGRycy9kb3ducmV2LnhtbFBLAQIUABQAAAAIAIdO4kAzLwWeOwAA&#10;ADkAAAAQAAAAAAAAAAEAIAAAAAgBAABkcnMvc2hhcGV4bWwueG1sUEsFBgAAAAAGAAYAWwEAALID&#10;AAAAAA==&#10;" path="m0,0l0,223e">
                          <v:path o:connectlocs="0,0;0,223" o:connectangles="0,0"/>
                          <v:fill on="f" focussize="0,0"/>
                          <v:stroke weight="0.48pt" color="#000000" joinstyle="round"/>
                          <v:imagedata o:title=""/>
                          <o:lock v:ext="edit" aspectratio="f"/>
                        </v:shape>
                        <v:shape id="Freeform 171" o:spid="_x0000_s1026" o:spt="100" style="position:absolute;left:42;top:130;height:178;width:20;" filled="f" stroked="t" coordsize="20,178" o:gfxdata="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Na1lvQAA&#10;ANwAAAAPAAAAAAAAAAEAIAAAACIAAABkcnMvZG93bnJldi54bWxQSwECFAAUAAAACACHTuJAMy8F&#10;njsAAAA5AAAAEAAAAAAAAAABACAAAAAMAQAAZHJzL3NoYXBleG1sLnhtbFBLBQYAAAAABgAGAFsB&#10;AAC2AwAAAAA=&#10;" path="m0,0l0,178e">
                          <v:path o:connectlocs="0,0;0,178" o:connectangles="0,0"/>
                          <v:fill on="f" focussize="0,0"/>
                          <v:stroke weight="0.42pt" color="#000000" joinstyle="round"/>
                          <v:imagedata o:title=""/>
                          <o:lock v:ext="edit" aspectratio="f"/>
                        </v:shape>
                        <v:group id="Group 172" o:spid="_x0000_s1026" o:spt="203" style="position:absolute;left:0;top:298;height:140;width:377;" coordorigin="0,298" coordsize="377,140" o:gfxdata="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5gRQvwAAANwAAAAPAAAAAAAAAAEAIAAAACIAAABkcnMvZG93bnJldi54&#10;bWxQSwECFAAUAAAACACHTuJAMy8FnjsAAAA5AAAAFQAAAAAAAAABACAAAAAOAQAAZHJzL2dyb3Vw&#10;c2hhcGV4bWwueG1sUEsFBgAAAAAGAAYAYAEAAMsDAAAAAA==&#10;">
                          <o:lock v:ext="edit" aspectratio="f"/>
                          <v:shape id="Freeform 173" o:spid="_x0000_s1026" o:spt="100" style="position:absolute;left:0;top:298;height:140;width:377;" fillcolor="#000000" filled="t" stroked="f" coordsize="377,140" o:gfxdata="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KYoO/&#10;AAAA3AAAAA8AAAAAAAAAAQAgAAAAIgAAAGRycy9kb3ducmV2LnhtbFBLAQIUABQAAAAIAIdO4kAz&#10;LwWeOwAAADkAAAAQAAAAAAAAAAEAIAAAAA4BAABkcnMvc2hhcGV4bWwueG1sUEsFBgAAAAAGAAYA&#10;WwEAALgDAAAAAA==&#10;" path="m339,4l338,2,337,1,333,0,332,1,186,86,183,87,183,90,186,94,188,94,190,93,336,9,338,7,339,4e">
                            <v:path o:connectlocs="339,4;338,2;337,1;333,0;332,1;186,86;183,87;183,90;186,94;188,94;190,93;336,9;338,7;339,4" o:connectangles="0,0,0,0,0,0,0,0,0,0,0,0,0,0"/>
                            <v:fill on="t" focussize="0,0"/>
                            <v:stroke on="f"/>
                            <v:imagedata o:title=""/>
                            <o:lock v:ext="edit" aspectratio="f"/>
                          </v:shape>
                          <v:shape id="Freeform 174" o:spid="_x0000_s1026" o:spt="100" style="position:absolute;left:0;top:298;height:140;width:377;" fillcolor="#000000" filled="t" stroked="f" coordsize="377,140" o:gfxdata="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nz/l&#10;wAAAANwAAAAPAAAAAAAAAAEAIAAAACIAAABkcnMvZG93bnJldi54bWxQSwECFAAUAAAACACHTuJA&#10;My8FnjsAAAA5AAAAEAAAAAAAAAABACAAAAAPAQAAZHJzL3NoYXBleG1sLnhtbFBLBQYAAAAABgAG&#10;AFsBAAC5AwAAAAA=&#10;" path="m376,27l374,22,372,22,369,24,188,129,7,24,4,22,2,22,0,27,0,30,2,31,185,137,186,139,188,139,190,139,191,137,374,31,376,30,376,27e">
                            <v:path o:connectlocs="376,27;374,22;372,22;369,24;188,129;7,24;4,22;2,22;0,27;0,30;2,31;185,137;186,139;188,139;190,139;191,137;374,31;376,30;376,27" o:connectangles="0,0,0,0,0,0,0,0,0,0,0,0,0,0,0,0,0,0,0"/>
                            <v:fill on="t" focussize="0,0"/>
                            <v:stroke on="f"/>
                            <v:imagedata o:title=""/>
                            <o:lock v:ext="edit" aspectratio="f"/>
                          </v:shape>
                        </v:group>
                        <v:shape id="Freeform 175" o:spid="_x0000_s1026" o:spt="100" style="position:absolute;left:372;top:108;height:222;width:20;" filled="f" stroked="t" coordsize="20,222" o:gfxdata="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KqaCvQAA&#10;ANwAAAAPAAAAAAAAAAEAIAAAACIAAABkcnMvZG93bnJldi54bWxQSwECFAAUAAAACACHTuJAMy8F&#10;njsAAAA5AAAAEAAAAAAAAAABACAAAAAMAQAAZHJzL3NoYXBleG1sLnhtbFBLBQYAAAAABgAGAFsB&#10;AAC2AwAAAAA=&#10;" path="m0,0l0,221e">
                          <v:path o:connectlocs="0,0;0,221" o:connectangles="0,0"/>
                          <v:fill on="f" focussize="0,0"/>
                          <v:stroke weight="0.42pt" color="#000000" joinstyle="round"/>
                          <v:imagedata o:title=""/>
                          <o:lock v:ext="edit" aspectratio="f"/>
                        </v:shape>
                        <v:group id="Group 176" o:spid="_x0000_s1026" o:spt="203" style="position:absolute;left:0;top:0;height:437;width:746;" coordsize="746,437" o:gfxdata="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hx0G+AAAA3AAAAA8AAAAAAAAAAQAgAAAAIgAAAGRycy9kb3ducmV2Lnht&#10;bFBLAQIUABQAAAAIAIdO4kAzLwWeOwAAADkAAAAVAAAAAAAAAAEAIAAAAA0BAABkcnMvZ3JvdXBz&#10;aGFwZXhtbC54bWxQSwUGAAAAAAYABgBgAQAAygMAAAAA&#10;">
                          <o:lock v:ext="edit" aspectratio="f"/>
                          <v:shape id="Freeform 177" o:spid="_x0000_s1026" o:spt="100" style="position:absolute;left:0;top:0;height:437;width:746;" fillcolor="#000000" filled="t" stroked="f" coordsize="746,437" o:gfxdata="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u5hm8AAAA&#10;3AAAAA8AAAAAAAAAAQAgAAAAIgAAAGRycy9kb3ducmV2LnhtbFBLAQIUABQAAAAIAIdO4kAzLwWe&#10;OwAAADkAAAAQAAAAAAAAAAEAIAAAAAsBAABkcnMvc2hhcGV4bWwueG1sUEsFBgAAAAAGAAYAWwEA&#10;ALUDAAAAAA==&#10;" path="m339,134l338,132,336,130,190,45,188,44,186,45,184,46,183,49,183,51,186,52,332,138,333,139,337,139,339,134e">
                            <v:path o:connectlocs="339,134;338,132;336,130;190,45;188,44;186,45;184,46;183,49;183,51;186,52;332,138;333,139;337,139;339,134" o:connectangles="0,0,0,0,0,0,0,0,0,0,0,0,0,0"/>
                            <v:fill on="t" focussize="0,0"/>
                            <v:stroke on="f"/>
                            <v:imagedata o:title=""/>
                            <o:lock v:ext="edit" aspectratio="f"/>
                          </v:shape>
                          <v:shape id="Freeform 178" o:spid="_x0000_s1026" o:spt="100" style="position:absolute;left:0;top:0;height:437;width:746;" fillcolor="#000000" filled="t" stroked="f" coordsize="746,437" o:gfxdata="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Hfm28AAAA&#10;3AAAAA8AAAAAAAAAAQAgAAAAIgAAAGRycy9kb3ducmV2LnhtbFBLAQIUABQAAAAIAIdO4kAzLwWe&#10;OwAAADkAAAAQAAAAAAAAAAEAIAAAAAsBAABkcnMvc2hhcGV4bWwueG1sUEsFBgAAAAAGAAYAWwEA&#10;ALUDAAAAAA==&#10;" path="m376,109l374,108,191,1,190,0,188,0,186,0,185,1,2,108,0,109,0,111,2,116,4,117,7,116,188,9,369,116,372,117,374,116,376,111,376,109e">
                            <v:path o:connectlocs="376,109;374,108;191,1;190,0;188,0;186,0;185,1;2,108;0,109;0,111;2,116;4,117;7,116;188,9;369,116;372,117;374,116;376,111;376,109" o:connectangles="0,0,0,0,0,0,0,0,0,0,0,0,0,0,0,0,0,0,0"/>
                            <v:fill on="t" focussize="0,0"/>
                            <v:stroke on="f"/>
                            <v:imagedata o:title=""/>
                            <o:lock v:ext="edit" aspectratio="f"/>
                          </v:shape>
                          <v:shape id="Freeform 179" o:spid="_x0000_s1026" o:spt="100" style="position:absolute;left:0;top:0;height:437;width:746;" fillcolor="#000000" filled="t" stroked="f" coordsize="746,437" o:gfxdata="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L2/a8AAAA&#10;3AAAAA8AAAAAAAAAAQAgAAAAIgAAAGRycy9kb3ducmV2LnhtbFBLAQIUABQAAAAIAIdO4kAzLwWe&#10;OwAAADkAAAAQAAAAAAAAAAEAIAAAAAsBAABkcnMvc2hhcGV4bWwueG1sUEsFBgAAAAAGAAYAWwEA&#10;ALUDAAAAAA==&#10;" path="m706,303l705,301,704,300,702,298,699,300,554,385,552,386,550,388,553,393,555,393,558,392,704,308,706,303e">
                            <v:path o:connectlocs="706,303;705,301;704,300;702,298;699,300;554,385;552,386;550,388;553,393;555,393;558,392;704,308;706,303" o:connectangles="0,0,0,0,0,0,0,0,0,0,0,0,0"/>
                            <v:fill on="t" focussize="0,0"/>
                            <v:stroke on="f"/>
                            <v:imagedata o:title=""/>
                            <o:lock v:ext="edit" aspectratio="f"/>
                          </v:shape>
                          <v:shape id="Freeform 180" o:spid="_x0000_s1026" o:spt="100" style="position:absolute;left:0;top:0;height:437;width:746;" fillcolor="#000000" filled="t" stroked="f" coordsize="746,437" o:gfxdata="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lFgbsAAADc&#10;AAAADwAAAAAAAAABACAAAAAiAAAAZHJzL2Rvd25yZXYueG1sUEsBAhQAFAAAAAgAh07iQDMvBZ47&#10;AAAAOQAAABAAAAAAAAAAAQAgAAAACgEAAGRycy9zaGFwZXhtbC54bWxQSwUGAAAAAAYABgBbAQAA&#10;tAMAAAAA&#10;" path="m745,326l742,321,739,321,738,322,556,428,374,322,372,321,369,321,367,326,368,328,369,330,551,435,553,438,555,438,559,438,560,435,741,330,744,328,745,326e">
                            <v:path o:connectlocs="745,326;742,321;739,321;738,322;556,428;374,322;372,321;369,321;367,326;368,328;369,330;551,435;553,438;555,438;559,438;560,435;741,330;744,328;745,326" o:connectangles="0,0,0,0,0,0,0,0,0,0,0,0,0,0,0,0,0,0,0"/>
                            <v:fill on="t" focussize="0,0"/>
                            <v:stroke on="f"/>
                            <v:imagedata o:title=""/>
                            <o:lock v:ext="edit" aspectratio="f"/>
                          </v:shape>
                        </v:group>
                        <v:shape id="Freeform 181" o:spid="_x0000_s1026" o:spt="100" style="position:absolute;left:739;top:108;height:222;width:20;" filled="f" stroked="t" coordsize="20,222" o:gfxdata="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j5ttvQAA&#10;ANwAAAAPAAAAAAAAAAEAIAAAACIAAABkcnMvZG93bnJldi54bWxQSwECFAAUAAAACACHTuJAMy8F&#10;njsAAAA5AAAAEAAAAAAAAAABACAAAAAMAQAAZHJzL3NoYXBleG1sLnhtbFBLBQYAAAAABgAGAFsB&#10;AAC2AwAAAAA=&#10;" path="m0,0l0,221e">
                          <v:path o:connectlocs="0,0;0,221" o:connectangles="0,0"/>
                          <v:fill on="f" focussize="0,0"/>
                          <v:stroke weight="0.42pt" color="#000000" joinstyle="round"/>
                          <v:imagedata o:title=""/>
                          <o:lock v:ext="edit" aspectratio="f"/>
                        </v:shape>
                        <v:group id="Group 182" o:spid="_x0000_s1026" o:spt="203" style="position:absolute;left:367;top:0;height:437;width:746;" coordorigin="367,0" coordsize="746,437"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Freeform 183" o:spid="_x0000_s1026" o:spt="100" style="position:absolute;left:367;top:0;height:437;width:746;" fillcolor="#000000" filled="t" stroked="f" coordsize="746,437" o:gfxdata="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G0fO8AAAA&#10;3AAAAA8AAAAAAAAAAQAgAAAAIgAAAGRycy9kb3ducmV2LnhtbFBLAQIUABQAAAAIAIdO4kAzLwWe&#10;OwAAADkAAAAQAAAAAAAAAAEAIAAAAAsBAABkcnMvc2hhcGV4bWwueG1sUEsFBgAAAAAGAAYAWwEA&#10;ALUDAAAAAA==&#10;" path="m339,134l338,132,337,130,190,45,188,44,186,45,184,46,183,49,184,51,187,52,332,138,334,139,337,139,339,134e">
                            <v:path o:connectlocs="339,134;338,132;337,130;190,45;188,44;186,45;184,46;183,49;184,51;187,52;332,138;334,139;337,139;339,134" o:connectangles="0,0,0,0,0,0,0,0,0,0,0,0,0,0"/>
                            <v:fill on="t" focussize="0,0"/>
                            <v:stroke on="f"/>
                            <v:imagedata o:title=""/>
                            <o:lock v:ext="edit" aspectratio="f"/>
                          </v:shape>
                          <v:shape id="Freeform 184" o:spid="_x0000_s1026" o:spt="100" style="position:absolute;left:367;top:0;height:437;width:746;" fillcolor="#000000" filled="t" stroked="f" coordsize="746,437" o:gfxdata="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9l7rO5AAAA3AAA&#10;AA8AAAAAAAAAAQAgAAAAIgAAAGRycy9kb3ducmV2LnhtbFBLAQIUABQAAAAIAIdO4kAzLwWeOwAA&#10;ADkAAAAQAAAAAAAAAAEAIAAAAAgBAABkcnMvc2hhcGV4bWwueG1sUEsFBgAAAAAGAAYAWwEAALID&#10;AAAAAA==&#10;" path="m378,111l376,109,374,108,193,2,192,0,188,0,186,0,184,2,2,108,1,109,0,111,2,116,4,117,7,116,189,9,370,116,372,117,375,116,378,111e">
                            <v:path o:connectlocs="378,111;376,109;374,108;193,2;192,0;188,0;186,0;184,2;2,108;1,109;0,111;2,116;4,117;7,116;189,9;370,116;372,117;375,116;378,111" o:connectangles="0,0,0,0,0,0,0,0,0,0,0,0,0,0,0,0,0,0,0"/>
                            <v:fill on="t" focussize="0,0"/>
                            <v:stroke on="f"/>
                            <v:imagedata o:title=""/>
                            <o:lock v:ext="edit" aspectratio="f"/>
                          </v:shape>
                          <v:shape id="Freeform 185" o:spid="_x0000_s1026" o:spt="100" style="position:absolute;left:367;top:0;height:437;width:746;" fillcolor="#000000" filled="t" stroked="f" coordsize="746,437" o:gfxdata="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pSyi8AAAA&#10;3AAAAA8AAAAAAAAAAQAgAAAAIgAAAGRycy9kb3ducmV2LnhtbFBLAQIUABQAAAAIAIdO4kAzLwWe&#10;OwAAADkAAAAQAAAAAAAAAAEAIAAAAAsBAABkcnMvc2hhcGV4bWwueG1sUEsFBgAAAAAGAAYAWwEA&#10;ALUDAAAAAA==&#10;" path="m706,303l705,301,704,300,702,298,699,300,554,385,552,386,550,388,553,393,556,393,558,392,704,308,706,306,706,303e">
                            <v:path o:connectlocs="706,303;705,301;704,300;702,298;699,300;554,385;552,386;550,388;553,393;556,393;558,392;704,308;706,306;706,303" o:connectangles="0,0,0,0,0,0,0,0,0,0,0,0,0,0"/>
                            <v:fill on="t" focussize="0,0"/>
                            <v:stroke on="f"/>
                            <v:imagedata o:title=""/>
                            <o:lock v:ext="edit" aspectratio="f"/>
                          </v:shape>
                          <v:shape id="Freeform 186" o:spid="_x0000_s1026" o:spt="100" style="position:absolute;left:367;top:0;height:437;width:746;" fillcolor="#000000" filled="t" stroked="f" coordsize="746,437" o:gfxdata="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71V+8AAAA&#10;3AAAAA8AAAAAAAAAAQAgAAAAIgAAAGRycy9kb3ducmV2LnhtbFBLAQIUABQAAAAIAIdO4kAzLwWe&#10;OwAAADkAAAAQAAAAAAAAAAEAIAAAAAsBAABkcnMvc2hhcGV4bWwueG1sUEsFBgAAAAAGAAYAWwEA&#10;ALUDAAAAAA==&#10;" path="m745,326l742,321,740,321,738,322,556,428,374,322,373,321,369,321,367,326,368,328,370,330,551,435,553,438,556,438,559,438,560,435,742,330,744,328,745,326e">
                            <v:path o:connectlocs="745,326;742,321;740,321;738,322;556,428;374,322;373,321;369,321;367,326;368,328;370,330;551,435;553,438;556,438;559,438;560,435;742,330;744,328;745,326" o:connectangles="0,0,0,0,0,0,0,0,0,0,0,0,0,0,0,0,0,0,0"/>
                            <v:fill on="t" focussize="0,0"/>
                            <v:stroke on="f"/>
                            <v:imagedata o:title=""/>
                            <o:lock v:ext="edit" aspectratio="f"/>
                          </v:shape>
                        </v:group>
                        <v:shape id="Freeform 187" o:spid="_x0000_s1026" o:spt="100" style="position:absolute;left:1106;top:108;height:222;width:20;" filled="f" stroked="t" coordsize="20,222" o:gfxdata="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bQuzvQAA&#10;ANwAAAAPAAAAAAAAAAEAIAAAACIAAABkcnMvZG93bnJldi54bWxQSwECFAAUAAAACACHTuJAMy8F&#10;njsAAAA5AAAAEAAAAAAAAAABACAAAAAMAQAAZHJzL3NoYXBleG1sLnhtbFBLBQYAAAAABgAGAFsB&#10;AAC2AwAAAAA=&#10;" path="m0,0l0,221e">
                          <v:path o:connectlocs="0,0;0,221" o:connectangles="0,0"/>
                          <v:fill on="f" focussize="0,0"/>
                          <v:stroke weight="0.42pt" color="#000000" joinstyle="round"/>
                          <v:imagedata o:title=""/>
                          <o:lock v:ext="edit" aspectratio="f"/>
                        </v:shape>
                        <v:group id="Group 188" o:spid="_x0000_s1026" o:spt="203" style="position:absolute;left:734;top:0;height:437;width:746;" coordorigin="734,0" coordsize="746,437" o:gfxdata="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XWxzvwAAANwAAAAPAAAAAAAAAAEAIAAAACIAAABkcnMvZG93bnJldi54&#10;bWxQSwECFAAUAAAACACHTuJAMy8FnjsAAAA5AAAAFQAAAAAAAAABACAAAAAOAQAAZHJzL2dyb3Vw&#10;c2hhcGV4bWwueG1sUEsFBgAAAAAGAAYAYAEAAMsDAAAAAA==&#10;">
                          <o:lock v:ext="edit" aspectratio="f"/>
                          <v:shape id="Freeform 189" o:spid="_x0000_s1026" o:spt="100" style="position:absolute;left:734;top:0;height:437;width:746;" fillcolor="#000000" filled="t" stroked="f" coordsize="746,437" o:gfxdata="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Ek0rvQAA&#10;ANwAAAAPAAAAAAAAAAEAIAAAACIAAABkcnMvZG93bnJldi54bWxQSwECFAAUAAAACACHTuJAMy8F&#10;njsAAAA5AAAAEAAAAAAAAAABACAAAAAMAQAAZHJzL3NoYXBleG1sLnhtbFBLBQYAAAAABgAGAFsB&#10;AAC2AwAAAAA=&#10;" path="m339,132l337,130,190,45,189,44,186,45,184,46,183,49,184,51,187,52,332,138,334,139,337,139,339,134,339,132e">
                            <v:path o:connectlocs="339,132;337,130;190,45;189,44;186,45;184,46;183,49;184,51;187,52;332,138;334,139;337,139;339,134;339,132" o:connectangles="0,0,0,0,0,0,0,0,0,0,0,0,0,0"/>
                            <v:fill on="t" focussize="0,0"/>
                            <v:stroke on="f"/>
                            <v:imagedata o:title=""/>
                            <o:lock v:ext="edit" aspectratio="f"/>
                          </v:shape>
                          <v:shape id="Freeform 190" o:spid="_x0000_s1026" o:spt="100" style="position:absolute;left:734;top:0;height:437;width:746;" fillcolor="#000000" filled="t" stroked="f" coordsize="746,437" o:gfxdata="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01y8AAAA&#10;3AAAAA8AAAAAAAAAAQAgAAAAIgAAAGRycy9kb3ducmV2LnhtbFBLAQIUABQAAAAIAIdO4kAzLwWe&#10;OwAAADkAAAAQAAAAAAAAAAEAIAAAAAsBAABkcnMvc2hhcGV4bWwueG1sUEsFBgAAAAAGAAYAWwEA&#10;ALUDAAAAAA==&#10;" path="m378,111l376,109,375,108,193,2,192,0,189,0,186,0,184,2,3,108,1,109,0,111,2,116,6,117,7,116,189,9,370,116,373,117,375,116,378,111e">
                            <v:path o:connectlocs="378,111;376,109;375,108;193,2;192,0;189,0;186,0;184,2;3,108;1,109;0,111;2,116;6,117;7,116;189,9;370,116;373,117;375,116;378,111" o:connectangles="0,0,0,0,0,0,0,0,0,0,0,0,0,0,0,0,0,0,0"/>
                            <v:fill on="t" focussize="0,0"/>
                            <v:stroke on="f"/>
                            <v:imagedata o:title=""/>
                            <o:lock v:ext="edit" aspectratio="f"/>
                          </v:shape>
                          <v:shape id="Freeform 191" o:spid="_x0000_s1026" o:spt="100" style="position:absolute;left:734;top:0;height:437;width:746;" fillcolor="#000000" filled="t" stroked="f" coordsize="746,437" o:gfxdata="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jHbHvQAA&#10;ANwAAAAPAAAAAAAAAAEAIAAAACIAAABkcnMvZG93bnJldi54bWxQSwECFAAUAAAACACHTuJAMy8F&#10;njsAAAA5AAAAEAAAAAAAAAABACAAAAAMAQAAZHJzL3NoYXBleG1sLnhtbFBLBQYAAAAABgAGAFsB&#10;AAC2AwAAAAA=&#10;" path="m706,303l705,301,704,300,702,298,699,300,554,385,552,386,552,388,554,393,556,393,559,392,704,308,706,306,706,303e">
                            <v:path o:connectlocs="706,303;705,301;704,300;702,298;699,300;554,385;552,386;552,388;554,393;556,393;559,392;704,308;706,306;706,303" o:connectangles="0,0,0,0,0,0,0,0,0,0,0,0,0,0"/>
                            <v:fill on="t" focussize="0,0"/>
                            <v:stroke on="f"/>
                            <v:imagedata o:title=""/>
                            <o:lock v:ext="edit" aspectratio="f"/>
                          </v:shape>
                          <v:shape id="Freeform 192" o:spid="_x0000_s1026" o:spt="100" style="position:absolute;left:734;top:0;height:437;width:746;" fillcolor="#000000" filled="t" stroked="f" coordsize="746,437" o:gfxdata="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ET4rW5AAAA3AAA&#10;AA8AAAAAAAAAAQAgAAAAIgAAAGRycy9kb3ducmV2LnhtbFBLAQIUABQAAAAIAIdO4kAzLwWeOwAA&#10;ADkAAAAQAAAAAAAAAAEAIAAAAAgBAABkcnMvc2hhcGV4bWwueG1sUEsFBgAAAAAGAAYAWwEAALID&#10;AAAAAA==&#10;" path="m745,326l742,321,740,321,738,322,556,428,375,322,373,321,370,321,368,326,368,328,370,330,553,436,554,438,556,438,559,438,560,436,742,330,745,328,745,326e">
                            <v:path o:connectlocs="745,326;742,321;740,321;738,322;556,428;375,322;373,321;370,321;368,326;368,328;370,330;553,436;554,438;556,438;559,438;560,436;742,330;745,328;745,326" o:connectangles="0,0,0,0,0,0,0,0,0,0,0,0,0,0,0,0,0,0,0"/>
                            <v:fill on="t" focussize="0,0"/>
                            <v:stroke on="f"/>
                            <v:imagedata o:title=""/>
                            <o:lock v:ext="edit" aspectratio="f"/>
                          </v:shape>
                        </v:group>
                        <v:shape id="Freeform 193" o:spid="_x0000_s1026" o:spt="100" style="position:absolute;left:1474;top:108;height:222;width:20;" filled="f" stroked="t" coordsize="20,222" o:gfxdata="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jHZ/&#10;wAAAANwAAAAPAAAAAAAAAAEAIAAAACIAAABkcnMvZG93bnJldi54bWxQSwECFAAUAAAACACHTuJA&#10;My8FnjsAAAA5AAAAEAAAAAAAAAABACAAAAAPAQAAZHJzL3NoYXBleG1sLnhtbFBLBQYAAAAABgAG&#10;AFsBAAC5AwAAAAA=&#10;" path="m0,0l0,221e">
                          <v:path o:connectlocs="0,0;0,221" o:connectangles="0,0"/>
                          <v:fill on="f" focussize="0,0"/>
                          <v:stroke weight="0.48pt" color="#000000" joinstyle="round"/>
                          <v:imagedata o:title=""/>
                          <o:lock v:ext="edit" aspectratio="f"/>
                        </v:shape>
                        <v:group id="Group 194" o:spid="_x0000_s1026" o:spt="203" style="position:absolute;left:1102;top:0;height:437;width:746;" coordorigin="1102,0" coordsize="746,437"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shape id="Freeform 195" o:spid="_x0000_s1026" o:spt="100" style="position:absolute;left:1102;top:0;height:437;width:746;" fillcolor="#000000" filled="t" stroked="f" coordsize="746,437" o:gfxdata="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FgZW8AAAA&#10;3AAAAA8AAAAAAAAAAQAgAAAAIgAAAGRycy9kb3ducmV2LnhtbFBLAQIUABQAAAAIAIdO4kAzLwWe&#10;OwAAADkAAAAQAAAAAAAAAAEAIAAAAAsBAABkcnMvc2hhcGV4bWwueG1sUEsFBgAAAAAGAAYAWwEA&#10;ALUDAAAAAA==&#10;" path="m338,132l335,130,190,45,188,44,185,45,184,46,183,49,183,51,185,52,331,138,333,139,335,139,338,134,338,132e">
                            <v:path o:connectlocs="338,132;335,130;190,45;188,44;185,45;184,46;183,49;183,51;185,52;331,138;333,139;335,139;338,134;338,132" o:connectangles="0,0,0,0,0,0,0,0,0,0,0,0,0,0"/>
                            <v:fill on="t" focussize="0,0"/>
                            <v:stroke on="f"/>
                            <v:imagedata o:title=""/>
                            <o:lock v:ext="edit" aspectratio="f"/>
                          </v:shape>
                          <v:shape id="Freeform 196" o:spid="_x0000_s1026" o:spt="100" style="position:absolute;left:1102;top:0;height:437;width:746;" fillcolor="#000000" filled="t" stroked="f" coordsize="746,437" o:gfxdata="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XH+K8AAAA&#10;3AAAAA8AAAAAAAAAAQAgAAAAIgAAAGRycy9kb3ducmV2LnhtbFBLAQIUABQAAAAIAIdO4kAzLwWe&#10;OwAAADkAAAAQAAAAAAAAAAEAIAAAAAsBAABkcnMvc2hhcGV4bWwueG1sUEsFBgAAAAAGAAYAWwEA&#10;ALUDAAAAAA==&#10;" path="m376,109l374,108,191,1,190,0,188,0,186,0,185,1,2,108,0,109,0,111,2,116,4,117,7,116,188,9,369,116,372,117,374,116,376,111,376,109e">
                            <v:path o:connectlocs="376,109;374,108;191,1;190,0;188,0;186,0;185,1;2,108;0,109;0,111;2,116;4,117;7,116;188,9;369,116;372,117;374,116;376,111;376,109" o:connectangles="0,0,0,0,0,0,0,0,0,0,0,0,0,0,0,0,0,0,0"/>
                            <v:fill on="t" focussize="0,0"/>
                            <v:stroke on="f"/>
                            <v:imagedata o:title=""/>
                            <o:lock v:ext="edit" aspectratio="f"/>
                          </v:shape>
                          <v:shape id="Freeform 197" o:spid="_x0000_s1026" o:spt="100" style="position:absolute;left:1102;top:0;height:437;width:746;" fillcolor="#000000" filled="t" stroked="f" coordsize="746,437" o:gfxdata="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bunm8AAAA&#10;3AAAAA8AAAAAAAAAAQAgAAAAIgAAAGRycy9kb3ducmV2LnhtbFBLAQIUABQAAAAIAIdO4kAzLwWe&#10;OwAAADkAAAAQAAAAAAAAAAEAIAAAAAsBAABkcnMvc2hhcGV4bWwueG1sUEsFBgAAAAAGAAYAWwEA&#10;ALUDAAAAAA==&#10;" path="m706,303l705,301,704,300,700,298,699,300,553,385,552,386,550,388,553,393,555,393,558,392,703,308,705,306,706,303e">
                            <v:path o:connectlocs="706,303;705,301;704,300;700,298;699,300;553,385;552,386;550,388;553,393;555,393;558,392;703,308;705,306;706,303" o:connectangles="0,0,0,0,0,0,0,0,0,0,0,0,0,0"/>
                            <v:fill on="t" focussize="0,0"/>
                            <v:stroke on="f"/>
                            <v:imagedata o:title=""/>
                            <o:lock v:ext="edit" aspectratio="f"/>
                          </v:shape>
                          <v:shape id="Freeform 198" o:spid="_x0000_s1026" o:spt="100" style="position:absolute;left:1102;top:0;height:437;width:746;" fillcolor="#000000" filled="t" stroked="f" coordsize="746,437" o:gfxdata="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yIg28AAAA&#10;3AAAAA8AAAAAAAAAAQAgAAAAIgAAAGRycy9kb3ducmV2LnhtbFBLAQIUABQAAAAIAIdO4kAzLwWe&#10;OwAAADkAAAAQAAAAAAAAAAEAIAAAAAsBAABkcnMvc2hhcGV4bWwueG1sUEsFBgAAAAAGAAYAWwEA&#10;ALUDAAAAAA==&#10;" path="m745,326l742,321,739,321,738,322,555,428,374,322,372,321,369,321,367,326,367,328,369,330,552,436,553,438,555,438,558,438,558,436,741,330,744,328,745,326e">
                            <v:path o:connectlocs="745,326;742,321;739,321;738,322;555,428;374,322;372,321;369,321;367,326;367,328;369,330;552,436;553,438;555,438;558,438;558,436;741,330;744,328;745,326" o:connectangles="0,0,0,0,0,0,0,0,0,0,0,0,0,0,0,0,0,0,0"/>
                            <v:fill on="t" focussize="0,0"/>
                            <v:stroke on="f"/>
                            <v:imagedata o:title=""/>
                            <o:lock v:ext="edit" aspectratio="f"/>
                          </v:shape>
                        </v:group>
                        <v:shape id="Freeform 199" o:spid="_x0000_s1026" o:spt="100" style="position:absolute;left:1842;top:108;height:222;width:20;" filled="f" stroked="t" coordsize="20,222" o:gfxdata="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pPzhvQAA&#10;ANwAAAAPAAAAAAAAAAEAIAAAACIAAABkcnMvZG93bnJldi54bWxQSwECFAAUAAAACACHTuJAMy8F&#10;njsAAAA5AAAAEAAAAAAAAAABACAAAAAMAQAAZHJzL3NoYXBleG1sLnhtbFBLBQYAAAAABgAGAFsB&#10;AAC2AwAAAAA=&#10;" path="m0,0l0,221e">
                          <v:path o:connectlocs="0,0;0,221" o:connectangles="0,0"/>
                          <v:fill on="f" focussize="0,0"/>
                          <v:stroke weight="0.42pt" color="#000000" joinstyle="round"/>
                          <v:imagedata o:title=""/>
                          <o:lock v:ext="edit" aspectratio="f"/>
                        </v:shape>
                        <v:group id="Group 200" o:spid="_x0000_s1026" o:spt="203" style="position:absolute;left:1470;top:0;height:139;width:378;" coordorigin="1470,0" coordsize="378,139" o:gfxdata="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9r50ivwAAANwAAAAPAAAAAAAAAAEAIAAAACIAAABkcnMvZG93bnJldi54&#10;bWxQSwECFAAUAAAACACHTuJAMy8FnjsAAAA5AAAAFQAAAAAAAAABACAAAAAOAQAAZHJzL2dyb3Vw&#10;c2hhcGV4bWwueG1sUEsFBgAAAAAGAAYAYAEAAMsDAAAAAA==&#10;">
                          <o:lock v:ext="edit" aspectratio="f"/>
                          <v:shape id="Freeform 201" o:spid="_x0000_s1026" o:spt="100" style="position:absolute;left:1470;top:0;height:139;width:378;" fillcolor="#000000" filled="t" stroked="f" coordsize="378,139" o:gfxdata="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jA0YvQAA&#10;ANwAAAAPAAAAAAAAAAEAIAAAACIAAABkcnMvZG93bnJldi54bWxQSwECFAAUAAAACACHTuJAMy8F&#10;njsAAAA5AAAAEAAAAAAAAAABACAAAAAMAQAAZHJzL3NoYXBleG1sLnhtbFBLBQYAAAAABgAGAFsB&#10;AAC2AwAAAAA=&#10;" path="m339,134l338,132,336,130,190,45,188,44,186,45,184,46,183,49,184,51,186,52,332,138,333,139,337,139,339,134e">
                            <v:path o:connectlocs="339,134;338,132;336,130;190,45;188,44;186,45;184,46;183,49;184,51;186,52;332,138;333,139;337,139;339,134" o:connectangles="0,0,0,0,0,0,0,0,0,0,0,0,0,0"/>
                            <v:fill on="t" focussize="0,0"/>
                            <v:stroke on="f"/>
                            <v:imagedata o:title=""/>
                            <o:lock v:ext="edit" aspectratio="f"/>
                          </v:shape>
                          <v:shape id="Freeform 202" o:spid="_x0000_s1026" o:spt="100" style="position:absolute;left:1470;top:0;height:139;width:378;" fillcolor="#000000" filled="t" stroked="f" coordsize="378,139" o:gfxdata="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OZarsAAADc&#10;AAAADwAAAAAAAAABACAAAAAiAAAAZHJzL2Rvd25yZXYueG1sUEsBAhQAFAAAAAgAh07iQDMvBZ47&#10;AAAAOQAAABAAAAAAAAAAAQAgAAAACgEAAGRycy9zaGFwZXhtbC54bWxQSwUGAAAAAAYABgBbAQAA&#10;tAMAAAAA&#10;" path="m378,111l376,109,374,108,191,1,190,0,188,0,186,0,185,1,2,108,0,109,0,111,2,116,4,117,7,116,188,9,370,116,372,117,375,116,378,111e">
                            <v:path o:connectlocs="378,111;376,109;374,108;191,1;190,0;188,0;186,0;185,1;2,108;0,109;0,111;2,116;4,117;7,116;188,9;370,116;372,117;375,116;378,111" o:connectangles="0,0,0,0,0,0,0,0,0,0,0,0,0,0,0,0,0,0,0"/>
                            <v:fill on="t" focussize="0,0"/>
                            <v:stroke on="f"/>
                            <v:imagedata o:title=""/>
                            <o:lock v:ext="edit" aspectratio="f"/>
                          </v:shape>
                        </v:group>
                        <w10:wrap type="none"/>
                        <w10:anchorlock/>
                      </v:group>
                    </w:pict>
                  </mc:Fallback>
                </mc:AlternateContent>
              </w:r>
            </w:del>
          </w:p>
        </w:tc>
        <w:tc>
          <w:tcPr>
            <w:tcW w:w="1843" w:type="dxa"/>
            <w:tcBorders>
              <w:top w:val="single" w:sz="12" w:space="0" w:color="auto"/>
              <w:left w:val="single" w:sz="12" w:space="0" w:color="auto"/>
            </w:tcBorders>
            <w:vAlign w:val="center"/>
          </w:tcPr>
          <w:p w14:paraId="5E68ECAD" w14:textId="0492ACF8" w:rsidR="00B13C5E" w:rsidDel="002C1C01" w:rsidRDefault="00B92F49" w:rsidP="002C1C01">
            <w:pPr>
              <w:widowControl/>
              <w:spacing w:line="600" w:lineRule="exact"/>
              <w:jc w:val="center"/>
              <w:rPr>
                <w:del w:id="877" w:author="Hua Guangbin" w:date="2022-05-29T17:28:00Z"/>
                <w:sz w:val="21"/>
                <w:szCs w:val="21"/>
              </w:rPr>
              <w:pPrChange w:id="878" w:author="Hua Guangbin" w:date="2022-05-29T17:28:00Z">
                <w:pPr>
                  <w:framePr w:hSpace="180" w:wrap="around" w:vAnchor="text" w:hAnchor="margin" w:xAlign="center" w:y="139"/>
                  <w:jc w:val="center"/>
                </w:pPr>
              </w:pPrChange>
            </w:pPr>
            <w:del w:id="879" w:author="Hua Guangbin" w:date="2022-05-29T17:28:00Z">
              <w:r w:rsidDel="002C1C01">
                <w:rPr>
                  <w:sz w:val="21"/>
                  <w:szCs w:val="21"/>
                </w:rPr>
                <w:delText>PANI</w:delText>
              </w:r>
            </w:del>
          </w:p>
        </w:tc>
        <w:tc>
          <w:tcPr>
            <w:tcW w:w="2809" w:type="dxa"/>
            <w:tcBorders>
              <w:top w:val="single" w:sz="12" w:space="0" w:color="auto"/>
            </w:tcBorders>
            <w:vAlign w:val="center"/>
          </w:tcPr>
          <w:p w14:paraId="7A4CA274" w14:textId="156FBC05" w:rsidR="00B13C5E" w:rsidDel="002C1C01" w:rsidRDefault="00B92F49" w:rsidP="002C1C01">
            <w:pPr>
              <w:widowControl/>
              <w:spacing w:line="600" w:lineRule="exact"/>
              <w:jc w:val="center"/>
              <w:rPr>
                <w:del w:id="880" w:author="Hua Guangbin" w:date="2022-05-29T17:28:00Z"/>
                <w:sz w:val="21"/>
                <w:szCs w:val="21"/>
              </w:rPr>
              <w:pPrChange w:id="881" w:author="Hua Guangbin" w:date="2022-05-29T17:28:00Z">
                <w:pPr>
                  <w:framePr w:hSpace="180" w:wrap="around" w:vAnchor="text" w:hAnchor="margin" w:xAlign="center" w:y="139"/>
                  <w:spacing w:beforeLines="50" w:before="120"/>
                  <w:jc w:val="left"/>
                </w:pPr>
              </w:pPrChange>
            </w:pPr>
            <w:del w:id="882" w:author="Hua Guangbin" w:date="2022-05-29T17:28:00Z">
              <w:r w:rsidDel="002C1C01">
                <w:rPr>
                  <w:noProof/>
                  <w:sz w:val="21"/>
                  <w:szCs w:val="21"/>
                </w:rPr>
                <mc:AlternateContent>
                  <mc:Choice Requires="wpg">
                    <w:drawing>
                      <wp:inline distT="0" distB="0" distL="0" distR="0" wp14:anchorId="54B25EC7" wp14:editId="59EAD1D5">
                        <wp:extent cx="1527175" cy="479425"/>
                        <wp:effectExtent l="12065" t="0" r="0" b="1905"/>
                        <wp:docPr id="159" name="组合 159"/>
                        <wp:cNvGraphicFramePr/>
                        <a:graphic xmlns:a="http://schemas.openxmlformats.org/drawingml/2006/main">
                          <a:graphicData uri="http://schemas.microsoft.com/office/word/2010/wordprocessingGroup">
                            <wpg:wgp>
                              <wpg:cNvGrpSpPr/>
                              <wpg:grpSpPr>
                                <a:xfrm>
                                  <a:off x="0" y="0"/>
                                  <a:ext cx="1527175" cy="479425"/>
                                  <a:chOff x="0" y="0"/>
                                  <a:chExt cx="2626" cy="718"/>
                                </a:xfrm>
                              </wpg:grpSpPr>
                              <wps:wsp>
                                <wps:cNvPr id="160" name="Freeform 134"/>
                                <wps:cNvSpPr/>
                                <wps:spPr bwMode="auto">
                                  <a:xfrm>
                                    <a:off x="432" y="615"/>
                                    <a:ext cx="299" cy="20"/>
                                  </a:xfrm>
                                  <a:custGeom>
                                    <a:avLst/>
                                    <a:gdLst>
                                      <a:gd name="T0" fmla="*/ 0 w 299"/>
                                      <a:gd name="T1" fmla="*/ 0 h 20"/>
                                      <a:gd name="T2" fmla="*/ 298 w 299"/>
                                      <a:gd name="T3" fmla="*/ 0 h 20"/>
                                    </a:gdLst>
                                    <a:ahLst/>
                                    <a:cxnLst>
                                      <a:cxn ang="0">
                                        <a:pos x="T0" y="T1"/>
                                      </a:cxn>
                                      <a:cxn ang="0">
                                        <a:pos x="T2" y="T3"/>
                                      </a:cxn>
                                    </a:cxnLst>
                                    <a:rect l="0" t="0" r="r" b="b"/>
                                    <a:pathLst>
                                      <a:path w="299" h="20">
                                        <a:moveTo>
                                          <a:pt x="0" y="0"/>
                                        </a:moveTo>
                                        <a:lnTo>
                                          <a:pt x="298" y="0"/>
                                        </a:lnTo>
                                      </a:path>
                                    </a:pathLst>
                                  </a:custGeom>
                                  <a:noFill/>
                                  <a:ln w="7620">
                                    <a:solidFill>
                                      <a:srgbClr val="000000"/>
                                    </a:solidFill>
                                    <a:round/>
                                  </a:ln>
                                </wps:spPr>
                                <wps:bodyPr rot="0" vert="horz" wrap="square" lIns="91440" tIns="45720" rIns="91440" bIns="45720" anchor="t" anchorCtr="0" upright="1">
                                  <a:noAutofit/>
                                </wps:bodyPr>
                              </wps:wsp>
                              <wps:wsp>
                                <wps:cNvPr id="161" name="Freeform 135"/>
                                <wps:cNvSpPr/>
                                <wps:spPr bwMode="auto">
                                  <a:xfrm>
                                    <a:off x="462" y="562"/>
                                    <a:ext cx="239" cy="20"/>
                                  </a:xfrm>
                                  <a:custGeom>
                                    <a:avLst/>
                                    <a:gdLst>
                                      <a:gd name="T0" fmla="*/ 0 w 239"/>
                                      <a:gd name="T1" fmla="*/ 0 h 20"/>
                                      <a:gd name="T2" fmla="*/ 238 w 239"/>
                                      <a:gd name="T3" fmla="*/ 0 h 20"/>
                                    </a:gdLst>
                                    <a:ahLst/>
                                    <a:cxnLst>
                                      <a:cxn ang="0">
                                        <a:pos x="T0" y="T1"/>
                                      </a:cxn>
                                      <a:cxn ang="0">
                                        <a:pos x="T2" y="T3"/>
                                      </a:cxn>
                                    </a:cxnLst>
                                    <a:rect l="0" t="0" r="r" b="b"/>
                                    <a:pathLst>
                                      <a:path w="239" h="20">
                                        <a:moveTo>
                                          <a:pt x="0" y="0"/>
                                        </a:moveTo>
                                        <a:lnTo>
                                          <a:pt x="238" y="0"/>
                                        </a:lnTo>
                                      </a:path>
                                    </a:pathLst>
                                  </a:custGeom>
                                  <a:noFill/>
                                  <a:ln w="7620">
                                    <a:solidFill>
                                      <a:srgbClr val="000000"/>
                                    </a:solidFill>
                                    <a:round/>
                                  </a:ln>
                                </wps:spPr>
                                <wps:bodyPr rot="0" vert="horz" wrap="square" lIns="91440" tIns="45720" rIns="91440" bIns="45720" anchor="t" anchorCtr="0" upright="1">
                                  <a:noAutofit/>
                                </wps:bodyPr>
                              </wps:wsp>
                              <wps:wsp>
                                <wps:cNvPr id="162" name="Freeform 136"/>
                                <wps:cNvSpPr/>
                                <wps:spPr bwMode="auto">
                                  <a:xfrm>
                                    <a:off x="718" y="356"/>
                                    <a:ext cx="158" cy="267"/>
                                  </a:xfrm>
                                  <a:custGeom>
                                    <a:avLst/>
                                    <a:gdLst>
                                      <a:gd name="T0" fmla="*/ 150 w 158"/>
                                      <a:gd name="T1" fmla="*/ 0 h 267"/>
                                      <a:gd name="T2" fmla="*/ 146 w 158"/>
                                      <a:gd name="T3" fmla="*/ 1 h 267"/>
                                      <a:gd name="T4" fmla="*/ 145 w 158"/>
                                      <a:gd name="T5" fmla="*/ 3 h 267"/>
                                      <a:gd name="T6" fmla="*/ 1 w 158"/>
                                      <a:gd name="T7" fmla="*/ 255 h 267"/>
                                      <a:gd name="T8" fmla="*/ 0 w 158"/>
                                      <a:gd name="T9" fmla="*/ 259 h 267"/>
                                      <a:gd name="T10" fmla="*/ 0 w 158"/>
                                      <a:gd name="T11" fmla="*/ 262 h 267"/>
                                      <a:gd name="T12" fmla="*/ 3 w 158"/>
                                      <a:gd name="T13" fmla="*/ 263 h 267"/>
                                      <a:gd name="T14" fmla="*/ 6 w 158"/>
                                      <a:gd name="T15" fmla="*/ 266 h 267"/>
                                      <a:gd name="T16" fmla="*/ 9 w 158"/>
                                      <a:gd name="T17" fmla="*/ 265 h 267"/>
                                      <a:gd name="T18" fmla="*/ 12 w 158"/>
                                      <a:gd name="T19" fmla="*/ 261 h 267"/>
                                      <a:gd name="T20" fmla="*/ 154 w 158"/>
                                      <a:gd name="T21" fmla="*/ 10 h 267"/>
                                      <a:gd name="T22" fmla="*/ 157 w 158"/>
                                      <a:gd name="T23" fmla="*/ 7 h 267"/>
                                      <a:gd name="T24" fmla="*/ 156 w 158"/>
                                      <a:gd name="T25" fmla="*/ 3 h 267"/>
                                      <a:gd name="T26" fmla="*/ 152 w 158"/>
                                      <a:gd name="T27" fmla="*/ 2 h 267"/>
                                      <a:gd name="T28" fmla="*/ 150 w 158"/>
                                      <a:gd name="T29" fmla="*/ 0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8" h="267">
                                        <a:moveTo>
                                          <a:pt x="150" y="0"/>
                                        </a:moveTo>
                                        <a:lnTo>
                                          <a:pt x="146" y="1"/>
                                        </a:lnTo>
                                        <a:lnTo>
                                          <a:pt x="145" y="3"/>
                                        </a:lnTo>
                                        <a:lnTo>
                                          <a:pt x="1" y="255"/>
                                        </a:lnTo>
                                        <a:lnTo>
                                          <a:pt x="0" y="259"/>
                                        </a:lnTo>
                                        <a:lnTo>
                                          <a:pt x="0" y="262"/>
                                        </a:lnTo>
                                        <a:lnTo>
                                          <a:pt x="3" y="263"/>
                                        </a:lnTo>
                                        <a:lnTo>
                                          <a:pt x="6" y="266"/>
                                        </a:lnTo>
                                        <a:lnTo>
                                          <a:pt x="9" y="265"/>
                                        </a:lnTo>
                                        <a:lnTo>
                                          <a:pt x="12" y="261"/>
                                        </a:lnTo>
                                        <a:lnTo>
                                          <a:pt x="154" y="10"/>
                                        </a:lnTo>
                                        <a:lnTo>
                                          <a:pt x="157" y="7"/>
                                        </a:lnTo>
                                        <a:lnTo>
                                          <a:pt x="156" y="3"/>
                                        </a:lnTo>
                                        <a:lnTo>
                                          <a:pt x="152" y="2"/>
                                        </a:lnTo>
                                        <a:lnTo>
                                          <a:pt x="150" y="0"/>
                                        </a:lnTo>
                                        <a:close/>
                                      </a:path>
                                    </a:pathLst>
                                  </a:custGeom>
                                  <a:solidFill>
                                    <a:srgbClr val="000000"/>
                                  </a:solidFill>
                                  <a:ln>
                                    <a:noFill/>
                                  </a:ln>
                                </wps:spPr>
                                <wps:bodyPr rot="0" vert="horz" wrap="square" lIns="91440" tIns="45720" rIns="91440" bIns="45720" anchor="t" anchorCtr="0" upright="1">
                                  <a:noAutofit/>
                                </wps:bodyPr>
                              </wps:wsp>
                              <wps:wsp>
                                <wps:cNvPr id="163" name="Freeform 137"/>
                                <wps:cNvSpPr/>
                                <wps:spPr bwMode="auto">
                                  <a:xfrm>
                                    <a:off x="718" y="104"/>
                                    <a:ext cx="158" cy="267"/>
                                  </a:xfrm>
                                  <a:custGeom>
                                    <a:avLst/>
                                    <a:gdLst>
                                      <a:gd name="T0" fmla="*/ 5 w 158"/>
                                      <a:gd name="T1" fmla="*/ 0 h 267"/>
                                      <a:gd name="T2" fmla="*/ 3 w 158"/>
                                      <a:gd name="T3" fmla="*/ 2 h 267"/>
                                      <a:gd name="T4" fmla="*/ 0 w 158"/>
                                      <a:gd name="T5" fmla="*/ 3 h 267"/>
                                      <a:gd name="T6" fmla="*/ 0 w 158"/>
                                      <a:gd name="T7" fmla="*/ 7 h 267"/>
                                      <a:gd name="T8" fmla="*/ 1 w 158"/>
                                      <a:gd name="T9" fmla="*/ 10 h 267"/>
                                      <a:gd name="T10" fmla="*/ 145 w 158"/>
                                      <a:gd name="T11" fmla="*/ 262 h 267"/>
                                      <a:gd name="T12" fmla="*/ 146 w 158"/>
                                      <a:gd name="T13" fmla="*/ 265 h 267"/>
                                      <a:gd name="T14" fmla="*/ 149 w 158"/>
                                      <a:gd name="T15" fmla="*/ 266 h 267"/>
                                      <a:gd name="T16" fmla="*/ 152 w 158"/>
                                      <a:gd name="T17" fmla="*/ 263 h 267"/>
                                      <a:gd name="T18" fmla="*/ 155 w 158"/>
                                      <a:gd name="T19" fmla="*/ 262 h 267"/>
                                      <a:gd name="T20" fmla="*/ 157 w 158"/>
                                      <a:gd name="T21" fmla="*/ 259 h 267"/>
                                      <a:gd name="T22" fmla="*/ 154 w 158"/>
                                      <a:gd name="T23" fmla="*/ 255 h 267"/>
                                      <a:gd name="T24" fmla="*/ 11 w 158"/>
                                      <a:gd name="T25" fmla="*/ 4 h 267"/>
                                      <a:gd name="T26" fmla="*/ 9 w 158"/>
                                      <a:gd name="T27" fmla="*/ 1 h 267"/>
                                      <a:gd name="T28" fmla="*/ 5 w 158"/>
                                      <a:gd name="T29" fmla="*/ 0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8" h="267">
                                        <a:moveTo>
                                          <a:pt x="5" y="0"/>
                                        </a:moveTo>
                                        <a:lnTo>
                                          <a:pt x="3" y="2"/>
                                        </a:lnTo>
                                        <a:lnTo>
                                          <a:pt x="0" y="3"/>
                                        </a:lnTo>
                                        <a:lnTo>
                                          <a:pt x="0" y="7"/>
                                        </a:lnTo>
                                        <a:lnTo>
                                          <a:pt x="1" y="10"/>
                                        </a:lnTo>
                                        <a:lnTo>
                                          <a:pt x="145" y="262"/>
                                        </a:lnTo>
                                        <a:lnTo>
                                          <a:pt x="146" y="265"/>
                                        </a:lnTo>
                                        <a:lnTo>
                                          <a:pt x="149" y="266"/>
                                        </a:lnTo>
                                        <a:lnTo>
                                          <a:pt x="152" y="263"/>
                                        </a:lnTo>
                                        <a:lnTo>
                                          <a:pt x="155" y="262"/>
                                        </a:lnTo>
                                        <a:lnTo>
                                          <a:pt x="157" y="259"/>
                                        </a:lnTo>
                                        <a:lnTo>
                                          <a:pt x="154" y="255"/>
                                        </a:lnTo>
                                        <a:lnTo>
                                          <a:pt x="11" y="4"/>
                                        </a:lnTo>
                                        <a:lnTo>
                                          <a:pt x="9" y="1"/>
                                        </a:lnTo>
                                        <a:lnTo>
                                          <a:pt x="5" y="0"/>
                                        </a:lnTo>
                                        <a:close/>
                                      </a:path>
                                    </a:pathLst>
                                  </a:custGeom>
                                  <a:solidFill>
                                    <a:srgbClr val="000000"/>
                                  </a:solidFill>
                                  <a:ln>
                                    <a:noFill/>
                                  </a:ln>
                                </wps:spPr>
                                <wps:bodyPr rot="0" vert="horz" wrap="square" lIns="91440" tIns="45720" rIns="91440" bIns="45720" anchor="t" anchorCtr="0" upright="1">
                                  <a:noAutofit/>
                                </wps:bodyPr>
                              </wps:wsp>
                              <wps:wsp>
                                <wps:cNvPr id="164" name="Freeform 138"/>
                                <wps:cNvSpPr/>
                                <wps:spPr bwMode="auto">
                                  <a:xfrm>
                                    <a:off x="688" y="157"/>
                                    <a:ext cx="128" cy="214"/>
                                  </a:xfrm>
                                  <a:custGeom>
                                    <a:avLst/>
                                    <a:gdLst>
                                      <a:gd name="T0" fmla="*/ 5 w 128"/>
                                      <a:gd name="T1" fmla="*/ 0 h 214"/>
                                      <a:gd name="T2" fmla="*/ 3 w 128"/>
                                      <a:gd name="T3" fmla="*/ 1 h 214"/>
                                      <a:gd name="T4" fmla="*/ 0 w 128"/>
                                      <a:gd name="T5" fmla="*/ 3 h 214"/>
                                      <a:gd name="T6" fmla="*/ 0 w 128"/>
                                      <a:gd name="T7" fmla="*/ 7 h 214"/>
                                      <a:gd name="T8" fmla="*/ 1 w 128"/>
                                      <a:gd name="T9" fmla="*/ 9 h 214"/>
                                      <a:gd name="T10" fmla="*/ 115 w 128"/>
                                      <a:gd name="T11" fmla="*/ 210 h 214"/>
                                      <a:gd name="T12" fmla="*/ 116 w 128"/>
                                      <a:gd name="T13" fmla="*/ 212 h 214"/>
                                      <a:gd name="T14" fmla="*/ 119 w 128"/>
                                      <a:gd name="T15" fmla="*/ 213 h 214"/>
                                      <a:gd name="T16" fmla="*/ 123 w 128"/>
                                      <a:gd name="T17" fmla="*/ 211 h 214"/>
                                      <a:gd name="T18" fmla="*/ 125 w 128"/>
                                      <a:gd name="T19" fmla="*/ 210 h 214"/>
                                      <a:gd name="T20" fmla="*/ 127 w 128"/>
                                      <a:gd name="T21" fmla="*/ 206 h 214"/>
                                      <a:gd name="T22" fmla="*/ 125 w 128"/>
                                      <a:gd name="T23" fmla="*/ 202 h 214"/>
                                      <a:gd name="T24" fmla="*/ 11 w 128"/>
                                      <a:gd name="T25" fmla="*/ 3 h 214"/>
                                      <a:gd name="T26" fmla="*/ 9 w 128"/>
                                      <a:gd name="T27" fmla="*/ 1 h 214"/>
                                      <a:gd name="T28" fmla="*/ 5 w 128"/>
                                      <a:gd name="T29" fmla="*/ 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214">
                                        <a:moveTo>
                                          <a:pt x="5" y="0"/>
                                        </a:moveTo>
                                        <a:lnTo>
                                          <a:pt x="3" y="1"/>
                                        </a:lnTo>
                                        <a:lnTo>
                                          <a:pt x="0" y="3"/>
                                        </a:lnTo>
                                        <a:lnTo>
                                          <a:pt x="0" y="7"/>
                                        </a:lnTo>
                                        <a:lnTo>
                                          <a:pt x="1" y="9"/>
                                        </a:lnTo>
                                        <a:lnTo>
                                          <a:pt x="115" y="210"/>
                                        </a:lnTo>
                                        <a:lnTo>
                                          <a:pt x="116" y="212"/>
                                        </a:lnTo>
                                        <a:lnTo>
                                          <a:pt x="119" y="213"/>
                                        </a:lnTo>
                                        <a:lnTo>
                                          <a:pt x="123" y="211"/>
                                        </a:lnTo>
                                        <a:lnTo>
                                          <a:pt x="125" y="210"/>
                                        </a:lnTo>
                                        <a:lnTo>
                                          <a:pt x="127" y="206"/>
                                        </a:lnTo>
                                        <a:lnTo>
                                          <a:pt x="125" y="202"/>
                                        </a:lnTo>
                                        <a:lnTo>
                                          <a:pt x="11" y="3"/>
                                        </a:lnTo>
                                        <a:lnTo>
                                          <a:pt x="9" y="1"/>
                                        </a:lnTo>
                                        <a:lnTo>
                                          <a:pt x="5" y="0"/>
                                        </a:lnTo>
                                        <a:close/>
                                      </a:path>
                                    </a:pathLst>
                                  </a:custGeom>
                                  <a:solidFill>
                                    <a:srgbClr val="000000"/>
                                  </a:solidFill>
                                  <a:ln>
                                    <a:noFill/>
                                  </a:ln>
                                </wps:spPr>
                                <wps:bodyPr rot="0" vert="horz" wrap="square" lIns="91440" tIns="45720" rIns="91440" bIns="45720" anchor="t" anchorCtr="0" upright="1">
                                  <a:noAutofit/>
                                </wps:bodyPr>
                              </wps:wsp>
                              <wps:wsp>
                                <wps:cNvPr id="165" name="Freeform 139"/>
                                <wps:cNvSpPr/>
                                <wps:spPr bwMode="auto">
                                  <a:xfrm>
                                    <a:off x="432" y="111"/>
                                    <a:ext cx="299" cy="20"/>
                                  </a:xfrm>
                                  <a:custGeom>
                                    <a:avLst/>
                                    <a:gdLst>
                                      <a:gd name="T0" fmla="*/ 0 w 299"/>
                                      <a:gd name="T1" fmla="*/ 0 h 20"/>
                                      <a:gd name="T2" fmla="*/ 298 w 299"/>
                                      <a:gd name="T3" fmla="*/ 0 h 20"/>
                                    </a:gdLst>
                                    <a:ahLst/>
                                    <a:cxnLst>
                                      <a:cxn ang="0">
                                        <a:pos x="T0" y="T1"/>
                                      </a:cxn>
                                      <a:cxn ang="0">
                                        <a:pos x="T2" y="T3"/>
                                      </a:cxn>
                                    </a:cxnLst>
                                    <a:rect l="0" t="0" r="r" b="b"/>
                                    <a:pathLst>
                                      <a:path w="299" h="20">
                                        <a:moveTo>
                                          <a:pt x="0" y="0"/>
                                        </a:moveTo>
                                        <a:lnTo>
                                          <a:pt x="298" y="0"/>
                                        </a:lnTo>
                                      </a:path>
                                    </a:pathLst>
                                  </a:custGeom>
                                  <a:noFill/>
                                  <a:ln w="7620">
                                    <a:solidFill>
                                      <a:srgbClr val="000000"/>
                                    </a:solidFill>
                                    <a:round/>
                                  </a:ln>
                                </wps:spPr>
                                <wps:bodyPr rot="0" vert="horz" wrap="square" lIns="91440" tIns="45720" rIns="91440" bIns="45720" anchor="t" anchorCtr="0" upright="1">
                                  <a:noAutofit/>
                                </wps:bodyPr>
                              </wps:wsp>
                              <wps:wsp>
                                <wps:cNvPr id="166" name="Freeform 140"/>
                                <wps:cNvSpPr/>
                                <wps:spPr bwMode="auto">
                                  <a:xfrm>
                                    <a:off x="286" y="104"/>
                                    <a:ext cx="158" cy="267"/>
                                  </a:xfrm>
                                  <a:custGeom>
                                    <a:avLst/>
                                    <a:gdLst>
                                      <a:gd name="T0" fmla="*/ 151 w 158"/>
                                      <a:gd name="T1" fmla="*/ 0 h 267"/>
                                      <a:gd name="T2" fmla="*/ 147 w 158"/>
                                      <a:gd name="T3" fmla="*/ 1 h 267"/>
                                      <a:gd name="T4" fmla="*/ 145 w 158"/>
                                      <a:gd name="T5" fmla="*/ 4 h 267"/>
                                      <a:gd name="T6" fmla="*/ 2 w 158"/>
                                      <a:gd name="T7" fmla="*/ 255 h 267"/>
                                      <a:gd name="T8" fmla="*/ 0 w 158"/>
                                      <a:gd name="T9" fmla="*/ 259 h 267"/>
                                      <a:gd name="T10" fmla="*/ 1 w 158"/>
                                      <a:gd name="T11" fmla="*/ 262 h 267"/>
                                      <a:gd name="T12" fmla="*/ 3 w 158"/>
                                      <a:gd name="T13" fmla="*/ 263 h 267"/>
                                      <a:gd name="T14" fmla="*/ 7 w 158"/>
                                      <a:gd name="T15" fmla="*/ 266 h 267"/>
                                      <a:gd name="T16" fmla="*/ 10 w 158"/>
                                      <a:gd name="T17" fmla="*/ 265 h 267"/>
                                      <a:gd name="T18" fmla="*/ 12 w 158"/>
                                      <a:gd name="T19" fmla="*/ 262 h 267"/>
                                      <a:gd name="T20" fmla="*/ 156 w 158"/>
                                      <a:gd name="T21" fmla="*/ 10 h 267"/>
                                      <a:gd name="T22" fmla="*/ 157 w 158"/>
                                      <a:gd name="T23" fmla="*/ 7 h 267"/>
                                      <a:gd name="T24" fmla="*/ 157 w 158"/>
                                      <a:gd name="T25" fmla="*/ 3 h 267"/>
                                      <a:gd name="T26" fmla="*/ 153 w 158"/>
                                      <a:gd name="T27" fmla="*/ 2 h 267"/>
                                      <a:gd name="T28" fmla="*/ 151 w 158"/>
                                      <a:gd name="T29" fmla="*/ 0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8" h="267">
                                        <a:moveTo>
                                          <a:pt x="151" y="0"/>
                                        </a:moveTo>
                                        <a:lnTo>
                                          <a:pt x="147" y="1"/>
                                        </a:lnTo>
                                        <a:lnTo>
                                          <a:pt x="145" y="4"/>
                                        </a:lnTo>
                                        <a:lnTo>
                                          <a:pt x="2" y="255"/>
                                        </a:lnTo>
                                        <a:lnTo>
                                          <a:pt x="0" y="259"/>
                                        </a:lnTo>
                                        <a:lnTo>
                                          <a:pt x="1" y="262"/>
                                        </a:lnTo>
                                        <a:lnTo>
                                          <a:pt x="3" y="263"/>
                                        </a:lnTo>
                                        <a:lnTo>
                                          <a:pt x="7" y="266"/>
                                        </a:lnTo>
                                        <a:lnTo>
                                          <a:pt x="10" y="265"/>
                                        </a:lnTo>
                                        <a:lnTo>
                                          <a:pt x="12" y="262"/>
                                        </a:lnTo>
                                        <a:lnTo>
                                          <a:pt x="156" y="10"/>
                                        </a:lnTo>
                                        <a:lnTo>
                                          <a:pt x="157" y="7"/>
                                        </a:lnTo>
                                        <a:lnTo>
                                          <a:pt x="157" y="3"/>
                                        </a:lnTo>
                                        <a:lnTo>
                                          <a:pt x="153" y="2"/>
                                        </a:lnTo>
                                        <a:lnTo>
                                          <a:pt x="151" y="0"/>
                                        </a:lnTo>
                                        <a:close/>
                                      </a:path>
                                    </a:pathLst>
                                  </a:custGeom>
                                  <a:solidFill>
                                    <a:srgbClr val="000000"/>
                                  </a:solidFill>
                                  <a:ln>
                                    <a:noFill/>
                                  </a:ln>
                                </wps:spPr>
                                <wps:bodyPr rot="0" vert="horz" wrap="square" lIns="91440" tIns="45720" rIns="91440" bIns="45720" anchor="t" anchorCtr="0" upright="1">
                                  <a:noAutofit/>
                                </wps:bodyPr>
                              </wps:wsp>
                              <wps:wsp>
                                <wps:cNvPr id="167" name="Freeform 141"/>
                                <wps:cNvSpPr/>
                                <wps:spPr bwMode="auto">
                                  <a:xfrm>
                                    <a:off x="346" y="157"/>
                                    <a:ext cx="128" cy="214"/>
                                  </a:xfrm>
                                  <a:custGeom>
                                    <a:avLst/>
                                    <a:gdLst>
                                      <a:gd name="T0" fmla="*/ 121 w 128"/>
                                      <a:gd name="T1" fmla="*/ 0 h 214"/>
                                      <a:gd name="T2" fmla="*/ 117 w 128"/>
                                      <a:gd name="T3" fmla="*/ 1 h 214"/>
                                      <a:gd name="T4" fmla="*/ 115 w 128"/>
                                      <a:gd name="T5" fmla="*/ 3 h 214"/>
                                      <a:gd name="T6" fmla="*/ 1 w 128"/>
                                      <a:gd name="T7" fmla="*/ 202 h 214"/>
                                      <a:gd name="T8" fmla="*/ 0 w 128"/>
                                      <a:gd name="T9" fmla="*/ 206 h 214"/>
                                      <a:gd name="T10" fmla="*/ 1 w 128"/>
                                      <a:gd name="T11" fmla="*/ 210 h 214"/>
                                      <a:gd name="T12" fmla="*/ 3 w 128"/>
                                      <a:gd name="T13" fmla="*/ 211 h 214"/>
                                      <a:gd name="T14" fmla="*/ 7 w 128"/>
                                      <a:gd name="T15" fmla="*/ 213 h 214"/>
                                      <a:gd name="T16" fmla="*/ 10 w 128"/>
                                      <a:gd name="T17" fmla="*/ 212 h 214"/>
                                      <a:gd name="T18" fmla="*/ 12 w 128"/>
                                      <a:gd name="T19" fmla="*/ 210 h 214"/>
                                      <a:gd name="T20" fmla="*/ 126 w 128"/>
                                      <a:gd name="T21" fmla="*/ 9 h 214"/>
                                      <a:gd name="T22" fmla="*/ 127 w 128"/>
                                      <a:gd name="T23" fmla="*/ 7 h 214"/>
                                      <a:gd name="T24" fmla="*/ 126 w 128"/>
                                      <a:gd name="T25" fmla="*/ 3 h 214"/>
                                      <a:gd name="T26" fmla="*/ 123 w 128"/>
                                      <a:gd name="T27" fmla="*/ 1 h 214"/>
                                      <a:gd name="T28" fmla="*/ 121 w 128"/>
                                      <a:gd name="T29" fmla="*/ 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214">
                                        <a:moveTo>
                                          <a:pt x="121" y="0"/>
                                        </a:moveTo>
                                        <a:lnTo>
                                          <a:pt x="117" y="1"/>
                                        </a:lnTo>
                                        <a:lnTo>
                                          <a:pt x="115" y="3"/>
                                        </a:lnTo>
                                        <a:lnTo>
                                          <a:pt x="1" y="202"/>
                                        </a:lnTo>
                                        <a:lnTo>
                                          <a:pt x="0" y="206"/>
                                        </a:lnTo>
                                        <a:lnTo>
                                          <a:pt x="1" y="210"/>
                                        </a:lnTo>
                                        <a:lnTo>
                                          <a:pt x="3" y="211"/>
                                        </a:lnTo>
                                        <a:lnTo>
                                          <a:pt x="7" y="213"/>
                                        </a:lnTo>
                                        <a:lnTo>
                                          <a:pt x="10" y="212"/>
                                        </a:lnTo>
                                        <a:lnTo>
                                          <a:pt x="12" y="210"/>
                                        </a:lnTo>
                                        <a:lnTo>
                                          <a:pt x="126" y="9"/>
                                        </a:lnTo>
                                        <a:lnTo>
                                          <a:pt x="127" y="7"/>
                                        </a:lnTo>
                                        <a:lnTo>
                                          <a:pt x="126" y="3"/>
                                        </a:lnTo>
                                        <a:lnTo>
                                          <a:pt x="123" y="1"/>
                                        </a:lnTo>
                                        <a:lnTo>
                                          <a:pt x="121" y="0"/>
                                        </a:lnTo>
                                        <a:close/>
                                      </a:path>
                                    </a:pathLst>
                                  </a:custGeom>
                                  <a:solidFill>
                                    <a:srgbClr val="000000"/>
                                  </a:solidFill>
                                  <a:ln>
                                    <a:noFill/>
                                  </a:ln>
                                </wps:spPr>
                                <wps:bodyPr rot="0" vert="horz" wrap="square" lIns="91440" tIns="45720" rIns="91440" bIns="45720" anchor="t" anchorCtr="0" upright="1">
                                  <a:noAutofit/>
                                </wps:bodyPr>
                              </wps:wsp>
                              <wps:wsp>
                                <wps:cNvPr id="168" name="Freeform 142"/>
                                <wps:cNvSpPr/>
                                <wps:spPr bwMode="auto">
                                  <a:xfrm>
                                    <a:off x="286" y="356"/>
                                    <a:ext cx="158" cy="267"/>
                                  </a:xfrm>
                                  <a:custGeom>
                                    <a:avLst/>
                                    <a:gdLst>
                                      <a:gd name="T0" fmla="*/ 7 w 158"/>
                                      <a:gd name="T1" fmla="*/ 0 h 267"/>
                                      <a:gd name="T2" fmla="*/ 3 w 158"/>
                                      <a:gd name="T3" fmla="*/ 2 h 267"/>
                                      <a:gd name="T4" fmla="*/ 1 w 158"/>
                                      <a:gd name="T5" fmla="*/ 3 h 267"/>
                                      <a:gd name="T6" fmla="*/ 0 w 158"/>
                                      <a:gd name="T7" fmla="*/ 7 h 267"/>
                                      <a:gd name="T8" fmla="*/ 2 w 158"/>
                                      <a:gd name="T9" fmla="*/ 10 h 267"/>
                                      <a:gd name="T10" fmla="*/ 145 w 158"/>
                                      <a:gd name="T11" fmla="*/ 261 h 267"/>
                                      <a:gd name="T12" fmla="*/ 147 w 158"/>
                                      <a:gd name="T13" fmla="*/ 265 h 267"/>
                                      <a:gd name="T14" fmla="*/ 151 w 158"/>
                                      <a:gd name="T15" fmla="*/ 266 h 267"/>
                                      <a:gd name="T16" fmla="*/ 153 w 158"/>
                                      <a:gd name="T17" fmla="*/ 263 h 267"/>
                                      <a:gd name="T18" fmla="*/ 157 w 158"/>
                                      <a:gd name="T19" fmla="*/ 262 h 267"/>
                                      <a:gd name="T20" fmla="*/ 157 w 158"/>
                                      <a:gd name="T21" fmla="*/ 259 h 267"/>
                                      <a:gd name="T22" fmla="*/ 155 w 158"/>
                                      <a:gd name="T23" fmla="*/ 255 h 267"/>
                                      <a:gd name="T24" fmla="*/ 11 w 158"/>
                                      <a:gd name="T25" fmla="*/ 3 h 267"/>
                                      <a:gd name="T26" fmla="*/ 10 w 158"/>
                                      <a:gd name="T27" fmla="*/ 1 h 267"/>
                                      <a:gd name="T28" fmla="*/ 7 w 158"/>
                                      <a:gd name="T29" fmla="*/ 0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8" h="267">
                                        <a:moveTo>
                                          <a:pt x="7" y="0"/>
                                        </a:moveTo>
                                        <a:lnTo>
                                          <a:pt x="3" y="2"/>
                                        </a:lnTo>
                                        <a:lnTo>
                                          <a:pt x="1" y="3"/>
                                        </a:lnTo>
                                        <a:lnTo>
                                          <a:pt x="0" y="7"/>
                                        </a:lnTo>
                                        <a:lnTo>
                                          <a:pt x="2" y="10"/>
                                        </a:lnTo>
                                        <a:lnTo>
                                          <a:pt x="145" y="261"/>
                                        </a:lnTo>
                                        <a:lnTo>
                                          <a:pt x="147" y="265"/>
                                        </a:lnTo>
                                        <a:lnTo>
                                          <a:pt x="151" y="266"/>
                                        </a:lnTo>
                                        <a:lnTo>
                                          <a:pt x="153" y="263"/>
                                        </a:lnTo>
                                        <a:lnTo>
                                          <a:pt x="157" y="262"/>
                                        </a:lnTo>
                                        <a:lnTo>
                                          <a:pt x="157" y="259"/>
                                        </a:lnTo>
                                        <a:lnTo>
                                          <a:pt x="155" y="255"/>
                                        </a:lnTo>
                                        <a:lnTo>
                                          <a:pt x="11" y="3"/>
                                        </a:lnTo>
                                        <a:lnTo>
                                          <a:pt x="10" y="1"/>
                                        </a:lnTo>
                                        <a:lnTo>
                                          <a:pt x="7"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69" name="Picture 1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1099" y="292"/>
                                    <a:ext cx="120" cy="140"/>
                                  </a:xfrm>
                                  <a:prstGeom prst="rect">
                                    <a:avLst/>
                                  </a:prstGeom>
                                  <a:noFill/>
                                </pic:spPr>
                              </pic:pic>
                              <wps:wsp>
                                <wps:cNvPr id="170" name="Freeform 144"/>
                                <wps:cNvSpPr/>
                                <wps:spPr bwMode="auto">
                                  <a:xfrm>
                                    <a:off x="862" y="363"/>
                                    <a:ext cx="209" cy="20"/>
                                  </a:xfrm>
                                  <a:custGeom>
                                    <a:avLst/>
                                    <a:gdLst>
                                      <a:gd name="T0" fmla="*/ 0 w 209"/>
                                      <a:gd name="T1" fmla="*/ 0 h 20"/>
                                      <a:gd name="T2" fmla="*/ 208 w 209"/>
                                      <a:gd name="T3" fmla="*/ 0 h 20"/>
                                    </a:gdLst>
                                    <a:ahLst/>
                                    <a:cxnLst>
                                      <a:cxn ang="0">
                                        <a:pos x="T0" y="T1"/>
                                      </a:cxn>
                                      <a:cxn ang="0">
                                        <a:pos x="T2" y="T3"/>
                                      </a:cxn>
                                    </a:cxnLst>
                                    <a:rect l="0" t="0" r="r" b="b"/>
                                    <a:pathLst>
                                      <a:path w="209" h="20">
                                        <a:moveTo>
                                          <a:pt x="0" y="0"/>
                                        </a:moveTo>
                                        <a:lnTo>
                                          <a:pt x="208" y="0"/>
                                        </a:lnTo>
                                      </a:path>
                                    </a:pathLst>
                                  </a:custGeom>
                                  <a:noFill/>
                                  <a:ln w="7620">
                                    <a:solidFill>
                                      <a:srgbClr val="000000"/>
                                    </a:solidFill>
                                    <a:round/>
                                  </a:ln>
                                </wps:spPr>
                                <wps:bodyPr rot="0" vert="horz" wrap="square" lIns="91440" tIns="45720" rIns="91440" bIns="45720" anchor="t" anchorCtr="0" upright="1">
                                  <a:noAutofit/>
                                </wps:bodyPr>
                              </wps:wsp>
                              <wps:wsp>
                                <wps:cNvPr id="171" name="Freeform 145"/>
                                <wps:cNvSpPr/>
                                <wps:spPr bwMode="auto">
                                  <a:xfrm>
                                    <a:off x="1235" y="363"/>
                                    <a:ext cx="213" cy="20"/>
                                  </a:xfrm>
                                  <a:custGeom>
                                    <a:avLst/>
                                    <a:gdLst>
                                      <a:gd name="T0" fmla="*/ 0 w 213"/>
                                      <a:gd name="T1" fmla="*/ 0 h 20"/>
                                      <a:gd name="T2" fmla="*/ 212 w 213"/>
                                      <a:gd name="T3" fmla="*/ 0 h 20"/>
                                    </a:gdLst>
                                    <a:ahLst/>
                                    <a:cxnLst>
                                      <a:cxn ang="0">
                                        <a:pos x="T0" y="T1"/>
                                      </a:cxn>
                                      <a:cxn ang="0">
                                        <a:pos x="T2" y="T3"/>
                                      </a:cxn>
                                    </a:cxnLst>
                                    <a:rect l="0" t="0" r="r" b="b"/>
                                    <a:pathLst>
                                      <a:path w="213" h="20">
                                        <a:moveTo>
                                          <a:pt x="0" y="0"/>
                                        </a:moveTo>
                                        <a:lnTo>
                                          <a:pt x="212" y="0"/>
                                        </a:lnTo>
                                      </a:path>
                                    </a:pathLst>
                                  </a:custGeom>
                                  <a:noFill/>
                                  <a:ln w="7620">
                                    <a:solidFill>
                                      <a:srgbClr val="000000"/>
                                    </a:solidFill>
                                    <a:round/>
                                  </a:ln>
                                </wps:spPr>
                                <wps:bodyPr rot="0" vert="horz" wrap="square" lIns="91440" tIns="45720" rIns="91440" bIns="45720" anchor="t" anchorCtr="0" upright="1">
                                  <a:noAutofit/>
                                </wps:bodyPr>
                              </wps:wsp>
                              <wps:wsp>
                                <wps:cNvPr id="172" name="Freeform 146"/>
                                <wps:cNvSpPr/>
                                <wps:spPr bwMode="auto">
                                  <a:xfrm>
                                    <a:off x="1435" y="356"/>
                                    <a:ext cx="159" cy="267"/>
                                  </a:xfrm>
                                  <a:custGeom>
                                    <a:avLst/>
                                    <a:gdLst>
                                      <a:gd name="T0" fmla="*/ 7 w 159"/>
                                      <a:gd name="T1" fmla="*/ 0 h 267"/>
                                      <a:gd name="T2" fmla="*/ 4 w 159"/>
                                      <a:gd name="T3" fmla="*/ 2 h 267"/>
                                      <a:gd name="T4" fmla="*/ 1 w 159"/>
                                      <a:gd name="T5" fmla="*/ 3 h 267"/>
                                      <a:gd name="T6" fmla="*/ 0 w 159"/>
                                      <a:gd name="T7" fmla="*/ 7 h 267"/>
                                      <a:gd name="T8" fmla="*/ 2 w 159"/>
                                      <a:gd name="T9" fmla="*/ 10 h 267"/>
                                      <a:gd name="T10" fmla="*/ 146 w 159"/>
                                      <a:gd name="T11" fmla="*/ 261 h 267"/>
                                      <a:gd name="T12" fmla="*/ 147 w 159"/>
                                      <a:gd name="T13" fmla="*/ 265 h 267"/>
                                      <a:gd name="T14" fmla="*/ 151 w 159"/>
                                      <a:gd name="T15" fmla="*/ 266 h 267"/>
                                      <a:gd name="T16" fmla="*/ 153 w 159"/>
                                      <a:gd name="T17" fmla="*/ 263 h 267"/>
                                      <a:gd name="T18" fmla="*/ 157 w 159"/>
                                      <a:gd name="T19" fmla="*/ 262 h 267"/>
                                      <a:gd name="T20" fmla="*/ 158 w 159"/>
                                      <a:gd name="T21" fmla="*/ 259 h 267"/>
                                      <a:gd name="T22" fmla="*/ 156 w 159"/>
                                      <a:gd name="T23" fmla="*/ 255 h 267"/>
                                      <a:gd name="T24" fmla="*/ 12 w 159"/>
                                      <a:gd name="T25" fmla="*/ 3 h 267"/>
                                      <a:gd name="T26" fmla="*/ 10 w 159"/>
                                      <a:gd name="T27" fmla="*/ 1 h 267"/>
                                      <a:gd name="T28" fmla="*/ 7 w 159"/>
                                      <a:gd name="T29" fmla="*/ 0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9" h="267">
                                        <a:moveTo>
                                          <a:pt x="7" y="0"/>
                                        </a:moveTo>
                                        <a:lnTo>
                                          <a:pt x="4" y="2"/>
                                        </a:lnTo>
                                        <a:lnTo>
                                          <a:pt x="1" y="3"/>
                                        </a:lnTo>
                                        <a:lnTo>
                                          <a:pt x="0" y="7"/>
                                        </a:lnTo>
                                        <a:lnTo>
                                          <a:pt x="2" y="10"/>
                                        </a:lnTo>
                                        <a:lnTo>
                                          <a:pt x="146" y="261"/>
                                        </a:lnTo>
                                        <a:lnTo>
                                          <a:pt x="147" y="265"/>
                                        </a:lnTo>
                                        <a:lnTo>
                                          <a:pt x="151" y="266"/>
                                        </a:lnTo>
                                        <a:lnTo>
                                          <a:pt x="153" y="263"/>
                                        </a:lnTo>
                                        <a:lnTo>
                                          <a:pt x="157" y="262"/>
                                        </a:lnTo>
                                        <a:lnTo>
                                          <a:pt x="158" y="259"/>
                                        </a:lnTo>
                                        <a:lnTo>
                                          <a:pt x="156" y="255"/>
                                        </a:lnTo>
                                        <a:lnTo>
                                          <a:pt x="12" y="3"/>
                                        </a:lnTo>
                                        <a:lnTo>
                                          <a:pt x="10" y="1"/>
                                        </a:lnTo>
                                        <a:lnTo>
                                          <a:pt x="7" y="0"/>
                                        </a:lnTo>
                                        <a:close/>
                                      </a:path>
                                    </a:pathLst>
                                  </a:custGeom>
                                  <a:solidFill>
                                    <a:srgbClr val="000000"/>
                                  </a:solidFill>
                                  <a:ln>
                                    <a:noFill/>
                                  </a:ln>
                                </wps:spPr>
                                <wps:bodyPr rot="0" vert="horz" wrap="square" lIns="91440" tIns="45720" rIns="91440" bIns="45720" anchor="t" anchorCtr="0" upright="1">
                                  <a:noAutofit/>
                                </wps:bodyPr>
                              </wps:wsp>
                              <wps:wsp>
                                <wps:cNvPr id="173" name="Freeform 147"/>
                                <wps:cNvSpPr/>
                                <wps:spPr bwMode="auto">
                                  <a:xfrm>
                                    <a:off x="1495" y="356"/>
                                    <a:ext cx="128" cy="214"/>
                                  </a:xfrm>
                                  <a:custGeom>
                                    <a:avLst/>
                                    <a:gdLst>
                                      <a:gd name="T0" fmla="*/ 7 w 128"/>
                                      <a:gd name="T1" fmla="*/ 0 h 214"/>
                                      <a:gd name="T2" fmla="*/ 3 w 128"/>
                                      <a:gd name="T3" fmla="*/ 2 h 214"/>
                                      <a:gd name="T4" fmla="*/ 1 w 128"/>
                                      <a:gd name="T5" fmla="*/ 3 h 214"/>
                                      <a:gd name="T6" fmla="*/ 0 w 128"/>
                                      <a:gd name="T7" fmla="*/ 7 h 214"/>
                                      <a:gd name="T8" fmla="*/ 2 w 128"/>
                                      <a:gd name="T9" fmla="*/ 10 h 214"/>
                                      <a:gd name="T10" fmla="*/ 115 w 128"/>
                                      <a:gd name="T11" fmla="*/ 209 h 214"/>
                                      <a:gd name="T12" fmla="*/ 117 w 128"/>
                                      <a:gd name="T13" fmla="*/ 212 h 214"/>
                                      <a:gd name="T14" fmla="*/ 121 w 128"/>
                                      <a:gd name="T15" fmla="*/ 213 h 214"/>
                                      <a:gd name="T16" fmla="*/ 123 w 128"/>
                                      <a:gd name="T17" fmla="*/ 212 h 214"/>
                                      <a:gd name="T18" fmla="*/ 127 w 128"/>
                                      <a:gd name="T19" fmla="*/ 209 h 214"/>
                                      <a:gd name="T20" fmla="*/ 127 w 128"/>
                                      <a:gd name="T21" fmla="*/ 206 h 214"/>
                                      <a:gd name="T22" fmla="*/ 126 w 128"/>
                                      <a:gd name="T23" fmla="*/ 203 h 214"/>
                                      <a:gd name="T24" fmla="*/ 12 w 128"/>
                                      <a:gd name="T25" fmla="*/ 3 h 214"/>
                                      <a:gd name="T26" fmla="*/ 10 w 128"/>
                                      <a:gd name="T27" fmla="*/ 1 h 214"/>
                                      <a:gd name="T28" fmla="*/ 7 w 128"/>
                                      <a:gd name="T29" fmla="*/ 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214">
                                        <a:moveTo>
                                          <a:pt x="7" y="0"/>
                                        </a:moveTo>
                                        <a:lnTo>
                                          <a:pt x="3" y="2"/>
                                        </a:lnTo>
                                        <a:lnTo>
                                          <a:pt x="1" y="3"/>
                                        </a:lnTo>
                                        <a:lnTo>
                                          <a:pt x="0" y="7"/>
                                        </a:lnTo>
                                        <a:lnTo>
                                          <a:pt x="2" y="10"/>
                                        </a:lnTo>
                                        <a:lnTo>
                                          <a:pt x="115" y="209"/>
                                        </a:lnTo>
                                        <a:lnTo>
                                          <a:pt x="117" y="212"/>
                                        </a:lnTo>
                                        <a:lnTo>
                                          <a:pt x="121" y="213"/>
                                        </a:lnTo>
                                        <a:lnTo>
                                          <a:pt x="123" y="212"/>
                                        </a:lnTo>
                                        <a:lnTo>
                                          <a:pt x="127" y="209"/>
                                        </a:lnTo>
                                        <a:lnTo>
                                          <a:pt x="127" y="206"/>
                                        </a:lnTo>
                                        <a:lnTo>
                                          <a:pt x="126" y="203"/>
                                        </a:lnTo>
                                        <a:lnTo>
                                          <a:pt x="12" y="3"/>
                                        </a:lnTo>
                                        <a:lnTo>
                                          <a:pt x="10" y="1"/>
                                        </a:lnTo>
                                        <a:lnTo>
                                          <a:pt x="7" y="0"/>
                                        </a:lnTo>
                                        <a:close/>
                                      </a:path>
                                    </a:pathLst>
                                  </a:custGeom>
                                  <a:solidFill>
                                    <a:srgbClr val="000000"/>
                                  </a:solidFill>
                                  <a:ln>
                                    <a:noFill/>
                                  </a:ln>
                                </wps:spPr>
                                <wps:bodyPr rot="0" vert="horz" wrap="square" lIns="91440" tIns="45720" rIns="91440" bIns="45720" anchor="t" anchorCtr="0" upright="1">
                                  <a:noAutofit/>
                                </wps:bodyPr>
                              </wps:wsp>
                              <wps:wsp>
                                <wps:cNvPr id="174" name="Freeform 148"/>
                                <wps:cNvSpPr/>
                                <wps:spPr bwMode="auto">
                                  <a:xfrm>
                                    <a:off x="1580" y="615"/>
                                    <a:ext cx="299" cy="20"/>
                                  </a:xfrm>
                                  <a:custGeom>
                                    <a:avLst/>
                                    <a:gdLst>
                                      <a:gd name="T0" fmla="*/ 0 w 299"/>
                                      <a:gd name="T1" fmla="*/ 0 h 20"/>
                                      <a:gd name="T2" fmla="*/ 298 w 299"/>
                                      <a:gd name="T3" fmla="*/ 0 h 20"/>
                                    </a:gdLst>
                                    <a:ahLst/>
                                    <a:cxnLst>
                                      <a:cxn ang="0">
                                        <a:pos x="T0" y="T1"/>
                                      </a:cxn>
                                      <a:cxn ang="0">
                                        <a:pos x="T2" y="T3"/>
                                      </a:cxn>
                                    </a:cxnLst>
                                    <a:rect l="0" t="0" r="r" b="b"/>
                                    <a:pathLst>
                                      <a:path w="299" h="20">
                                        <a:moveTo>
                                          <a:pt x="0" y="0"/>
                                        </a:moveTo>
                                        <a:lnTo>
                                          <a:pt x="298" y="0"/>
                                        </a:lnTo>
                                      </a:path>
                                    </a:pathLst>
                                  </a:custGeom>
                                  <a:noFill/>
                                  <a:ln w="7620">
                                    <a:solidFill>
                                      <a:srgbClr val="000000"/>
                                    </a:solidFill>
                                    <a:round/>
                                  </a:ln>
                                </wps:spPr>
                                <wps:bodyPr rot="0" vert="horz" wrap="square" lIns="91440" tIns="45720" rIns="91440" bIns="45720" anchor="t" anchorCtr="0" upright="1">
                                  <a:noAutofit/>
                                </wps:bodyPr>
                              </wps:wsp>
                              <wps:wsp>
                                <wps:cNvPr id="175" name="Freeform 149"/>
                                <wps:cNvSpPr/>
                                <wps:spPr bwMode="auto">
                                  <a:xfrm>
                                    <a:off x="1867" y="356"/>
                                    <a:ext cx="158" cy="267"/>
                                  </a:xfrm>
                                  <a:custGeom>
                                    <a:avLst/>
                                    <a:gdLst>
                                      <a:gd name="T0" fmla="*/ 150 w 158"/>
                                      <a:gd name="T1" fmla="*/ 0 h 267"/>
                                      <a:gd name="T2" fmla="*/ 146 w 158"/>
                                      <a:gd name="T3" fmla="*/ 1 h 267"/>
                                      <a:gd name="T4" fmla="*/ 145 w 158"/>
                                      <a:gd name="T5" fmla="*/ 3 h 267"/>
                                      <a:gd name="T6" fmla="*/ 1 w 158"/>
                                      <a:gd name="T7" fmla="*/ 255 h 267"/>
                                      <a:gd name="T8" fmla="*/ 0 w 158"/>
                                      <a:gd name="T9" fmla="*/ 259 h 267"/>
                                      <a:gd name="T10" fmla="*/ 1 w 158"/>
                                      <a:gd name="T11" fmla="*/ 262 h 267"/>
                                      <a:gd name="T12" fmla="*/ 3 w 158"/>
                                      <a:gd name="T13" fmla="*/ 263 h 267"/>
                                      <a:gd name="T14" fmla="*/ 6 w 158"/>
                                      <a:gd name="T15" fmla="*/ 266 h 267"/>
                                      <a:gd name="T16" fmla="*/ 9 w 158"/>
                                      <a:gd name="T17" fmla="*/ 265 h 267"/>
                                      <a:gd name="T18" fmla="*/ 12 w 158"/>
                                      <a:gd name="T19" fmla="*/ 261 h 267"/>
                                      <a:gd name="T20" fmla="*/ 154 w 158"/>
                                      <a:gd name="T21" fmla="*/ 10 h 267"/>
                                      <a:gd name="T22" fmla="*/ 157 w 158"/>
                                      <a:gd name="T23" fmla="*/ 7 h 267"/>
                                      <a:gd name="T24" fmla="*/ 156 w 158"/>
                                      <a:gd name="T25" fmla="*/ 3 h 267"/>
                                      <a:gd name="T26" fmla="*/ 153 w 158"/>
                                      <a:gd name="T27" fmla="*/ 2 h 267"/>
                                      <a:gd name="T28" fmla="*/ 150 w 158"/>
                                      <a:gd name="T29" fmla="*/ 0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8" h="267">
                                        <a:moveTo>
                                          <a:pt x="150" y="0"/>
                                        </a:moveTo>
                                        <a:lnTo>
                                          <a:pt x="146" y="1"/>
                                        </a:lnTo>
                                        <a:lnTo>
                                          <a:pt x="145" y="3"/>
                                        </a:lnTo>
                                        <a:lnTo>
                                          <a:pt x="1" y="255"/>
                                        </a:lnTo>
                                        <a:lnTo>
                                          <a:pt x="0" y="259"/>
                                        </a:lnTo>
                                        <a:lnTo>
                                          <a:pt x="1" y="262"/>
                                        </a:lnTo>
                                        <a:lnTo>
                                          <a:pt x="3" y="263"/>
                                        </a:lnTo>
                                        <a:lnTo>
                                          <a:pt x="6" y="266"/>
                                        </a:lnTo>
                                        <a:lnTo>
                                          <a:pt x="9" y="265"/>
                                        </a:lnTo>
                                        <a:lnTo>
                                          <a:pt x="12" y="261"/>
                                        </a:lnTo>
                                        <a:lnTo>
                                          <a:pt x="154" y="10"/>
                                        </a:lnTo>
                                        <a:lnTo>
                                          <a:pt x="157" y="7"/>
                                        </a:lnTo>
                                        <a:lnTo>
                                          <a:pt x="156" y="3"/>
                                        </a:lnTo>
                                        <a:lnTo>
                                          <a:pt x="153" y="2"/>
                                        </a:lnTo>
                                        <a:lnTo>
                                          <a:pt x="150" y="0"/>
                                        </a:lnTo>
                                        <a:close/>
                                      </a:path>
                                    </a:pathLst>
                                  </a:custGeom>
                                  <a:solidFill>
                                    <a:srgbClr val="000000"/>
                                  </a:solidFill>
                                  <a:ln>
                                    <a:noFill/>
                                  </a:ln>
                                </wps:spPr>
                                <wps:bodyPr rot="0" vert="horz" wrap="square" lIns="91440" tIns="45720" rIns="91440" bIns="45720" anchor="t" anchorCtr="0" upright="1">
                                  <a:noAutofit/>
                                </wps:bodyPr>
                              </wps:wsp>
                              <wps:wsp>
                                <wps:cNvPr id="176" name="Freeform 150"/>
                                <wps:cNvSpPr/>
                                <wps:spPr bwMode="auto">
                                  <a:xfrm>
                                    <a:off x="1837" y="356"/>
                                    <a:ext cx="128" cy="214"/>
                                  </a:xfrm>
                                  <a:custGeom>
                                    <a:avLst/>
                                    <a:gdLst>
                                      <a:gd name="T0" fmla="*/ 120 w 128"/>
                                      <a:gd name="T1" fmla="*/ 0 h 214"/>
                                      <a:gd name="T2" fmla="*/ 116 w 128"/>
                                      <a:gd name="T3" fmla="*/ 1 h 214"/>
                                      <a:gd name="T4" fmla="*/ 115 w 128"/>
                                      <a:gd name="T5" fmla="*/ 3 h 214"/>
                                      <a:gd name="T6" fmla="*/ 1 w 128"/>
                                      <a:gd name="T7" fmla="*/ 204 h 214"/>
                                      <a:gd name="T8" fmla="*/ 0 w 128"/>
                                      <a:gd name="T9" fmla="*/ 206 h 214"/>
                                      <a:gd name="T10" fmla="*/ 1 w 128"/>
                                      <a:gd name="T11" fmla="*/ 210 h 214"/>
                                      <a:gd name="T12" fmla="*/ 3 w 128"/>
                                      <a:gd name="T13" fmla="*/ 212 h 214"/>
                                      <a:gd name="T14" fmla="*/ 6 w 128"/>
                                      <a:gd name="T15" fmla="*/ 213 h 214"/>
                                      <a:gd name="T16" fmla="*/ 9 w 128"/>
                                      <a:gd name="T17" fmla="*/ 212 h 214"/>
                                      <a:gd name="T18" fmla="*/ 12 w 128"/>
                                      <a:gd name="T19" fmla="*/ 210 h 214"/>
                                      <a:gd name="T20" fmla="*/ 126 w 128"/>
                                      <a:gd name="T21" fmla="*/ 10 h 214"/>
                                      <a:gd name="T22" fmla="*/ 127 w 128"/>
                                      <a:gd name="T23" fmla="*/ 7 h 214"/>
                                      <a:gd name="T24" fmla="*/ 126 w 128"/>
                                      <a:gd name="T25" fmla="*/ 3 h 214"/>
                                      <a:gd name="T26" fmla="*/ 123 w 128"/>
                                      <a:gd name="T27" fmla="*/ 2 h 214"/>
                                      <a:gd name="T28" fmla="*/ 120 w 128"/>
                                      <a:gd name="T29" fmla="*/ 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214">
                                        <a:moveTo>
                                          <a:pt x="120" y="0"/>
                                        </a:moveTo>
                                        <a:lnTo>
                                          <a:pt x="116" y="1"/>
                                        </a:lnTo>
                                        <a:lnTo>
                                          <a:pt x="115" y="3"/>
                                        </a:lnTo>
                                        <a:lnTo>
                                          <a:pt x="1" y="204"/>
                                        </a:lnTo>
                                        <a:lnTo>
                                          <a:pt x="0" y="206"/>
                                        </a:lnTo>
                                        <a:lnTo>
                                          <a:pt x="1" y="210"/>
                                        </a:lnTo>
                                        <a:lnTo>
                                          <a:pt x="3" y="212"/>
                                        </a:lnTo>
                                        <a:lnTo>
                                          <a:pt x="6" y="213"/>
                                        </a:lnTo>
                                        <a:lnTo>
                                          <a:pt x="9" y="212"/>
                                        </a:lnTo>
                                        <a:lnTo>
                                          <a:pt x="12" y="210"/>
                                        </a:lnTo>
                                        <a:lnTo>
                                          <a:pt x="126" y="10"/>
                                        </a:lnTo>
                                        <a:lnTo>
                                          <a:pt x="127" y="7"/>
                                        </a:lnTo>
                                        <a:lnTo>
                                          <a:pt x="126" y="3"/>
                                        </a:lnTo>
                                        <a:lnTo>
                                          <a:pt x="123" y="2"/>
                                        </a:lnTo>
                                        <a:lnTo>
                                          <a:pt x="120" y="0"/>
                                        </a:lnTo>
                                        <a:close/>
                                      </a:path>
                                    </a:pathLst>
                                  </a:custGeom>
                                  <a:solidFill>
                                    <a:srgbClr val="000000"/>
                                  </a:solidFill>
                                  <a:ln>
                                    <a:noFill/>
                                  </a:ln>
                                </wps:spPr>
                                <wps:bodyPr rot="0" vert="horz" wrap="square" lIns="91440" tIns="45720" rIns="91440" bIns="45720" anchor="t" anchorCtr="0" upright="1">
                                  <a:noAutofit/>
                                </wps:bodyPr>
                              </wps:wsp>
                              <wps:wsp>
                                <wps:cNvPr id="177" name="Freeform 151"/>
                                <wps:cNvSpPr/>
                                <wps:spPr bwMode="auto">
                                  <a:xfrm>
                                    <a:off x="1867" y="104"/>
                                    <a:ext cx="158" cy="267"/>
                                  </a:xfrm>
                                  <a:custGeom>
                                    <a:avLst/>
                                    <a:gdLst>
                                      <a:gd name="T0" fmla="*/ 5 w 158"/>
                                      <a:gd name="T1" fmla="*/ 0 h 267"/>
                                      <a:gd name="T2" fmla="*/ 3 w 158"/>
                                      <a:gd name="T3" fmla="*/ 2 h 267"/>
                                      <a:gd name="T4" fmla="*/ 1 w 158"/>
                                      <a:gd name="T5" fmla="*/ 3 h 267"/>
                                      <a:gd name="T6" fmla="*/ 0 w 158"/>
                                      <a:gd name="T7" fmla="*/ 7 h 267"/>
                                      <a:gd name="T8" fmla="*/ 1 w 158"/>
                                      <a:gd name="T9" fmla="*/ 10 h 267"/>
                                      <a:gd name="T10" fmla="*/ 145 w 158"/>
                                      <a:gd name="T11" fmla="*/ 262 h 267"/>
                                      <a:gd name="T12" fmla="*/ 146 w 158"/>
                                      <a:gd name="T13" fmla="*/ 265 h 267"/>
                                      <a:gd name="T14" fmla="*/ 149 w 158"/>
                                      <a:gd name="T15" fmla="*/ 266 h 267"/>
                                      <a:gd name="T16" fmla="*/ 153 w 158"/>
                                      <a:gd name="T17" fmla="*/ 263 h 267"/>
                                      <a:gd name="T18" fmla="*/ 155 w 158"/>
                                      <a:gd name="T19" fmla="*/ 262 h 267"/>
                                      <a:gd name="T20" fmla="*/ 157 w 158"/>
                                      <a:gd name="T21" fmla="*/ 259 h 267"/>
                                      <a:gd name="T22" fmla="*/ 154 w 158"/>
                                      <a:gd name="T23" fmla="*/ 255 h 267"/>
                                      <a:gd name="T24" fmla="*/ 11 w 158"/>
                                      <a:gd name="T25" fmla="*/ 4 h 267"/>
                                      <a:gd name="T26" fmla="*/ 9 w 158"/>
                                      <a:gd name="T27" fmla="*/ 1 h 267"/>
                                      <a:gd name="T28" fmla="*/ 5 w 158"/>
                                      <a:gd name="T29" fmla="*/ 0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8" h="267">
                                        <a:moveTo>
                                          <a:pt x="5" y="0"/>
                                        </a:moveTo>
                                        <a:lnTo>
                                          <a:pt x="3" y="2"/>
                                        </a:lnTo>
                                        <a:lnTo>
                                          <a:pt x="1" y="3"/>
                                        </a:lnTo>
                                        <a:lnTo>
                                          <a:pt x="0" y="7"/>
                                        </a:lnTo>
                                        <a:lnTo>
                                          <a:pt x="1" y="10"/>
                                        </a:lnTo>
                                        <a:lnTo>
                                          <a:pt x="145" y="262"/>
                                        </a:lnTo>
                                        <a:lnTo>
                                          <a:pt x="146" y="265"/>
                                        </a:lnTo>
                                        <a:lnTo>
                                          <a:pt x="149" y="266"/>
                                        </a:lnTo>
                                        <a:lnTo>
                                          <a:pt x="153" y="263"/>
                                        </a:lnTo>
                                        <a:lnTo>
                                          <a:pt x="155" y="262"/>
                                        </a:lnTo>
                                        <a:lnTo>
                                          <a:pt x="157" y="259"/>
                                        </a:lnTo>
                                        <a:lnTo>
                                          <a:pt x="154" y="255"/>
                                        </a:lnTo>
                                        <a:lnTo>
                                          <a:pt x="11" y="4"/>
                                        </a:lnTo>
                                        <a:lnTo>
                                          <a:pt x="9" y="1"/>
                                        </a:lnTo>
                                        <a:lnTo>
                                          <a:pt x="5" y="0"/>
                                        </a:lnTo>
                                        <a:close/>
                                      </a:path>
                                    </a:pathLst>
                                  </a:custGeom>
                                  <a:solidFill>
                                    <a:srgbClr val="000000"/>
                                  </a:solidFill>
                                  <a:ln>
                                    <a:noFill/>
                                  </a:ln>
                                </wps:spPr>
                                <wps:bodyPr rot="0" vert="horz" wrap="square" lIns="91440" tIns="45720" rIns="91440" bIns="45720" anchor="t" anchorCtr="0" upright="1">
                                  <a:noAutofit/>
                                </wps:bodyPr>
                              </wps:wsp>
                              <wps:wsp>
                                <wps:cNvPr id="178" name="Freeform 152"/>
                                <wps:cNvSpPr/>
                                <wps:spPr bwMode="auto">
                                  <a:xfrm>
                                    <a:off x="1580" y="111"/>
                                    <a:ext cx="299" cy="20"/>
                                  </a:xfrm>
                                  <a:custGeom>
                                    <a:avLst/>
                                    <a:gdLst>
                                      <a:gd name="T0" fmla="*/ 0 w 299"/>
                                      <a:gd name="T1" fmla="*/ 0 h 20"/>
                                      <a:gd name="T2" fmla="*/ 298 w 299"/>
                                      <a:gd name="T3" fmla="*/ 0 h 20"/>
                                    </a:gdLst>
                                    <a:ahLst/>
                                    <a:cxnLst>
                                      <a:cxn ang="0">
                                        <a:pos x="T0" y="T1"/>
                                      </a:cxn>
                                      <a:cxn ang="0">
                                        <a:pos x="T2" y="T3"/>
                                      </a:cxn>
                                    </a:cxnLst>
                                    <a:rect l="0" t="0" r="r" b="b"/>
                                    <a:pathLst>
                                      <a:path w="299" h="20">
                                        <a:moveTo>
                                          <a:pt x="0" y="0"/>
                                        </a:moveTo>
                                        <a:lnTo>
                                          <a:pt x="298" y="0"/>
                                        </a:lnTo>
                                      </a:path>
                                    </a:pathLst>
                                  </a:custGeom>
                                  <a:noFill/>
                                  <a:ln w="7620">
                                    <a:solidFill>
                                      <a:srgbClr val="000000"/>
                                    </a:solidFill>
                                    <a:round/>
                                  </a:ln>
                                </wps:spPr>
                                <wps:bodyPr rot="0" vert="horz" wrap="square" lIns="91440" tIns="45720" rIns="91440" bIns="45720" anchor="t" anchorCtr="0" upright="1">
                                  <a:noAutofit/>
                                </wps:bodyPr>
                              </wps:wsp>
                              <wps:wsp>
                                <wps:cNvPr id="179" name="Freeform 153"/>
                                <wps:cNvSpPr/>
                                <wps:spPr bwMode="auto">
                                  <a:xfrm>
                                    <a:off x="1610" y="164"/>
                                    <a:ext cx="240" cy="20"/>
                                  </a:xfrm>
                                  <a:custGeom>
                                    <a:avLst/>
                                    <a:gdLst>
                                      <a:gd name="T0" fmla="*/ 0 w 240"/>
                                      <a:gd name="T1" fmla="*/ 0 h 20"/>
                                      <a:gd name="T2" fmla="*/ 240 w 240"/>
                                      <a:gd name="T3" fmla="*/ 0 h 20"/>
                                    </a:gdLst>
                                    <a:ahLst/>
                                    <a:cxnLst>
                                      <a:cxn ang="0">
                                        <a:pos x="T0" y="T1"/>
                                      </a:cxn>
                                      <a:cxn ang="0">
                                        <a:pos x="T2" y="T3"/>
                                      </a:cxn>
                                    </a:cxnLst>
                                    <a:rect l="0" t="0" r="r" b="b"/>
                                    <a:pathLst>
                                      <a:path w="240" h="20">
                                        <a:moveTo>
                                          <a:pt x="0" y="0"/>
                                        </a:moveTo>
                                        <a:lnTo>
                                          <a:pt x="240" y="0"/>
                                        </a:lnTo>
                                      </a:path>
                                    </a:pathLst>
                                  </a:custGeom>
                                  <a:noFill/>
                                  <a:ln w="7620">
                                    <a:solidFill>
                                      <a:srgbClr val="000000"/>
                                    </a:solidFill>
                                    <a:round/>
                                  </a:ln>
                                </wps:spPr>
                                <wps:bodyPr rot="0" vert="horz" wrap="square" lIns="91440" tIns="45720" rIns="91440" bIns="45720" anchor="t" anchorCtr="0" upright="1">
                                  <a:noAutofit/>
                                </wps:bodyPr>
                              </wps:wsp>
                              <wps:wsp>
                                <wps:cNvPr id="180" name="Freeform 154"/>
                                <wps:cNvSpPr/>
                                <wps:spPr bwMode="auto">
                                  <a:xfrm>
                                    <a:off x="1435" y="104"/>
                                    <a:ext cx="159" cy="267"/>
                                  </a:xfrm>
                                  <a:custGeom>
                                    <a:avLst/>
                                    <a:gdLst>
                                      <a:gd name="T0" fmla="*/ 151 w 159"/>
                                      <a:gd name="T1" fmla="*/ 0 h 267"/>
                                      <a:gd name="T2" fmla="*/ 147 w 159"/>
                                      <a:gd name="T3" fmla="*/ 1 h 267"/>
                                      <a:gd name="T4" fmla="*/ 146 w 159"/>
                                      <a:gd name="T5" fmla="*/ 4 h 267"/>
                                      <a:gd name="T6" fmla="*/ 2 w 159"/>
                                      <a:gd name="T7" fmla="*/ 255 h 267"/>
                                      <a:gd name="T8" fmla="*/ 0 w 159"/>
                                      <a:gd name="T9" fmla="*/ 259 h 267"/>
                                      <a:gd name="T10" fmla="*/ 1 w 159"/>
                                      <a:gd name="T11" fmla="*/ 262 h 267"/>
                                      <a:gd name="T12" fmla="*/ 4 w 159"/>
                                      <a:gd name="T13" fmla="*/ 263 h 267"/>
                                      <a:gd name="T14" fmla="*/ 7 w 159"/>
                                      <a:gd name="T15" fmla="*/ 266 h 267"/>
                                      <a:gd name="T16" fmla="*/ 10 w 159"/>
                                      <a:gd name="T17" fmla="*/ 265 h 267"/>
                                      <a:gd name="T18" fmla="*/ 12 w 159"/>
                                      <a:gd name="T19" fmla="*/ 262 h 267"/>
                                      <a:gd name="T20" fmla="*/ 156 w 159"/>
                                      <a:gd name="T21" fmla="*/ 10 h 267"/>
                                      <a:gd name="T22" fmla="*/ 158 w 159"/>
                                      <a:gd name="T23" fmla="*/ 7 h 267"/>
                                      <a:gd name="T24" fmla="*/ 157 w 159"/>
                                      <a:gd name="T25" fmla="*/ 3 h 267"/>
                                      <a:gd name="T26" fmla="*/ 153 w 159"/>
                                      <a:gd name="T27" fmla="*/ 2 h 267"/>
                                      <a:gd name="T28" fmla="*/ 151 w 159"/>
                                      <a:gd name="T29" fmla="*/ 0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9" h="267">
                                        <a:moveTo>
                                          <a:pt x="151" y="0"/>
                                        </a:moveTo>
                                        <a:lnTo>
                                          <a:pt x="147" y="1"/>
                                        </a:lnTo>
                                        <a:lnTo>
                                          <a:pt x="146" y="4"/>
                                        </a:lnTo>
                                        <a:lnTo>
                                          <a:pt x="2" y="255"/>
                                        </a:lnTo>
                                        <a:lnTo>
                                          <a:pt x="0" y="259"/>
                                        </a:lnTo>
                                        <a:lnTo>
                                          <a:pt x="1" y="262"/>
                                        </a:lnTo>
                                        <a:lnTo>
                                          <a:pt x="4" y="263"/>
                                        </a:lnTo>
                                        <a:lnTo>
                                          <a:pt x="7" y="266"/>
                                        </a:lnTo>
                                        <a:lnTo>
                                          <a:pt x="10" y="265"/>
                                        </a:lnTo>
                                        <a:lnTo>
                                          <a:pt x="12" y="262"/>
                                        </a:lnTo>
                                        <a:lnTo>
                                          <a:pt x="156" y="10"/>
                                        </a:lnTo>
                                        <a:lnTo>
                                          <a:pt x="158" y="7"/>
                                        </a:lnTo>
                                        <a:lnTo>
                                          <a:pt x="157" y="3"/>
                                        </a:lnTo>
                                        <a:lnTo>
                                          <a:pt x="153" y="2"/>
                                        </a:lnTo>
                                        <a:lnTo>
                                          <a:pt x="151"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81" name="Picture 1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2249" y="292"/>
                                    <a:ext cx="120" cy="140"/>
                                  </a:xfrm>
                                  <a:prstGeom prst="rect">
                                    <a:avLst/>
                                  </a:prstGeom>
                                  <a:noFill/>
                                </pic:spPr>
                              </pic:pic>
                              <wps:wsp>
                                <wps:cNvPr id="182" name="Freeform 156"/>
                                <wps:cNvSpPr/>
                                <wps:spPr bwMode="auto">
                                  <a:xfrm>
                                    <a:off x="2011" y="363"/>
                                    <a:ext cx="209" cy="20"/>
                                  </a:xfrm>
                                  <a:custGeom>
                                    <a:avLst/>
                                    <a:gdLst>
                                      <a:gd name="T0" fmla="*/ 0 w 209"/>
                                      <a:gd name="T1" fmla="*/ 0 h 20"/>
                                      <a:gd name="T2" fmla="*/ 208 w 209"/>
                                      <a:gd name="T3" fmla="*/ 0 h 20"/>
                                    </a:gdLst>
                                    <a:ahLst/>
                                    <a:cxnLst>
                                      <a:cxn ang="0">
                                        <a:pos x="T0" y="T1"/>
                                      </a:cxn>
                                      <a:cxn ang="0">
                                        <a:pos x="T2" y="T3"/>
                                      </a:cxn>
                                    </a:cxnLst>
                                    <a:rect l="0" t="0" r="r" b="b"/>
                                    <a:pathLst>
                                      <a:path w="209" h="20">
                                        <a:moveTo>
                                          <a:pt x="0" y="0"/>
                                        </a:moveTo>
                                        <a:lnTo>
                                          <a:pt x="208" y="0"/>
                                        </a:lnTo>
                                      </a:path>
                                    </a:pathLst>
                                  </a:custGeom>
                                  <a:noFill/>
                                  <a:ln w="7620">
                                    <a:solidFill>
                                      <a:srgbClr val="000000"/>
                                    </a:solidFill>
                                    <a:round/>
                                  </a:ln>
                                </wps:spPr>
                                <wps:bodyPr rot="0" vert="horz" wrap="square" lIns="91440" tIns="45720" rIns="91440" bIns="45720" anchor="t" anchorCtr="0" upright="1">
                                  <a:noAutofit/>
                                </wps:bodyPr>
                              </wps:wsp>
                              <wps:wsp>
                                <wps:cNvPr id="183" name="Freeform 157"/>
                                <wps:cNvSpPr/>
                                <wps:spPr bwMode="auto">
                                  <a:xfrm>
                                    <a:off x="2389" y="363"/>
                                    <a:ext cx="208" cy="20"/>
                                  </a:xfrm>
                                  <a:custGeom>
                                    <a:avLst/>
                                    <a:gdLst>
                                      <a:gd name="T0" fmla="*/ 0 w 208"/>
                                      <a:gd name="T1" fmla="*/ 0 h 20"/>
                                      <a:gd name="T2" fmla="*/ 207 w 208"/>
                                      <a:gd name="T3" fmla="*/ 0 h 20"/>
                                    </a:gdLst>
                                    <a:ahLst/>
                                    <a:cxnLst>
                                      <a:cxn ang="0">
                                        <a:pos x="T0" y="T1"/>
                                      </a:cxn>
                                      <a:cxn ang="0">
                                        <a:pos x="T2" y="T3"/>
                                      </a:cxn>
                                    </a:cxnLst>
                                    <a:rect l="0" t="0" r="r" b="b"/>
                                    <a:pathLst>
                                      <a:path w="208" h="20">
                                        <a:moveTo>
                                          <a:pt x="0" y="0"/>
                                        </a:moveTo>
                                        <a:lnTo>
                                          <a:pt x="207" y="0"/>
                                        </a:lnTo>
                                      </a:path>
                                    </a:pathLst>
                                  </a:custGeom>
                                  <a:noFill/>
                                  <a:ln w="7620">
                                    <a:solidFill>
                                      <a:srgbClr val="000000"/>
                                    </a:solidFill>
                                    <a:round/>
                                  </a:ln>
                                </wps:spPr>
                                <wps:bodyPr rot="0" vert="horz" wrap="square" lIns="91440" tIns="45720" rIns="91440" bIns="45720" anchor="t" anchorCtr="0" upright="1">
                                  <a:noAutofit/>
                                </wps:bodyPr>
                              </wps:wsp>
                              <wps:wsp>
                                <wps:cNvPr id="184" name="Freeform 158"/>
                                <wps:cNvSpPr/>
                                <wps:spPr bwMode="auto">
                                  <a:xfrm>
                                    <a:off x="0" y="365"/>
                                    <a:ext cx="300" cy="20"/>
                                  </a:xfrm>
                                  <a:custGeom>
                                    <a:avLst/>
                                    <a:gdLst>
                                      <a:gd name="T0" fmla="*/ 0 w 300"/>
                                      <a:gd name="T1" fmla="*/ 0 h 20"/>
                                      <a:gd name="T2" fmla="*/ 300 w 300"/>
                                      <a:gd name="T3" fmla="*/ 0 h 20"/>
                                    </a:gdLst>
                                    <a:ahLst/>
                                    <a:cxnLst>
                                      <a:cxn ang="0">
                                        <a:pos x="T0" y="T1"/>
                                      </a:cxn>
                                      <a:cxn ang="0">
                                        <a:pos x="T2" y="T3"/>
                                      </a:cxn>
                                    </a:cxnLst>
                                    <a:rect l="0" t="0" r="r" b="b"/>
                                    <a:pathLst>
                                      <a:path w="300" h="20">
                                        <a:moveTo>
                                          <a:pt x="0" y="0"/>
                                        </a:moveTo>
                                        <a:lnTo>
                                          <a:pt x="300" y="0"/>
                                        </a:lnTo>
                                      </a:path>
                                    </a:pathLst>
                                  </a:custGeom>
                                  <a:noFill/>
                                  <a:ln w="9905">
                                    <a:solidFill>
                                      <a:srgbClr val="000000"/>
                                    </a:solidFill>
                                    <a:round/>
                                  </a:ln>
                                </wps:spPr>
                                <wps:bodyPr rot="0" vert="horz" wrap="square" lIns="91440" tIns="45720" rIns="91440" bIns="45720" anchor="t" anchorCtr="0" upright="1">
                                  <a:noAutofit/>
                                </wps:bodyPr>
                              </wps:wsp>
                              <wps:wsp>
                                <wps:cNvPr id="185" name="Freeform 159"/>
                                <wps:cNvSpPr/>
                                <wps:spPr bwMode="auto">
                                  <a:xfrm>
                                    <a:off x="181" y="502"/>
                                    <a:ext cx="20" cy="20"/>
                                  </a:xfrm>
                                  <a:custGeom>
                                    <a:avLst/>
                                    <a:gdLst>
                                      <a:gd name="T0" fmla="*/ 0 w 20"/>
                                      <a:gd name="T1" fmla="*/ 11 h 20"/>
                                      <a:gd name="T2" fmla="*/ 17 w 20"/>
                                      <a:gd name="T3" fmla="*/ 11 h 20"/>
                                      <a:gd name="T4" fmla="*/ 17 w 20"/>
                                      <a:gd name="T5" fmla="*/ 0 h 20"/>
                                      <a:gd name="T6" fmla="*/ 0 w 20"/>
                                      <a:gd name="T7" fmla="*/ 0 h 20"/>
                                      <a:gd name="T8" fmla="*/ 0 w 20"/>
                                      <a:gd name="T9" fmla="*/ 11 h 20"/>
                                    </a:gdLst>
                                    <a:ahLst/>
                                    <a:cxnLst>
                                      <a:cxn ang="0">
                                        <a:pos x="T0" y="T1"/>
                                      </a:cxn>
                                      <a:cxn ang="0">
                                        <a:pos x="T2" y="T3"/>
                                      </a:cxn>
                                      <a:cxn ang="0">
                                        <a:pos x="T4" y="T5"/>
                                      </a:cxn>
                                      <a:cxn ang="0">
                                        <a:pos x="T6" y="T7"/>
                                      </a:cxn>
                                      <a:cxn ang="0">
                                        <a:pos x="T8" y="T9"/>
                                      </a:cxn>
                                    </a:cxnLst>
                                    <a:rect l="0" t="0" r="r" b="b"/>
                                    <a:pathLst>
                                      <a:path w="20" h="20">
                                        <a:moveTo>
                                          <a:pt x="0" y="11"/>
                                        </a:moveTo>
                                        <a:lnTo>
                                          <a:pt x="17" y="11"/>
                                        </a:lnTo>
                                        <a:lnTo>
                                          <a:pt x="17" y="0"/>
                                        </a:lnTo>
                                        <a:lnTo>
                                          <a:pt x="0" y="0"/>
                                        </a:lnTo>
                                        <a:lnTo>
                                          <a:pt x="0" y="11"/>
                                        </a:lnTo>
                                        <a:close/>
                                      </a:path>
                                    </a:pathLst>
                                  </a:custGeom>
                                  <a:solidFill>
                                    <a:srgbClr val="000000"/>
                                  </a:solidFill>
                                  <a:ln>
                                    <a:noFill/>
                                  </a:ln>
                                </wps:spPr>
                                <wps:bodyPr rot="0" vert="horz" wrap="square" lIns="91440" tIns="45720" rIns="91440" bIns="45720" anchor="t" anchorCtr="0" upright="1">
                                  <a:noAutofit/>
                                </wps:bodyPr>
                              </wps:wsp>
                              <wps:wsp>
                                <wps:cNvPr id="186" name="Freeform 160"/>
                                <wps:cNvSpPr/>
                                <wps:spPr bwMode="auto">
                                  <a:xfrm>
                                    <a:off x="181" y="218"/>
                                    <a:ext cx="20" cy="291"/>
                                  </a:xfrm>
                                  <a:custGeom>
                                    <a:avLst/>
                                    <a:gdLst>
                                      <a:gd name="T0" fmla="*/ 0 w 20"/>
                                      <a:gd name="T1" fmla="*/ 0 h 291"/>
                                      <a:gd name="T2" fmla="*/ 0 w 20"/>
                                      <a:gd name="T3" fmla="*/ 290 h 291"/>
                                    </a:gdLst>
                                    <a:ahLst/>
                                    <a:cxnLst>
                                      <a:cxn ang="0">
                                        <a:pos x="T0" y="T1"/>
                                      </a:cxn>
                                      <a:cxn ang="0">
                                        <a:pos x="T2" y="T3"/>
                                      </a:cxn>
                                    </a:cxnLst>
                                    <a:rect l="0" t="0" r="r" b="b"/>
                                    <a:pathLst>
                                      <a:path w="20" h="291">
                                        <a:moveTo>
                                          <a:pt x="0" y="0"/>
                                        </a:moveTo>
                                        <a:lnTo>
                                          <a:pt x="0" y="290"/>
                                        </a:lnTo>
                                      </a:path>
                                    </a:pathLst>
                                  </a:custGeom>
                                  <a:noFill/>
                                  <a:ln w="7619">
                                    <a:solidFill>
                                      <a:srgbClr val="000000"/>
                                    </a:solidFill>
                                    <a:round/>
                                  </a:ln>
                                </wps:spPr>
                                <wps:bodyPr rot="0" vert="horz" wrap="square" lIns="91440" tIns="45720" rIns="91440" bIns="45720" anchor="t" anchorCtr="0" upright="1">
                                  <a:noAutofit/>
                                </wps:bodyPr>
                              </wps:wsp>
                              <wps:wsp>
                                <wps:cNvPr id="187" name="Freeform 161"/>
                                <wps:cNvSpPr/>
                                <wps:spPr bwMode="auto">
                                  <a:xfrm>
                                    <a:off x="181" y="212"/>
                                    <a:ext cx="20" cy="20"/>
                                  </a:xfrm>
                                  <a:custGeom>
                                    <a:avLst/>
                                    <a:gdLst>
                                      <a:gd name="T0" fmla="*/ 0 w 20"/>
                                      <a:gd name="T1" fmla="*/ 12 h 20"/>
                                      <a:gd name="T2" fmla="*/ 17 w 20"/>
                                      <a:gd name="T3" fmla="*/ 12 h 20"/>
                                      <a:gd name="T4" fmla="*/ 17 w 20"/>
                                      <a:gd name="T5" fmla="*/ 0 h 20"/>
                                      <a:gd name="T6" fmla="*/ 0 w 20"/>
                                      <a:gd name="T7" fmla="*/ 0 h 20"/>
                                      <a:gd name="T8" fmla="*/ 0 w 20"/>
                                      <a:gd name="T9" fmla="*/ 12 h 20"/>
                                    </a:gdLst>
                                    <a:ahLst/>
                                    <a:cxnLst>
                                      <a:cxn ang="0">
                                        <a:pos x="T0" y="T1"/>
                                      </a:cxn>
                                      <a:cxn ang="0">
                                        <a:pos x="T2" y="T3"/>
                                      </a:cxn>
                                      <a:cxn ang="0">
                                        <a:pos x="T4" y="T5"/>
                                      </a:cxn>
                                      <a:cxn ang="0">
                                        <a:pos x="T6" y="T7"/>
                                      </a:cxn>
                                      <a:cxn ang="0">
                                        <a:pos x="T8" y="T9"/>
                                      </a:cxn>
                                    </a:cxnLst>
                                    <a:rect l="0" t="0" r="r" b="b"/>
                                    <a:pathLst>
                                      <a:path w="20" h="20">
                                        <a:moveTo>
                                          <a:pt x="0" y="12"/>
                                        </a:moveTo>
                                        <a:lnTo>
                                          <a:pt x="17" y="12"/>
                                        </a:lnTo>
                                        <a:lnTo>
                                          <a:pt x="17" y="0"/>
                                        </a:lnTo>
                                        <a:lnTo>
                                          <a:pt x="0" y="0"/>
                                        </a:lnTo>
                                        <a:lnTo>
                                          <a:pt x="0" y="12"/>
                                        </a:lnTo>
                                        <a:close/>
                                      </a:path>
                                    </a:pathLst>
                                  </a:custGeom>
                                  <a:solidFill>
                                    <a:srgbClr val="000000"/>
                                  </a:solidFill>
                                  <a:ln>
                                    <a:noFill/>
                                  </a:ln>
                                </wps:spPr>
                                <wps:bodyPr rot="0" vert="horz" wrap="square" lIns="91440" tIns="45720" rIns="91440" bIns="45720" anchor="t" anchorCtr="0" upright="1">
                                  <a:noAutofit/>
                                </wps:bodyPr>
                              </wps:wsp>
                              <wps:wsp>
                                <wps:cNvPr id="188" name="Freeform 162"/>
                                <wps:cNvSpPr/>
                                <wps:spPr bwMode="auto">
                                  <a:xfrm>
                                    <a:off x="2458" y="212"/>
                                    <a:ext cx="20" cy="20"/>
                                  </a:xfrm>
                                  <a:custGeom>
                                    <a:avLst/>
                                    <a:gdLst>
                                      <a:gd name="T0" fmla="*/ 0 w 20"/>
                                      <a:gd name="T1" fmla="*/ 12 h 20"/>
                                      <a:gd name="T2" fmla="*/ 19 w 20"/>
                                      <a:gd name="T3" fmla="*/ 12 h 20"/>
                                      <a:gd name="T4" fmla="*/ 19 w 20"/>
                                      <a:gd name="T5" fmla="*/ 0 h 20"/>
                                      <a:gd name="T6" fmla="*/ 0 w 20"/>
                                      <a:gd name="T7" fmla="*/ 0 h 20"/>
                                      <a:gd name="T8" fmla="*/ 0 w 20"/>
                                      <a:gd name="T9" fmla="*/ 12 h 20"/>
                                    </a:gdLst>
                                    <a:ahLst/>
                                    <a:cxnLst>
                                      <a:cxn ang="0">
                                        <a:pos x="T0" y="T1"/>
                                      </a:cxn>
                                      <a:cxn ang="0">
                                        <a:pos x="T2" y="T3"/>
                                      </a:cxn>
                                      <a:cxn ang="0">
                                        <a:pos x="T4" y="T5"/>
                                      </a:cxn>
                                      <a:cxn ang="0">
                                        <a:pos x="T6" y="T7"/>
                                      </a:cxn>
                                      <a:cxn ang="0">
                                        <a:pos x="T8" y="T9"/>
                                      </a:cxn>
                                    </a:cxnLst>
                                    <a:rect l="0" t="0" r="r" b="b"/>
                                    <a:pathLst>
                                      <a:path w="20" h="20">
                                        <a:moveTo>
                                          <a:pt x="0" y="12"/>
                                        </a:moveTo>
                                        <a:lnTo>
                                          <a:pt x="19" y="12"/>
                                        </a:lnTo>
                                        <a:lnTo>
                                          <a:pt x="19" y="0"/>
                                        </a:lnTo>
                                        <a:lnTo>
                                          <a:pt x="0" y="0"/>
                                        </a:lnTo>
                                        <a:lnTo>
                                          <a:pt x="0" y="12"/>
                                        </a:lnTo>
                                        <a:close/>
                                      </a:path>
                                    </a:pathLst>
                                  </a:custGeom>
                                  <a:solidFill>
                                    <a:srgbClr val="000000"/>
                                  </a:solidFill>
                                  <a:ln>
                                    <a:noFill/>
                                  </a:ln>
                                </wps:spPr>
                                <wps:bodyPr rot="0" vert="horz" wrap="square" lIns="91440" tIns="45720" rIns="91440" bIns="45720" anchor="t" anchorCtr="0" upright="1">
                                  <a:noAutofit/>
                                </wps:bodyPr>
                              </wps:wsp>
                              <wps:wsp>
                                <wps:cNvPr id="189" name="Freeform 163"/>
                                <wps:cNvSpPr/>
                                <wps:spPr bwMode="auto">
                                  <a:xfrm>
                                    <a:off x="2478" y="218"/>
                                    <a:ext cx="20" cy="291"/>
                                  </a:xfrm>
                                  <a:custGeom>
                                    <a:avLst/>
                                    <a:gdLst>
                                      <a:gd name="T0" fmla="*/ 0 w 20"/>
                                      <a:gd name="T1" fmla="*/ 0 h 291"/>
                                      <a:gd name="T2" fmla="*/ 0 w 20"/>
                                      <a:gd name="T3" fmla="*/ 290 h 291"/>
                                    </a:gdLst>
                                    <a:ahLst/>
                                    <a:cxnLst>
                                      <a:cxn ang="0">
                                        <a:pos x="T0" y="T1"/>
                                      </a:cxn>
                                      <a:cxn ang="0">
                                        <a:pos x="T2" y="T3"/>
                                      </a:cxn>
                                    </a:cxnLst>
                                    <a:rect l="0" t="0" r="r" b="b"/>
                                    <a:pathLst>
                                      <a:path w="20" h="291">
                                        <a:moveTo>
                                          <a:pt x="0" y="0"/>
                                        </a:moveTo>
                                        <a:lnTo>
                                          <a:pt x="0" y="290"/>
                                        </a:lnTo>
                                      </a:path>
                                    </a:pathLst>
                                  </a:custGeom>
                                  <a:noFill/>
                                  <a:ln w="7620">
                                    <a:solidFill>
                                      <a:srgbClr val="000000"/>
                                    </a:solidFill>
                                    <a:round/>
                                  </a:ln>
                                </wps:spPr>
                                <wps:bodyPr rot="0" vert="horz" wrap="square" lIns="91440" tIns="45720" rIns="91440" bIns="45720" anchor="t" anchorCtr="0" upright="1">
                                  <a:noAutofit/>
                                </wps:bodyPr>
                              </wps:wsp>
                              <pic:pic xmlns:pic="http://schemas.openxmlformats.org/drawingml/2006/picture">
                                <pic:nvPicPr>
                                  <pic:cNvPr id="190" name="Picture 16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1099" y="0"/>
                                    <a:ext cx="120" cy="720"/>
                                  </a:xfrm>
                                  <a:prstGeom prst="rect">
                                    <a:avLst/>
                                  </a:prstGeom>
                                  <a:noFill/>
                                </pic:spPr>
                              </pic:pic>
                              <wps:wsp>
                                <wps:cNvPr id="191" name="Freeform 165"/>
                                <wps:cNvSpPr/>
                                <wps:spPr bwMode="auto">
                                  <a:xfrm>
                                    <a:off x="1149" y="172"/>
                                    <a:ext cx="20" cy="95"/>
                                  </a:xfrm>
                                  <a:custGeom>
                                    <a:avLst/>
                                    <a:gdLst>
                                      <a:gd name="T0" fmla="*/ 8 w 20"/>
                                      <a:gd name="T1" fmla="*/ 0 h 95"/>
                                      <a:gd name="T2" fmla="*/ 2 w 20"/>
                                      <a:gd name="T3" fmla="*/ 0 h 95"/>
                                      <a:gd name="T4" fmla="*/ 0 w 20"/>
                                      <a:gd name="T5" fmla="*/ 2 h 95"/>
                                      <a:gd name="T6" fmla="*/ 0 w 20"/>
                                      <a:gd name="T7" fmla="*/ 92 h 95"/>
                                      <a:gd name="T8" fmla="*/ 2 w 20"/>
                                      <a:gd name="T9" fmla="*/ 94 h 95"/>
                                      <a:gd name="T10" fmla="*/ 8 w 20"/>
                                      <a:gd name="T11" fmla="*/ 94 h 95"/>
                                      <a:gd name="T12" fmla="*/ 12 w 20"/>
                                      <a:gd name="T13" fmla="*/ 92 h 95"/>
                                      <a:gd name="T14" fmla="*/ 12 w 20"/>
                                      <a:gd name="T15" fmla="*/ 2 h 95"/>
                                      <a:gd name="T16" fmla="*/ 8 w 20"/>
                                      <a:gd name="T17"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95">
                                        <a:moveTo>
                                          <a:pt x="8" y="0"/>
                                        </a:moveTo>
                                        <a:lnTo>
                                          <a:pt x="2" y="0"/>
                                        </a:lnTo>
                                        <a:lnTo>
                                          <a:pt x="0" y="2"/>
                                        </a:lnTo>
                                        <a:lnTo>
                                          <a:pt x="0" y="92"/>
                                        </a:lnTo>
                                        <a:lnTo>
                                          <a:pt x="2" y="94"/>
                                        </a:lnTo>
                                        <a:lnTo>
                                          <a:pt x="8" y="94"/>
                                        </a:lnTo>
                                        <a:lnTo>
                                          <a:pt x="12" y="92"/>
                                        </a:lnTo>
                                        <a:lnTo>
                                          <a:pt x="12" y="2"/>
                                        </a:lnTo>
                                        <a:lnTo>
                                          <a:pt x="8"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92" name="Picture 1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2249" y="0"/>
                                    <a:ext cx="120" cy="720"/>
                                  </a:xfrm>
                                  <a:prstGeom prst="rect">
                                    <a:avLst/>
                                  </a:prstGeom>
                                  <a:noFill/>
                                </pic:spPr>
                              </pic:pic>
                              <wps:wsp>
                                <wps:cNvPr id="193" name="Freeform 167"/>
                                <wps:cNvSpPr/>
                                <wps:spPr bwMode="auto">
                                  <a:xfrm>
                                    <a:off x="2298" y="172"/>
                                    <a:ext cx="20" cy="93"/>
                                  </a:xfrm>
                                  <a:custGeom>
                                    <a:avLst/>
                                    <a:gdLst>
                                      <a:gd name="T0" fmla="*/ 9 w 20"/>
                                      <a:gd name="T1" fmla="*/ 0 h 93"/>
                                      <a:gd name="T2" fmla="*/ 2 w 20"/>
                                      <a:gd name="T3" fmla="*/ 0 h 93"/>
                                      <a:gd name="T4" fmla="*/ 0 w 20"/>
                                      <a:gd name="T5" fmla="*/ 2 h 93"/>
                                      <a:gd name="T6" fmla="*/ 0 w 20"/>
                                      <a:gd name="T7" fmla="*/ 90 h 93"/>
                                      <a:gd name="T8" fmla="*/ 2 w 20"/>
                                      <a:gd name="T9" fmla="*/ 92 h 93"/>
                                      <a:gd name="T10" fmla="*/ 9 w 20"/>
                                      <a:gd name="T11" fmla="*/ 92 h 93"/>
                                      <a:gd name="T12" fmla="*/ 12 w 20"/>
                                      <a:gd name="T13" fmla="*/ 90 h 93"/>
                                      <a:gd name="T14" fmla="*/ 12 w 20"/>
                                      <a:gd name="T15" fmla="*/ 2 h 93"/>
                                      <a:gd name="T16" fmla="*/ 9 w 20"/>
                                      <a:gd name="T17"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93">
                                        <a:moveTo>
                                          <a:pt x="9" y="0"/>
                                        </a:moveTo>
                                        <a:lnTo>
                                          <a:pt x="2" y="0"/>
                                        </a:lnTo>
                                        <a:lnTo>
                                          <a:pt x="0" y="2"/>
                                        </a:lnTo>
                                        <a:lnTo>
                                          <a:pt x="0" y="90"/>
                                        </a:lnTo>
                                        <a:lnTo>
                                          <a:pt x="2" y="92"/>
                                        </a:lnTo>
                                        <a:lnTo>
                                          <a:pt x="9" y="92"/>
                                        </a:lnTo>
                                        <a:lnTo>
                                          <a:pt x="12" y="90"/>
                                        </a:lnTo>
                                        <a:lnTo>
                                          <a:pt x="12" y="2"/>
                                        </a:lnTo>
                                        <a:lnTo>
                                          <a:pt x="9"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94" name="Picture 1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2459" y="457"/>
                                    <a:ext cx="160" cy="260"/>
                                  </a:xfrm>
                                  <a:prstGeom prst="rect">
                                    <a:avLst/>
                                  </a:prstGeom>
                                  <a:noFill/>
                                </pic:spPr>
                              </pic:pic>
                            </wpg:wgp>
                          </a:graphicData>
                        </a:graphic>
                      </wp:inline>
                    </w:drawing>
                  </mc:Choice>
                  <mc:Fallback xmlns:wpsCustomData="http://www.wps.cn/officeDocument/2013/wpsCustomData">
                    <w:pict>
                      <v:group id="_x0000_s1026" o:spid="_x0000_s1026" o:spt="203" style="height:37.75pt;width:120.25pt;" coordsize="2626,718" o:gfxdata="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3J0dhxgAAACkCAAAZAAAAZHJzL19y&#10;ZWxzL2Uyb0RvYy54bWwucmVsc72RwWoCMRCG70LfIcy9m90ViohZLyJ4FfsAQzKbDW4mIYmlvr2B&#10;Uqgg9eZxZvi//4PZbL/9LL4oZRdYQde0IIh1MI6tgs/T/n0FIhdkg3NgUnClDNvhbbE50oylhvLk&#10;YhaVwlnBVEpcS5n1RB5zEyJxvYwheSx1TFZG1Ge0JPu2/ZDpLwOGO6Y4GAXpYJYgTtdYm5+zwzg6&#10;TbugL564PKiQztfuCsRkqSjwZBz+LJdNZAvysUP/Gof+P4fuNQ7dr4O8e/BwA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">
                        <o:lock v:ext="edit" aspectratio="f"/>
                        <v:shape id="Freeform 134" o:spid="_x0000_s1026" o:spt="100" style="position:absolute;left:432;top:615;height:20;width:299;" filled="f" stroked="t" coordsize="299,20" o:gfxdata="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9IUK8AAAA&#10;3AAAAA8AAAAAAAAAAQAgAAAAIgAAAGRycy9kb3ducmV2LnhtbFBLAQIUABQAAAAIAIdO4kAzLwWe&#10;OwAAADkAAAAQAAAAAAAAAAEAIAAAAAsBAABkcnMvc2hhcGV4bWwueG1sUEsFBgAAAAAGAAYAWwEA&#10;ALUDAAAAAA==&#10;" path="m0,0l298,0e">
                          <v:path o:connectlocs="0,0;298,0" o:connectangles="0,0"/>
                          <v:fill on="f" focussize="0,0"/>
                          <v:stroke weight="0.6pt" color="#000000" joinstyle="round"/>
                          <v:imagedata o:title=""/>
                          <o:lock v:ext="edit" aspectratio="f"/>
                        </v:shape>
                        <v:shape id="Freeform 135" o:spid="_x0000_s1026" o:spt="100" style="position:absolute;left:462;top:562;height:20;width:239;" filled="f" stroked="t" coordsize="239,20" o:gfxdata="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PlcbsAAADc&#10;AAAADwAAAAAAAAABACAAAAAiAAAAZHJzL2Rvd25yZXYueG1sUEsBAhQAFAAAAAgAh07iQDMvBZ47&#10;AAAAOQAAABAAAAAAAAAAAQAgAAAACgEAAGRycy9zaGFwZXhtbC54bWxQSwUGAAAAAAYABgBbAQAA&#10;tAMAAAAA&#10;" path="m0,0l238,0e">
                          <v:path o:connectlocs="0,0;238,0" o:connectangles="0,0"/>
                          <v:fill on="f" focussize="0,0"/>
                          <v:stroke weight="0.6pt" color="#000000" joinstyle="round"/>
                          <v:imagedata o:title=""/>
                          <o:lock v:ext="edit" aspectratio="f"/>
                        </v:shape>
                        <v:shape id="Freeform 136" o:spid="_x0000_s1026" o:spt="100" style="position:absolute;left:718;top:356;height:267;width:158;" fillcolor="#000000" filled="t" stroked="f" coordsize="158,267" o:gfxdata="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rB2tugAAANwA&#10;AAAPAAAAAAAAAAEAIAAAACIAAABkcnMvZG93bnJldi54bWxQSwECFAAUAAAACACHTuJAMy8FnjsA&#10;AAA5AAAAEAAAAAAAAAABACAAAAAJAQAAZHJzL3NoYXBleG1sLnhtbFBLBQYAAAAABgAGAFsBAACz&#10;AwAAAAA=&#10;" path="m150,0l146,1,145,3,1,255,0,259,0,262,3,263,6,266,9,265,12,261,154,10,157,7,156,3,152,2,150,0xe">
                          <v:path o:connectlocs="150,0;146,1;145,3;1,255;0,259;0,262;3,263;6,266;9,265;12,261;154,10;157,7;156,3;152,2;150,0" o:connectangles="0,0,0,0,0,0,0,0,0,0,0,0,0,0,0"/>
                          <v:fill on="t" focussize="0,0"/>
                          <v:stroke on="f"/>
                          <v:imagedata o:title=""/>
                          <o:lock v:ext="edit" aspectratio="f"/>
                        </v:shape>
                        <v:shape id="Freeform 137" o:spid="_x0000_s1026" o:spt="100" style="position:absolute;left:718;top:104;height:267;width:158;" fillcolor="#000000" filled="t" stroked="f" coordsize="158,267" o:gfxdata="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C4NrsAAADc&#10;AAAADwAAAAAAAAABACAAAAAiAAAAZHJzL2Rvd25yZXYueG1sUEsBAhQAFAAAAAgAh07iQDMvBZ47&#10;AAAAOQAAABAAAAAAAAAAAQAgAAAACgEAAGRycy9zaGFwZXhtbC54bWxQSwUGAAAAAAYABgBbAQAA&#10;tAMAAAAA&#10;" path="m5,0l3,2,0,3,0,7,1,10,145,262,146,265,149,266,152,263,155,262,157,259,154,255,11,4,9,1,5,0xe">
                          <v:path o:connectlocs="5,0;3,2;0,3;0,7;1,10;145,262;146,265;149,266;152,263;155,262;157,259;154,255;11,4;9,1;5,0" o:connectangles="0,0,0,0,0,0,0,0,0,0,0,0,0,0,0"/>
                          <v:fill on="t" focussize="0,0"/>
                          <v:stroke on="f"/>
                          <v:imagedata o:title=""/>
                          <o:lock v:ext="edit" aspectratio="f"/>
                        </v:shape>
                        <v:shape id="Freeform 138" o:spid="_x0000_s1026" o:spt="100" style="position:absolute;left:688;top:157;height:214;width:128;" fillcolor="#000000" filled="t" stroked="f" coordsize="128,214" o:gfxdata="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V02Pr4A&#10;AADcAAAADwAAAAAAAAABACAAAAAiAAAAZHJzL2Rvd25yZXYueG1sUEsBAhQAFAAAAAgAh07iQDMv&#10;BZ47AAAAOQAAABAAAAAAAAAAAQAgAAAADQEAAGRycy9zaGFwZXhtbC54bWxQSwUGAAAAAAYABgBb&#10;AQAAtwMAAAAA&#10;" path="m5,0l3,1,0,3,0,7,1,9,115,210,116,212,119,213,123,211,125,210,127,206,125,202,11,3,9,1,5,0xe">
                          <v:path o:connectlocs="5,0;3,1;0,3;0,7;1,9;115,210;116,212;119,213;123,211;125,210;127,206;125,202;11,3;9,1;5,0" o:connectangles="0,0,0,0,0,0,0,0,0,0,0,0,0,0,0"/>
                          <v:fill on="t" focussize="0,0"/>
                          <v:stroke on="f"/>
                          <v:imagedata o:title=""/>
                          <o:lock v:ext="edit" aspectratio="f"/>
                        </v:shape>
                        <v:shape id="Freeform 139" o:spid="_x0000_s1026" o:spt="100" style="position:absolute;left:432;top:111;height:20;width:299;" filled="f" stroked="t" coordsize="299,20" o:gfxdata="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SoLaugAAANwA&#10;AAAPAAAAAAAAAAEAIAAAACIAAABkcnMvZG93bnJldi54bWxQSwECFAAUAAAACACHTuJAMy8FnjsA&#10;AAA5AAAAEAAAAAAAAAABACAAAAAJAQAAZHJzL3NoYXBleG1sLnhtbFBLBQYAAAAABgAGAFsBAACz&#10;AwAAAAA=&#10;" path="m0,0l298,0e">
                          <v:path o:connectlocs="0,0;298,0" o:connectangles="0,0"/>
                          <v:fill on="f" focussize="0,0"/>
                          <v:stroke weight="0.6pt" color="#000000" joinstyle="round"/>
                          <v:imagedata o:title=""/>
                          <o:lock v:ext="edit" aspectratio="f"/>
                        </v:shape>
                        <v:shape id="Freeform 140" o:spid="_x0000_s1026" o:spt="100" style="position:absolute;left:286;top:104;height:267;width:158;" fillcolor="#000000" filled="t" stroked="f" coordsize="158,267" o:gfxdata="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cbrrsAAADc&#10;AAAADwAAAAAAAAABACAAAAAiAAAAZHJzL2Rvd25yZXYueG1sUEsBAhQAFAAAAAgAh07iQDMvBZ47&#10;AAAAOQAAABAAAAAAAAAAAQAgAAAACgEAAGRycy9zaGFwZXhtbC54bWxQSwUGAAAAAAYABgBbAQAA&#10;tAMAAAAA&#10;" path="m151,0l147,1,145,4,2,255,0,259,1,262,3,263,7,266,10,265,12,262,156,10,157,7,157,3,153,2,151,0xe">
                          <v:path o:connectlocs="151,0;147,1;145,4;2,255;0,259;1,262;3,263;7,266;10,265;12,262;156,10;157,7;157,3;153,2;151,0" o:connectangles="0,0,0,0,0,0,0,0,0,0,0,0,0,0,0"/>
                          <v:fill on="t" focussize="0,0"/>
                          <v:stroke on="f"/>
                          <v:imagedata o:title=""/>
                          <o:lock v:ext="edit" aspectratio="f"/>
                        </v:shape>
                        <v:shape id="Freeform 141" o:spid="_x0000_s1026" o:spt="100" style="position:absolute;left:346;top:157;height:214;width:128;" fillcolor="#000000" filled="t" stroked="f" coordsize="128,214" o:gfxdata="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oSb4A&#10;AADcAAAADwAAAAAAAAABACAAAAAiAAAAZHJzL2Rvd25yZXYueG1sUEsBAhQAFAAAAAgAh07iQDMv&#10;BZ47AAAAOQAAABAAAAAAAAAAAQAgAAAADQEAAGRycy9zaGFwZXhtbC54bWxQSwUGAAAAAAYABgBb&#10;AQAAtwMAAAAA&#10;" path="m121,0l117,1,115,3,1,202,0,206,1,210,3,211,7,213,10,212,12,210,126,9,127,7,126,3,123,1,121,0xe">
                          <v:path o:connectlocs="121,0;117,1;115,3;1,202;0,206;1,210;3,211;7,213;10,212;12,210;126,9;127,7;126,3;123,1;121,0" o:connectangles="0,0,0,0,0,0,0,0,0,0,0,0,0,0,0"/>
                          <v:fill on="t" focussize="0,0"/>
                          <v:stroke on="f"/>
                          <v:imagedata o:title=""/>
                          <o:lock v:ext="edit" aspectratio="f"/>
                        </v:shape>
                        <v:shape id="Freeform 142" o:spid="_x0000_s1026" o:spt="100" style="position:absolute;left:286;top:356;height:267;width:158;" fillcolor="#000000" filled="t" stroked="f" coordsize="158,267" o:gfxdata="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QqR74A&#10;AADcAAAADwAAAAAAAAABACAAAAAiAAAAZHJzL2Rvd25yZXYueG1sUEsBAhQAFAAAAAgAh07iQDMv&#10;BZ47AAAAOQAAABAAAAAAAAAAAQAgAAAADQEAAGRycy9zaGFwZXhtbC54bWxQSwUGAAAAAAYABgBb&#10;AQAAtwMAAAAA&#10;" path="m7,0l3,2,1,3,0,7,2,10,145,261,147,265,151,266,153,263,157,262,157,259,155,255,11,3,10,1,7,0xe">
                          <v:path o:connectlocs="7,0;3,2;1,3;0,7;2,10;145,261;147,265;151,266;153,263;157,262;157,259;155,255;11,3;10,1;7,0" o:connectangles="0,0,0,0,0,0,0,0,0,0,0,0,0,0,0"/>
                          <v:fill on="t" focussize="0,0"/>
                          <v:stroke on="f"/>
                          <v:imagedata o:title=""/>
                          <o:lock v:ext="edit" aspectratio="f"/>
                        </v:shape>
                        <v:shape id="Picture 143" o:spid="_x0000_s1026" o:spt="75" type="#_x0000_t75" style="position:absolute;left:1099;top:292;height:140;width:120;" filled="f" o:preferrelative="t" stroked="f" coordsize="21600,21600" o:gfxdata="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8OghvQAA&#10;ANwAAAAPAAAAAAAAAAEAIAAAACIAAABkcnMvZG93bnJldi54bWxQSwECFAAUAAAACACHTuJAMy8F&#10;njsAAAA5AAAAEAAAAAAAAAABACAAAAAMAQAAZHJzL3NoYXBleG1sLnhtbFBLBQYAAAAABgAGAFsB&#10;AAC2AwAAAAA=&#10;">
                          <v:fill on="f" focussize="0,0"/>
                          <v:stroke on="f"/>
                          <v:imagedata r:id="rId17" o:title=""/>
                          <o:lock v:ext="edit" aspectratio="t"/>
                        </v:shape>
                        <v:shape id="Freeform 144" o:spid="_x0000_s1026" o:spt="100" style="position:absolute;left:862;top:363;height:20;width:209;" filled="f" stroked="t" coordsize="209,20" o:gfxdata="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fEPK/&#10;AAAA3AAAAA8AAAAAAAAAAQAgAAAAIgAAAGRycy9kb3ducmV2LnhtbFBLAQIUABQAAAAIAIdO4kAz&#10;LwWeOwAAADkAAAAQAAAAAAAAAAEAIAAAAA4BAABkcnMvc2hhcGV4bWwueG1sUEsFBgAAAAAGAAYA&#10;WwEAALgDAAAAAA==&#10;" path="m0,0l208,0e">
                          <v:path o:connectlocs="0,0;208,0" o:connectangles="0,0"/>
                          <v:fill on="f" focussize="0,0"/>
                          <v:stroke weight="0.6pt" color="#000000" joinstyle="round"/>
                          <v:imagedata o:title=""/>
                          <o:lock v:ext="edit" aspectratio="f"/>
                        </v:shape>
                        <v:shape id="Freeform 145" o:spid="_x0000_s1026" o:spt="100" style="position:absolute;left:1235;top:363;height:20;width:213;" filled="f" stroked="t" coordsize="213,20" o:gfxdata="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0jC3ugAAANwA&#10;AAAPAAAAAAAAAAEAIAAAACIAAABkcnMvZG93bnJldi54bWxQSwECFAAUAAAACACHTuJAMy8FnjsA&#10;AAA5AAAAEAAAAAAAAAABACAAAAAJAQAAZHJzL3NoYXBleG1sLnhtbFBLBQYAAAAABgAGAFsBAACz&#10;AwAAAAA=&#10;" path="m0,0l212,0e">
                          <v:path o:connectlocs="0,0;212,0" o:connectangles="0,0"/>
                          <v:fill on="f" focussize="0,0"/>
                          <v:stroke weight="0.6pt" color="#000000" joinstyle="round"/>
                          <v:imagedata o:title=""/>
                          <o:lock v:ext="edit" aspectratio="f"/>
                        </v:shape>
                        <v:shape id="Freeform 146" o:spid="_x0000_s1026" o:spt="100" style="position:absolute;left:1435;top:356;height:267;width:159;" fillcolor="#000000" filled="t" stroked="f" coordsize="159,267" o:gfxdata="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8XX+5AAAA3AAA&#10;AA8AAAAAAAAAAQAgAAAAIgAAAGRycy9kb3ducmV2LnhtbFBLAQIUABQAAAAIAIdO4kAzLwWeOwAA&#10;ADkAAAAQAAAAAAAAAAEAIAAAAAgBAABkcnMvc2hhcGV4bWwueG1sUEsFBgAAAAAGAAYAWwEAALID&#10;AAAAAA==&#10;" path="m7,0l4,2,1,3,0,7,2,10,146,261,147,265,151,266,153,263,157,262,158,259,156,255,12,3,10,1,7,0xe">
                          <v:path o:connectlocs="7,0;4,2;1,3;0,7;2,10;146,261;147,265;151,266;153,263;157,262;158,259;156,255;12,3;10,1;7,0" o:connectangles="0,0,0,0,0,0,0,0,0,0,0,0,0,0,0"/>
                          <v:fill on="t" focussize="0,0"/>
                          <v:stroke on="f"/>
                          <v:imagedata o:title=""/>
                          <o:lock v:ext="edit" aspectratio="f"/>
                        </v:shape>
                        <v:shape id="Freeform 147" o:spid="_x0000_s1026" o:spt="100" style="position:absolute;left:1495;top:356;height:214;width:128;" fillcolor="#000000" filled="t" stroked="f" coordsize="128,214" o:gfxdata="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204l74A&#10;AADcAAAADwAAAAAAAAABACAAAAAiAAAAZHJzL2Rvd25yZXYueG1sUEsBAhQAFAAAAAgAh07iQDMv&#10;BZ47AAAAOQAAABAAAAAAAAAAAQAgAAAADQEAAGRycy9zaGFwZXhtbC54bWxQSwUGAAAAAAYABgBb&#10;AQAAtwMAAAAA&#10;" path="m7,0l3,2,1,3,0,7,2,10,115,209,117,212,121,213,123,212,127,209,127,206,126,203,12,3,10,1,7,0xe">
                          <v:path o:connectlocs="7,0;3,2;1,3;0,7;2,10;115,209;117,212;121,213;123,212;127,209;127,206;126,203;12,3;10,1;7,0" o:connectangles="0,0,0,0,0,0,0,0,0,0,0,0,0,0,0"/>
                          <v:fill on="t" focussize="0,0"/>
                          <v:stroke on="f"/>
                          <v:imagedata o:title=""/>
                          <o:lock v:ext="edit" aspectratio="f"/>
                        </v:shape>
                        <v:shape id="Freeform 148" o:spid="_x0000_s1026" o:spt="100" style="position:absolute;left:1580;top:615;height:20;width:299;" filled="f" stroked="t" coordsize="299,20" o:gfxdata="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TfsZy5AAAA3AAA&#10;AA8AAAAAAAAAAQAgAAAAIgAAAGRycy9kb3ducmV2LnhtbFBLAQIUABQAAAAIAIdO4kAzLwWeOwAA&#10;ADkAAAAQAAAAAAAAAAEAIAAAAAgBAABkcnMvc2hhcGV4bWwueG1sUEsFBgAAAAAGAAYAWwEAALID&#10;AAAAAA==&#10;" path="m0,0l298,0e">
                          <v:path o:connectlocs="0,0;298,0" o:connectangles="0,0"/>
                          <v:fill on="f" focussize="0,0"/>
                          <v:stroke weight="0.6pt" color="#000000" joinstyle="round"/>
                          <v:imagedata o:title=""/>
                          <o:lock v:ext="edit" aspectratio="f"/>
                        </v:shape>
                        <v:shape id="Freeform 149" o:spid="_x0000_s1026" o:spt="100" style="position:absolute;left:1867;top:356;height:267;width:158;" fillcolor="#000000" filled="t" stroked="f" coordsize="158,267" o:gfxdata="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wTBLsAAADc&#10;AAAADwAAAAAAAAABACAAAAAiAAAAZHJzL2Rvd25yZXYueG1sUEsBAhQAFAAAAAgAh07iQDMvBZ47&#10;AAAAOQAAABAAAAAAAAAAAQAgAAAACgEAAGRycy9zaGFwZXhtbC54bWxQSwUGAAAAAAYABgBbAQAA&#10;tAMAAAAA&#10;" path="m150,0l146,1,145,3,1,255,0,259,1,262,3,263,6,266,9,265,12,261,154,10,157,7,156,3,153,2,150,0xe">
                          <v:path o:connectlocs="150,0;146,1;145,3;1,255;0,259;1,262;3,263;6,266;9,265;12,261;154,10;157,7;156,3;153,2;150,0" o:connectangles="0,0,0,0,0,0,0,0,0,0,0,0,0,0,0"/>
                          <v:fill on="t" focussize="0,0"/>
                          <v:stroke on="f"/>
                          <v:imagedata o:title=""/>
                          <o:lock v:ext="edit" aspectratio="f"/>
                        </v:shape>
                        <v:shape id="Freeform 150" o:spid="_x0000_s1026" o:spt="100" style="position:absolute;left:1837;top:356;height:214;width:128;" fillcolor="#000000" filled="t" stroked="f" coordsize="128,214" o:gfxdata="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xqbD74A&#10;AADcAAAADwAAAAAAAAABACAAAAAiAAAAZHJzL2Rvd25yZXYueG1sUEsBAhQAFAAAAAgAh07iQDMv&#10;BZ47AAAAOQAAABAAAAAAAAAAAQAgAAAADQEAAGRycy9zaGFwZXhtbC54bWxQSwUGAAAAAAYABgBb&#10;AQAAtwMAAAAA&#10;" path="m120,0l116,1,115,3,1,204,0,206,1,210,3,212,6,213,9,212,12,210,126,10,127,7,126,3,123,2,120,0xe">
                          <v:path o:connectlocs="120,0;116,1;115,3;1,204;0,206;1,210;3,212;6,213;9,212;12,210;126,10;127,7;126,3;123,2;120,0" o:connectangles="0,0,0,0,0,0,0,0,0,0,0,0,0,0,0"/>
                          <v:fill on="t" focussize="0,0"/>
                          <v:stroke on="f"/>
                          <v:imagedata o:title=""/>
                          <o:lock v:ext="edit" aspectratio="f"/>
                        </v:shape>
                        <v:shape id="Freeform 151" o:spid="_x0000_s1026" o:spt="100" style="position:absolute;left:1867;top:104;height:267;width:158;" fillcolor="#000000" filled="t" stroked="f" coordsize="158,267" o:gfxdata="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Io6LsAAADc&#10;AAAADwAAAAAAAAABACAAAAAiAAAAZHJzL2Rvd25yZXYueG1sUEsBAhQAFAAAAAgAh07iQDMvBZ47&#10;AAAAOQAAABAAAAAAAAAAAQAgAAAACgEAAGRycy9zaGFwZXhtbC54bWxQSwUGAAAAAAYABgBbAQAA&#10;tAMAAAAA&#10;" path="m5,0l3,2,1,3,0,7,1,10,145,262,146,265,149,266,153,263,155,262,157,259,154,255,11,4,9,1,5,0xe">
                          <v:path o:connectlocs="5,0;3,2;1,3;0,7;1,10;145,262;146,265;149,266;153,263;155,262;157,259;154,255;11,4;9,1;5,0" o:connectangles="0,0,0,0,0,0,0,0,0,0,0,0,0,0,0"/>
                          <v:fill on="t" focussize="0,0"/>
                          <v:stroke on="f"/>
                          <v:imagedata o:title=""/>
                          <o:lock v:ext="edit" aspectratio="f"/>
                        </v:shape>
                        <v:shape id="Freeform 152" o:spid="_x0000_s1026" o:spt="100" style="position:absolute;left:1580;top:111;height:20;width:299;" filled="f" stroked="t" coordsize="299,20" o:gfxdata="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Su5m8AAAA&#10;3AAAAA8AAAAAAAAAAQAgAAAAIgAAAGRycy9kb3ducmV2LnhtbFBLAQIUABQAAAAIAIdO4kAzLwWe&#10;OwAAADkAAAAQAAAAAAAAAAEAIAAAAAsBAABkcnMvc2hhcGV4bWwueG1sUEsFBgAAAAAGAAYAWwEA&#10;ALUDAAAAAA==&#10;" path="m0,0l298,0e">
                          <v:path o:connectlocs="0,0;298,0" o:connectangles="0,0"/>
                          <v:fill on="f" focussize="0,0"/>
                          <v:stroke weight="0.6pt" color="#000000" joinstyle="round"/>
                          <v:imagedata o:title=""/>
                          <o:lock v:ext="edit" aspectratio="f"/>
                        </v:shape>
                        <v:shape id="Freeform 153" o:spid="_x0000_s1026" o:spt="100" style="position:absolute;left:1610;top:164;height:20;width:240;" filled="f" stroked="t" coordsize="240,20" o:gfxdata="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axKL4A&#10;AADcAAAADwAAAAAAAAABACAAAAAiAAAAZHJzL2Rvd25yZXYueG1sUEsBAhQAFAAAAAgAh07iQDMv&#10;BZ47AAAAOQAAABAAAAAAAAAAAQAgAAAADQEAAGRycy9zaGFwZXhtbC54bWxQSwUGAAAAAAYABgBb&#10;AQAAtwMAAAAA&#10;" path="m0,0l240,0e">
                          <v:path o:connectlocs="0,0;240,0" o:connectangles="0,0"/>
                          <v:fill on="f" focussize="0,0"/>
                          <v:stroke weight="0.6pt" color="#000000" joinstyle="round"/>
                          <v:imagedata o:title=""/>
                          <o:lock v:ext="edit" aspectratio="f"/>
                        </v:shape>
                        <v:shape id="Freeform 154" o:spid="_x0000_s1026" o:spt="100" style="position:absolute;left:1435;top:104;height:267;width:159;" fillcolor="#000000" filled="t" stroked="f" coordsize="159,267" o:gfxdata="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Nxa0vQAA&#10;ANwAAAAPAAAAAAAAAAEAIAAAACIAAABkcnMvZG93bnJldi54bWxQSwECFAAUAAAACACHTuJAMy8F&#10;njsAAAA5AAAAEAAAAAAAAAABACAAAAAMAQAAZHJzL3NoYXBleG1sLnhtbFBLBQYAAAAABgAGAFsB&#10;AAC2AwAAAAA=&#10;" path="m151,0l147,1,146,4,2,255,0,259,1,262,4,263,7,266,10,265,12,262,156,10,158,7,157,3,153,2,151,0xe">
                          <v:path o:connectlocs="151,0;147,1;146,4;2,255;0,259;1,262;4,263;7,266;10,265;12,262;156,10;158,7;157,3;153,2;151,0" o:connectangles="0,0,0,0,0,0,0,0,0,0,0,0,0,0,0"/>
                          <v:fill on="t" focussize="0,0"/>
                          <v:stroke on="f"/>
                          <v:imagedata o:title=""/>
                          <o:lock v:ext="edit" aspectratio="f"/>
                        </v:shape>
                        <v:shape id="Picture 155" o:spid="_x0000_s1026" o:spt="75" type="#_x0000_t75" style="position:absolute;left:2249;top:292;height:140;width:120;" filled="f" o:preferrelative="t" stroked="f" coordsize="21600,21600" o:gfxdata="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oC3bsAAADc&#10;AAAADwAAAAAAAAABACAAAAAiAAAAZHJzL2Rvd25yZXYueG1sUEsBAhQAFAAAAAgAh07iQDMvBZ47&#10;AAAAOQAAABAAAAAAAAAAAQAgAAAACgEAAGRycy9zaGFwZXhtbC54bWxQSwUGAAAAAAYABgBbAQAA&#10;tAMAAAAA&#10;">
                          <v:fill on="f" focussize="0,0"/>
                          <v:stroke on="f"/>
                          <v:imagedata r:id="rId17" o:title=""/>
                          <o:lock v:ext="edit" aspectratio="t"/>
                        </v:shape>
                        <v:shape id="Freeform 156" o:spid="_x0000_s1026" o:spt="100" style="position:absolute;left:2011;top:363;height:20;width:209;" filled="f" stroked="t" coordsize="209,20" o:gfxdata="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RbObsAAADc&#10;AAAADwAAAAAAAAABACAAAAAiAAAAZHJzL2Rvd25yZXYueG1sUEsBAhQAFAAAAAgAh07iQDMvBZ47&#10;AAAAOQAAABAAAAAAAAAAAQAgAAAACgEAAGRycy9zaGFwZXhtbC54bWxQSwUGAAAAAAYABgBbAQAA&#10;tAMAAAAA&#10;" path="m0,0l208,0e">
                          <v:path o:connectlocs="0,0;208,0" o:connectangles="0,0"/>
                          <v:fill on="f" focussize="0,0"/>
                          <v:stroke weight="0.6pt" color="#000000" joinstyle="round"/>
                          <v:imagedata o:title=""/>
                          <o:lock v:ext="edit" aspectratio="f"/>
                        </v:shape>
                        <v:shape id="Freeform 157" o:spid="_x0000_s1026" o:spt="100" style="position:absolute;left:2389;top:363;height:20;width:208;" filled="f" stroked="t" coordsize="208,20" o:gfxdata="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SWnhtwAAANwAAAAP&#10;AAAAAAAAAAEAIAAAACIAAABkcnMvZG93bnJldi54bWxQSwECFAAUAAAACACHTuJAMy8FnjsAAAA5&#10;AAAAEAAAAAAAAAABACAAAAAGAQAAZHJzL3NoYXBleG1sLnhtbFBLBQYAAAAABgAGAFsBAACwAwAA&#10;AAA=&#10;" path="m0,0l207,0e">
                          <v:path o:connectlocs="0,0;207,0" o:connectangles="0,0"/>
                          <v:fill on="f" focussize="0,0"/>
                          <v:stroke weight="0.6pt" color="#000000" joinstyle="round"/>
                          <v:imagedata o:title=""/>
                          <o:lock v:ext="edit" aspectratio="f"/>
                        </v:shape>
                        <v:shape id="Freeform 158" o:spid="_x0000_s1026" o:spt="100" style="position:absolute;left:0;top:365;height:20;width:300;" filled="f" stroked="t" coordsize="300,20" o:gfxdata="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5TVm8AAAA&#10;3AAAAA8AAAAAAAAAAQAgAAAAIgAAAGRycy9kb3ducmV2LnhtbFBLAQIUABQAAAAIAIdO4kAzLwWe&#10;OwAAADkAAAAQAAAAAAAAAAEAIAAAAAsBAABkcnMvc2hhcGV4bWwueG1sUEsFBgAAAAAGAAYAWwEA&#10;ALUDAAAAAA==&#10;" path="m0,0l300,0e">
                          <v:path o:connectlocs="0,0;300,0" o:connectangles="0,0"/>
                          <v:fill on="f" focussize="0,0"/>
                          <v:stroke weight="0.77992125984252pt" color="#000000" joinstyle="round"/>
                          <v:imagedata o:title=""/>
                          <o:lock v:ext="edit" aspectratio="f"/>
                        </v:shape>
                        <v:shape id="Freeform 159" o:spid="_x0000_s1026" o:spt="100" style="position:absolute;left:181;top:502;height:20;width:20;" fillcolor="#000000" filled="t" stroked="f" coordsize="20,20" o:gfxdata="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fACK8AAAA&#10;3AAAAA8AAAAAAAAAAQAgAAAAIgAAAGRycy9kb3ducmV2LnhtbFBLAQIUABQAAAAIAIdO4kAzLwWe&#10;OwAAADkAAAAQAAAAAAAAAAEAIAAAAAsBAABkcnMvc2hhcGV4bWwueG1sUEsFBgAAAAAGAAYAWwEA&#10;ALUDAAAAAA==&#10;" path="m0,11l17,11,17,0,0,0,0,11xe">
                          <v:path o:connectlocs="0,11;17,11;17,0;0,0;0,11" o:connectangles="0,0,0,0,0"/>
                          <v:fill on="t" focussize="0,0"/>
                          <v:stroke on="f"/>
                          <v:imagedata o:title=""/>
                          <o:lock v:ext="edit" aspectratio="f"/>
                        </v:shape>
                        <v:shape id="Freeform 160" o:spid="_x0000_s1026" o:spt="100" style="position:absolute;left:181;top:218;height:291;width:20;" filled="f" stroked="t" coordsize="20,291" o:gfxdata="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cGLO8AAAA&#10;3AAAAA8AAAAAAAAAAQAgAAAAIgAAAGRycy9kb3ducmV2LnhtbFBLAQIUABQAAAAIAIdO4kAzLwWe&#10;OwAAADkAAAAQAAAAAAAAAAEAIAAAAAsBAABkcnMvc2hhcGV4bWwueG1sUEsFBgAAAAAGAAYAWwEA&#10;ALUDAAAAAA==&#10;" path="m0,0l0,290e">
                          <v:path o:connectlocs="0,0;0,290" o:connectangles="0,0"/>
                          <v:fill on="f" focussize="0,0"/>
                          <v:stroke weight="0.59992125984252pt" color="#000000" joinstyle="round"/>
                          <v:imagedata o:title=""/>
                          <o:lock v:ext="edit" aspectratio="f"/>
                        </v:shape>
                        <v:shape id="Freeform 161" o:spid="_x0000_s1026" o:spt="100" style="position:absolute;left:181;top:212;height:20;width:20;" fillcolor="#000000" filled="t" stroked="f" coordsize="20,20" o:gfxdata="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gTvOvQAA&#10;ANwAAAAPAAAAAAAAAAEAIAAAACIAAABkcnMvZG93bnJldi54bWxQSwECFAAUAAAACACHTuJAMy8F&#10;njsAAAA5AAAAEAAAAAAAAAABACAAAAAMAQAAZHJzL3NoYXBleG1sLnhtbFBLBQYAAAAABgAGAFsB&#10;AAC2AwAAAAA=&#10;" path="m0,12l17,12,17,0,0,0,0,12xe">
                          <v:path o:connectlocs="0,12;17,12;17,0;0,0;0,12" o:connectangles="0,0,0,0,0"/>
                          <v:fill on="t" focussize="0,0"/>
                          <v:stroke on="f"/>
                          <v:imagedata o:title=""/>
                          <o:lock v:ext="edit" aspectratio="f"/>
                        </v:shape>
                        <v:shape id="Freeform 162" o:spid="_x0000_s1026" o:spt="100" style="position:absolute;left:2458;top:212;height:20;width:20;" fillcolor="#000000" filled="t" stroked="f" coordsize="20,20" o:gfxdata="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er7y/&#10;AAAA3AAAAA8AAAAAAAAAAQAgAAAAIgAAAGRycy9kb3ducmV2LnhtbFBLAQIUABQAAAAIAIdO4kAz&#10;LwWeOwAAADkAAAAQAAAAAAAAAAEAIAAAAA4BAABkcnMvc2hhcGV4bWwueG1sUEsFBgAAAAAGAAYA&#10;WwEAALgDAAAAAA==&#10;" path="m0,12l19,12,19,0,0,0,0,12xe">
                          <v:path o:connectlocs="0,12;19,12;19,0;0,0;0,12" o:connectangles="0,0,0,0,0"/>
                          <v:fill on="t" focussize="0,0"/>
                          <v:stroke on="f"/>
                          <v:imagedata o:title=""/>
                          <o:lock v:ext="edit" aspectratio="f"/>
                        </v:shape>
                        <v:shape id="Freeform 163" o:spid="_x0000_s1026" o:spt="100" style="position:absolute;left:2478;top:218;height:291;width:20;" filled="f" stroked="t" coordsize="20,291" o:gfxdata="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3pgb4A&#10;AADcAAAADwAAAAAAAAABACAAAAAiAAAAZHJzL2Rvd25yZXYueG1sUEsBAhQAFAAAAAgAh07iQDMv&#10;BZ47AAAAOQAAABAAAAAAAAAAAQAgAAAADQEAAGRycy9zaGFwZXhtbC54bWxQSwUGAAAAAAYABgBb&#10;AQAAtwMAAAAA&#10;" path="m0,0l0,290e">
                          <v:path o:connectlocs="0,0;0,290" o:connectangles="0,0"/>
                          <v:fill on="f" focussize="0,0"/>
                          <v:stroke weight="0.6pt" color="#000000" joinstyle="round"/>
                          <v:imagedata o:title=""/>
                          <o:lock v:ext="edit" aspectratio="f"/>
                        </v:shape>
                        <v:shape id="Picture 164" o:spid="_x0000_s1026" o:spt="75" type="#_x0000_t75" style="position:absolute;left:1099;top:0;height:720;width:120;" filled="f" o:preferrelative="t" stroked="f" coordsize="21600,21600" o:gfxdata="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2y9r4A&#10;AADcAAAADwAAAAAAAAABACAAAAAiAAAAZHJzL2Rvd25yZXYueG1sUEsBAhQAFAAAAAgAh07iQDMv&#10;BZ47AAAAOQAAABAAAAAAAAAAAQAgAAAADQEAAGRycy9zaGFwZXhtbC54bWxQSwUGAAAAAAYABgBb&#10;AQAAtwMAAAAA&#10;">
                          <v:fill on="f" focussize="0,0"/>
                          <v:stroke on="f"/>
                          <v:imagedata r:id="rId18" o:title=""/>
                          <o:lock v:ext="edit" aspectratio="t"/>
                        </v:shape>
                        <v:shape id="Freeform 165" o:spid="_x0000_s1026" o:spt="100" style="position:absolute;left:1149;top:172;height:95;width:20;" fillcolor="#000000" filled="t" stroked="f" coordsize="20,95" o:gfxdata="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mM3zugAAANwA&#10;AAAPAAAAAAAAAAEAIAAAACIAAABkcnMvZG93bnJldi54bWxQSwECFAAUAAAACACHTuJAMy8FnjsA&#10;AAA5AAAAEAAAAAAAAAABACAAAAAJAQAAZHJzL3NoYXBleG1sLnhtbFBLBQYAAAAABgAGAFsBAACz&#10;AwAAAAA=&#10;" path="m8,0l2,0,0,2,0,92,2,94,8,94,12,92,12,2,8,0xe">
                          <v:path o:connectlocs="8,0;2,0;0,2;0,92;2,94;8,94;12,92;12,2;8,0" o:connectangles="0,0,0,0,0,0,0,0,0"/>
                          <v:fill on="t" focussize="0,0"/>
                          <v:stroke on="f"/>
                          <v:imagedata o:title=""/>
                          <o:lock v:ext="edit" aspectratio="f"/>
                        </v:shape>
                        <v:shape id="Picture 166" o:spid="_x0000_s1026" o:spt="75" type="#_x0000_t75" style="position:absolute;left:2249;top:0;height:720;width:120;" filled="f" o:preferrelative="t" stroked="f" coordsize="21600,21600" o:gfxdata="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o4kaugAAANwA&#10;AAAPAAAAAAAAAAEAIAAAACIAAABkcnMvZG93bnJldi54bWxQSwECFAAUAAAACACHTuJAMy8FnjsA&#10;AAA5AAAAEAAAAAAAAAABACAAAAAJAQAAZHJzL3NoYXBleG1sLnhtbFBLBQYAAAAABgAGAFsBAACz&#10;AwAAAAA=&#10;">
                          <v:fill on="f" focussize="0,0"/>
                          <v:stroke on="f"/>
                          <v:imagedata r:id="rId18" o:title=""/>
                          <o:lock v:ext="edit" aspectratio="t"/>
                        </v:shape>
                        <v:shape id="Freeform 167" o:spid="_x0000_s1026" o:spt="100" style="position:absolute;left:2298;top:172;height:93;width:20;" fillcolor="#000000" filled="t" stroked="f" coordsize="20,93" o:gfxdata="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yY1L4A&#10;AADcAAAADwAAAAAAAAABACAAAAAiAAAAZHJzL2Rvd25yZXYueG1sUEsBAhQAFAAAAAgAh07iQDMv&#10;BZ47AAAAOQAAABAAAAAAAAAAAQAgAAAADQEAAGRycy9zaGFwZXhtbC54bWxQSwUGAAAAAAYABgBb&#10;AQAAtwMAAAAA&#10;" path="m9,0l2,0,0,2,0,90,2,92,9,92,12,90,12,2,9,0xe">
                          <v:path o:connectlocs="9,0;2,0;0,2;0,90;2,92;9,92;12,90;12,2;9,0" o:connectangles="0,0,0,0,0,0,0,0,0"/>
                          <v:fill on="t" focussize="0,0"/>
                          <v:stroke on="f"/>
                          <v:imagedata o:title=""/>
                          <o:lock v:ext="edit" aspectratio="f"/>
                        </v:shape>
                        <v:shape id="Picture 168" o:spid="_x0000_s1026" o:spt="75" type="#_x0000_t75" style="position:absolute;left:2459;top:457;height:260;width:160;" filled="f" o:preferrelative="t" stroked="f" coordsize="21600,21600" o:gfxdata="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mlGLsAAADc&#10;AAAADwAAAAAAAAABACAAAAAiAAAAZHJzL2Rvd25yZXYueG1sUEsBAhQAFAAAAAgAh07iQDMvBZ47&#10;AAAAOQAAABAAAAAAAAAAAQAgAAAACgEAAGRycy9zaGFwZXhtbC54bWxQSwUGAAAAAAYABgBbAQAA&#10;tAMAAAAA&#10;">
                          <v:fill on="f" focussize="0,0"/>
                          <v:stroke on="f"/>
                          <v:imagedata r:id="rId19" o:title=""/>
                          <o:lock v:ext="edit" aspectratio="t"/>
                        </v:shape>
                        <w10:wrap type="none"/>
                        <w10:anchorlock/>
                      </v:group>
                    </w:pict>
                  </mc:Fallback>
                </mc:AlternateContent>
              </w:r>
            </w:del>
          </w:p>
        </w:tc>
      </w:tr>
      <w:tr w:rsidR="00B13C5E" w:rsidDel="002C1C01" w14:paraId="311A6F50" w14:textId="43900990">
        <w:trPr>
          <w:trHeight w:val="227"/>
          <w:del w:id="883" w:author="Hua Guangbin" w:date="2022-05-29T17:28:00Z"/>
        </w:trPr>
        <w:tc>
          <w:tcPr>
            <w:tcW w:w="1727" w:type="dxa"/>
            <w:vAlign w:val="center"/>
          </w:tcPr>
          <w:p w14:paraId="6E527ADA" w14:textId="58E51809" w:rsidR="00B13C5E" w:rsidDel="002C1C01" w:rsidRDefault="00B92F49" w:rsidP="002C1C01">
            <w:pPr>
              <w:widowControl/>
              <w:spacing w:line="600" w:lineRule="exact"/>
              <w:jc w:val="center"/>
              <w:rPr>
                <w:del w:id="884" w:author="Hua Guangbin" w:date="2022-05-29T17:28:00Z"/>
                <w:sz w:val="21"/>
                <w:szCs w:val="21"/>
              </w:rPr>
              <w:pPrChange w:id="885" w:author="Hua Guangbin" w:date="2022-05-29T17:28:00Z">
                <w:pPr>
                  <w:framePr w:hSpace="180" w:wrap="around" w:vAnchor="text" w:hAnchor="margin" w:xAlign="center" w:y="139"/>
                  <w:jc w:val="center"/>
                </w:pPr>
              </w:pPrChange>
            </w:pPr>
            <w:del w:id="886" w:author="Hua Guangbin" w:date="2022-05-29T17:28:00Z">
              <w:r w:rsidDel="002C1C01">
                <w:rPr>
                  <w:sz w:val="21"/>
                  <w:szCs w:val="21"/>
                </w:rPr>
                <w:delText>TTF</w:delText>
              </w:r>
            </w:del>
          </w:p>
        </w:tc>
        <w:tc>
          <w:tcPr>
            <w:tcW w:w="2634" w:type="dxa"/>
            <w:tcBorders>
              <w:right w:val="single" w:sz="12" w:space="0" w:color="auto"/>
            </w:tcBorders>
            <w:vAlign w:val="center"/>
          </w:tcPr>
          <w:p w14:paraId="6D3FDEC0" w14:textId="623AF924" w:rsidR="00B13C5E" w:rsidDel="002C1C01" w:rsidRDefault="00B92F49" w:rsidP="002C1C01">
            <w:pPr>
              <w:widowControl/>
              <w:spacing w:line="600" w:lineRule="exact"/>
              <w:jc w:val="center"/>
              <w:rPr>
                <w:del w:id="887" w:author="Hua Guangbin" w:date="2022-05-29T17:28:00Z"/>
                <w:sz w:val="21"/>
                <w:szCs w:val="21"/>
              </w:rPr>
              <w:pPrChange w:id="888" w:author="Hua Guangbin" w:date="2022-05-29T17:28:00Z">
                <w:pPr>
                  <w:framePr w:hSpace="180" w:wrap="around" w:vAnchor="text" w:hAnchor="margin" w:xAlign="center" w:y="139"/>
                  <w:jc w:val="center"/>
                </w:pPr>
              </w:pPrChange>
            </w:pPr>
            <w:del w:id="889" w:author="Hua Guangbin" w:date="2022-05-29T17:28:00Z">
              <w:r w:rsidDel="002C1C01">
                <w:rPr>
                  <w:rFonts w:eastAsiaTheme="minorEastAsia"/>
                  <w:noProof/>
                  <w:kern w:val="0"/>
                  <w:sz w:val="20"/>
                  <w:szCs w:val="20"/>
                </w:rPr>
                <mc:AlternateContent>
                  <mc:Choice Requires="wpg">
                    <w:drawing>
                      <wp:inline distT="0" distB="0" distL="0" distR="0" wp14:anchorId="2080B48B" wp14:editId="049AFC03">
                        <wp:extent cx="749935" cy="426720"/>
                        <wp:effectExtent l="3810" t="0" r="0" b="3175"/>
                        <wp:docPr id="143" name="组合 143"/>
                        <wp:cNvGraphicFramePr/>
                        <a:graphic xmlns:a="http://schemas.openxmlformats.org/drawingml/2006/main">
                          <a:graphicData uri="http://schemas.microsoft.com/office/word/2010/wordprocessingGroup">
                            <wpg:wgp>
                              <wpg:cNvGrpSpPr/>
                              <wpg:grpSpPr>
                                <a:xfrm>
                                  <a:off x="0" y="0"/>
                                  <a:ext cx="749935" cy="426720"/>
                                  <a:chOff x="0" y="0"/>
                                  <a:chExt cx="1181" cy="672"/>
                                </a:xfrm>
                              </wpg:grpSpPr>
                              <pic:pic xmlns:pic="http://schemas.openxmlformats.org/drawingml/2006/picture">
                                <pic:nvPicPr>
                                  <pic:cNvPr id="144"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221" y="461"/>
                                    <a:ext cx="120" cy="140"/>
                                  </a:xfrm>
                                  <a:prstGeom prst="rect">
                                    <a:avLst/>
                                  </a:prstGeom>
                                  <a:noFill/>
                                </pic:spPr>
                              </pic:pic>
                              <pic:pic xmlns:pic="http://schemas.openxmlformats.org/drawingml/2006/picture">
                                <pic:nvPicPr>
                                  <pic:cNvPr id="145" name="Picture 1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221" y="0"/>
                                    <a:ext cx="120" cy="680"/>
                                  </a:xfrm>
                                  <a:prstGeom prst="rect">
                                    <a:avLst/>
                                  </a:prstGeom>
                                  <a:noFill/>
                                </pic:spPr>
                              </pic:pic>
                              <wps:wsp>
                                <wps:cNvPr id="146" name="Freeform 120"/>
                                <wps:cNvSpPr/>
                                <wps:spPr bwMode="auto">
                                  <a:xfrm>
                                    <a:off x="6" y="152"/>
                                    <a:ext cx="20" cy="298"/>
                                  </a:xfrm>
                                  <a:custGeom>
                                    <a:avLst/>
                                    <a:gdLst>
                                      <a:gd name="T0" fmla="*/ 0 w 20"/>
                                      <a:gd name="T1" fmla="*/ 0 h 298"/>
                                      <a:gd name="T2" fmla="*/ 0 w 20"/>
                                      <a:gd name="T3" fmla="*/ 297 h 298"/>
                                    </a:gdLst>
                                    <a:ahLst/>
                                    <a:cxnLst>
                                      <a:cxn ang="0">
                                        <a:pos x="T0" y="T1"/>
                                      </a:cxn>
                                      <a:cxn ang="0">
                                        <a:pos x="T2" y="T3"/>
                                      </a:cxn>
                                    </a:cxnLst>
                                    <a:rect l="0" t="0" r="r" b="b"/>
                                    <a:pathLst>
                                      <a:path w="20" h="298">
                                        <a:moveTo>
                                          <a:pt x="0" y="0"/>
                                        </a:moveTo>
                                        <a:lnTo>
                                          <a:pt x="0" y="297"/>
                                        </a:lnTo>
                                      </a:path>
                                    </a:pathLst>
                                  </a:custGeom>
                                  <a:noFill/>
                                  <a:ln w="7620">
                                    <a:solidFill>
                                      <a:srgbClr val="000000"/>
                                    </a:solidFill>
                                    <a:round/>
                                  </a:ln>
                                </wps:spPr>
                                <wps:bodyPr rot="0" vert="horz" wrap="square" lIns="91440" tIns="45720" rIns="91440" bIns="45720" anchor="t" anchorCtr="0" upright="1">
                                  <a:noAutofit/>
                                </wps:bodyPr>
                              </wps:wsp>
                              <wps:wsp>
                                <wps:cNvPr id="147" name="Freeform 121"/>
                                <wps:cNvSpPr/>
                                <wps:spPr bwMode="auto">
                                  <a:xfrm>
                                    <a:off x="57" y="189"/>
                                    <a:ext cx="20" cy="224"/>
                                  </a:xfrm>
                                  <a:custGeom>
                                    <a:avLst/>
                                    <a:gdLst>
                                      <a:gd name="T0" fmla="*/ 0 w 20"/>
                                      <a:gd name="T1" fmla="*/ 0 h 224"/>
                                      <a:gd name="T2" fmla="*/ 0 w 20"/>
                                      <a:gd name="T3" fmla="*/ 223 h 224"/>
                                    </a:gdLst>
                                    <a:ahLst/>
                                    <a:cxnLst>
                                      <a:cxn ang="0">
                                        <a:pos x="T0" y="T1"/>
                                      </a:cxn>
                                      <a:cxn ang="0">
                                        <a:pos x="T2" y="T3"/>
                                      </a:cxn>
                                    </a:cxnLst>
                                    <a:rect l="0" t="0" r="r" b="b"/>
                                    <a:pathLst>
                                      <a:path w="20" h="224">
                                        <a:moveTo>
                                          <a:pt x="0" y="0"/>
                                        </a:moveTo>
                                        <a:lnTo>
                                          <a:pt x="0" y="223"/>
                                        </a:lnTo>
                                      </a:path>
                                    </a:pathLst>
                                  </a:custGeom>
                                  <a:noFill/>
                                  <a:ln w="7620">
                                    <a:solidFill>
                                      <a:srgbClr val="000000"/>
                                    </a:solidFill>
                                    <a:round/>
                                  </a:ln>
                                </wps:spPr>
                                <wps:bodyPr rot="0" vert="horz" wrap="square" lIns="91440" tIns="45720" rIns="91440" bIns="45720" anchor="t" anchorCtr="0" upright="1">
                                  <a:noAutofit/>
                                </wps:bodyPr>
                              </wps:wsp>
                              <wps:wsp>
                                <wps:cNvPr id="148" name="Freeform 122"/>
                                <wps:cNvSpPr/>
                                <wps:spPr bwMode="auto">
                                  <a:xfrm>
                                    <a:off x="0" y="436"/>
                                    <a:ext cx="194" cy="72"/>
                                  </a:xfrm>
                                  <a:custGeom>
                                    <a:avLst/>
                                    <a:gdLst>
                                      <a:gd name="T0" fmla="*/ 4 w 194"/>
                                      <a:gd name="T1" fmla="*/ 0 h 72"/>
                                      <a:gd name="T2" fmla="*/ 1 w 194"/>
                                      <a:gd name="T3" fmla="*/ 1 h 72"/>
                                      <a:gd name="T4" fmla="*/ 0 w 194"/>
                                      <a:gd name="T5" fmla="*/ 4 h 72"/>
                                      <a:gd name="T6" fmla="*/ 0 w 194"/>
                                      <a:gd name="T7" fmla="*/ 8 h 72"/>
                                      <a:gd name="T8" fmla="*/ 1 w 194"/>
                                      <a:gd name="T9" fmla="*/ 10 h 72"/>
                                      <a:gd name="T10" fmla="*/ 188 w 194"/>
                                      <a:gd name="T11" fmla="*/ 72 h 72"/>
                                      <a:gd name="T12" fmla="*/ 192 w 194"/>
                                      <a:gd name="T13" fmla="*/ 69 h 72"/>
                                      <a:gd name="T14" fmla="*/ 193 w 194"/>
                                      <a:gd name="T15" fmla="*/ 67 h 72"/>
                                      <a:gd name="T16" fmla="*/ 193 w 194"/>
                                      <a:gd name="T17" fmla="*/ 63 h 72"/>
                                      <a:gd name="T18" fmla="*/ 192 w 194"/>
                                      <a:gd name="T19" fmla="*/ 60 h 72"/>
                                      <a:gd name="T20" fmla="*/ 188 w 194"/>
                                      <a:gd name="T21" fmla="*/ 60 h 72"/>
                                      <a:gd name="T22" fmla="*/ 4 w 194"/>
                                      <a:gd name="T23"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94" h="72">
                                        <a:moveTo>
                                          <a:pt x="4" y="0"/>
                                        </a:moveTo>
                                        <a:lnTo>
                                          <a:pt x="1" y="1"/>
                                        </a:lnTo>
                                        <a:lnTo>
                                          <a:pt x="0" y="4"/>
                                        </a:lnTo>
                                        <a:lnTo>
                                          <a:pt x="0" y="8"/>
                                        </a:lnTo>
                                        <a:lnTo>
                                          <a:pt x="1" y="10"/>
                                        </a:lnTo>
                                        <a:lnTo>
                                          <a:pt x="188" y="72"/>
                                        </a:lnTo>
                                        <a:lnTo>
                                          <a:pt x="192" y="69"/>
                                        </a:lnTo>
                                        <a:lnTo>
                                          <a:pt x="193" y="67"/>
                                        </a:lnTo>
                                        <a:lnTo>
                                          <a:pt x="193" y="63"/>
                                        </a:lnTo>
                                        <a:lnTo>
                                          <a:pt x="192" y="60"/>
                                        </a:lnTo>
                                        <a:lnTo>
                                          <a:pt x="188" y="60"/>
                                        </a:lnTo>
                                        <a:lnTo>
                                          <a:pt x="4" y="0"/>
                                        </a:lnTo>
                                        <a:close/>
                                      </a:path>
                                    </a:pathLst>
                                  </a:custGeom>
                                  <a:solidFill>
                                    <a:srgbClr val="000000"/>
                                  </a:solidFill>
                                  <a:ln>
                                    <a:noFill/>
                                  </a:ln>
                                </wps:spPr>
                                <wps:bodyPr rot="0" vert="horz" wrap="square" lIns="91440" tIns="45720" rIns="91440" bIns="45720" anchor="t" anchorCtr="0" upright="1">
                                  <a:noAutofit/>
                                </wps:bodyPr>
                              </wps:wsp>
                              <wps:wsp>
                                <wps:cNvPr id="149" name="Freeform 123"/>
                                <wps:cNvSpPr/>
                                <wps:spPr bwMode="auto">
                                  <a:xfrm>
                                    <a:off x="332" y="293"/>
                                    <a:ext cx="122" cy="161"/>
                                  </a:xfrm>
                                  <a:custGeom>
                                    <a:avLst/>
                                    <a:gdLst>
                                      <a:gd name="T0" fmla="*/ 115 w 122"/>
                                      <a:gd name="T1" fmla="*/ 0 h 161"/>
                                      <a:gd name="T2" fmla="*/ 111 w 122"/>
                                      <a:gd name="T3" fmla="*/ 1 h 161"/>
                                      <a:gd name="T4" fmla="*/ 110 w 122"/>
                                      <a:gd name="T5" fmla="*/ 3 h 161"/>
                                      <a:gd name="T6" fmla="*/ 2 w 122"/>
                                      <a:gd name="T7" fmla="*/ 151 h 161"/>
                                      <a:gd name="T8" fmla="*/ 0 w 122"/>
                                      <a:gd name="T9" fmla="*/ 153 h 161"/>
                                      <a:gd name="T10" fmla="*/ 1 w 122"/>
                                      <a:gd name="T11" fmla="*/ 157 h 161"/>
                                      <a:gd name="T12" fmla="*/ 3 w 122"/>
                                      <a:gd name="T13" fmla="*/ 159 h 161"/>
                                      <a:gd name="T14" fmla="*/ 6 w 122"/>
                                      <a:gd name="T15" fmla="*/ 160 h 161"/>
                                      <a:gd name="T16" fmla="*/ 9 w 122"/>
                                      <a:gd name="T17" fmla="*/ 160 h 161"/>
                                      <a:gd name="T18" fmla="*/ 12 w 122"/>
                                      <a:gd name="T19" fmla="*/ 158 h 161"/>
                                      <a:gd name="T20" fmla="*/ 120 w 122"/>
                                      <a:gd name="T21" fmla="*/ 10 h 161"/>
                                      <a:gd name="T22" fmla="*/ 121 w 122"/>
                                      <a:gd name="T23" fmla="*/ 8 h 161"/>
                                      <a:gd name="T24" fmla="*/ 121 w 122"/>
                                      <a:gd name="T25" fmla="*/ 4 h 161"/>
                                      <a:gd name="T26" fmla="*/ 118 w 122"/>
                                      <a:gd name="T27" fmla="*/ 2 h 161"/>
                                      <a:gd name="T28" fmla="*/ 115 w 122"/>
                                      <a:gd name="T29"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2" h="161">
                                        <a:moveTo>
                                          <a:pt x="115" y="0"/>
                                        </a:moveTo>
                                        <a:lnTo>
                                          <a:pt x="111" y="1"/>
                                        </a:lnTo>
                                        <a:lnTo>
                                          <a:pt x="110" y="3"/>
                                        </a:lnTo>
                                        <a:lnTo>
                                          <a:pt x="2" y="151"/>
                                        </a:lnTo>
                                        <a:lnTo>
                                          <a:pt x="0" y="153"/>
                                        </a:lnTo>
                                        <a:lnTo>
                                          <a:pt x="1" y="157"/>
                                        </a:lnTo>
                                        <a:lnTo>
                                          <a:pt x="3" y="159"/>
                                        </a:lnTo>
                                        <a:lnTo>
                                          <a:pt x="6" y="160"/>
                                        </a:lnTo>
                                        <a:lnTo>
                                          <a:pt x="9" y="160"/>
                                        </a:lnTo>
                                        <a:lnTo>
                                          <a:pt x="12" y="158"/>
                                        </a:lnTo>
                                        <a:lnTo>
                                          <a:pt x="120" y="10"/>
                                        </a:lnTo>
                                        <a:lnTo>
                                          <a:pt x="121" y="8"/>
                                        </a:lnTo>
                                        <a:lnTo>
                                          <a:pt x="121" y="4"/>
                                        </a:lnTo>
                                        <a:lnTo>
                                          <a:pt x="118" y="2"/>
                                        </a:lnTo>
                                        <a:lnTo>
                                          <a:pt x="115" y="0"/>
                                        </a:lnTo>
                                        <a:close/>
                                      </a:path>
                                    </a:pathLst>
                                  </a:custGeom>
                                  <a:solidFill>
                                    <a:srgbClr val="000000"/>
                                  </a:solidFill>
                                  <a:ln>
                                    <a:noFill/>
                                  </a:ln>
                                </wps:spPr>
                                <wps:bodyPr rot="0" vert="horz" wrap="square" lIns="91440" tIns="45720" rIns="91440" bIns="45720" anchor="t" anchorCtr="0" upright="1">
                                  <a:noAutofit/>
                                </wps:bodyPr>
                              </wps:wsp>
                              <wps:wsp>
                                <wps:cNvPr id="150" name="Freeform 124"/>
                                <wps:cNvSpPr/>
                                <wps:spPr bwMode="auto">
                                  <a:xfrm>
                                    <a:off x="338" y="154"/>
                                    <a:ext cx="116" cy="154"/>
                                  </a:xfrm>
                                  <a:custGeom>
                                    <a:avLst/>
                                    <a:gdLst>
                                      <a:gd name="T0" fmla="*/ 6 w 116"/>
                                      <a:gd name="T1" fmla="*/ 0 h 154"/>
                                      <a:gd name="T2" fmla="*/ 1 w 116"/>
                                      <a:gd name="T3" fmla="*/ 4 h 154"/>
                                      <a:gd name="T4" fmla="*/ 0 w 116"/>
                                      <a:gd name="T5" fmla="*/ 8 h 154"/>
                                      <a:gd name="T6" fmla="*/ 2 w 116"/>
                                      <a:gd name="T7" fmla="*/ 10 h 154"/>
                                      <a:gd name="T8" fmla="*/ 104 w 116"/>
                                      <a:gd name="T9" fmla="*/ 150 h 154"/>
                                      <a:gd name="T10" fmla="*/ 105 w 116"/>
                                      <a:gd name="T11" fmla="*/ 152 h 154"/>
                                      <a:gd name="T12" fmla="*/ 109 w 116"/>
                                      <a:gd name="T13" fmla="*/ 153 h 154"/>
                                      <a:gd name="T14" fmla="*/ 112 w 116"/>
                                      <a:gd name="T15" fmla="*/ 151 h 154"/>
                                      <a:gd name="T16" fmla="*/ 115 w 116"/>
                                      <a:gd name="T17" fmla="*/ 148 h 154"/>
                                      <a:gd name="T18" fmla="*/ 115 w 116"/>
                                      <a:gd name="T19" fmla="*/ 145 h 154"/>
                                      <a:gd name="T20" fmla="*/ 114 w 116"/>
                                      <a:gd name="T21" fmla="*/ 142 h 154"/>
                                      <a:gd name="T22" fmla="*/ 12 w 116"/>
                                      <a:gd name="T23" fmla="*/ 3 h 154"/>
                                      <a:gd name="T24" fmla="*/ 9 w 116"/>
                                      <a:gd name="T25" fmla="*/ 1 h 154"/>
                                      <a:gd name="T26" fmla="*/ 6 w 116"/>
                                      <a:gd name="T27"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6" h="154">
                                        <a:moveTo>
                                          <a:pt x="6" y="0"/>
                                        </a:moveTo>
                                        <a:lnTo>
                                          <a:pt x="1" y="4"/>
                                        </a:lnTo>
                                        <a:lnTo>
                                          <a:pt x="0" y="8"/>
                                        </a:lnTo>
                                        <a:lnTo>
                                          <a:pt x="2" y="10"/>
                                        </a:lnTo>
                                        <a:lnTo>
                                          <a:pt x="104" y="150"/>
                                        </a:lnTo>
                                        <a:lnTo>
                                          <a:pt x="105" y="152"/>
                                        </a:lnTo>
                                        <a:lnTo>
                                          <a:pt x="109" y="153"/>
                                        </a:lnTo>
                                        <a:lnTo>
                                          <a:pt x="112" y="151"/>
                                        </a:lnTo>
                                        <a:lnTo>
                                          <a:pt x="115" y="148"/>
                                        </a:lnTo>
                                        <a:lnTo>
                                          <a:pt x="115" y="145"/>
                                        </a:lnTo>
                                        <a:lnTo>
                                          <a:pt x="114" y="142"/>
                                        </a:lnTo>
                                        <a:lnTo>
                                          <a:pt x="12" y="3"/>
                                        </a:lnTo>
                                        <a:lnTo>
                                          <a:pt x="9" y="1"/>
                                        </a:lnTo>
                                        <a:lnTo>
                                          <a:pt x="6" y="0"/>
                                        </a:lnTo>
                                        <a:close/>
                                      </a:path>
                                    </a:pathLst>
                                  </a:custGeom>
                                  <a:solidFill>
                                    <a:srgbClr val="000000"/>
                                  </a:solidFill>
                                  <a:ln>
                                    <a:noFill/>
                                  </a:ln>
                                </wps:spPr>
                                <wps:bodyPr rot="0" vert="horz" wrap="square" lIns="91440" tIns="45720" rIns="91440" bIns="45720" anchor="t" anchorCtr="0" upright="1">
                                  <a:noAutofit/>
                                </wps:bodyPr>
                              </wps:wsp>
                              <wps:wsp>
                                <wps:cNvPr id="151" name="Freeform 125"/>
                                <wps:cNvSpPr/>
                                <wps:spPr bwMode="auto">
                                  <a:xfrm>
                                    <a:off x="0" y="94"/>
                                    <a:ext cx="190" cy="71"/>
                                  </a:xfrm>
                                  <a:custGeom>
                                    <a:avLst/>
                                    <a:gdLst>
                                      <a:gd name="T0" fmla="*/ 183 w 190"/>
                                      <a:gd name="T1" fmla="*/ 0 h 71"/>
                                      <a:gd name="T2" fmla="*/ 4 w 190"/>
                                      <a:gd name="T3" fmla="*/ 58 h 71"/>
                                      <a:gd name="T4" fmla="*/ 1 w 190"/>
                                      <a:gd name="T5" fmla="*/ 58 h 71"/>
                                      <a:gd name="T6" fmla="*/ 0 w 190"/>
                                      <a:gd name="T7" fmla="*/ 62 h 71"/>
                                      <a:gd name="T8" fmla="*/ 0 w 190"/>
                                      <a:gd name="T9" fmla="*/ 66 h 71"/>
                                      <a:gd name="T10" fmla="*/ 1 w 190"/>
                                      <a:gd name="T11" fmla="*/ 68 h 71"/>
                                      <a:gd name="T12" fmla="*/ 4 w 190"/>
                                      <a:gd name="T13" fmla="*/ 70 h 71"/>
                                      <a:gd name="T14" fmla="*/ 8 w 190"/>
                                      <a:gd name="T15" fmla="*/ 69 h 71"/>
                                      <a:gd name="T16" fmla="*/ 184 w 190"/>
                                      <a:gd name="T17" fmla="*/ 13 h 71"/>
                                      <a:gd name="T18" fmla="*/ 187 w 190"/>
                                      <a:gd name="T19" fmla="*/ 12 h 71"/>
                                      <a:gd name="T20" fmla="*/ 189 w 190"/>
                                      <a:gd name="T21" fmla="*/ 8 h 71"/>
                                      <a:gd name="T22" fmla="*/ 188 w 190"/>
                                      <a:gd name="T23" fmla="*/ 4 h 71"/>
                                      <a:gd name="T24" fmla="*/ 187 w 190"/>
                                      <a:gd name="T25" fmla="*/ 2 h 71"/>
                                      <a:gd name="T26" fmla="*/ 183 w 190"/>
                                      <a:gd name="T27"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0" h="71">
                                        <a:moveTo>
                                          <a:pt x="183" y="0"/>
                                        </a:moveTo>
                                        <a:lnTo>
                                          <a:pt x="4" y="58"/>
                                        </a:lnTo>
                                        <a:lnTo>
                                          <a:pt x="1" y="58"/>
                                        </a:lnTo>
                                        <a:lnTo>
                                          <a:pt x="0" y="62"/>
                                        </a:lnTo>
                                        <a:lnTo>
                                          <a:pt x="0" y="66"/>
                                        </a:lnTo>
                                        <a:lnTo>
                                          <a:pt x="1" y="68"/>
                                        </a:lnTo>
                                        <a:lnTo>
                                          <a:pt x="4" y="70"/>
                                        </a:lnTo>
                                        <a:lnTo>
                                          <a:pt x="8" y="69"/>
                                        </a:lnTo>
                                        <a:lnTo>
                                          <a:pt x="184" y="13"/>
                                        </a:lnTo>
                                        <a:lnTo>
                                          <a:pt x="187" y="12"/>
                                        </a:lnTo>
                                        <a:lnTo>
                                          <a:pt x="189" y="8"/>
                                        </a:lnTo>
                                        <a:lnTo>
                                          <a:pt x="188" y="4"/>
                                        </a:lnTo>
                                        <a:lnTo>
                                          <a:pt x="187" y="2"/>
                                        </a:lnTo>
                                        <a:lnTo>
                                          <a:pt x="183" y="0"/>
                                        </a:lnTo>
                                        <a:close/>
                                      </a:path>
                                    </a:pathLst>
                                  </a:custGeom>
                                  <a:solidFill>
                                    <a:srgbClr val="000000"/>
                                  </a:solidFill>
                                  <a:ln>
                                    <a:noFill/>
                                  </a:ln>
                                </wps:spPr>
                                <wps:bodyPr rot="0" vert="horz" wrap="square" lIns="91440" tIns="45720" rIns="91440" bIns="45720" anchor="t" anchorCtr="0" upright="1">
                                  <a:noAutofit/>
                                </wps:bodyPr>
                              </wps:wsp>
                              <wps:wsp>
                                <wps:cNvPr id="152" name="Freeform 126"/>
                                <wps:cNvSpPr/>
                                <wps:spPr bwMode="auto">
                                  <a:xfrm>
                                    <a:off x="441" y="301"/>
                                    <a:ext cx="298" cy="20"/>
                                  </a:xfrm>
                                  <a:custGeom>
                                    <a:avLst/>
                                    <a:gdLst>
                                      <a:gd name="T0" fmla="*/ 0 w 298"/>
                                      <a:gd name="T1" fmla="*/ 0 h 20"/>
                                      <a:gd name="T2" fmla="*/ 297 w 298"/>
                                      <a:gd name="T3" fmla="*/ 0 h 20"/>
                                    </a:gdLst>
                                    <a:ahLst/>
                                    <a:cxnLst>
                                      <a:cxn ang="0">
                                        <a:pos x="T0" y="T1"/>
                                      </a:cxn>
                                      <a:cxn ang="0">
                                        <a:pos x="T2" y="T3"/>
                                      </a:cxn>
                                    </a:cxnLst>
                                    <a:rect l="0" t="0" r="r" b="b"/>
                                    <a:pathLst>
                                      <a:path w="298" h="20">
                                        <a:moveTo>
                                          <a:pt x="0" y="0"/>
                                        </a:moveTo>
                                        <a:lnTo>
                                          <a:pt x="297" y="0"/>
                                        </a:lnTo>
                                      </a:path>
                                    </a:pathLst>
                                  </a:custGeom>
                                  <a:noFill/>
                                  <a:ln w="7620">
                                    <a:solidFill>
                                      <a:srgbClr val="000000"/>
                                    </a:solidFill>
                                    <a:round/>
                                  </a:ln>
                                </wps:spPr>
                                <wps:bodyPr rot="0" vert="horz" wrap="square" lIns="91440" tIns="45720" rIns="91440" bIns="45720" anchor="t" anchorCtr="0" upright="1">
                                  <a:noAutofit/>
                                </wps:bodyPr>
                              </wps:wsp>
                              <wps:wsp>
                                <wps:cNvPr id="153" name="Freeform 127"/>
                                <wps:cNvSpPr/>
                                <wps:spPr bwMode="auto">
                                  <a:xfrm>
                                    <a:off x="466" y="249"/>
                                    <a:ext cx="246" cy="20"/>
                                  </a:xfrm>
                                  <a:custGeom>
                                    <a:avLst/>
                                    <a:gdLst>
                                      <a:gd name="T0" fmla="*/ 0 w 246"/>
                                      <a:gd name="T1" fmla="*/ 0 h 20"/>
                                      <a:gd name="T2" fmla="*/ 246 w 246"/>
                                      <a:gd name="T3" fmla="*/ 0 h 20"/>
                                    </a:gdLst>
                                    <a:ahLst/>
                                    <a:cxnLst>
                                      <a:cxn ang="0">
                                        <a:pos x="T0" y="T1"/>
                                      </a:cxn>
                                      <a:cxn ang="0">
                                        <a:pos x="T2" y="T3"/>
                                      </a:cxn>
                                    </a:cxnLst>
                                    <a:rect l="0" t="0" r="r" b="b"/>
                                    <a:pathLst>
                                      <a:path w="246" h="20">
                                        <a:moveTo>
                                          <a:pt x="0" y="0"/>
                                        </a:moveTo>
                                        <a:lnTo>
                                          <a:pt x="246" y="0"/>
                                        </a:lnTo>
                                      </a:path>
                                    </a:pathLst>
                                  </a:custGeom>
                                  <a:noFill/>
                                  <a:ln w="7620">
                                    <a:solidFill>
                                      <a:srgbClr val="000000"/>
                                    </a:solidFill>
                                    <a:round/>
                                  </a:ln>
                                </wps:spPr>
                                <wps:bodyPr rot="0" vert="horz" wrap="square" lIns="91440" tIns="45720" rIns="91440" bIns="45720" anchor="t" anchorCtr="0" upright="1">
                                  <a:noAutofit/>
                                </wps:bodyPr>
                              </wps:wsp>
                              <pic:pic xmlns:pic="http://schemas.openxmlformats.org/drawingml/2006/picture">
                                <pic:nvPicPr>
                                  <pic:cNvPr id="154" name="Picture 1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844" y="461"/>
                                    <a:ext cx="120" cy="140"/>
                                  </a:xfrm>
                                  <a:prstGeom prst="rect">
                                    <a:avLst/>
                                  </a:prstGeom>
                                  <a:noFill/>
                                </pic:spPr>
                              </pic:pic>
                              <pic:pic xmlns:pic="http://schemas.openxmlformats.org/drawingml/2006/picture">
                                <pic:nvPicPr>
                                  <pic:cNvPr id="155" name="Picture 1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844" y="0"/>
                                    <a:ext cx="120" cy="680"/>
                                  </a:xfrm>
                                  <a:prstGeom prst="rect">
                                    <a:avLst/>
                                  </a:prstGeom>
                                  <a:noFill/>
                                </pic:spPr>
                              </pic:pic>
                              <wps:wsp>
                                <wps:cNvPr id="156" name="Freeform 130"/>
                                <wps:cNvSpPr/>
                                <wps:spPr bwMode="auto">
                                  <a:xfrm>
                                    <a:off x="725" y="293"/>
                                    <a:ext cx="122" cy="161"/>
                                  </a:xfrm>
                                  <a:custGeom>
                                    <a:avLst/>
                                    <a:gdLst>
                                      <a:gd name="T0" fmla="*/ 6 w 122"/>
                                      <a:gd name="T1" fmla="*/ 0 h 161"/>
                                      <a:gd name="T2" fmla="*/ 3 w 122"/>
                                      <a:gd name="T3" fmla="*/ 2 h 161"/>
                                      <a:gd name="T4" fmla="*/ 0 w 122"/>
                                      <a:gd name="T5" fmla="*/ 4 h 161"/>
                                      <a:gd name="T6" fmla="*/ 0 w 122"/>
                                      <a:gd name="T7" fmla="*/ 8 h 161"/>
                                      <a:gd name="T8" fmla="*/ 2 w 122"/>
                                      <a:gd name="T9" fmla="*/ 10 h 161"/>
                                      <a:gd name="T10" fmla="*/ 109 w 122"/>
                                      <a:gd name="T11" fmla="*/ 157 h 161"/>
                                      <a:gd name="T12" fmla="*/ 111 w 122"/>
                                      <a:gd name="T13" fmla="*/ 159 h 161"/>
                                      <a:gd name="T14" fmla="*/ 115 w 122"/>
                                      <a:gd name="T15" fmla="*/ 160 h 161"/>
                                      <a:gd name="T16" fmla="*/ 117 w 122"/>
                                      <a:gd name="T17" fmla="*/ 158 h 161"/>
                                      <a:gd name="T18" fmla="*/ 120 w 122"/>
                                      <a:gd name="T19" fmla="*/ 157 h 161"/>
                                      <a:gd name="T20" fmla="*/ 121 w 122"/>
                                      <a:gd name="T21" fmla="*/ 152 h 161"/>
                                      <a:gd name="T22" fmla="*/ 118 w 122"/>
                                      <a:gd name="T23" fmla="*/ 150 h 161"/>
                                      <a:gd name="T24" fmla="*/ 12 w 122"/>
                                      <a:gd name="T25" fmla="*/ 3 h 161"/>
                                      <a:gd name="T26" fmla="*/ 9 w 122"/>
                                      <a:gd name="T27" fmla="*/ 1 h 161"/>
                                      <a:gd name="T28" fmla="*/ 6 w 122"/>
                                      <a:gd name="T29"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2" h="161">
                                        <a:moveTo>
                                          <a:pt x="6" y="0"/>
                                        </a:moveTo>
                                        <a:lnTo>
                                          <a:pt x="3" y="2"/>
                                        </a:lnTo>
                                        <a:lnTo>
                                          <a:pt x="0" y="4"/>
                                        </a:lnTo>
                                        <a:lnTo>
                                          <a:pt x="0" y="8"/>
                                        </a:lnTo>
                                        <a:lnTo>
                                          <a:pt x="2" y="10"/>
                                        </a:lnTo>
                                        <a:lnTo>
                                          <a:pt x="109" y="157"/>
                                        </a:lnTo>
                                        <a:lnTo>
                                          <a:pt x="111" y="159"/>
                                        </a:lnTo>
                                        <a:lnTo>
                                          <a:pt x="115" y="160"/>
                                        </a:lnTo>
                                        <a:lnTo>
                                          <a:pt x="117" y="158"/>
                                        </a:lnTo>
                                        <a:lnTo>
                                          <a:pt x="120" y="157"/>
                                        </a:lnTo>
                                        <a:lnTo>
                                          <a:pt x="121" y="152"/>
                                        </a:lnTo>
                                        <a:lnTo>
                                          <a:pt x="118" y="150"/>
                                        </a:lnTo>
                                        <a:lnTo>
                                          <a:pt x="12" y="3"/>
                                        </a:lnTo>
                                        <a:lnTo>
                                          <a:pt x="9" y="1"/>
                                        </a:lnTo>
                                        <a:lnTo>
                                          <a:pt x="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57" name="Picture 1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982" y="95"/>
                                    <a:ext cx="200" cy="420"/>
                                  </a:xfrm>
                                  <a:prstGeom prst="rect">
                                    <a:avLst/>
                                  </a:prstGeom>
                                  <a:noFill/>
                                </pic:spPr>
                              </pic:pic>
                              <wps:wsp>
                                <wps:cNvPr id="158" name="Freeform 132"/>
                                <wps:cNvSpPr/>
                                <wps:spPr bwMode="auto">
                                  <a:xfrm>
                                    <a:off x="725" y="154"/>
                                    <a:ext cx="116" cy="154"/>
                                  </a:xfrm>
                                  <a:custGeom>
                                    <a:avLst/>
                                    <a:gdLst>
                                      <a:gd name="T0" fmla="*/ 109 w 116"/>
                                      <a:gd name="T1" fmla="*/ 0 h 154"/>
                                      <a:gd name="T2" fmla="*/ 105 w 116"/>
                                      <a:gd name="T3" fmla="*/ 0 h 154"/>
                                      <a:gd name="T4" fmla="*/ 104 w 116"/>
                                      <a:gd name="T5" fmla="*/ 3 h 154"/>
                                      <a:gd name="T6" fmla="*/ 2 w 116"/>
                                      <a:gd name="T7" fmla="*/ 142 h 154"/>
                                      <a:gd name="T8" fmla="*/ 0 w 116"/>
                                      <a:gd name="T9" fmla="*/ 145 h 154"/>
                                      <a:gd name="T10" fmla="*/ 0 w 116"/>
                                      <a:gd name="T11" fmla="*/ 148 h 154"/>
                                      <a:gd name="T12" fmla="*/ 3 w 116"/>
                                      <a:gd name="T13" fmla="*/ 151 h 154"/>
                                      <a:gd name="T14" fmla="*/ 5 w 116"/>
                                      <a:gd name="T15" fmla="*/ 153 h 154"/>
                                      <a:gd name="T16" fmla="*/ 9 w 116"/>
                                      <a:gd name="T17" fmla="*/ 152 h 154"/>
                                      <a:gd name="T18" fmla="*/ 11 w 116"/>
                                      <a:gd name="T19" fmla="*/ 150 h 154"/>
                                      <a:gd name="T20" fmla="*/ 113 w 116"/>
                                      <a:gd name="T21" fmla="*/ 9 h 154"/>
                                      <a:gd name="T22" fmla="*/ 115 w 116"/>
                                      <a:gd name="T23" fmla="*/ 7 h 154"/>
                                      <a:gd name="T24" fmla="*/ 115 w 116"/>
                                      <a:gd name="T25" fmla="*/ 3 h 154"/>
                                      <a:gd name="T26" fmla="*/ 112 w 116"/>
                                      <a:gd name="T27" fmla="*/ 1 h 154"/>
                                      <a:gd name="T28" fmla="*/ 109 w 116"/>
                                      <a:gd name="T29"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6" h="154">
                                        <a:moveTo>
                                          <a:pt x="109" y="0"/>
                                        </a:moveTo>
                                        <a:lnTo>
                                          <a:pt x="105" y="0"/>
                                        </a:lnTo>
                                        <a:lnTo>
                                          <a:pt x="104" y="3"/>
                                        </a:lnTo>
                                        <a:lnTo>
                                          <a:pt x="2" y="142"/>
                                        </a:lnTo>
                                        <a:lnTo>
                                          <a:pt x="0" y="145"/>
                                        </a:lnTo>
                                        <a:lnTo>
                                          <a:pt x="0" y="148"/>
                                        </a:lnTo>
                                        <a:lnTo>
                                          <a:pt x="3" y="151"/>
                                        </a:lnTo>
                                        <a:lnTo>
                                          <a:pt x="5" y="153"/>
                                        </a:lnTo>
                                        <a:lnTo>
                                          <a:pt x="9" y="152"/>
                                        </a:lnTo>
                                        <a:lnTo>
                                          <a:pt x="11" y="150"/>
                                        </a:lnTo>
                                        <a:lnTo>
                                          <a:pt x="113" y="9"/>
                                        </a:lnTo>
                                        <a:lnTo>
                                          <a:pt x="115" y="7"/>
                                        </a:lnTo>
                                        <a:lnTo>
                                          <a:pt x="115" y="3"/>
                                        </a:lnTo>
                                        <a:lnTo>
                                          <a:pt x="112" y="1"/>
                                        </a:lnTo>
                                        <a:lnTo>
                                          <a:pt x="109" y="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_x0000_s1026" o:spid="_x0000_s1026" o:spt="203" style="height:33.6pt;width:59.05pt;" coordsize="1181,672" o:gfxdata="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NydHYcYAAAAp&#10;AgAAGQAAAGRycy9fcmVscy9lMm9Eb2MueG1sLnJlbHO9kcFqAjEQhu9C3yHMvZvdFYqIWS8ieBX7&#10;AEMymw1uJiGJpb69gVKoIPXmcWb4v/+D2Wy//Sy+KGUXWEHXtCCIdTCOrYLP0/59BSIXZINzYFJw&#10;pQzb4W2xOdKMpYby5GIWlcJZwVRKXEuZ9UQecxMicb2MIXksdUxWRtRntCT7tv2Q6S8DhjumOBgF&#10;6WCWIE7XWJufs8M4Ok27oC+euDyokM7X7grEZKko8GQc/iyXTWQL8rFD/xqH/j+H7jUO3a+DvHvw&#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">
                        <o:lock v:ext="edit" aspectratio="f"/>
                        <v:shape id="Picture 118" o:spid="_x0000_s1026" o:spt="75" type="#_x0000_t75" style="position:absolute;left:221;top:461;height:140;width:120;" filled="f" o:preferrelative="t" stroked="f" coordsize="21600,21600" o:gfxdata="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Ys5XvQAA&#10;ANwAAAAPAAAAAAAAAAEAIAAAACIAAABkcnMvZG93bnJldi54bWxQSwECFAAUAAAACACHTuJAMy8F&#10;njsAAAA5AAAAEAAAAAAAAAABACAAAAAMAQAAZHJzL3NoYXBleG1sLnhtbFBLBQYAAAAABgAGAFsB&#10;AAC2AwAAAAA=&#10;">
                          <v:fill on="f" focussize="0,0"/>
                          <v:stroke on="f"/>
                          <v:imagedata r:id="rId23" o:title=""/>
                          <o:lock v:ext="edit" aspectratio="t"/>
                        </v:shape>
                        <v:shape id="Picture 119" o:spid="_x0000_s1026" o:spt="75" type="#_x0000_t75" style="position:absolute;left:221;top:0;height:680;width:120;" filled="f" o:preferrelative="t" stroked="f" coordsize="21600,21600" o:gfxdata="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nXiRvQAA&#10;ANwAAAAPAAAAAAAAAAEAIAAAACIAAABkcnMvZG93bnJldi54bWxQSwECFAAUAAAACACHTuJAMy8F&#10;njsAAAA5AAAAEAAAAAAAAAABACAAAAAMAQAAZHJzL3NoYXBleG1sLnhtbFBLBQYAAAAABgAGAFsB&#10;AAC2AwAAAAA=&#10;">
                          <v:fill on="f" focussize="0,0"/>
                          <v:stroke on="f"/>
                          <v:imagedata r:id="rId24" o:title=""/>
                          <o:lock v:ext="edit" aspectratio="t"/>
                        </v:shape>
                        <v:shape id="Freeform 120" o:spid="_x0000_s1026" o:spt="100" style="position:absolute;left:6;top:152;height:298;width:20;" filled="f" stroked="t" coordsize="20,298" o:gfxdata="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2lsbsAAADc&#10;AAAADwAAAAAAAAABACAAAAAiAAAAZHJzL2Rvd25yZXYueG1sUEsBAhQAFAAAAAgAh07iQDMvBZ47&#10;AAAAOQAAABAAAAAAAAAAAQAgAAAACgEAAGRycy9zaGFwZXhtbC54bWxQSwUGAAAAAAYABgBbAQAA&#10;tAMAAAAA&#10;" path="m0,0l0,297e">
                          <v:path o:connectlocs="0,0;0,297" o:connectangles="0,0"/>
                          <v:fill on="f" focussize="0,0"/>
                          <v:stroke weight="0.6pt" color="#000000" joinstyle="round"/>
                          <v:imagedata o:title=""/>
                          <o:lock v:ext="edit" aspectratio="f"/>
                        </v:shape>
                        <v:shape id="Freeform 121" o:spid="_x0000_s1026" o:spt="100" style="position:absolute;left:57;top:189;height:224;width:20;" filled="f" stroked="t" coordsize="20,224" o:gfxdata="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AIQQ7sAAADc&#10;AAAADwAAAAAAAAABACAAAAAiAAAAZHJzL2Rvd25yZXYueG1sUEsBAhQAFAAAAAgAh07iQDMvBZ47&#10;AAAAOQAAABAAAAAAAAAAAQAgAAAACgEAAGRycy9zaGFwZXhtbC54bWxQSwUGAAAAAAYABgBbAQAA&#10;tAMAAAAA&#10;" path="m0,0l0,223e">
                          <v:path o:connectlocs="0,0;0,223" o:connectangles="0,0"/>
                          <v:fill on="f" focussize="0,0"/>
                          <v:stroke weight="0.6pt" color="#000000" joinstyle="round"/>
                          <v:imagedata o:title=""/>
                          <o:lock v:ext="edit" aspectratio="f"/>
                        </v:shape>
                        <v:shape id="Freeform 122" o:spid="_x0000_s1026" o:spt="100" style="position:absolute;left:0;top:436;height:72;width:194;" fillcolor="#000000" filled="t" stroked="f" coordsize="194,72" o:gfxdata="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bfyq/&#10;AAAA3AAAAA8AAAAAAAAAAQAgAAAAIgAAAGRycy9kb3ducmV2LnhtbFBLAQIUABQAAAAIAIdO4kAz&#10;LwWeOwAAADkAAAAQAAAAAAAAAAEAIAAAAA4BAABkcnMvc2hhcGV4bWwueG1sUEsFBgAAAAAGAAYA&#10;WwEAALgDAAAAAA==&#10;" path="m4,0l1,1,0,4,0,8,1,10,188,72,192,69,193,67,193,63,192,60,188,60,4,0xe">
                          <v:path o:connectlocs="4,0;1,1;0,4;0,8;1,10;188,72;192,69;193,67;193,63;192,60;188,60;4,0" o:connectangles="0,0,0,0,0,0,0,0,0,0,0,0"/>
                          <v:fill on="t" focussize="0,0"/>
                          <v:stroke on="f"/>
                          <v:imagedata o:title=""/>
                          <o:lock v:ext="edit" aspectratio="f"/>
                        </v:shape>
                        <v:shape id="Freeform 123" o:spid="_x0000_s1026" o:spt="100" style="position:absolute;left:332;top:293;height:161;width:122;" fillcolor="#000000" filled="t" stroked="f" coordsize="122,161" o:gfxdata="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v9z8rsAAADc&#10;AAAADwAAAAAAAAABACAAAAAiAAAAZHJzL2Rvd25yZXYueG1sUEsBAhQAFAAAAAgAh07iQDMvBZ47&#10;AAAAOQAAABAAAAAAAAAAAQAgAAAACgEAAGRycy9zaGFwZXhtbC54bWxQSwUGAAAAAAYABgBbAQAA&#10;tAMAAAAA&#10;" path="m115,0l111,1,110,3,2,151,0,153,1,157,3,159,6,160,9,160,12,158,120,10,121,8,121,4,118,2,115,0xe">
                          <v:path o:connectlocs="115,0;111,1;110,3;2,151;0,153;1,157;3,159;6,160;9,160;12,158;120,10;121,8;121,4;118,2;115,0" o:connectangles="0,0,0,0,0,0,0,0,0,0,0,0,0,0,0"/>
                          <v:fill on="t" focussize="0,0"/>
                          <v:stroke on="f"/>
                          <v:imagedata o:title=""/>
                          <o:lock v:ext="edit" aspectratio="f"/>
                        </v:shape>
                        <v:shape id="Freeform 124" o:spid="_x0000_s1026" o:spt="100" style="position:absolute;left:338;top:154;height:154;width:116;" fillcolor="#000000" filled="t" stroked="f" coordsize="116,154" o:gfxdata="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SVmO8AAAA&#10;3AAAAA8AAAAAAAAAAQAgAAAAIgAAAGRycy9kb3ducmV2LnhtbFBLAQIUABQAAAAIAIdO4kAzLwWe&#10;OwAAADkAAAAQAAAAAAAAAAEAIAAAAAsBAABkcnMvc2hhcGV4bWwueG1sUEsFBgAAAAAGAAYAWwEA&#10;ALUDAAAAAA==&#10;" path="m6,0l1,4,0,8,2,10,104,150,105,152,109,153,112,151,115,148,115,145,114,142,12,3,9,1,6,0xe">
                          <v:path o:connectlocs="6,0;1,4;0,8;2,10;104,150;105,152;109,153;112,151;115,148;115,145;114,142;12,3;9,1;6,0" o:connectangles="0,0,0,0,0,0,0,0,0,0,0,0,0,0"/>
                          <v:fill on="t" focussize="0,0"/>
                          <v:stroke on="f"/>
                          <v:imagedata o:title=""/>
                          <o:lock v:ext="edit" aspectratio="f"/>
                        </v:shape>
                        <v:shape id="Freeform 125" o:spid="_x0000_s1026" o:spt="100" style="position:absolute;left:0;top:94;height:71;width:190;" fillcolor="#000000" filled="t" stroked="f" coordsize="190,71" o:gfxdata="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W4BW8AAAA&#10;3AAAAA8AAAAAAAAAAQAgAAAAIgAAAGRycy9kb3ducmV2LnhtbFBLAQIUABQAAAAIAIdO4kAzLwWe&#10;OwAAADkAAAAQAAAAAAAAAAEAIAAAAAsBAABkcnMvc2hhcGV4bWwueG1sUEsFBgAAAAAGAAYAWwEA&#10;ALUDAAAAAA==&#10;" path="m183,0l4,58,1,58,0,62,0,66,1,68,4,70,8,69,184,13,187,12,189,8,188,4,187,2,183,0xe">
                          <v:path o:connectlocs="183,0;4,58;1,58;0,62;0,66;1,68;4,70;8,69;184,13;187,12;189,8;188,4;187,2;183,0" o:connectangles="0,0,0,0,0,0,0,0,0,0,0,0,0,0"/>
                          <v:fill on="t" focussize="0,0"/>
                          <v:stroke on="f"/>
                          <v:imagedata o:title=""/>
                          <o:lock v:ext="edit" aspectratio="f"/>
                        </v:shape>
                        <v:shape id="Freeform 126" o:spid="_x0000_s1026" o:spt="100" style="position:absolute;left:441;top:301;height:20;width:298;" filled="f" stroked="t" coordsize="298,20" o:gfxdata="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v8JC/&#10;AAAA3AAAAA8AAAAAAAAAAQAgAAAAIgAAAGRycy9kb3ducmV2LnhtbFBLAQIUABQAAAAIAIdO4kAz&#10;LwWeOwAAADkAAAAQAAAAAAAAAAEAIAAAAA4BAABkcnMvc2hhcGV4bWwueG1sUEsFBgAAAAAGAAYA&#10;WwEAALgDAAAAAA==&#10;" path="m0,0l297,0e">
                          <v:path o:connectlocs="0,0;297,0" o:connectangles="0,0"/>
                          <v:fill on="f" focussize="0,0"/>
                          <v:stroke weight="0.6pt" color="#000000" joinstyle="round"/>
                          <v:imagedata o:title=""/>
                          <o:lock v:ext="edit" aspectratio="f"/>
                        </v:shape>
                        <v:shape id="Freeform 127" o:spid="_x0000_s1026" o:spt="100" style="position:absolute;left:466;top:249;height:20;width:246;" filled="f" stroked="t" coordsize="246,20" o:gfxdata="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2ZSFugAAANwA&#10;AAAPAAAAAAAAAAEAIAAAACIAAABkcnMvZG93bnJldi54bWxQSwECFAAUAAAACACHTuJAMy8FnjsA&#10;AAA5AAAAEAAAAAAAAAABACAAAAAJAQAAZHJzL3NoYXBleG1sLnhtbFBLBQYAAAAABgAGAFsBAACz&#10;AwAAAAA=&#10;" path="m0,0l246,0e">
                          <v:path o:connectlocs="0,0;246,0" o:connectangles="0,0"/>
                          <v:fill on="f" focussize="0,0"/>
                          <v:stroke weight="0.6pt" color="#000000" joinstyle="round"/>
                          <v:imagedata o:title=""/>
                          <o:lock v:ext="edit" aspectratio="f"/>
                        </v:shape>
                        <v:shape id="Picture 128" o:spid="_x0000_s1026" o:spt="75" type="#_x0000_t75" style="position:absolute;left:844;top:461;height:140;width:120;" filled="f" o:preferrelative="t" stroked="f" coordsize="21600,21600" o:gfxdata="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u1iKvQAA&#10;ANwAAAAPAAAAAAAAAAEAIAAAACIAAABkcnMvZG93bnJldi54bWxQSwECFAAUAAAACACHTuJAMy8F&#10;njsAAAA5AAAAEAAAAAAAAAABACAAAAAMAQAAZHJzL3NoYXBleG1sLnhtbFBLBQYAAAAABgAGAFsB&#10;AAC2AwAAAAA=&#10;">
                          <v:fill on="f" focussize="0,0"/>
                          <v:stroke on="f"/>
                          <v:imagedata r:id="rId23" o:title=""/>
                          <o:lock v:ext="edit" aspectratio="t"/>
                        </v:shape>
                        <v:shape id="Picture 129" o:spid="_x0000_s1026" o:spt="75" type="#_x0000_t75" style="position:absolute;left:844;top:0;height:680;width:120;" filled="f" o:preferrelative="t" stroked="f" coordsize="21600,21600" o:gfxdata="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E7ky8AAAA&#10;3AAAAA8AAAAAAAAAAQAgAAAAIgAAAGRycy9kb3ducmV2LnhtbFBLAQIUABQAAAAIAIdO4kAzLwWe&#10;OwAAADkAAAAQAAAAAAAAAAEAIAAAAAsBAABkcnMvc2hhcGV4bWwueG1sUEsFBgAAAAAGAAYAWwEA&#10;ALUDAAAAAA==&#10;">
                          <v:fill on="f" focussize="0,0"/>
                          <v:stroke on="f"/>
                          <v:imagedata r:id="rId24" o:title=""/>
                          <o:lock v:ext="edit" aspectratio="t"/>
                        </v:shape>
                        <v:shape id="Freeform 130" o:spid="_x0000_s1026" o:spt="100" style="position:absolute;left:725;top:293;height:161;width:122;" fillcolor="#000000" filled="t" stroked="f" coordsize="122,161" o:gfxdata="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5cV28AAAA&#10;3AAAAA8AAAAAAAAAAQAgAAAAIgAAAGRycy9kb3ducmV2LnhtbFBLAQIUABQAAAAIAIdO4kAzLwWe&#10;OwAAADkAAAAQAAAAAAAAAAEAIAAAAAsBAABkcnMvc2hhcGV4bWwueG1sUEsFBgAAAAAGAAYAWwEA&#10;ALUDAAAAAA==&#10;" path="m6,0l3,2,0,4,0,8,2,10,109,157,111,159,115,160,117,158,120,157,121,152,118,150,12,3,9,1,6,0xe">
                          <v:path o:connectlocs="6,0;3,2;0,4;0,8;2,10;109,157;111,159;115,160;117,158;120,157;121,152;118,150;12,3;9,1;6,0" o:connectangles="0,0,0,0,0,0,0,0,0,0,0,0,0,0,0"/>
                          <v:fill on="t" focussize="0,0"/>
                          <v:stroke on="f"/>
                          <v:imagedata o:title=""/>
                          <o:lock v:ext="edit" aspectratio="f"/>
                        </v:shape>
                        <v:shape id="Picture 131" o:spid="_x0000_s1026" o:spt="75" type="#_x0000_t75" style="position:absolute;left:982;top:95;height:420;width:200;" filled="f" o:preferrelative="t" stroked="f" coordsize="21600,21600" o:gfxdata="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7nGq8AAAA&#10;3AAAAA8AAAAAAAAAAQAgAAAAIgAAAGRycy9kb3ducmV2LnhtbFBLAQIUABQAAAAIAIdO4kAzLwWe&#10;OwAAADkAAAAQAAAAAAAAAAEAIAAAAAsBAABkcnMvc2hhcGV4bWwueG1sUEsFBgAAAAAGAAYAWwEA&#10;ALUDAAAAAA==&#10;">
                          <v:fill on="f" focussize="0,0"/>
                          <v:stroke on="f"/>
                          <v:imagedata r:id="rId25" o:title=""/>
                          <o:lock v:ext="edit" aspectratio="t"/>
                        </v:shape>
                        <v:shape id="Freeform 132" o:spid="_x0000_s1026" o:spt="100" style="position:absolute;left:725;top:154;height:154;width:116;" fillcolor="#000000" filled="t" stroked="f" coordsize="116,154" o:gfxdata="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kWmW8AAAA&#10;3AAAAA8AAAAAAAAAAQAgAAAAIgAAAGRycy9kb3ducmV2LnhtbFBLAQIUABQAAAAIAIdO4kAzLwWe&#10;OwAAADkAAAAQAAAAAAAAAAEAIAAAAAsBAABkcnMvc2hhcGV4bWwueG1sUEsFBgAAAAAGAAYAWwEA&#10;ALUDAAAAAA==&#10;" path="m109,0l105,0,104,3,2,142,0,145,0,148,3,151,5,153,9,152,11,150,113,9,115,7,115,3,112,1,109,0xe">
                          <v:path o:connectlocs="109,0;105,0;104,3;2,142;0,145;0,148;3,151;5,153;9,152;11,150;113,9;115,7;115,3;112,1;109,0" o:connectangles="0,0,0,0,0,0,0,0,0,0,0,0,0,0,0"/>
                          <v:fill on="t" focussize="0,0"/>
                          <v:stroke on="f"/>
                          <v:imagedata o:title=""/>
                          <o:lock v:ext="edit" aspectratio="f"/>
                        </v:shape>
                        <w10:wrap type="none"/>
                        <w10:anchorlock/>
                      </v:group>
                    </w:pict>
                  </mc:Fallback>
                </mc:AlternateContent>
              </w:r>
            </w:del>
          </w:p>
        </w:tc>
        <w:tc>
          <w:tcPr>
            <w:tcW w:w="1843" w:type="dxa"/>
            <w:tcBorders>
              <w:left w:val="single" w:sz="12" w:space="0" w:color="auto"/>
            </w:tcBorders>
            <w:vAlign w:val="center"/>
          </w:tcPr>
          <w:p w14:paraId="465158C5" w14:textId="1C82325B" w:rsidR="00B13C5E" w:rsidDel="002C1C01" w:rsidRDefault="00B92F49" w:rsidP="002C1C01">
            <w:pPr>
              <w:widowControl/>
              <w:spacing w:line="600" w:lineRule="exact"/>
              <w:jc w:val="center"/>
              <w:rPr>
                <w:del w:id="890" w:author="Hua Guangbin" w:date="2022-05-29T17:28:00Z"/>
                <w:sz w:val="21"/>
                <w:szCs w:val="21"/>
              </w:rPr>
              <w:pPrChange w:id="891" w:author="Hua Guangbin" w:date="2022-05-29T17:28:00Z">
                <w:pPr>
                  <w:framePr w:hSpace="180" w:wrap="around" w:vAnchor="text" w:hAnchor="margin" w:xAlign="center" w:y="139"/>
                  <w:jc w:val="center"/>
                </w:pPr>
              </w:pPrChange>
            </w:pPr>
            <w:del w:id="892" w:author="Hua Guangbin" w:date="2022-05-29T17:28:00Z">
              <w:r w:rsidDel="002C1C01">
                <w:rPr>
                  <w:sz w:val="21"/>
                  <w:szCs w:val="21"/>
                </w:rPr>
                <w:delText>PPY</w:delText>
              </w:r>
            </w:del>
          </w:p>
        </w:tc>
        <w:tc>
          <w:tcPr>
            <w:tcW w:w="2809" w:type="dxa"/>
            <w:vAlign w:val="center"/>
          </w:tcPr>
          <w:p w14:paraId="39C7627F" w14:textId="2FE6C7E9" w:rsidR="00B13C5E" w:rsidDel="002C1C01" w:rsidRDefault="00B92F49" w:rsidP="002C1C01">
            <w:pPr>
              <w:widowControl/>
              <w:spacing w:line="600" w:lineRule="exact"/>
              <w:jc w:val="center"/>
              <w:rPr>
                <w:del w:id="893" w:author="Hua Guangbin" w:date="2022-05-29T17:28:00Z"/>
                <w:sz w:val="21"/>
                <w:szCs w:val="21"/>
              </w:rPr>
              <w:pPrChange w:id="894" w:author="Hua Guangbin" w:date="2022-05-29T17:28:00Z">
                <w:pPr>
                  <w:framePr w:hSpace="180" w:wrap="around" w:vAnchor="text" w:hAnchor="margin" w:xAlign="center" w:y="139"/>
                  <w:jc w:val="center"/>
                </w:pPr>
              </w:pPrChange>
            </w:pPr>
            <w:del w:id="895" w:author="Hua Guangbin" w:date="2022-05-29T17:28:00Z">
              <w:r w:rsidDel="002C1C01">
                <w:rPr>
                  <w:noProof/>
                  <w:sz w:val="21"/>
                  <w:szCs w:val="21"/>
                </w:rPr>
                <mc:AlternateContent>
                  <mc:Choice Requires="wpg">
                    <w:drawing>
                      <wp:inline distT="0" distB="0" distL="0" distR="0" wp14:anchorId="48C2A574" wp14:editId="6E522CFA">
                        <wp:extent cx="695325" cy="553720"/>
                        <wp:effectExtent l="1905" t="0" r="0" b="9525"/>
                        <wp:docPr id="118" name="组合 118"/>
                        <wp:cNvGraphicFramePr/>
                        <a:graphic xmlns:a="http://schemas.openxmlformats.org/drawingml/2006/main">
                          <a:graphicData uri="http://schemas.microsoft.com/office/word/2010/wordprocessingGroup">
                            <wpg:wgp>
                              <wpg:cNvGrpSpPr/>
                              <wpg:grpSpPr>
                                <a:xfrm>
                                  <a:off x="0" y="0"/>
                                  <a:ext cx="695325" cy="553720"/>
                                  <a:chOff x="0" y="0"/>
                                  <a:chExt cx="1095" cy="872"/>
                                </a:xfrm>
                              </wpg:grpSpPr>
                              <pic:pic xmlns:pic="http://schemas.openxmlformats.org/drawingml/2006/picture">
                                <pic:nvPicPr>
                                  <pic:cNvPr id="119" name="Picture 9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462" y="288"/>
                                    <a:ext cx="120" cy="140"/>
                                  </a:xfrm>
                                  <a:prstGeom prst="rect">
                                    <a:avLst/>
                                  </a:prstGeom>
                                  <a:noFill/>
                                </pic:spPr>
                              </pic:pic>
                              <wps:wsp>
                                <wps:cNvPr id="120" name="Freeform 94"/>
                                <wps:cNvSpPr/>
                                <wps:spPr bwMode="auto">
                                  <a:xfrm>
                                    <a:off x="268" y="510"/>
                                    <a:ext cx="88" cy="291"/>
                                  </a:xfrm>
                                  <a:custGeom>
                                    <a:avLst/>
                                    <a:gdLst>
                                      <a:gd name="T0" fmla="*/ 7 w 88"/>
                                      <a:gd name="T1" fmla="*/ 0 h 291"/>
                                      <a:gd name="T2" fmla="*/ 4 w 88"/>
                                      <a:gd name="T3" fmla="*/ 0 h 291"/>
                                      <a:gd name="T4" fmla="*/ 1 w 88"/>
                                      <a:gd name="T5" fmla="*/ 1 h 291"/>
                                      <a:gd name="T6" fmla="*/ 0 w 88"/>
                                      <a:gd name="T7" fmla="*/ 4 h 291"/>
                                      <a:gd name="T8" fmla="*/ 0 w 88"/>
                                      <a:gd name="T9" fmla="*/ 8 h 291"/>
                                      <a:gd name="T10" fmla="*/ 75 w 88"/>
                                      <a:gd name="T11" fmla="*/ 285 h 291"/>
                                      <a:gd name="T12" fmla="*/ 75 w 88"/>
                                      <a:gd name="T13" fmla="*/ 289 h 291"/>
                                      <a:gd name="T14" fmla="*/ 79 w 88"/>
                                      <a:gd name="T15" fmla="*/ 290 h 291"/>
                                      <a:gd name="T16" fmla="*/ 82 w 88"/>
                                      <a:gd name="T17" fmla="*/ 289 h 291"/>
                                      <a:gd name="T18" fmla="*/ 85 w 88"/>
                                      <a:gd name="T19" fmla="*/ 289 h 291"/>
                                      <a:gd name="T20" fmla="*/ 87 w 88"/>
                                      <a:gd name="T21" fmla="*/ 285 h 291"/>
                                      <a:gd name="T22" fmla="*/ 86 w 88"/>
                                      <a:gd name="T23" fmla="*/ 282 h 291"/>
                                      <a:gd name="T24" fmla="*/ 11 w 88"/>
                                      <a:gd name="T25" fmla="*/ 4 h 291"/>
                                      <a:gd name="T26" fmla="*/ 10 w 88"/>
                                      <a:gd name="T27" fmla="*/ 1 h 291"/>
                                      <a:gd name="T28" fmla="*/ 7 w 88"/>
                                      <a:gd name="T29" fmla="*/ 0 h 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8" h="291">
                                        <a:moveTo>
                                          <a:pt x="7" y="0"/>
                                        </a:moveTo>
                                        <a:lnTo>
                                          <a:pt x="4" y="0"/>
                                        </a:lnTo>
                                        <a:lnTo>
                                          <a:pt x="1" y="1"/>
                                        </a:lnTo>
                                        <a:lnTo>
                                          <a:pt x="0" y="4"/>
                                        </a:lnTo>
                                        <a:lnTo>
                                          <a:pt x="0" y="8"/>
                                        </a:lnTo>
                                        <a:lnTo>
                                          <a:pt x="75" y="285"/>
                                        </a:lnTo>
                                        <a:lnTo>
                                          <a:pt x="75" y="289"/>
                                        </a:lnTo>
                                        <a:lnTo>
                                          <a:pt x="79" y="290"/>
                                        </a:lnTo>
                                        <a:lnTo>
                                          <a:pt x="82" y="289"/>
                                        </a:lnTo>
                                        <a:lnTo>
                                          <a:pt x="85" y="289"/>
                                        </a:lnTo>
                                        <a:lnTo>
                                          <a:pt x="87" y="285"/>
                                        </a:lnTo>
                                        <a:lnTo>
                                          <a:pt x="86" y="282"/>
                                        </a:lnTo>
                                        <a:lnTo>
                                          <a:pt x="11" y="4"/>
                                        </a:lnTo>
                                        <a:lnTo>
                                          <a:pt x="10" y="1"/>
                                        </a:lnTo>
                                        <a:lnTo>
                                          <a:pt x="7" y="0"/>
                                        </a:lnTo>
                                        <a:close/>
                                      </a:path>
                                    </a:pathLst>
                                  </a:custGeom>
                                  <a:solidFill>
                                    <a:srgbClr val="000000"/>
                                  </a:solidFill>
                                  <a:ln>
                                    <a:noFill/>
                                  </a:ln>
                                </wps:spPr>
                                <wps:bodyPr rot="0" vert="horz" wrap="square" lIns="91440" tIns="45720" rIns="91440" bIns="45720" anchor="t" anchorCtr="0" upright="1">
                                  <a:noAutofit/>
                                </wps:bodyPr>
                              </wps:wsp>
                              <wps:wsp>
                                <wps:cNvPr id="121" name="Freeform 95"/>
                                <wps:cNvSpPr/>
                                <wps:spPr bwMode="auto">
                                  <a:xfrm>
                                    <a:off x="328" y="532"/>
                                    <a:ext cx="69" cy="219"/>
                                  </a:xfrm>
                                  <a:custGeom>
                                    <a:avLst/>
                                    <a:gdLst>
                                      <a:gd name="T0" fmla="*/ 7 w 69"/>
                                      <a:gd name="T1" fmla="*/ 0 h 219"/>
                                      <a:gd name="T2" fmla="*/ 4 w 69"/>
                                      <a:gd name="T3" fmla="*/ 1 h 219"/>
                                      <a:gd name="T4" fmla="*/ 1 w 69"/>
                                      <a:gd name="T5" fmla="*/ 1 h 219"/>
                                      <a:gd name="T6" fmla="*/ 0 w 69"/>
                                      <a:gd name="T7" fmla="*/ 4 h 219"/>
                                      <a:gd name="T8" fmla="*/ 0 w 69"/>
                                      <a:gd name="T9" fmla="*/ 8 h 219"/>
                                      <a:gd name="T10" fmla="*/ 55 w 69"/>
                                      <a:gd name="T11" fmla="*/ 212 h 219"/>
                                      <a:gd name="T12" fmla="*/ 56 w 69"/>
                                      <a:gd name="T13" fmla="*/ 216 h 219"/>
                                      <a:gd name="T14" fmla="*/ 59 w 69"/>
                                      <a:gd name="T15" fmla="*/ 218 h 219"/>
                                      <a:gd name="T16" fmla="*/ 62 w 69"/>
                                      <a:gd name="T17" fmla="*/ 217 h 219"/>
                                      <a:gd name="T18" fmla="*/ 65 w 69"/>
                                      <a:gd name="T19" fmla="*/ 216 h 219"/>
                                      <a:gd name="T20" fmla="*/ 68 w 69"/>
                                      <a:gd name="T21" fmla="*/ 213 h 219"/>
                                      <a:gd name="T22" fmla="*/ 67 w 69"/>
                                      <a:gd name="T23" fmla="*/ 210 h 219"/>
                                      <a:gd name="T24" fmla="*/ 11 w 69"/>
                                      <a:gd name="T25" fmla="*/ 4 h 219"/>
                                      <a:gd name="T26" fmla="*/ 10 w 69"/>
                                      <a:gd name="T27" fmla="*/ 1 h 219"/>
                                      <a:gd name="T28" fmla="*/ 7 w 69"/>
                                      <a:gd name="T29" fmla="*/ 0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9" h="219">
                                        <a:moveTo>
                                          <a:pt x="7" y="0"/>
                                        </a:moveTo>
                                        <a:lnTo>
                                          <a:pt x="4" y="1"/>
                                        </a:lnTo>
                                        <a:lnTo>
                                          <a:pt x="1" y="1"/>
                                        </a:lnTo>
                                        <a:lnTo>
                                          <a:pt x="0" y="4"/>
                                        </a:lnTo>
                                        <a:lnTo>
                                          <a:pt x="0" y="8"/>
                                        </a:lnTo>
                                        <a:lnTo>
                                          <a:pt x="55" y="212"/>
                                        </a:lnTo>
                                        <a:lnTo>
                                          <a:pt x="56" y="216"/>
                                        </a:lnTo>
                                        <a:lnTo>
                                          <a:pt x="59" y="218"/>
                                        </a:lnTo>
                                        <a:lnTo>
                                          <a:pt x="62" y="217"/>
                                        </a:lnTo>
                                        <a:lnTo>
                                          <a:pt x="65" y="216"/>
                                        </a:lnTo>
                                        <a:lnTo>
                                          <a:pt x="68" y="213"/>
                                        </a:lnTo>
                                        <a:lnTo>
                                          <a:pt x="67" y="210"/>
                                        </a:lnTo>
                                        <a:lnTo>
                                          <a:pt x="11" y="4"/>
                                        </a:lnTo>
                                        <a:lnTo>
                                          <a:pt x="10" y="1"/>
                                        </a:lnTo>
                                        <a:lnTo>
                                          <a:pt x="7" y="0"/>
                                        </a:lnTo>
                                        <a:close/>
                                      </a:path>
                                    </a:pathLst>
                                  </a:custGeom>
                                  <a:solidFill>
                                    <a:srgbClr val="000000"/>
                                  </a:solidFill>
                                  <a:ln>
                                    <a:noFill/>
                                  </a:ln>
                                </wps:spPr>
                                <wps:bodyPr rot="0" vert="horz" wrap="square" lIns="91440" tIns="45720" rIns="91440" bIns="45720" anchor="t" anchorCtr="0" upright="1">
                                  <a:noAutofit/>
                                </wps:bodyPr>
                              </wps:wsp>
                              <wps:wsp>
                                <wps:cNvPr id="122" name="Freeform 96"/>
                                <wps:cNvSpPr/>
                                <wps:spPr bwMode="auto">
                                  <a:xfrm>
                                    <a:off x="343" y="800"/>
                                    <a:ext cx="302" cy="20"/>
                                  </a:xfrm>
                                  <a:custGeom>
                                    <a:avLst/>
                                    <a:gdLst>
                                      <a:gd name="T0" fmla="*/ 0 w 302"/>
                                      <a:gd name="T1" fmla="*/ 0 h 20"/>
                                      <a:gd name="T2" fmla="*/ 301 w 302"/>
                                      <a:gd name="T3" fmla="*/ 0 h 20"/>
                                    </a:gdLst>
                                    <a:ahLst/>
                                    <a:cxnLst>
                                      <a:cxn ang="0">
                                        <a:pos x="T0" y="T1"/>
                                      </a:cxn>
                                      <a:cxn ang="0">
                                        <a:pos x="T2" y="T3"/>
                                      </a:cxn>
                                    </a:cxnLst>
                                    <a:rect l="0" t="0" r="r" b="b"/>
                                    <a:pathLst>
                                      <a:path w="302" h="20">
                                        <a:moveTo>
                                          <a:pt x="0" y="0"/>
                                        </a:moveTo>
                                        <a:lnTo>
                                          <a:pt x="301" y="0"/>
                                        </a:lnTo>
                                      </a:path>
                                    </a:pathLst>
                                  </a:custGeom>
                                  <a:noFill/>
                                  <a:ln w="17525">
                                    <a:solidFill>
                                      <a:srgbClr val="000000"/>
                                    </a:solidFill>
                                    <a:round/>
                                  </a:ln>
                                </wps:spPr>
                                <wps:bodyPr rot="0" vert="horz" wrap="square" lIns="91440" tIns="45720" rIns="91440" bIns="45720" anchor="t" anchorCtr="0" upright="1">
                                  <a:noAutofit/>
                                </wps:bodyPr>
                              </wps:wsp>
                              <wps:wsp>
                                <wps:cNvPr id="123" name="Freeform 97"/>
                                <wps:cNvSpPr/>
                                <wps:spPr bwMode="auto">
                                  <a:xfrm>
                                    <a:off x="631" y="534"/>
                                    <a:ext cx="118" cy="282"/>
                                  </a:xfrm>
                                  <a:custGeom>
                                    <a:avLst/>
                                    <a:gdLst>
                                      <a:gd name="T0" fmla="*/ 109 w 118"/>
                                      <a:gd name="T1" fmla="*/ 0 h 282"/>
                                      <a:gd name="T2" fmla="*/ 105 w 118"/>
                                      <a:gd name="T3" fmla="*/ 1 h 282"/>
                                      <a:gd name="T4" fmla="*/ 104 w 118"/>
                                      <a:gd name="T5" fmla="*/ 4 h 282"/>
                                      <a:gd name="T6" fmla="*/ 1 w 118"/>
                                      <a:gd name="T7" fmla="*/ 272 h 282"/>
                                      <a:gd name="T8" fmla="*/ 0 w 118"/>
                                      <a:gd name="T9" fmla="*/ 276 h 282"/>
                                      <a:gd name="T10" fmla="*/ 1 w 118"/>
                                      <a:gd name="T11" fmla="*/ 279 h 282"/>
                                      <a:gd name="T12" fmla="*/ 8 w 118"/>
                                      <a:gd name="T13" fmla="*/ 282 h 282"/>
                                      <a:gd name="T14" fmla="*/ 10 w 118"/>
                                      <a:gd name="T15" fmla="*/ 280 h 282"/>
                                      <a:gd name="T16" fmla="*/ 12 w 118"/>
                                      <a:gd name="T17" fmla="*/ 277 h 282"/>
                                      <a:gd name="T18" fmla="*/ 116 w 118"/>
                                      <a:gd name="T19" fmla="*/ 8 h 282"/>
                                      <a:gd name="T20" fmla="*/ 117 w 118"/>
                                      <a:gd name="T21" fmla="*/ 6 h 282"/>
                                      <a:gd name="T22" fmla="*/ 115 w 118"/>
                                      <a:gd name="T23" fmla="*/ 2 h 282"/>
                                      <a:gd name="T24" fmla="*/ 112 w 118"/>
                                      <a:gd name="T25" fmla="*/ 1 h 282"/>
                                      <a:gd name="T26" fmla="*/ 109 w 118"/>
                                      <a:gd name="T27"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8" h="282">
                                        <a:moveTo>
                                          <a:pt x="109" y="0"/>
                                        </a:moveTo>
                                        <a:lnTo>
                                          <a:pt x="105" y="1"/>
                                        </a:lnTo>
                                        <a:lnTo>
                                          <a:pt x="104" y="4"/>
                                        </a:lnTo>
                                        <a:lnTo>
                                          <a:pt x="1" y="272"/>
                                        </a:lnTo>
                                        <a:lnTo>
                                          <a:pt x="0" y="276"/>
                                        </a:lnTo>
                                        <a:lnTo>
                                          <a:pt x="1" y="279"/>
                                        </a:lnTo>
                                        <a:lnTo>
                                          <a:pt x="8" y="282"/>
                                        </a:lnTo>
                                        <a:lnTo>
                                          <a:pt x="10" y="280"/>
                                        </a:lnTo>
                                        <a:lnTo>
                                          <a:pt x="12" y="277"/>
                                        </a:lnTo>
                                        <a:lnTo>
                                          <a:pt x="116" y="8"/>
                                        </a:lnTo>
                                        <a:lnTo>
                                          <a:pt x="117" y="6"/>
                                        </a:lnTo>
                                        <a:lnTo>
                                          <a:pt x="115" y="2"/>
                                        </a:lnTo>
                                        <a:lnTo>
                                          <a:pt x="112" y="1"/>
                                        </a:lnTo>
                                        <a:lnTo>
                                          <a:pt x="109" y="0"/>
                                        </a:lnTo>
                                        <a:close/>
                                      </a:path>
                                    </a:pathLst>
                                  </a:custGeom>
                                  <a:solidFill>
                                    <a:srgbClr val="000000"/>
                                  </a:solidFill>
                                  <a:ln>
                                    <a:noFill/>
                                  </a:ln>
                                </wps:spPr>
                                <wps:bodyPr rot="0" vert="horz" wrap="square" lIns="91440" tIns="45720" rIns="91440" bIns="45720" anchor="t" anchorCtr="0" upright="1">
                                  <a:noAutofit/>
                                </wps:bodyPr>
                              </wps:wsp>
                              <wps:wsp>
                                <wps:cNvPr id="124" name="Freeform 98"/>
                                <wps:cNvSpPr/>
                                <wps:spPr bwMode="auto">
                                  <a:xfrm>
                                    <a:off x="596" y="550"/>
                                    <a:ext cx="90" cy="212"/>
                                  </a:xfrm>
                                  <a:custGeom>
                                    <a:avLst/>
                                    <a:gdLst>
                                      <a:gd name="T0" fmla="*/ 81 w 90"/>
                                      <a:gd name="T1" fmla="*/ 0 h 212"/>
                                      <a:gd name="T2" fmla="*/ 79 w 90"/>
                                      <a:gd name="T3" fmla="*/ 1 h 212"/>
                                      <a:gd name="T4" fmla="*/ 78 w 90"/>
                                      <a:gd name="T5" fmla="*/ 4 h 212"/>
                                      <a:gd name="T6" fmla="*/ 1 w 90"/>
                                      <a:gd name="T7" fmla="*/ 202 h 212"/>
                                      <a:gd name="T8" fmla="*/ 0 w 90"/>
                                      <a:gd name="T9" fmla="*/ 205 h 212"/>
                                      <a:gd name="T10" fmla="*/ 1 w 90"/>
                                      <a:gd name="T11" fmla="*/ 208 h 212"/>
                                      <a:gd name="T12" fmla="*/ 4 w 90"/>
                                      <a:gd name="T13" fmla="*/ 209 h 212"/>
                                      <a:gd name="T14" fmla="*/ 7 w 90"/>
                                      <a:gd name="T15" fmla="*/ 211 h 212"/>
                                      <a:gd name="T16" fmla="*/ 10 w 90"/>
                                      <a:gd name="T17" fmla="*/ 209 h 212"/>
                                      <a:gd name="T18" fmla="*/ 12 w 90"/>
                                      <a:gd name="T19" fmla="*/ 206 h 212"/>
                                      <a:gd name="T20" fmla="*/ 88 w 90"/>
                                      <a:gd name="T21" fmla="*/ 8 h 212"/>
                                      <a:gd name="T22" fmla="*/ 90 w 90"/>
                                      <a:gd name="T23" fmla="*/ 5 h 212"/>
                                      <a:gd name="T24" fmla="*/ 88 w 90"/>
                                      <a:gd name="T25" fmla="*/ 2 h 212"/>
                                      <a:gd name="T26" fmla="*/ 81 w 90"/>
                                      <a:gd name="T27" fmla="*/ 0 h 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0" h="212">
                                        <a:moveTo>
                                          <a:pt x="81" y="0"/>
                                        </a:moveTo>
                                        <a:lnTo>
                                          <a:pt x="79" y="1"/>
                                        </a:lnTo>
                                        <a:lnTo>
                                          <a:pt x="78" y="4"/>
                                        </a:lnTo>
                                        <a:lnTo>
                                          <a:pt x="1" y="202"/>
                                        </a:lnTo>
                                        <a:lnTo>
                                          <a:pt x="0" y="205"/>
                                        </a:lnTo>
                                        <a:lnTo>
                                          <a:pt x="1" y="208"/>
                                        </a:lnTo>
                                        <a:lnTo>
                                          <a:pt x="4" y="209"/>
                                        </a:lnTo>
                                        <a:lnTo>
                                          <a:pt x="7" y="211"/>
                                        </a:lnTo>
                                        <a:lnTo>
                                          <a:pt x="10" y="209"/>
                                        </a:lnTo>
                                        <a:lnTo>
                                          <a:pt x="12" y="206"/>
                                        </a:lnTo>
                                        <a:lnTo>
                                          <a:pt x="88" y="8"/>
                                        </a:lnTo>
                                        <a:lnTo>
                                          <a:pt x="90" y="5"/>
                                        </a:lnTo>
                                        <a:lnTo>
                                          <a:pt x="88" y="2"/>
                                        </a:lnTo>
                                        <a:lnTo>
                                          <a:pt x="81" y="0"/>
                                        </a:lnTo>
                                        <a:close/>
                                      </a:path>
                                    </a:pathLst>
                                  </a:custGeom>
                                  <a:solidFill>
                                    <a:srgbClr val="000000"/>
                                  </a:solidFill>
                                  <a:ln>
                                    <a:noFill/>
                                  </a:ln>
                                </wps:spPr>
                                <wps:bodyPr rot="0" vert="horz" wrap="square" lIns="91440" tIns="45720" rIns="91440" bIns="45720" anchor="t" anchorCtr="0" upright="1">
                                  <a:noAutofit/>
                                </wps:bodyPr>
                              </wps:wsp>
                              <wps:wsp>
                                <wps:cNvPr id="125" name="Freeform 99"/>
                                <wps:cNvSpPr/>
                                <wps:spPr bwMode="auto">
                                  <a:xfrm>
                                    <a:off x="604" y="428"/>
                                    <a:ext cx="144" cy="119"/>
                                  </a:xfrm>
                                  <a:custGeom>
                                    <a:avLst/>
                                    <a:gdLst>
                                      <a:gd name="T0" fmla="*/ 7 w 144"/>
                                      <a:gd name="T1" fmla="*/ 0 h 119"/>
                                      <a:gd name="T2" fmla="*/ 3 w 144"/>
                                      <a:gd name="T3" fmla="*/ 1 h 119"/>
                                      <a:gd name="T4" fmla="*/ 1 w 144"/>
                                      <a:gd name="T5" fmla="*/ 3 h 119"/>
                                      <a:gd name="T6" fmla="*/ 0 w 144"/>
                                      <a:gd name="T7" fmla="*/ 5 h 119"/>
                                      <a:gd name="T8" fmla="*/ 0 w 144"/>
                                      <a:gd name="T9" fmla="*/ 9 h 119"/>
                                      <a:gd name="T10" fmla="*/ 2 w 144"/>
                                      <a:gd name="T11" fmla="*/ 11 h 119"/>
                                      <a:gd name="T12" fmla="*/ 133 w 144"/>
                                      <a:gd name="T13" fmla="*/ 116 h 119"/>
                                      <a:gd name="T14" fmla="*/ 135 w 144"/>
                                      <a:gd name="T15" fmla="*/ 118 h 119"/>
                                      <a:gd name="T16" fmla="*/ 139 w 144"/>
                                      <a:gd name="T17" fmla="*/ 118 h 119"/>
                                      <a:gd name="T18" fmla="*/ 144 w 144"/>
                                      <a:gd name="T19" fmla="*/ 113 h 119"/>
                                      <a:gd name="T20" fmla="*/ 142 w 144"/>
                                      <a:gd name="T21" fmla="*/ 109 h 119"/>
                                      <a:gd name="T22" fmla="*/ 140 w 144"/>
                                      <a:gd name="T23" fmla="*/ 107 h 119"/>
                                      <a:gd name="T24" fmla="*/ 9 w 144"/>
                                      <a:gd name="T25" fmla="*/ 2 h 119"/>
                                      <a:gd name="T26" fmla="*/ 7 w 144"/>
                                      <a:gd name="T27"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44" h="119">
                                        <a:moveTo>
                                          <a:pt x="7" y="0"/>
                                        </a:moveTo>
                                        <a:lnTo>
                                          <a:pt x="3" y="1"/>
                                        </a:lnTo>
                                        <a:lnTo>
                                          <a:pt x="1" y="3"/>
                                        </a:lnTo>
                                        <a:lnTo>
                                          <a:pt x="0" y="5"/>
                                        </a:lnTo>
                                        <a:lnTo>
                                          <a:pt x="0" y="9"/>
                                        </a:lnTo>
                                        <a:lnTo>
                                          <a:pt x="2" y="11"/>
                                        </a:lnTo>
                                        <a:lnTo>
                                          <a:pt x="133" y="116"/>
                                        </a:lnTo>
                                        <a:lnTo>
                                          <a:pt x="135" y="118"/>
                                        </a:lnTo>
                                        <a:lnTo>
                                          <a:pt x="139" y="118"/>
                                        </a:lnTo>
                                        <a:lnTo>
                                          <a:pt x="144" y="113"/>
                                        </a:lnTo>
                                        <a:lnTo>
                                          <a:pt x="142" y="109"/>
                                        </a:lnTo>
                                        <a:lnTo>
                                          <a:pt x="140" y="107"/>
                                        </a:lnTo>
                                        <a:lnTo>
                                          <a:pt x="9" y="2"/>
                                        </a:lnTo>
                                        <a:lnTo>
                                          <a:pt x="7" y="0"/>
                                        </a:lnTo>
                                        <a:close/>
                                      </a:path>
                                    </a:pathLst>
                                  </a:custGeom>
                                  <a:solidFill>
                                    <a:srgbClr val="000000"/>
                                  </a:solidFill>
                                  <a:ln>
                                    <a:noFill/>
                                  </a:ln>
                                </wps:spPr>
                                <wps:bodyPr rot="0" vert="horz" wrap="square" lIns="91440" tIns="45720" rIns="91440" bIns="45720" anchor="t" anchorCtr="0" upright="1">
                                  <a:noAutofit/>
                                </wps:bodyPr>
                              </wps:wsp>
                              <wps:wsp>
                                <wps:cNvPr id="126" name="Freeform 100"/>
                                <wps:cNvSpPr/>
                                <wps:spPr bwMode="auto">
                                  <a:xfrm>
                                    <a:off x="267" y="417"/>
                                    <a:ext cx="156" cy="106"/>
                                  </a:xfrm>
                                  <a:custGeom>
                                    <a:avLst/>
                                    <a:gdLst>
                                      <a:gd name="T0" fmla="*/ 148 w 156"/>
                                      <a:gd name="T1" fmla="*/ 0 h 106"/>
                                      <a:gd name="T2" fmla="*/ 145 w 156"/>
                                      <a:gd name="T3" fmla="*/ 2 h 106"/>
                                      <a:gd name="T4" fmla="*/ 3 w 156"/>
                                      <a:gd name="T5" fmla="*/ 93 h 106"/>
                                      <a:gd name="T6" fmla="*/ 1 w 156"/>
                                      <a:gd name="T7" fmla="*/ 96 h 106"/>
                                      <a:gd name="T8" fmla="*/ 0 w 156"/>
                                      <a:gd name="T9" fmla="*/ 99 h 106"/>
                                      <a:gd name="T10" fmla="*/ 2 w 156"/>
                                      <a:gd name="T11" fmla="*/ 102 h 106"/>
                                      <a:gd name="T12" fmla="*/ 3 w 156"/>
                                      <a:gd name="T13" fmla="*/ 104 h 106"/>
                                      <a:gd name="T14" fmla="*/ 8 w 156"/>
                                      <a:gd name="T15" fmla="*/ 105 h 106"/>
                                      <a:gd name="T16" fmla="*/ 10 w 156"/>
                                      <a:gd name="T17" fmla="*/ 103 h 106"/>
                                      <a:gd name="T18" fmla="*/ 152 w 156"/>
                                      <a:gd name="T19" fmla="*/ 12 h 106"/>
                                      <a:gd name="T20" fmla="*/ 154 w 156"/>
                                      <a:gd name="T21" fmla="*/ 10 h 106"/>
                                      <a:gd name="T22" fmla="*/ 156 w 156"/>
                                      <a:gd name="T23" fmla="*/ 7 h 106"/>
                                      <a:gd name="T24" fmla="*/ 153 w 156"/>
                                      <a:gd name="T25" fmla="*/ 3 h 106"/>
                                      <a:gd name="T26" fmla="*/ 152 w 156"/>
                                      <a:gd name="T27" fmla="*/ 1 h 106"/>
                                      <a:gd name="T28" fmla="*/ 148 w 156"/>
                                      <a:gd name="T29"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6" h="106">
                                        <a:moveTo>
                                          <a:pt x="148" y="0"/>
                                        </a:moveTo>
                                        <a:lnTo>
                                          <a:pt x="145" y="2"/>
                                        </a:lnTo>
                                        <a:lnTo>
                                          <a:pt x="3" y="93"/>
                                        </a:lnTo>
                                        <a:lnTo>
                                          <a:pt x="1" y="96"/>
                                        </a:lnTo>
                                        <a:lnTo>
                                          <a:pt x="0" y="99"/>
                                        </a:lnTo>
                                        <a:lnTo>
                                          <a:pt x="2" y="102"/>
                                        </a:lnTo>
                                        <a:lnTo>
                                          <a:pt x="3" y="104"/>
                                        </a:lnTo>
                                        <a:lnTo>
                                          <a:pt x="8" y="105"/>
                                        </a:lnTo>
                                        <a:lnTo>
                                          <a:pt x="10" y="103"/>
                                        </a:lnTo>
                                        <a:lnTo>
                                          <a:pt x="152" y="12"/>
                                        </a:lnTo>
                                        <a:lnTo>
                                          <a:pt x="154" y="10"/>
                                        </a:lnTo>
                                        <a:lnTo>
                                          <a:pt x="156" y="7"/>
                                        </a:lnTo>
                                        <a:lnTo>
                                          <a:pt x="153" y="3"/>
                                        </a:lnTo>
                                        <a:lnTo>
                                          <a:pt x="152" y="1"/>
                                        </a:lnTo>
                                        <a:lnTo>
                                          <a:pt x="148" y="0"/>
                                        </a:lnTo>
                                        <a:close/>
                                      </a:path>
                                    </a:pathLst>
                                  </a:custGeom>
                                  <a:solidFill>
                                    <a:srgbClr val="000000"/>
                                  </a:solidFill>
                                  <a:ln>
                                    <a:noFill/>
                                  </a:ln>
                                </wps:spPr>
                                <wps:bodyPr rot="0" vert="horz" wrap="square" lIns="91440" tIns="45720" rIns="91440" bIns="45720" anchor="t" anchorCtr="0" upright="1">
                                  <a:noAutofit/>
                                </wps:bodyPr>
                              </wps:wsp>
                              <wps:wsp>
                                <wps:cNvPr id="127" name="Freeform 101"/>
                                <wps:cNvSpPr/>
                                <wps:spPr bwMode="auto">
                                  <a:xfrm>
                                    <a:off x="0" y="406"/>
                                    <a:ext cx="282" cy="117"/>
                                  </a:xfrm>
                                  <a:custGeom>
                                    <a:avLst/>
                                    <a:gdLst>
                                      <a:gd name="T0" fmla="*/ 4 w 282"/>
                                      <a:gd name="T1" fmla="*/ 0 h 117"/>
                                      <a:gd name="T2" fmla="*/ 2 w 282"/>
                                      <a:gd name="T3" fmla="*/ 1 h 117"/>
                                      <a:gd name="T4" fmla="*/ 1 w 282"/>
                                      <a:gd name="T5" fmla="*/ 4 h 117"/>
                                      <a:gd name="T6" fmla="*/ 0 w 282"/>
                                      <a:gd name="T7" fmla="*/ 7 h 117"/>
                                      <a:gd name="T8" fmla="*/ 1 w 282"/>
                                      <a:gd name="T9" fmla="*/ 10 h 117"/>
                                      <a:gd name="T10" fmla="*/ 3 w 282"/>
                                      <a:gd name="T11" fmla="*/ 11 h 117"/>
                                      <a:gd name="T12" fmla="*/ 272 w 282"/>
                                      <a:gd name="T13" fmla="*/ 115 h 117"/>
                                      <a:gd name="T14" fmla="*/ 276 w 282"/>
                                      <a:gd name="T15" fmla="*/ 116 h 117"/>
                                      <a:gd name="T16" fmla="*/ 279 w 282"/>
                                      <a:gd name="T17" fmla="*/ 115 h 117"/>
                                      <a:gd name="T18" fmla="*/ 282 w 282"/>
                                      <a:gd name="T19" fmla="*/ 107 h 117"/>
                                      <a:gd name="T20" fmla="*/ 279 w 282"/>
                                      <a:gd name="T21" fmla="*/ 105 h 117"/>
                                      <a:gd name="T22" fmla="*/ 277 w 282"/>
                                      <a:gd name="T23" fmla="*/ 104 h 117"/>
                                      <a:gd name="T24" fmla="*/ 8 w 282"/>
                                      <a:gd name="T25" fmla="*/ 1 h 117"/>
                                      <a:gd name="T26" fmla="*/ 4 w 282"/>
                                      <a:gd name="T27"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2" h="117">
                                        <a:moveTo>
                                          <a:pt x="4" y="0"/>
                                        </a:moveTo>
                                        <a:lnTo>
                                          <a:pt x="2" y="1"/>
                                        </a:lnTo>
                                        <a:lnTo>
                                          <a:pt x="1" y="4"/>
                                        </a:lnTo>
                                        <a:lnTo>
                                          <a:pt x="0" y="7"/>
                                        </a:lnTo>
                                        <a:lnTo>
                                          <a:pt x="1" y="10"/>
                                        </a:lnTo>
                                        <a:lnTo>
                                          <a:pt x="3" y="11"/>
                                        </a:lnTo>
                                        <a:lnTo>
                                          <a:pt x="272" y="115"/>
                                        </a:lnTo>
                                        <a:lnTo>
                                          <a:pt x="276" y="116"/>
                                        </a:lnTo>
                                        <a:lnTo>
                                          <a:pt x="279" y="115"/>
                                        </a:lnTo>
                                        <a:lnTo>
                                          <a:pt x="282" y="107"/>
                                        </a:lnTo>
                                        <a:lnTo>
                                          <a:pt x="279" y="105"/>
                                        </a:lnTo>
                                        <a:lnTo>
                                          <a:pt x="277" y="104"/>
                                        </a:lnTo>
                                        <a:lnTo>
                                          <a:pt x="8" y="1"/>
                                        </a:lnTo>
                                        <a:lnTo>
                                          <a:pt x="4" y="0"/>
                                        </a:lnTo>
                                        <a:close/>
                                      </a:path>
                                    </a:pathLst>
                                  </a:custGeom>
                                  <a:solidFill>
                                    <a:srgbClr val="000000"/>
                                  </a:solidFill>
                                  <a:ln>
                                    <a:noFill/>
                                  </a:ln>
                                </wps:spPr>
                                <wps:bodyPr rot="0" vert="horz" wrap="square" lIns="91440" tIns="45720" rIns="91440" bIns="45720" anchor="t" anchorCtr="0" upright="1">
                                  <a:noAutofit/>
                                </wps:bodyPr>
                              </wps:wsp>
                              <wps:wsp>
                                <wps:cNvPr id="128" name="Freeform 102"/>
                                <wps:cNvSpPr/>
                                <wps:spPr bwMode="auto">
                                  <a:xfrm>
                                    <a:off x="734" y="459"/>
                                    <a:ext cx="292" cy="88"/>
                                  </a:xfrm>
                                  <a:custGeom>
                                    <a:avLst/>
                                    <a:gdLst>
                                      <a:gd name="T0" fmla="*/ 286 w 292"/>
                                      <a:gd name="T1" fmla="*/ 0 h 88"/>
                                      <a:gd name="T2" fmla="*/ 283 w 292"/>
                                      <a:gd name="T3" fmla="*/ 1 h 88"/>
                                      <a:gd name="T4" fmla="*/ 6 w 292"/>
                                      <a:gd name="T5" fmla="*/ 75 h 88"/>
                                      <a:gd name="T6" fmla="*/ 2 w 292"/>
                                      <a:gd name="T7" fmla="*/ 75 h 88"/>
                                      <a:gd name="T8" fmla="*/ 0 w 292"/>
                                      <a:gd name="T9" fmla="*/ 79 h 88"/>
                                      <a:gd name="T10" fmla="*/ 1 w 292"/>
                                      <a:gd name="T11" fmla="*/ 82 h 88"/>
                                      <a:gd name="T12" fmla="*/ 2 w 292"/>
                                      <a:gd name="T13" fmla="*/ 85 h 88"/>
                                      <a:gd name="T14" fmla="*/ 6 w 292"/>
                                      <a:gd name="T15" fmla="*/ 87 h 88"/>
                                      <a:gd name="T16" fmla="*/ 8 w 292"/>
                                      <a:gd name="T17" fmla="*/ 86 h 88"/>
                                      <a:gd name="T18" fmla="*/ 286 w 292"/>
                                      <a:gd name="T19" fmla="*/ 13 h 88"/>
                                      <a:gd name="T20" fmla="*/ 290 w 292"/>
                                      <a:gd name="T21" fmla="*/ 11 h 88"/>
                                      <a:gd name="T22" fmla="*/ 291 w 292"/>
                                      <a:gd name="T23" fmla="*/ 8 h 88"/>
                                      <a:gd name="T24" fmla="*/ 291 w 292"/>
                                      <a:gd name="T25" fmla="*/ 4 h 88"/>
                                      <a:gd name="T26" fmla="*/ 290 w 292"/>
                                      <a:gd name="T27" fmla="*/ 2 h 88"/>
                                      <a:gd name="T28" fmla="*/ 286 w 292"/>
                                      <a:gd name="T29"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92" h="88">
                                        <a:moveTo>
                                          <a:pt x="286" y="0"/>
                                        </a:moveTo>
                                        <a:lnTo>
                                          <a:pt x="283" y="1"/>
                                        </a:lnTo>
                                        <a:lnTo>
                                          <a:pt x="6" y="75"/>
                                        </a:lnTo>
                                        <a:lnTo>
                                          <a:pt x="2" y="75"/>
                                        </a:lnTo>
                                        <a:lnTo>
                                          <a:pt x="0" y="79"/>
                                        </a:lnTo>
                                        <a:lnTo>
                                          <a:pt x="1" y="82"/>
                                        </a:lnTo>
                                        <a:lnTo>
                                          <a:pt x="2" y="85"/>
                                        </a:lnTo>
                                        <a:lnTo>
                                          <a:pt x="6" y="87"/>
                                        </a:lnTo>
                                        <a:lnTo>
                                          <a:pt x="8" y="86"/>
                                        </a:lnTo>
                                        <a:lnTo>
                                          <a:pt x="286" y="13"/>
                                        </a:lnTo>
                                        <a:lnTo>
                                          <a:pt x="290" y="11"/>
                                        </a:lnTo>
                                        <a:lnTo>
                                          <a:pt x="291" y="8"/>
                                        </a:lnTo>
                                        <a:lnTo>
                                          <a:pt x="291" y="4"/>
                                        </a:lnTo>
                                        <a:lnTo>
                                          <a:pt x="290" y="2"/>
                                        </a:lnTo>
                                        <a:lnTo>
                                          <a:pt x="286" y="0"/>
                                        </a:lnTo>
                                        <a:close/>
                                      </a:path>
                                    </a:pathLst>
                                  </a:custGeom>
                                  <a:solidFill>
                                    <a:srgbClr val="000000"/>
                                  </a:solidFill>
                                  <a:ln>
                                    <a:noFill/>
                                  </a:ln>
                                </wps:spPr>
                                <wps:bodyPr rot="0" vert="horz" wrap="square" lIns="91440" tIns="45720" rIns="91440" bIns="45720" anchor="t" anchorCtr="0" upright="1">
                                  <a:noAutofit/>
                                </wps:bodyPr>
                              </wps:wsp>
                              <wpg:grpSp>
                                <wpg:cNvPr id="129" name="Group 103"/>
                                <wpg:cNvGrpSpPr/>
                                <wpg:grpSpPr>
                                  <a:xfrm>
                                    <a:off x="96" y="317"/>
                                    <a:ext cx="51" cy="294"/>
                                    <a:chOff x="96" y="317"/>
                                    <a:chExt cx="51" cy="294"/>
                                  </a:xfrm>
                                </wpg:grpSpPr>
                                <wps:wsp>
                                  <wps:cNvPr id="130" name="Freeform 104"/>
                                  <wps:cNvSpPr/>
                                  <wps:spPr bwMode="auto">
                                    <a:xfrm>
                                      <a:off x="96" y="317"/>
                                      <a:ext cx="51" cy="294"/>
                                    </a:xfrm>
                                    <a:custGeom>
                                      <a:avLst/>
                                      <a:gdLst>
                                        <a:gd name="T0" fmla="*/ 39 w 51"/>
                                        <a:gd name="T1" fmla="*/ 0 h 294"/>
                                        <a:gd name="T2" fmla="*/ 29 w 51"/>
                                        <a:gd name="T3" fmla="*/ 16 h 294"/>
                                        <a:gd name="T4" fmla="*/ 29 w 51"/>
                                        <a:gd name="T5" fmla="*/ 17 h 294"/>
                                        <a:gd name="T6" fmla="*/ 17 w 51"/>
                                        <a:gd name="T7" fmla="*/ 47 h 294"/>
                                        <a:gd name="T8" fmla="*/ 7 w 51"/>
                                        <a:gd name="T9" fmla="*/ 80 h 294"/>
                                        <a:gd name="T10" fmla="*/ 1 w 51"/>
                                        <a:gd name="T11" fmla="*/ 114 h 294"/>
                                        <a:gd name="T12" fmla="*/ 0 w 51"/>
                                        <a:gd name="T13" fmla="*/ 146 h 294"/>
                                        <a:gd name="T14" fmla="*/ 0 w 51"/>
                                        <a:gd name="T15" fmla="*/ 165 h 294"/>
                                        <a:gd name="T16" fmla="*/ 4 w 51"/>
                                        <a:gd name="T17" fmla="*/ 194 h 294"/>
                                        <a:gd name="T18" fmla="*/ 10 w 51"/>
                                        <a:gd name="T19" fmla="*/ 222 h 294"/>
                                        <a:gd name="T20" fmla="*/ 18 w 51"/>
                                        <a:gd name="T21" fmla="*/ 249 h 294"/>
                                        <a:gd name="T22" fmla="*/ 29 w 51"/>
                                        <a:gd name="T23" fmla="*/ 275 h 294"/>
                                        <a:gd name="T24" fmla="*/ 29 w 51"/>
                                        <a:gd name="T25" fmla="*/ 277 h 294"/>
                                        <a:gd name="T26" fmla="*/ 39 w 51"/>
                                        <a:gd name="T27" fmla="*/ 293 h 294"/>
                                        <a:gd name="T28" fmla="*/ 50 w 51"/>
                                        <a:gd name="T29" fmla="*/ 287 h 294"/>
                                        <a:gd name="T30" fmla="*/ 40 w 51"/>
                                        <a:gd name="T31" fmla="*/ 271 h 294"/>
                                        <a:gd name="T32" fmla="*/ 33 w 51"/>
                                        <a:gd name="T33" fmla="*/ 254 h 294"/>
                                        <a:gd name="T34" fmla="*/ 26 w 51"/>
                                        <a:gd name="T35" fmla="*/ 237 h 294"/>
                                        <a:gd name="T36" fmla="*/ 26 w 51"/>
                                        <a:gd name="T37" fmla="*/ 237 h 294"/>
                                        <a:gd name="T38" fmla="*/ 16 w 51"/>
                                        <a:gd name="T39" fmla="*/ 201 h 294"/>
                                        <a:gd name="T40" fmla="*/ 11 w 51"/>
                                        <a:gd name="T41" fmla="*/ 165 h 294"/>
                                        <a:gd name="T42" fmla="*/ 11 w 51"/>
                                        <a:gd name="T43" fmla="*/ 128 h 294"/>
                                        <a:gd name="T44" fmla="*/ 16 w 51"/>
                                        <a:gd name="T45" fmla="*/ 92 h 294"/>
                                        <a:gd name="T46" fmla="*/ 26 w 51"/>
                                        <a:gd name="T47" fmla="*/ 56 h 294"/>
                                        <a:gd name="T48" fmla="*/ 26 w 51"/>
                                        <a:gd name="T49" fmla="*/ 56 h 294"/>
                                        <a:gd name="T50" fmla="*/ 33 w 51"/>
                                        <a:gd name="T51" fmla="*/ 39 h 294"/>
                                        <a:gd name="T52" fmla="*/ 40 w 51"/>
                                        <a:gd name="T53" fmla="*/ 22 h 294"/>
                                        <a:gd name="T54" fmla="*/ 50 w 51"/>
                                        <a:gd name="T55" fmla="*/ 5 h 294"/>
                                        <a:gd name="T56" fmla="*/ 39 w 51"/>
                                        <a:gd name="T57"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1" h="294">
                                          <a:moveTo>
                                            <a:pt x="39" y="0"/>
                                          </a:moveTo>
                                          <a:lnTo>
                                            <a:pt x="29" y="16"/>
                                          </a:lnTo>
                                          <a:lnTo>
                                            <a:pt x="29" y="17"/>
                                          </a:lnTo>
                                          <a:lnTo>
                                            <a:pt x="17" y="47"/>
                                          </a:lnTo>
                                          <a:lnTo>
                                            <a:pt x="7" y="80"/>
                                          </a:lnTo>
                                          <a:lnTo>
                                            <a:pt x="1" y="114"/>
                                          </a:lnTo>
                                          <a:lnTo>
                                            <a:pt x="0" y="146"/>
                                          </a:lnTo>
                                          <a:lnTo>
                                            <a:pt x="0" y="165"/>
                                          </a:lnTo>
                                          <a:lnTo>
                                            <a:pt x="4" y="194"/>
                                          </a:lnTo>
                                          <a:lnTo>
                                            <a:pt x="10" y="222"/>
                                          </a:lnTo>
                                          <a:lnTo>
                                            <a:pt x="18" y="249"/>
                                          </a:lnTo>
                                          <a:lnTo>
                                            <a:pt x="29" y="275"/>
                                          </a:lnTo>
                                          <a:lnTo>
                                            <a:pt x="29" y="277"/>
                                          </a:lnTo>
                                          <a:lnTo>
                                            <a:pt x="39" y="293"/>
                                          </a:lnTo>
                                          <a:lnTo>
                                            <a:pt x="50" y="287"/>
                                          </a:lnTo>
                                          <a:lnTo>
                                            <a:pt x="40" y="271"/>
                                          </a:lnTo>
                                          <a:lnTo>
                                            <a:pt x="33" y="254"/>
                                          </a:lnTo>
                                          <a:lnTo>
                                            <a:pt x="26" y="237"/>
                                          </a:lnTo>
                                          <a:lnTo>
                                            <a:pt x="16" y="201"/>
                                          </a:lnTo>
                                          <a:lnTo>
                                            <a:pt x="11" y="165"/>
                                          </a:lnTo>
                                          <a:lnTo>
                                            <a:pt x="11" y="128"/>
                                          </a:lnTo>
                                          <a:lnTo>
                                            <a:pt x="16" y="92"/>
                                          </a:lnTo>
                                          <a:lnTo>
                                            <a:pt x="26" y="56"/>
                                          </a:lnTo>
                                          <a:lnTo>
                                            <a:pt x="33" y="39"/>
                                          </a:lnTo>
                                          <a:lnTo>
                                            <a:pt x="40" y="22"/>
                                          </a:lnTo>
                                          <a:lnTo>
                                            <a:pt x="50" y="5"/>
                                          </a:lnTo>
                                          <a:lnTo>
                                            <a:pt x="39" y="0"/>
                                          </a:lnTo>
                                          <a:close/>
                                        </a:path>
                                      </a:pathLst>
                                    </a:custGeom>
                                    <a:solidFill>
                                      <a:srgbClr val="000000"/>
                                    </a:solidFill>
                                    <a:ln>
                                      <a:noFill/>
                                    </a:ln>
                                  </wps:spPr>
                                  <wps:bodyPr rot="0" vert="horz" wrap="square" lIns="91440" tIns="45720" rIns="91440" bIns="45720" anchor="t" anchorCtr="0" upright="1">
                                    <a:noAutofit/>
                                  </wps:bodyPr>
                                </wps:wsp>
                                <wps:wsp>
                                  <wps:cNvPr id="131" name="Freeform 105"/>
                                  <wps:cNvSpPr/>
                                  <wps:spPr bwMode="auto">
                                    <a:xfrm>
                                      <a:off x="96" y="317"/>
                                      <a:ext cx="51" cy="294"/>
                                    </a:xfrm>
                                    <a:custGeom>
                                      <a:avLst/>
                                      <a:gdLst>
                                        <a:gd name="T0" fmla="*/ 26 w 51"/>
                                        <a:gd name="T1" fmla="*/ 236 h 294"/>
                                        <a:gd name="T2" fmla="*/ 26 w 51"/>
                                        <a:gd name="T3" fmla="*/ 237 h 294"/>
                                        <a:gd name="T4" fmla="*/ 26 w 51"/>
                                        <a:gd name="T5" fmla="*/ 237 h 294"/>
                                        <a:gd name="T6" fmla="*/ 26 w 51"/>
                                        <a:gd name="T7" fmla="*/ 236 h 294"/>
                                      </a:gdLst>
                                      <a:ahLst/>
                                      <a:cxnLst>
                                        <a:cxn ang="0">
                                          <a:pos x="T0" y="T1"/>
                                        </a:cxn>
                                        <a:cxn ang="0">
                                          <a:pos x="T2" y="T3"/>
                                        </a:cxn>
                                        <a:cxn ang="0">
                                          <a:pos x="T4" y="T5"/>
                                        </a:cxn>
                                        <a:cxn ang="0">
                                          <a:pos x="T6" y="T7"/>
                                        </a:cxn>
                                      </a:cxnLst>
                                      <a:rect l="0" t="0" r="r" b="b"/>
                                      <a:pathLst>
                                        <a:path w="51" h="294">
                                          <a:moveTo>
                                            <a:pt x="26" y="236"/>
                                          </a:moveTo>
                                          <a:lnTo>
                                            <a:pt x="26" y="237"/>
                                          </a:lnTo>
                                          <a:lnTo>
                                            <a:pt x="26" y="236"/>
                                          </a:lnTo>
                                          <a:close/>
                                        </a:path>
                                      </a:pathLst>
                                    </a:custGeom>
                                    <a:solidFill>
                                      <a:srgbClr val="000000"/>
                                    </a:solidFill>
                                    <a:ln>
                                      <a:noFill/>
                                    </a:ln>
                                  </wps:spPr>
                                  <wps:bodyPr rot="0" vert="horz" wrap="square" lIns="91440" tIns="45720" rIns="91440" bIns="45720" anchor="t" anchorCtr="0" upright="1">
                                    <a:noAutofit/>
                                  </wps:bodyPr>
                                </wps:wsp>
                                <wps:wsp>
                                  <wps:cNvPr id="132" name="Freeform 106"/>
                                  <wps:cNvSpPr/>
                                  <wps:spPr bwMode="auto">
                                    <a:xfrm>
                                      <a:off x="96" y="317"/>
                                      <a:ext cx="51" cy="294"/>
                                    </a:xfrm>
                                    <a:custGeom>
                                      <a:avLst/>
                                      <a:gdLst>
                                        <a:gd name="T0" fmla="*/ 26 w 51"/>
                                        <a:gd name="T1" fmla="*/ 56 h 294"/>
                                        <a:gd name="T2" fmla="*/ 26 w 51"/>
                                        <a:gd name="T3" fmla="*/ 56 h 294"/>
                                        <a:gd name="T4" fmla="*/ 26 w 51"/>
                                        <a:gd name="T5" fmla="*/ 57 h 294"/>
                                        <a:gd name="T6" fmla="*/ 26 w 51"/>
                                        <a:gd name="T7" fmla="*/ 56 h 294"/>
                                      </a:gdLst>
                                      <a:ahLst/>
                                      <a:cxnLst>
                                        <a:cxn ang="0">
                                          <a:pos x="T0" y="T1"/>
                                        </a:cxn>
                                        <a:cxn ang="0">
                                          <a:pos x="T2" y="T3"/>
                                        </a:cxn>
                                        <a:cxn ang="0">
                                          <a:pos x="T4" y="T5"/>
                                        </a:cxn>
                                        <a:cxn ang="0">
                                          <a:pos x="T6" y="T7"/>
                                        </a:cxn>
                                      </a:cxnLst>
                                      <a:rect l="0" t="0" r="r" b="b"/>
                                      <a:pathLst>
                                        <a:path w="51" h="294">
                                          <a:moveTo>
                                            <a:pt x="26" y="56"/>
                                          </a:moveTo>
                                          <a:lnTo>
                                            <a:pt x="26" y="56"/>
                                          </a:lnTo>
                                          <a:lnTo>
                                            <a:pt x="26" y="57"/>
                                          </a:lnTo>
                                          <a:lnTo>
                                            <a:pt x="26" y="56"/>
                                          </a:lnTo>
                                          <a:close/>
                                        </a:path>
                                      </a:pathLst>
                                    </a:custGeom>
                                    <a:solidFill>
                                      <a:srgbClr val="000000"/>
                                    </a:solidFill>
                                    <a:ln>
                                      <a:noFill/>
                                    </a:ln>
                                  </wps:spPr>
                                  <wps:bodyPr rot="0" vert="horz" wrap="square" lIns="91440" tIns="45720" rIns="91440" bIns="45720" anchor="t" anchorCtr="0" upright="1">
                                    <a:noAutofit/>
                                  </wps:bodyPr>
                                </wps:wsp>
                              </wpg:grpSp>
                              <wpg:grpSp>
                                <wpg:cNvPr id="133" name="Group 107"/>
                                <wpg:cNvGrpSpPr/>
                                <wpg:grpSpPr>
                                  <a:xfrm>
                                    <a:off x="872" y="361"/>
                                    <a:ext cx="53" cy="293"/>
                                    <a:chOff x="872" y="361"/>
                                    <a:chExt cx="53" cy="293"/>
                                  </a:xfrm>
                                </wpg:grpSpPr>
                                <wps:wsp>
                                  <wps:cNvPr id="134" name="Freeform 108"/>
                                  <wps:cNvSpPr/>
                                  <wps:spPr bwMode="auto">
                                    <a:xfrm>
                                      <a:off x="872" y="361"/>
                                      <a:ext cx="53" cy="293"/>
                                    </a:xfrm>
                                    <a:custGeom>
                                      <a:avLst/>
                                      <a:gdLst>
                                        <a:gd name="T0" fmla="*/ 23 w 53"/>
                                        <a:gd name="T1" fmla="*/ 236 h 293"/>
                                        <a:gd name="T2" fmla="*/ 17 w 53"/>
                                        <a:gd name="T3" fmla="*/ 254 h 293"/>
                                        <a:gd name="T4" fmla="*/ 9 w 53"/>
                                        <a:gd name="T5" fmla="*/ 271 h 293"/>
                                        <a:gd name="T6" fmla="*/ 0 w 53"/>
                                        <a:gd name="T7" fmla="*/ 288 h 293"/>
                                        <a:gd name="T8" fmla="*/ 10 w 53"/>
                                        <a:gd name="T9" fmla="*/ 292 h 293"/>
                                        <a:gd name="T10" fmla="*/ 20 w 53"/>
                                        <a:gd name="T11" fmla="*/ 277 h 293"/>
                                        <a:gd name="T12" fmla="*/ 20 w 53"/>
                                        <a:gd name="T13" fmla="*/ 276 h 293"/>
                                        <a:gd name="T14" fmla="*/ 32 w 53"/>
                                        <a:gd name="T15" fmla="*/ 250 h 293"/>
                                        <a:gd name="T16" fmla="*/ 36 w 53"/>
                                        <a:gd name="T17" fmla="*/ 237 h 293"/>
                                        <a:gd name="T18" fmla="*/ 23 w 53"/>
                                        <a:gd name="T19" fmla="*/ 237 h 293"/>
                                        <a:gd name="T20" fmla="*/ 23 w 53"/>
                                        <a:gd name="T21" fmla="*/ 236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293">
                                          <a:moveTo>
                                            <a:pt x="23" y="236"/>
                                          </a:moveTo>
                                          <a:lnTo>
                                            <a:pt x="17" y="254"/>
                                          </a:lnTo>
                                          <a:lnTo>
                                            <a:pt x="9" y="271"/>
                                          </a:lnTo>
                                          <a:lnTo>
                                            <a:pt x="0" y="288"/>
                                          </a:lnTo>
                                          <a:lnTo>
                                            <a:pt x="10" y="292"/>
                                          </a:lnTo>
                                          <a:lnTo>
                                            <a:pt x="20" y="277"/>
                                          </a:lnTo>
                                          <a:lnTo>
                                            <a:pt x="20" y="276"/>
                                          </a:lnTo>
                                          <a:lnTo>
                                            <a:pt x="32" y="250"/>
                                          </a:lnTo>
                                          <a:lnTo>
                                            <a:pt x="36" y="237"/>
                                          </a:lnTo>
                                          <a:lnTo>
                                            <a:pt x="23" y="237"/>
                                          </a:lnTo>
                                          <a:lnTo>
                                            <a:pt x="23" y="236"/>
                                          </a:lnTo>
                                          <a:close/>
                                        </a:path>
                                      </a:pathLst>
                                    </a:custGeom>
                                    <a:solidFill>
                                      <a:srgbClr val="000000"/>
                                    </a:solidFill>
                                    <a:ln>
                                      <a:noFill/>
                                    </a:ln>
                                  </wps:spPr>
                                  <wps:bodyPr rot="0" vert="horz" wrap="square" lIns="91440" tIns="45720" rIns="91440" bIns="45720" anchor="t" anchorCtr="0" upright="1">
                                    <a:noAutofit/>
                                  </wps:bodyPr>
                                </wps:wsp>
                                <wps:wsp>
                                  <wps:cNvPr id="135" name="Freeform 109"/>
                                  <wps:cNvSpPr/>
                                  <wps:spPr bwMode="auto">
                                    <a:xfrm>
                                      <a:off x="872" y="361"/>
                                      <a:ext cx="53" cy="293"/>
                                    </a:xfrm>
                                    <a:custGeom>
                                      <a:avLst/>
                                      <a:gdLst>
                                        <a:gd name="T0" fmla="*/ 52 w 53"/>
                                        <a:gd name="T1" fmla="*/ 128 h 293"/>
                                        <a:gd name="T2" fmla="*/ 40 w 53"/>
                                        <a:gd name="T3" fmla="*/ 128 h 293"/>
                                        <a:gd name="T4" fmla="*/ 40 w 53"/>
                                        <a:gd name="T5" fmla="*/ 147 h 293"/>
                                        <a:gd name="T6" fmla="*/ 38 w 53"/>
                                        <a:gd name="T7" fmla="*/ 183 h 293"/>
                                        <a:gd name="T8" fmla="*/ 34 w 53"/>
                                        <a:gd name="T9" fmla="*/ 201 h 293"/>
                                        <a:gd name="T10" fmla="*/ 29 w 53"/>
                                        <a:gd name="T11" fmla="*/ 219 h 293"/>
                                        <a:gd name="T12" fmla="*/ 23 w 53"/>
                                        <a:gd name="T13" fmla="*/ 237 h 293"/>
                                        <a:gd name="T14" fmla="*/ 36 w 53"/>
                                        <a:gd name="T15" fmla="*/ 237 h 293"/>
                                        <a:gd name="T16" fmla="*/ 41 w 53"/>
                                        <a:gd name="T17" fmla="*/ 222 h 293"/>
                                        <a:gd name="T18" fmla="*/ 48 w 53"/>
                                        <a:gd name="T19" fmla="*/ 195 h 293"/>
                                        <a:gd name="T20" fmla="*/ 51 w 53"/>
                                        <a:gd name="T21" fmla="*/ 166 h 293"/>
                                        <a:gd name="T22" fmla="*/ 52 w 53"/>
                                        <a:gd name="T23" fmla="*/ 147 h 293"/>
                                        <a:gd name="T24" fmla="*/ 52 w 53"/>
                                        <a:gd name="T25" fmla="*/ 128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3" h="293">
                                          <a:moveTo>
                                            <a:pt x="52" y="128"/>
                                          </a:moveTo>
                                          <a:lnTo>
                                            <a:pt x="40" y="128"/>
                                          </a:lnTo>
                                          <a:lnTo>
                                            <a:pt x="40" y="147"/>
                                          </a:lnTo>
                                          <a:lnTo>
                                            <a:pt x="38" y="183"/>
                                          </a:lnTo>
                                          <a:lnTo>
                                            <a:pt x="34" y="201"/>
                                          </a:lnTo>
                                          <a:lnTo>
                                            <a:pt x="29" y="219"/>
                                          </a:lnTo>
                                          <a:lnTo>
                                            <a:pt x="23" y="237"/>
                                          </a:lnTo>
                                          <a:lnTo>
                                            <a:pt x="36" y="237"/>
                                          </a:lnTo>
                                          <a:lnTo>
                                            <a:pt x="41" y="222"/>
                                          </a:lnTo>
                                          <a:lnTo>
                                            <a:pt x="48" y="195"/>
                                          </a:lnTo>
                                          <a:lnTo>
                                            <a:pt x="51" y="166"/>
                                          </a:lnTo>
                                          <a:lnTo>
                                            <a:pt x="52" y="147"/>
                                          </a:lnTo>
                                          <a:lnTo>
                                            <a:pt x="52" y="128"/>
                                          </a:lnTo>
                                          <a:close/>
                                        </a:path>
                                      </a:pathLst>
                                    </a:custGeom>
                                    <a:solidFill>
                                      <a:srgbClr val="000000"/>
                                    </a:solidFill>
                                    <a:ln>
                                      <a:noFill/>
                                    </a:ln>
                                  </wps:spPr>
                                  <wps:bodyPr rot="0" vert="horz" wrap="square" lIns="91440" tIns="45720" rIns="91440" bIns="45720" anchor="t" anchorCtr="0" upright="1">
                                    <a:noAutofit/>
                                  </wps:bodyPr>
                                </wps:wsp>
                                <wps:wsp>
                                  <wps:cNvPr id="136" name="Freeform 110"/>
                                  <wps:cNvSpPr/>
                                  <wps:spPr bwMode="auto">
                                    <a:xfrm>
                                      <a:off x="872" y="361"/>
                                      <a:ext cx="53" cy="293"/>
                                    </a:xfrm>
                                    <a:custGeom>
                                      <a:avLst/>
                                      <a:gdLst>
                                        <a:gd name="T0" fmla="*/ 51 w 53"/>
                                        <a:gd name="T1" fmla="*/ 110 h 293"/>
                                        <a:gd name="T2" fmla="*/ 39 w 53"/>
                                        <a:gd name="T3" fmla="*/ 110 h 293"/>
                                        <a:gd name="T4" fmla="*/ 40 w 53"/>
                                        <a:gd name="T5" fmla="*/ 129 h 293"/>
                                        <a:gd name="T6" fmla="*/ 40 w 53"/>
                                        <a:gd name="T7" fmla="*/ 128 h 293"/>
                                        <a:gd name="T8" fmla="*/ 52 w 53"/>
                                        <a:gd name="T9" fmla="*/ 128 h 293"/>
                                        <a:gd name="T10" fmla="*/ 51 w 53"/>
                                        <a:gd name="T11" fmla="*/ 110 h 293"/>
                                      </a:gdLst>
                                      <a:ahLst/>
                                      <a:cxnLst>
                                        <a:cxn ang="0">
                                          <a:pos x="T0" y="T1"/>
                                        </a:cxn>
                                        <a:cxn ang="0">
                                          <a:pos x="T2" y="T3"/>
                                        </a:cxn>
                                        <a:cxn ang="0">
                                          <a:pos x="T4" y="T5"/>
                                        </a:cxn>
                                        <a:cxn ang="0">
                                          <a:pos x="T6" y="T7"/>
                                        </a:cxn>
                                        <a:cxn ang="0">
                                          <a:pos x="T8" y="T9"/>
                                        </a:cxn>
                                        <a:cxn ang="0">
                                          <a:pos x="T10" y="T11"/>
                                        </a:cxn>
                                      </a:cxnLst>
                                      <a:rect l="0" t="0" r="r" b="b"/>
                                      <a:pathLst>
                                        <a:path w="53" h="293">
                                          <a:moveTo>
                                            <a:pt x="51" y="110"/>
                                          </a:moveTo>
                                          <a:lnTo>
                                            <a:pt x="39" y="110"/>
                                          </a:lnTo>
                                          <a:lnTo>
                                            <a:pt x="40" y="129"/>
                                          </a:lnTo>
                                          <a:lnTo>
                                            <a:pt x="40" y="128"/>
                                          </a:lnTo>
                                          <a:lnTo>
                                            <a:pt x="52" y="128"/>
                                          </a:lnTo>
                                          <a:lnTo>
                                            <a:pt x="51" y="110"/>
                                          </a:lnTo>
                                          <a:close/>
                                        </a:path>
                                      </a:pathLst>
                                    </a:custGeom>
                                    <a:solidFill>
                                      <a:srgbClr val="000000"/>
                                    </a:solidFill>
                                    <a:ln>
                                      <a:noFill/>
                                    </a:ln>
                                  </wps:spPr>
                                  <wps:bodyPr rot="0" vert="horz" wrap="square" lIns="91440" tIns="45720" rIns="91440" bIns="45720" anchor="t" anchorCtr="0" upright="1">
                                    <a:noAutofit/>
                                  </wps:bodyPr>
                                </wps:wsp>
                                <wps:wsp>
                                  <wps:cNvPr id="137" name="Freeform 111"/>
                                  <wps:cNvSpPr/>
                                  <wps:spPr bwMode="auto">
                                    <a:xfrm>
                                      <a:off x="872" y="361"/>
                                      <a:ext cx="53" cy="293"/>
                                    </a:xfrm>
                                    <a:custGeom>
                                      <a:avLst/>
                                      <a:gdLst>
                                        <a:gd name="T0" fmla="*/ 48 w 53"/>
                                        <a:gd name="T1" fmla="*/ 92 h 293"/>
                                        <a:gd name="T2" fmla="*/ 35 w 53"/>
                                        <a:gd name="T3" fmla="*/ 92 h 293"/>
                                        <a:gd name="T4" fmla="*/ 39 w 53"/>
                                        <a:gd name="T5" fmla="*/ 111 h 293"/>
                                        <a:gd name="T6" fmla="*/ 39 w 53"/>
                                        <a:gd name="T7" fmla="*/ 110 h 293"/>
                                        <a:gd name="T8" fmla="*/ 51 w 53"/>
                                        <a:gd name="T9" fmla="*/ 110 h 293"/>
                                        <a:gd name="T10" fmla="*/ 51 w 53"/>
                                        <a:gd name="T11" fmla="*/ 109 h 293"/>
                                        <a:gd name="T12" fmla="*/ 48 w 53"/>
                                        <a:gd name="T13" fmla="*/ 92 h 293"/>
                                      </a:gdLst>
                                      <a:ahLst/>
                                      <a:cxnLst>
                                        <a:cxn ang="0">
                                          <a:pos x="T0" y="T1"/>
                                        </a:cxn>
                                        <a:cxn ang="0">
                                          <a:pos x="T2" y="T3"/>
                                        </a:cxn>
                                        <a:cxn ang="0">
                                          <a:pos x="T4" y="T5"/>
                                        </a:cxn>
                                        <a:cxn ang="0">
                                          <a:pos x="T6" y="T7"/>
                                        </a:cxn>
                                        <a:cxn ang="0">
                                          <a:pos x="T8" y="T9"/>
                                        </a:cxn>
                                        <a:cxn ang="0">
                                          <a:pos x="T10" y="T11"/>
                                        </a:cxn>
                                        <a:cxn ang="0">
                                          <a:pos x="T12" y="T13"/>
                                        </a:cxn>
                                      </a:cxnLst>
                                      <a:rect l="0" t="0" r="r" b="b"/>
                                      <a:pathLst>
                                        <a:path w="53" h="293">
                                          <a:moveTo>
                                            <a:pt x="48" y="92"/>
                                          </a:moveTo>
                                          <a:lnTo>
                                            <a:pt x="35" y="92"/>
                                          </a:lnTo>
                                          <a:lnTo>
                                            <a:pt x="39" y="111"/>
                                          </a:lnTo>
                                          <a:lnTo>
                                            <a:pt x="39" y="110"/>
                                          </a:lnTo>
                                          <a:lnTo>
                                            <a:pt x="51" y="110"/>
                                          </a:lnTo>
                                          <a:lnTo>
                                            <a:pt x="51" y="109"/>
                                          </a:lnTo>
                                          <a:lnTo>
                                            <a:pt x="48" y="92"/>
                                          </a:lnTo>
                                          <a:close/>
                                        </a:path>
                                      </a:pathLst>
                                    </a:custGeom>
                                    <a:solidFill>
                                      <a:srgbClr val="000000"/>
                                    </a:solidFill>
                                    <a:ln>
                                      <a:noFill/>
                                    </a:ln>
                                  </wps:spPr>
                                  <wps:bodyPr rot="0" vert="horz" wrap="square" lIns="91440" tIns="45720" rIns="91440" bIns="45720" anchor="t" anchorCtr="0" upright="1">
                                    <a:noAutofit/>
                                  </wps:bodyPr>
                                </wps:wsp>
                                <wps:wsp>
                                  <wps:cNvPr id="138" name="Freeform 112"/>
                                  <wps:cNvSpPr/>
                                  <wps:spPr bwMode="auto">
                                    <a:xfrm>
                                      <a:off x="872" y="361"/>
                                      <a:ext cx="53" cy="293"/>
                                    </a:xfrm>
                                    <a:custGeom>
                                      <a:avLst/>
                                      <a:gdLst>
                                        <a:gd name="T0" fmla="*/ 44 w 53"/>
                                        <a:gd name="T1" fmla="*/ 74 h 293"/>
                                        <a:gd name="T2" fmla="*/ 32 w 53"/>
                                        <a:gd name="T3" fmla="*/ 74 h 293"/>
                                        <a:gd name="T4" fmla="*/ 35 w 53"/>
                                        <a:gd name="T5" fmla="*/ 93 h 293"/>
                                        <a:gd name="T6" fmla="*/ 35 w 53"/>
                                        <a:gd name="T7" fmla="*/ 92 h 293"/>
                                        <a:gd name="T8" fmla="*/ 48 w 53"/>
                                        <a:gd name="T9" fmla="*/ 92 h 293"/>
                                        <a:gd name="T10" fmla="*/ 47 w 53"/>
                                        <a:gd name="T11" fmla="*/ 91 h 293"/>
                                        <a:gd name="T12" fmla="*/ 47 w 53"/>
                                        <a:gd name="T13" fmla="*/ 90 h 293"/>
                                        <a:gd name="T14" fmla="*/ 44 w 53"/>
                                        <a:gd name="T15" fmla="*/ 74 h 29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3" h="293">
                                          <a:moveTo>
                                            <a:pt x="44" y="74"/>
                                          </a:moveTo>
                                          <a:lnTo>
                                            <a:pt x="32" y="74"/>
                                          </a:lnTo>
                                          <a:lnTo>
                                            <a:pt x="35" y="93"/>
                                          </a:lnTo>
                                          <a:lnTo>
                                            <a:pt x="35" y="92"/>
                                          </a:lnTo>
                                          <a:lnTo>
                                            <a:pt x="48" y="92"/>
                                          </a:lnTo>
                                          <a:lnTo>
                                            <a:pt x="47" y="91"/>
                                          </a:lnTo>
                                          <a:lnTo>
                                            <a:pt x="47" y="90"/>
                                          </a:lnTo>
                                          <a:lnTo>
                                            <a:pt x="44" y="74"/>
                                          </a:lnTo>
                                          <a:close/>
                                        </a:path>
                                      </a:pathLst>
                                    </a:custGeom>
                                    <a:solidFill>
                                      <a:srgbClr val="000000"/>
                                    </a:solidFill>
                                    <a:ln>
                                      <a:noFill/>
                                    </a:ln>
                                  </wps:spPr>
                                  <wps:bodyPr rot="0" vert="horz" wrap="square" lIns="91440" tIns="45720" rIns="91440" bIns="45720" anchor="t" anchorCtr="0" upright="1">
                                    <a:noAutofit/>
                                  </wps:bodyPr>
                                </wps:wsp>
                                <wps:wsp>
                                  <wps:cNvPr id="139" name="Freeform 113"/>
                                  <wps:cNvSpPr/>
                                  <wps:spPr bwMode="auto">
                                    <a:xfrm>
                                      <a:off x="872" y="361"/>
                                      <a:ext cx="53" cy="293"/>
                                    </a:xfrm>
                                    <a:custGeom>
                                      <a:avLst/>
                                      <a:gdLst>
                                        <a:gd name="T0" fmla="*/ 15 w 53"/>
                                        <a:gd name="T1" fmla="*/ 0 h 293"/>
                                        <a:gd name="T2" fmla="*/ 4 w 53"/>
                                        <a:gd name="T3" fmla="*/ 6 h 293"/>
                                        <a:gd name="T4" fmla="*/ 14 w 53"/>
                                        <a:gd name="T5" fmla="*/ 22 h 293"/>
                                        <a:gd name="T6" fmla="*/ 21 w 53"/>
                                        <a:gd name="T7" fmla="*/ 39 h 293"/>
                                        <a:gd name="T8" fmla="*/ 27 w 53"/>
                                        <a:gd name="T9" fmla="*/ 57 h 293"/>
                                        <a:gd name="T10" fmla="*/ 32 w 53"/>
                                        <a:gd name="T11" fmla="*/ 75 h 293"/>
                                        <a:gd name="T12" fmla="*/ 32 w 53"/>
                                        <a:gd name="T13" fmla="*/ 74 h 293"/>
                                        <a:gd name="T14" fmla="*/ 44 w 53"/>
                                        <a:gd name="T15" fmla="*/ 74 h 293"/>
                                        <a:gd name="T16" fmla="*/ 44 w 53"/>
                                        <a:gd name="T17" fmla="*/ 72 h 293"/>
                                        <a:gd name="T18" fmla="*/ 39 w 53"/>
                                        <a:gd name="T19" fmla="*/ 54 h 293"/>
                                        <a:gd name="T20" fmla="*/ 32 w 53"/>
                                        <a:gd name="T21" fmla="*/ 36 h 293"/>
                                        <a:gd name="T22" fmla="*/ 32 w 53"/>
                                        <a:gd name="T23" fmla="*/ 34 h 293"/>
                                        <a:gd name="T24" fmla="*/ 25 w 53"/>
                                        <a:gd name="T25" fmla="*/ 18 h 293"/>
                                        <a:gd name="T26" fmla="*/ 15 w 53"/>
                                        <a:gd name="T27" fmla="*/ 0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3" h="293">
                                          <a:moveTo>
                                            <a:pt x="15" y="0"/>
                                          </a:moveTo>
                                          <a:lnTo>
                                            <a:pt x="4" y="6"/>
                                          </a:lnTo>
                                          <a:lnTo>
                                            <a:pt x="14" y="22"/>
                                          </a:lnTo>
                                          <a:lnTo>
                                            <a:pt x="21" y="39"/>
                                          </a:lnTo>
                                          <a:lnTo>
                                            <a:pt x="27" y="57"/>
                                          </a:lnTo>
                                          <a:lnTo>
                                            <a:pt x="32" y="75"/>
                                          </a:lnTo>
                                          <a:lnTo>
                                            <a:pt x="32" y="74"/>
                                          </a:lnTo>
                                          <a:lnTo>
                                            <a:pt x="44" y="74"/>
                                          </a:lnTo>
                                          <a:lnTo>
                                            <a:pt x="44" y="72"/>
                                          </a:lnTo>
                                          <a:lnTo>
                                            <a:pt x="39" y="54"/>
                                          </a:lnTo>
                                          <a:lnTo>
                                            <a:pt x="32" y="36"/>
                                          </a:lnTo>
                                          <a:lnTo>
                                            <a:pt x="32" y="34"/>
                                          </a:lnTo>
                                          <a:lnTo>
                                            <a:pt x="25" y="18"/>
                                          </a:lnTo>
                                          <a:lnTo>
                                            <a:pt x="15" y="0"/>
                                          </a:lnTo>
                                          <a:close/>
                                        </a:path>
                                      </a:pathLst>
                                    </a:custGeom>
                                    <a:solidFill>
                                      <a:srgbClr val="000000"/>
                                    </a:solidFill>
                                    <a:ln>
                                      <a:noFill/>
                                    </a:ln>
                                  </wps:spPr>
                                  <wps:bodyPr rot="0" vert="horz" wrap="square" lIns="91440" tIns="45720" rIns="91440" bIns="45720" anchor="t" anchorCtr="0" upright="1">
                                    <a:noAutofit/>
                                  </wps:bodyPr>
                                </wps:wsp>
                              </wpg:grpSp>
                              <pic:pic xmlns:pic="http://schemas.openxmlformats.org/drawingml/2006/picture">
                                <pic:nvPicPr>
                                  <pic:cNvPr id="140" name="Picture 1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462" y="0"/>
                                    <a:ext cx="120" cy="880"/>
                                  </a:xfrm>
                                  <a:prstGeom prst="rect">
                                    <a:avLst/>
                                  </a:prstGeom>
                                  <a:noFill/>
                                </pic:spPr>
                              </pic:pic>
                              <wps:wsp>
                                <wps:cNvPr id="141" name="Freeform 115"/>
                                <wps:cNvSpPr/>
                                <wps:spPr bwMode="auto">
                                  <a:xfrm>
                                    <a:off x="511" y="170"/>
                                    <a:ext cx="20" cy="95"/>
                                  </a:xfrm>
                                  <a:custGeom>
                                    <a:avLst/>
                                    <a:gdLst>
                                      <a:gd name="T0" fmla="*/ 9 w 20"/>
                                      <a:gd name="T1" fmla="*/ 0 h 95"/>
                                      <a:gd name="T2" fmla="*/ 2 w 20"/>
                                      <a:gd name="T3" fmla="*/ 0 h 95"/>
                                      <a:gd name="T4" fmla="*/ 0 w 20"/>
                                      <a:gd name="T5" fmla="*/ 2 h 95"/>
                                      <a:gd name="T6" fmla="*/ 0 w 20"/>
                                      <a:gd name="T7" fmla="*/ 91 h 95"/>
                                      <a:gd name="T8" fmla="*/ 2 w 20"/>
                                      <a:gd name="T9" fmla="*/ 94 h 95"/>
                                      <a:gd name="T10" fmla="*/ 9 w 20"/>
                                      <a:gd name="T11" fmla="*/ 94 h 95"/>
                                      <a:gd name="T12" fmla="*/ 12 w 20"/>
                                      <a:gd name="T13" fmla="*/ 91 h 95"/>
                                      <a:gd name="T14" fmla="*/ 12 w 20"/>
                                      <a:gd name="T15" fmla="*/ 2 h 95"/>
                                      <a:gd name="T16" fmla="*/ 9 w 20"/>
                                      <a:gd name="T17"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95">
                                        <a:moveTo>
                                          <a:pt x="9" y="0"/>
                                        </a:moveTo>
                                        <a:lnTo>
                                          <a:pt x="2" y="0"/>
                                        </a:lnTo>
                                        <a:lnTo>
                                          <a:pt x="0" y="2"/>
                                        </a:lnTo>
                                        <a:lnTo>
                                          <a:pt x="0" y="91"/>
                                        </a:lnTo>
                                        <a:lnTo>
                                          <a:pt x="2" y="94"/>
                                        </a:lnTo>
                                        <a:lnTo>
                                          <a:pt x="9" y="94"/>
                                        </a:lnTo>
                                        <a:lnTo>
                                          <a:pt x="12" y="91"/>
                                        </a:lnTo>
                                        <a:lnTo>
                                          <a:pt x="12" y="2"/>
                                        </a:lnTo>
                                        <a:lnTo>
                                          <a:pt x="9"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42" name="Picture 1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1012" y="605"/>
                                    <a:ext cx="80" cy="100"/>
                                  </a:xfrm>
                                  <a:prstGeom prst="rect">
                                    <a:avLst/>
                                  </a:prstGeom>
                                  <a:noFill/>
                                </pic:spPr>
                              </pic:pic>
                            </wpg:wgp>
                          </a:graphicData>
                        </a:graphic>
                      </wp:inline>
                    </w:drawing>
                  </mc:Choice>
                  <mc:Fallback xmlns:wpsCustomData="http://www.wps.cn/officeDocument/2013/wpsCustomData">
                    <w:pict>
                      <v:group id="_x0000_s1026" o:spid="_x0000_s1026" o:spt="203" style="height:43.6pt;width:54.75pt;" coordsize="1095,872" o:gfxdata="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">
                        <o:lock v:ext="edit" aspectratio="f"/>
                        <v:shape id="Picture 93" o:spid="_x0000_s1026" o:spt="75" type="#_x0000_t75" style="position:absolute;left:462;top:288;height:140;width:120;" filled="f" o:preferrelative="t" stroked="f" coordsize="21600,21600" o:gfxdata="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IwW5AAAA3AAA&#10;AA8AAAAAAAAAAQAgAAAAIgAAAGRycy9kb3ducmV2LnhtbFBLAQIUABQAAAAIAIdO4kAzLwWeOwAA&#10;ADkAAAAQAAAAAAAAAAEAIAAAAAgBAABkcnMvc2hhcGV4bWwueG1sUEsFBgAAAAAGAAYAWwEAALID&#10;AAAAAA==&#10;">
                          <v:fill on="f" focussize="0,0"/>
                          <v:stroke on="f"/>
                          <v:imagedata r:id="rId29" o:title=""/>
                          <o:lock v:ext="edit" aspectratio="t"/>
                        </v:shape>
                        <v:shape id="Freeform 94" o:spid="_x0000_s1026" o:spt="100" style="position:absolute;left:268;top:510;height:291;width:88;" fillcolor="#000000" filled="t" stroked="f" coordsize="88,291" o:gfxdata="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Ub7sAAADc&#10;AAAADwAAAAAAAAABACAAAAAiAAAAZHJzL2Rvd25yZXYueG1sUEsBAhQAFAAAAAgAh07iQDMvBZ47&#10;AAAAOQAAABAAAAAAAAAAAQAgAAAACgEAAGRycy9zaGFwZXhtbC54bWxQSwUGAAAAAAYABgBbAQAA&#10;tAMAAAAA&#10;" path="m7,0l4,0,1,1,0,4,0,8,75,285,75,289,79,290,82,289,85,289,87,285,86,282,11,4,10,1,7,0xe">
                          <v:path o:connectlocs="7,0;4,0;1,1;0,4;0,8;75,285;75,289;79,290;82,289;85,289;87,285;86,282;11,4;10,1;7,0" o:connectangles="0,0,0,0,0,0,0,0,0,0,0,0,0,0,0"/>
                          <v:fill on="t" focussize="0,0"/>
                          <v:stroke on="f"/>
                          <v:imagedata o:title=""/>
                          <o:lock v:ext="edit" aspectratio="f"/>
                        </v:shape>
                        <v:shape id="Freeform 95" o:spid="_x0000_s1026" o:spt="100" style="position:absolute;left:328;top:532;height:219;width:69;" fillcolor="#000000" filled="t" stroked="f" coordsize="69,219" o:gfxdata="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SI625AAAA3AAA&#10;AA8AAAAAAAAAAQAgAAAAIgAAAGRycy9kb3ducmV2LnhtbFBLAQIUABQAAAAIAIdO4kAzLwWeOwAA&#10;ADkAAAAQAAAAAAAAAAEAIAAAAAgBAABkcnMvc2hhcGV4bWwueG1sUEsFBgAAAAAGAAYAWwEAALID&#10;AAAAAA==&#10;" path="m7,0l4,1,1,1,0,4,0,8,55,212,56,216,59,218,62,217,65,216,68,213,67,210,11,4,10,1,7,0xe">
                          <v:path o:connectlocs="7,0;4,1;1,1;0,4;0,8;55,212;56,216;59,218;62,217;65,216;68,213;67,210;11,4;10,1;7,0" o:connectangles="0,0,0,0,0,0,0,0,0,0,0,0,0,0,0"/>
                          <v:fill on="t" focussize="0,0"/>
                          <v:stroke on="f"/>
                          <v:imagedata o:title=""/>
                          <o:lock v:ext="edit" aspectratio="f"/>
                        </v:shape>
                        <v:shape id="Freeform 96" o:spid="_x0000_s1026" o:spt="100" style="position:absolute;left:343;top:800;height:20;width:302;" filled="f" stroked="t" coordsize="302,20" o:gfxdata="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G1qrsAAADc&#10;AAAADwAAAAAAAAABACAAAAAiAAAAZHJzL2Rvd25yZXYueG1sUEsBAhQAFAAAAAgAh07iQDMvBZ47&#10;AAAAOQAAABAAAAAAAAAAAQAgAAAACgEAAGRycy9zaGFwZXhtbC54bWxQSwUGAAAAAAYABgBbAQAA&#10;tAMAAAAA&#10;" path="m0,0l301,0e">
                          <v:path o:connectlocs="0,0;301,0" o:connectangles="0,0"/>
                          <v:fill on="f" focussize="0,0"/>
                          <v:stroke weight="1.37992125984252pt" color="#000000" joinstyle="round"/>
                          <v:imagedata o:title=""/>
                          <o:lock v:ext="edit" aspectratio="f"/>
                        </v:shape>
                        <v:shape id="Freeform 97" o:spid="_x0000_s1026" o:spt="100" style="position:absolute;left:631;top:534;height:282;width:118;" fillcolor="#000000" filled="t" stroked="f" coordsize="118,282" o:gfxdata="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bhnwugAAANwA&#10;AAAPAAAAAAAAAAEAIAAAACIAAABkcnMvZG93bnJldi54bWxQSwECFAAUAAAACACHTuJAMy8FnjsA&#10;AAA5AAAAEAAAAAAAAAABACAAAAAJAQAAZHJzL3NoYXBleG1sLnhtbFBLBQYAAAAABgAGAFsBAACz&#10;AwAAAAA=&#10;" path="m109,0l105,1,104,4,1,272,0,276,1,279,8,282,10,280,12,277,116,8,117,6,115,2,112,1,109,0xe">
                          <v:path o:connectlocs="109,0;105,1;104,4;1,272;0,276;1,279;8,282;10,280;12,277;116,8;117,6;115,2;112,1;109,0" o:connectangles="0,0,0,0,0,0,0,0,0,0,0,0,0,0"/>
                          <v:fill on="t" focussize="0,0"/>
                          <v:stroke on="f"/>
                          <v:imagedata o:title=""/>
                          <o:lock v:ext="edit" aspectratio="f"/>
                        </v:shape>
                        <v:shape id="Freeform 98" o:spid="_x0000_s1026" o:spt="100" style="position:absolute;left:596;top:550;height:212;width:90;" fillcolor="#000000" filled="t" stroked="f" coordsize="90,212" o:gfxdata="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mFC8AAAA&#10;3AAAAA8AAAAAAAAAAQAgAAAAIgAAAGRycy9kb3ducmV2LnhtbFBLAQIUABQAAAAIAIdO4kAzLwWe&#10;OwAAADkAAAAQAAAAAAAAAAEAIAAAAAsBAABkcnMvc2hhcGV4bWwueG1sUEsFBgAAAAAGAAYAWwEA&#10;ALUDAAAAAA==&#10;" path="m81,0l79,1,78,4,1,202,0,205,1,208,4,209,7,211,10,209,12,206,88,8,90,5,88,2,81,0xe">
                          <v:path o:connectlocs="81,0;79,1;78,4;1,202;0,205;1,208;4,209;7,211;10,209;12,206;88,8;90,5;88,2;81,0" o:connectangles="0,0,0,0,0,0,0,0,0,0,0,0,0,0"/>
                          <v:fill on="t" focussize="0,0"/>
                          <v:stroke on="f"/>
                          <v:imagedata o:title=""/>
                          <o:lock v:ext="edit" aspectratio="f"/>
                        </v:shape>
                        <v:shape id="Freeform 99" o:spid="_x0000_s1026" o:spt="100" style="position:absolute;left:604;top:428;height:119;width:144;" fillcolor="#000000" filled="t" stroked="f" coordsize="144,119" o:gfxdata="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j05ugAAANwA&#10;AAAPAAAAAAAAAAEAIAAAACIAAABkcnMvZG93bnJldi54bWxQSwECFAAUAAAACACHTuJAMy8FnjsA&#10;AAA5AAAAEAAAAAAAAAABACAAAAAJAQAAZHJzL3NoYXBleG1sLnhtbFBLBQYAAAAABgAGAFsBAACz&#10;AwAAAAA=&#10;" path="m7,0l3,1,1,3,0,5,0,9,2,11,133,116,135,118,139,118,144,113,142,109,140,107,9,2,7,0xe">
                          <v:path o:connectlocs="7,0;3,1;1,3;0,5;0,9;2,11;133,116;135,118;139,118;144,113;142,109;140,107;9,2;7,0" o:connectangles="0,0,0,0,0,0,0,0,0,0,0,0,0,0"/>
                          <v:fill on="t" focussize="0,0"/>
                          <v:stroke on="f"/>
                          <v:imagedata o:title=""/>
                          <o:lock v:ext="edit" aspectratio="f"/>
                        </v:shape>
                        <v:shape id="Freeform 100" o:spid="_x0000_s1026" o:spt="100" style="position:absolute;left:267;top:417;height:106;width:156;" fillcolor="#000000" filled="t" stroked="f" coordsize="156,106" o:gfxdata="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kTay8AAAA&#10;3AAAAA8AAAAAAAAAAQAgAAAAIgAAAGRycy9kb3ducmV2LnhtbFBLAQIUABQAAAAIAIdO4kAzLwWe&#10;OwAAADkAAAAQAAAAAAAAAAEAIAAAAAsBAABkcnMvc2hhcGV4bWwueG1sUEsFBgAAAAAGAAYAWwEA&#10;ALUDAAAAAA==&#10;" path="m148,0l145,2,3,93,1,96,0,99,2,102,3,104,8,105,10,103,152,12,154,10,156,7,153,3,152,1,148,0xe">
                          <v:path o:connectlocs="148,0;145,2;3,93;1,96;0,99;2,102;3,104;8,105;10,103;152,12;154,10;156,7;153,3;152,1;148,0" o:connectangles="0,0,0,0,0,0,0,0,0,0,0,0,0,0,0"/>
                          <v:fill on="t" focussize="0,0"/>
                          <v:stroke on="f"/>
                          <v:imagedata o:title=""/>
                          <o:lock v:ext="edit" aspectratio="f"/>
                        </v:shape>
                        <v:shape id="Freeform 101" o:spid="_x0000_s1026" o:spt="100" style="position:absolute;left:0;top:406;height:117;width:282;" fillcolor="#000000" filled="t" stroked="f" coordsize="282,117" o:gfxdata="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nd3qugAAANwA&#10;AAAPAAAAAAAAAAEAIAAAACIAAABkcnMvZG93bnJldi54bWxQSwECFAAUAAAACACHTuJAMy8FnjsA&#10;AAA5AAAAEAAAAAAAAAABACAAAAAJAQAAZHJzL3NoYXBleG1sLnhtbFBLBQYAAAAABgAGAFsBAACz&#10;AwAAAAA=&#10;" path="m4,0l2,1,1,4,0,7,1,10,3,11,272,115,276,116,279,115,282,107,279,105,277,104,8,1,4,0xe">
                          <v:path o:connectlocs="4,0;2,1;1,4;0,7;1,10;3,11;272,115;276,116;279,115;282,107;279,105;277,104;8,1;4,0" o:connectangles="0,0,0,0,0,0,0,0,0,0,0,0,0,0"/>
                          <v:fill on="t" focussize="0,0"/>
                          <v:stroke on="f"/>
                          <v:imagedata o:title=""/>
                          <o:lock v:ext="edit" aspectratio="f"/>
                        </v:shape>
                        <v:shape id="Freeform 102" o:spid="_x0000_s1026" o:spt="100" style="position:absolute;left:734;top:459;height:88;width:292;" fillcolor="#000000" filled="t" stroked="f" coordsize="292,88" o:gfxdata="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G+ULsAAADc&#10;AAAADwAAAAAAAAABACAAAAAiAAAAZHJzL2Rvd25yZXYueG1sUEsBAhQAFAAAAAgAh07iQDMvBZ47&#10;AAAAOQAAABAAAAAAAAAAAQAgAAAACgEAAGRycy9zaGFwZXhtbC54bWxQSwUGAAAAAAYABgBbAQAA&#10;tAMAAAAA&#10;" path="m286,0l283,1,6,75,2,75,0,79,1,82,2,85,6,87,8,86,286,13,290,11,291,8,291,4,290,2,286,0xe">
                          <v:path o:connectlocs="286,0;283,1;6,75;2,75;0,79;1,82;2,85;6,87;8,86;286,13;290,11;291,8;291,4;290,2;286,0" o:connectangles="0,0,0,0,0,0,0,0,0,0,0,0,0,0,0"/>
                          <v:fill on="t" focussize="0,0"/>
                          <v:stroke on="f"/>
                          <v:imagedata o:title=""/>
                          <o:lock v:ext="edit" aspectratio="f"/>
                        </v:shape>
                        <v:group id="Group 103" o:spid="_x0000_s1026" o:spt="203" style="position:absolute;left:96;top:317;height:294;width:51;" coordorigin="96,317" coordsize="51,294"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o:lock v:ext="edit" aspectratio="f"/>
                          <v:shape id="Freeform 104" o:spid="_x0000_s1026" o:spt="100" style="position:absolute;left:96;top:317;height:294;width:51;" fillcolor="#000000" filled="t" stroked="f" coordsize="51,294" o:gfxdata="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gxlD&#10;wAAAANwAAAAPAAAAAAAAAAEAIAAAACIAAABkcnMvZG93bnJldi54bWxQSwECFAAUAAAACACHTuJA&#10;My8FnjsAAAA5AAAAEAAAAAAAAAABACAAAAAPAQAAZHJzL3NoYXBleG1sLnhtbFBLBQYAAAAABgAG&#10;AFsBAAC5AwAAAAA=&#10;" path="m39,0l29,16,29,17,17,47,7,80,1,114,0,146,0,165,4,194,10,222,18,249,29,275,29,277,39,293,50,287,40,271,33,254,26,237,16,201,11,165,11,128,16,92,26,56,33,39,40,22,50,5,39,0xe">
                            <v:path o:connectlocs="39,0;29,16;29,17;17,47;7,80;1,114;0,146;0,165;4,194;10,222;18,249;29,275;29,277;39,293;50,287;40,271;33,254;26,237;26,237;16,201;11,165;11,128;16,92;26,56;26,56;33,39;40,22;50,5;39,0" o:connectangles="0,0,0,0,0,0,0,0,0,0,0,0,0,0,0,0,0,0,0,0,0,0,0,0,0,0,0,0,0"/>
                            <v:fill on="t" focussize="0,0"/>
                            <v:stroke on="f"/>
                            <v:imagedata o:title=""/>
                            <o:lock v:ext="edit" aspectratio="f"/>
                          </v:shape>
                          <v:shape id="Freeform 105" o:spid="_x0000_s1026" o:spt="100" style="position:absolute;left:96;top:317;height:294;width:51;" fillcolor="#000000" filled="t" stroked="f" coordsize="51,294" o:gfxdata="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z7zYvQAA&#10;ANwAAAAPAAAAAAAAAAEAIAAAACIAAABkcnMvZG93bnJldi54bWxQSwECFAAUAAAACACHTuJAMy8F&#10;njsAAAA5AAAAEAAAAAAAAAABACAAAAAMAQAAZHJzL3NoYXBleG1sLnhtbFBLBQYAAAAABgAGAFsB&#10;AAC2AwAAAAA=&#10;" path="m26,236l26,237,26,236xe">
                            <v:path o:connectlocs="26,236;26,237;26,237;26,236" o:connectangles="0,0,0,0"/>
                            <v:fill on="t" focussize="0,0"/>
                            <v:stroke on="f"/>
                            <v:imagedata o:title=""/>
                            <o:lock v:ext="edit" aspectratio="f"/>
                          </v:shape>
                          <v:shape id="Freeform 106" o:spid="_x0000_s1026" o:spt="100" style="position:absolute;left:96;top:317;height:294;width:51;" fillcolor="#000000" filled="t" stroked="f" coordsize="51,294" o:gfxdata="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HSKvvQAA&#10;ANwAAAAPAAAAAAAAAAEAIAAAACIAAABkcnMvZG93bnJldi54bWxQSwECFAAUAAAACACHTuJAMy8F&#10;njsAAAA5AAAAEAAAAAAAAAABACAAAAAMAQAAZHJzL3NoYXBleG1sLnhtbFBLBQYAAAAABgAGAFsB&#10;AAC2AwAAAAA=&#10;" path="m26,56l26,56,26,57,26,56xe">
                            <v:path o:connectlocs="26,56;26,56;26,57;26,56" o:connectangles="0,0,0,0"/>
                            <v:fill on="t" focussize="0,0"/>
                            <v:stroke on="f"/>
                            <v:imagedata o:title=""/>
                            <o:lock v:ext="edit" aspectratio="f"/>
                          </v:shape>
                        </v:group>
                        <v:group id="Group 107" o:spid="_x0000_s1026" o:spt="203" style="position:absolute;left:872;top:361;height:293;width:53;" coordorigin="872,361" coordsize="53,293"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Freeform 108" o:spid="_x0000_s1026" o:spt="100" style="position:absolute;left:872;top:361;height:293;width:53;" fillcolor="#000000" filled="t" stroked="f" coordsize="53,293" o:gfxdata="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PwmpugAAANwA&#10;AAAPAAAAAAAAAAEAIAAAACIAAABkcnMvZG93bnJldi54bWxQSwECFAAUAAAACACHTuJAMy8FnjsA&#10;AAA5AAAAEAAAAAAAAAABACAAAAAJAQAAZHJzL3NoYXBleG1sLnhtbFBLBQYAAAAABgAGAFsBAACz&#10;AwAAAAA=&#10;" path="m23,236l17,254,9,271,0,288,10,292,20,277,20,276,32,250,36,237,23,237,23,236xe">
                            <v:path o:connectlocs="23,236;17,254;9,271;0,288;10,292;20,277;20,276;32,250;36,237;23,237;23,236" o:connectangles="0,0,0,0,0,0,0,0,0,0,0"/>
                            <v:fill on="t" focussize="0,0"/>
                            <v:stroke on="f"/>
                            <v:imagedata o:title=""/>
                            <o:lock v:ext="edit" aspectratio="f"/>
                          </v:shape>
                          <v:shape id="Freeform 109" o:spid="_x0000_s1026" o:spt="100" style="position:absolute;left:872;top:361;height:293;width:53;" fillcolor="#000000" filled="t" stroked="f" coordsize="53,293" o:gfxdata="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c6wyugAAANwA&#10;AAAPAAAAAAAAAAEAIAAAACIAAABkcnMvZG93bnJldi54bWxQSwECFAAUAAAACACHTuJAMy8FnjsA&#10;AAA5AAAAEAAAAAAAAAABACAAAAAJAQAAZHJzL3NoYXBleG1sLnhtbFBLBQYAAAAABgAGAFsBAACz&#10;AwAAAAA=&#10;" path="m52,128l40,128,40,147,38,183,34,201,29,219,23,237,36,237,41,222,48,195,51,166,52,147,52,128xe">
                            <v:path o:connectlocs="52,128;40,128;40,147;38,183;34,201;29,219;23,237;36,237;41,222;48,195;51,166;52,147;52,128" o:connectangles="0,0,0,0,0,0,0,0,0,0,0,0,0"/>
                            <v:fill on="t" focussize="0,0"/>
                            <v:stroke on="f"/>
                            <v:imagedata o:title=""/>
                            <o:lock v:ext="edit" aspectratio="f"/>
                          </v:shape>
                          <v:shape id="Freeform 110" o:spid="_x0000_s1026" o:spt="100" style="position:absolute;left:872;top:361;height:293;width:53;" fillcolor="#000000" filled="t" stroked="f" coordsize="53,293" o:gfxdata="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oTJFugAAANwA&#10;AAAPAAAAAAAAAAEAIAAAACIAAABkcnMvZG93bnJldi54bWxQSwECFAAUAAAACACHTuJAMy8FnjsA&#10;AAA5AAAAEAAAAAAAAAABACAAAAAJAQAAZHJzL3NoYXBleG1sLnhtbFBLBQYAAAAABgAGAFsBAACz&#10;AwAAAAA=&#10;" path="m51,110l39,110,40,129,40,128,52,128,51,110xe">
                            <v:path o:connectlocs="51,110;39,110;40,129;40,128;52,128;51,110" o:connectangles="0,0,0,0,0,0"/>
                            <v:fill on="t" focussize="0,0"/>
                            <v:stroke on="f"/>
                            <v:imagedata o:title=""/>
                            <o:lock v:ext="edit" aspectratio="f"/>
                          </v:shape>
                          <v:shape id="Freeform 111" o:spid="_x0000_s1026" o:spt="100" style="position:absolute;left:872;top:361;height:293;width:53;" fillcolor="#000000" filled="t" stroked="f" coordsize="53,293" o:gfxdata="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tl968AAAA&#10;3AAAAA8AAAAAAAAAAQAgAAAAIgAAAGRycy9kb3ducmV2LnhtbFBLAQIUABQAAAAIAIdO4kAzLwWe&#10;OwAAADkAAAAQAAAAAAAAAAEAIAAAAAsBAABkcnMvc2hhcGV4bWwueG1sUEsFBgAAAAAGAAYAWwEA&#10;ALUDAAAAAA==&#10;" path="m48,92l35,92,39,111,39,110,51,110,51,109,48,92xe">
                            <v:path o:connectlocs="48,92;35,92;39,111;39,110;51,110;51,109;48,92" o:connectangles="0,0,0,0,0,0,0"/>
                            <v:fill on="t" focussize="0,0"/>
                            <v:stroke on="f"/>
                            <v:imagedata o:title=""/>
                            <o:lock v:ext="edit" aspectratio="f"/>
                          </v:shape>
                          <v:shape id="Freeform 112" o:spid="_x0000_s1026" o:spt="100" style="position:absolute;left:872;top:361;height:293;width:53;" fillcolor="#000000" filled="t" stroked="f" coordsize="53,293" o:gfxdata="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IDrL4A&#10;AADcAAAADwAAAAAAAAABACAAAAAiAAAAZHJzL2Rvd25yZXYueG1sUEsBAhQAFAAAAAgAh07iQDMv&#10;BZ47AAAAOQAAABAAAAAAAAAAAQAgAAAADQEAAGRycy9zaGFwZXhtbC54bWxQSwUGAAAAAAYABgBb&#10;AQAAtwMAAAAA&#10;" path="m44,74l32,74,35,93,35,92,48,92,47,91,47,90,44,74xe">
                            <v:path o:connectlocs="44,74;32,74;35,93;35,92;48,92;47,91;47,90;44,74" o:connectangles="0,0,0,0,0,0,0,0"/>
                            <v:fill on="t" focussize="0,0"/>
                            <v:stroke on="f"/>
                            <v:imagedata o:title=""/>
                            <o:lock v:ext="edit" aspectratio="f"/>
                          </v:shape>
                          <v:shape id="Freeform 113" o:spid="_x0000_s1026" o:spt="100" style="position:absolute;left:872;top:361;height:293;width:53;" fillcolor="#000000" filled="t" stroked="f" coordsize="53,293" o:gfxdata="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PqY3ugAAANwA&#10;AAAPAAAAAAAAAAEAIAAAACIAAABkcnMvZG93bnJldi54bWxQSwECFAAUAAAACACHTuJAMy8FnjsA&#10;AAA5AAAAEAAAAAAAAAABACAAAAAJAQAAZHJzL3NoYXBleG1sLnhtbFBLBQYAAAAABgAGAFsBAACz&#10;AwAAAAA=&#10;" path="m15,0l4,6,14,22,21,39,27,57,32,75,32,74,44,74,44,72,39,54,32,36,32,34,25,18,15,0xe">
                            <v:path o:connectlocs="15,0;4,6;14,22;21,39;27,57;32,75;32,74;44,74;44,72;39,54;32,36;32,34;25,18;15,0" o:connectangles="0,0,0,0,0,0,0,0,0,0,0,0,0,0"/>
                            <v:fill on="t" focussize="0,0"/>
                            <v:stroke on="f"/>
                            <v:imagedata o:title=""/>
                            <o:lock v:ext="edit" aspectratio="f"/>
                          </v:shape>
                        </v:group>
                        <v:shape id="Picture 114" o:spid="_x0000_s1026" o:spt="75" type="#_x0000_t75" style="position:absolute;left:462;top:0;height:880;width:120;" filled="f" o:preferrelative="t" stroked="f" coordsize="21600,21600" o:gfxdata="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KYAW8AAAA&#10;3AAAAA8AAAAAAAAAAQAgAAAAIgAAAGRycy9kb3ducmV2LnhtbFBLAQIUABQAAAAIAIdO4kAzLwWe&#10;OwAAADkAAAAQAAAAAAAAAAEAIAAAAAsBAABkcnMvc2hhcGV4bWwueG1sUEsFBgAAAAAGAAYAWwEA&#10;ALUDAAAAAA==&#10;">
                          <v:fill on="f" focussize="0,0"/>
                          <v:stroke on="f"/>
                          <v:imagedata r:id="rId30" o:title=""/>
                          <o:lock v:ext="edit" aspectratio="t"/>
                        </v:shape>
                        <v:shape id="Freeform 115" o:spid="_x0000_s1026" o:spt="100" style="position:absolute;left:511;top:170;height:95;width:20;" fillcolor="#000000" filled="t" stroked="f" coordsize="20,95" o:gfxdata="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htLsAAADc&#10;AAAADwAAAAAAAAABACAAAAAiAAAAZHJzL2Rvd25yZXYueG1sUEsBAhQAFAAAAAgAh07iQDMvBZ47&#10;AAAAOQAAABAAAAAAAAAAAQAgAAAACgEAAGRycy9zaGFwZXhtbC54bWxQSwUGAAAAAAYABgBbAQAA&#10;tAMAAAAA&#10;" path="m9,0l2,0,0,2,0,91,2,94,9,94,12,91,12,2,9,0xe">
                          <v:path o:connectlocs="9,0;2,0;0,2;0,91;2,94;9,94;12,91;12,2;9,0" o:connectangles="0,0,0,0,0,0,0,0,0"/>
                          <v:fill on="t" focussize="0,0"/>
                          <v:stroke on="f"/>
                          <v:imagedata o:title=""/>
                          <o:lock v:ext="edit" aspectratio="f"/>
                        </v:shape>
                        <v:shape id="Picture 116" o:spid="_x0000_s1026" o:spt="75" type="#_x0000_t75" style="position:absolute;left:1012;top:605;height:100;width:80;" filled="f" o:preferrelative="t" stroked="f" coordsize="21600,21600" o:gfxdata="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i11jugAAANwA&#10;AAAPAAAAAAAAAAEAIAAAACIAAABkcnMvZG93bnJldi54bWxQSwECFAAUAAAACACHTuJAMy8FnjsA&#10;AAA5AAAAEAAAAAAAAAABACAAAAAJAQAAZHJzL3NoYXBleG1sLnhtbFBLBQYAAAAABgAGAFsBAACz&#10;AwAAAAA=&#10;">
                          <v:fill on="f" focussize="0,0"/>
                          <v:stroke on="f"/>
                          <v:imagedata r:id="rId31" o:title=""/>
                          <o:lock v:ext="edit" aspectratio="t"/>
                        </v:shape>
                        <w10:wrap type="none"/>
                        <w10:anchorlock/>
                      </v:group>
                    </w:pict>
                  </mc:Fallback>
                </mc:AlternateContent>
              </w:r>
            </w:del>
          </w:p>
        </w:tc>
      </w:tr>
      <w:tr w:rsidR="00B13C5E" w:rsidDel="002C1C01" w14:paraId="38562843" w14:textId="6F3CB3EF">
        <w:trPr>
          <w:trHeight w:val="227"/>
          <w:del w:id="896" w:author="Hua Guangbin" w:date="2022-05-29T17:28:00Z"/>
        </w:trPr>
        <w:tc>
          <w:tcPr>
            <w:tcW w:w="1727" w:type="dxa"/>
            <w:vAlign w:val="center"/>
          </w:tcPr>
          <w:p w14:paraId="5E2D2D59" w14:textId="2F2893DF" w:rsidR="00B13C5E" w:rsidDel="002C1C01" w:rsidRDefault="00B92F49" w:rsidP="002C1C01">
            <w:pPr>
              <w:widowControl/>
              <w:spacing w:line="600" w:lineRule="exact"/>
              <w:jc w:val="center"/>
              <w:rPr>
                <w:del w:id="897" w:author="Hua Guangbin" w:date="2022-05-29T17:28:00Z"/>
                <w:sz w:val="21"/>
                <w:szCs w:val="21"/>
              </w:rPr>
              <w:pPrChange w:id="898" w:author="Hua Guangbin" w:date="2022-05-29T17:28:00Z">
                <w:pPr>
                  <w:framePr w:hSpace="180" w:wrap="around" w:vAnchor="text" w:hAnchor="margin" w:xAlign="center" w:y="139"/>
                  <w:jc w:val="center"/>
                </w:pPr>
              </w:pPrChange>
            </w:pPr>
            <w:del w:id="899" w:author="Hua Guangbin" w:date="2022-05-29T17:28:00Z">
              <w:r w:rsidDel="002C1C01">
                <w:rPr>
                  <w:sz w:val="21"/>
                  <w:szCs w:val="21"/>
                </w:rPr>
                <w:delText>F4TCNQ</w:delText>
              </w:r>
            </w:del>
          </w:p>
        </w:tc>
        <w:tc>
          <w:tcPr>
            <w:tcW w:w="2634" w:type="dxa"/>
            <w:tcBorders>
              <w:right w:val="single" w:sz="12" w:space="0" w:color="auto"/>
            </w:tcBorders>
            <w:vAlign w:val="center"/>
          </w:tcPr>
          <w:p w14:paraId="06318EA5" w14:textId="010960C9" w:rsidR="00B13C5E" w:rsidDel="002C1C01" w:rsidRDefault="00B92F49" w:rsidP="002C1C01">
            <w:pPr>
              <w:widowControl/>
              <w:spacing w:line="600" w:lineRule="exact"/>
              <w:jc w:val="center"/>
              <w:rPr>
                <w:del w:id="900" w:author="Hua Guangbin" w:date="2022-05-29T17:28:00Z"/>
                <w:sz w:val="21"/>
                <w:szCs w:val="21"/>
              </w:rPr>
              <w:pPrChange w:id="901" w:author="Hua Guangbin" w:date="2022-05-29T17:28:00Z">
                <w:pPr>
                  <w:framePr w:hSpace="180" w:wrap="around" w:vAnchor="text" w:hAnchor="margin" w:xAlign="center" w:y="139"/>
                  <w:jc w:val="center"/>
                </w:pPr>
              </w:pPrChange>
            </w:pPr>
            <w:del w:id="902" w:author="Hua Guangbin" w:date="2022-05-29T17:28:00Z">
              <w:r w:rsidDel="002C1C01">
                <w:rPr>
                  <w:noProof/>
                  <w:sz w:val="21"/>
                  <w:szCs w:val="21"/>
                </w:rPr>
                <mc:AlternateContent>
                  <mc:Choice Requires="wpg">
                    <w:drawing>
                      <wp:inline distT="0" distB="0" distL="0" distR="0" wp14:anchorId="61946ADB" wp14:editId="15D42D1A">
                        <wp:extent cx="971550" cy="664210"/>
                        <wp:effectExtent l="3810" t="0" r="5715" b="3175"/>
                        <wp:docPr id="70" name="组合 70"/>
                        <wp:cNvGraphicFramePr/>
                        <a:graphic xmlns:a="http://schemas.openxmlformats.org/drawingml/2006/main">
                          <a:graphicData uri="http://schemas.microsoft.com/office/word/2010/wordprocessingGroup">
                            <wpg:wgp>
                              <wpg:cNvGrpSpPr/>
                              <wpg:grpSpPr>
                                <a:xfrm>
                                  <a:off x="0" y="0"/>
                                  <a:ext cx="971550" cy="664210"/>
                                  <a:chOff x="0" y="0"/>
                                  <a:chExt cx="1827" cy="1260"/>
                                </a:xfrm>
                              </wpg:grpSpPr>
                              <pic:pic xmlns:pic="http://schemas.openxmlformats.org/drawingml/2006/picture">
                                <pic:nvPicPr>
                                  <pic:cNvPr id="71"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544" y="0"/>
                                    <a:ext cx="120" cy="660"/>
                                  </a:xfrm>
                                  <a:prstGeom prst="rect">
                                    <a:avLst/>
                                  </a:prstGeom>
                                  <a:noFill/>
                                </pic:spPr>
                              </pic:pic>
                              <pic:pic xmlns:pic="http://schemas.openxmlformats.org/drawingml/2006/picture">
                                <pic:nvPicPr>
                                  <pic:cNvPr id="72"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544" y="0"/>
                                    <a:ext cx="120" cy="200"/>
                                  </a:xfrm>
                                  <a:prstGeom prst="rect">
                                    <a:avLst/>
                                  </a:prstGeom>
                                  <a:noFill/>
                                </pic:spPr>
                              </pic:pic>
                              <pic:pic xmlns:pic="http://schemas.openxmlformats.org/drawingml/2006/picture">
                                <pic:nvPicPr>
                                  <pic:cNvPr id="73"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1166" y="0"/>
                                    <a:ext cx="120" cy="660"/>
                                  </a:xfrm>
                                  <a:prstGeom prst="rect">
                                    <a:avLst/>
                                  </a:prstGeom>
                                  <a:noFill/>
                                </pic:spPr>
                              </pic:pic>
                              <pic:pic xmlns:pic="http://schemas.openxmlformats.org/drawingml/2006/picture">
                                <pic:nvPicPr>
                                  <pic:cNvPr id="74"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1166" y="0"/>
                                    <a:ext cx="120" cy="200"/>
                                  </a:xfrm>
                                  <a:prstGeom prst="rect">
                                    <a:avLst/>
                                  </a:prstGeom>
                                  <a:noFill/>
                                </pic:spPr>
                              </pic:pic>
                              <wps:wsp>
                                <wps:cNvPr id="75" name="Freeform 49"/>
                                <wps:cNvSpPr/>
                                <wps:spPr bwMode="auto">
                                  <a:xfrm>
                                    <a:off x="764" y="944"/>
                                    <a:ext cx="298" cy="20"/>
                                  </a:xfrm>
                                  <a:custGeom>
                                    <a:avLst/>
                                    <a:gdLst>
                                      <a:gd name="T0" fmla="*/ 0 w 298"/>
                                      <a:gd name="T1" fmla="*/ 0 h 20"/>
                                      <a:gd name="T2" fmla="*/ 297 w 298"/>
                                      <a:gd name="T3" fmla="*/ 0 h 20"/>
                                    </a:gdLst>
                                    <a:ahLst/>
                                    <a:cxnLst>
                                      <a:cxn ang="0">
                                        <a:pos x="T0" y="T1"/>
                                      </a:cxn>
                                      <a:cxn ang="0">
                                        <a:pos x="T2" y="T3"/>
                                      </a:cxn>
                                    </a:cxnLst>
                                    <a:rect l="0" t="0" r="r" b="b"/>
                                    <a:pathLst>
                                      <a:path w="298" h="20">
                                        <a:moveTo>
                                          <a:pt x="0" y="0"/>
                                        </a:moveTo>
                                        <a:lnTo>
                                          <a:pt x="297" y="0"/>
                                        </a:lnTo>
                                      </a:path>
                                    </a:pathLst>
                                  </a:custGeom>
                                  <a:noFill/>
                                  <a:ln w="6858">
                                    <a:solidFill>
                                      <a:srgbClr val="000000"/>
                                    </a:solidFill>
                                    <a:round/>
                                  </a:ln>
                                </wps:spPr>
                                <wps:bodyPr rot="0" vert="horz" wrap="square" lIns="91440" tIns="45720" rIns="91440" bIns="45720" anchor="t" anchorCtr="0" upright="1">
                                  <a:noAutofit/>
                                </wps:bodyPr>
                              </wps:wsp>
                              <wps:wsp>
                                <wps:cNvPr id="76" name="Freeform 50"/>
                                <wps:cNvSpPr/>
                                <wps:spPr bwMode="auto">
                                  <a:xfrm>
                                    <a:off x="794" y="893"/>
                                    <a:ext cx="238" cy="20"/>
                                  </a:xfrm>
                                  <a:custGeom>
                                    <a:avLst/>
                                    <a:gdLst>
                                      <a:gd name="T0" fmla="*/ 0 w 238"/>
                                      <a:gd name="T1" fmla="*/ 0 h 20"/>
                                      <a:gd name="T2" fmla="*/ 237 w 238"/>
                                      <a:gd name="T3" fmla="*/ 0 h 20"/>
                                    </a:gdLst>
                                    <a:ahLst/>
                                    <a:cxnLst>
                                      <a:cxn ang="0">
                                        <a:pos x="T0" y="T1"/>
                                      </a:cxn>
                                      <a:cxn ang="0">
                                        <a:pos x="T2" y="T3"/>
                                      </a:cxn>
                                    </a:cxnLst>
                                    <a:rect l="0" t="0" r="r" b="b"/>
                                    <a:pathLst>
                                      <a:path w="238" h="20">
                                        <a:moveTo>
                                          <a:pt x="0" y="0"/>
                                        </a:moveTo>
                                        <a:lnTo>
                                          <a:pt x="237" y="0"/>
                                        </a:lnTo>
                                      </a:path>
                                    </a:pathLst>
                                  </a:custGeom>
                                  <a:noFill/>
                                  <a:ln w="7620">
                                    <a:solidFill>
                                      <a:srgbClr val="000000"/>
                                    </a:solidFill>
                                    <a:round/>
                                  </a:ln>
                                </wps:spPr>
                                <wps:bodyPr rot="0" vert="horz" wrap="square" lIns="91440" tIns="45720" rIns="91440" bIns="45720" anchor="t" anchorCtr="0" upright="1">
                                  <a:noAutofit/>
                                </wps:bodyPr>
                              </wps:wsp>
                              <wps:wsp>
                                <wps:cNvPr id="77" name="Freeform 51"/>
                                <wps:cNvSpPr/>
                                <wps:spPr bwMode="auto">
                                  <a:xfrm>
                                    <a:off x="1048" y="449"/>
                                    <a:ext cx="158" cy="502"/>
                                  </a:xfrm>
                                  <a:custGeom>
                                    <a:avLst/>
                                    <a:gdLst>
                                      <a:gd name="T0" fmla="*/ 157 w 158"/>
                                      <a:gd name="T1" fmla="*/ 250 h 502"/>
                                      <a:gd name="T2" fmla="*/ 156 w 158"/>
                                      <a:gd name="T3" fmla="*/ 247 h 502"/>
                                      <a:gd name="T4" fmla="*/ 155 w 158"/>
                                      <a:gd name="T5" fmla="*/ 246 h 502"/>
                                      <a:gd name="T6" fmla="*/ 12 w 158"/>
                                      <a:gd name="T7" fmla="*/ 3 h 502"/>
                                      <a:gd name="T8" fmla="*/ 10 w 158"/>
                                      <a:gd name="T9" fmla="*/ 1 h 502"/>
                                      <a:gd name="T10" fmla="*/ 7 w 158"/>
                                      <a:gd name="T11" fmla="*/ 0 h 502"/>
                                      <a:gd name="T12" fmla="*/ 4 w 158"/>
                                      <a:gd name="T13" fmla="*/ 2 h 502"/>
                                      <a:gd name="T14" fmla="*/ 1 w 158"/>
                                      <a:gd name="T15" fmla="*/ 3 h 502"/>
                                      <a:gd name="T16" fmla="*/ 0 w 158"/>
                                      <a:gd name="T17" fmla="*/ 7 h 502"/>
                                      <a:gd name="T18" fmla="*/ 2 w 158"/>
                                      <a:gd name="T19" fmla="*/ 9 h 502"/>
                                      <a:gd name="T20" fmla="*/ 143 w 158"/>
                                      <a:gd name="T21" fmla="*/ 251 h 502"/>
                                      <a:gd name="T22" fmla="*/ 2 w 158"/>
                                      <a:gd name="T23" fmla="*/ 492 h 502"/>
                                      <a:gd name="T24" fmla="*/ 0 w 158"/>
                                      <a:gd name="T25" fmla="*/ 494 h 502"/>
                                      <a:gd name="T26" fmla="*/ 1 w 158"/>
                                      <a:gd name="T27" fmla="*/ 498 h 502"/>
                                      <a:gd name="T28" fmla="*/ 4 w 158"/>
                                      <a:gd name="T29" fmla="*/ 500 h 502"/>
                                      <a:gd name="T30" fmla="*/ 7 w 158"/>
                                      <a:gd name="T31" fmla="*/ 501 h 502"/>
                                      <a:gd name="T32" fmla="*/ 10 w 158"/>
                                      <a:gd name="T33" fmla="*/ 500 h 502"/>
                                      <a:gd name="T34" fmla="*/ 12 w 158"/>
                                      <a:gd name="T35" fmla="*/ 498 h 502"/>
                                      <a:gd name="T36" fmla="*/ 156 w 158"/>
                                      <a:gd name="T37" fmla="*/ 254 h 502"/>
                                      <a:gd name="T38" fmla="*/ 157 w 158"/>
                                      <a:gd name="T39" fmla="*/ 250 h 5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8" h="502">
                                        <a:moveTo>
                                          <a:pt x="157" y="250"/>
                                        </a:moveTo>
                                        <a:lnTo>
                                          <a:pt x="156" y="247"/>
                                        </a:lnTo>
                                        <a:lnTo>
                                          <a:pt x="155" y="246"/>
                                        </a:lnTo>
                                        <a:lnTo>
                                          <a:pt x="12" y="3"/>
                                        </a:lnTo>
                                        <a:lnTo>
                                          <a:pt x="10" y="1"/>
                                        </a:lnTo>
                                        <a:lnTo>
                                          <a:pt x="7" y="0"/>
                                        </a:lnTo>
                                        <a:lnTo>
                                          <a:pt x="4" y="2"/>
                                        </a:lnTo>
                                        <a:lnTo>
                                          <a:pt x="1" y="3"/>
                                        </a:lnTo>
                                        <a:lnTo>
                                          <a:pt x="0" y="7"/>
                                        </a:lnTo>
                                        <a:lnTo>
                                          <a:pt x="2" y="9"/>
                                        </a:lnTo>
                                        <a:lnTo>
                                          <a:pt x="143" y="251"/>
                                        </a:lnTo>
                                        <a:lnTo>
                                          <a:pt x="2" y="492"/>
                                        </a:lnTo>
                                        <a:lnTo>
                                          <a:pt x="0" y="494"/>
                                        </a:lnTo>
                                        <a:lnTo>
                                          <a:pt x="1" y="498"/>
                                        </a:lnTo>
                                        <a:lnTo>
                                          <a:pt x="4" y="500"/>
                                        </a:lnTo>
                                        <a:lnTo>
                                          <a:pt x="7" y="501"/>
                                        </a:lnTo>
                                        <a:lnTo>
                                          <a:pt x="10" y="500"/>
                                        </a:lnTo>
                                        <a:lnTo>
                                          <a:pt x="12" y="498"/>
                                        </a:lnTo>
                                        <a:lnTo>
                                          <a:pt x="156" y="254"/>
                                        </a:lnTo>
                                        <a:lnTo>
                                          <a:pt x="157" y="250"/>
                                        </a:lnTo>
                                      </a:path>
                                    </a:pathLst>
                                  </a:custGeom>
                                  <a:solidFill>
                                    <a:srgbClr val="000000"/>
                                  </a:solidFill>
                                  <a:ln>
                                    <a:noFill/>
                                  </a:ln>
                                </wps:spPr>
                                <wps:bodyPr rot="0" vert="horz" wrap="square" lIns="91440" tIns="45720" rIns="91440" bIns="45720" anchor="t" anchorCtr="0" upright="1">
                                  <a:noAutofit/>
                                </wps:bodyPr>
                              </wps:wsp>
                              <wpg:grpSp>
                                <wpg:cNvPr id="78" name="Group 52"/>
                                <wpg:cNvGrpSpPr/>
                                <wpg:grpSpPr>
                                  <a:xfrm>
                                    <a:off x="764" y="456"/>
                                    <a:ext cx="298" cy="51"/>
                                    <a:chOff x="764" y="456"/>
                                    <a:chExt cx="298" cy="51"/>
                                  </a:xfrm>
                                </wpg:grpSpPr>
                                <wps:wsp>
                                  <wps:cNvPr id="79" name="Freeform 53"/>
                                  <wps:cNvSpPr/>
                                  <wps:spPr bwMode="auto">
                                    <a:xfrm>
                                      <a:off x="764" y="456"/>
                                      <a:ext cx="298" cy="51"/>
                                    </a:xfrm>
                                    <a:custGeom>
                                      <a:avLst/>
                                      <a:gdLst>
                                        <a:gd name="T0" fmla="*/ 0 w 298"/>
                                        <a:gd name="T1" fmla="*/ 0 h 51"/>
                                        <a:gd name="T2" fmla="*/ 297 w 298"/>
                                        <a:gd name="T3" fmla="*/ 0 h 51"/>
                                      </a:gdLst>
                                      <a:ahLst/>
                                      <a:cxnLst>
                                        <a:cxn ang="0">
                                          <a:pos x="T0" y="T1"/>
                                        </a:cxn>
                                        <a:cxn ang="0">
                                          <a:pos x="T2" y="T3"/>
                                        </a:cxn>
                                      </a:cxnLst>
                                      <a:rect l="0" t="0" r="r" b="b"/>
                                      <a:pathLst>
                                        <a:path w="298" h="51">
                                          <a:moveTo>
                                            <a:pt x="0" y="0"/>
                                          </a:moveTo>
                                          <a:lnTo>
                                            <a:pt x="297" y="0"/>
                                          </a:lnTo>
                                        </a:path>
                                      </a:pathLst>
                                    </a:custGeom>
                                    <a:noFill/>
                                    <a:ln w="7620">
                                      <a:solidFill>
                                        <a:srgbClr val="000000"/>
                                      </a:solidFill>
                                      <a:round/>
                                    </a:ln>
                                  </wps:spPr>
                                  <wps:bodyPr rot="0" vert="horz" wrap="square" lIns="91440" tIns="45720" rIns="91440" bIns="45720" anchor="t" anchorCtr="0" upright="1">
                                    <a:noAutofit/>
                                  </wps:bodyPr>
                                </wps:wsp>
                                <wps:wsp>
                                  <wps:cNvPr id="80" name="Freeform 54"/>
                                  <wps:cNvSpPr/>
                                  <wps:spPr bwMode="auto">
                                    <a:xfrm>
                                      <a:off x="764" y="456"/>
                                      <a:ext cx="298" cy="51"/>
                                    </a:xfrm>
                                    <a:custGeom>
                                      <a:avLst/>
                                      <a:gdLst>
                                        <a:gd name="T0" fmla="*/ 30 w 298"/>
                                        <a:gd name="T1" fmla="*/ 50 h 51"/>
                                        <a:gd name="T2" fmla="*/ 267 w 298"/>
                                        <a:gd name="T3" fmla="*/ 50 h 51"/>
                                      </a:gdLst>
                                      <a:ahLst/>
                                      <a:cxnLst>
                                        <a:cxn ang="0">
                                          <a:pos x="T0" y="T1"/>
                                        </a:cxn>
                                        <a:cxn ang="0">
                                          <a:pos x="T2" y="T3"/>
                                        </a:cxn>
                                      </a:cxnLst>
                                      <a:rect l="0" t="0" r="r" b="b"/>
                                      <a:pathLst>
                                        <a:path w="298" h="51">
                                          <a:moveTo>
                                            <a:pt x="30" y="50"/>
                                          </a:moveTo>
                                          <a:lnTo>
                                            <a:pt x="267" y="50"/>
                                          </a:lnTo>
                                        </a:path>
                                      </a:pathLst>
                                    </a:custGeom>
                                    <a:noFill/>
                                    <a:ln w="7620">
                                      <a:solidFill>
                                        <a:srgbClr val="000000"/>
                                      </a:solidFill>
                                      <a:round/>
                                    </a:ln>
                                  </wps:spPr>
                                  <wps:bodyPr rot="0" vert="horz" wrap="square" lIns="91440" tIns="45720" rIns="91440" bIns="45720" anchor="t" anchorCtr="0" upright="1">
                                    <a:noAutofit/>
                                  </wps:bodyPr>
                                </wps:wsp>
                              </wpg:grpSp>
                              <wps:wsp>
                                <wps:cNvPr id="81" name="Freeform 55"/>
                                <wps:cNvSpPr/>
                                <wps:spPr bwMode="auto">
                                  <a:xfrm>
                                    <a:off x="620" y="449"/>
                                    <a:ext cx="156" cy="502"/>
                                  </a:xfrm>
                                  <a:custGeom>
                                    <a:avLst/>
                                    <a:gdLst>
                                      <a:gd name="T0" fmla="*/ 156 w 156"/>
                                      <a:gd name="T1" fmla="*/ 3 h 502"/>
                                      <a:gd name="T2" fmla="*/ 152 w 156"/>
                                      <a:gd name="T3" fmla="*/ 2 h 502"/>
                                      <a:gd name="T4" fmla="*/ 150 w 156"/>
                                      <a:gd name="T5" fmla="*/ 0 h 502"/>
                                      <a:gd name="T6" fmla="*/ 146 w 156"/>
                                      <a:gd name="T7" fmla="*/ 1 h 502"/>
                                      <a:gd name="T8" fmla="*/ 144 w 156"/>
                                      <a:gd name="T9" fmla="*/ 3 h 502"/>
                                      <a:gd name="T10" fmla="*/ 2 w 156"/>
                                      <a:gd name="T11" fmla="*/ 246 h 502"/>
                                      <a:gd name="T12" fmla="*/ 1 w 156"/>
                                      <a:gd name="T13" fmla="*/ 247 h 502"/>
                                      <a:gd name="T14" fmla="*/ 0 w 156"/>
                                      <a:gd name="T15" fmla="*/ 250 h 502"/>
                                      <a:gd name="T16" fmla="*/ 1 w 156"/>
                                      <a:gd name="T17" fmla="*/ 254 h 502"/>
                                      <a:gd name="T18" fmla="*/ 144 w 156"/>
                                      <a:gd name="T19" fmla="*/ 498 h 502"/>
                                      <a:gd name="T20" fmla="*/ 146 w 156"/>
                                      <a:gd name="T21" fmla="*/ 500 h 502"/>
                                      <a:gd name="T22" fmla="*/ 150 w 156"/>
                                      <a:gd name="T23" fmla="*/ 501 h 502"/>
                                      <a:gd name="T24" fmla="*/ 152 w 156"/>
                                      <a:gd name="T25" fmla="*/ 500 h 502"/>
                                      <a:gd name="T26" fmla="*/ 156 w 156"/>
                                      <a:gd name="T27" fmla="*/ 498 h 502"/>
                                      <a:gd name="T28" fmla="*/ 156 w 156"/>
                                      <a:gd name="T29" fmla="*/ 494 h 502"/>
                                      <a:gd name="T30" fmla="*/ 154 w 156"/>
                                      <a:gd name="T31" fmla="*/ 492 h 502"/>
                                      <a:gd name="T32" fmla="*/ 13 w 156"/>
                                      <a:gd name="T33" fmla="*/ 251 h 502"/>
                                      <a:gd name="T34" fmla="*/ 154 w 156"/>
                                      <a:gd name="T35" fmla="*/ 9 h 502"/>
                                      <a:gd name="T36" fmla="*/ 156 w 156"/>
                                      <a:gd name="T37" fmla="*/ 7 h 502"/>
                                      <a:gd name="T38" fmla="*/ 156 w 156"/>
                                      <a:gd name="T39" fmla="*/ 3 h 5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6" h="502">
                                        <a:moveTo>
                                          <a:pt x="156" y="3"/>
                                        </a:moveTo>
                                        <a:lnTo>
                                          <a:pt x="152" y="2"/>
                                        </a:lnTo>
                                        <a:lnTo>
                                          <a:pt x="150" y="0"/>
                                        </a:lnTo>
                                        <a:lnTo>
                                          <a:pt x="146" y="1"/>
                                        </a:lnTo>
                                        <a:lnTo>
                                          <a:pt x="144" y="3"/>
                                        </a:lnTo>
                                        <a:lnTo>
                                          <a:pt x="2" y="246"/>
                                        </a:lnTo>
                                        <a:lnTo>
                                          <a:pt x="1" y="247"/>
                                        </a:lnTo>
                                        <a:lnTo>
                                          <a:pt x="0" y="250"/>
                                        </a:lnTo>
                                        <a:lnTo>
                                          <a:pt x="1" y="254"/>
                                        </a:lnTo>
                                        <a:lnTo>
                                          <a:pt x="144" y="498"/>
                                        </a:lnTo>
                                        <a:lnTo>
                                          <a:pt x="146" y="500"/>
                                        </a:lnTo>
                                        <a:lnTo>
                                          <a:pt x="150" y="501"/>
                                        </a:lnTo>
                                        <a:lnTo>
                                          <a:pt x="152" y="500"/>
                                        </a:lnTo>
                                        <a:lnTo>
                                          <a:pt x="156" y="498"/>
                                        </a:lnTo>
                                        <a:lnTo>
                                          <a:pt x="156" y="494"/>
                                        </a:lnTo>
                                        <a:lnTo>
                                          <a:pt x="154" y="492"/>
                                        </a:lnTo>
                                        <a:lnTo>
                                          <a:pt x="13" y="251"/>
                                        </a:lnTo>
                                        <a:lnTo>
                                          <a:pt x="154" y="9"/>
                                        </a:lnTo>
                                        <a:lnTo>
                                          <a:pt x="156" y="7"/>
                                        </a:lnTo>
                                        <a:lnTo>
                                          <a:pt x="156" y="3"/>
                                        </a:lnTo>
                                      </a:path>
                                    </a:pathLst>
                                  </a:custGeom>
                                  <a:solidFill>
                                    <a:srgbClr val="000000"/>
                                  </a:solidFill>
                                  <a:ln>
                                    <a:noFill/>
                                  </a:ln>
                                </wps:spPr>
                                <wps:bodyPr rot="0" vert="horz" wrap="square" lIns="91440" tIns="45720" rIns="91440" bIns="45720" anchor="t" anchorCtr="0" upright="1">
                                  <a:noAutofit/>
                                </wps:bodyPr>
                              </wps:wsp>
                              <wpg:grpSp>
                                <wpg:cNvPr id="82" name="Group 56"/>
                                <wpg:cNvGrpSpPr/>
                                <wpg:grpSpPr>
                                  <a:xfrm>
                                    <a:off x="335" y="650"/>
                                    <a:ext cx="1155" cy="101"/>
                                    <a:chOff x="335" y="650"/>
                                    <a:chExt cx="1155" cy="101"/>
                                  </a:xfrm>
                                </wpg:grpSpPr>
                                <wps:wsp>
                                  <wps:cNvPr id="83" name="Freeform 57"/>
                                  <wps:cNvSpPr/>
                                  <wps:spPr bwMode="auto">
                                    <a:xfrm>
                                      <a:off x="335" y="650"/>
                                      <a:ext cx="1155" cy="101"/>
                                    </a:xfrm>
                                    <a:custGeom>
                                      <a:avLst/>
                                      <a:gdLst>
                                        <a:gd name="T0" fmla="*/ 856 w 1155"/>
                                        <a:gd name="T1" fmla="*/ 50 h 101"/>
                                        <a:gd name="T2" fmla="*/ 1154 w 1155"/>
                                        <a:gd name="T3" fmla="*/ 50 h 101"/>
                                      </a:gdLst>
                                      <a:ahLst/>
                                      <a:cxnLst>
                                        <a:cxn ang="0">
                                          <a:pos x="T0" y="T1"/>
                                        </a:cxn>
                                        <a:cxn ang="0">
                                          <a:pos x="T2" y="T3"/>
                                        </a:cxn>
                                      </a:cxnLst>
                                      <a:rect l="0" t="0" r="r" b="b"/>
                                      <a:pathLst>
                                        <a:path w="1155" h="101">
                                          <a:moveTo>
                                            <a:pt x="856" y="50"/>
                                          </a:moveTo>
                                          <a:lnTo>
                                            <a:pt x="1154" y="50"/>
                                          </a:lnTo>
                                        </a:path>
                                      </a:pathLst>
                                    </a:custGeom>
                                    <a:noFill/>
                                    <a:ln w="7620">
                                      <a:solidFill>
                                        <a:srgbClr val="000000"/>
                                      </a:solidFill>
                                      <a:round/>
                                    </a:ln>
                                  </wps:spPr>
                                  <wps:bodyPr rot="0" vert="horz" wrap="square" lIns="91440" tIns="45720" rIns="91440" bIns="45720" anchor="t" anchorCtr="0" upright="1">
                                    <a:noAutofit/>
                                  </wps:bodyPr>
                                </wps:wsp>
                                <wps:wsp>
                                  <wps:cNvPr id="84" name="Freeform 58"/>
                                  <wps:cNvSpPr/>
                                  <wps:spPr bwMode="auto">
                                    <a:xfrm>
                                      <a:off x="335" y="650"/>
                                      <a:ext cx="1155" cy="101"/>
                                    </a:xfrm>
                                    <a:custGeom>
                                      <a:avLst/>
                                      <a:gdLst>
                                        <a:gd name="T0" fmla="*/ 886 w 1155"/>
                                        <a:gd name="T1" fmla="*/ 0 h 101"/>
                                        <a:gd name="T2" fmla="*/ 1124 w 1155"/>
                                        <a:gd name="T3" fmla="*/ 0 h 101"/>
                                      </a:gdLst>
                                      <a:ahLst/>
                                      <a:cxnLst>
                                        <a:cxn ang="0">
                                          <a:pos x="T0" y="T1"/>
                                        </a:cxn>
                                        <a:cxn ang="0">
                                          <a:pos x="T2" y="T3"/>
                                        </a:cxn>
                                      </a:cxnLst>
                                      <a:rect l="0" t="0" r="r" b="b"/>
                                      <a:pathLst>
                                        <a:path w="1155" h="101">
                                          <a:moveTo>
                                            <a:pt x="886" y="0"/>
                                          </a:moveTo>
                                          <a:lnTo>
                                            <a:pt x="1124" y="0"/>
                                          </a:lnTo>
                                        </a:path>
                                      </a:pathLst>
                                    </a:custGeom>
                                    <a:noFill/>
                                    <a:ln w="7620">
                                      <a:solidFill>
                                        <a:srgbClr val="000000"/>
                                      </a:solidFill>
                                      <a:round/>
                                    </a:ln>
                                  </wps:spPr>
                                  <wps:bodyPr rot="0" vert="horz" wrap="square" lIns="91440" tIns="45720" rIns="91440" bIns="45720" anchor="t" anchorCtr="0" upright="1">
                                    <a:noAutofit/>
                                  </wps:bodyPr>
                                </wps:wsp>
                                <wps:wsp>
                                  <wps:cNvPr id="85" name="Freeform 59"/>
                                  <wps:cNvSpPr/>
                                  <wps:spPr bwMode="auto">
                                    <a:xfrm>
                                      <a:off x="335" y="650"/>
                                      <a:ext cx="1155" cy="101"/>
                                    </a:xfrm>
                                    <a:custGeom>
                                      <a:avLst/>
                                      <a:gdLst>
                                        <a:gd name="T0" fmla="*/ 0 w 1155"/>
                                        <a:gd name="T1" fmla="*/ 50 h 101"/>
                                        <a:gd name="T2" fmla="*/ 296 w 1155"/>
                                        <a:gd name="T3" fmla="*/ 50 h 101"/>
                                      </a:gdLst>
                                      <a:ahLst/>
                                      <a:cxnLst>
                                        <a:cxn ang="0">
                                          <a:pos x="T0" y="T1"/>
                                        </a:cxn>
                                        <a:cxn ang="0">
                                          <a:pos x="T2" y="T3"/>
                                        </a:cxn>
                                      </a:cxnLst>
                                      <a:rect l="0" t="0" r="r" b="b"/>
                                      <a:pathLst>
                                        <a:path w="1155" h="101">
                                          <a:moveTo>
                                            <a:pt x="0" y="50"/>
                                          </a:moveTo>
                                          <a:lnTo>
                                            <a:pt x="296" y="50"/>
                                          </a:lnTo>
                                        </a:path>
                                      </a:pathLst>
                                    </a:custGeom>
                                    <a:noFill/>
                                    <a:ln w="7620">
                                      <a:solidFill>
                                        <a:srgbClr val="000000"/>
                                      </a:solidFill>
                                      <a:round/>
                                    </a:ln>
                                  </wps:spPr>
                                  <wps:bodyPr rot="0" vert="horz" wrap="square" lIns="91440" tIns="45720" rIns="91440" bIns="45720" anchor="t" anchorCtr="0" upright="1">
                                    <a:noAutofit/>
                                  </wps:bodyPr>
                                </wps:wsp>
                                <wps:wsp>
                                  <wps:cNvPr id="86" name="Freeform 60"/>
                                  <wps:cNvSpPr/>
                                  <wps:spPr bwMode="auto">
                                    <a:xfrm>
                                      <a:off x="335" y="650"/>
                                      <a:ext cx="1155" cy="101"/>
                                    </a:xfrm>
                                    <a:custGeom>
                                      <a:avLst/>
                                      <a:gdLst>
                                        <a:gd name="T0" fmla="*/ 30 w 1155"/>
                                        <a:gd name="T1" fmla="*/ 100 h 101"/>
                                        <a:gd name="T2" fmla="*/ 267 w 1155"/>
                                        <a:gd name="T3" fmla="*/ 100 h 101"/>
                                      </a:gdLst>
                                      <a:ahLst/>
                                      <a:cxnLst>
                                        <a:cxn ang="0">
                                          <a:pos x="T0" y="T1"/>
                                        </a:cxn>
                                        <a:cxn ang="0">
                                          <a:pos x="T2" y="T3"/>
                                        </a:cxn>
                                      </a:cxnLst>
                                      <a:rect l="0" t="0" r="r" b="b"/>
                                      <a:pathLst>
                                        <a:path w="1155" h="101">
                                          <a:moveTo>
                                            <a:pt x="30" y="100"/>
                                          </a:moveTo>
                                          <a:lnTo>
                                            <a:pt x="267" y="100"/>
                                          </a:lnTo>
                                        </a:path>
                                      </a:pathLst>
                                    </a:custGeom>
                                    <a:noFill/>
                                    <a:ln w="7620">
                                      <a:solidFill>
                                        <a:srgbClr val="000000"/>
                                      </a:solidFill>
                                      <a:round/>
                                    </a:ln>
                                  </wps:spPr>
                                  <wps:bodyPr rot="0" vert="horz" wrap="square" lIns="91440" tIns="45720" rIns="91440" bIns="45720" anchor="t" anchorCtr="0" upright="1">
                                    <a:noAutofit/>
                                  </wps:bodyPr>
                                </wps:wsp>
                              </wpg:grpSp>
                              <pic:pic xmlns:pic="http://schemas.openxmlformats.org/drawingml/2006/picture">
                                <pic:nvPicPr>
                                  <pic:cNvPr id="87" name="Picture 6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1150" y="144"/>
                                    <a:ext cx="100" cy="840"/>
                                  </a:xfrm>
                                  <a:prstGeom prst="rect">
                                    <a:avLst/>
                                  </a:prstGeom>
                                  <a:noFill/>
                                </pic:spPr>
                              </pic:pic>
                              <wps:wsp>
                                <wps:cNvPr id="88" name="Freeform 62"/>
                                <wps:cNvSpPr/>
                                <wps:spPr bwMode="auto">
                                  <a:xfrm>
                                    <a:off x="1048" y="306"/>
                                    <a:ext cx="99" cy="156"/>
                                  </a:xfrm>
                                  <a:custGeom>
                                    <a:avLst/>
                                    <a:gdLst>
                                      <a:gd name="T0" fmla="*/ 91 w 99"/>
                                      <a:gd name="T1" fmla="*/ 0 h 156"/>
                                      <a:gd name="T2" fmla="*/ 87 w 99"/>
                                      <a:gd name="T3" fmla="*/ 1 h 156"/>
                                      <a:gd name="T4" fmla="*/ 86 w 99"/>
                                      <a:gd name="T5" fmla="*/ 3 h 156"/>
                                      <a:gd name="T6" fmla="*/ 2 w 99"/>
                                      <a:gd name="T7" fmla="*/ 146 h 156"/>
                                      <a:gd name="T8" fmla="*/ 0 w 99"/>
                                      <a:gd name="T9" fmla="*/ 149 h 156"/>
                                      <a:gd name="T10" fmla="*/ 1 w 99"/>
                                      <a:gd name="T11" fmla="*/ 153 h 156"/>
                                      <a:gd name="T12" fmla="*/ 4 w 99"/>
                                      <a:gd name="T13" fmla="*/ 154 h 156"/>
                                      <a:gd name="T14" fmla="*/ 7 w 99"/>
                                      <a:gd name="T15" fmla="*/ 155 h 156"/>
                                      <a:gd name="T16" fmla="*/ 10 w 99"/>
                                      <a:gd name="T17" fmla="*/ 155 h 156"/>
                                      <a:gd name="T18" fmla="*/ 12 w 99"/>
                                      <a:gd name="T19" fmla="*/ 152 h 156"/>
                                      <a:gd name="T20" fmla="*/ 96 w 99"/>
                                      <a:gd name="T21" fmla="*/ 9 h 156"/>
                                      <a:gd name="T22" fmla="*/ 98 w 99"/>
                                      <a:gd name="T23" fmla="*/ 7 h 156"/>
                                      <a:gd name="T24" fmla="*/ 97 w 99"/>
                                      <a:gd name="T25" fmla="*/ 3 h 156"/>
                                      <a:gd name="T26" fmla="*/ 93 w 99"/>
                                      <a:gd name="T27" fmla="*/ 1 h 156"/>
                                      <a:gd name="T28" fmla="*/ 91 w 99"/>
                                      <a:gd name="T29" fmla="*/ 0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9" h="156">
                                        <a:moveTo>
                                          <a:pt x="91" y="0"/>
                                        </a:moveTo>
                                        <a:lnTo>
                                          <a:pt x="87" y="1"/>
                                        </a:lnTo>
                                        <a:lnTo>
                                          <a:pt x="86" y="3"/>
                                        </a:lnTo>
                                        <a:lnTo>
                                          <a:pt x="2" y="146"/>
                                        </a:lnTo>
                                        <a:lnTo>
                                          <a:pt x="0" y="149"/>
                                        </a:lnTo>
                                        <a:lnTo>
                                          <a:pt x="1" y="153"/>
                                        </a:lnTo>
                                        <a:lnTo>
                                          <a:pt x="4" y="154"/>
                                        </a:lnTo>
                                        <a:lnTo>
                                          <a:pt x="7" y="155"/>
                                        </a:lnTo>
                                        <a:lnTo>
                                          <a:pt x="10" y="155"/>
                                        </a:lnTo>
                                        <a:lnTo>
                                          <a:pt x="12" y="152"/>
                                        </a:lnTo>
                                        <a:lnTo>
                                          <a:pt x="96" y="9"/>
                                        </a:lnTo>
                                        <a:lnTo>
                                          <a:pt x="98" y="7"/>
                                        </a:lnTo>
                                        <a:lnTo>
                                          <a:pt x="97" y="3"/>
                                        </a:lnTo>
                                        <a:lnTo>
                                          <a:pt x="93" y="1"/>
                                        </a:lnTo>
                                        <a:lnTo>
                                          <a:pt x="91"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89"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578" y="144"/>
                                    <a:ext cx="100" cy="840"/>
                                  </a:xfrm>
                                  <a:prstGeom prst="rect">
                                    <a:avLst/>
                                  </a:prstGeom>
                                  <a:noFill/>
                                </pic:spPr>
                              </pic:pic>
                              <wps:wsp>
                                <wps:cNvPr id="90" name="Freeform 64"/>
                                <wps:cNvSpPr/>
                                <wps:spPr bwMode="auto">
                                  <a:xfrm>
                                    <a:off x="650" y="257"/>
                                    <a:ext cx="126" cy="206"/>
                                  </a:xfrm>
                                  <a:custGeom>
                                    <a:avLst/>
                                    <a:gdLst>
                                      <a:gd name="T0" fmla="*/ 7 w 126"/>
                                      <a:gd name="T1" fmla="*/ 0 h 206"/>
                                      <a:gd name="T2" fmla="*/ 3 w 126"/>
                                      <a:gd name="T3" fmla="*/ 1 h 206"/>
                                      <a:gd name="T4" fmla="*/ 1 w 126"/>
                                      <a:gd name="T5" fmla="*/ 3 h 206"/>
                                      <a:gd name="T6" fmla="*/ 0 w 126"/>
                                      <a:gd name="T7" fmla="*/ 7 h 206"/>
                                      <a:gd name="T8" fmla="*/ 2 w 126"/>
                                      <a:gd name="T9" fmla="*/ 9 h 206"/>
                                      <a:gd name="T10" fmla="*/ 113 w 126"/>
                                      <a:gd name="T11" fmla="*/ 201 h 206"/>
                                      <a:gd name="T12" fmla="*/ 116 w 126"/>
                                      <a:gd name="T13" fmla="*/ 205 h 206"/>
                                      <a:gd name="T14" fmla="*/ 119 w 126"/>
                                      <a:gd name="T15" fmla="*/ 205 h 206"/>
                                      <a:gd name="T16" fmla="*/ 122 w 126"/>
                                      <a:gd name="T17" fmla="*/ 203 h 206"/>
                                      <a:gd name="T18" fmla="*/ 125 w 126"/>
                                      <a:gd name="T19" fmla="*/ 202 h 206"/>
                                      <a:gd name="T20" fmla="*/ 125 w 126"/>
                                      <a:gd name="T21" fmla="*/ 199 h 206"/>
                                      <a:gd name="T22" fmla="*/ 124 w 126"/>
                                      <a:gd name="T23" fmla="*/ 195 h 206"/>
                                      <a:gd name="T24" fmla="*/ 11 w 126"/>
                                      <a:gd name="T25" fmla="*/ 3 h 206"/>
                                      <a:gd name="T26" fmla="*/ 10 w 126"/>
                                      <a:gd name="T27" fmla="*/ 1 h 206"/>
                                      <a:gd name="T28" fmla="*/ 7 w 126"/>
                                      <a:gd name="T29" fmla="*/ 0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206">
                                        <a:moveTo>
                                          <a:pt x="7" y="0"/>
                                        </a:moveTo>
                                        <a:lnTo>
                                          <a:pt x="3" y="1"/>
                                        </a:lnTo>
                                        <a:lnTo>
                                          <a:pt x="1" y="3"/>
                                        </a:lnTo>
                                        <a:lnTo>
                                          <a:pt x="0" y="7"/>
                                        </a:lnTo>
                                        <a:lnTo>
                                          <a:pt x="2" y="9"/>
                                        </a:lnTo>
                                        <a:lnTo>
                                          <a:pt x="113" y="201"/>
                                        </a:lnTo>
                                        <a:lnTo>
                                          <a:pt x="116" y="205"/>
                                        </a:lnTo>
                                        <a:lnTo>
                                          <a:pt x="119" y="205"/>
                                        </a:lnTo>
                                        <a:lnTo>
                                          <a:pt x="122" y="203"/>
                                        </a:lnTo>
                                        <a:lnTo>
                                          <a:pt x="125" y="202"/>
                                        </a:lnTo>
                                        <a:lnTo>
                                          <a:pt x="125" y="199"/>
                                        </a:lnTo>
                                        <a:lnTo>
                                          <a:pt x="124" y="195"/>
                                        </a:lnTo>
                                        <a:lnTo>
                                          <a:pt x="11" y="3"/>
                                        </a:lnTo>
                                        <a:lnTo>
                                          <a:pt x="10" y="1"/>
                                        </a:lnTo>
                                        <a:lnTo>
                                          <a:pt x="7"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91" name="Picture 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578" y="1118"/>
                                    <a:ext cx="100" cy="140"/>
                                  </a:xfrm>
                                  <a:prstGeom prst="rect">
                                    <a:avLst/>
                                  </a:prstGeom>
                                  <a:noFill/>
                                </pic:spPr>
                              </pic:pic>
                              <wps:wsp>
                                <wps:cNvPr id="92" name="Freeform 66"/>
                                <wps:cNvSpPr/>
                                <wps:spPr bwMode="auto">
                                  <a:xfrm>
                                    <a:off x="678" y="938"/>
                                    <a:ext cx="99" cy="159"/>
                                  </a:xfrm>
                                  <a:custGeom>
                                    <a:avLst/>
                                    <a:gdLst>
                                      <a:gd name="T0" fmla="*/ 92 w 99"/>
                                      <a:gd name="T1" fmla="*/ 0 h 159"/>
                                      <a:gd name="T2" fmla="*/ 88 w 99"/>
                                      <a:gd name="T3" fmla="*/ 1 h 159"/>
                                      <a:gd name="T4" fmla="*/ 86 w 99"/>
                                      <a:gd name="T5" fmla="*/ 3 h 159"/>
                                      <a:gd name="T6" fmla="*/ 2 w 99"/>
                                      <a:gd name="T7" fmla="*/ 148 h 159"/>
                                      <a:gd name="T8" fmla="*/ 0 w 99"/>
                                      <a:gd name="T9" fmla="*/ 151 h 159"/>
                                      <a:gd name="T10" fmla="*/ 1 w 99"/>
                                      <a:gd name="T11" fmla="*/ 154 h 159"/>
                                      <a:gd name="T12" fmla="*/ 4 w 99"/>
                                      <a:gd name="T13" fmla="*/ 156 h 159"/>
                                      <a:gd name="T14" fmla="*/ 7 w 99"/>
                                      <a:gd name="T15" fmla="*/ 158 h 159"/>
                                      <a:gd name="T16" fmla="*/ 10 w 99"/>
                                      <a:gd name="T17" fmla="*/ 157 h 159"/>
                                      <a:gd name="T18" fmla="*/ 12 w 99"/>
                                      <a:gd name="T19" fmla="*/ 154 h 159"/>
                                      <a:gd name="T20" fmla="*/ 97 w 99"/>
                                      <a:gd name="T21" fmla="*/ 9 h 159"/>
                                      <a:gd name="T22" fmla="*/ 98 w 99"/>
                                      <a:gd name="T23" fmla="*/ 7 h 159"/>
                                      <a:gd name="T24" fmla="*/ 98 w 99"/>
                                      <a:gd name="T25" fmla="*/ 3 h 159"/>
                                      <a:gd name="T26" fmla="*/ 94 w 99"/>
                                      <a:gd name="T27" fmla="*/ 1 h 159"/>
                                      <a:gd name="T28" fmla="*/ 92 w 99"/>
                                      <a:gd name="T29" fmla="*/ 0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9" h="159">
                                        <a:moveTo>
                                          <a:pt x="92" y="0"/>
                                        </a:moveTo>
                                        <a:lnTo>
                                          <a:pt x="88" y="1"/>
                                        </a:lnTo>
                                        <a:lnTo>
                                          <a:pt x="86" y="3"/>
                                        </a:lnTo>
                                        <a:lnTo>
                                          <a:pt x="2" y="148"/>
                                        </a:lnTo>
                                        <a:lnTo>
                                          <a:pt x="0" y="151"/>
                                        </a:lnTo>
                                        <a:lnTo>
                                          <a:pt x="1" y="154"/>
                                        </a:lnTo>
                                        <a:lnTo>
                                          <a:pt x="4" y="156"/>
                                        </a:lnTo>
                                        <a:lnTo>
                                          <a:pt x="7" y="158"/>
                                        </a:lnTo>
                                        <a:lnTo>
                                          <a:pt x="10" y="157"/>
                                        </a:lnTo>
                                        <a:lnTo>
                                          <a:pt x="12" y="154"/>
                                        </a:lnTo>
                                        <a:lnTo>
                                          <a:pt x="97" y="9"/>
                                        </a:lnTo>
                                        <a:lnTo>
                                          <a:pt x="98" y="7"/>
                                        </a:lnTo>
                                        <a:lnTo>
                                          <a:pt x="98" y="3"/>
                                        </a:lnTo>
                                        <a:lnTo>
                                          <a:pt x="94" y="1"/>
                                        </a:lnTo>
                                        <a:lnTo>
                                          <a:pt x="92"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93"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1150" y="1118"/>
                                    <a:ext cx="100" cy="140"/>
                                  </a:xfrm>
                                  <a:prstGeom prst="rect">
                                    <a:avLst/>
                                  </a:prstGeom>
                                  <a:noFill/>
                                </pic:spPr>
                              </pic:pic>
                              <wpg:grpSp>
                                <wpg:cNvPr id="94" name="Group 68"/>
                                <wpg:cNvGrpSpPr/>
                                <wpg:grpSpPr>
                                  <a:xfrm>
                                    <a:off x="192" y="450"/>
                                    <a:ext cx="957" cy="646"/>
                                    <a:chOff x="192" y="450"/>
                                    <a:chExt cx="957" cy="646"/>
                                  </a:xfrm>
                                </wpg:grpSpPr>
                                <wps:wsp>
                                  <wps:cNvPr id="95" name="Freeform 69"/>
                                  <wps:cNvSpPr/>
                                  <wps:spPr bwMode="auto">
                                    <a:xfrm>
                                      <a:off x="192" y="450"/>
                                      <a:ext cx="957" cy="646"/>
                                    </a:xfrm>
                                    <a:custGeom>
                                      <a:avLst/>
                                      <a:gdLst>
                                        <a:gd name="T0" fmla="*/ 157 w 957"/>
                                        <a:gd name="T1" fmla="*/ 249 h 646"/>
                                        <a:gd name="T2" fmla="*/ 156 w 957"/>
                                        <a:gd name="T3" fmla="*/ 246 h 646"/>
                                        <a:gd name="T4" fmla="*/ 153 w 957"/>
                                        <a:gd name="T5" fmla="*/ 245 h 646"/>
                                        <a:gd name="T6" fmla="*/ 12 w 957"/>
                                        <a:gd name="T7" fmla="*/ 3 h 646"/>
                                        <a:gd name="T8" fmla="*/ 10 w 957"/>
                                        <a:gd name="T9" fmla="*/ 1 h 646"/>
                                        <a:gd name="T10" fmla="*/ 7 w 957"/>
                                        <a:gd name="T11" fmla="*/ 0 h 646"/>
                                        <a:gd name="T12" fmla="*/ 4 w 957"/>
                                        <a:gd name="T13" fmla="*/ 1 h 646"/>
                                        <a:gd name="T14" fmla="*/ 1 w 957"/>
                                        <a:gd name="T15" fmla="*/ 3 h 646"/>
                                        <a:gd name="T16" fmla="*/ 0 w 957"/>
                                        <a:gd name="T17" fmla="*/ 7 h 646"/>
                                        <a:gd name="T18" fmla="*/ 2 w 957"/>
                                        <a:gd name="T19" fmla="*/ 9 h 646"/>
                                        <a:gd name="T20" fmla="*/ 143 w 957"/>
                                        <a:gd name="T21" fmla="*/ 250 h 646"/>
                                        <a:gd name="T22" fmla="*/ 2 w 957"/>
                                        <a:gd name="T23" fmla="*/ 489 h 646"/>
                                        <a:gd name="T24" fmla="*/ 0 w 957"/>
                                        <a:gd name="T25" fmla="*/ 493 h 646"/>
                                        <a:gd name="T26" fmla="*/ 1 w 957"/>
                                        <a:gd name="T27" fmla="*/ 496 h 646"/>
                                        <a:gd name="T28" fmla="*/ 4 w 957"/>
                                        <a:gd name="T29" fmla="*/ 498 h 646"/>
                                        <a:gd name="T30" fmla="*/ 7 w 957"/>
                                        <a:gd name="T31" fmla="*/ 499 h 646"/>
                                        <a:gd name="T32" fmla="*/ 10 w 957"/>
                                        <a:gd name="T33" fmla="*/ 499 h 646"/>
                                        <a:gd name="T34" fmla="*/ 12 w 957"/>
                                        <a:gd name="T35" fmla="*/ 495 h 646"/>
                                        <a:gd name="T36" fmla="*/ 154 w 957"/>
                                        <a:gd name="T37" fmla="*/ 253 h 646"/>
                                        <a:gd name="T38" fmla="*/ 156 w 957"/>
                                        <a:gd name="T39" fmla="*/ 253 h 646"/>
                                        <a:gd name="T40" fmla="*/ 157 w 957"/>
                                        <a:gd name="T41" fmla="*/ 249 h 6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57" h="646">
                                          <a:moveTo>
                                            <a:pt x="157" y="249"/>
                                          </a:moveTo>
                                          <a:lnTo>
                                            <a:pt x="156" y="246"/>
                                          </a:lnTo>
                                          <a:lnTo>
                                            <a:pt x="153" y="245"/>
                                          </a:lnTo>
                                          <a:lnTo>
                                            <a:pt x="12" y="3"/>
                                          </a:lnTo>
                                          <a:lnTo>
                                            <a:pt x="10" y="1"/>
                                          </a:lnTo>
                                          <a:lnTo>
                                            <a:pt x="7" y="0"/>
                                          </a:lnTo>
                                          <a:lnTo>
                                            <a:pt x="4" y="1"/>
                                          </a:lnTo>
                                          <a:lnTo>
                                            <a:pt x="1" y="3"/>
                                          </a:lnTo>
                                          <a:lnTo>
                                            <a:pt x="0" y="7"/>
                                          </a:lnTo>
                                          <a:lnTo>
                                            <a:pt x="2" y="9"/>
                                          </a:lnTo>
                                          <a:lnTo>
                                            <a:pt x="143" y="250"/>
                                          </a:lnTo>
                                          <a:lnTo>
                                            <a:pt x="2" y="489"/>
                                          </a:lnTo>
                                          <a:lnTo>
                                            <a:pt x="0" y="493"/>
                                          </a:lnTo>
                                          <a:lnTo>
                                            <a:pt x="1" y="496"/>
                                          </a:lnTo>
                                          <a:lnTo>
                                            <a:pt x="4" y="498"/>
                                          </a:lnTo>
                                          <a:lnTo>
                                            <a:pt x="7" y="499"/>
                                          </a:lnTo>
                                          <a:lnTo>
                                            <a:pt x="10" y="499"/>
                                          </a:lnTo>
                                          <a:lnTo>
                                            <a:pt x="12" y="495"/>
                                          </a:lnTo>
                                          <a:lnTo>
                                            <a:pt x="154" y="253"/>
                                          </a:lnTo>
                                          <a:lnTo>
                                            <a:pt x="156" y="253"/>
                                          </a:lnTo>
                                          <a:lnTo>
                                            <a:pt x="157" y="249"/>
                                          </a:lnTo>
                                        </a:path>
                                      </a:pathLst>
                                    </a:custGeom>
                                    <a:solidFill>
                                      <a:srgbClr val="000000"/>
                                    </a:solidFill>
                                    <a:ln>
                                      <a:noFill/>
                                    </a:ln>
                                  </wps:spPr>
                                  <wps:bodyPr rot="0" vert="horz" wrap="square" lIns="91440" tIns="45720" rIns="91440" bIns="45720" anchor="t" anchorCtr="0" upright="1">
                                    <a:noAutofit/>
                                  </wps:bodyPr>
                                </wps:wsp>
                                <wps:wsp>
                                  <wps:cNvPr id="96" name="Freeform 70"/>
                                  <wps:cNvSpPr/>
                                  <wps:spPr bwMode="auto">
                                    <a:xfrm>
                                      <a:off x="192" y="450"/>
                                      <a:ext cx="957" cy="646"/>
                                    </a:xfrm>
                                    <a:custGeom>
                                      <a:avLst/>
                                      <a:gdLst>
                                        <a:gd name="T0" fmla="*/ 956 w 957"/>
                                        <a:gd name="T1" fmla="*/ 638 h 646"/>
                                        <a:gd name="T2" fmla="*/ 954 w 957"/>
                                        <a:gd name="T3" fmla="*/ 636 h 646"/>
                                        <a:gd name="T4" fmla="*/ 868 w 957"/>
                                        <a:gd name="T5" fmla="*/ 490 h 646"/>
                                        <a:gd name="T6" fmla="*/ 867 w 957"/>
                                        <a:gd name="T7" fmla="*/ 488 h 646"/>
                                        <a:gd name="T8" fmla="*/ 864 w 957"/>
                                        <a:gd name="T9" fmla="*/ 487 h 646"/>
                                        <a:gd name="T10" fmla="*/ 861 w 957"/>
                                        <a:gd name="T11" fmla="*/ 488 h 646"/>
                                        <a:gd name="T12" fmla="*/ 858 w 957"/>
                                        <a:gd name="T13" fmla="*/ 490 h 646"/>
                                        <a:gd name="T14" fmla="*/ 856 w 957"/>
                                        <a:gd name="T15" fmla="*/ 494 h 646"/>
                                        <a:gd name="T16" fmla="*/ 859 w 957"/>
                                        <a:gd name="T17" fmla="*/ 496 h 646"/>
                                        <a:gd name="T18" fmla="*/ 944 w 957"/>
                                        <a:gd name="T19" fmla="*/ 642 h 646"/>
                                        <a:gd name="T20" fmla="*/ 945 w 957"/>
                                        <a:gd name="T21" fmla="*/ 644 h 646"/>
                                        <a:gd name="T22" fmla="*/ 949 w 957"/>
                                        <a:gd name="T23" fmla="*/ 645 h 646"/>
                                        <a:gd name="T24" fmla="*/ 952 w 957"/>
                                        <a:gd name="T25" fmla="*/ 644 h 646"/>
                                        <a:gd name="T26" fmla="*/ 955 w 957"/>
                                        <a:gd name="T27" fmla="*/ 642 h 646"/>
                                        <a:gd name="T28" fmla="*/ 956 w 957"/>
                                        <a:gd name="T29" fmla="*/ 638 h 6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57" h="646">
                                          <a:moveTo>
                                            <a:pt x="956" y="638"/>
                                          </a:moveTo>
                                          <a:lnTo>
                                            <a:pt x="954" y="636"/>
                                          </a:lnTo>
                                          <a:lnTo>
                                            <a:pt x="868" y="490"/>
                                          </a:lnTo>
                                          <a:lnTo>
                                            <a:pt x="867" y="488"/>
                                          </a:lnTo>
                                          <a:lnTo>
                                            <a:pt x="864" y="487"/>
                                          </a:lnTo>
                                          <a:lnTo>
                                            <a:pt x="861" y="488"/>
                                          </a:lnTo>
                                          <a:lnTo>
                                            <a:pt x="858" y="490"/>
                                          </a:lnTo>
                                          <a:lnTo>
                                            <a:pt x="856" y="494"/>
                                          </a:lnTo>
                                          <a:lnTo>
                                            <a:pt x="859" y="496"/>
                                          </a:lnTo>
                                          <a:lnTo>
                                            <a:pt x="944" y="642"/>
                                          </a:lnTo>
                                          <a:lnTo>
                                            <a:pt x="945" y="644"/>
                                          </a:lnTo>
                                          <a:lnTo>
                                            <a:pt x="949" y="645"/>
                                          </a:lnTo>
                                          <a:lnTo>
                                            <a:pt x="952" y="644"/>
                                          </a:lnTo>
                                          <a:lnTo>
                                            <a:pt x="955" y="642"/>
                                          </a:lnTo>
                                          <a:lnTo>
                                            <a:pt x="956" y="638"/>
                                          </a:lnTo>
                                        </a:path>
                                      </a:pathLst>
                                    </a:custGeom>
                                    <a:solidFill>
                                      <a:srgbClr val="000000"/>
                                    </a:solidFill>
                                    <a:ln>
                                      <a:noFill/>
                                    </a:ln>
                                  </wps:spPr>
                                  <wps:bodyPr rot="0" vert="horz" wrap="square" lIns="91440" tIns="45720" rIns="91440" bIns="45720" anchor="t" anchorCtr="0" upright="1">
                                    <a:noAutofit/>
                                  </wps:bodyPr>
                                </wps:wsp>
                              </wpg:grpSp>
                              <pic:pic xmlns:pic="http://schemas.openxmlformats.org/drawingml/2006/picture">
                                <pic:nvPicPr>
                                  <pic:cNvPr id="97"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145"/>
                                    <a:ext cx="120" cy="140"/>
                                  </a:xfrm>
                                  <a:prstGeom prst="rect">
                                    <a:avLst/>
                                  </a:prstGeom>
                                  <a:noFill/>
                                </pic:spPr>
                              </pic:pic>
                              <wpg:grpSp>
                                <wpg:cNvPr id="98" name="Group 72"/>
                                <wpg:cNvGrpSpPr/>
                                <wpg:grpSpPr>
                                  <a:xfrm>
                                    <a:off x="67" y="286"/>
                                    <a:ext cx="184" cy="203"/>
                                    <a:chOff x="67" y="286"/>
                                    <a:chExt cx="184" cy="203"/>
                                  </a:xfrm>
                                </wpg:grpSpPr>
                                <wps:wsp>
                                  <wps:cNvPr id="99" name="Freeform 73"/>
                                  <wps:cNvSpPr/>
                                  <wps:spPr bwMode="auto">
                                    <a:xfrm>
                                      <a:off x="67" y="286"/>
                                      <a:ext cx="184" cy="203"/>
                                    </a:xfrm>
                                    <a:custGeom>
                                      <a:avLst/>
                                      <a:gdLst>
                                        <a:gd name="T0" fmla="*/ 94 w 184"/>
                                        <a:gd name="T1" fmla="*/ 195 h 203"/>
                                        <a:gd name="T2" fmla="*/ 92 w 184"/>
                                        <a:gd name="T3" fmla="*/ 193 h 203"/>
                                        <a:gd name="T4" fmla="*/ 12 w 184"/>
                                        <a:gd name="T5" fmla="*/ 54 h 203"/>
                                        <a:gd name="T6" fmla="*/ 9 w 184"/>
                                        <a:gd name="T7" fmla="*/ 51 h 203"/>
                                        <a:gd name="T8" fmla="*/ 6 w 184"/>
                                        <a:gd name="T9" fmla="*/ 50 h 203"/>
                                        <a:gd name="T10" fmla="*/ 3 w 184"/>
                                        <a:gd name="T11" fmla="*/ 51 h 203"/>
                                        <a:gd name="T12" fmla="*/ 1 w 184"/>
                                        <a:gd name="T13" fmla="*/ 54 h 203"/>
                                        <a:gd name="T14" fmla="*/ 0 w 184"/>
                                        <a:gd name="T15" fmla="*/ 57 h 203"/>
                                        <a:gd name="T16" fmla="*/ 1 w 184"/>
                                        <a:gd name="T17" fmla="*/ 60 h 203"/>
                                        <a:gd name="T18" fmla="*/ 82 w 184"/>
                                        <a:gd name="T19" fmla="*/ 199 h 203"/>
                                        <a:gd name="T20" fmla="*/ 84 w 184"/>
                                        <a:gd name="T21" fmla="*/ 201 h 203"/>
                                        <a:gd name="T22" fmla="*/ 87 w 184"/>
                                        <a:gd name="T23" fmla="*/ 202 h 203"/>
                                        <a:gd name="T24" fmla="*/ 91 w 184"/>
                                        <a:gd name="T25" fmla="*/ 201 h 203"/>
                                        <a:gd name="T26" fmla="*/ 93 w 184"/>
                                        <a:gd name="T27" fmla="*/ 199 h 203"/>
                                        <a:gd name="T28" fmla="*/ 94 w 184"/>
                                        <a:gd name="T29" fmla="*/ 195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 h="203">
                                          <a:moveTo>
                                            <a:pt x="94" y="195"/>
                                          </a:moveTo>
                                          <a:lnTo>
                                            <a:pt x="92" y="193"/>
                                          </a:lnTo>
                                          <a:lnTo>
                                            <a:pt x="12" y="54"/>
                                          </a:lnTo>
                                          <a:lnTo>
                                            <a:pt x="9" y="51"/>
                                          </a:lnTo>
                                          <a:lnTo>
                                            <a:pt x="6" y="50"/>
                                          </a:lnTo>
                                          <a:lnTo>
                                            <a:pt x="3" y="51"/>
                                          </a:lnTo>
                                          <a:lnTo>
                                            <a:pt x="1" y="54"/>
                                          </a:lnTo>
                                          <a:lnTo>
                                            <a:pt x="0" y="57"/>
                                          </a:lnTo>
                                          <a:lnTo>
                                            <a:pt x="1" y="60"/>
                                          </a:lnTo>
                                          <a:lnTo>
                                            <a:pt x="82" y="199"/>
                                          </a:lnTo>
                                          <a:lnTo>
                                            <a:pt x="84" y="201"/>
                                          </a:lnTo>
                                          <a:lnTo>
                                            <a:pt x="87" y="202"/>
                                          </a:lnTo>
                                          <a:lnTo>
                                            <a:pt x="91" y="201"/>
                                          </a:lnTo>
                                          <a:lnTo>
                                            <a:pt x="93" y="199"/>
                                          </a:lnTo>
                                          <a:lnTo>
                                            <a:pt x="94" y="195"/>
                                          </a:lnTo>
                                        </a:path>
                                      </a:pathLst>
                                    </a:custGeom>
                                    <a:solidFill>
                                      <a:srgbClr val="000000"/>
                                    </a:solidFill>
                                    <a:ln>
                                      <a:noFill/>
                                    </a:ln>
                                  </wps:spPr>
                                  <wps:bodyPr rot="0" vert="horz" wrap="square" lIns="91440" tIns="45720" rIns="91440" bIns="45720" anchor="t" anchorCtr="0" upright="1">
                                    <a:noAutofit/>
                                  </wps:bodyPr>
                                </wps:wsp>
                                <wps:wsp>
                                  <wps:cNvPr id="100" name="Freeform 74"/>
                                  <wps:cNvSpPr/>
                                  <wps:spPr bwMode="auto">
                                    <a:xfrm>
                                      <a:off x="67" y="286"/>
                                      <a:ext cx="184" cy="203"/>
                                    </a:xfrm>
                                    <a:custGeom>
                                      <a:avLst/>
                                      <a:gdLst>
                                        <a:gd name="T0" fmla="*/ 139 w 184"/>
                                        <a:gd name="T1" fmla="*/ 170 h 203"/>
                                        <a:gd name="T2" fmla="*/ 136 w 184"/>
                                        <a:gd name="T3" fmla="*/ 168 h 203"/>
                                        <a:gd name="T4" fmla="*/ 56 w 184"/>
                                        <a:gd name="T5" fmla="*/ 28 h 203"/>
                                        <a:gd name="T6" fmla="*/ 54 w 184"/>
                                        <a:gd name="T7" fmla="*/ 26 h 203"/>
                                        <a:gd name="T8" fmla="*/ 50 w 184"/>
                                        <a:gd name="T9" fmla="*/ 25 h 203"/>
                                        <a:gd name="T10" fmla="*/ 48 w 184"/>
                                        <a:gd name="T11" fmla="*/ 26 h 203"/>
                                        <a:gd name="T12" fmla="*/ 44 w 184"/>
                                        <a:gd name="T13" fmla="*/ 28 h 203"/>
                                        <a:gd name="T14" fmla="*/ 44 w 184"/>
                                        <a:gd name="T15" fmla="*/ 32 h 203"/>
                                        <a:gd name="T16" fmla="*/ 45 w 184"/>
                                        <a:gd name="T17" fmla="*/ 34 h 203"/>
                                        <a:gd name="T18" fmla="*/ 127 w 184"/>
                                        <a:gd name="T19" fmla="*/ 174 h 203"/>
                                        <a:gd name="T20" fmla="*/ 128 w 184"/>
                                        <a:gd name="T21" fmla="*/ 176 h 203"/>
                                        <a:gd name="T22" fmla="*/ 132 w 184"/>
                                        <a:gd name="T23" fmla="*/ 177 h 203"/>
                                        <a:gd name="T24" fmla="*/ 135 w 184"/>
                                        <a:gd name="T25" fmla="*/ 176 h 203"/>
                                        <a:gd name="T26" fmla="*/ 138 w 184"/>
                                        <a:gd name="T27" fmla="*/ 174 h 203"/>
                                        <a:gd name="T28" fmla="*/ 139 w 184"/>
                                        <a:gd name="T29" fmla="*/ 170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 h="203">
                                          <a:moveTo>
                                            <a:pt x="139" y="170"/>
                                          </a:moveTo>
                                          <a:lnTo>
                                            <a:pt x="136" y="168"/>
                                          </a:lnTo>
                                          <a:lnTo>
                                            <a:pt x="56" y="28"/>
                                          </a:lnTo>
                                          <a:lnTo>
                                            <a:pt x="54" y="26"/>
                                          </a:lnTo>
                                          <a:lnTo>
                                            <a:pt x="50" y="25"/>
                                          </a:lnTo>
                                          <a:lnTo>
                                            <a:pt x="48" y="26"/>
                                          </a:lnTo>
                                          <a:lnTo>
                                            <a:pt x="44" y="28"/>
                                          </a:lnTo>
                                          <a:lnTo>
                                            <a:pt x="44" y="32"/>
                                          </a:lnTo>
                                          <a:lnTo>
                                            <a:pt x="45" y="34"/>
                                          </a:lnTo>
                                          <a:lnTo>
                                            <a:pt x="127" y="174"/>
                                          </a:lnTo>
                                          <a:lnTo>
                                            <a:pt x="128" y="176"/>
                                          </a:lnTo>
                                          <a:lnTo>
                                            <a:pt x="132" y="177"/>
                                          </a:lnTo>
                                          <a:lnTo>
                                            <a:pt x="135" y="176"/>
                                          </a:lnTo>
                                          <a:lnTo>
                                            <a:pt x="138" y="174"/>
                                          </a:lnTo>
                                          <a:lnTo>
                                            <a:pt x="139" y="170"/>
                                          </a:lnTo>
                                        </a:path>
                                      </a:pathLst>
                                    </a:custGeom>
                                    <a:solidFill>
                                      <a:srgbClr val="000000"/>
                                    </a:solidFill>
                                    <a:ln>
                                      <a:noFill/>
                                    </a:ln>
                                  </wps:spPr>
                                  <wps:bodyPr rot="0" vert="horz" wrap="square" lIns="91440" tIns="45720" rIns="91440" bIns="45720" anchor="t" anchorCtr="0" upright="1">
                                    <a:noAutofit/>
                                  </wps:bodyPr>
                                </wps:wsp>
                                <wps:wsp>
                                  <wps:cNvPr id="101" name="Freeform 75"/>
                                  <wps:cNvSpPr/>
                                  <wps:spPr bwMode="auto">
                                    <a:xfrm>
                                      <a:off x="67" y="286"/>
                                      <a:ext cx="184" cy="203"/>
                                    </a:xfrm>
                                    <a:custGeom>
                                      <a:avLst/>
                                      <a:gdLst>
                                        <a:gd name="T0" fmla="*/ 183 w 184"/>
                                        <a:gd name="T1" fmla="*/ 145 h 203"/>
                                        <a:gd name="T2" fmla="*/ 181 w 184"/>
                                        <a:gd name="T3" fmla="*/ 142 h 203"/>
                                        <a:gd name="T4" fmla="*/ 100 w 184"/>
                                        <a:gd name="T5" fmla="*/ 3 h 203"/>
                                        <a:gd name="T6" fmla="*/ 98 w 184"/>
                                        <a:gd name="T7" fmla="*/ 1 h 203"/>
                                        <a:gd name="T8" fmla="*/ 94 w 184"/>
                                        <a:gd name="T9" fmla="*/ 0 h 203"/>
                                        <a:gd name="T10" fmla="*/ 92 w 184"/>
                                        <a:gd name="T11" fmla="*/ 1 h 203"/>
                                        <a:gd name="T12" fmla="*/ 88 w 184"/>
                                        <a:gd name="T13" fmla="*/ 3 h 203"/>
                                        <a:gd name="T14" fmla="*/ 88 w 184"/>
                                        <a:gd name="T15" fmla="*/ 7 h 203"/>
                                        <a:gd name="T16" fmla="*/ 90 w 184"/>
                                        <a:gd name="T17" fmla="*/ 9 h 203"/>
                                        <a:gd name="T18" fmla="*/ 171 w 184"/>
                                        <a:gd name="T19" fmla="*/ 148 h 203"/>
                                        <a:gd name="T20" fmla="*/ 172 w 184"/>
                                        <a:gd name="T21" fmla="*/ 151 h 203"/>
                                        <a:gd name="T22" fmla="*/ 176 w 184"/>
                                        <a:gd name="T23" fmla="*/ 152 h 203"/>
                                        <a:gd name="T24" fmla="*/ 180 w 184"/>
                                        <a:gd name="T25" fmla="*/ 151 h 203"/>
                                        <a:gd name="T26" fmla="*/ 182 w 184"/>
                                        <a:gd name="T27" fmla="*/ 148 h 203"/>
                                        <a:gd name="T28" fmla="*/ 183 w 184"/>
                                        <a:gd name="T29" fmla="*/ 145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 h="203">
                                          <a:moveTo>
                                            <a:pt x="183" y="145"/>
                                          </a:moveTo>
                                          <a:lnTo>
                                            <a:pt x="181" y="142"/>
                                          </a:lnTo>
                                          <a:lnTo>
                                            <a:pt x="100" y="3"/>
                                          </a:lnTo>
                                          <a:lnTo>
                                            <a:pt x="98" y="1"/>
                                          </a:lnTo>
                                          <a:lnTo>
                                            <a:pt x="94" y="0"/>
                                          </a:lnTo>
                                          <a:lnTo>
                                            <a:pt x="92" y="1"/>
                                          </a:lnTo>
                                          <a:lnTo>
                                            <a:pt x="88" y="3"/>
                                          </a:lnTo>
                                          <a:lnTo>
                                            <a:pt x="88" y="7"/>
                                          </a:lnTo>
                                          <a:lnTo>
                                            <a:pt x="90" y="9"/>
                                          </a:lnTo>
                                          <a:lnTo>
                                            <a:pt x="171" y="148"/>
                                          </a:lnTo>
                                          <a:lnTo>
                                            <a:pt x="172" y="151"/>
                                          </a:lnTo>
                                          <a:lnTo>
                                            <a:pt x="176" y="152"/>
                                          </a:lnTo>
                                          <a:lnTo>
                                            <a:pt x="180" y="151"/>
                                          </a:lnTo>
                                          <a:lnTo>
                                            <a:pt x="182" y="148"/>
                                          </a:lnTo>
                                          <a:lnTo>
                                            <a:pt x="183" y="145"/>
                                          </a:lnTo>
                                        </a:path>
                                      </a:pathLst>
                                    </a:custGeom>
                                    <a:solidFill>
                                      <a:srgbClr val="000000"/>
                                    </a:solidFill>
                                    <a:ln>
                                      <a:noFill/>
                                    </a:ln>
                                  </wps:spPr>
                                  <wps:bodyPr rot="0" vert="horz" wrap="square" lIns="91440" tIns="45720" rIns="91440" bIns="45720" anchor="t" anchorCtr="0" upright="1">
                                    <a:noAutofit/>
                                  </wps:bodyPr>
                                </wps:wsp>
                              </wpg:grpSp>
                              <pic:pic xmlns:pic="http://schemas.openxmlformats.org/drawingml/2006/picture">
                                <pic:nvPicPr>
                                  <pic:cNvPr id="102" name="Picture 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1117"/>
                                    <a:ext cx="120" cy="140"/>
                                  </a:xfrm>
                                  <a:prstGeom prst="rect">
                                    <a:avLst/>
                                  </a:prstGeom>
                                  <a:noFill/>
                                </pic:spPr>
                              </pic:pic>
                              <wpg:grpSp>
                                <wpg:cNvPr id="103" name="Group 77"/>
                                <wpg:cNvGrpSpPr/>
                                <wpg:grpSpPr>
                                  <a:xfrm>
                                    <a:off x="67" y="450"/>
                                    <a:ext cx="1566" cy="664"/>
                                    <a:chOff x="67" y="450"/>
                                    <a:chExt cx="1566" cy="664"/>
                                  </a:xfrm>
                                </wpg:grpSpPr>
                                <wps:wsp>
                                  <wps:cNvPr id="104" name="Freeform 78"/>
                                  <wps:cNvSpPr/>
                                  <wps:spPr bwMode="auto">
                                    <a:xfrm>
                                      <a:off x="67" y="450"/>
                                      <a:ext cx="1566" cy="664"/>
                                    </a:xfrm>
                                    <a:custGeom>
                                      <a:avLst/>
                                      <a:gdLst>
                                        <a:gd name="T0" fmla="*/ 94 w 1566"/>
                                        <a:gd name="T1" fmla="*/ 468 h 664"/>
                                        <a:gd name="T2" fmla="*/ 93 w 1566"/>
                                        <a:gd name="T3" fmla="*/ 464 h 664"/>
                                        <a:gd name="T4" fmla="*/ 91 w 1566"/>
                                        <a:gd name="T5" fmla="*/ 463 h 664"/>
                                        <a:gd name="T6" fmla="*/ 87 w 1566"/>
                                        <a:gd name="T7" fmla="*/ 460 h 664"/>
                                        <a:gd name="T8" fmla="*/ 84 w 1566"/>
                                        <a:gd name="T9" fmla="*/ 462 h 664"/>
                                        <a:gd name="T10" fmla="*/ 82 w 1566"/>
                                        <a:gd name="T11" fmla="*/ 464 h 664"/>
                                        <a:gd name="T12" fmla="*/ 1 w 1566"/>
                                        <a:gd name="T13" fmla="*/ 603 h 664"/>
                                        <a:gd name="T14" fmla="*/ 0 w 1566"/>
                                        <a:gd name="T15" fmla="*/ 606 h 664"/>
                                        <a:gd name="T16" fmla="*/ 1 w 1566"/>
                                        <a:gd name="T17" fmla="*/ 609 h 664"/>
                                        <a:gd name="T18" fmla="*/ 3 w 1566"/>
                                        <a:gd name="T19" fmla="*/ 610 h 664"/>
                                        <a:gd name="T20" fmla="*/ 6 w 1566"/>
                                        <a:gd name="T21" fmla="*/ 613 h 664"/>
                                        <a:gd name="T22" fmla="*/ 9 w 1566"/>
                                        <a:gd name="T23" fmla="*/ 612 h 664"/>
                                        <a:gd name="T24" fmla="*/ 12 w 1566"/>
                                        <a:gd name="T25" fmla="*/ 609 h 664"/>
                                        <a:gd name="T26" fmla="*/ 92 w 1566"/>
                                        <a:gd name="T27" fmla="*/ 470 h 664"/>
                                        <a:gd name="T28" fmla="*/ 94 w 1566"/>
                                        <a:gd name="T29" fmla="*/ 468 h 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66" h="664">
                                          <a:moveTo>
                                            <a:pt x="94" y="468"/>
                                          </a:moveTo>
                                          <a:lnTo>
                                            <a:pt x="93" y="464"/>
                                          </a:lnTo>
                                          <a:lnTo>
                                            <a:pt x="91" y="463"/>
                                          </a:lnTo>
                                          <a:lnTo>
                                            <a:pt x="87" y="460"/>
                                          </a:lnTo>
                                          <a:lnTo>
                                            <a:pt x="84" y="462"/>
                                          </a:lnTo>
                                          <a:lnTo>
                                            <a:pt x="82" y="464"/>
                                          </a:lnTo>
                                          <a:lnTo>
                                            <a:pt x="1" y="603"/>
                                          </a:lnTo>
                                          <a:lnTo>
                                            <a:pt x="0" y="606"/>
                                          </a:lnTo>
                                          <a:lnTo>
                                            <a:pt x="1" y="609"/>
                                          </a:lnTo>
                                          <a:lnTo>
                                            <a:pt x="3" y="610"/>
                                          </a:lnTo>
                                          <a:lnTo>
                                            <a:pt x="6" y="613"/>
                                          </a:lnTo>
                                          <a:lnTo>
                                            <a:pt x="9" y="612"/>
                                          </a:lnTo>
                                          <a:lnTo>
                                            <a:pt x="12" y="609"/>
                                          </a:lnTo>
                                          <a:lnTo>
                                            <a:pt x="92" y="470"/>
                                          </a:lnTo>
                                          <a:lnTo>
                                            <a:pt x="94" y="468"/>
                                          </a:lnTo>
                                        </a:path>
                                      </a:pathLst>
                                    </a:custGeom>
                                    <a:solidFill>
                                      <a:srgbClr val="000000"/>
                                    </a:solidFill>
                                    <a:ln>
                                      <a:noFill/>
                                    </a:ln>
                                  </wps:spPr>
                                  <wps:bodyPr rot="0" vert="horz" wrap="square" lIns="91440" tIns="45720" rIns="91440" bIns="45720" anchor="t" anchorCtr="0" upright="1">
                                    <a:noAutofit/>
                                  </wps:bodyPr>
                                </wps:wsp>
                                <wps:wsp>
                                  <wps:cNvPr id="105" name="Freeform 79"/>
                                  <wps:cNvSpPr/>
                                  <wps:spPr bwMode="auto">
                                    <a:xfrm>
                                      <a:off x="67" y="450"/>
                                      <a:ext cx="1566" cy="664"/>
                                    </a:xfrm>
                                    <a:custGeom>
                                      <a:avLst/>
                                      <a:gdLst>
                                        <a:gd name="T0" fmla="*/ 139 w 1566"/>
                                        <a:gd name="T1" fmla="*/ 493 h 664"/>
                                        <a:gd name="T2" fmla="*/ 138 w 1566"/>
                                        <a:gd name="T3" fmla="*/ 489 h 664"/>
                                        <a:gd name="T4" fmla="*/ 135 w 1566"/>
                                        <a:gd name="T5" fmla="*/ 488 h 664"/>
                                        <a:gd name="T6" fmla="*/ 132 w 1566"/>
                                        <a:gd name="T7" fmla="*/ 486 h 664"/>
                                        <a:gd name="T8" fmla="*/ 128 w 1566"/>
                                        <a:gd name="T9" fmla="*/ 487 h 664"/>
                                        <a:gd name="T10" fmla="*/ 127 w 1566"/>
                                        <a:gd name="T11" fmla="*/ 489 h 664"/>
                                        <a:gd name="T12" fmla="*/ 45 w 1566"/>
                                        <a:gd name="T13" fmla="*/ 628 h 664"/>
                                        <a:gd name="T14" fmla="*/ 44 w 1566"/>
                                        <a:gd name="T15" fmla="*/ 631 h 664"/>
                                        <a:gd name="T16" fmla="*/ 45 w 1566"/>
                                        <a:gd name="T17" fmla="*/ 634 h 664"/>
                                        <a:gd name="T18" fmla="*/ 48 w 1566"/>
                                        <a:gd name="T19" fmla="*/ 636 h 664"/>
                                        <a:gd name="T20" fmla="*/ 50 w 1566"/>
                                        <a:gd name="T21" fmla="*/ 638 h 664"/>
                                        <a:gd name="T22" fmla="*/ 54 w 1566"/>
                                        <a:gd name="T23" fmla="*/ 637 h 664"/>
                                        <a:gd name="T24" fmla="*/ 56 w 1566"/>
                                        <a:gd name="T25" fmla="*/ 634 h 664"/>
                                        <a:gd name="T26" fmla="*/ 136 w 1566"/>
                                        <a:gd name="T27" fmla="*/ 495 h 664"/>
                                        <a:gd name="T28" fmla="*/ 139 w 1566"/>
                                        <a:gd name="T29" fmla="*/ 493 h 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66" h="664">
                                          <a:moveTo>
                                            <a:pt x="139" y="493"/>
                                          </a:moveTo>
                                          <a:lnTo>
                                            <a:pt x="138" y="489"/>
                                          </a:lnTo>
                                          <a:lnTo>
                                            <a:pt x="135" y="488"/>
                                          </a:lnTo>
                                          <a:lnTo>
                                            <a:pt x="132" y="486"/>
                                          </a:lnTo>
                                          <a:lnTo>
                                            <a:pt x="128" y="487"/>
                                          </a:lnTo>
                                          <a:lnTo>
                                            <a:pt x="127" y="489"/>
                                          </a:lnTo>
                                          <a:lnTo>
                                            <a:pt x="45" y="628"/>
                                          </a:lnTo>
                                          <a:lnTo>
                                            <a:pt x="44" y="631"/>
                                          </a:lnTo>
                                          <a:lnTo>
                                            <a:pt x="45" y="634"/>
                                          </a:lnTo>
                                          <a:lnTo>
                                            <a:pt x="48" y="636"/>
                                          </a:lnTo>
                                          <a:lnTo>
                                            <a:pt x="50" y="638"/>
                                          </a:lnTo>
                                          <a:lnTo>
                                            <a:pt x="54" y="637"/>
                                          </a:lnTo>
                                          <a:lnTo>
                                            <a:pt x="56" y="634"/>
                                          </a:lnTo>
                                          <a:lnTo>
                                            <a:pt x="136" y="495"/>
                                          </a:lnTo>
                                          <a:lnTo>
                                            <a:pt x="139" y="493"/>
                                          </a:lnTo>
                                        </a:path>
                                      </a:pathLst>
                                    </a:custGeom>
                                    <a:solidFill>
                                      <a:srgbClr val="000000"/>
                                    </a:solidFill>
                                    <a:ln>
                                      <a:noFill/>
                                    </a:ln>
                                  </wps:spPr>
                                  <wps:bodyPr rot="0" vert="horz" wrap="square" lIns="91440" tIns="45720" rIns="91440" bIns="45720" anchor="t" anchorCtr="0" upright="1">
                                    <a:noAutofit/>
                                  </wps:bodyPr>
                                </wps:wsp>
                                <wps:wsp>
                                  <wps:cNvPr id="106" name="Freeform 80"/>
                                  <wps:cNvSpPr/>
                                  <wps:spPr bwMode="auto">
                                    <a:xfrm>
                                      <a:off x="67" y="450"/>
                                      <a:ext cx="1566" cy="664"/>
                                    </a:xfrm>
                                    <a:custGeom>
                                      <a:avLst/>
                                      <a:gdLst>
                                        <a:gd name="T0" fmla="*/ 183 w 1566"/>
                                        <a:gd name="T1" fmla="*/ 518 h 664"/>
                                        <a:gd name="T2" fmla="*/ 182 w 1566"/>
                                        <a:gd name="T3" fmla="*/ 514 h 664"/>
                                        <a:gd name="T4" fmla="*/ 180 w 1566"/>
                                        <a:gd name="T5" fmla="*/ 513 h 664"/>
                                        <a:gd name="T6" fmla="*/ 176 w 1566"/>
                                        <a:gd name="T7" fmla="*/ 511 h 664"/>
                                        <a:gd name="T8" fmla="*/ 172 w 1566"/>
                                        <a:gd name="T9" fmla="*/ 512 h 664"/>
                                        <a:gd name="T10" fmla="*/ 171 w 1566"/>
                                        <a:gd name="T11" fmla="*/ 514 h 664"/>
                                        <a:gd name="T12" fmla="*/ 90 w 1566"/>
                                        <a:gd name="T13" fmla="*/ 654 h 664"/>
                                        <a:gd name="T14" fmla="*/ 88 w 1566"/>
                                        <a:gd name="T15" fmla="*/ 656 h 664"/>
                                        <a:gd name="T16" fmla="*/ 90 w 1566"/>
                                        <a:gd name="T17" fmla="*/ 660 h 664"/>
                                        <a:gd name="T18" fmla="*/ 92 w 1566"/>
                                        <a:gd name="T19" fmla="*/ 661 h 664"/>
                                        <a:gd name="T20" fmla="*/ 94 w 1566"/>
                                        <a:gd name="T21" fmla="*/ 663 h 664"/>
                                        <a:gd name="T22" fmla="*/ 98 w 1566"/>
                                        <a:gd name="T23" fmla="*/ 662 h 664"/>
                                        <a:gd name="T24" fmla="*/ 100 w 1566"/>
                                        <a:gd name="T25" fmla="*/ 660 h 664"/>
                                        <a:gd name="T26" fmla="*/ 181 w 1566"/>
                                        <a:gd name="T27" fmla="*/ 520 h 664"/>
                                        <a:gd name="T28" fmla="*/ 183 w 1566"/>
                                        <a:gd name="T29" fmla="*/ 518 h 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66" h="664">
                                          <a:moveTo>
                                            <a:pt x="183" y="518"/>
                                          </a:moveTo>
                                          <a:lnTo>
                                            <a:pt x="182" y="514"/>
                                          </a:lnTo>
                                          <a:lnTo>
                                            <a:pt x="180" y="513"/>
                                          </a:lnTo>
                                          <a:lnTo>
                                            <a:pt x="176" y="511"/>
                                          </a:lnTo>
                                          <a:lnTo>
                                            <a:pt x="172" y="512"/>
                                          </a:lnTo>
                                          <a:lnTo>
                                            <a:pt x="171" y="514"/>
                                          </a:lnTo>
                                          <a:lnTo>
                                            <a:pt x="90" y="654"/>
                                          </a:lnTo>
                                          <a:lnTo>
                                            <a:pt x="88" y="656"/>
                                          </a:lnTo>
                                          <a:lnTo>
                                            <a:pt x="90" y="660"/>
                                          </a:lnTo>
                                          <a:lnTo>
                                            <a:pt x="92" y="661"/>
                                          </a:lnTo>
                                          <a:lnTo>
                                            <a:pt x="94" y="663"/>
                                          </a:lnTo>
                                          <a:lnTo>
                                            <a:pt x="98" y="662"/>
                                          </a:lnTo>
                                          <a:lnTo>
                                            <a:pt x="100" y="660"/>
                                          </a:lnTo>
                                          <a:lnTo>
                                            <a:pt x="181" y="520"/>
                                          </a:lnTo>
                                          <a:lnTo>
                                            <a:pt x="183" y="518"/>
                                          </a:lnTo>
                                        </a:path>
                                      </a:pathLst>
                                    </a:custGeom>
                                    <a:solidFill>
                                      <a:srgbClr val="000000"/>
                                    </a:solidFill>
                                    <a:ln>
                                      <a:noFill/>
                                    </a:ln>
                                  </wps:spPr>
                                  <wps:bodyPr rot="0" vert="horz" wrap="square" lIns="91440" tIns="45720" rIns="91440" bIns="45720" anchor="t" anchorCtr="0" upright="1">
                                    <a:noAutofit/>
                                  </wps:bodyPr>
                                </wps:wsp>
                                <wps:wsp>
                                  <wps:cNvPr id="107" name="Freeform 81"/>
                                  <wps:cNvSpPr/>
                                  <wps:spPr bwMode="auto">
                                    <a:xfrm>
                                      <a:off x="67" y="450"/>
                                      <a:ext cx="1566" cy="664"/>
                                    </a:xfrm>
                                    <a:custGeom>
                                      <a:avLst/>
                                      <a:gdLst>
                                        <a:gd name="T0" fmla="*/ 1566 w 1566"/>
                                        <a:gd name="T1" fmla="*/ 3 h 664"/>
                                        <a:gd name="T2" fmla="*/ 1562 w 1566"/>
                                        <a:gd name="T3" fmla="*/ 1 h 664"/>
                                        <a:gd name="T4" fmla="*/ 1560 w 1566"/>
                                        <a:gd name="T5" fmla="*/ 0 h 664"/>
                                        <a:gd name="T6" fmla="*/ 1556 w 1566"/>
                                        <a:gd name="T7" fmla="*/ 1 h 664"/>
                                        <a:gd name="T8" fmla="*/ 1554 w 1566"/>
                                        <a:gd name="T9" fmla="*/ 3 h 664"/>
                                        <a:gd name="T10" fmla="*/ 1413 w 1566"/>
                                        <a:gd name="T11" fmla="*/ 245 h 664"/>
                                        <a:gd name="T12" fmla="*/ 1411 w 1566"/>
                                        <a:gd name="T13" fmla="*/ 246 h 664"/>
                                        <a:gd name="T14" fmla="*/ 1410 w 1566"/>
                                        <a:gd name="T15" fmla="*/ 249 h 664"/>
                                        <a:gd name="T16" fmla="*/ 1411 w 1566"/>
                                        <a:gd name="T17" fmla="*/ 253 h 664"/>
                                        <a:gd name="T18" fmla="*/ 1412 w 1566"/>
                                        <a:gd name="T19" fmla="*/ 253 h 664"/>
                                        <a:gd name="T20" fmla="*/ 1554 w 1566"/>
                                        <a:gd name="T21" fmla="*/ 495 h 664"/>
                                        <a:gd name="T22" fmla="*/ 1556 w 1566"/>
                                        <a:gd name="T23" fmla="*/ 499 h 664"/>
                                        <a:gd name="T24" fmla="*/ 1560 w 1566"/>
                                        <a:gd name="T25" fmla="*/ 499 h 664"/>
                                        <a:gd name="T26" fmla="*/ 1562 w 1566"/>
                                        <a:gd name="T27" fmla="*/ 498 h 664"/>
                                        <a:gd name="T28" fmla="*/ 1566 w 1566"/>
                                        <a:gd name="T29" fmla="*/ 496 h 664"/>
                                        <a:gd name="T30" fmla="*/ 1566 w 1566"/>
                                        <a:gd name="T31" fmla="*/ 493 h 664"/>
                                        <a:gd name="T32" fmla="*/ 1564 w 1566"/>
                                        <a:gd name="T33" fmla="*/ 489 h 664"/>
                                        <a:gd name="T34" fmla="*/ 1423 w 1566"/>
                                        <a:gd name="T35" fmla="*/ 250 h 664"/>
                                        <a:gd name="T36" fmla="*/ 1564 w 1566"/>
                                        <a:gd name="T37" fmla="*/ 9 h 664"/>
                                        <a:gd name="T38" fmla="*/ 1566 w 1566"/>
                                        <a:gd name="T39" fmla="*/ 7 h 664"/>
                                        <a:gd name="T40" fmla="*/ 1566 w 1566"/>
                                        <a:gd name="T41" fmla="*/ 3 h 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566" h="664">
                                          <a:moveTo>
                                            <a:pt x="1566" y="3"/>
                                          </a:moveTo>
                                          <a:lnTo>
                                            <a:pt x="1562" y="1"/>
                                          </a:lnTo>
                                          <a:lnTo>
                                            <a:pt x="1560" y="0"/>
                                          </a:lnTo>
                                          <a:lnTo>
                                            <a:pt x="1556" y="1"/>
                                          </a:lnTo>
                                          <a:lnTo>
                                            <a:pt x="1554" y="3"/>
                                          </a:lnTo>
                                          <a:lnTo>
                                            <a:pt x="1413" y="245"/>
                                          </a:lnTo>
                                          <a:lnTo>
                                            <a:pt x="1411" y="246"/>
                                          </a:lnTo>
                                          <a:lnTo>
                                            <a:pt x="1410" y="249"/>
                                          </a:lnTo>
                                          <a:lnTo>
                                            <a:pt x="1411" y="253"/>
                                          </a:lnTo>
                                          <a:lnTo>
                                            <a:pt x="1412" y="253"/>
                                          </a:lnTo>
                                          <a:lnTo>
                                            <a:pt x="1554" y="495"/>
                                          </a:lnTo>
                                          <a:lnTo>
                                            <a:pt x="1556" y="499"/>
                                          </a:lnTo>
                                          <a:lnTo>
                                            <a:pt x="1560" y="499"/>
                                          </a:lnTo>
                                          <a:lnTo>
                                            <a:pt x="1562" y="498"/>
                                          </a:lnTo>
                                          <a:lnTo>
                                            <a:pt x="1566" y="496"/>
                                          </a:lnTo>
                                          <a:lnTo>
                                            <a:pt x="1566" y="493"/>
                                          </a:lnTo>
                                          <a:lnTo>
                                            <a:pt x="1564" y="489"/>
                                          </a:lnTo>
                                          <a:lnTo>
                                            <a:pt x="1423" y="250"/>
                                          </a:lnTo>
                                          <a:lnTo>
                                            <a:pt x="1564" y="9"/>
                                          </a:lnTo>
                                          <a:lnTo>
                                            <a:pt x="1566" y="7"/>
                                          </a:lnTo>
                                          <a:lnTo>
                                            <a:pt x="1566" y="3"/>
                                          </a:lnTo>
                                        </a:path>
                                      </a:pathLst>
                                    </a:custGeom>
                                    <a:solidFill>
                                      <a:srgbClr val="000000"/>
                                    </a:solidFill>
                                    <a:ln>
                                      <a:noFill/>
                                    </a:ln>
                                  </wps:spPr>
                                  <wps:bodyPr rot="0" vert="horz" wrap="square" lIns="91440" tIns="45720" rIns="91440" bIns="45720" anchor="t" anchorCtr="0" upright="1">
                                    <a:noAutofit/>
                                  </wps:bodyPr>
                                </wps:wsp>
                              </wpg:grpSp>
                              <pic:pic xmlns:pic="http://schemas.openxmlformats.org/drawingml/2006/picture">
                                <pic:nvPicPr>
                                  <pic:cNvPr id="108" name="Picture 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1712" y="145"/>
                                    <a:ext cx="120" cy="140"/>
                                  </a:xfrm>
                                  <a:prstGeom prst="rect">
                                    <a:avLst/>
                                  </a:prstGeom>
                                  <a:noFill/>
                                </pic:spPr>
                              </pic:pic>
                              <wpg:grpSp>
                                <wpg:cNvPr id="109" name="Group 83"/>
                                <wpg:cNvGrpSpPr/>
                                <wpg:grpSpPr>
                                  <a:xfrm>
                                    <a:off x="1575" y="285"/>
                                    <a:ext cx="185" cy="204"/>
                                    <a:chOff x="1575" y="285"/>
                                    <a:chExt cx="185" cy="204"/>
                                  </a:xfrm>
                                </wpg:grpSpPr>
                                <wps:wsp>
                                  <wps:cNvPr id="110" name="Freeform 84"/>
                                  <wps:cNvSpPr/>
                                  <wps:spPr bwMode="auto">
                                    <a:xfrm>
                                      <a:off x="1575" y="285"/>
                                      <a:ext cx="185" cy="204"/>
                                    </a:xfrm>
                                    <a:custGeom>
                                      <a:avLst/>
                                      <a:gdLst>
                                        <a:gd name="T0" fmla="*/ 96 w 185"/>
                                        <a:gd name="T1" fmla="*/ 7 h 204"/>
                                        <a:gd name="T2" fmla="*/ 94 w 185"/>
                                        <a:gd name="T3" fmla="*/ 3 h 204"/>
                                        <a:gd name="T4" fmla="*/ 91 w 185"/>
                                        <a:gd name="T5" fmla="*/ 2 h 204"/>
                                        <a:gd name="T6" fmla="*/ 88 w 185"/>
                                        <a:gd name="T7" fmla="*/ 0 h 204"/>
                                        <a:gd name="T8" fmla="*/ 85 w 185"/>
                                        <a:gd name="T9" fmla="*/ 1 h 204"/>
                                        <a:gd name="T10" fmla="*/ 84 w 185"/>
                                        <a:gd name="T11" fmla="*/ 4 h 204"/>
                                        <a:gd name="T12" fmla="*/ 2 w 185"/>
                                        <a:gd name="T13" fmla="*/ 144 h 204"/>
                                        <a:gd name="T14" fmla="*/ 0 w 185"/>
                                        <a:gd name="T15" fmla="*/ 146 h 204"/>
                                        <a:gd name="T16" fmla="*/ 1 w 185"/>
                                        <a:gd name="T17" fmla="*/ 150 h 204"/>
                                        <a:gd name="T18" fmla="*/ 3 w 185"/>
                                        <a:gd name="T19" fmla="*/ 152 h 204"/>
                                        <a:gd name="T20" fmla="*/ 7 w 185"/>
                                        <a:gd name="T21" fmla="*/ 153 h 204"/>
                                        <a:gd name="T22" fmla="*/ 10 w 185"/>
                                        <a:gd name="T23" fmla="*/ 152 h 204"/>
                                        <a:gd name="T24" fmla="*/ 12 w 185"/>
                                        <a:gd name="T25" fmla="*/ 150 h 204"/>
                                        <a:gd name="T26" fmla="*/ 93 w 185"/>
                                        <a:gd name="T27" fmla="*/ 9 h 204"/>
                                        <a:gd name="T28" fmla="*/ 96 w 185"/>
                                        <a:gd name="T29" fmla="*/ 7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5" h="204">
                                          <a:moveTo>
                                            <a:pt x="96" y="7"/>
                                          </a:moveTo>
                                          <a:lnTo>
                                            <a:pt x="94" y="3"/>
                                          </a:lnTo>
                                          <a:lnTo>
                                            <a:pt x="91" y="2"/>
                                          </a:lnTo>
                                          <a:lnTo>
                                            <a:pt x="88" y="0"/>
                                          </a:lnTo>
                                          <a:lnTo>
                                            <a:pt x="85" y="1"/>
                                          </a:lnTo>
                                          <a:lnTo>
                                            <a:pt x="84" y="4"/>
                                          </a:lnTo>
                                          <a:lnTo>
                                            <a:pt x="2" y="144"/>
                                          </a:lnTo>
                                          <a:lnTo>
                                            <a:pt x="0" y="146"/>
                                          </a:lnTo>
                                          <a:lnTo>
                                            <a:pt x="1" y="150"/>
                                          </a:lnTo>
                                          <a:lnTo>
                                            <a:pt x="3" y="152"/>
                                          </a:lnTo>
                                          <a:lnTo>
                                            <a:pt x="7" y="153"/>
                                          </a:lnTo>
                                          <a:lnTo>
                                            <a:pt x="10" y="152"/>
                                          </a:lnTo>
                                          <a:lnTo>
                                            <a:pt x="12" y="150"/>
                                          </a:lnTo>
                                          <a:lnTo>
                                            <a:pt x="93" y="9"/>
                                          </a:lnTo>
                                          <a:lnTo>
                                            <a:pt x="96" y="7"/>
                                          </a:lnTo>
                                        </a:path>
                                      </a:pathLst>
                                    </a:custGeom>
                                    <a:solidFill>
                                      <a:srgbClr val="000000"/>
                                    </a:solidFill>
                                    <a:ln>
                                      <a:noFill/>
                                    </a:ln>
                                  </wps:spPr>
                                  <wps:bodyPr rot="0" vert="horz" wrap="square" lIns="91440" tIns="45720" rIns="91440" bIns="45720" anchor="t" anchorCtr="0" upright="1">
                                    <a:noAutofit/>
                                  </wps:bodyPr>
                                </wps:wsp>
                                <wps:wsp>
                                  <wps:cNvPr id="111" name="Freeform 85"/>
                                  <wps:cNvSpPr/>
                                  <wps:spPr bwMode="auto">
                                    <a:xfrm>
                                      <a:off x="1575" y="285"/>
                                      <a:ext cx="185" cy="204"/>
                                    </a:xfrm>
                                    <a:custGeom>
                                      <a:avLst/>
                                      <a:gdLst>
                                        <a:gd name="T0" fmla="*/ 140 w 185"/>
                                        <a:gd name="T1" fmla="*/ 32 h 204"/>
                                        <a:gd name="T2" fmla="*/ 139 w 185"/>
                                        <a:gd name="T3" fmla="*/ 28 h 204"/>
                                        <a:gd name="T4" fmla="*/ 135 w 185"/>
                                        <a:gd name="T5" fmla="*/ 27 h 204"/>
                                        <a:gd name="T6" fmla="*/ 133 w 185"/>
                                        <a:gd name="T7" fmla="*/ 25 h 204"/>
                                        <a:gd name="T8" fmla="*/ 129 w 185"/>
                                        <a:gd name="T9" fmla="*/ 26 h 204"/>
                                        <a:gd name="T10" fmla="*/ 128 w 185"/>
                                        <a:gd name="T11" fmla="*/ 30 h 204"/>
                                        <a:gd name="T12" fmla="*/ 45 w 185"/>
                                        <a:gd name="T13" fmla="*/ 169 h 204"/>
                                        <a:gd name="T14" fmla="*/ 44 w 185"/>
                                        <a:gd name="T15" fmla="*/ 171 h 204"/>
                                        <a:gd name="T16" fmla="*/ 45 w 185"/>
                                        <a:gd name="T17" fmla="*/ 175 h 204"/>
                                        <a:gd name="T18" fmla="*/ 48 w 185"/>
                                        <a:gd name="T19" fmla="*/ 177 h 204"/>
                                        <a:gd name="T20" fmla="*/ 51 w 185"/>
                                        <a:gd name="T21" fmla="*/ 178 h 204"/>
                                        <a:gd name="T22" fmla="*/ 55 w 185"/>
                                        <a:gd name="T23" fmla="*/ 177 h 204"/>
                                        <a:gd name="T24" fmla="*/ 56 w 185"/>
                                        <a:gd name="T25" fmla="*/ 175 h 204"/>
                                        <a:gd name="T26" fmla="*/ 138 w 185"/>
                                        <a:gd name="T27" fmla="*/ 34 h 204"/>
                                        <a:gd name="T28" fmla="*/ 140 w 185"/>
                                        <a:gd name="T29" fmla="*/ 32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5" h="204">
                                          <a:moveTo>
                                            <a:pt x="140" y="32"/>
                                          </a:moveTo>
                                          <a:lnTo>
                                            <a:pt x="139" y="28"/>
                                          </a:lnTo>
                                          <a:lnTo>
                                            <a:pt x="135" y="27"/>
                                          </a:lnTo>
                                          <a:lnTo>
                                            <a:pt x="133" y="25"/>
                                          </a:lnTo>
                                          <a:lnTo>
                                            <a:pt x="129" y="26"/>
                                          </a:lnTo>
                                          <a:lnTo>
                                            <a:pt x="128" y="30"/>
                                          </a:lnTo>
                                          <a:lnTo>
                                            <a:pt x="45" y="169"/>
                                          </a:lnTo>
                                          <a:lnTo>
                                            <a:pt x="44" y="171"/>
                                          </a:lnTo>
                                          <a:lnTo>
                                            <a:pt x="45" y="175"/>
                                          </a:lnTo>
                                          <a:lnTo>
                                            <a:pt x="48" y="177"/>
                                          </a:lnTo>
                                          <a:lnTo>
                                            <a:pt x="51" y="178"/>
                                          </a:lnTo>
                                          <a:lnTo>
                                            <a:pt x="55" y="177"/>
                                          </a:lnTo>
                                          <a:lnTo>
                                            <a:pt x="56" y="175"/>
                                          </a:lnTo>
                                          <a:lnTo>
                                            <a:pt x="138" y="34"/>
                                          </a:lnTo>
                                          <a:lnTo>
                                            <a:pt x="140" y="32"/>
                                          </a:lnTo>
                                        </a:path>
                                      </a:pathLst>
                                    </a:custGeom>
                                    <a:solidFill>
                                      <a:srgbClr val="000000"/>
                                    </a:solidFill>
                                    <a:ln>
                                      <a:noFill/>
                                    </a:ln>
                                  </wps:spPr>
                                  <wps:bodyPr rot="0" vert="horz" wrap="square" lIns="91440" tIns="45720" rIns="91440" bIns="45720" anchor="t" anchorCtr="0" upright="1">
                                    <a:noAutofit/>
                                  </wps:bodyPr>
                                </wps:wsp>
                                <wps:wsp>
                                  <wps:cNvPr id="112" name="Freeform 86"/>
                                  <wps:cNvSpPr/>
                                  <wps:spPr bwMode="auto">
                                    <a:xfrm>
                                      <a:off x="1575" y="285"/>
                                      <a:ext cx="185" cy="204"/>
                                    </a:xfrm>
                                    <a:custGeom>
                                      <a:avLst/>
                                      <a:gdLst>
                                        <a:gd name="T0" fmla="*/ 184 w 185"/>
                                        <a:gd name="T1" fmla="*/ 57 h 204"/>
                                        <a:gd name="T2" fmla="*/ 183 w 185"/>
                                        <a:gd name="T3" fmla="*/ 54 h 204"/>
                                        <a:gd name="T4" fmla="*/ 180 w 185"/>
                                        <a:gd name="T5" fmla="*/ 52 h 204"/>
                                        <a:gd name="T6" fmla="*/ 177 w 185"/>
                                        <a:gd name="T7" fmla="*/ 50 h 204"/>
                                        <a:gd name="T8" fmla="*/ 174 w 185"/>
                                        <a:gd name="T9" fmla="*/ 51 h 204"/>
                                        <a:gd name="T10" fmla="*/ 172 w 185"/>
                                        <a:gd name="T11" fmla="*/ 55 h 204"/>
                                        <a:gd name="T12" fmla="*/ 90 w 185"/>
                                        <a:gd name="T13" fmla="*/ 194 h 204"/>
                                        <a:gd name="T14" fmla="*/ 88 w 185"/>
                                        <a:gd name="T15" fmla="*/ 196 h 204"/>
                                        <a:gd name="T16" fmla="*/ 90 w 185"/>
                                        <a:gd name="T17" fmla="*/ 200 h 204"/>
                                        <a:gd name="T18" fmla="*/ 92 w 185"/>
                                        <a:gd name="T19" fmla="*/ 202 h 204"/>
                                        <a:gd name="T20" fmla="*/ 96 w 185"/>
                                        <a:gd name="T21" fmla="*/ 204 h 204"/>
                                        <a:gd name="T22" fmla="*/ 99 w 185"/>
                                        <a:gd name="T23" fmla="*/ 202 h 204"/>
                                        <a:gd name="T24" fmla="*/ 100 w 185"/>
                                        <a:gd name="T25" fmla="*/ 200 h 204"/>
                                        <a:gd name="T26" fmla="*/ 182 w 185"/>
                                        <a:gd name="T27" fmla="*/ 60 h 204"/>
                                        <a:gd name="T28" fmla="*/ 184 w 185"/>
                                        <a:gd name="T29" fmla="*/ 57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5" h="204">
                                          <a:moveTo>
                                            <a:pt x="184" y="57"/>
                                          </a:moveTo>
                                          <a:lnTo>
                                            <a:pt x="183" y="54"/>
                                          </a:lnTo>
                                          <a:lnTo>
                                            <a:pt x="180" y="52"/>
                                          </a:lnTo>
                                          <a:lnTo>
                                            <a:pt x="177" y="50"/>
                                          </a:lnTo>
                                          <a:lnTo>
                                            <a:pt x="174" y="51"/>
                                          </a:lnTo>
                                          <a:lnTo>
                                            <a:pt x="172" y="55"/>
                                          </a:lnTo>
                                          <a:lnTo>
                                            <a:pt x="90" y="194"/>
                                          </a:lnTo>
                                          <a:lnTo>
                                            <a:pt x="88" y="196"/>
                                          </a:lnTo>
                                          <a:lnTo>
                                            <a:pt x="90" y="200"/>
                                          </a:lnTo>
                                          <a:lnTo>
                                            <a:pt x="92" y="202"/>
                                          </a:lnTo>
                                          <a:lnTo>
                                            <a:pt x="96" y="204"/>
                                          </a:lnTo>
                                          <a:lnTo>
                                            <a:pt x="99" y="202"/>
                                          </a:lnTo>
                                          <a:lnTo>
                                            <a:pt x="100" y="200"/>
                                          </a:lnTo>
                                          <a:lnTo>
                                            <a:pt x="182" y="60"/>
                                          </a:lnTo>
                                          <a:lnTo>
                                            <a:pt x="184" y="57"/>
                                          </a:lnTo>
                                        </a:path>
                                      </a:pathLst>
                                    </a:custGeom>
                                    <a:solidFill>
                                      <a:srgbClr val="000000"/>
                                    </a:solidFill>
                                    <a:ln>
                                      <a:noFill/>
                                    </a:ln>
                                  </wps:spPr>
                                  <wps:bodyPr rot="0" vert="horz" wrap="square" lIns="91440" tIns="45720" rIns="91440" bIns="45720" anchor="t" anchorCtr="0" upright="1">
                                    <a:noAutofit/>
                                  </wps:bodyPr>
                                </wps:wsp>
                              </wpg:grpSp>
                              <pic:pic xmlns:pic="http://schemas.openxmlformats.org/drawingml/2006/picture">
                                <pic:nvPicPr>
                                  <pic:cNvPr id="113" name="Picture 8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1712" y="1117"/>
                                    <a:ext cx="120" cy="140"/>
                                  </a:xfrm>
                                  <a:prstGeom prst="rect">
                                    <a:avLst/>
                                  </a:prstGeom>
                                  <a:noFill/>
                                </pic:spPr>
                              </pic:pic>
                              <wpg:grpSp>
                                <wpg:cNvPr id="114" name="Group 88"/>
                                <wpg:cNvGrpSpPr/>
                                <wpg:grpSpPr>
                                  <a:xfrm>
                                    <a:off x="1575" y="911"/>
                                    <a:ext cx="184" cy="203"/>
                                    <a:chOff x="1575" y="911"/>
                                    <a:chExt cx="184" cy="203"/>
                                  </a:xfrm>
                                </wpg:grpSpPr>
                                <wps:wsp>
                                  <wps:cNvPr id="115" name="Freeform 89"/>
                                  <wps:cNvSpPr/>
                                  <wps:spPr bwMode="auto">
                                    <a:xfrm>
                                      <a:off x="1575" y="911"/>
                                      <a:ext cx="184" cy="203"/>
                                    </a:xfrm>
                                    <a:custGeom>
                                      <a:avLst/>
                                      <a:gdLst>
                                        <a:gd name="T0" fmla="*/ 94 w 184"/>
                                        <a:gd name="T1" fmla="*/ 195 h 203"/>
                                        <a:gd name="T2" fmla="*/ 93 w 184"/>
                                        <a:gd name="T3" fmla="*/ 193 h 203"/>
                                        <a:gd name="T4" fmla="*/ 12 w 184"/>
                                        <a:gd name="T5" fmla="*/ 54 h 203"/>
                                        <a:gd name="T6" fmla="*/ 10 w 184"/>
                                        <a:gd name="T7" fmla="*/ 51 h 203"/>
                                        <a:gd name="T8" fmla="*/ 7 w 184"/>
                                        <a:gd name="T9" fmla="*/ 50 h 203"/>
                                        <a:gd name="T10" fmla="*/ 3 w 184"/>
                                        <a:gd name="T11" fmla="*/ 52 h 203"/>
                                        <a:gd name="T12" fmla="*/ 1 w 184"/>
                                        <a:gd name="T13" fmla="*/ 54 h 203"/>
                                        <a:gd name="T14" fmla="*/ 0 w 184"/>
                                        <a:gd name="T15" fmla="*/ 57 h 203"/>
                                        <a:gd name="T16" fmla="*/ 2 w 184"/>
                                        <a:gd name="T17" fmla="*/ 60 h 203"/>
                                        <a:gd name="T18" fmla="*/ 82 w 184"/>
                                        <a:gd name="T19" fmla="*/ 199 h 203"/>
                                        <a:gd name="T20" fmla="*/ 85 w 184"/>
                                        <a:gd name="T21" fmla="*/ 201 h 203"/>
                                        <a:gd name="T22" fmla="*/ 88 w 184"/>
                                        <a:gd name="T23" fmla="*/ 202 h 203"/>
                                        <a:gd name="T24" fmla="*/ 91 w 184"/>
                                        <a:gd name="T25" fmla="*/ 201 h 203"/>
                                        <a:gd name="T26" fmla="*/ 93 w 184"/>
                                        <a:gd name="T27" fmla="*/ 199 h 203"/>
                                        <a:gd name="T28" fmla="*/ 94 w 184"/>
                                        <a:gd name="T29" fmla="*/ 195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 h="203">
                                          <a:moveTo>
                                            <a:pt x="94" y="195"/>
                                          </a:moveTo>
                                          <a:lnTo>
                                            <a:pt x="93" y="193"/>
                                          </a:lnTo>
                                          <a:lnTo>
                                            <a:pt x="12" y="54"/>
                                          </a:lnTo>
                                          <a:lnTo>
                                            <a:pt x="10" y="51"/>
                                          </a:lnTo>
                                          <a:lnTo>
                                            <a:pt x="7" y="50"/>
                                          </a:lnTo>
                                          <a:lnTo>
                                            <a:pt x="3" y="52"/>
                                          </a:lnTo>
                                          <a:lnTo>
                                            <a:pt x="1" y="54"/>
                                          </a:lnTo>
                                          <a:lnTo>
                                            <a:pt x="0" y="57"/>
                                          </a:lnTo>
                                          <a:lnTo>
                                            <a:pt x="2" y="60"/>
                                          </a:lnTo>
                                          <a:lnTo>
                                            <a:pt x="82" y="199"/>
                                          </a:lnTo>
                                          <a:lnTo>
                                            <a:pt x="85" y="201"/>
                                          </a:lnTo>
                                          <a:lnTo>
                                            <a:pt x="88" y="202"/>
                                          </a:lnTo>
                                          <a:lnTo>
                                            <a:pt x="91" y="201"/>
                                          </a:lnTo>
                                          <a:lnTo>
                                            <a:pt x="93" y="199"/>
                                          </a:lnTo>
                                          <a:lnTo>
                                            <a:pt x="94" y="195"/>
                                          </a:lnTo>
                                        </a:path>
                                      </a:pathLst>
                                    </a:custGeom>
                                    <a:solidFill>
                                      <a:srgbClr val="000000"/>
                                    </a:solidFill>
                                    <a:ln>
                                      <a:noFill/>
                                    </a:ln>
                                  </wps:spPr>
                                  <wps:bodyPr rot="0" vert="horz" wrap="square" lIns="91440" tIns="45720" rIns="91440" bIns="45720" anchor="t" anchorCtr="0" upright="1">
                                    <a:noAutofit/>
                                  </wps:bodyPr>
                                </wps:wsp>
                                <wps:wsp>
                                  <wps:cNvPr id="116" name="Freeform 90"/>
                                  <wps:cNvSpPr/>
                                  <wps:spPr bwMode="auto">
                                    <a:xfrm>
                                      <a:off x="1575" y="911"/>
                                      <a:ext cx="184" cy="203"/>
                                    </a:xfrm>
                                    <a:custGeom>
                                      <a:avLst/>
                                      <a:gdLst>
                                        <a:gd name="T0" fmla="*/ 139 w 184"/>
                                        <a:gd name="T1" fmla="*/ 170 h 203"/>
                                        <a:gd name="T2" fmla="*/ 138 w 184"/>
                                        <a:gd name="T3" fmla="*/ 168 h 203"/>
                                        <a:gd name="T4" fmla="*/ 56 w 184"/>
                                        <a:gd name="T5" fmla="*/ 28 h 203"/>
                                        <a:gd name="T6" fmla="*/ 55 w 184"/>
                                        <a:gd name="T7" fmla="*/ 26 h 203"/>
                                        <a:gd name="T8" fmla="*/ 51 w 184"/>
                                        <a:gd name="T9" fmla="*/ 25 h 203"/>
                                        <a:gd name="T10" fmla="*/ 48 w 184"/>
                                        <a:gd name="T11" fmla="*/ 27 h 203"/>
                                        <a:gd name="T12" fmla="*/ 45 w 184"/>
                                        <a:gd name="T13" fmla="*/ 28 h 203"/>
                                        <a:gd name="T14" fmla="*/ 44 w 184"/>
                                        <a:gd name="T15" fmla="*/ 32 h 203"/>
                                        <a:gd name="T16" fmla="*/ 45 w 184"/>
                                        <a:gd name="T17" fmla="*/ 34 h 203"/>
                                        <a:gd name="T18" fmla="*/ 127 w 184"/>
                                        <a:gd name="T19" fmla="*/ 174 h 203"/>
                                        <a:gd name="T20" fmla="*/ 129 w 184"/>
                                        <a:gd name="T21" fmla="*/ 176 h 203"/>
                                        <a:gd name="T22" fmla="*/ 133 w 184"/>
                                        <a:gd name="T23" fmla="*/ 177 h 203"/>
                                        <a:gd name="T24" fmla="*/ 135 w 184"/>
                                        <a:gd name="T25" fmla="*/ 176 h 203"/>
                                        <a:gd name="T26" fmla="*/ 138 w 184"/>
                                        <a:gd name="T27" fmla="*/ 174 h 203"/>
                                        <a:gd name="T28" fmla="*/ 139 w 184"/>
                                        <a:gd name="T29" fmla="*/ 170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 h="203">
                                          <a:moveTo>
                                            <a:pt x="139" y="170"/>
                                          </a:moveTo>
                                          <a:lnTo>
                                            <a:pt x="138" y="168"/>
                                          </a:lnTo>
                                          <a:lnTo>
                                            <a:pt x="56" y="28"/>
                                          </a:lnTo>
                                          <a:lnTo>
                                            <a:pt x="55" y="26"/>
                                          </a:lnTo>
                                          <a:lnTo>
                                            <a:pt x="51" y="25"/>
                                          </a:lnTo>
                                          <a:lnTo>
                                            <a:pt x="48" y="27"/>
                                          </a:lnTo>
                                          <a:lnTo>
                                            <a:pt x="45" y="28"/>
                                          </a:lnTo>
                                          <a:lnTo>
                                            <a:pt x="44" y="32"/>
                                          </a:lnTo>
                                          <a:lnTo>
                                            <a:pt x="45" y="34"/>
                                          </a:lnTo>
                                          <a:lnTo>
                                            <a:pt x="127" y="174"/>
                                          </a:lnTo>
                                          <a:lnTo>
                                            <a:pt x="129" y="176"/>
                                          </a:lnTo>
                                          <a:lnTo>
                                            <a:pt x="133" y="177"/>
                                          </a:lnTo>
                                          <a:lnTo>
                                            <a:pt x="135" y="176"/>
                                          </a:lnTo>
                                          <a:lnTo>
                                            <a:pt x="138" y="174"/>
                                          </a:lnTo>
                                          <a:lnTo>
                                            <a:pt x="139" y="170"/>
                                          </a:lnTo>
                                        </a:path>
                                      </a:pathLst>
                                    </a:custGeom>
                                    <a:solidFill>
                                      <a:srgbClr val="000000"/>
                                    </a:solidFill>
                                    <a:ln>
                                      <a:noFill/>
                                    </a:ln>
                                  </wps:spPr>
                                  <wps:bodyPr rot="0" vert="horz" wrap="square" lIns="91440" tIns="45720" rIns="91440" bIns="45720" anchor="t" anchorCtr="0" upright="1">
                                    <a:noAutofit/>
                                  </wps:bodyPr>
                                </wps:wsp>
                                <wps:wsp>
                                  <wps:cNvPr id="117" name="Freeform 91"/>
                                  <wps:cNvSpPr/>
                                  <wps:spPr bwMode="auto">
                                    <a:xfrm>
                                      <a:off x="1575" y="911"/>
                                      <a:ext cx="184" cy="203"/>
                                    </a:xfrm>
                                    <a:custGeom>
                                      <a:avLst/>
                                      <a:gdLst>
                                        <a:gd name="T0" fmla="*/ 183 w 184"/>
                                        <a:gd name="T1" fmla="*/ 145 h 203"/>
                                        <a:gd name="T2" fmla="*/ 182 w 184"/>
                                        <a:gd name="T3" fmla="*/ 142 h 203"/>
                                        <a:gd name="T4" fmla="*/ 100 w 184"/>
                                        <a:gd name="T5" fmla="*/ 3 h 203"/>
                                        <a:gd name="T6" fmla="*/ 99 w 184"/>
                                        <a:gd name="T7" fmla="*/ 1 h 203"/>
                                        <a:gd name="T8" fmla="*/ 96 w 184"/>
                                        <a:gd name="T9" fmla="*/ 0 h 203"/>
                                        <a:gd name="T10" fmla="*/ 92 w 184"/>
                                        <a:gd name="T11" fmla="*/ 2 h 203"/>
                                        <a:gd name="T12" fmla="*/ 90 w 184"/>
                                        <a:gd name="T13" fmla="*/ 3 h 203"/>
                                        <a:gd name="T14" fmla="*/ 88 w 184"/>
                                        <a:gd name="T15" fmla="*/ 7 h 203"/>
                                        <a:gd name="T16" fmla="*/ 90 w 184"/>
                                        <a:gd name="T17" fmla="*/ 9 h 203"/>
                                        <a:gd name="T18" fmla="*/ 171 w 184"/>
                                        <a:gd name="T19" fmla="*/ 148 h 203"/>
                                        <a:gd name="T20" fmla="*/ 172 w 184"/>
                                        <a:gd name="T21" fmla="*/ 151 h 203"/>
                                        <a:gd name="T22" fmla="*/ 177 w 184"/>
                                        <a:gd name="T23" fmla="*/ 152 h 203"/>
                                        <a:gd name="T24" fmla="*/ 180 w 184"/>
                                        <a:gd name="T25" fmla="*/ 151 h 203"/>
                                        <a:gd name="T26" fmla="*/ 182 w 184"/>
                                        <a:gd name="T27" fmla="*/ 148 h 203"/>
                                        <a:gd name="T28" fmla="*/ 183 w 184"/>
                                        <a:gd name="T29" fmla="*/ 145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 h="203">
                                          <a:moveTo>
                                            <a:pt x="183" y="145"/>
                                          </a:moveTo>
                                          <a:lnTo>
                                            <a:pt x="182" y="142"/>
                                          </a:lnTo>
                                          <a:lnTo>
                                            <a:pt x="100" y="3"/>
                                          </a:lnTo>
                                          <a:lnTo>
                                            <a:pt x="99" y="1"/>
                                          </a:lnTo>
                                          <a:lnTo>
                                            <a:pt x="96" y="0"/>
                                          </a:lnTo>
                                          <a:lnTo>
                                            <a:pt x="92" y="2"/>
                                          </a:lnTo>
                                          <a:lnTo>
                                            <a:pt x="90" y="3"/>
                                          </a:lnTo>
                                          <a:lnTo>
                                            <a:pt x="88" y="7"/>
                                          </a:lnTo>
                                          <a:lnTo>
                                            <a:pt x="90" y="9"/>
                                          </a:lnTo>
                                          <a:lnTo>
                                            <a:pt x="171" y="148"/>
                                          </a:lnTo>
                                          <a:lnTo>
                                            <a:pt x="172" y="151"/>
                                          </a:lnTo>
                                          <a:lnTo>
                                            <a:pt x="177" y="152"/>
                                          </a:lnTo>
                                          <a:lnTo>
                                            <a:pt x="180" y="151"/>
                                          </a:lnTo>
                                          <a:lnTo>
                                            <a:pt x="182" y="148"/>
                                          </a:lnTo>
                                          <a:lnTo>
                                            <a:pt x="183" y="145"/>
                                          </a:lnTo>
                                        </a:path>
                                      </a:pathLst>
                                    </a:custGeom>
                                    <a:solidFill>
                                      <a:srgbClr val="000000"/>
                                    </a:solidFill>
                                    <a:ln>
                                      <a:noFill/>
                                    </a:ln>
                                  </wps:spPr>
                                  <wps:bodyPr rot="0" vert="horz" wrap="square" lIns="91440" tIns="45720" rIns="91440" bIns="45720" anchor="t" anchorCtr="0" upright="1">
                                    <a:noAutofit/>
                                  </wps:bodyPr>
                                </wps:wsp>
                              </wpg:grpSp>
                            </wpg:wgp>
                          </a:graphicData>
                        </a:graphic>
                      </wp:inline>
                    </w:drawing>
                  </mc:Choice>
                  <mc:Fallback xmlns:wpsCustomData="http://www.wps.cn/officeDocument/2013/wpsCustomData">
                    <w:pict>
                      <v:group id="_x0000_s1026" o:spid="_x0000_s1026" o:spt="203" style="height:52.3pt;width:76.5pt;" coordsize="1827,1260" o:gfxdata="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">
                        <o:lock v:ext="edit" aspectratio="f"/>
                        <v:shape id="Picture 45" o:spid="_x0000_s1026" o:spt="75" type="#_x0000_t75" style="position:absolute;left:544;top:0;height:660;width:120;" filled="f" o:preferrelative="t" stroked="f" coordsize="21600,21600" o:gfxdata="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T9OO/&#10;AAAA2wAAAA8AAAAAAAAAAQAgAAAAIgAAAGRycy9kb3ducmV2LnhtbFBLAQIUABQAAAAIAIdO4kAz&#10;LwWeOwAAADkAAAAQAAAAAAAAAAEAIAAAAA4BAABkcnMvc2hhcGV4bWwueG1sUEsFBgAAAAAGAAYA&#10;WwEAALgDAAAAAA==&#10;">
                          <v:fill on="f" focussize="0,0"/>
                          <v:stroke on="f"/>
                          <v:imagedata r:id="rId37" o:title=""/>
                          <o:lock v:ext="edit" aspectratio="t"/>
                        </v:shape>
                        <v:shape id="Picture 46" o:spid="_x0000_s1026" o:spt="75" type="#_x0000_t75" style="position:absolute;left:544;top:0;height:200;width:120;" filled="f" o:preferrelative="t" stroked="f" coordsize="21600,21600" o:gfxdata="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D+8u/&#10;AAAA2wAAAA8AAAAAAAAAAQAgAAAAIgAAAGRycy9kb3ducmV2LnhtbFBLAQIUABQAAAAIAIdO4kAz&#10;LwWeOwAAADkAAAAQAAAAAAAAAAEAIAAAAA4BAABkcnMvc2hhcGV4bWwueG1sUEsFBgAAAAAGAAYA&#10;WwEAALgDAAAAAA==&#10;">
                          <v:fill on="f" focussize="0,0"/>
                          <v:stroke on="f"/>
                          <v:imagedata r:id="rId38" o:title=""/>
                          <o:lock v:ext="edit" aspectratio="t"/>
                        </v:shape>
                        <v:shape id="Picture 47" o:spid="_x0000_s1026" o:spt="75" type="#_x0000_t75" style="position:absolute;left:1166;top:0;height:660;width:120;" filled="f" o:preferrelative="t" stroked="f" coordsize="21600,21600" o:gfxdata="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3PD74A&#10;AADbAAAADwAAAAAAAAABACAAAAAiAAAAZHJzL2Rvd25yZXYueG1sUEsBAhQAFAAAAAgAh07iQDMv&#10;BZ47AAAAOQAAABAAAAAAAAAAAQAgAAAADQEAAGRycy9zaGFwZXhtbC54bWxQSwUGAAAAAAYABgBb&#10;AQAAtwMAAAAA&#10;">
                          <v:fill on="f" focussize="0,0"/>
                          <v:stroke on="f"/>
                          <v:imagedata r:id="rId37" o:title=""/>
                          <o:lock v:ext="edit" aspectratio="t"/>
                        </v:shape>
                        <v:shape id="Picture 48" o:spid="_x0000_s1026" o:spt="75" type="#_x0000_t75" style="position:absolute;left:1166;top:0;height:200;width:120;" filled="f" o:preferrelative="t" stroked="f" coordsize="21600,21600" o:gfxdata="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mxiS/&#10;AAAA2wAAAA8AAAAAAAAAAQAgAAAAIgAAAGRycy9kb3ducmV2LnhtbFBLAQIUABQAAAAIAIdO4kAz&#10;LwWeOwAAADkAAAAQAAAAAAAAAAEAIAAAAA4BAABkcnMvc2hhcGV4bWwueG1sUEsFBgAAAAAGAAYA&#10;WwEAALgDAAAAAA==&#10;">
                          <v:fill on="f" focussize="0,0"/>
                          <v:stroke on="f"/>
                          <v:imagedata r:id="rId38" o:title=""/>
                          <o:lock v:ext="edit" aspectratio="t"/>
                        </v:shape>
                        <v:shape id="Freeform 49" o:spid="_x0000_s1026" o:spt="100" style="position:absolute;left:764;top:944;height:20;width:298;" filled="f" stroked="t" coordsize="298,20" o:gfxdata="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Yui8&#10;wAAAANsAAAAPAAAAAAAAAAEAIAAAACIAAABkcnMvZG93bnJldi54bWxQSwECFAAUAAAACACHTuJA&#10;My8FnjsAAAA5AAAAEAAAAAAAAAABACAAAAAPAQAAZHJzL3NoYXBleG1sLnhtbFBLBQYAAAAABgAG&#10;AFsBAAC5AwAAAAA=&#10;" path="m0,0l297,0e">
                          <v:path o:connectlocs="0,0;297,0" o:connectangles="0,0"/>
                          <v:fill on="f" focussize="0,0"/>
                          <v:stroke weight="0.54pt" color="#000000" joinstyle="round"/>
                          <v:imagedata o:title=""/>
                          <o:lock v:ext="edit" aspectratio="f"/>
                        </v:shape>
                        <v:shape id="Freeform 50" o:spid="_x0000_s1026" o:spt="100" style="position:absolute;left:794;top:893;height:20;width:238;" filled="f" stroked="t" coordsize="238,20" o:gfxdata="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9KlXvQAA&#10;ANsAAAAPAAAAAAAAAAEAIAAAACIAAABkcnMvZG93bnJldi54bWxQSwECFAAUAAAACACHTuJAMy8F&#10;njsAAAA5AAAAEAAAAAAAAAABACAAAAAMAQAAZHJzL3NoYXBleG1sLnhtbFBLBQYAAAAABgAGAFsB&#10;AAC2AwAAAAA=&#10;" path="m0,0l237,0e">
                          <v:path o:connectlocs="0,0;237,0" o:connectangles="0,0"/>
                          <v:fill on="f" focussize="0,0"/>
                          <v:stroke weight="0.6pt" color="#000000" joinstyle="round"/>
                          <v:imagedata o:title=""/>
                          <o:lock v:ext="edit" aspectratio="f"/>
                        </v:shape>
                        <v:shape id="Freeform 51" o:spid="_x0000_s1026" o:spt="100" style="position:absolute;left:1048;top:449;height:502;width:158;" fillcolor="#000000" filled="t" stroked="f" coordsize="158,502" o:gfxdata="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62K28AAAA&#10;2wAAAA8AAAAAAAAAAQAgAAAAIgAAAGRycy9kb3ducmV2LnhtbFBLAQIUABQAAAAIAIdO4kAzLwWe&#10;OwAAADkAAAAQAAAAAAAAAAEAIAAAAAsBAABkcnMvc2hhcGV4bWwueG1sUEsFBgAAAAAGAAYAWwEA&#10;ALUDAAAAAA==&#10;" path="m157,250l156,247,155,246,12,3,10,1,7,0,4,2,1,3,0,7,2,9,143,251,2,492,0,494,1,498,4,500,7,501,10,500,12,498,156,254,157,250e">
                          <v:path o:connectlocs="157,250;156,247;155,246;12,3;10,1;7,0;4,2;1,3;0,7;2,9;143,251;2,492;0,494;1,498;4,500;7,501;10,500;12,498;156,254;157,250" o:connectangles="0,0,0,0,0,0,0,0,0,0,0,0,0,0,0,0,0,0,0,0"/>
                          <v:fill on="t" focussize="0,0"/>
                          <v:stroke on="f"/>
                          <v:imagedata o:title=""/>
                          <o:lock v:ext="edit" aspectratio="f"/>
                        </v:shape>
                        <v:group id="Group 52" o:spid="_x0000_s1026" o:spt="203" style="position:absolute;left:764;top:456;height:51;width:298;" coordorigin="764,456" coordsize="298,51"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shape id="Freeform 53" o:spid="_x0000_s1026" o:spt="100" style="position:absolute;left:764;top:456;height:51;width:298;" filled="f" stroked="t" coordsize="298,51" o:gfxdata="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INBL4A&#10;AADbAAAADwAAAAAAAAABACAAAAAiAAAAZHJzL2Rvd25yZXYueG1sUEsBAhQAFAAAAAgAh07iQDMv&#10;BZ47AAAAOQAAABAAAAAAAAAAAQAgAAAADQEAAGRycy9zaGFwZXhtbC54bWxQSwUGAAAAAAYABgBb&#10;AQAAtwMAAAAA&#10;" path="m0,0l297,0e">
                            <v:path o:connectlocs="0,0;297,0" o:connectangles="0,0"/>
                            <v:fill on="f" focussize="0,0"/>
                            <v:stroke weight="0.6pt" color="#000000" joinstyle="round"/>
                            <v:imagedata o:title=""/>
                            <o:lock v:ext="edit" aspectratio="f"/>
                          </v:shape>
                          <v:shape id="Freeform 54" o:spid="_x0000_s1026" o:spt="100" style="position:absolute;left:764;top:456;height:51;width:298;" filled="f" stroked="t" coordsize="298,51" o:gfxdata="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3Uvr4A&#10;AADbAAAADwAAAAAAAAABACAAAAAiAAAAZHJzL2Rvd25yZXYueG1sUEsBAhQAFAAAAAgAh07iQDMv&#10;BZ47AAAAOQAAABAAAAAAAAAAAQAgAAAADQEAAGRycy9zaGFwZXhtbC54bWxQSwUGAAAAAAYABgBb&#10;AQAAtwMAAAAA&#10;" path="m30,50l267,50e">
                            <v:path o:connectlocs="30,50;267,50" o:connectangles="0,0"/>
                            <v:fill on="f" focussize="0,0"/>
                            <v:stroke weight="0.6pt" color="#000000" joinstyle="round"/>
                            <v:imagedata o:title=""/>
                            <o:lock v:ext="edit" aspectratio="f"/>
                          </v:shape>
                        </v:group>
                        <v:shape id="Freeform 55" o:spid="_x0000_s1026" o:spt="100" style="position:absolute;left:620;top:449;height:502;width:156;" fillcolor="#000000" filled="t" stroked="f" coordsize="156,502" o:gfxdata="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Vvdr4A&#10;AADbAAAADwAAAAAAAAABACAAAAAiAAAAZHJzL2Rvd25yZXYueG1sUEsBAhQAFAAAAAgAh07iQDMv&#10;BZ47AAAAOQAAABAAAAAAAAAAAQAgAAAADQEAAGRycy9zaGFwZXhtbC54bWxQSwUGAAAAAAYABgBb&#10;AQAAtwMAAAAA&#10;" path="m156,3l152,2,150,0,146,1,144,3,2,246,1,247,0,250,1,254,144,498,146,500,150,501,152,500,156,498,156,494,154,492,13,251,154,9,156,7,156,3e">
                          <v:path o:connectlocs="156,3;152,2;150,0;146,1;144,3;2,246;1,247;0,250;1,254;144,498;146,500;150,501;152,500;156,498;156,494;154,492;13,251;154,9;156,7;156,3" o:connectangles="0,0,0,0,0,0,0,0,0,0,0,0,0,0,0,0,0,0,0,0"/>
                          <v:fill on="t" focussize="0,0"/>
                          <v:stroke on="f"/>
                          <v:imagedata o:title=""/>
                          <o:lock v:ext="edit" aspectratio="f"/>
                        </v:shape>
                        <v:group id="Group 56" o:spid="_x0000_s1026" o:spt="203" style="position:absolute;left:335;top:650;height:101;width:1155;" coordorigin="335,650" coordsize="1155,101"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shape id="Freeform 57" o:spid="_x0000_s1026" o:spt="100" style="position:absolute;left:335;top:650;height:101;width:1155;" filled="f" stroked="t" coordsize="1155,101" o:gfxdata="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q8bu/&#10;AAAA2wAAAA8AAAAAAAAAAQAgAAAAIgAAAGRycy9kb3ducmV2LnhtbFBLAQIUABQAAAAIAIdO4kAz&#10;LwWeOwAAADkAAAAQAAAAAAAAAAEAIAAAAA4BAABkcnMvc2hhcGV4bWwueG1sUEsFBgAAAAAGAAYA&#10;WwEAALgDAAAAAA==&#10;" path="m856,50l1154,50e">
                            <v:path o:connectlocs="856,50;1154,50" o:connectangles="0,0"/>
                            <v:fill on="f" focussize="0,0"/>
                            <v:stroke weight="0.6pt" color="#000000" joinstyle="round"/>
                            <v:imagedata o:title=""/>
                            <o:lock v:ext="edit" aspectratio="f"/>
                          </v:shape>
                          <v:shape id="Freeform 58" o:spid="_x0000_s1026" o:spt="100" style="position:absolute;left:335;top:650;height:101;width:1155;" filled="f" stroked="t" coordsize="1155,101" o:gfxdata="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Dac+/&#10;AAAA2wAAAA8AAAAAAAAAAQAgAAAAIgAAAGRycy9kb3ducmV2LnhtbFBLAQIUABQAAAAIAIdO4kAz&#10;LwWeOwAAADkAAAAQAAAAAAAAAAEAIAAAAA4BAABkcnMvc2hhcGV4bWwueG1sUEsFBgAAAAAGAAYA&#10;WwEAALgDAAAAAA==&#10;" path="m886,0l1124,0e">
                            <v:path o:connectlocs="886,0;1124,0" o:connectangles="0,0"/>
                            <v:fill on="f" focussize="0,0"/>
                            <v:stroke weight="0.6pt" color="#000000" joinstyle="round"/>
                            <v:imagedata o:title=""/>
                            <o:lock v:ext="edit" aspectratio="f"/>
                          </v:shape>
                          <v:shape id="Freeform 59" o:spid="_x0000_s1026" o:spt="100" style="position:absolute;left:335;top:650;height:101;width:1155;" filled="f" stroked="t" coordsize="1155,101" o:gfxdata="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PzFS/&#10;AAAA2wAAAA8AAAAAAAAAAQAgAAAAIgAAAGRycy9kb3ducmV2LnhtbFBLAQIUABQAAAAIAIdO4kAz&#10;LwWeOwAAADkAAAAQAAAAAAAAAAEAIAAAAA4BAABkcnMvc2hhcGV4bWwueG1sUEsFBgAAAAAGAAYA&#10;WwEAALgDAAAAAA==&#10;" path="m0,50l296,50e">
                            <v:path o:connectlocs="0,50;296,50" o:connectangles="0,0"/>
                            <v:fill on="f" focussize="0,0"/>
                            <v:stroke weight="0.6pt" color="#000000" joinstyle="round"/>
                            <v:imagedata o:title=""/>
                            <o:lock v:ext="edit" aspectratio="f"/>
                          </v:shape>
                          <v:shape id="Freeform 60" o:spid="_x0000_s1026" o:spt="100" style="position:absolute;left:335;top:650;height:101;width:1155;" filled="f" stroked="t" coordsize="1155,101" o:gfxdata="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dUiO/&#10;AAAA2wAAAA8AAAAAAAAAAQAgAAAAIgAAAGRycy9kb3ducmV2LnhtbFBLAQIUABQAAAAIAIdO4kAz&#10;LwWeOwAAADkAAAAQAAAAAAAAAAEAIAAAAA4BAABkcnMvc2hhcGV4bWwueG1sUEsFBgAAAAAGAAYA&#10;WwEAALgDAAAAAA==&#10;" path="m30,100l267,100e">
                            <v:path o:connectlocs="30,100;267,100" o:connectangles="0,0"/>
                            <v:fill on="f" focussize="0,0"/>
                            <v:stroke weight="0.6pt" color="#000000" joinstyle="round"/>
                            <v:imagedata o:title=""/>
                            <o:lock v:ext="edit" aspectratio="f"/>
                          </v:shape>
                        </v:group>
                        <v:shape id="Picture 61" o:spid="_x0000_s1026" o:spt="75" type="#_x0000_t75" style="position:absolute;left:1150;top:144;height:840;width:100;" filled="f" o:preferrelative="t" stroked="f" coordsize="21600,21600" o:gfxdata="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TL5u/&#10;AAAA2wAAAA8AAAAAAAAAAQAgAAAAIgAAAGRycy9kb3ducmV2LnhtbFBLAQIUABQAAAAIAIdO4kAz&#10;LwWeOwAAADkAAAAQAAAAAAAAAAEAIAAAAA4BAABkcnMvc2hhcGV4bWwueG1sUEsFBgAAAAAGAAYA&#10;WwEAALgDAAAAAA==&#10;">
                          <v:fill on="f" focussize="0,0"/>
                          <v:stroke on="f"/>
                          <v:imagedata r:id="rId39" o:title=""/>
                          <o:lock v:ext="edit" aspectratio="t"/>
                        </v:shape>
                        <v:shape id="Freeform 62" o:spid="_x0000_s1026" o:spt="100" style="position:absolute;left:1048;top:306;height:156;width:99;" fillcolor="#000000" filled="t" stroked="f" coordsize="99,156" o:gfxdata="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9IinO2AAAA2wAAAA8A&#10;AAAAAAAAAQAgAAAAIgAAAGRycy9kb3ducmV2LnhtbFBLAQIUABQAAAAIAIdO4kAzLwWeOwAAADkA&#10;AAAQAAAAAAAAAAEAIAAAAAUBAABkcnMvc2hhcGV4bWwueG1sUEsFBgAAAAAGAAYAWwEAAK8DAAAA&#10;AA==&#10;" path="m91,0l87,1,86,3,2,146,0,149,1,153,4,154,7,155,10,155,12,152,96,9,98,7,97,3,93,1,91,0xe">
                          <v:path o:connectlocs="91,0;87,1;86,3;2,146;0,149;1,153;4,154;7,155;10,155;12,152;96,9;98,7;97,3;93,1;91,0" o:connectangles="0,0,0,0,0,0,0,0,0,0,0,0,0,0,0"/>
                          <v:fill on="t" focussize="0,0"/>
                          <v:stroke on="f"/>
                          <v:imagedata o:title=""/>
                          <o:lock v:ext="edit" aspectratio="f"/>
                        </v:shape>
                        <v:shape id="Picture 63" o:spid="_x0000_s1026" o:spt="75" type="#_x0000_t75" style="position:absolute;left:578;top:144;height:840;width:100;" filled="f" o:preferrelative="t" stroked="f" coordsize="21600,21600" o:gfxdata="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AB5yvQAA&#10;ANsAAAAPAAAAAAAAAAEAIAAAACIAAABkcnMvZG93bnJldi54bWxQSwECFAAUAAAACACHTuJAMy8F&#10;njsAAAA5AAAAEAAAAAAAAAABACAAAAAMAQAAZHJzL3NoYXBleG1sLnhtbFBLBQYAAAAABgAGAFsB&#10;AAC2AwAAAAA=&#10;">
                          <v:fill on="f" focussize="0,0"/>
                          <v:stroke on="f"/>
                          <v:imagedata r:id="rId39" o:title=""/>
                          <o:lock v:ext="edit" aspectratio="t"/>
                        </v:shape>
                        <v:shape id="Freeform 64" o:spid="_x0000_s1026" o:spt="100" style="position:absolute;left:650;top:257;height:206;width:126;" fillcolor="#000000" filled="t" stroked="f" coordsize="126,206" o:gfxdata="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fUhrsAAADb&#10;AAAADwAAAAAAAAABACAAAAAiAAAAZHJzL2Rvd25yZXYueG1sUEsBAhQAFAAAAAgAh07iQDMvBZ47&#10;AAAAOQAAABAAAAAAAAAAAQAgAAAACgEAAGRycy9zaGFwZXhtbC54bWxQSwUGAAAAAAYABgBbAQAA&#10;tAMAAAAA&#10;" path="m7,0l3,1,1,3,0,7,2,9,113,201,116,205,119,205,122,203,125,202,125,199,124,195,11,3,10,1,7,0xe">
                          <v:path o:connectlocs="7,0;3,1;1,3;0,7;2,9;113,201;116,205;119,205;122,203;125,202;125,199;124,195;11,3;10,1;7,0" o:connectangles="0,0,0,0,0,0,0,0,0,0,0,0,0,0,0"/>
                          <v:fill on="t" focussize="0,0"/>
                          <v:stroke on="f"/>
                          <v:imagedata o:title=""/>
                          <o:lock v:ext="edit" aspectratio="f"/>
                        </v:shape>
                        <v:shape id="Picture 65" o:spid="_x0000_s1026" o:spt="75" type="#_x0000_t75" style="position:absolute;left:578;top:1118;height:140;width:100;" filled="f" o:preferrelative="t" stroked="f" coordsize="21600,21600" o:gfxdata="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UubsAAADb&#10;AAAADwAAAAAAAAABACAAAAAiAAAAZHJzL2Rvd25yZXYueG1sUEsBAhQAFAAAAAgAh07iQDMvBZ47&#10;AAAAOQAAABAAAAAAAAAAAQAgAAAACgEAAGRycy9zaGFwZXhtbC54bWxQSwUGAAAAAAYABgBbAQAA&#10;tAMAAAAA&#10;">
                          <v:fill on="f" focussize="0,0"/>
                          <v:stroke on="f"/>
                          <v:imagedata r:id="rId40" o:title=""/>
                          <o:lock v:ext="edit" aspectratio="t"/>
                        </v:shape>
                        <v:shape id="Freeform 66" o:spid="_x0000_s1026" o:spt="100" style="position:absolute;left:678;top:938;height:159;width:99;" fillcolor="#000000" filled="t" stroked="f" coordsize="99,159" o:gfxdata="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I8AjvQAA&#10;ANsAAAAPAAAAAAAAAAEAIAAAACIAAABkcnMvZG93bnJldi54bWxQSwECFAAUAAAACACHTuJAMy8F&#10;njsAAAA5AAAAEAAAAAAAAAABACAAAAAMAQAAZHJzL3NoYXBleG1sLnhtbFBLBQYAAAAABgAGAFsB&#10;AAC2AwAAAAA=&#10;" path="m92,0l88,1,86,3,2,148,0,151,1,154,4,156,7,158,10,157,12,154,97,9,98,7,98,3,94,1,92,0xe">
                          <v:path o:connectlocs="92,0;88,1;86,3;2,148;0,151;1,154;4,156;7,158;10,157;12,154;97,9;98,7;98,3;94,1;92,0" o:connectangles="0,0,0,0,0,0,0,0,0,0,0,0,0,0,0"/>
                          <v:fill on="t" focussize="0,0"/>
                          <v:stroke on="f"/>
                          <v:imagedata o:title=""/>
                          <o:lock v:ext="edit" aspectratio="f"/>
                        </v:shape>
                        <v:shape id="Picture 67" o:spid="_x0000_s1026" o:spt="75" type="#_x0000_t75" style="position:absolute;left:1150;top:1118;height:140;width:100;" filled="f" o:preferrelative="t" stroked="f" coordsize="21600,21600" o:gfxdata="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G71W8AAAA&#10;2wAAAA8AAAAAAAAAAQAgAAAAIgAAAGRycy9kb3ducmV2LnhtbFBLAQIUABQAAAAIAIdO4kAzLwWe&#10;OwAAADkAAAAQAAAAAAAAAAEAIAAAAAsBAABkcnMvc2hhcGV4bWwueG1sUEsFBgAAAAAGAAYAWwEA&#10;ALUDAAAAAA==&#10;">
                          <v:fill on="f" focussize="0,0"/>
                          <v:stroke on="f"/>
                          <v:imagedata r:id="rId40" o:title=""/>
                          <o:lock v:ext="edit" aspectratio="t"/>
                        </v:shape>
                        <v:group id="Group 68" o:spid="_x0000_s1026" o:spt="203" style="position:absolute;left:192;top:450;height:646;width:957;" coordorigin="192,450" coordsize="957,646"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Freeform 69" o:spid="_x0000_s1026" o:spt="100" style="position:absolute;left:192;top:450;height:646;width:957;" fillcolor="#000000" filled="t" stroked="f" coordsize="957,646" o:gfxdata="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wlKvQAA&#10;ANsAAAAPAAAAAAAAAAEAIAAAACIAAABkcnMvZG93bnJldi54bWxQSwECFAAUAAAACACHTuJAMy8F&#10;njsAAAA5AAAAEAAAAAAAAAABACAAAAAMAQAAZHJzL3NoYXBleG1sLnhtbFBLBQYAAAAABgAGAFsB&#10;AAC2AwAAAAA=&#10;" path="m157,249l156,246,153,245,12,3,10,1,7,0,4,1,1,3,0,7,2,9,143,250,2,489,0,493,1,496,4,498,7,499,10,499,12,495,154,253,156,253,157,249e">
                            <v:path o:connectlocs="157,249;156,246;153,245;12,3;10,1;7,0;4,1;1,3;0,7;2,9;143,250;2,489;0,493;1,496;4,498;7,499;10,499;12,495;154,253;156,253;157,249" o:connectangles="0,0,0,0,0,0,0,0,0,0,0,0,0,0,0,0,0,0,0,0,0"/>
                            <v:fill on="t" focussize="0,0"/>
                            <v:stroke on="f"/>
                            <v:imagedata o:title=""/>
                            <o:lock v:ext="edit" aspectratio="f"/>
                          </v:shape>
                          <v:shape id="Freeform 70" o:spid="_x0000_s1026" o:spt="100" style="position:absolute;left:192;top:450;height:646;width:957;" fillcolor="#000000" filled="t" stroked="f" coordsize="957,646" o:gfxdata="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dlz28AAAA&#10;2wAAAA8AAAAAAAAAAQAgAAAAIgAAAGRycy9kb3ducmV2LnhtbFBLAQIUABQAAAAIAIdO4kAzLwWe&#10;OwAAADkAAAAQAAAAAAAAAAEAIAAAAAsBAABkcnMvc2hhcGV4bWwueG1sUEsFBgAAAAAGAAYAWwEA&#10;ALUDAAAAAA==&#10;" path="m956,638l954,636,868,490,867,488,864,487,861,488,858,490,856,494,859,496,944,642,945,644,949,645,952,644,955,642,956,638e">
                            <v:path o:connectlocs="956,638;954,636;868,490;867,488;864,487;861,488;858,490;856,494;859,496;944,642;945,644;949,645;952,644;955,642;956,638" o:connectangles="0,0,0,0,0,0,0,0,0,0,0,0,0,0,0"/>
                            <v:fill on="t" focussize="0,0"/>
                            <v:stroke on="f"/>
                            <v:imagedata o:title=""/>
                            <o:lock v:ext="edit" aspectratio="f"/>
                          </v:shape>
                        </v:group>
                        <v:shape id="Picture 71" o:spid="_x0000_s1026" o:spt="75" type="#_x0000_t75" style="position:absolute;left:0;top:145;height:140;width:120;" filled="f" o:preferrelative="t" stroked="f" coordsize="21600,21600" o:gfxdata="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jGSb4A&#10;AADbAAAADwAAAAAAAAABACAAAAAiAAAAZHJzL2Rvd25yZXYueG1sUEsBAhQAFAAAAAgAh07iQDMv&#10;BZ47AAAAOQAAABAAAAAAAAAAAQAgAAAADQEAAGRycy9zaGFwZXhtbC54bWxQSwUGAAAAAAYABgBb&#10;AQAAtwMAAAAA&#10;">
                          <v:fill on="f" focussize="0,0"/>
                          <v:stroke on="f"/>
                          <v:imagedata r:id="rId41" o:title=""/>
                          <o:lock v:ext="edit" aspectratio="t"/>
                        </v:shape>
                        <v:group id="Group 72" o:spid="_x0000_s1026" o:spt="203" style="position:absolute;left:67;top:286;height:203;width:184;" coordorigin="67,286" coordsize="184,203"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Freeform 73" o:spid="_x0000_s1026" o:spt="100" style="position:absolute;left:67;top:286;height:203;width:184;" fillcolor="#000000" filled="t" stroked="f" coordsize="184,203" o:gfxdata="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oo6IvQAA&#10;ANsAAAAPAAAAAAAAAAEAIAAAACIAAABkcnMvZG93bnJldi54bWxQSwECFAAUAAAACACHTuJAMy8F&#10;njsAAAA5AAAAEAAAAAAAAAABACAAAAAMAQAAZHJzL3NoYXBleG1sLnhtbFBLBQYAAAAABgAGAFsB&#10;AAC2AwAAAAA=&#10;" path="m94,195l92,193,12,54,9,51,6,50,3,51,1,54,0,57,1,60,82,199,84,201,87,202,91,201,93,199,94,195e">
                            <v:path o:connectlocs="94,195;92,193;12,54;9,51;6,50;3,51;1,54;0,57;1,60;82,199;84,201;87,202;91,201;93,199;94,195" o:connectangles="0,0,0,0,0,0,0,0,0,0,0,0,0,0,0"/>
                            <v:fill on="t" focussize="0,0"/>
                            <v:stroke on="f"/>
                            <v:imagedata o:title=""/>
                            <o:lock v:ext="edit" aspectratio="f"/>
                          </v:shape>
                          <v:shape id="Freeform 74" o:spid="_x0000_s1026" o:spt="100" style="position:absolute;left:67;top:286;height:203;width:184;" fillcolor="#000000" filled="t" stroked="f" coordsize="184,203" o:gfxdata="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cTnvQAA&#10;ANwAAAAPAAAAAAAAAAEAIAAAACIAAABkcnMvZG93bnJldi54bWxQSwECFAAUAAAACACHTuJAMy8F&#10;njsAAAA5AAAAEAAAAAAAAAABACAAAAAMAQAAZHJzL3NoYXBleG1sLnhtbFBLBQYAAAAABgAGAFsB&#10;AAC2AwAAAAA=&#10;" path="m139,170l136,168,56,28,54,26,50,25,48,26,44,28,44,32,45,34,127,174,128,176,132,177,135,176,138,174,139,170e">
                            <v:path o:connectlocs="139,170;136,168;56,28;54,26;50,25;48,26;44,28;44,32;45,34;127,174;128,176;132,177;135,176;138,174;139,170" o:connectangles="0,0,0,0,0,0,0,0,0,0,0,0,0,0,0"/>
                            <v:fill on="t" focussize="0,0"/>
                            <v:stroke on="f"/>
                            <v:imagedata o:title=""/>
                            <o:lock v:ext="edit" aspectratio="f"/>
                          </v:shape>
                          <v:shape id="Freeform 75" o:spid="_x0000_s1026" o:spt="100" style="position:absolute;left:67;top:286;height:203;width:184;" fillcolor="#000000" filled="t" stroked="f" coordsize="184,203" o:gfxdata="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SlhfLsAAADc&#10;AAAADwAAAAAAAAABACAAAAAiAAAAZHJzL2Rvd25yZXYueG1sUEsBAhQAFAAAAAgAh07iQDMvBZ47&#10;AAAAOQAAABAAAAAAAAAAAQAgAAAACgEAAGRycy9zaGFwZXhtbC54bWxQSwUGAAAAAAYABgBbAQAA&#10;tAMAAAAA&#10;" path="m183,145l181,142,100,3,98,1,94,0,92,1,88,3,88,7,90,9,171,148,172,151,176,152,180,151,182,148,183,145e">
                            <v:path o:connectlocs="183,145;181,142;100,3;98,1;94,0;92,1;88,3;88,7;90,9;171,148;172,151;176,152;180,151;182,148;183,145" o:connectangles="0,0,0,0,0,0,0,0,0,0,0,0,0,0,0"/>
                            <v:fill on="t" focussize="0,0"/>
                            <v:stroke on="f"/>
                            <v:imagedata o:title=""/>
                            <o:lock v:ext="edit" aspectratio="f"/>
                          </v:shape>
                        </v:group>
                        <v:shape id="Picture 76" o:spid="_x0000_s1026" o:spt="75" type="#_x0000_t75" style="position:absolute;left:0;top:1117;height:140;width:120;" filled="f" o:preferrelative="t" stroked="f" coordsize="21600,21600" o:gfxdata="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N2e+8AAAA&#10;3AAAAA8AAAAAAAAAAQAgAAAAIgAAAGRycy9kb3ducmV2LnhtbFBLAQIUABQAAAAIAIdO4kAzLwWe&#10;OwAAADkAAAAQAAAAAAAAAAEAIAAAAAsBAABkcnMvc2hhcGV4bWwueG1sUEsFBgAAAAAGAAYAWwEA&#10;ALUDAAAAAA==&#10;">
                          <v:fill on="f" focussize="0,0"/>
                          <v:stroke on="f"/>
                          <v:imagedata r:id="rId41" o:title=""/>
                          <o:lock v:ext="edit" aspectratio="t"/>
                        </v:shape>
                        <v:group id="Group 77" o:spid="_x0000_s1026" o:spt="203" style="position:absolute;left:67;top:450;height:664;width:1566;" coordorigin="67,450" coordsize="1566,664"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shape id="Freeform 78" o:spid="_x0000_s1026" o:spt="100" style="position:absolute;left:67;top:450;height:664;width:1566;" fillcolor="#000000" filled="t" stroked="f" coordsize="1566,664" o:gfxdata="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OwdZrsAAADc&#10;AAAADwAAAAAAAAABACAAAAAiAAAAZHJzL2Rvd25yZXYueG1sUEsBAhQAFAAAAAgAh07iQDMvBZ47&#10;AAAAOQAAABAAAAAAAAAAAQAgAAAACgEAAGRycy9zaGFwZXhtbC54bWxQSwUGAAAAAAYABgBbAQAA&#10;tAMAAAAA&#10;" path="m94,468l93,464,91,463,87,460,84,462,82,464,1,603,0,606,1,609,3,610,6,613,9,612,12,609,92,470,94,468e">
                            <v:path o:connectlocs="94,468;93,464;91,463;87,460;84,462;82,464;1,603;0,606;1,609;3,610;6,613;9,612;12,609;92,470;94,468" o:connectangles="0,0,0,0,0,0,0,0,0,0,0,0,0,0,0"/>
                            <v:fill on="t" focussize="0,0"/>
                            <v:stroke on="f"/>
                            <v:imagedata o:title=""/>
                            <o:lock v:ext="edit" aspectratio="f"/>
                          </v:shape>
                          <v:shape id="Freeform 79" o:spid="_x0000_s1026" o:spt="100" style="position:absolute;left:67;top:450;height:664;width:1566;" fillcolor="#000000" filled="t" stroked="f" coordsize="1566,664" o:gfxdata="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6C4/bsAAADc&#10;AAAADwAAAAAAAAABACAAAAAiAAAAZHJzL2Rvd25yZXYueG1sUEsBAhQAFAAAAAgAh07iQDMvBZ47&#10;AAAAOQAAABAAAAAAAAAAAQAgAAAACgEAAGRycy9zaGFwZXhtbC54bWxQSwUGAAAAAAYABgBbAQAA&#10;tAMAAAAA&#10;" path="m139,493l138,489,135,488,132,486,128,487,127,489,45,628,44,631,45,634,48,636,50,638,54,637,56,634,136,495,139,493e">
                            <v:path o:connectlocs="139,493;138,489;135,488;132,486;128,487;127,489;45,628;44,631;45,634;48,636;50,638;54,637;56,634;136,495;139,493" o:connectangles="0,0,0,0,0,0,0,0,0,0,0,0,0,0,0"/>
                            <v:fill on="t" focussize="0,0"/>
                            <v:stroke on="f"/>
                            <v:imagedata o:title=""/>
                            <o:lock v:ext="edit" aspectratio="f"/>
                          </v:shape>
                          <v:shape id="Freeform 80" o:spid="_x0000_s1026" o:spt="100" style="position:absolute;left:67;top:450;height:664;width:1566;" fillcolor="#000000" filled="t" stroked="f" coordsize="1566,664" o:gfxdata="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3ImirsAAADc&#10;AAAADwAAAAAAAAABACAAAAAiAAAAZHJzL2Rvd25yZXYueG1sUEsBAhQAFAAAAAgAh07iQDMvBZ47&#10;AAAAOQAAABAAAAAAAAAAAQAgAAAACgEAAGRycy9zaGFwZXhtbC54bWxQSwUGAAAAAAYABgBbAQAA&#10;tAMAAAAA&#10;" path="m183,518l182,514,180,513,176,511,172,512,171,514,90,654,88,656,90,660,92,661,94,663,98,662,100,660,181,520,183,518e">
                            <v:path o:connectlocs="183,518;182,514;180,513;176,511;172,512;171,514;90,654;88,656;90,660;92,661;94,663;98,662;100,660;181,520;183,518" o:connectangles="0,0,0,0,0,0,0,0,0,0,0,0,0,0,0"/>
                            <v:fill on="t" focussize="0,0"/>
                            <v:stroke on="f"/>
                            <v:imagedata o:title=""/>
                            <o:lock v:ext="edit" aspectratio="f"/>
                          </v:shape>
                          <v:shape id="Freeform 81" o:spid="_x0000_s1026" o:spt="100" style="position:absolute;left:67;top:450;height:664;width:1566;" fillcolor="#000000" filled="t" stroked="f" coordsize="1566,664" o:gfxdata="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6DEbsAAADc&#10;AAAADwAAAAAAAAABACAAAAAiAAAAZHJzL2Rvd25yZXYueG1sUEsBAhQAFAAAAAgAh07iQDMvBZ47&#10;AAAAOQAAABAAAAAAAAAAAQAgAAAACgEAAGRycy9zaGFwZXhtbC54bWxQSwUGAAAAAAYABgBbAQAA&#10;tAMAAAAA&#10;" path="m1566,3l1562,1,1560,0,1556,1,1554,3,1413,245,1411,246,1410,249,1411,253,1412,253,1554,495,1556,499,1560,499,1562,498,1566,496,1566,493,1564,489,1423,250,1564,9,1566,7,1566,3e">
                            <v:path o:connectlocs="1566,3;1562,1;1560,0;1556,1;1554,3;1413,245;1411,246;1410,249;1411,253;1412,253;1554,495;1556,499;1560,499;1562,498;1566,496;1566,493;1564,489;1423,250;1564,9;1566,7;1566,3" o:connectangles="0,0,0,0,0,0,0,0,0,0,0,0,0,0,0,0,0,0,0,0,0"/>
                            <v:fill on="t" focussize="0,0"/>
                            <v:stroke on="f"/>
                            <v:imagedata o:title=""/>
                            <o:lock v:ext="edit" aspectratio="f"/>
                          </v:shape>
                        </v:group>
                        <v:shape id="Picture 82" o:spid="_x0000_s1026" o:spt="75" type="#_x0000_t75" style="position:absolute;left:1712;top:145;height:140;width:120;" filled="f" o:preferrelative="t" stroked="f" coordsize="21600,21600" o:gfxdata="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l7gW/&#10;AAAA3AAAAA8AAAAAAAAAAQAgAAAAIgAAAGRycy9kb3ducmV2LnhtbFBLAQIUABQAAAAIAIdO4kAz&#10;LwWeOwAAADkAAAAQAAAAAAAAAAEAIAAAAA4BAABkcnMvc2hhcGV4bWwueG1sUEsFBgAAAAAGAAYA&#10;WwEAALgDAAAAAA==&#10;">
                          <v:fill on="f" focussize="0,0"/>
                          <v:stroke on="f"/>
                          <v:imagedata r:id="rId41" o:title=""/>
                          <o:lock v:ext="edit" aspectratio="t"/>
                        </v:shape>
                        <v:group id="Group 83" o:spid="_x0000_s1026" o:spt="203" style="position:absolute;left:1575;top:285;height:204;width:185;" coordorigin="1575,285" coordsize="185,204"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shape id="Freeform 84" o:spid="_x0000_s1026" o:spt="100" style="position:absolute;left:1575;top:285;height:204;width:185;" fillcolor="#000000" filled="t" stroked="f" coordsize="185,204" o:gfxdata="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xtFr4A&#10;AADcAAAADwAAAAAAAAABACAAAAAiAAAAZHJzL2Rvd25yZXYueG1sUEsBAhQAFAAAAAgAh07iQDMv&#10;BZ47AAAAOQAAABAAAAAAAAAAAQAgAAAADQEAAGRycy9zaGFwZXhtbC54bWxQSwUGAAAAAAYABgBb&#10;AQAAtwMAAAAA&#10;" path="m96,7l94,3,91,2,88,0,85,1,84,4,2,144,0,146,1,150,3,152,7,153,10,152,12,150,93,9,96,7e">
                            <v:path o:connectlocs="96,7;94,3;91,2;88,0;85,1;84,4;2,144;0,146;1,150;3,152;7,153;10,152;12,150;93,9;96,7" o:connectangles="0,0,0,0,0,0,0,0,0,0,0,0,0,0,0"/>
                            <v:fill on="t" focussize="0,0"/>
                            <v:stroke on="f"/>
                            <v:imagedata o:title=""/>
                            <o:lock v:ext="edit" aspectratio="f"/>
                          </v:shape>
                          <v:shape id="Freeform 85" o:spid="_x0000_s1026" o:spt="100" style="position:absolute;left:1575;top:285;height:204;width:185;" fillcolor="#000000" filled="t" stroked="f" coordsize="185,204" o:gfxdata="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4MiNugAAANwA&#10;AAAPAAAAAAAAAAEAIAAAACIAAABkcnMvZG93bnJldi54bWxQSwECFAAUAAAACACHTuJAMy8FnjsA&#10;AAA5AAAAEAAAAAAAAAABACAAAAAJAQAAZHJzL3NoYXBleG1sLnhtbFBLBQYAAAAABgAGAFsBAACz&#10;AwAAAAA=&#10;" path="m140,32l139,28,135,27,133,25,129,26,128,30,45,169,44,171,45,175,48,177,51,178,55,177,56,175,138,34,140,32e">
                            <v:path o:connectlocs="140,32;139,28;135,27;133,25;129,26;128,30;45,169;44,171;45,175;48,177;51,178;55,177;56,175;138,34;140,32" o:connectangles="0,0,0,0,0,0,0,0,0,0,0,0,0,0,0"/>
                            <v:fill on="t" focussize="0,0"/>
                            <v:stroke on="f"/>
                            <v:imagedata o:title=""/>
                            <o:lock v:ext="edit" aspectratio="f"/>
                          </v:shape>
                          <v:shape id="Freeform 86" o:spid="_x0000_s1026" o:spt="100" style="position:absolute;left:1575;top:285;height:204;width:185;" fillcolor="#000000" filled="t" stroked="f" coordsize="185,204" o:gfxdata="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JW+rsAAADc&#10;AAAADwAAAAAAAAABACAAAAAiAAAAZHJzL2Rvd25yZXYueG1sUEsBAhQAFAAAAAgAh07iQDMvBZ47&#10;AAAAOQAAABAAAAAAAAAAAQAgAAAACgEAAGRycy9zaGFwZXhtbC54bWxQSwUGAAAAAAYABgBbAQAA&#10;tAMAAAAA&#10;" path="m184,57l183,54,180,52,177,50,174,51,172,55,90,194,88,196,90,200,92,202,96,204,99,202,100,200,182,60,184,57e">
                            <v:path o:connectlocs="184,57;183,54;180,52;177,50;174,51;172,55;90,194;88,196;90,200;92,202;96,204;99,202;100,200;182,60;184,57" o:connectangles="0,0,0,0,0,0,0,0,0,0,0,0,0,0,0"/>
                            <v:fill on="t" focussize="0,0"/>
                            <v:stroke on="f"/>
                            <v:imagedata o:title=""/>
                            <o:lock v:ext="edit" aspectratio="f"/>
                          </v:shape>
                        </v:group>
                        <v:shape id="Picture 87" o:spid="_x0000_s1026" o:spt="75" type="#_x0000_t75" style="position:absolute;left:1712;top:1117;height:140;width:120;" filled="f" o:preferrelative="t" stroked="f" coordsize="21600,21600" o:gfxdata="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Y6qm8AAAA&#10;3AAAAA8AAAAAAAAAAQAgAAAAIgAAAGRycy9kb3ducmV2LnhtbFBLAQIUABQAAAAIAIdO4kAzLwWe&#10;OwAAADkAAAAQAAAAAAAAAAEAIAAAAAsBAABkcnMvc2hhcGV4bWwueG1sUEsFBgAAAAAGAAYAWwEA&#10;ALUDAAAAAA==&#10;">
                          <v:fill on="f" focussize="0,0"/>
                          <v:stroke on="f"/>
                          <v:imagedata r:id="rId41" o:title=""/>
                          <o:lock v:ext="edit" aspectratio="t"/>
                        </v:shape>
                        <v:group id="Group 88" o:spid="_x0000_s1026" o:spt="203" style="position:absolute;left:1575;top:911;height:203;width:184;" coordorigin="1575,911" coordsize="184,203"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shape id="Freeform 89" o:spid="_x0000_s1026" o:spt="100" style="position:absolute;left:1575;top:911;height:203;width:184;" fillcolor="#000000" filled="t" stroked="f" coordsize="184,203" o:gfxdata="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y/GiugAAANwA&#10;AAAPAAAAAAAAAAEAIAAAACIAAABkcnMvZG93bnJldi54bWxQSwECFAAUAAAACACHTuJAMy8FnjsA&#10;AAA5AAAAEAAAAAAAAAABACAAAAAJAQAAZHJzL3NoYXBleG1sLnhtbFBLBQYAAAAABgAGAFsBAACz&#10;AwAAAAA=&#10;" path="m94,195l93,193,12,54,10,51,7,50,3,52,1,54,0,57,2,60,82,199,85,201,88,202,91,201,93,199,94,195e">
                            <v:path o:connectlocs="94,195;93,193;12,54;10,51;7,50;3,52;1,54;0,57;2,60;82,199;85,201;88,202;91,201;93,199;94,195" o:connectangles="0,0,0,0,0,0,0,0,0,0,0,0,0,0,0"/>
                            <v:fill on="t" focussize="0,0"/>
                            <v:stroke on="f"/>
                            <v:imagedata o:title=""/>
                            <o:lock v:ext="edit" aspectratio="f"/>
                          </v:shape>
                          <v:shape id="Freeform 90" o:spid="_x0000_s1026" o:spt="100" style="position:absolute;left:1575;top:911;height:203;width:184;" fillcolor="#000000" filled="t" stroked="f" coordsize="184,203" o:gfxdata="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GW/VugAAANwA&#10;AAAPAAAAAAAAAAEAIAAAACIAAABkcnMvZG93bnJldi54bWxQSwECFAAUAAAACACHTuJAMy8FnjsA&#10;AAA5AAAAEAAAAAAAAAABACAAAAAJAQAAZHJzL3NoYXBleG1sLnhtbFBLBQYAAAAABgAGAFsBAACz&#10;AwAAAAA=&#10;" path="m139,170l138,168,56,28,55,26,51,25,48,27,45,28,44,32,45,34,127,174,129,176,133,177,135,176,138,174,139,170e">
                            <v:path o:connectlocs="139,170;138,168;56,28;55,26;51,25;48,27;45,28;44,32;45,34;127,174;129,176;133,177;135,176;138,174;139,170" o:connectangles="0,0,0,0,0,0,0,0,0,0,0,0,0,0,0"/>
                            <v:fill on="t" focussize="0,0"/>
                            <v:stroke on="f"/>
                            <v:imagedata o:title=""/>
                            <o:lock v:ext="edit" aspectratio="f"/>
                          </v:shape>
                          <v:shape id="Freeform 91" o:spid="_x0000_s1026" o:spt="100" style="position:absolute;left:1575;top:911;height:203;width:184;" fillcolor="#000000" filled="t" stroked="f" coordsize="184,203" o:gfxdata="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VcpOugAAANwA&#10;AAAPAAAAAAAAAAEAIAAAACIAAABkcnMvZG93bnJldi54bWxQSwECFAAUAAAACACHTuJAMy8FnjsA&#10;AAA5AAAAEAAAAAAAAAABACAAAAAJAQAAZHJzL3NoYXBleG1sLnhtbFBLBQYAAAAABgAGAFsBAACz&#10;AwAAAAA=&#10;" path="m183,145l182,142,100,3,99,1,96,0,92,2,90,3,88,7,90,9,171,148,172,151,177,152,180,151,182,148,183,145e">
                            <v:path o:connectlocs="183,145;182,142;100,3;99,1;96,0;92,2;90,3;88,7;90,9;171,148;172,151;177,152;180,151;182,148;183,145" o:connectangles="0,0,0,0,0,0,0,0,0,0,0,0,0,0,0"/>
                            <v:fill on="t" focussize="0,0"/>
                            <v:stroke on="f"/>
                            <v:imagedata o:title=""/>
                            <o:lock v:ext="edit" aspectratio="f"/>
                          </v:shape>
                        </v:group>
                        <w10:wrap type="none"/>
                        <w10:anchorlock/>
                      </v:group>
                    </w:pict>
                  </mc:Fallback>
                </mc:AlternateContent>
              </w:r>
            </w:del>
          </w:p>
        </w:tc>
        <w:tc>
          <w:tcPr>
            <w:tcW w:w="1843" w:type="dxa"/>
            <w:tcBorders>
              <w:left w:val="single" w:sz="12" w:space="0" w:color="auto"/>
            </w:tcBorders>
            <w:vAlign w:val="center"/>
          </w:tcPr>
          <w:p w14:paraId="363A0537" w14:textId="317DFF28" w:rsidR="00B13C5E" w:rsidDel="002C1C01" w:rsidRDefault="00B92F49" w:rsidP="002C1C01">
            <w:pPr>
              <w:widowControl/>
              <w:spacing w:line="600" w:lineRule="exact"/>
              <w:jc w:val="center"/>
              <w:rPr>
                <w:del w:id="903" w:author="Hua Guangbin" w:date="2022-05-29T17:28:00Z"/>
                <w:sz w:val="21"/>
                <w:szCs w:val="21"/>
              </w:rPr>
              <w:pPrChange w:id="904" w:author="Hua Guangbin" w:date="2022-05-29T17:28:00Z">
                <w:pPr>
                  <w:framePr w:hSpace="180" w:wrap="around" w:vAnchor="text" w:hAnchor="margin" w:xAlign="center" w:y="139"/>
                  <w:jc w:val="center"/>
                </w:pPr>
              </w:pPrChange>
            </w:pPr>
            <w:del w:id="905" w:author="Hua Guangbin" w:date="2022-05-29T17:28:00Z">
              <w:r w:rsidDel="002C1C01">
                <w:rPr>
                  <w:sz w:val="21"/>
                  <w:szCs w:val="21"/>
                </w:rPr>
                <w:delText>PA</w:delText>
              </w:r>
            </w:del>
          </w:p>
        </w:tc>
        <w:tc>
          <w:tcPr>
            <w:tcW w:w="2809" w:type="dxa"/>
            <w:vAlign w:val="center"/>
          </w:tcPr>
          <w:p w14:paraId="6AE6EE70" w14:textId="5BDE0398" w:rsidR="00B13C5E" w:rsidDel="002C1C01" w:rsidRDefault="00B92F49" w:rsidP="002C1C01">
            <w:pPr>
              <w:widowControl/>
              <w:spacing w:line="600" w:lineRule="exact"/>
              <w:jc w:val="center"/>
              <w:rPr>
                <w:del w:id="906" w:author="Hua Guangbin" w:date="2022-05-29T17:28:00Z"/>
                <w:sz w:val="21"/>
                <w:szCs w:val="21"/>
              </w:rPr>
              <w:pPrChange w:id="907" w:author="Hua Guangbin" w:date="2022-05-29T17:28:00Z">
                <w:pPr>
                  <w:framePr w:hSpace="180" w:wrap="around" w:vAnchor="text" w:hAnchor="margin" w:xAlign="center" w:y="139"/>
                  <w:jc w:val="center"/>
                </w:pPr>
              </w:pPrChange>
            </w:pPr>
            <w:del w:id="908" w:author="Hua Guangbin" w:date="2022-05-29T17:28:00Z">
              <w:r w:rsidDel="002C1C01">
                <w:rPr>
                  <w:rFonts w:eastAsiaTheme="minorEastAsia"/>
                  <w:noProof/>
                  <w:kern w:val="0"/>
                  <w:sz w:val="20"/>
                  <w:szCs w:val="20"/>
                </w:rPr>
                <mc:AlternateContent>
                  <mc:Choice Requires="wpg">
                    <w:drawing>
                      <wp:inline distT="0" distB="0" distL="0" distR="0" wp14:anchorId="07D2F43F" wp14:editId="42F0D866">
                        <wp:extent cx="817880" cy="281940"/>
                        <wp:effectExtent l="2540" t="1270" r="0" b="0"/>
                        <wp:docPr id="44" name="组合 44"/>
                        <wp:cNvGraphicFramePr/>
                        <a:graphic xmlns:a="http://schemas.openxmlformats.org/drawingml/2006/main">
                          <a:graphicData uri="http://schemas.microsoft.com/office/word/2010/wordprocessingGroup">
                            <wpg:wgp>
                              <wpg:cNvGrpSpPr/>
                              <wpg:grpSpPr>
                                <a:xfrm>
                                  <a:off x="0" y="0"/>
                                  <a:ext cx="817880" cy="281940"/>
                                  <a:chOff x="0" y="0"/>
                                  <a:chExt cx="1288" cy="444"/>
                                </a:xfrm>
                              </wpg:grpSpPr>
                              <pic:pic xmlns:pic="http://schemas.openxmlformats.org/drawingml/2006/picture">
                                <pic:nvPicPr>
                                  <pic:cNvPr id="45"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431" y="0"/>
                                    <a:ext cx="120" cy="420"/>
                                  </a:xfrm>
                                  <a:prstGeom prst="rect">
                                    <a:avLst/>
                                  </a:prstGeom>
                                  <a:noFill/>
                                </pic:spPr>
                              </pic:pic>
                              <pic:pic xmlns:pic="http://schemas.openxmlformats.org/drawingml/2006/picture">
                                <pic:nvPicPr>
                                  <pic:cNvPr id="46"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431" y="0"/>
                                    <a:ext cx="120" cy="120"/>
                                  </a:xfrm>
                                  <a:prstGeom prst="rect">
                                    <a:avLst/>
                                  </a:prstGeom>
                                  <a:noFill/>
                                </pic:spPr>
                              </pic:pic>
                              <wps:wsp>
                                <wps:cNvPr id="47" name="Freeform 21"/>
                                <wps:cNvSpPr/>
                                <wps:spPr bwMode="auto">
                                  <a:xfrm>
                                    <a:off x="0" y="170"/>
                                    <a:ext cx="260" cy="158"/>
                                  </a:xfrm>
                                  <a:custGeom>
                                    <a:avLst/>
                                    <a:gdLst>
                                      <a:gd name="T0" fmla="*/ 253 w 260"/>
                                      <a:gd name="T1" fmla="*/ 0 h 158"/>
                                      <a:gd name="T2" fmla="*/ 249 w 260"/>
                                      <a:gd name="T3" fmla="*/ 2 h 158"/>
                                      <a:gd name="T4" fmla="*/ 3 w 260"/>
                                      <a:gd name="T5" fmla="*/ 145 h 158"/>
                                      <a:gd name="T6" fmla="*/ 1 w 260"/>
                                      <a:gd name="T7" fmla="*/ 146 h 158"/>
                                      <a:gd name="T8" fmla="*/ 0 w 260"/>
                                      <a:gd name="T9" fmla="*/ 149 h 158"/>
                                      <a:gd name="T10" fmla="*/ 1 w 260"/>
                                      <a:gd name="T11" fmla="*/ 153 h 158"/>
                                      <a:gd name="T12" fmla="*/ 3 w 260"/>
                                      <a:gd name="T13" fmla="*/ 155 h 158"/>
                                      <a:gd name="T14" fmla="*/ 7 w 260"/>
                                      <a:gd name="T15" fmla="*/ 157 h 158"/>
                                      <a:gd name="T16" fmla="*/ 9 w 260"/>
                                      <a:gd name="T17" fmla="*/ 155 h 158"/>
                                      <a:gd name="T18" fmla="*/ 255 w 260"/>
                                      <a:gd name="T19" fmla="*/ 11 h 158"/>
                                      <a:gd name="T20" fmla="*/ 259 w 260"/>
                                      <a:gd name="T21" fmla="*/ 10 h 158"/>
                                      <a:gd name="T22" fmla="*/ 259 w 260"/>
                                      <a:gd name="T23" fmla="*/ 7 h 158"/>
                                      <a:gd name="T24" fmla="*/ 258 w 260"/>
                                      <a:gd name="T25" fmla="*/ 4 h 158"/>
                                      <a:gd name="T26" fmla="*/ 256 w 260"/>
                                      <a:gd name="T27" fmla="*/ 1 h 158"/>
                                      <a:gd name="T28" fmla="*/ 253 w 260"/>
                                      <a:gd name="T29"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60" h="158">
                                        <a:moveTo>
                                          <a:pt x="253" y="0"/>
                                        </a:moveTo>
                                        <a:lnTo>
                                          <a:pt x="249" y="2"/>
                                        </a:lnTo>
                                        <a:lnTo>
                                          <a:pt x="3" y="145"/>
                                        </a:lnTo>
                                        <a:lnTo>
                                          <a:pt x="1" y="146"/>
                                        </a:lnTo>
                                        <a:lnTo>
                                          <a:pt x="0" y="149"/>
                                        </a:lnTo>
                                        <a:lnTo>
                                          <a:pt x="1" y="153"/>
                                        </a:lnTo>
                                        <a:lnTo>
                                          <a:pt x="3" y="155"/>
                                        </a:lnTo>
                                        <a:lnTo>
                                          <a:pt x="7" y="157"/>
                                        </a:lnTo>
                                        <a:lnTo>
                                          <a:pt x="9" y="155"/>
                                        </a:lnTo>
                                        <a:lnTo>
                                          <a:pt x="255" y="11"/>
                                        </a:lnTo>
                                        <a:lnTo>
                                          <a:pt x="259" y="10"/>
                                        </a:lnTo>
                                        <a:lnTo>
                                          <a:pt x="259" y="7"/>
                                        </a:lnTo>
                                        <a:lnTo>
                                          <a:pt x="258" y="4"/>
                                        </a:lnTo>
                                        <a:lnTo>
                                          <a:pt x="256" y="1"/>
                                        </a:lnTo>
                                        <a:lnTo>
                                          <a:pt x="253" y="0"/>
                                        </a:lnTo>
                                        <a:close/>
                                      </a:path>
                                    </a:pathLst>
                                  </a:custGeom>
                                  <a:solidFill>
                                    <a:srgbClr val="000000"/>
                                  </a:solidFill>
                                  <a:ln>
                                    <a:noFill/>
                                  </a:ln>
                                </wps:spPr>
                                <wps:bodyPr rot="0" vert="horz" wrap="square" lIns="91440" tIns="45720" rIns="91440" bIns="45720" anchor="t" anchorCtr="0" upright="1">
                                  <a:noAutofit/>
                                </wps:bodyPr>
                              </wps:wsp>
                              <wps:wsp>
                                <wps:cNvPr id="48" name="Freeform 22"/>
                                <wps:cNvSpPr/>
                                <wps:spPr bwMode="auto">
                                  <a:xfrm>
                                    <a:off x="246" y="170"/>
                                    <a:ext cx="260" cy="158"/>
                                  </a:xfrm>
                                  <a:custGeom>
                                    <a:avLst/>
                                    <a:gdLst>
                                      <a:gd name="T0" fmla="*/ 7 w 260"/>
                                      <a:gd name="T1" fmla="*/ 0 h 158"/>
                                      <a:gd name="T2" fmla="*/ 3 w 260"/>
                                      <a:gd name="T3" fmla="*/ 1 h 158"/>
                                      <a:gd name="T4" fmla="*/ 2 w 260"/>
                                      <a:gd name="T5" fmla="*/ 4 h 158"/>
                                      <a:gd name="T6" fmla="*/ 0 w 260"/>
                                      <a:gd name="T7" fmla="*/ 7 h 158"/>
                                      <a:gd name="T8" fmla="*/ 1 w 260"/>
                                      <a:gd name="T9" fmla="*/ 10 h 158"/>
                                      <a:gd name="T10" fmla="*/ 3 w 260"/>
                                      <a:gd name="T11" fmla="*/ 12 h 158"/>
                                      <a:gd name="T12" fmla="*/ 249 w 260"/>
                                      <a:gd name="T13" fmla="*/ 154 h 158"/>
                                      <a:gd name="T14" fmla="*/ 251 w 260"/>
                                      <a:gd name="T15" fmla="*/ 157 h 158"/>
                                      <a:gd name="T16" fmla="*/ 255 w 260"/>
                                      <a:gd name="T17" fmla="*/ 156 h 158"/>
                                      <a:gd name="T18" fmla="*/ 257 w 260"/>
                                      <a:gd name="T19" fmla="*/ 152 h 158"/>
                                      <a:gd name="T20" fmla="*/ 259 w 260"/>
                                      <a:gd name="T21" fmla="*/ 150 h 158"/>
                                      <a:gd name="T22" fmla="*/ 257 w 260"/>
                                      <a:gd name="T23" fmla="*/ 146 h 158"/>
                                      <a:gd name="T24" fmla="*/ 255 w 260"/>
                                      <a:gd name="T25" fmla="*/ 145 h 158"/>
                                      <a:gd name="T26" fmla="*/ 9 w 260"/>
                                      <a:gd name="T27" fmla="*/ 2 h 158"/>
                                      <a:gd name="T28" fmla="*/ 7 w 260"/>
                                      <a:gd name="T29"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60" h="158">
                                        <a:moveTo>
                                          <a:pt x="7" y="0"/>
                                        </a:moveTo>
                                        <a:lnTo>
                                          <a:pt x="3" y="1"/>
                                        </a:lnTo>
                                        <a:lnTo>
                                          <a:pt x="2" y="4"/>
                                        </a:lnTo>
                                        <a:lnTo>
                                          <a:pt x="0" y="7"/>
                                        </a:lnTo>
                                        <a:lnTo>
                                          <a:pt x="1" y="10"/>
                                        </a:lnTo>
                                        <a:lnTo>
                                          <a:pt x="3" y="12"/>
                                        </a:lnTo>
                                        <a:lnTo>
                                          <a:pt x="249" y="154"/>
                                        </a:lnTo>
                                        <a:lnTo>
                                          <a:pt x="251" y="157"/>
                                        </a:lnTo>
                                        <a:lnTo>
                                          <a:pt x="255" y="156"/>
                                        </a:lnTo>
                                        <a:lnTo>
                                          <a:pt x="257" y="152"/>
                                        </a:lnTo>
                                        <a:lnTo>
                                          <a:pt x="259" y="150"/>
                                        </a:lnTo>
                                        <a:lnTo>
                                          <a:pt x="257" y="146"/>
                                        </a:lnTo>
                                        <a:lnTo>
                                          <a:pt x="255" y="145"/>
                                        </a:lnTo>
                                        <a:lnTo>
                                          <a:pt x="9" y="2"/>
                                        </a:lnTo>
                                        <a:lnTo>
                                          <a:pt x="7" y="0"/>
                                        </a:lnTo>
                                        <a:close/>
                                      </a:path>
                                    </a:pathLst>
                                  </a:custGeom>
                                  <a:solidFill>
                                    <a:srgbClr val="000000"/>
                                  </a:solidFill>
                                  <a:ln>
                                    <a:noFill/>
                                  </a:ln>
                                </wps:spPr>
                                <wps:bodyPr rot="0" vert="horz" wrap="square" lIns="91440" tIns="45720" rIns="91440" bIns="45720" anchor="t" anchorCtr="0" upright="1">
                                  <a:noAutofit/>
                                </wps:bodyPr>
                              </wps:wsp>
                              <wps:wsp>
                                <wps:cNvPr id="49" name="Freeform 23"/>
                                <wps:cNvSpPr/>
                                <wps:spPr bwMode="auto">
                                  <a:xfrm>
                                    <a:off x="271" y="126"/>
                                    <a:ext cx="234" cy="142"/>
                                  </a:xfrm>
                                  <a:custGeom>
                                    <a:avLst/>
                                    <a:gdLst>
                                      <a:gd name="T0" fmla="*/ 7 w 234"/>
                                      <a:gd name="T1" fmla="*/ 0 h 142"/>
                                      <a:gd name="T2" fmla="*/ 3 w 234"/>
                                      <a:gd name="T3" fmla="*/ 1 h 142"/>
                                      <a:gd name="T4" fmla="*/ 2 w 234"/>
                                      <a:gd name="T5" fmla="*/ 3 h 142"/>
                                      <a:gd name="T6" fmla="*/ 0 w 234"/>
                                      <a:gd name="T7" fmla="*/ 7 h 142"/>
                                      <a:gd name="T8" fmla="*/ 1 w 234"/>
                                      <a:gd name="T9" fmla="*/ 10 h 142"/>
                                      <a:gd name="T10" fmla="*/ 4 w 234"/>
                                      <a:gd name="T11" fmla="*/ 12 h 142"/>
                                      <a:gd name="T12" fmla="*/ 224 w 234"/>
                                      <a:gd name="T13" fmla="*/ 140 h 142"/>
                                      <a:gd name="T14" fmla="*/ 226 w 234"/>
                                      <a:gd name="T15" fmla="*/ 141 h 142"/>
                                      <a:gd name="T16" fmla="*/ 230 w 234"/>
                                      <a:gd name="T17" fmla="*/ 140 h 142"/>
                                      <a:gd name="T18" fmla="*/ 232 w 234"/>
                                      <a:gd name="T19" fmla="*/ 138 h 142"/>
                                      <a:gd name="T20" fmla="*/ 233 w 234"/>
                                      <a:gd name="T21" fmla="*/ 135 h 142"/>
                                      <a:gd name="T22" fmla="*/ 232 w 234"/>
                                      <a:gd name="T23" fmla="*/ 132 h 142"/>
                                      <a:gd name="T24" fmla="*/ 230 w 234"/>
                                      <a:gd name="T25" fmla="*/ 129 h 142"/>
                                      <a:gd name="T26" fmla="*/ 10 w 234"/>
                                      <a:gd name="T27" fmla="*/ 2 h 142"/>
                                      <a:gd name="T28" fmla="*/ 7 w 234"/>
                                      <a:gd name="T29"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34" h="142">
                                        <a:moveTo>
                                          <a:pt x="7" y="0"/>
                                        </a:moveTo>
                                        <a:lnTo>
                                          <a:pt x="3" y="1"/>
                                        </a:lnTo>
                                        <a:lnTo>
                                          <a:pt x="2" y="3"/>
                                        </a:lnTo>
                                        <a:lnTo>
                                          <a:pt x="0" y="7"/>
                                        </a:lnTo>
                                        <a:lnTo>
                                          <a:pt x="1" y="10"/>
                                        </a:lnTo>
                                        <a:lnTo>
                                          <a:pt x="4" y="12"/>
                                        </a:lnTo>
                                        <a:lnTo>
                                          <a:pt x="224" y="140"/>
                                        </a:lnTo>
                                        <a:lnTo>
                                          <a:pt x="226" y="141"/>
                                        </a:lnTo>
                                        <a:lnTo>
                                          <a:pt x="230" y="140"/>
                                        </a:lnTo>
                                        <a:lnTo>
                                          <a:pt x="232" y="138"/>
                                        </a:lnTo>
                                        <a:lnTo>
                                          <a:pt x="233" y="135"/>
                                        </a:lnTo>
                                        <a:lnTo>
                                          <a:pt x="232" y="132"/>
                                        </a:lnTo>
                                        <a:lnTo>
                                          <a:pt x="230" y="129"/>
                                        </a:lnTo>
                                        <a:lnTo>
                                          <a:pt x="10" y="2"/>
                                        </a:lnTo>
                                        <a:lnTo>
                                          <a:pt x="7" y="0"/>
                                        </a:lnTo>
                                        <a:close/>
                                      </a:path>
                                    </a:pathLst>
                                  </a:custGeom>
                                  <a:solidFill>
                                    <a:srgbClr val="000000"/>
                                  </a:solidFill>
                                  <a:ln>
                                    <a:noFill/>
                                  </a:ln>
                                </wps:spPr>
                                <wps:bodyPr rot="0" vert="horz" wrap="square" lIns="91440" tIns="45720" rIns="91440" bIns="45720" anchor="t" anchorCtr="0" upright="1">
                                  <a:noAutofit/>
                                </wps:bodyPr>
                              </wps:wsp>
                              <wps:wsp>
                                <wps:cNvPr id="50" name="Freeform 24"/>
                                <wps:cNvSpPr/>
                                <wps:spPr bwMode="auto">
                                  <a:xfrm>
                                    <a:off x="492" y="170"/>
                                    <a:ext cx="258" cy="158"/>
                                  </a:xfrm>
                                  <a:custGeom>
                                    <a:avLst/>
                                    <a:gdLst>
                                      <a:gd name="T0" fmla="*/ 252 w 258"/>
                                      <a:gd name="T1" fmla="*/ 0 h 158"/>
                                      <a:gd name="T2" fmla="*/ 248 w 258"/>
                                      <a:gd name="T3" fmla="*/ 2 h 158"/>
                                      <a:gd name="T4" fmla="*/ 3 w 258"/>
                                      <a:gd name="T5" fmla="*/ 145 h 158"/>
                                      <a:gd name="T6" fmla="*/ 0 w 258"/>
                                      <a:gd name="T7" fmla="*/ 146 h 158"/>
                                      <a:gd name="T8" fmla="*/ 0 w 258"/>
                                      <a:gd name="T9" fmla="*/ 149 h 158"/>
                                      <a:gd name="T10" fmla="*/ 1 w 258"/>
                                      <a:gd name="T11" fmla="*/ 152 h 158"/>
                                      <a:gd name="T12" fmla="*/ 2 w 258"/>
                                      <a:gd name="T13" fmla="*/ 155 h 158"/>
                                      <a:gd name="T14" fmla="*/ 6 w 258"/>
                                      <a:gd name="T15" fmla="*/ 157 h 158"/>
                                      <a:gd name="T16" fmla="*/ 9 w 258"/>
                                      <a:gd name="T17" fmla="*/ 154 h 158"/>
                                      <a:gd name="T18" fmla="*/ 254 w 258"/>
                                      <a:gd name="T19" fmla="*/ 11 h 158"/>
                                      <a:gd name="T20" fmla="*/ 258 w 258"/>
                                      <a:gd name="T21" fmla="*/ 10 h 158"/>
                                      <a:gd name="T22" fmla="*/ 258 w 258"/>
                                      <a:gd name="T23" fmla="*/ 7 h 158"/>
                                      <a:gd name="T24" fmla="*/ 256 w 258"/>
                                      <a:gd name="T25" fmla="*/ 4 h 158"/>
                                      <a:gd name="T26" fmla="*/ 255 w 258"/>
                                      <a:gd name="T27" fmla="*/ 1 h 158"/>
                                      <a:gd name="T28" fmla="*/ 252 w 258"/>
                                      <a:gd name="T29"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8" h="158">
                                        <a:moveTo>
                                          <a:pt x="252" y="0"/>
                                        </a:moveTo>
                                        <a:lnTo>
                                          <a:pt x="248" y="2"/>
                                        </a:lnTo>
                                        <a:lnTo>
                                          <a:pt x="3" y="145"/>
                                        </a:lnTo>
                                        <a:lnTo>
                                          <a:pt x="0" y="146"/>
                                        </a:lnTo>
                                        <a:lnTo>
                                          <a:pt x="0" y="149"/>
                                        </a:lnTo>
                                        <a:lnTo>
                                          <a:pt x="1" y="152"/>
                                        </a:lnTo>
                                        <a:lnTo>
                                          <a:pt x="2" y="155"/>
                                        </a:lnTo>
                                        <a:lnTo>
                                          <a:pt x="6" y="157"/>
                                        </a:lnTo>
                                        <a:lnTo>
                                          <a:pt x="9" y="154"/>
                                        </a:lnTo>
                                        <a:lnTo>
                                          <a:pt x="254" y="11"/>
                                        </a:lnTo>
                                        <a:lnTo>
                                          <a:pt x="258" y="10"/>
                                        </a:lnTo>
                                        <a:lnTo>
                                          <a:pt x="258" y="7"/>
                                        </a:lnTo>
                                        <a:lnTo>
                                          <a:pt x="256" y="4"/>
                                        </a:lnTo>
                                        <a:lnTo>
                                          <a:pt x="255" y="1"/>
                                        </a:lnTo>
                                        <a:lnTo>
                                          <a:pt x="252" y="0"/>
                                        </a:lnTo>
                                        <a:close/>
                                      </a:path>
                                    </a:pathLst>
                                  </a:custGeom>
                                  <a:solidFill>
                                    <a:srgbClr val="000000"/>
                                  </a:solidFill>
                                  <a:ln>
                                    <a:noFill/>
                                  </a:ln>
                                </wps:spPr>
                                <wps:bodyPr rot="0" vert="horz" wrap="square" lIns="91440" tIns="45720" rIns="91440" bIns="45720" anchor="t" anchorCtr="0" upright="1">
                                  <a:noAutofit/>
                                </wps:bodyPr>
                              </wps:wsp>
                              <wps:wsp>
                                <wps:cNvPr id="51" name="Freeform 25"/>
                                <wps:cNvSpPr/>
                                <wps:spPr bwMode="auto">
                                  <a:xfrm>
                                    <a:off x="736" y="170"/>
                                    <a:ext cx="260" cy="158"/>
                                  </a:xfrm>
                                  <a:custGeom>
                                    <a:avLst/>
                                    <a:gdLst>
                                      <a:gd name="T0" fmla="*/ 7 w 260"/>
                                      <a:gd name="T1" fmla="*/ 0 h 158"/>
                                      <a:gd name="T2" fmla="*/ 3 w 260"/>
                                      <a:gd name="T3" fmla="*/ 1 h 158"/>
                                      <a:gd name="T4" fmla="*/ 2 w 260"/>
                                      <a:gd name="T5" fmla="*/ 4 h 158"/>
                                      <a:gd name="T6" fmla="*/ 0 w 260"/>
                                      <a:gd name="T7" fmla="*/ 7 h 158"/>
                                      <a:gd name="T8" fmla="*/ 1 w 260"/>
                                      <a:gd name="T9" fmla="*/ 10 h 158"/>
                                      <a:gd name="T10" fmla="*/ 3 w 260"/>
                                      <a:gd name="T11" fmla="*/ 12 h 158"/>
                                      <a:gd name="T12" fmla="*/ 249 w 260"/>
                                      <a:gd name="T13" fmla="*/ 154 h 158"/>
                                      <a:gd name="T14" fmla="*/ 252 w 260"/>
                                      <a:gd name="T15" fmla="*/ 157 h 158"/>
                                      <a:gd name="T16" fmla="*/ 255 w 260"/>
                                      <a:gd name="T17" fmla="*/ 156 h 158"/>
                                      <a:gd name="T18" fmla="*/ 258 w 260"/>
                                      <a:gd name="T19" fmla="*/ 152 h 158"/>
                                      <a:gd name="T20" fmla="*/ 259 w 260"/>
                                      <a:gd name="T21" fmla="*/ 150 h 158"/>
                                      <a:gd name="T22" fmla="*/ 258 w 260"/>
                                      <a:gd name="T23" fmla="*/ 146 h 158"/>
                                      <a:gd name="T24" fmla="*/ 255 w 260"/>
                                      <a:gd name="T25" fmla="*/ 145 h 158"/>
                                      <a:gd name="T26" fmla="*/ 9 w 260"/>
                                      <a:gd name="T27" fmla="*/ 2 h 158"/>
                                      <a:gd name="T28" fmla="*/ 7 w 260"/>
                                      <a:gd name="T29"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60" h="158">
                                        <a:moveTo>
                                          <a:pt x="7" y="0"/>
                                        </a:moveTo>
                                        <a:lnTo>
                                          <a:pt x="3" y="1"/>
                                        </a:lnTo>
                                        <a:lnTo>
                                          <a:pt x="2" y="4"/>
                                        </a:lnTo>
                                        <a:lnTo>
                                          <a:pt x="0" y="7"/>
                                        </a:lnTo>
                                        <a:lnTo>
                                          <a:pt x="1" y="10"/>
                                        </a:lnTo>
                                        <a:lnTo>
                                          <a:pt x="3" y="12"/>
                                        </a:lnTo>
                                        <a:lnTo>
                                          <a:pt x="249" y="154"/>
                                        </a:lnTo>
                                        <a:lnTo>
                                          <a:pt x="252" y="157"/>
                                        </a:lnTo>
                                        <a:lnTo>
                                          <a:pt x="255" y="156"/>
                                        </a:lnTo>
                                        <a:lnTo>
                                          <a:pt x="258" y="152"/>
                                        </a:lnTo>
                                        <a:lnTo>
                                          <a:pt x="259" y="150"/>
                                        </a:lnTo>
                                        <a:lnTo>
                                          <a:pt x="258" y="146"/>
                                        </a:lnTo>
                                        <a:lnTo>
                                          <a:pt x="255" y="145"/>
                                        </a:lnTo>
                                        <a:lnTo>
                                          <a:pt x="9" y="2"/>
                                        </a:lnTo>
                                        <a:lnTo>
                                          <a:pt x="7" y="0"/>
                                        </a:lnTo>
                                        <a:close/>
                                      </a:path>
                                    </a:pathLst>
                                  </a:custGeom>
                                  <a:solidFill>
                                    <a:srgbClr val="000000"/>
                                  </a:solidFill>
                                  <a:ln>
                                    <a:noFill/>
                                  </a:ln>
                                </wps:spPr>
                                <wps:bodyPr rot="0" vert="horz" wrap="square" lIns="91440" tIns="45720" rIns="91440" bIns="45720" anchor="t" anchorCtr="0" upright="1">
                                  <a:noAutofit/>
                                </wps:bodyPr>
                              </wps:wsp>
                              <wps:wsp>
                                <wps:cNvPr id="52" name="Freeform 26"/>
                                <wps:cNvSpPr/>
                                <wps:spPr bwMode="auto">
                                  <a:xfrm>
                                    <a:off x="761" y="126"/>
                                    <a:ext cx="234" cy="142"/>
                                  </a:xfrm>
                                  <a:custGeom>
                                    <a:avLst/>
                                    <a:gdLst>
                                      <a:gd name="T0" fmla="*/ 7 w 234"/>
                                      <a:gd name="T1" fmla="*/ 0 h 142"/>
                                      <a:gd name="T2" fmla="*/ 3 w 234"/>
                                      <a:gd name="T3" fmla="*/ 1 h 142"/>
                                      <a:gd name="T4" fmla="*/ 2 w 234"/>
                                      <a:gd name="T5" fmla="*/ 3 h 142"/>
                                      <a:gd name="T6" fmla="*/ 0 w 234"/>
                                      <a:gd name="T7" fmla="*/ 7 h 142"/>
                                      <a:gd name="T8" fmla="*/ 1 w 234"/>
                                      <a:gd name="T9" fmla="*/ 10 h 142"/>
                                      <a:gd name="T10" fmla="*/ 4 w 234"/>
                                      <a:gd name="T11" fmla="*/ 12 h 142"/>
                                      <a:gd name="T12" fmla="*/ 224 w 234"/>
                                      <a:gd name="T13" fmla="*/ 140 h 142"/>
                                      <a:gd name="T14" fmla="*/ 226 w 234"/>
                                      <a:gd name="T15" fmla="*/ 141 h 142"/>
                                      <a:gd name="T16" fmla="*/ 230 w 234"/>
                                      <a:gd name="T17" fmla="*/ 140 h 142"/>
                                      <a:gd name="T18" fmla="*/ 232 w 234"/>
                                      <a:gd name="T19" fmla="*/ 138 h 142"/>
                                      <a:gd name="T20" fmla="*/ 234 w 234"/>
                                      <a:gd name="T21" fmla="*/ 135 h 142"/>
                                      <a:gd name="T22" fmla="*/ 232 w 234"/>
                                      <a:gd name="T23" fmla="*/ 132 h 142"/>
                                      <a:gd name="T24" fmla="*/ 230 w 234"/>
                                      <a:gd name="T25" fmla="*/ 129 h 142"/>
                                      <a:gd name="T26" fmla="*/ 10 w 234"/>
                                      <a:gd name="T27" fmla="*/ 2 h 142"/>
                                      <a:gd name="T28" fmla="*/ 7 w 234"/>
                                      <a:gd name="T29"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34" h="142">
                                        <a:moveTo>
                                          <a:pt x="7" y="0"/>
                                        </a:moveTo>
                                        <a:lnTo>
                                          <a:pt x="3" y="1"/>
                                        </a:lnTo>
                                        <a:lnTo>
                                          <a:pt x="2" y="3"/>
                                        </a:lnTo>
                                        <a:lnTo>
                                          <a:pt x="0" y="7"/>
                                        </a:lnTo>
                                        <a:lnTo>
                                          <a:pt x="1" y="10"/>
                                        </a:lnTo>
                                        <a:lnTo>
                                          <a:pt x="4" y="12"/>
                                        </a:lnTo>
                                        <a:lnTo>
                                          <a:pt x="224" y="140"/>
                                        </a:lnTo>
                                        <a:lnTo>
                                          <a:pt x="226" y="141"/>
                                        </a:lnTo>
                                        <a:lnTo>
                                          <a:pt x="230" y="140"/>
                                        </a:lnTo>
                                        <a:lnTo>
                                          <a:pt x="232" y="138"/>
                                        </a:lnTo>
                                        <a:lnTo>
                                          <a:pt x="234" y="135"/>
                                        </a:lnTo>
                                        <a:lnTo>
                                          <a:pt x="232" y="132"/>
                                        </a:lnTo>
                                        <a:lnTo>
                                          <a:pt x="230" y="129"/>
                                        </a:lnTo>
                                        <a:lnTo>
                                          <a:pt x="10" y="2"/>
                                        </a:lnTo>
                                        <a:lnTo>
                                          <a:pt x="7" y="0"/>
                                        </a:lnTo>
                                        <a:close/>
                                      </a:path>
                                    </a:pathLst>
                                  </a:custGeom>
                                  <a:solidFill>
                                    <a:srgbClr val="000000"/>
                                  </a:solidFill>
                                  <a:ln>
                                    <a:noFill/>
                                  </a:ln>
                                </wps:spPr>
                                <wps:bodyPr rot="0" vert="horz" wrap="square" lIns="91440" tIns="45720" rIns="91440" bIns="45720" anchor="t" anchorCtr="0" upright="1">
                                  <a:noAutofit/>
                                </wps:bodyPr>
                              </wps:wsp>
                              <wps:wsp>
                                <wps:cNvPr id="53" name="Freeform 27"/>
                                <wps:cNvSpPr/>
                                <wps:spPr bwMode="auto">
                                  <a:xfrm>
                                    <a:off x="982" y="170"/>
                                    <a:ext cx="258" cy="158"/>
                                  </a:xfrm>
                                  <a:custGeom>
                                    <a:avLst/>
                                    <a:gdLst>
                                      <a:gd name="T0" fmla="*/ 252 w 258"/>
                                      <a:gd name="T1" fmla="*/ 0 h 158"/>
                                      <a:gd name="T2" fmla="*/ 248 w 258"/>
                                      <a:gd name="T3" fmla="*/ 2 h 158"/>
                                      <a:gd name="T4" fmla="*/ 3 w 258"/>
                                      <a:gd name="T5" fmla="*/ 145 h 158"/>
                                      <a:gd name="T6" fmla="*/ 0 w 258"/>
                                      <a:gd name="T7" fmla="*/ 146 h 158"/>
                                      <a:gd name="T8" fmla="*/ 0 w 258"/>
                                      <a:gd name="T9" fmla="*/ 149 h 158"/>
                                      <a:gd name="T10" fmla="*/ 1 w 258"/>
                                      <a:gd name="T11" fmla="*/ 152 h 158"/>
                                      <a:gd name="T12" fmla="*/ 2 w 258"/>
                                      <a:gd name="T13" fmla="*/ 155 h 158"/>
                                      <a:gd name="T14" fmla="*/ 6 w 258"/>
                                      <a:gd name="T15" fmla="*/ 157 h 158"/>
                                      <a:gd name="T16" fmla="*/ 9 w 258"/>
                                      <a:gd name="T17" fmla="*/ 154 h 158"/>
                                      <a:gd name="T18" fmla="*/ 254 w 258"/>
                                      <a:gd name="T19" fmla="*/ 11 h 158"/>
                                      <a:gd name="T20" fmla="*/ 258 w 258"/>
                                      <a:gd name="T21" fmla="*/ 10 h 158"/>
                                      <a:gd name="T22" fmla="*/ 258 w 258"/>
                                      <a:gd name="T23" fmla="*/ 7 h 158"/>
                                      <a:gd name="T24" fmla="*/ 256 w 258"/>
                                      <a:gd name="T25" fmla="*/ 4 h 158"/>
                                      <a:gd name="T26" fmla="*/ 255 w 258"/>
                                      <a:gd name="T27" fmla="*/ 1 h 158"/>
                                      <a:gd name="T28" fmla="*/ 252 w 258"/>
                                      <a:gd name="T29"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8" h="158">
                                        <a:moveTo>
                                          <a:pt x="252" y="0"/>
                                        </a:moveTo>
                                        <a:lnTo>
                                          <a:pt x="248" y="2"/>
                                        </a:lnTo>
                                        <a:lnTo>
                                          <a:pt x="3" y="145"/>
                                        </a:lnTo>
                                        <a:lnTo>
                                          <a:pt x="0" y="146"/>
                                        </a:lnTo>
                                        <a:lnTo>
                                          <a:pt x="0" y="149"/>
                                        </a:lnTo>
                                        <a:lnTo>
                                          <a:pt x="1" y="152"/>
                                        </a:lnTo>
                                        <a:lnTo>
                                          <a:pt x="2" y="155"/>
                                        </a:lnTo>
                                        <a:lnTo>
                                          <a:pt x="6" y="157"/>
                                        </a:lnTo>
                                        <a:lnTo>
                                          <a:pt x="9" y="154"/>
                                        </a:lnTo>
                                        <a:lnTo>
                                          <a:pt x="254" y="11"/>
                                        </a:lnTo>
                                        <a:lnTo>
                                          <a:pt x="258" y="10"/>
                                        </a:lnTo>
                                        <a:lnTo>
                                          <a:pt x="258" y="7"/>
                                        </a:lnTo>
                                        <a:lnTo>
                                          <a:pt x="256" y="4"/>
                                        </a:lnTo>
                                        <a:lnTo>
                                          <a:pt x="255" y="1"/>
                                        </a:lnTo>
                                        <a:lnTo>
                                          <a:pt x="252" y="0"/>
                                        </a:lnTo>
                                        <a:close/>
                                      </a:path>
                                    </a:pathLst>
                                  </a:custGeom>
                                  <a:solidFill>
                                    <a:srgbClr val="000000"/>
                                  </a:solidFill>
                                  <a:ln>
                                    <a:noFill/>
                                  </a:ln>
                                </wps:spPr>
                                <wps:bodyPr rot="0" vert="horz" wrap="square" lIns="91440" tIns="45720" rIns="91440" bIns="45720" anchor="t" anchorCtr="0" upright="1">
                                  <a:noAutofit/>
                                </wps:bodyPr>
                              </wps:wsp>
                              <wpg:grpSp>
                                <wpg:cNvPr id="54" name="Group 28"/>
                                <wpg:cNvGrpSpPr/>
                                <wpg:grpSpPr>
                                  <a:xfrm>
                                    <a:off x="85" y="103"/>
                                    <a:ext cx="50" cy="292"/>
                                    <a:chOff x="85" y="103"/>
                                    <a:chExt cx="50" cy="292"/>
                                  </a:xfrm>
                                </wpg:grpSpPr>
                                <wps:wsp>
                                  <wps:cNvPr id="55" name="Freeform 29"/>
                                  <wps:cNvSpPr/>
                                  <wps:spPr bwMode="auto">
                                    <a:xfrm>
                                      <a:off x="85" y="103"/>
                                      <a:ext cx="50" cy="292"/>
                                    </a:xfrm>
                                    <a:custGeom>
                                      <a:avLst/>
                                      <a:gdLst>
                                        <a:gd name="T0" fmla="*/ 38 w 50"/>
                                        <a:gd name="T1" fmla="*/ 0 h 292"/>
                                        <a:gd name="T2" fmla="*/ 29 w 50"/>
                                        <a:gd name="T3" fmla="*/ 16 h 292"/>
                                        <a:gd name="T4" fmla="*/ 7 w 50"/>
                                        <a:gd name="T5" fmla="*/ 80 h 292"/>
                                        <a:gd name="T6" fmla="*/ 0 w 50"/>
                                        <a:gd name="T7" fmla="*/ 145 h 292"/>
                                        <a:gd name="T8" fmla="*/ 7 w 50"/>
                                        <a:gd name="T9" fmla="*/ 210 h 292"/>
                                        <a:gd name="T10" fmla="*/ 29 w 50"/>
                                        <a:gd name="T11" fmla="*/ 274 h 292"/>
                                        <a:gd name="T12" fmla="*/ 38 w 50"/>
                                        <a:gd name="T13" fmla="*/ 291 h 292"/>
                                        <a:gd name="T14" fmla="*/ 49 w 50"/>
                                        <a:gd name="T15" fmla="*/ 286 h 292"/>
                                        <a:gd name="T16" fmla="*/ 40 w 50"/>
                                        <a:gd name="T17" fmla="*/ 270 h 292"/>
                                        <a:gd name="T18" fmla="*/ 33 w 50"/>
                                        <a:gd name="T19" fmla="*/ 253 h 292"/>
                                        <a:gd name="T20" fmla="*/ 32 w 50"/>
                                        <a:gd name="T21" fmla="*/ 253 h 292"/>
                                        <a:gd name="T22" fmla="*/ 21 w 50"/>
                                        <a:gd name="T23" fmla="*/ 218 h 292"/>
                                        <a:gd name="T24" fmla="*/ 20 w 50"/>
                                        <a:gd name="T25" fmla="*/ 218 h 292"/>
                                        <a:gd name="T26" fmla="*/ 13 w 50"/>
                                        <a:gd name="T27" fmla="*/ 182 h 292"/>
                                        <a:gd name="T28" fmla="*/ 11 w 50"/>
                                        <a:gd name="T29" fmla="*/ 146 h 292"/>
                                        <a:gd name="T30" fmla="*/ 12 w 50"/>
                                        <a:gd name="T31" fmla="*/ 128 h 292"/>
                                        <a:gd name="T32" fmla="*/ 12 w 50"/>
                                        <a:gd name="T33" fmla="*/ 127 h 292"/>
                                        <a:gd name="T34" fmla="*/ 13 w 50"/>
                                        <a:gd name="T35" fmla="*/ 109 h 292"/>
                                        <a:gd name="T36" fmla="*/ 13 w 50"/>
                                        <a:gd name="T37" fmla="*/ 109 h 292"/>
                                        <a:gd name="T38" fmla="*/ 17 w 50"/>
                                        <a:gd name="T39" fmla="*/ 91 h 292"/>
                                        <a:gd name="T40" fmla="*/ 17 w 50"/>
                                        <a:gd name="T41" fmla="*/ 91 h 292"/>
                                        <a:gd name="T42" fmla="*/ 20 w 50"/>
                                        <a:gd name="T43" fmla="*/ 74 h 292"/>
                                        <a:gd name="T44" fmla="*/ 26 w 50"/>
                                        <a:gd name="T45" fmla="*/ 56 h 292"/>
                                        <a:gd name="T46" fmla="*/ 32 w 50"/>
                                        <a:gd name="T47" fmla="*/ 39 h 292"/>
                                        <a:gd name="T48" fmla="*/ 40 w 50"/>
                                        <a:gd name="T49" fmla="*/ 22 h 292"/>
                                        <a:gd name="T50" fmla="*/ 49 w 50"/>
                                        <a:gd name="T51" fmla="*/ 6 h 292"/>
                                        <a:gd name="T52" fmla="*/ 38 w 50"/>
                                        <a:gd name="T53" fmla="*/ 0 h 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50" h="292">
                                          <a:moveTo>
                                            <a:pt x="38" y="0"/>
                                          </a:moveTo>
                                          <a:lnTo>
                                            <a:pt x="29" y="16"/>
                                          </a:lnTo>
                                          <a:lnTo>
                                            <a:pt x="7" y="80"/>
                                          </a:lnTo>
                                          <a:lnTo>
                                            <a:pt x="0" y="145"/>
                                          </a:lnTo>
                                          <a:lnTo>
                                            <a:pt x="7" y="210"/>
                                          </a:lnTo>
                                          <a:lnTo>
                                            <a:pt x="29" y="274"/>
                                          </a:lnTo>
                                          <a:lnTo>
                                            <a:pt x="38" y="291"/>
                                          </a:lnTo>
                                          <a:lnTo>
                                            <a:pt x="49" y="286"/>
                                          </a:lnTo>
                                          <a:lnTo>
                                            <a:pt x="40" y="270"/>
                                          </a:lnTo>
                                          <a:lnTo>
                                            <a:pt x="33" y="253"/>
                                          </a:lnTo>
                                          <a:lnTo>
                                            <a:pt x="32" y="253"/>
                                          </a:lnTo>
                                          <a:lnTo>
                                            <a:pt x="21" y="218"/>
                                          </a:lnTo>
                                          <a:lnTo>
                                            <a:pt x="20" y="218"/>
                                          </a:lnTo>
                                          <a:lnTo>
                                            <a:pt x="13" y="182"/>
                                          </a:lnTo>
                                          <a:lnTo>
                                            <a:pt x="11" y="146"/>
                                          </a:lnTo>
                                          <a:lnTo>
                                            <a:pt x="12" y="128"/>
                                          </a:lnTo>
                                          <a:lnTo>
                                            <a:pt x="12" y="127"/>
                                          </a:lnTo>
                                          <a:lnTo>
                                            <a:pt x="13" y="109"/>
                                          </a:lnTo>
                                          <a:lnTo>
                                            <a:pt x="17" y="91"/>
                                          </a:lnTo>
                                          <a:lnTo>
                                            <a:pt x="20" y="74"/>
                                          </a:lnTo>
                                          <a:lnTo>
                                            <a:pt x="26" y="56"/>
                                          </a:lnTo>
                                          <a:lnTo>
                                            <a:pt x="32" y="39"/>
                                          </a:lnTo>
                                          <a:lnTo>
                                            <a:pt x="40" y="22"/>
                                          </a:lnTo>
                                          <a:lnTo>
                                            <a:pt x="49" y="6"/>
                                          </a:lnTo>
                                          <a:lnTo>
                                            <a:pt x="38" y="0"/>
                                          </a:lnTo>
                                          <a:close/>
                                        </a:path>
                                      </a:pathLst>
                                    </a:custGeom>
                                    <a:solidFill>
                                      <a:srgbClr val="000000"/>
                                    </a:solidFill>
                                    <a:ln>
                                      <a:noFill/>
                                    </a:ln>
                                  </wps:spPr>
                                  <wps:bodyPr rot="0" vert="horz" wrap="square" lIns="91440" tIns="45720" rIns="91440" bIns="45720" anchor="t" anchorCtr="0" upright="1">
                                    <a:noAutofit/>
                                  </wps:bodyPr>
                                </wps:wsp>
                                <wps:wsp>
                                  <wps:cNvPr id="56" name="Freeform 30"/>
                                  <wps:cNvSpPr/>
                                  <wps:spPr bwMode="auto">
                                    <a:xfrm>
                                      <a:off x="85" y="103"/>
                                      <a:ext cx="50" cy="292"/>
                                    </a:xfrm>
                                    <a:custGeom>
                                      <a:avLst/>
                                      <a:gdLst>
                                        <a:gd name="T0" fmla="*/ 32 w 50"/>
                                        <a:gd name="T1" fmla="*/ 252 h 292"/>
                                        <a:gd name="T2" fmla="*/ 32 w 50"/>
                                        <a:gd name="T3" fmla="*/ 253 h 292"/>
                                        <a:gd name="T4" fmla="*/ 33 w 50"/>
                                        <a:gd name="T5" fmla="*/ 253 h 292"/>
                                        <a:gd name="T6" fmla="*/ 32 w 50"/>
                                        <a:gd name="T7" fmla="*/ 252 h 292"/>
                                      </a:gdLst>
                                      <a:ahLst/>
                                      <a:cxnLst>
                                        <a:cxn ang="0">
                                          <a:pos x="T0" y="T1"/>
                                        </a:cxn>
                                        <a:cxn ang="0">
                                          <a:pos x="T2" y="T3"/>
                                        </a:cxn>
                                        <a:cxn ang="0">
                                          <a:pos x="T4" y="T5"/>
                                        </a:cxn>
                                        <a:cxn ang="0">
                                          <a:pos x="T6" y="T7"/>
                                        </a:cxn>
                                      </a:cxnLst>
                                      <a:rect l="0" t="0" r="r" b="b"/>
                                      <a:pathLst>
                                        <a:path w="50" h="292">
                                          <a:moveTo>
                                            <a:pt x="32" y="252"/>
                                          </a:moveTo>
                                          <a:lnTo>
                                            <a:pt x="32" y="253"/>
                                          </a:lnTo>
                                          <a:lnTo>
                                            <a:pt x="33" y="253"/>
                                          </a:lnTo>
                                          <a:lnTo>
                                            <a:pt x="32" y="252"/>
                                          </a:lnTo>
                                          <a:close/>
                                        </a:path>
                                      </a:pathLst>
                                    </a:custGeom>
                                    <a:solidFill>
                                      <a:srgbClr val="000000"/>
                                    </a:solidFill>
                                    <a:ln>
                                      <a:noFill/>
                                    </a:ln>
                                  </wps:spPr>
                                  <wps:bodyPr rot="0" vert="horz" wrap="square" lIns="91440" tIns="45720" rIns="91440" bIns="45720" anchor="t" anchorCtr="0" upright="1">
                                    <a:noAutofit/>
                                  </wps:bodyPr>
                                </wps:wsp>
                                <wps:wsp>
                                  <wps:cNvPr id="57" name="Freeform 31"/>
                                  <wps:cNvSpPr/>
                                  <wps:spPr bwMode="auto">
                                    <a:xfrm>
                                      <a:off x="85" y="103"/>
                                      <a:ext cx="50" cy="292"/>
                                    </a:xfrm>
                                    <a:custGeom>
                                      <a:avLst/>
                                      <a:gdLst>
                                        <a:gd name="T0" fmla="*/ 20 w 50"/>
                                        <a:gd name="T1" fmla="*/ 217 h 292"/>
                                        <a:gd name="T2" fmla="*/ 20 w 50"/>
                                        <a:gd name="T3" fmla="*/ 218 h 292"/>
                                        <a:gd name="T4" fmla="*/ 21 w 50"/>
                                        <a:gd name="T5" fmla="*/ 218 h 292"/>
                                        <a:gd name="T6" fmla="*/ 20 w 50"/>
                                        <a:gd name="T7" fmla="*/ 217 h 292"/>
                                      </a:gdLst>
                                      <a:ahLst/>
                                      <a:cxnLst>
                                        <a:cxn ang="0">
                                          <a:pos x="T0" y="T1"/>
                                        </a:cxn>
                                        <a:cxn ang="0">
                                          <a:pos x="T2" y="T3"/>
                                        </a:cxn>
                                        <a:cxn ang="0">
                                          <a:pos x="T4" y="T5"/>
                                        </a:cxn>
                                        <a:cxn ang="0">
                                          <a:pos x="T6" y="T7"/>
                                        </a:cxn>
                                      </a:cxnLst>
                                      <a:rect l="0" t="0" r="r" b="b"/>
                                      <a:pathLst>
                                        <a:path w="50" h="292">
                                          <a:moveTo>
                                            <a:pt x="20" y="217"/>
                                          </a:moveTo>
                                          <a:lnTo>
                                            <a:pt x="20" y="218"/>
                                          </a:lnTo>
                                          <a:lnTo>
                                            <a:pt x="21" y="218"/>
                                          </a:lnTo>
                                          <a:lnTo>
                                            <a:pt x="20" y="217"/>
                                          </a:lnTo>
                                          <a:close/>
                                        </a:path>
                                      </a:pathLst>
                                    </a:custGeom>
                                    <a:solidFill>
                                      <a:srgbClr val="000000"/>
                                    </a:solidFill>
                                    <a:ln>
                                      <a:noFill/>
                                    </a:ln>
                                  </wps:spPr>
                                  <wps:bodyPr rot="0" vert="horz" wrap="square" lIns="91440" tIns="45720" rIns="91440" bIns="45720" anchor="t" anchorCtr="0" upright="1">
                                    <a:noAutofit/>
                                  </wps:bodyPr>
                                </wps:wsp>
                                <wps:wsp>
                                  <wps:cNvPr id="58" name="Freeform 32"/>
                                  <wps:cNvSpPr/>
                                  <wps:spPr bwMode="auto">
                                    <a:xfrm>
                                      <a:off x="85" y="103"/>
                                      <a:ext cx="50" cy="292"/>
                                    </a:xfrm>
                                    <a:custGeom>
                                      <a:avLst/>
                                      <a:gdLst>
                                        <a:gd name="T0" fmla="*/ 12 w 50"/>
                                        <a:gd name="T1" fmla="*/ 127 h 292"/>
                                        <a:gd name="T2" fmla="*/ 12 w 50"/>
                                        <a:gd name="T3" fmla="*/ 127 h 292"/>
                                        <a:gd name="T4" fmla="*/ 12 w 50"/>
                                        <a:gd name="T5" fmla="*/ 128 h 292"/>
                                        <a:gd name="T6" fmla="*/ 12 w 50"/>
                                        <a:gd name="T7" fmla="*/ 127 h 292"/>
                                      </a:gdLst>
                                      <a:ahLst/>
                                      <a:cxnLst>
                                        <a:cxn ang="0">
                                          <a:pos x="T0" y="T1"/>
                                        </a:cxn>
                                        <a:cxn ang="0">
                                          <a:pos x="T2" y="T3"/>
                                        </a:cxn>
                                        <a:cxn ang="0">
                                          <a:pos x="T4" y="T5"/>
                                        </a:cxn>
                                        <a:cxn ang="0">
                                          <a:pos x="T6" y="T7"/>
                                        </a:cxn>
                                      </a:cxnLst>
                                      <a:rect l="0" t="0" r="r" b="b"/>
                                      <a:pathLst>
                                        <a:path w="50" h="292">
                                          <a:moveTo>
                                            <a:pt x="12" y="127"/>
                                          </a:moveTo>
                                          <a:lnTo>
                                            <a:pt x="12" y="127"/>
                                          </a:lnTo>
                                          <a:lnTo>
                                            <a:pt x="12" y="128"/>
                                          </a:lnTo>
                                          <a:lnTo>
                                            <a:pt x="12" y="127"/>
                                          </a:lnTo>
                                          <a:close/>
                                        </a:path>
                                      </a:pathLst>
                                    </a:custGeom>
                                    <a:solidFill>
                                      <a:srgbClr val="000000"/>
                                    </a:solidFill>
                                    <a:ln>
                                      <a:noFill/>
                                    </a:ln>
                                  </wps:spPr>
                                  <wps:bodyPr rot="0" vert="horz" wrap="square" lIns="91440" tIns="45720" rIns="91440" bIns="45720" anchor="t" anchorCtr="0" upright="1">
                                    <a:noAutofit/>
                                  </wps:bodyPr>
                                </wps:wsp>
                                <wps:wsp>
                                  <wps:cNvPr id="59" name="Freeform 33"/>
                                  <wps:cNvSpPr/>
                                  <wps:spPr bwMode="auto">
                                    <a:xfrm>
                                      <a:off x="85" y="103"/>
                                      <a:ext cx="50" cy="292"/>
                                    </a:xfrm>
                                    <a:custGeom>
                                      <a:avLst/>
                                      <a:gdLst>
                                        <a:gd name="T0" fmla="*/ 13 w 50"/>
                                        <a:gd name="T1" fmla="*/ 109 h 292"/>
                                        <a:gd name="T2" fmla="*/ 13 w 50"/>
                                        <a:gd name="T3" fmla="*/ 109 h 292"/>
                                        <a:gd name="T4" fmla="*/ 13 w 50"/>
                                        <a:gd name="T5" fmla="*/ 110 h 292"/>
                                        <a:gd name="T6" fmla="*/ 13 w 50"/>
                                        <a:gd name="T7" fmla="*/ 109 h 292"/>
                                      </a:gdLst>
                                      <a:ahLst/>
                                      <a:cxnLst>
                                        <a:cxn ang="0">
                                          <a:pos x="T0" y="T1"/>
                                        </a:cxn>
                                        <a:cxn ang="0">
                                          <a:pos x="T2" y="T3"/>
                                        </a:cxn>
                                        <a:cxn ang="0">
                                          <a:pos x="T4" y="T5"/>
                                        </a:cxn>
                                        <a:cxn ang="0">
                                          <a:pos x="T6" y="T7"/>
                                        </a:cxn>
                                      </a:cxnLst>
                                      <a:rect l="0" t="0" r="r" b="b"/>
                                      <a:pathLst>
                                        <a:path w="50" h="292">
                                          <a:moveTo>
                                            <a:pt x="13" y="109"/>
                                          </a:moveTo>
                                          <a:lnTo>
                                            <a:pt x="13" y="109"/>
                                          </a:lnTo>
                                          <a:lnTo>
                                            <a:pt x="13" y="110"/>
                                          </a:lnTo>
                                          <a:lnTo>
                                            <a:pt x="13" y="109"/>
                                          </a:lnTo>
                                          <a:close/>
                                        </a:path>
                                      </a:pathLst>
                                    </a:custGeom>
                                    <a:solidFill>
                                      <a:srgbClr val="000000"/>
                                    </a:solidFill>
                                    <a:ln>
                                      <a:noFill/>
                                    </a:ln>
                                  </wps:spPr>
                                  <wps:bodyPr rot="0" vert="horz" wrap="square" lIns="91440" tIns="45720" rIns="91440" bIns="45720" anchor="t" anchorCtr="0" upright="1">
                                    <a:noAutofit/>
                                  </wps:bodyPr>
                                </wps:wsp>
                                <wps:wsp>
                                  <wps:cNvPr id="60" name="Freeform 34"/>
                                  <wps:cNvSpPr/>
                                  <wps:spPr bwMode="auto">
                                    <a:xfrm>
                                      <a:off x="85" y="103"/>
                                      <a:ext cx="50" cy="292"/>
                                    </a:xfrm>
                                    <a:custGeom>
                                      <a:avLst/>
                                      <a:gdLst>
                                        <a:gd name="T0" fmla="*/ 17 w 50"/>
                                        <a:gd name="T1" fmla="*/ 91 h 292"/>
                                        <a:gd name="T2" fmla="*/ 17 w 50"/>
                                        <a:gd name="T3" fmla="*/ 91 h 292"/>
                                        <a:gd name="T4" fmla="*/ 17 w 50"/>
                                        <a:gd name="T5" fmla="*/ 92 h 292"/>
                                        <a:gd name="T6" fmla="*/ 17 w 50"/>
                                        <a:gd name="T7" fmla="*/ 91 h 292"/>
                                      </a:gdLst>
                                      <a:ahLst/>
                                      <a:cxnLst>
                                        <a:cxn ang="0">
                                          <a:pos x="T0" y="T1"/>
                                        </a:cxn>
                                        <a:cxn ang="0">
                                          <a:pos x="T2" y="T3"/>
                                        </a:cxn>
                                        <a:cxn ang="0">
                                          <a:pos x="T4" y="T5"/>
                                        </a:cxn>
                                        <a:cxn ang="0">
                                          <a:pos x="T6" y="T7"/>
                                        </a:cxn>
                                      </a:cxnLst>
                                      <a:rect l="0" t="0" r="r" b="b"/>
                                      <a:pathLst>
                                        <a:path w="50" h="292">
                                          <a:moveTo>
                                            <a:pt x="17" y="91"/>
                                          </a:moveTo>
                                          <a:lnTo>
                                            <a:pt x="17" y="91"/>
                                          </a:lnTo>
                                          <a:lnTo>
                                            <a:pt x="17" y="92"/>
                                          </a:lnTo>
                                          <a:lnTo>
                                            <a:pt x="17" y="91"/>
                                          </a:lnTo>
                                          <a:close/>
                                        </a:path>
                                      </a:pathLst>
                                    </a:custGeom>
                                    <a:solidFill>
                                      <a:srgbClr val="000000"/>
                                    </a:solidFill>
                                    <a:ln>
                                      <a:noFill/>
                                    </a:ln>
                                  </wps:spPr>
                                  <wps:bodyPr rot="0" vert="horz" wrap="square" lIns="91440" tIns="45720" rIns="91440" bIns="45720" anchor="t" anchorCtr="0" upright="1">
                                    <a:noAutofit/>
                                  </wps:bodyPr>
                                </wps:wsp>
                              </wpg:grpSp>
                              <wpg:grpSp>
                                <wpg:cNvPr id="61" name="Group 35"/>
                                <wpg:cNvGrpSpPr/>
                                <wpg:grpSpPr>
                                  <a:xfrm>
                                    <a:off x="1104" y="108"/>
                                    <a:ext cx="52" cy="292"/>
                                    <a:chOff x="1104" y="108"/>
                                    <a:chExt cx="52" cy="292"/>
                                  </a:xfrm>
                                </wpg:grpSpPr>
                                <wps:wsp>
                                  <wps:cNvPr id="62" name="Freeform 36"/>
                                  <wps:cNvSpPr/>
                                  <wps:spPr bwMode="auto">
                                    <a:xfrm>
                                      <a:off x="1104" y="108"/>
                                      <a:ext cx="52" cy="292"/>
                                    </a:xfrm>
                                    <a:custGeom>
                                      <a:avLst/>
                                      <a:gdLst>
                                        <a:gd name="T0" fmla="*/ 40 w 52"/>
                                        <a:gd name="T1" fmla="*/ 217 h 292"/>
                                        <a:gd name="T2" fmla="*/ 29 w 52"/>
                                        <a:gd name="T3" fmla="*/ 217 h 292"/>
                                        <a:gd name="T4" fmla="*/ 23 w 52"/>
                                        <a:gd name="T5" fmla="*/ 235 h 292"/>
                                        <a:gd name="T6" fmla="*/ 9 w 52"/>
                                        <a:gd name="T7" fmla="*/ 268 h 292"/>
                                        <a:gd name="T8" fmla="*/ 0 w 52"/>
                                        <a:gd name="T9" fmla="*/ 285 h 292"/>
                                        <a:gd name="T10" fmla="*/ 10 w 52"/>
                                        <a:gd name="T11" fmla="*/ 291 h 292"/>
                                        <a:gd name="T12" fmla="*/ 19 w 52"/>
                                        <a:gd name="T13" fmla="*/ 274 h 292"/>
                                        <a:gd name="T14" fmla="*/ 20 w 52"/>
                                        <a:gd name="T15" fmla="*/ 274 h 292"/>
                                        <a:gd name="T16" fmla="*/ 27 w 52"/>
                                        <a:gd name="T17" fmla="*/ 256 h 292"/>
                                        <a:gd name="T18" fmla="*/ 40 w 52"/>
                                        <a:gd name="T19" fmla="*/ 217 h 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 h="292">
                                          <a:moveTo>
                                            <a:pt x="40" y="217"/>
                                          </a:moveTo>
                                          <a:lnTo>
                                            <a:pt x="29" y="217"/>
                                          </a:lnTo>
                                          <a:lnTo>
                                            <a:pt x="23" y="235"/>
                                          </a:lnTo>
                                          <a:lnTo>
                                            <a:pt x="9" y="268"/>
                                          </a:lnTo>
                                          <a:lnTo>
                                            <a:pt x="0" y="285"/>
                                          </a:lnTo>
                                          <a:lnTo>
                                            <a:pt x="10" y="291"/>
                                          </a:lnTo>
                                          <a:lnTo>
                                            <a:pt x="19" y="274"/>
                                          </a:lnTo>
                                          <a:lnTo>
                                            <a:pt x="20" y="274"/>
                                          </a:lnTo>
                                          <a:lnTo>
                                            <a:pt x="27" y="256"/>
                                          </a:lnTo>
                                          <a:lnTo>
                                            <a:pt x="40" y="217"/>
                                          </a:lnTo>
                                          <a:close/>
                                        </a:path>
                                      </a:pathLst>
                                    </a:custGeom>
                                    <a:solidFill>
                                      <a:srgbClr val="000000"/>
                                    </a:solidFill>
                                    <a:ln>
                                      <a:noFill/>
                                    </a:ln>
                                  </wps:spPr>
                                  <wps:bodyPr rot="0" vert="horz" wrap="square" lIns="91440" tIns="45720" rIns="91440" bIns="45720" anchor="t" anchorCtr="0" upright="1">
                                    <a:noAutofit/>
                                  </wps:bodyPr>
                                </wps:wsp>
                                <wps:wsp>
                                  <wps:cNvPr id="63" name="Freeform 37"/>
                                  <wps:cNvSpPr/>
                                  <wps:spPr bwMode="auto">
                                    <a:xfrm>
                                      <a:off x="1104" y="108"/>
                                      <a:ext cx="52" cy="292"/>
                                    </a:xfrm>
                                    <a:custGeom>
                                      <a:avLst/>
                                      <a:gdLst>
                                        <a:gd name="T0" fmla="*/ 33 w 52"/>
                                        <a:gd name="T1" fmla="*/ 199 h 292"/>
                                        <a:gd name="T2" fmla="*/ 28 w 52"/>
                                        <a:gd name="T3" fmla="*/ 218 h 292"/>
                                        <a:gd name="T4" fmla="*/ 29 w 52"/>
                                        <a:gd name="T5" fmla="*/ 217 h 292"/>
                                        <a:gd name="T6" fmla="*/ 40 w 52"/>
                                        <a:gd name="T7" fmla="*/ 217 h 292"/>
                                        <a:gd name="T8" fmla="*/ 45 w 52"/>
                                        <a:gd name="T9" fmla="*/ 200 h 292"/>
                                        <a:gd name="T10" fmla="*/ 33 w 52"/>
                                        <a:gd name="T11" fmla="*/ 200 h 292"/>
                                        <a:gd name="T12" fmla="*/ 33 w 52"/>
                                        <a:gd name="T13" fmla="*/ 199 h 292"/>
                                      </a:gdLst>
                                      <a:ahLst/>
                                      <a:cxnLst>
                                        <a:cxn ang="0">
                                          <a:pos x="T0" y="T1"/>
                                        </a:cxn>
                                        <a:cxn ang="0">
                                          <a:pos x="T2" y="T3"/>
                                        </a:cxn>
                                        <a:cxn ang="0">
                                          <a:pos x="T4" y="T5"/>
                                        </a:cxn>
                                        <a:cxn ang="0">
                                          <a:pos x="T6" y="T7"/>
                                        </a:cxn>
                                        <a:cxn ang="0">
                                          <a:pos x="T8" y="T9"/>
                                        </a:cxn>
                                        <a:cxn ang="0">
                                          <a:pos x="T10" y="T11"/>
                                        </a:cxn>
                                        <a:cxn ang="0">
                                          <a:pos x="T12" y="T13"/>
                                        </a:cxn>
                                      </a:cxnLst>
                                      <a:rect l="0" t="0" r="r" b="b"/>
                                      <a:pathLst>
                                        <a:path w="52" h="292">
                                          <a:moveTo>
                                            <a:pt x="33" y="199"/>
                                          </a:moveTo>
                                          <a:lnTo>
                                            <a:pt x="28" y="218"/>
                                          </a:lnTo>
                                          <a:lnTo>
                                            <a:pt x="29" y="217"/>
                                          </a:lnTo>
                                          <a:lnTo>
                                            <a:pt x="40" y="217"/>
                                          </a:lnTo>
                                          <a:lnTo>
                                            <a:pt x="45" y="200"/>
                                          </a:lnTo>
                                          <a:lnTo>
                                            <a:pt x="33" y="200"/>
                                          </a:lnTo>
                                          <a:lnTo>
                                            <a:pt x="33" y="199"/>
                                          </a:lnTo>
                                          <a:close/>
                                        </a:path>
                                      </a:pathLst>
                                    </a:custGeom>
                                    <a:solidFill>
                                      <a:srgbClr val="000000"/>
                                    </a:solidFill>
                                    <a:ln>
                                      <a:noFill/>
                                    </a:ln>
                                  </wps:spPr>
                                  <wps:bodyPr rot="0" vert="horz" wrap="square" lIns="91440" tIns="45720" rIns="91440" bIns="45720" anchor="t" anchorCtr="0" upright="1">
                                    <a:noAutofit/>
                                  </wps:bodyPr>
                                </wps:wsp>
                                <wps:wsp>
                                  <wps:cNvPr id="64" name="Freeform 38"/>
                                  <wps:cNvSpPr/>
                                  <wps:spPr bwMode="auto">
                                    <a:xfrm>
                                      <a:off x="1104" y="108"/>
                                      <a:ext cx="52" cy="292"/>
                                    </a:xfrm>
                                    <a:custGeom>
                                      <a:avLst/>
                                      <a:gdLst>
                                        <a:gd name="T0" fmla="*/ 50 w 52"/>
                                        <a:gd name="T1" fmla="*/ 127 h 292"/>
                                        <a:gd name="T2" fmla="*/ 39 w 52"/>
                                        <a:gd name="T3" fmla="*/ 127 h 292"/>
                                        <a:gd name="T4" fmla="*/ 39 w 52"/>
                                        <a:gd name="T5" fmla="*/ 164 h 292"/>
                                        <a:gd name="T6" fmla="*/ 39 w 52"/>
                                        <a:gd name="T7" fmla="*/ 164 h 292"/>
                                        <a:gd name="T8" fmla="*/ 37 w 52"/>
                                        <a:gd name="T9" fmla="*/ 182 h 292"/>
                                        <a:gd name="T10" fmla="*/ 33 w 52"/>
                                        <a:gd name="T11" fmla="*/ 200 h 292"/>
                                        <a:gd name="T12" fmla="*/ 45 w 52"/>
                                        <a:gd name="T13" fmla="*/ 200 h 292"/>
                                        <a:gd name="T14" fmla="*/ 46 w 52"/>
                                        <a:gd name="T15" fmla="*/ 198 h 292"/>
                                        <a:gd name="T16" fmla="*/ 51 w 52"/>
                                        <a:gd name="T17" fmla="*/ 136 h 292"/>
                                        <a:gd name="T18" fmla="*/ 50 w 52"/>
                                        <a:gd name="T19" fmla="*/ 127 h 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 h="292">
                                          <a:moveTo>
                                            <a:pt x="50" y="127"/>
                                          </a:moveTo>
                                          <a:lnTo>
                                            <a:pt x="39" y="127"/>
                                          </a:lnTo>
                                          <a:lnTo>
                                            <a:pt x="39" y="164"/>
                                          </a:lnTo>
                                          <a:lnTo>
                                            <a:pt x="37" y="182"/>
                                          </a:lnTo>
                                          <a:lnTo>
                                            <a:pt x="33" y="200"/>
                                          </a:lnTo>
                                          <a:lnTo>
                                            <a:pt x="45" y="200"/>
                                          </a:lnTo>
                                          <a:lnTo>
                                            <a:pt x="46" y="198"/>
                                          </a:lnTo>
                                          <a:lnTo>
                                            <a:pt x="51" y="136"/>
                                          </a:lnTo>
                                          <a:lnTo>
                                            <a:pt x="50" y="127"/>
                                          </a:lnTo>
                                          <a:close/>
                                        </a:path>
                                      </a:pathLst>
                                    </a:custGeom>
                                    <a:solidFill>
                                      <a:srgbClr val="000000"/>
                                    </a:solidFill>
                                    <a:ln>
                                      <a:noFill/>
                                    </a:ln>
                                  </wps:spPr>
                                  <wps:bodyPr rot="0" vert="horz" wrap="square" lIns="91440" tIns="45720" rIns="91440" bIns="45720" anchor="t" anchorCtr="0" upright="1">
                                    <a:noAutofit/>
                                  </wps:bodyPr>
                                </wps:wsp>
                                <wps:wsp>
                                  <wps:cNvPr id="65" name="Freeform 39"/>
                                  <wps:cNvSpPr/>
                                  <wps:spPr bwMode="auto">
                                    <a:xfrm>
                                      <a:off x="1104" y="108"/>
                                      <a:ext cx="52" cy="292"/>
                                    </a:xfrm>
                                    <a:custGeom>
                                      <a:avLst/>
                                      <a:gdLst>
                                        <a:gd name="T0" fmla="*/ 39 w 52"/>
                                        <a:gd name="T1" fmla="*/ 163 h 292"/>
                                        <a:gd name="T2" fmla="*/ 39 w 52"/>
                                        <a:gd name="T3" fmla="*/ 164 h 292"/>
                                        <a:gd name="T4" fmla="*/ 39 w 52"/>
                                        <a:gd name="T5" fmla="*/ 164 h 292"/>
                                        <a:gd name="T6" fmla="*/ 39 w 52"/>
                                        <a:gd name="T7" fmla="*/ 163 h 292"/>
                                      </a:gdLst>
                                      <a:ahLst/>
                                      <a:cxnLst>
                                        <a:cxn ang="0">
                                          <a:pos x="T0" y="T1"/>
                                        </a:cxn>
                                        <a:cxn ang="0">
                                          <a:pos x="T2" y="T3"/>
                                        </a:cxn>
                                        <a:cxn ang="0">
                                          <a:pos x="T4" y="T5"/>
                                        </a:cxn>
                                        <a:cxn ang="0">
                                          <a:pos x="T6" y="T7"/>
                                        </a:cxn>
                                      </a:cxnLst>
                                      <a:rect l="0" t="0" r="r" b="b"/>
                                      <a:pathLst>
                                        <a:path w="52" h="292">
                                          <a:moveTo>
                                            <a:pt x="39" y="163"/>
                                          </a:moveTo>
                                          <a:lnTo>
                                            <a:pt x="39" y="164"/>
                                          </a:lnTo>
                                          <a:lnTo>
                                            <a:pt x="39" y="163"/>
                                          </a:lnTo>
                                          <a:close/>
                                        </a:path>
                                      </a:pathLst>
                                    </a:custGeom>
                                    <a:solidFill>
                                      <a:srgbClr val="000000"/>
                                    </a:solidFill>
                                    <a:ln>
                                      <a:noFill/>
                                    </a:ln>
                                  </wps:spPr>
                                  <wps:bodyPr rot="0" vert="horz" wrap="square" lIns="91440" tIns="45720" rIns="91440" bIns="45720" anchor="t" anchorCtr="0" upright="1">
                                    <a:noAutofit/>
                                  </wps:bodyPr>
                                </wps:wsp>
                                <wps:wsp>
                                  <wps:cNvPr id="66" name="Freeform 40"/>
                                  <wps:cNvSpPr/>
                                  <wps:spPr bwMode="auto">
                                    <a:xfrm>
                                      <a:off x="1104" y="108"/>
                                      <a:ext cx="52" cy="292"/>
                                    </a:xfrm>
                                    <a:custGeom>
                                      <a:avLst/>
                                      <a:gdLst>
                                        <a:gd name="T0" fmla="*/ 48 w 52"/>
                                        <a:gd name="T1" fmla="*/ 109 h 292"/>
                                        <a:gd name="T2" fmla="*/ 38 w 52"/>
                                        <a:gd name="T3" fmla="*/ 109 h 292"/>
                                        <a:gd name="T4" fmla="*/ 39 w 52"/>
                                        <a:gd name="T5" fmla="*/ 128 h 292"/>
                                        <a:gd name="T6" fmla="*/ 39 w 52"/>
                                        <a:gd name="T7" fmla="*/ 127 h 292"/>
                                        <a:gd name="T8" fmla="*/ 50 w 52"/>
                                        <a:gd name="T9" fmla="*/ 127 h 292"/>
                                        <a:gd name="T10" fmla="*/ 48 w 52"/>
                                        <a:gd name="T11" fmla="*/ 109 h 292"/>
                                      </a:gdLst>
                                      <a:ahLst/>
                                      <a:cxnLst>
                                        <a:cxn ang="0">
                                          <a:pos x="T0" y="T1"/>
                                        </a:cxn>
                                        <a:cxn ang="0">
                                          <a:pos x="T2" y="T3"/>
                                        </a:cxn>
                                        <a:cxn ang="0">
                                          <a:pos x="T4" y="T5"/>
                                        </a:cxn>
                                        <a:cxn ang="0">
                                          <a:pos x="T6" y="T7"/>
                                        </a:cxn>
                                        <a:cxn ang="0">
                                          <a:pos x="T8" y="T9"/>
                                        </a:cxn>
                                        <a:cxn ang="0">
                                          <a:pos x="T10" y="T11"/>
                                        </a:cxn>
                                      </a:cxnLst>
                                      <a:rect l="0" t="0" r="r" b="b"/>
                                      <a:pathLst>
                                        <a:path w="52" h="292">
                                          <a:moveTo>
                                            <a:pt x="48" y="109"/>
                                          </a:moveTo>
                                          <a:lnTo>
                                            <a:pt x="38" y="109"/>
                                          </a:lnTo>
                                          <a:lnTo>
                                            <a:pt x="39" y="128"/>
                                          </a:lnTo>
                                          <a:lnTo>
                                            <a:pt x="39" y="127"/>
                                          </a:lnTo>
                                          <a:lnTo>
                                            <a:pt x="50" y="127"/>
                                          </a:lnTo>
                                          <a:lnTo>
                                            <a:pt x="48" y="109"/>
                                          </a:lnTo>
                                          <a:close/>
                                        </a:path>
                                      </a:pathLst>
                                    </a:custGeom>
                                    <a:solidFill>
                                      <a:srgbClr val="000000"/>
                                    </a:solidFill>
                                    <a:ln>
                                      <a:noFill/>
                                    </a:ln>
                                  </wps:spPr>
                                  <wps:bodyPr rot="0" vert="horz" wrap="square" lIns="91440" tIns="45720" rIns="91440" bIns="45720" anchor="t" anchorCtr="0" upright="1">
                                    <a:noAutofit/>
                                  </wps:bodyPr>
                                </wps:wsp>
                                <wps:wsp>
                                  <wps:cNvPr id="67" name="Freeform 41"/>
                                  <wps:cNvSpPr/>
                                  <wps:spPr bwMode="auto">
                                    <a:xfrm>
                                      <a:off x="1104" y="108"/>
                                      <a:ext cx="52" cy="292"/>
                                    </a:xfrm>
                                    <a:custGeom>
                                      <a:avLst/>
                                      <a:gdLst>
                                        <a:gd name="T0" fmla="*/ 43 w 52"/>
                                        <a:gd name="T1" fmla="*/ 73 h 292"/>
                                        <a:gd name="T2" fmla="*/ 32 w 52"/>
                                        <a:gd name="T3" fmla="*/ 73 h 292"/>
                                        <a:gd name="T4" fmla="*/ 35 w 52"/>
                                        <a:gd name="T5" fmla="*/ 91 h 292"/>
                                        <a:gd name="T6" fmla="*/ 38 w 52"/>
                                        <a:gd name="T7" fmla="*/ 110 h 292"/>
                                        <a:gd name="T8" fmla="*/ 38 w 52"/>
                                        <a:gd name="T9" fmla="*/ 109 h 292"/>
                                        <a:gd name="T10" fmla="*/ 48 w 52"/>
                                        <a:gd name="T11" fmla="*/ 109 h 292"/>
                                        <a:gd name="T12" fmla="*/ 44 w 52"/>
                                        <a:gd name="T13" fmla="*/ 74 h 292"/>
                                        <a:gd name="T14" fmla="*/ 43 w 52"/>
                                        <a:gd name="T15" fmla="*/ 73 h 29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2" h="292">
                                          <a:moveTo>
                                            <a:pt x="43" y="73"/>
                                          </a:moveTo>
                                          <a:lnTo>
                                            <a:pt x="32" y="73"/>
                                          </a:lnTo>
                                          <a:lnTo>
                                            <a:pt x="35" y="91"/>
                                          </a:lnTo>
                                          <a:lnTo>
                                            <a:pt x="38" y="110"/>
                                          </a:lnTo>
                                          <a:lnTo>
                                            <a:pt x="38" y="109"/>
                                          </a:lnTo>
                                          <a:lnTo>
                                            <a:pt x="48" y="109"/>
                                          </a:lnTo>
                                          <a:lnTo>
                                            <a:pt x="44" y="74"/>
                                          </a:lnTo>
                                          <a:lnTo>
                                            <a:pt x="43" y="73"/>
                                          </a:lnTo>
                                          <a:close/>
                                        </a:path>
                                      </a:pathLst>
                                    </a:custGeom>
                                    <a:solidFill>
                                      <a:srgbClr val="000000"/>
                                    </a:solidFill>
                                    <a:ln>
                                      <a:noFill/>
                                    </a:ln>
                                  </wps:spPr>
                                  <wps:bodyPr rot="0" vert="horz" wrap="square" lIns="91440" tIns="45720" rIns="91440" bIns="45720" anchor="t" anchorCtr="0" upright="1">
                                    <a:noAutofit/>
                                  </wps:bodyPr>
                                </wps:wsp>
                                <wps:wsp>
                                  <wps:cNvPr id="68" name="Freeform 42"/>
                                  <wps:cNvSpPr/>
                                  <wps:spPr bwMode="auto">
                                    <a:xfrm>
                                      <a:off x="1104" y="108"/>
                                      <a:ext cx="52" cy="292"/>
                                    </a:xfrm>
                                    <a:custGeom>
                                      <a:avLst/>
                                      <a:gdLst>
                                        <a:gd name="T0" fmla="*/ 15 w 52"/>
                                        <a:gd name="T1" fmla="*/ 0 h 292"/>
                                        <a:gd name="T2" fmla="*/ 4 w 52"/>
                                        <a:gd name="T3" fmla="*/ 4 h 292"/>
                                        <a:gd name="T4" fmla="*/ 13 w 52"/>
                                        <a:gd name="T5" fmla="*/ 21 h 292"/>
                                        <a:gd name="T6" fmla="*/ 20 w 52"/>
                                        <a:gd name="T7" fmla="*/ 38 h 292"/>
                                        <a:gd name="T8" fmla="*/ 27 w 52"/>
                                        <a:gd name="T9" fmla="*/ 56 h 292"/>
                                        <a:gd name="T10" fmla="*/ 26 w 52"/>
                                        <a:gd name="T11" fmla="*/ 56 h 292"/>
                                        <a:gd name="T12" fmla="*/ 32 w 52"/>
                                        <a:gd name="T13" fmla="*/ 74 h 292"/>
                                        <a:gd name="T14" fmla="*/ 32 w 52"/>
                                        <a:gd name="T15" fmla="*/ 73 h 292"/>
                                        <a:gd name="T16" fmla="*/ 43 w 52"/>
                                        <a:gd name="T17" fmla="*/ 73 h 292"/>
                                        <a:gd name="T18" fmla="*/ 23 w 52"/>
                                        <a:gd name="T19" fmla="*/ 16 h 292"/>
                                        <a:gd name="T20" fmla="*/ 15 w 52"/>
                                        <a:gd name="T21" fmla="*/ 0 h 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2" h="292">
                                          <a:moveTo>
                                            <a:pt x="15" y="0"/>
                                          </a:moveTo>
                                          <a:lnTo>
                                            <a:pt x="4" y="4"/>
                                          </a:lnTo>
                                          <a:lnTo>
                                            <a:pt x="13" y="21"/>
                                          </a:lnTo>
                                          <a:lnTo>
                                            <a:pt x="20" y="38"/>
                                          </a:lnTo>
                                          <a:lnTo>
                                            <a:pt x="27" y="56"/>
                                          </a:lnTo>
                                          <a:lnTo>
                                            <a:pt x="26" y="56"/>
                                          </a:lnTo>
                                          <a:lnTo>
                                            <a:pt x="32" y="74"/>
                                          </a:lnTo>
                                          <a:lnTo>
                                            <a:pt x="32" y="73"/>
                                          </a:lnTo>
                                          <a:lnTo>
                                            <a:pt x="43" y="73"/>
                                          </a:lnTo>
                                          <a:lnTo>
                                            <a:pt x="23" y="16"/>
                                          </a:lnTo>
                                          <a:lnTo>
                                            <a:pt x="15" y="0"/>
                                          </a:lnTo>
                                          <a:close/>
                                        </a:path>
                                      </a:pathLst>
                                    </a:custGeom>
                                    <a:solidFill>
                                      <a:srgbClr val="000000"/>
                                    </a:solidFill>
                                    <a:ln>
                                      <a:noFill/>
                                    </a:ln>
                                  </wps:spPr>
                                  <wps:bodyPr rot="0" vert="horz" wrap="square" lIns="91440" tIns="45720" rIns="91440" bIns="45720" anchor="t" anchorCtr="0" upright="1">
                                    <a:noAutofit/>
                                  </wps:bodyPr>
                                </wps:wsp>
                              </wpg:grpSp>
                              <pic:pic xmlns:pic="http://schemas.openxmlformats.org/drawingml/2006/picture">
                                <pic:nvPicPr>
                                  <pic:cNvPr id="69"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1204" y="337"/>
                                    <a:ext cx="80" cy="100"/>
                                  </a:xfrm>
                                  <a:prstGeom prst="rect">
                                    <a:avLst/>
                                  </a:prstGeom>
                                  <a:noFill/>
                                </pic:spPr>
                              </pic:pic>
                            </wpg:wgp>
                          </a:graphicData>
                        </a:graphic>
                      </wp:inline>
                    </w:drawing>
                  </mc:Choice>
                  <mc:Fallback xmlns:wpsCustomData="http://www.wps.cn/officeDocument/2013/wpsCustomData">
                    <w:pict>
                      <v:group id="_x0000_s1026" o:spid="_x0000_s1026" o:spt="203" style="height:22.2pt;width:64.4pt;" coordsize="1288,444" o:gfxdata="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">
                        <o:lock v:ext="edit" aspectratio="f"/>
                        <v:shape id="Picture 19" o:spid="_x0000_s1026" o:spt="75" type="#_x0000_t75" style="position:absolute;left:431;top:0;height:420;width:120;" filled="f" o:preferrelative="t" stroked="f" coordsize="21600,21600" o:gfxdata="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1Qvki8AAAA&#10;2wAAAA8AAAAAAAAAAQAgAAAAIgAAAGRycy9kb3ducmV2LnhtbFBLAQIUABQAAAAIAIdO4kAzLwWe&#10;OwAAADkAAAAQAAAAAAAAAAEAIAAAAAsBAABkcnMvc2hhcGV4bWwueG1sUEsFBgAAAAAGAAYAWwEA&#10;ALUDAAAAAA==&#10;">
                          <v:fill on="f" focussize="0,0"/>
                          <v:stroke on="f"/>
                          <v:imagedata r:id="rId45" o:title=""/>
                          <o:lock v:ext="edit" aspectratio="t"/>
                        </v:shape>
                        <v:shape id="Picture 20" o:spid="_x0000_s1026" o:spt="75" type="#_x0000_t75" style="position:absolute;left:431;top:0;height:120;width:120;" filled="f" o:preferrelative="t" stroked="f" coordsize="21600,21600" o:gfxdata="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mz0NrsAAADb&#10;AAAADwAAAAAAAAABACAAAAAiAAAAZHJzL2Rvd25yZXYueG1sUEsBAhQAFAAAAAgAh07iQDMvBZ47&#10;AAAAOQAAABAAAAAAAAAAAQAgAAAACgEAAGRycy9zaGFwZXhtbC54bWxQSwUGAAAAAAYABgBbAQAA&#10;tAMAAAAA&#10;">
                          <v:fill on="f" focussize="0,0"/>
                          <v:stroke on="f"/>
                          <v:imagedata r:id="rId46" o:title=""/>
                          <o:lock v:ext="edit" aspectratio="t"/>
                        </v:shape>
                        <v:shape id="Freeform 21" o:spid="_x0000_s1026" o:spt="100" style="position:absolute;left:0;top:170;height:158;width:260;" fillcolor="#000000" filled="t" stroked="f" coordsize="260,158" o:gfxdata="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Q30b4A&#10;AADbAAAADwAAAAAAAAABACAAAAAiAAAAZHJzL2Rvd25yZXYueG1sUEsBAhQAFAAAAAgAh07iQDMv&#10;BZ47AAAAOQAAABAAAAAAAAAAAQAgAAAADQEAAGRycy9zaGFwZXhtbC54bWxQSwUGAAAAAAYABgBb&#10;AQAAtwMAAAAA&#10;" path="m253,0l249,2,3,145,1,146,0,149,1,153,3,155,7,157,9,155,255,11,259,10,259,7,258,4,256,1,253,0xe">
                          <v:path o:connectlocs="253,0;249,2;3,145;1,146;0,149;1,153;3,155;7,157;9,155;255,11;259,10;259,7;258,4;256,1;253,0" o:connectangles="0,0,0,0,0,0,0,0,0,0,0,0,0,0,0"/>
                          <v:fill on="t" focussize="0,0"/>
                          <v:stroke on="f"/>
                          <v:imagedata o:title=""/>
                          <o:lock v:ext="edit" aspectratio="f"/>
                        </v:shape>
                        <v:shape id="Freeform 22" o:spid="_x0000_s1026" o:spt="100" style="position:absolute;left:246;top:170;height:158;width:260;" fillcolor="#000000" filled="t" stroked="f" coordsize="260,158" o:gfxdata="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Pbo6O5AAAA2wAA&#10;AA8AAAAAAAAAAQAgAAAAIgAAAGRycy9kb3ducmV2LnhtbFBLAQIUABQAAAAIAIdO4kAzLwWeOwAA&#10;ADkAAAAQAAAAAAAAAAEAIAAAAAgBAABkcnMvc2hhcGV4bWwueG1sUEsFBgAAAAAGAAYAWwEAALID&#10;AAAAAA==&#10;" path="m7,0l3,1,2,4,0,7,1,10,3,12,249,154,251,157,255,156,257,152,259,150,257,146,255,145,9,2,7,0xe">
                          <v:path o:connectlocs="7,0;3,1;2,4;0,7;1,10;3,12;249,154;251,157;255,156;257,152;259,150;257,146;255,145;9,2;7,0" o:connectangles="0,0,0,0,0,0,0,0,0,0,0,0,0,0,0"/>
                          <v:fill on="t" focussize="0,0"/>
                          <v:stroke on="f"/>
                          <v:imagedata o:title=""/>
                          <o:lock v:ext="edit" aspectratio="f"/>
                        </v:shape>
                        <v:shape id="Freeform 23" o:spid="_x0000_s1026" o:spt="100" style="position:absolute;left:271;top:126;height:142;width:234;" fillcolor="#000000" filled="t" stroked="f" coordsize="234,142" o:gfxdata="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CYvbsAAADb&#10;AAAADwAAAAAAAAABACAAAAAiAAAAZHJzL2Rvd25yZXYueG1sUEsBAhQAFAAAAAgAh07iQDMvBZ47&#10;AAAAOQAAABAAAAAAAAAAAQAgAAAACgEAAGRycy9zaGFwZXhtbC54bWxQSwUGAAAAAAYABgBbAQAA&#10;tAMAAAAA&#10;" path="m7,0l3,1,2,3,0,7,1,10,4,12,224,140,226,141,230,140,232,138,233,135,232,132,230,129,10,2,7,0xe">
                          <v:path o:connectlocs="7,0;3,1;2,3;0,7;1,10;4,12;224,140;226,141;230,140;232,138;233,135;232,132;230,129;10,2;7,0" o:connectangles="0,0,0,0,0,0,0,0,0,0,0,0,0,0,0"/>
                          <v:fill on="t" focussize="0,0"/>
                          <v:stroke on="f"/>
                          <v:imagedata o:title=""/>
                          <o:lock v:ext="edit" aspectratio="f"/>
                        </v:shape>
                        <v:shape id="Freeform 24" o:spid="_x0000_s1026" o:spt="100" style="position:absolute;left:492;top:170;height:158;width:258;" fillcolor="#000000" filled="t" stroked="f" coordsize="258,158" o:gfxdata="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J+yDugAAANsA&#10;AAAPAAAAAAAAAAEAIAAAACIAAABkcnMvZG93bnJldi54bWxQSwECFAAUAAAACACHTuJAMy8FnjsA&#10;AAA5AAAAEAAAAAAAAAABACAAAAAJAQAAZHJzL3NoYXBleG1sLnhtbFBLBQYAAAAABgAGAFsBAACz&#10;AwAAAAA=&#10;" path="m252,0l248,2,3,145,0,146,0,149,1,152,2,155,6,157,9,154,254,11,258,10,258,7,256,4,255,1,252,0xe">
                          <v:path o:connectlocs="252,0;248,2;3,145;0,146;0,149;1,152;2,155;6,157;9,154;254,11;258,10;258,7;256,4;255,1;252,0" o:connectangles="0,0,0,0,0,0,0,0,0,0,0,0,0,0,0"/>
                          <v:fill on="t" focussize="0,0"/>
                          <v:stroke on="f"/>
                          <v:imagedata o:title=""/>
                          <o:lock v:ext="edit" aspectratio="f"/>
                        </v:shape>
                        <v:shape id="Freeform 25" o:spid="_x0000_s1026" o:spt="100" style="position:absolute;left:736;top:170;height:158;width:260;" fillcolor="#000000" filled="t" stroked="f" coordsize="260,158" o:gfxdata="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ic474A&#10;AADbAAAADwAAAAAAAAABACAAAAAiAAAAZHJzL2Rvd25yZXYueG1sUEsBAhQAFAAAAAgAh07iQDMv&#10;BZ47AAAAOQAAABAAAAAAAAAAAQAgAAAADQEAAGRycy9zaGFwZXhtbC54bWxQSwUGAAAAAAYABgBb&#10;AQAAtwMAAAAA&#10;" path="m7,0l3,1,2,4,0,7,1,10,3,12,249,154,252,157,255,156,258,152,259,150,258,146,255,145,9,2,7,0xe">
                          <v:path o:connectlocs="7,0;3,1;2,4;0,7;1,10;3,12;249,154;252,157;255,156;258,152;259,150;258,146;255,145;9,2;7,0" o:connectangles="0,0,0,0,0,0,0,0,0,0,0,0,0,0,0"/>
                          <v:fill on="t" focussize="0,0"/>
                          <v:stroke on="f"/>
                          <v:imagedata o:title=""/>
                          <o:lock v:ext="edit" aspectratio="f"/>
                        </v:shape>
                        <v:shape id="Freeform 26" o:spid="_x0000_s1026" o:spt="100" style="position:absolute;left:761;top:126;height:142;width:234;" fillcolor="#000000" filled="t" stroked="f" coordsize="234,142" o:gfxdata="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ZwRvQAA&#10;ANsAAAAPAAAAAAAAAAEAIAAAACIAAABkcnMvZG93bnJldi54bWxQSwECFAAUAAAACACHTuJAMy8F&#10;njsAAAA5AAAAEAAAAAAAAAABACAAAAAMAQAAZHJzL3NoYXBleG1sLnhtbFBLBQYAAAAABgAGAFsB&#10;AAC2AwAAAAA=&#10;" path="m7,0l3,1,2,3,0,7,1,10,4,12,224,140,226,141,230,140,232,138,234,135,232,132,230,129,10,2,7,0xe">
                          <v:path o:connectlocs="7,0;3,1;2,3;0,7;1,10;4,12;224,140;226,141;230,140;232,138;234,135;232,132;230,129;10,2;7,0" o:connectangles="0,0,0,0,0,0,0,0,0,0,0,0,0,0,0"/>
                          <v:fill on="t" focussize="0,0"/>
                          <v:stroke on="f"/>
                          <v:imagedata o:title=""/>
                          <o:lock v:ext="edit" aspectratio="f"/>
                        </v:shape>
                        <v:shape id="Freeform 27" o:spid="_x0000_s1026" o:spt="100" style="position:absolute;left:982;top:170;height:158;width:258;" fillcolor="#000000" filled="t" stroked="f" coordsize="258,158" o:gfxdata="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Vy9LsAAADb&#10;AAAADwAAAAAAAAABACAAAAAiAAAAZHJzL2Rvd25yZXYueG1sUEsBAhQAFAAAAAgAh07iQDMvBZ47&#10;AAAAOQAAABAAAAAAAAAAAQAgAAAACgEAAGRycy9zaGFwZXhtbC54bWxQSwUGAAAAAAYABgBbAQAA&#10;tAMAAAAA&#10;" path="m252,0l248,2,3,145,0,146,0,149,1,152,2,155,6,157,9,154,254,11,258,10,258,7,256,4,255,1,252,0xe">
                          <v:path o:connectlocs="252,0;248,2;3,145;0,146;0,149;1,152;2,155;6,157;9,154;254,11;258,10;258,7;256,4;255,1;252,0" o:connectangles="0,0,0,0,0,0,0,0,0,0,0,0,0,0,0"/>
                          <v:fill on="t" focussize="0,0"/>
                          <v:stroke on="f"/>
                          <v:imagedata o:title=""/>
                          <o:lock v:ext="edit" aspectratio="f"/>
                        </v:shape>
                        <v:group id="Group 28" o:spid="_x0000_s1026" o:spt="203" style="position:absolute;left:85;top:103;height:292;width:50;" coordorigin="85,103" coordsize="50,292"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Freeform 29" o:spid="_x0000_s1026" o:spt="100" style="position:absolute;left:85;top:103;height:292;width:50;" fillcolor="#000000" filled="t" stroked="f" coordsize="50,292" o:gfxdata="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fob4A&#10;AADbAAAADwAAAAAAAAABACAAAAAiAAAAZHJzL2Rvd25yZXYueG1sUEsBAhQAFAAAAAgAh07iQDMv&#10;BZ47AAAAOQAAABAAAAAAAAAAAQAgAAAADQEAAGRycy9zaGFwZXhtbC54bWxQSwUGAAAAAAYABgBb&#10;AQAAtwMAAAAA&#10;" path="m38,0l29,16,7,80,0,145,7,210,29,274,38,291,49,286,40,270,33,253,32,253,21,218,20,218,13,182,11,146,12,128,12,127,13,109,17,91,20,74,26,56,32,39,40,22,49,6,38,0xe">
                            <v:path o:connectlocs="38,0;29,16;7,80;0,145;7,210;29,274;38,291;49,286;40,270;33,253;32,253;21,218;20,218;13,182;11,146;12,128;12,127;13,109;13,109;17,91;17,91;20,74;26,56;32,39;40,22;49,6;38,0" o:connectangles="0,0,0,0,0,0,0,0,0,0,0,0,0,0,0,0,0,0,0,0,0,0,0,0,0,0,0"/>
                            <v:fill on="t" focussize="0,0"/>
                            <v:stroke on="f"/>
                            <v:imagedata o:title=""/>
                            <o:lock v:ext="edit" aspectratio="f"/>
                          </v:shape>
                          <v:shape id="Freeform 30" o:spid="_x0000_s1026" o:spt="100" style="position:absolute;left:85;top:103;height:292;width:50;" fillcolor="#000000" filled="t" stroked="f" coordsize="50,292" o:gfxdata="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nB1r4A&#10;AADbAAAADwAAAAAAAAABACAAAAAiAAAAZHJzL2Rvd25yZXYueG1sUEsBAhQAFAAAAAgAh07iQDMv&#10;BZ47AAAAOQAAABAAAAAAAAAAAQAgAAAADQEAAGRycy9zaGFwZXhtbC54bWxQSwUGAAAAAAYABgBb&#10;AQAAtwMAAAAA&#10;" path="m32,252l32,253,33,253,32,252xe">
                            <v:path o:connectlocs="32,252;32,253;33,253;32,252" o:connectangles="0,0,0,0"/>
                            <v:fill on="t" focussize="0,0"/>
                            <v:stroke on="f"/>
                            <v:imagedata o:title=""/>
                            <o:lock v:ext="edit" aspectratio="f"/>
                          </v:shape>
                          <v:shape id="Freeform 31" o:spid="_x0000_s1026" o:spt="100" style="position:absolute;left:85;top:103;height:292;width:50;" fillcolor="#000000" filled="t" stroked="f" coordsize="50,292" o:gfxdata="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1ZE2/&#10;AAAA2wAAAA8AAAAAAAAAAQAgAAAAIgAAAGRycy9kb3ducmV2LnhtbFBLAQIUABQAAAAIAIdO4kAz&#10;LwWeOwAAADkAAAAQAAAAAAAAAAEAIAAAAA4BAABkcnMvc2hhcGV4bWwueG1sUEsFBgAAAAAGAAYA&#10;WwEAALgDAAAAAA==&#10;" path="m20,217l20,218,21,218,20,217xe">
                            <v:path o:connectlocs="20,217;20,218;21,218;20,217" o:connectangles="0,0,0,0"/>
                            <v:fill on="t" focussize="0,0"/>
                            <v:stroke on="f"/>
                            <v:imagedata o:title=""/>
                            <o:lock v:ext="edit" aspectratio="f"/>
                          </v:shape>
                          <v:shape id="Freeform 32" o:spid="_x0000_s1026" o:spt="100" style="position:absolute;left:85;top:103;height:292;width:50;" fillcolor="#000000" filled="t" stroked="f" coordsize="50,292" o:gfxdata="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q8D+8AAAA&#10;2wAAAA8AAAAAAAAAAQAgAAAAIgAAAGRycy9kb3ducmV2LnhtbFBLAQIUABQAAAAIAIdO4kAzLwWe&#10;OwAAADkAAAAQAAAAAAAAAAEAIAAAAAsBAABkcnMvc2hhcGV4bWwueG1sUEsFBgAAAAAGAAYAWwEA&#10;ALUDAAAAAA==&#10;" path="m12,127l12,127,12,128,12,127xe">
                            <v:path o:connectlocs="12,127;12,127;12,128;12,127" o:connectangles="0,0,0,0"/>
                            <v:fill on="t" focussize="0,0"/>
                            <v:stroke on="f"/>
                            <v:imagedata o:title=""/>
                            <o:lock v:ext="edit" aspectratio="f"/>
                          </v:shape>
                          <v:shape id="Freeform 33" o:spid="_x0000_s1026" o:spt="100" style="position:absolute;left:85;top:103;height:292;width:50;" fillcolor="#000000" filled="t" stroked="f" coordsize="50,292" o:gfxdata="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mVaS/&#10;AAAA2wAAAA8AAAAAAAAAAQAgAAAAIgAAAGRycy9kb3ducmV2LnhtbFBLAQIUABQAAAAIAIdO4kAz&#10;LwWeOwAAADkAAAAQAAAAAAAAAAEAIAAAAA4BAABkcnMvc2hhcGV4bWwueG1sUEsFBgAAAAAGAAYA&#10;WwEAALgDAAAAAA==&#10;" path="m13,109l13,109,13,110,13,109xe">
                            <v:path o:connectlocs="13,109;13,109;13,110;13,109" o:connectangles="0,0,0,0"/>
                            <v:fill on="t" focussize="0,0"/>
                            <v:stroke on="f"/>
                            <v:imagedata o:title=""/>
                            <o:lock v:ext="edit" aspectratio="f"/>
                          </v:shape>
                          <v:shape id="Freeform 34" o:spid="_x0000_s1026" o:spt="100" style="position:absolute;left:85;top:103;height:292;width:50;" fillcolor="#000000" filled="t" stroked="f" coordsize="50,292" o:gfxdata="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8DaEugAAANsA&#10;AAAPAAAAAAAAAAEAIAAAACIAAABkcnMvZG93bnJldi54bWxQSwECFAAUAAAACACHTuJAMy8FnjsA&#10;AAA5AAAAEAAAAAAAAAABACAAAAAJAQAAZHJzL3NoYXBleG1sLnhtbFBLBQYAAAAABgAGAFsBAACz&#10;AwAAAAA=&#10;" path="m17,91l17,91,17,92,17,91xe">
                            <v:path o:connectlocs="17,91;17,91;17,92;17,91" o:connectangles="0,0,0,0"/>
                            <v:fill on="t" focussize="0,0"/>
                            <v:stroke on="f"/>
                            <v:imagedata o:title=""/>
                            <o:lock v:ext="edit" aspectratio="f"/>
                          </v:shape>
                        </v:group>
                        <v:group id="Group 35" o:spid="_x0000_s1026" o:spt="203" style="position:absolute;left:1104;top:108;height:292;width:52;" coordorigin="1104,108" coordsize="52,292"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Freeform 36" o:spid="_x0000_s1026" o:spt="100" style="position:absolute;left:1104;top:108;height:292;width:52;" fillcolor="#000000" filled="t" stroked="f" coordsize="52,292" o:gfxdata="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2KcrsAAADb&#10;AAAADwAAAAAAAAABACAAAAAiAAAAZHJzL2Rvd25yZXYueG1sUEsBAhQAFAAAAAgAh07iQDMvBZ47&#10;AAAAOQAAABAAAAAAAAAAAQAgAAAACgEAAGRycy9zaGFwZXhtbC54bWxQSwUGAAAAAAYABgBbAQAA&#10;tAMAAAAA&#10;" path="m40,217l29,217,23,235,9,268,0,285,10,291,19,274,20,274,27,256,40,217xe">
                            <v:path o:connectlocs="40,217;29,217;23,235;9,268;0,285;10,291;19,274;20,274;27,256;40,217" o:connectangles="0,0,0,0,0,0,0,0,0,0"/>
                            <v:fill on="t" focussize="0,0"/>
                            <v:stroke on="f"/>
                            <v:imagedata o:title=""/>
                            <o:lock v:ext="edit" aspectratio="f"/>
                          </v:shape>
                          <v:shape id="Freeform 37" o:spid="_x0000_s1026" o:spt="100" style="position:absolute;left:1104;top:108;height:292;width:52;" fillcolor="#000000" filled="t" stroked="f" coordsize="52,292" o:gfxdata="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xL+m8AAAA&#10;2wAAAA8AAAAAAAAAAQAgAAAAIgAAAGRycy9kb3ducmV2LnhtbFBLAQIUABQAAAAIAIdO4kAzLwWe&#10;OwAAADkAAAAQAAAAAAAAAAEAIAAAAAsBAABkcnMvc2hhcGV4bWwueG1sUEsFBgAAAAAGAAYAWwEA&#10;ALUDAAAAAA==&#10;" path="m33,199l28,218,29,217,40,217,45,200,33,200,33,199xe">
                            <v:path o:connectlocs="33,199;28,218;29,217;40,217;45,200;33,200;33,199" o:connectangles="0,0,0,0,0,0,0"/>
                            <v:fill on="t" focussize="0,0"/>
                            <v:stroke on="f"/>
                            <v:imagedata o:title=""/>
                            <o:lock v:ext="edit" aspectratio="f"/>
                          </v:shape>
                          <v:shape id="Freeform 38" o:spid="_x0000_s1026" o:spt="100" style="position:absolute;left:1104;top:108;height:292;width:52;" fillcolor="#000000" filled="t" stroked="f" coordsize="52,292" o:gfxdata="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mLedvQAA&#10;ANsAAAAPAAAAAAAAAAEAIAAAACIAAABkcnMvZG93bnJldi54bWxQSwECFAAUAAAACACHTuJAMy8F&#10;njsAAAA5AAAAEAAAAAAAAAABACAAAAAMAQAAZHJzL3NoYXBleG1sLnhtbFBLBQYAAAAABgAGAFsB&#10;AAC2AwAAAAA=&#10;" path="m50,127l39,127,39,164,37,182,33,200,45,200,46,198,51,136,50,127xe">
                            <v:path o:connectlocs="50,127;39,127;39,164;39,164;37,182;33,200;45,200;46,198;51,136;50,127" o:connectangles="0,0,0,0,0,0,0,0,0,0"/>
                            <v:fill on="t" focussize="0,0"/>
                            <v:stroke on="f"/>
                            <v:imagedata o:title=""/>
                            <o:lock v:ext="edit" aspectratio="f"/>
                          </v:shape>
                          <v:shape id="Freeform 39" o:spid="_x0000_s1026" o:spt="100" style="position:absolute;left:1104;top:108;height:292;width:52;" fillcolor="#000000" filled="t" stroked="f" coordsize="52,292" o:gfxdata="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UEga8AAAA&#10;2wAAAA8AAAAAAAAAAQAgAAAAIgAAAGRycy9kb3ducmV2LnhtbFBLAQIUABQAAAAIAIdO4kAzLwWe&#10;OwAAADkAAAAQAAAAAAAAAAEAIAAAAAsBAABkcnMvc2hhcGV4bWwueG1sUEsFBgAAAAAGAAYAWwEA&#10;ALUDAAAAAA==&#10;" path="m39,163l39,164,39,163xe">
                            <v:path o:connectlocs="39,163;39,164;39,164;39,163" o:connectangles="0,0,0,0"/>
                            <v:fill on="t" focussize="0,0"/>
                            <v:stroke on="f"/>
                            <v:imagedata o:title=""/>
                            <o:lock v:ext="edit" aspectratio="f"/>
                          </v:shape>
                          <v:shape id="Freeform 40" o:spid="_x0000_s1026" o:spt="100" style="position:absolute;left:1104;top:108;height:292;width:52;" fillcolor="#000000" filled="t" stroked="f" coordsize="52,292" o:gfxdata="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xxvQAA&#10;ANsAAAAPAAAAAAAAAAEAIAAAACIAAABkcnMvZG93bnJldi54bWxQSwECFAAUAAAACACHTuJAMy8F&#10;njsAAAA5AAAAEAAAAAAAAAABACAAAAAMAQAAZHJzL3NoYXBleG1sLnhtbFBLBQYAAAAABgAGAFsB&#10;AAC2AwAAAAA=&#10;" path="m48,109l38,109,39,128,39,127,50,127,48,109xe">
                            <v:path o:connectlocs="48,109;38,109;39,128;39,127;50,127;48,109" o:connectangles="0,0,0,0,0,0"/>
                            <v:fill on="t" focussize="0,0"/>
                            <v:stroke on="f"/>
                            <v:imagedata o:title=""/>
                            <o:lock v:ext="edit" aspectratio="f"/>
                          </v:shape>
                          <v:shape id="Freeform 41" o:spid="_x0000_s1026" o:spt="100" style="position:absolute;left:1104;top:108;height:292;width:52;" fillcolor="#000000" filled="t" stroked="f" coordsize="52,292" o:gfxdata="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KKeq8AAAA&#10;2wAAAA8AAAAAAAAAAQAgAAAAIgAAAGRycy9kb3ducmV2LnhtbFBLAQIUABQAAAAIAIdO4kAzLwWe&#10;OwAAADkAAAAQAAAAAAAAAAEAIAAAAAsBAABkcnMvc2hhcGV4bWwueG1sUEsFBgAAAAAGAAYAWwEA&#10;ALUDAAAAAA==&#10;" path="m43,73l32,73,35,91,38,110,38,109,48,109,44,74,43,73xe">
                            <v:path o:connectlocs="43,73;32,73;35,91;38,110;38,109;48,109;44,74;43,73" o:connectangles="0,0,0,0,0,0,0,0"/>
                            <v:fill on="t" focussize="0,0"/>
                            <v:stroke on="f"/>
                            <v:imagedata o:title=""/>
                            <o:lock v:ext="edit" aspectratio="f"/>
                          </v:shape>
                          <v:shape id="Freeform 42" o:spid="_x0000_s1026" o:spt="100" style="position:absolute;left:1104;top:108;height:292;width:52;" fillcolor="#000000" filled="t" stroked="f" coordsize="52,292" o:gfxdata="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W9mLsAAADb&#10;AAAADwAAAAAAAAABACAAAAAiAAAAZHJzL2Rvd25yZXYueG1sUEsBAhQAFAAAAAgAh07iQDMvBZ47&#10;AAAAOQAAABAAAAAAAAAAAQAgAAAACgEAAGRycy9zaGFwZXhtbC54bWxQSwUGAAAAAAYABgBbAQAA&#10;tAMAAAAA&#10;" path="m15,0l4,4,13,21,20,38,27,56,26,56,32,74,32,73,43,73,23,16,15,0xe">
                            <v:path o:connectlocs="15,0;4,4;13,21;20,38;27,56;26,56;32,74;32,73;43,73;23,16;15,0" o:connectangles="0,0,0,0,0,0,0,0,0,0,0"/>
                            <v:fill on="t" focussize="0,0"/>
                            <v:stroke on="f"/>
                            <v:imagedata o:title=""/>
                            <o:lock v:ext="edit" aspectratio="f"/>
                          </v:shape>
                        </v:group>
                        <v:shape id="Picture 43" o:spid="_x0000_s1026" o:spt="75" type="#_x0000_t75" style="position:absolute;left:1204;top:337;height:100;width:80;" filled="f" o:preferrelative="t" stroked="f" coordsize="21600,21600" o:gfxdata="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03zrb4A&#10;AADbAAAADwAAAAAAAAABACAAAAAiAAAAZHJzL2Rvd25yZXYueG1sUEsBAhQAFAAAAAgAh07iQDMv&#10;BZ47AAAAOQAAABAAAAAAAAAAAQAgAAAADQEAAGRycy9zaGFwZXhtbC54bWxQSwUGAAAAAAYABgBb&#10;AQAAtwMAAAAA&#10;">
                          <v:fill on="f" focussize="0,0"/>
                          <v:stroke on="f"/>
                          <v:imagedata r:id="rId47" o:title=""/>
                          <o:lock v:ext="edit" aspectratio="t"/>
                        </v:shape>
                        <w10:wrap type="none"/>
                        <w10:anchorlock/>
                      </v:group>
                    </w:pict>
                  </mc:Fallback>
                </mc:AlternateContent>
              </w:r>
            </w:del>
          </w:p>
        </w:tc>
      </w:tr>
      <w:tr w:rsidR="00B13C5E" w:rsidDel="002C1C01" w14:paraId="1C5987B6" w14:textId="7E956096">
        <w:trPr>
          <w:trHeight w:val="890"/>
          <w:del w:id="909" w:author="Hua Guangbin" w:date="2022-05-29T17:28:00Z"/>
        </w:trPr>
        <w:tc>
          <w:tcPr>
            <w:tcW w:w="1727" w:type="dxa"/>
            <w:vAlign w:val="center"/>
          </w:tcPr>
          <w:p w14:paraId="5C5369A1" w14:textId="6D7463BD" w:rsidR="00B13C5E" w:rsidDel="002C1C01" w:rsidRDefault="00B92F49" w:rsidP="002C1C01">
            <w:pPr>
              <w:widowControl/>
              <w:spacing w:line="600" w:lineRule="exact"/>
              <w:jc w:val="center"/>
              <w:rPr>
                <w:del w:id="910" w:author="Hua Guangbin" w:date="2022-05-29T17:28:00Z"/>
                <w:sz w:val="21"/>
                <w:szCs w:val="21"/>
              </w:rPr>
              <w:pPrChange w:id="911" w:author="Hua Guangbin" w:date="2022-05-29T17:28:00Z">
                <w:pPr>
                  <w:framePr w:hSpace="180" w:wrap="around" w:vAnchor="text" w:hAnchor="margin" w:xAlign="center" w:y="139"/>
                  <w:jc w:val="center"/>
                </w:pPr>
              </w:pPrChange>
            </w:pPr>
            <w:del w:id="912" w:author="Hua Guangbin" w:date="2022-05-29T17:28:00Z">
              <w:r w:rsidDel="002C1C01">
                <w:rPr>
                  <w:sz w:val="21"/>
                  <w:szCs w:val="21"/>
                </w:rPr>
                <w:delText>C60</w:delText>
              </w:r>
            </w:del>
          </w:p>
        </w:tc>
        <w:tc>
          <w:tcPr>
            <w:tcW w:w="2634" w:type="dxa"/>
            <w:tcBorders>
              <w:right w:val="single" w:sz="12" w:space="0" w:color="auto"/>
            </w:tcBorders>
            <w:vAlign w:val="center"/>
          </w:tcPr>
          <w:p w14:paraId="070836C9" w14:textId="520CC0B0" w:rsidR="00B13C5E" w:rsidDel="002C1C01" w:rsidRDefault="00B92F49" w:rsidP="002C1C01">
            <w:pPr>
              <w:widowControl/>
              <w:spacing w:line="600" w:lineRule="exact"/>
              <w:jc w:val="center"/>
              <w:rPr>
                <w:del w:id="913" w:author="Hua Guangbin" w:date="2022-05-29T17:28:00Z"/>
                <w:sz w:val="21"/>
                <w:szCs w:val="21"/>
              </w:rPr>
              <w:pPrChange w:id="914" w:author="Hua Guangbin" w:date="2022-05-29T17:28:00Z">
                <w:pPr>
                  <w:framePr w:hSpace="180" w:wrap="around" w:vAnchor="text" w:hAnchor="margin" w:xAlign="center" w:y="139"/>
                  <w:jc w:val="center"/>
                </w:pPr>
              </w:pPrChange>
            </w:pPr>
            <w:del w:id="915" w:author="Hua Guangbin" w:date="2022-05-29T17:28:00Z">
              <w:r w:rsidDel="002C1C01">
                <w:rPr>
                  <w:rFonts w:eastAsiaTheme="minorEastAsia"/>
                  <w:noProof/>
                  <w:kern w:val="0"/>
                  <w:sz w:val="20"/>
                  <w:szCs w:val="20"/>
                </w:rPr>
                <w:drawing>
                  <wp:inline distT="0" distB="0" distL="0" distR="0" wp14:anchorId="2CAA8DC8" wp14:editId="260E0B7F">
                    <wp:extent cx="582930" cy="5829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86396" cy="586396"/>
                            </a:xfrm>
                            <a:prstGeom prst="rect">
                              <a:avLst/>
                            </a:prstGeom>
                            <a:noFill/>
                            <a:ln>
                              <a:noFill/>
                            </a:ln>
                          </pic:spPr>
                        </pic:pic>
                      </a:graphicData>
                    </a:graphic>
                  </wp:inline>
                </w:drawing>
              </w:r>
            </w:del>
          </w:p>
        </w:tc>
        <w:tc>
          <w:tcPr>
            <w:tcW w:w="1843" w:type="dxa"/>
            <w:tcBorders>
              <w:left w:val="single" w:sz="12" w:space="0" w:color="auto"/>
              <w:bottom w:val="single" w:sz="12" w:space="0" w:color="auto"/>
            </w:tcBorders>
            <w:vAlign w:val="center"/>
          </w:tcPr>
          <w:p w14:paraId="612A62B5" w14:textId="63D0945D" w:rsidR="00B13C5E" w:rsidDel="002C1C01" w:rsidRDefault="00B92F49" w:rsidP="002C1C01">
            <w:pPr>
              <w:widowControl/>
              <w:spacing w:line="600" w:lineRule="exact"/>
              <w:jc w:val="center"/>
              <w:rPr>
                <w:del w:id="916" w:author="Hua Guangbin" w:date="2022-05-29T17:28:00Z"/>
                <w:sz w:val="21"/>
                <w:szCs w:val="21"/>
              </w:rPr>
              <w:pPrChange w:id="917" w:author="Hua Guangbin" w:date="2022-05-29T17:28:00Z">
                <w:pPr>
                  <w:framePr w:hSpace="180" w:wrap="around" w:vAnchor="text" w:hAnchor="margin" w:xAlign="center" w:y="139"/>
                  <w:jc w:val="center"/>
                </w:pPr>
              </w:pPrChange>
            </w:pPr>
            <w:del w:id="918" w:author="Hua Guangbin" w:date="2022-05-29T17:28:00Z">
              <w:r w:rsidDel="002C1C01">
                <w:rPr>
                  <w:sz w:val="21"/>
                  <w:szCs w:val="21"/>
                </w:rPr>
                <w:delText>PEDOT</w:delText>
              </w:r>
            </w:del>
          </w:p>
        </w:tc>
        <w:tc>
          <w:tcPr>
            <w:tcW w:w="2809" w:type="dxa"/>
            <w:vAlign w:val="center"/>
          </w:tcPr>
          <w:p w14:paraId="3219A19B" w14:textId="391F3DDF" w:rsidR="00B13C5E" w:rsidDel="002C1C01" w:rsidRDefault="00B92F49" w:rsidP="002C1C01">
            <w:pPr>
              <w:widowControl/>
              <w:spacing w:line="600" w:lineRule="exact"/>
              <w:jc w:val="center"/>
              <w:rPr>
                <w:del w:id="919" w:author="Hua Guangbin" w:date="2022-05-29T17:28:00Z"/>
                <w:sz w:val="21"/>
                <w:szCs w:val="21"/>
              </w:rPr>
              <w:pPrChange w:id="920" w:author="Hua Guangbin" w:date="2022-05-29T17:28:00Z">
                <w:pPr>
                  <w:framePr w:hSpace="180" w:wrap="around" w:vAnchor="text" w:hAnchor="margin" w:xAlign="center" w:y="139"/>
                  <w:jc w:val="center"/>
                </w:pPr>
              </w:pPrChange>
            </w:pPr>
            <w:del w:id="921" w:author="Hua Guangbin" w:date="2022-05-29T17:28:00Z">
              <w:r w:rsidDel="002C1C01">
                <w:rPr>
                  <w:rFonts w:eastAsiaTheme="minorEastAsia"/>
                  <w:noProof/>
                  <w:kern w:val="0"/>
                  <w:sz w:val="20"/>
                  <w:szCs w:val="20"/>
                </w:rPr>
                <mc:AlternateContent>
                  <mc:Choice Requires="wpg">
                    <w:drawing>
                      <wp:inline distT="0" distB="0" distL="0" distR="0" wp14:anchorId="03DBD8D0" wp14:editId="24195697">
                        <wp:extent cx="673735" cy="654050"/>
                        <wp:effectExtent l="3175" t="0" r="0" b="0"/>
                        <wp:docPr id="26" name="组合 26"/>
                        <wp:cNvGraphicFramePr/>
                        <a:graphic xmlns:a="http://schemas.openxmlformats.org/drawingml/2006/main">
                          <a:graphicData uri="http://schemas.microsoft.com/office/word/2010/wordprocessingGroup">
                            <wpg:wgp>
                              <wpg:cNvGrpSpPr/>
                              <wpg:grpSpPr>
                                <a:xfrm>
                                  <a:off x="0" y="0"/>
                                  <a:ext cx="673735" cy="654050"/>
                                  <a:chOff x="0" y="0"/>
                                  <a:chExt cx="1061" cy="1030"/>
                                </a:xfrm>
                              </wpg:grpSpPr>
                              <pic:pic xmlns:pic="http://schemas.openxmlformats.org/drawingml/2006/picture">
                                <pic:nvPicPr>
                                  <pic:cNvPr id="27"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458" y="0"/>
                                    <a:ext cx="120" cy="160"/>
                                  </a:xfrm>
                                  <a:prstGeom prst="rect">
                                    <a:avLst/>
                                  </a:prstGeom>
                                  <a:noFill/>
                                </pic:spPr>
                              </pic:pic>
                              <wpg:grpSp>
                                <wpg:cNvPr id="28" name="Group 4"/>
                                <wpg:cNvGrpSpPr/>
                                <wpg:grpSpPr>
                                  <a:xfrm>
                                    <a:off x="268" y="221"/>
                                    <a:ext cx="128" cy="293"/>
                                    <a:chOff x="268" y="221"/>
                                    <a:chExt cx="128" cy="293"/>
                                  </a:xfrm>
                                </wpg:grpSpPr>
                                <wps:wsp>
                                  <wps:cNvPr id="29" name="Freeform 5"/>
                                  <wps:cNvSpPr/>
                                  <wps:spPr bwMode="auto">
                                    <a:xfrm>
                                      <a:off x="268" y="221"/>
                                      <a:ext cx="128" cy="293"/>
                                    </a:xfrm>
                                    <a:custGeom>
                                      <a:avLst/>
                                      <a:gdLst>
                                        <a:gd name="T0" fmla="*/ 87 w 128"/>
                                        <a:gd name="T1" fmla="*/ 288 h 293"/>
                                        <a:gd name="T2" fmla="*/ 86 w 128"/>
                                        <a:gd name="T3" fmla="*/ 284 h 293"/>
                                        <a:gd name="T4" fmla="*/ 12 w 128"/>
                                        <a:gd name="T5" fmla="*/ 4 h 293"/>
                                        <a:gd name="T6" fmla="*/ 10 w 128"/>
                                        <a:gd name="T7" fmla="*/ 2 h 293"/>
                                        <a:gd name="T8" fmla="*/ 8 w 128"/>
                                        <a:gd name="T9" fmla="*/ 0 h 293"/>
                                        <a:gd name="T10" fmla="*/ 4 w 128"/>
                                        <a:gd name="T11" fmla="*/ 1 h 293"/>
                                        <a:gd name="T12" fmla="*/ 1 w 128"/>
                                        <a:gd name="T13" fmla="*/ 1 h 293"/>
                                        <a:gd name="T14" fmla="*/ 0 w 128"/>
                                        <a:gd name="T15" fmla="*/ 4 h 293"/>
                                        <a:gd name="T16" fmla="*/ 0 w 128"/>
                                        <a:gd name="T17" fmla="*/ 8 h 293"/>
                                        <a:gd name="T18" fmla="*/ 75 w 128"/>
                                        <a:gd name="T19" fmla="*/ 288 h 293"/>
                                        <a:gd name="T20" fmla="*/ 75 w 128"/>
                                        <a:gd name="T21" fmla="*/ 290 h 293"/>
                                        <a:gd name="T22" fmla="*/ 79 w 128"/>
                                        <a:gd name="T23" fmla="*/ 292 h 293"/>
                                        <a:gd name="T24" fmla="*/ 82 w 128"/>
                                        <a:gd name="T25" fmla="*/ 291 h 293"/>
                                        <a:gd name="T26" fmla="*/ 85 w 128"/>
                                        <a:gd name="T27" fmla="*/ 290 h 293"/>
                                        <a:gd name="T28" fmla="*/ 87 w 128"/>
                                        <a:gd name="T29" fmla="*/ 288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293">
                                          <a:moveTo>
                                            <a:pt x="87" y="288"/>
                                          </a:moveTo>
                                          <a:lnTo>
                                            <a:pt x="86" y="284"/>
                                          </a:lnTo>
                                          <a:lnTo>
                                            <a:pt x="12" y="4"/>
                                          </a:lnTo>
                                          <a:lnTo>
                                            <a:pt x="10" y="2"/>
                                          </a:lnTo>
                                          <a:lnTo>
                                            <a:pt x="8" y="0"/>
                                          </a:lnTo>
                                          <a:lnTo>
                                            <a:pt x="4" y="1"/>
                                          </a:lnTo>
                                          <a:lnTo>
                                            <a:pt x="1" y="1"/>
                                          </a:lnTo>
                                          <a:lnTo>
                                            <a:pt x="0" y="4"/>
                                          </a:lnTo>
                                          <a:lnTo>
                                            <a:pt x="0" y="8"/>
                                          </a:lnTo>
                                          <a:lnTo>
                                            <a:pt x="75" y="288"/>
                                          </a:lnTo>
                                          <a:lnTo>
                                            <a:pt x="75" y="290"/>
                                          </a:lnTo>
                                          <a:lnTo>
                                            <a:pt x="79" y="292"/>
                                          </a:lnTo>
                                          <a:lnTo>
                                            <a:pt x="82" y="291"/>
                                          </a:lnTo>
                                          <a:lnTo>
                                            <a:pt x="85" y="290"/>
                                          </a:lnTo>
                                          <a:lnTo>
                                            <a:pt x="87" y="288"/>
                                          </a:lnTo>
                                        </a:path>
                                      </a:pathLst>
                                    </a:custGeom>
                                    <a:solidFill>
                                      <a:srgbClr val="000000"/>
                                    </a:solidFill>
                                    <a:ln>
                                      <a:noFill/>
                                    </a:ln>
                                  </wps:spPr>
                                  <wps:bodyPr rot="0" vert="horz" wrap="square" lIns="91440" tIns="45720" rIns="91440" bIns="45720" anchor="t" anchorCtr="0" upright="1">
                                    <a:noAutofit/>
                                  </wps:bodyPr>
                                </wps:wsp>
                                <wps:wsp>
                                  <wps:cNvPr id="30" name="Freeform 6"/>
                                  <wps:cNvSpPr/>
                                  <wps:spPr bwMode="auto">
                                    <a:xfrm>
                                      <a:off x="268" y="221"/>
                                      <a:ext cx="128" cy="293"/>
                                    </a:xfrm>
                                    <a:custGeom>
                                      <a:avLst/>
                                      <a:gdLst>
                                        <a:gd name="T0" fmla="*/ 127 w 128"/>
                                        <a:gd name="T1" fmla="*/ 234 h 293"/>
                                        <a:gd name="T2" fmla="*/ 72 w 128"/>
                                        <a:gd name="T3" fmla="*/ 27 h 293"/>
                                        <a:gd name="T4" fmla="*/ 70 w 128"/>
                                        <a:gd name="T5" fmla="*/ 25 h 293"/>
                                        <a:gd name="T6" fmla="*/ 67 w 128"/>
                                        <a:gd name="T7" fmla="*/ 22 h 293"/>
                                        <a:gd name="T8" fmla="*/ 64 w 128"/>
                                        <a:gd name="T9" fmla="*/ 24 h 293"/>
                                        <a:gd name="T10" fmla="*/ 61 w 128"/>
                                        <a:gd name="T11" fmla="*/ 25 h 293"/>
                                        <a:gd name="T12" fmla="*/ 60 w 128"/>
                                        <a:gd name="T13" fmla="*/ 27 h 293"/>
                                        <a:gd name="T14" fmla="*/ 60 w 128"/>
                                        <a:gd name="T15" fmla="*/ 31 h 293"/>
                                        <a:gd name="T16" fmla="*/ 115 w 128"/>
                                        <a:gd name="T17" fmla="*/ 237 h 293"/>
                                        <a:gd name="T18" fmla="*/ 116 w 128"/>
                                        <a:gd name="T19" fmla="*/ 241 h 293"/>
                                        <a:gd name="T20" fmla="*/ 120 w 128"/>
                                        <a:gd name="T21" fmla="*/ 242 h 293"/>
                                        <a:gd name="T22" fmla="*/ 122 w 128"/>
                                        <a:gd name="T23" fmla="*/ 241 h 293"/>
                                        <a:gd name="T24" fmla="*/ 126 w 128"/>
                                        <a:gd name="T25" fmla="*/ 241 h 293"/>
                                        <a:gd name="T26" fmla="*/ 127 w 128"/>
                                        <a:gd name="T27" fmla="*/ 237 h 293"/>
                                        <a:gd name="T28" fmla="*/ 127 w 128"/>
                                        <a:gd name="T29" fmla="*/ 234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293">
                                          <a:moveTo>
                                            <a:pt x="127" y="234"/>
                                          </a:moveTo>
                                          <a:lnTo>
                                            <a:pt x="72" y="27"/>
                                          </a:lnTo>
                                          <a:lnTo>
                                            <a:pt x="70" y="25"/>
                                          </a:lnTo>
                                          <a:lnTo>
                                            <a:pt x="67" y="22"/>
                                          </a:lnTo>
                                          <a:lnTo>
                                            <a:pt x="64" y="24"/>
                                          </a:lnTo>
                                          <a:lnTo>
                                            <a:pt x="61" y="25"/>
                                          </a:lnTo>
                                          <a:lnTo>
                                            <a:pt x="60" y="27"/>
                                          </a:lnTo>
                                          <a:lnTo>
                                            <a:pt x="60" y="31"/>
                                          </a:lnTo>
                                          <a:lnTo>
                                            <a:pt x="115" y="237"/>
                                          </a:lnTo>
                                          <a:lnTo>
                                            <a:pt x="116" y="241"/>
                                          </a:lnTo>
                                          <a:lnTo>
                                            <a:pt x="120" y="242"/>
                                          </a:lnTo>
                                          <a:lnTo>
                                            <a:pt x="122" y="241"/>
                                          </a:lnTo>
                                          <a:lnTo>
                                            <a:pt x="126" y="241"/>
                                          </a:lnTo>
                                          <a:lnTo>
                                            <a:pt x="127" y="237"/>
                                          </a:lnTo>
                                          <a:lnTo>
                                            <a:pt x="127" y="234"/>
                                          </a:lnTo>
                                        </a:path>
                                      </a:pathLst>
                                    </a:custGeom>
                                    <a:solidFill>
                                      <a:srgbClr val="000000"/>
                                    </a:solidFill>
                                    <a:ln>
                                      <a:noFill/>
                                    </a:ln>
                                  </wps:spPr>
                                  <wps:bodyPr rot="0" vert="horz" wrap="square" lIns="91440" tIns="45720" rIns="91440" bIns="45720" anchor="t" anchorCtr="0" upright="1">
                                    <a:noAutofit/>
                                  </wps:bodyPr>
                                </wps:wsp>
                              </wpg:grpSp>
                              <wps:wsp>
                                <wps:cNvPr id="31" name="Freeform 7"/>
                                <wps:cNvSpPr/>
                                <wps:spPr bwMode="auto">
                                  <a:xfrm>
                                    <a:off x="343" y="515"/>
                                    <a:ext cx="300" cy="20"/>
                                  </a:xfrm>
                                  <a:custGeom>
                                    <a:avLst/>
                                    <a:gdLst>
                                      <a:gd name="T0" fmla="*/ 0 w 300"/>
                                      <a:gd name="T1" fmla="*/ 0 h 20"/>
                                      <a:gd name="T2" fmla="*/ 300 w 300"/>
                                      <a:gd name="T3" fmla="*/ 0 h 20"/>
                                    </a:gdLst>
                                    <a:ahLst/>
                                    <a:cxnLst>
                                      <a:cxn ang="0">
                                        <a:pos x="T0" y="T1"/>
                                      </a:cxn>
                                      <a:cxn ang="0">
                                        <a:pos x="T2" y="T3"/>
                                      </a:cxn>
                                    </a:cxnLst>
                                    <a:rect l="0" t="0" r="r" b="b"/>
                                    <a:pathLst>
                                      <a:path w="300" h="20">
                                        <a:moveTo>
                                          <a:pt x="0" y="0"/>
                                        </a:moveTo>
                                        <a:lnTo>
                                          <a:pt x="300" y="0"/>
                                        </a:lnTo>
                                      </a:path>
                                    </a:pathLst>
                                  </a:custGeom>
                                  <a:noFill/>
                                  <a:ln w="17525">
                                    <a:solidFill>
                                      <a:srgbClr val="000000"/>
                                    </a:solidFill>
                                    <a:round/>
                                  </a:ln>
                                </wps:spPr>
                                <wps:bodyPr rot="0" vert="horz" wrap="square" lIns="91440" tIns="45720" rIns="91440" bIns="45720" anchor="t" anchorCtr="0" upright="1">
                                  <a:noAutofit/>
                                </wps:bodyPr>
                              </wps:wsp>
                              <wpg:grpSp>
                                <wpg:cNvPr id="32" name="Group 8"/>
                                <wpg:cNvGrpSpPr/>
                                <wpg:grpSpPr>
                                  <a:xfrm>
                                    <a:off x="0" y="29"/>
                                    <a:ext cx="1024" cy="500"/>
                                    <a:chOff x="0" y="29"/>
                                    <a:chExt cx="1024" cy="500"/>
                                  </a:xfrm>
                                </wpg:grpSpPr>
                                <wps:wsp>
                                  <wps:cNvPr id="33" name="Freeform 9"/>
                                  <wps:cNvSpPr/>
                                  <wps:spPr bwMode="auto">
                                    <a:xfrm>
                                      <a:off x="0" y="29"/>
                                      <a:ext cx="1024" cy="500"/>
                                    </a:xfrm>
                                    <a:custGeom>
                                      <a:avLst/>
                                      <a:gdLst>
                                        <a:gd name="T0" fmla="*/ 435 w 1024"/>
                                        <a:gd name="T1" fmla="*/ 98 h 500"/>
                                        <a:gd name="T2" fmla="*/ 433 w 1024"/>
                                        <a:gd name="T3" fmla="*/ 96 h 500"/>
                                        <a:gd name="T4" fmla="*/ 432 w 1024"/>
                                        <a:gd name="T5" fmla="*/ 92 h 500"/>
                                        <a:gd name="T6" fmla="*/ 427 w 1024"/>
                                        <a:gd name="T7" fmla="*/ 92 h 500"/>
                                        <a:gd name="T8" fmla="*/ 424 w 1024"/>
                                        <a:gd name="T9" fmla="*/ 93 h 500"/>
                                        <a:gd name="T10" fmla="*/ 274 w 1024"/>
                                        <a:gd name="T11" fmla="*/ 192 h 500"/>
                                        <a:gd name="T12" fmla="*/ 109 w 1024"/>
                                        <a:gd name="T13" fmla="*/ 128 h 500"/>
                                        <a:gd name="T14" fmla="*/ 109 w 1024"/>
                                        <a:gd name="T15" fmla="*/ 128 h 500"/>
                                        <a:gd name="T16" fmla="*/ 114 w 1024"/>
                                        <a:gd name="T17" fmla="*/ 92 h 500"/>
                                        <a:gd name="T18" fmla="*/ 117 w 1024"/>
                                        <a:gd name="T19" fmla="*/ 74 h 500"/>
                                        <a:gd name="T20" fmla="*/ 129 w 1024"/>
                                        <a:gd name="T21" fmla="*/ 38 h 500"/>
                                        <a:gd name="T22" fmla="*/ 129 w 1024"/>
                                        <a:gd name="T23" fmla="*/ 39 h 500"/>
                                        <a:gd name="T24" fmla="*/ 130 w 1024"/>
                                        <a:gd name="T25" fmla="*/ 38 h 500"/>
                                        <a:gd name="T26" fmla="*/ 138 w 1024"/>
                                        <a:gd name="T27" fmla="*/ 21 h 500"/>
                                        <a:gd name="T28" fmla="*/ 138 w 1024"/>
                                        <a:gd name="T29" fmla="*/ 22 h 500"/>
                                        <a:gd name="T30" fmla="*/ 138 w 1024"/>
                                        <a:gd name="T31" fmla="*/ 21 h 500"/>
                                        <a:gd name="T32" fmla="*/ 146 w 1024"/>
                                        <a:gd name="T33" fmla="*/ 4 h 500"/>
                                        <a:gd name="T34" fmla="*/ 135 w 1024"/>
                                        <a:gd name="T35" fmla="*/ 0 h 500"/>
                                        <a:gd name="T36" fmla="*/ 127 w 1024"/>
                                        <a:gd name="T37" fmla="*/ 16 h 500"/>
                                        <a:gd name="T38" fmla="*/ 104 w 1024"/>
                                        <a:gd name="T39" fmla="*/ 79 h 500"/>
                                        <a:gd name="T40" fmla="*/ 99 w 1024"/>
                                        <a:gd name="T41" fmla="*/ 124 h 500"/>
                                        <a:gd name="T42" fmla="*/ 9 w 1024"/>
                                        <a:gd name="T43" fmla="*/ 90 h 500"/>
                                        <a:gd name="T44" fmla="*/ 6 w 1024"/>
                                        <a:gd name="T45" fmla="*/ 88 h 500"/>
                                        <a:gd name="T46" fmla="*/ 2 w 1024"/>
                                        <a:gd name="T47" fmla="*/ 90 h 500"/>
                                        <a:gd name="T48" fmla="*/ 1 w 1024"/>
                                        <a:gd name="T49" fmla="*/ 93 h 500"/>
                                        <a:gd name="T50" fmla="*/ 0 w 1024"/>
                                        <a:gd name="T51" fmla="*/ 96 h 500"/>
                                        <a:gd name="T52" fmla="*/ 2 w 1024"/>
                                        <a:gd name="T53" fmla="*/ 99 h 500"/>
                                        <a:gd name="T54" fmla="*/ 4 w 1024"/>
                                        <a:gd name="T55" fmla="*/ 100 h 500"/>
                                        <a:gd name="T56" fmla="*/ 98 w 1024"/>
                                        <a:gd name="T57" fmla="*/ 136 h 500"/>
                                        <a:gd name="T58" fmla="*/ 96 w 1024"/>
                                        <a:gd name="T59" fmla="*/ 146 h 500"/>
                                        <a:gd name="T60" fmla="*/ 96 w 1024"/>
                                        <a:gd name="T61" fmla="*/ 147 h 500"/>
                                        <a:gd name="T62" fmla="*/ 104 w 1024"/>
                                        <a:gd name="T63" fmla="*/ 214 h 500"/>
                                        <a:gd name="T64" fmla="*/ 127 w 1024"/>
                                        <a:gd name="T65" fmla="*/ 277 h 500"/>
                                        <a:gd name="T66" fmla="*/ 135 w 1024"/>
                                        <a:gd name="T67" fmla="*/ 294 h 500"/>
                                        <a:gd name="T68" fmla="*/ 146 w 1024"/>
                                        <a:gd name="T69" fmla="*/ 289 h 500"/>
                                        <a:gd name="T70" fmla="*/ 138 w 1024"/>
                                        <a:gd name="T71" fmla="*/ 272 h 500"/>
                                        <a:gd name="T72" fmla="*/ 138 w 1024"/>
                                        <a:gd name="T73" fmla="*/ 271 h 500"/>
                                        <a:gd name="T74" fmla="*/ 138 w 1024"/>
                                        <a:gd name="T75" fmla="*/ 272 h 500"/>
                                        <a:gd name="T76" fmla="*/ 130 w 1024"/>
                                        <a:gd name="T77" fmla="*/ 255 h 500"/>
                                        <a:gd name="T78" fmla="*/ 129 w 1024"/>
                                        <a:gd name="T79" fmla="*/ 254 h 500"/>
                                        <a:gd name="T80" fmla="*/ 129 w 1024"/>
                                        <a:gd name="T81" fmla="*/ 255 h 500"/>
                                        <a:gd name="T82" fmla="*/ 117 w 1024"/>
                                        <a:gd name="T83" fmla="*/ 219 h 500"/>
                                        <a:gd name="T84" fmla="*/ 114 w 1024"/>
                                        <a:gd name="T85" fmla="*/ 201 h 500"/>
                                        <a:gd name="T86" fmla="*/ 109 w 1024"/>
                                        <a:gd name="T87" fmla="*/ 165 h 500"/>
                                        <a:gd name="T88" fmla="*/ 109 w 1024"/>
                                        <a:gd name="T89" fmla="*/ 141 h 500"/>
                                        <a:gd name="T90" fmla="*/ 271 w 1024"/>
                                        <a:gd name="T91" fmla="*/ 203 h 500"/>
                                        <a:gd name="T92" fmla="*/ 272 w 1024"/>
                                        <a:gd name="T93" fmla="*/ 205 h 500"/>
                                        <a:gd name="T94" fmla="*/ 276 w 1024"/>
                                        <a:gd name="T95" fmla="*/ 205 h 500"/>
                                        <a:gd name="T96" fmla="*/ 279 w 1024"/>
                                        <a:gd name="T97" fmla="*/ 204 h 500"/>
                                        <a:gd name="T98" fmla="*/ 279 w 1024"/>
                                        <a:gd name="T99" fmla="*/ 203 h 500"/>
                                        <a:gd name="T100" fmla="*/ 432 w 1024"/>
                                        <a:gd name="T101" fmla="*/ 103 h 500"/>
                                        <a:gd name="T102" fmla="*/ 434 w 1024"/>
                                        <a:gd name="T103" fmla="*/ 102 h 500"/>
                                        <a:gd name="T104" fmla="*/ 435 w 1024"/>
                                        <a:gd name="T105" fmla="*/ 98 h 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024" h="500">
                                          <a:moveTo>
                                            <a:pt x="435" y="98"/>
                                          </a:moveTo>
                                          <a:lnTo>
                                            <a:pt x="433" y="96"/>
                                          </a:lnTo>
                                          <a:lnTo>
                                            <a:pt x="432" y="92"/>
                                          </a:lnTo>
                                          <a:lnTo>
                                            <a:pt x="427" y="92"/>
                                          </a:lnTo>
                                          <a:lnTo>
                                            <a:pt x="424" y="93"/>
                                          </a:lnTo>
                                          <a:lnTo>
                                            <a:pt x="274" y="192"/>
                                          </a:lnTo>
                                          <a:lnTo>
                                            <a:pt x="109" y="128"/>
                                          </a:lnTo>
                                          <a:lnTo>
                                            <a:pt x="114" y="92"/>
                                          </a:lnTo>
                                          <a:lnTo>
                                            <a:pt x="117" y="74"/>
                                          </a:lnTo>
                                          <a:lnTo>
                                            <a:pt x="129" y="38"/>
                                          </a:lnTo>
                                          <a:lnTo>
                                            <a:pt x="129" y="39"/>
                                          </a:lnTo>
                                          <a:lnTo>
                                            <a:pt x="130" y="38"/>
                                          </a:lnTo>
                                          <a:lnTo>
                                            <a:pt x="138" y="21"/>
                                          </a:lnTo>
                                          <a:lnTo>
                                            <a:pt x="138" y="22"/>
                                          </a:lnTo>
                                          <a:lnTo>
                                            <a:pt x="138" y="21"/>
                                          </a:lnTo>
                                          <a:lnTo>
                                            <a:pt x="146" y="4"/>
                                          </a:lnTo>
                                          <a:lnTo>
                                            <a:pt x="135" y="0"/>
                                          </a:lnTo>
                                          <a:lnTo>
                                            <a:pt x="127" y="16"/>
                                          </a:lnTo>
                                          <a:lnTo>
                                            <a:pt x="104" y="79"/>
                                          </a:lnTo>
                                          <a:lnTo>
                                            <a:pt x="99" y="124"/>
                                          </a:lnTo>
                                          <a:lnTo>
                                            <a:pt x="9" y="90"/>
                                          </a:lnTo>
                                          <a:lnTo>
                                            <a:pt x="6" y="88"/>
                                          </a:lnTo>
                                          <a:lnTo>
                                            <a:pt x="2" y="90"/>
                                          </a:lnTo>
                                          <a:lnTo>
                                            <a:pt x="1" y="93"/>
                                          </a:lnTo>
                                          <a:lnTo>
                                            <a:pt x="0" y="96"/>
                                          </a:lnTo>
                                          <a:lnTo>
                                            <a:pt x="2" y="99"/>
                                          </a:lnTo>
                                          <a:lnTo>
                                            <a:pt x="4" y="100"/>
                                          </a:lnTo>
                                          <a:lnTo>
                                            <a:pt x="98" y="136"/>
                                          </a:lnTo>
                                          <a:lnTo>
                                            <a:pt x="96" y="146"/>
                                          </a:lnTo>
                                          <a:lnTo>
                                            <a:pt x="96" y="147"/>
                                          </a:lnTo>
                                          <a:lnTo>
                                            <a:pt x="104" y="214"/>
                                          </a:lnTo>
                                          <a:lnTo>
                                            <a:pt x="127" y="277"/>
                                          </a:lnTo>
                                          <a:lnTo>
                                            <a:pt x="135" y="294"/>
                                          </a:lnTo>
                                          <a:lnTo>
                                            <a:pt x="146" y="289"/>
                                          </a:lnTo>
                                          <a:lnTo>
                                            <a:pt x="138" y="272"/>
                                          </a:lnTo>
                                          <a:lnTo>
                                            <a:pt x="138" y="271"/>
                                          </a:lnTo>
                                          <a:lnTo>
                                            <a:pt x="138" y="272"/>
                                          </a:lnTo>
                                          <a:lnTo>
                                            <a:pt x="130" y="255"/>
                                          </a:lnTo>
                                          <a:lnTo>
                                            <a:pt x="129" y="254"/>
                                          </a:lnTo>
                                          <a:lnTo>
                                            <a:pt x="129" y="255"/>
                                          </a:lnTo>
                                          <a:lnTo>
                                            <a:pt x="117" y="219"/>
                                          </a:lnTo>
                                          <a:lnTo>
                                            <a:pt x="114" y="201"/>
                                          </a:lnTo>
                                          <a:lnTo>
                                            <a:pt x="109" y="165"/>
                                          </a:lnTo>
                                          <a:lnTo>
                                            <a:pt x="109" y="141"/>
                                          </a:lnTo>
                                          <a:lnTo>
                                            <a:pt x="271" y="203"/>
                                          </a:lnTo>
                                          <a:lnTo>
                                            <a:pt x="272" y="205"/>
                                          </a:lnTo>
                                          <a:lnTo>
                                            <a:pt x="276" y="205"/>
                                          </a:lnTo>
                                          <a:lnTo>
                                            <a:pt x="279" y="204"/>
                                          </a:lnTo>
                                          <a:lnTo>
                                            <a:pt x="279" y="203"/>
                                          </a:lnTo>
                                          <a:lnTo>
                                            <a:pt x="432" y="103"/>
                                          </a:lnTo>
                                          <a:lnTo>
                                            <a:pt x="434" y="102"/>
                                          </a:lnTo>
                                          <a:lnTo>
                                            <a:pt x="435" y="98"/>
                                          </a:lnTo>
                                        </a:path>
                                      </a:pathLst>
                                    </a:custGeom>
                                    <a:solidFill>
                                      <a:srgbClr val="000000"/>
                                    </a:solidFill>
                                    <a:ln>
                                      <a:noFill/>
                                    </a:ln>
                                  </wps:spPr>
                                  <wps:bodyPr rot="0" vert="horz" wrap="square" lIns="91440" tIns="45720" rIns="91440" bIns="45720" anchor="t" anchorCtr="0" upright="1">
                                    <a:noAutofit/>
                                  </wps:bodyPr>
                                </wps:wsp>
                                <wps:wsp>
                                  <wps:cNvPr id="35" name="Freeform 10"/>
                                  <wps:cNvSpPr/>
                                  <wps:spPr bwMode="auto">
                                    <a:xfrm>
                                      <a:off x="0" y="29"/>
                                      <a:ext cx="1024" cy="500"/>
                                    </a:xfrm>
                                    <a:custGeom>
                                      <a:avLst/>
                                      <a:gdLst>
                                        <a:gd name="T0" fmla="*/ 685 w 1024"/>
                                        <a:gd name="T1" fmla="*/ 238 h 500"/>
                                        <a:gd name="T2" fmla="*/ 684 w 1024"/>
                                        <a:gd name="T3" fmla="*/ 235 h 500"/>
                                        <a:gd name="T4" fmla="*/ 680 w 1024"/>
                                        <a:gd name="T5" fmla="*/ 234 h 500"/>
                                        <a:gd name="T6" fmla="*/ 678 w 1024"/>
                                        <a:gd name="T7" fmla="*/ 232 h 500"/>
                                        <a:gd name="T8" fmla="*/ 674 w 1024"/>
                                        <a:gd name="T9" fmla="*/ 234 h 500"/>
                                        <a:gd name="T10" fmla="*/ 673 w 1024"/>
                                        <a:gd name="T11" fmla="*/ 237 h 500"/>
                                        <a:gd name="T12" fmla="*/ 596 w 1024"/>
                                        <a:gd name="T13" fmla="*/ 436 h 500"/>
                                        <a:gd name="T14" fmla="*/ 595 w 1024"/>
                                        <a:gd name="T15" fmla="*/ 440 h 500"/>
                                        <a:gd name="T16" fmla="*/ 596 w 1024"/>
                                        <a:gd name="T17" fmla="*/ 444 h 500"/>
                                        <a:gd name="T18" fmla="*/ 603 w 1024"/>
                                        <a:gd name="T19" fmla="*/ 446 h 500"/>
                                        <a:gd name="T20" fmla="*/ 607 w 1024"/>
                                        <a:gd name="T21" fmla="*/ 444 h 500"/>
                                        <a:gd name="T22" fmla="*/ 608 w 1024"/>
                                        <a:gd name="T23" fmla="*/ 441 h 500"/>
                                        <a:gd name="T24" fmla="*/ 684 w 1024"/>
                                        <a:gd name="T25" fmla="*/ 242 h 500"/>
                                        <a:gd name="T26" fmla="*/ 685 w 1024"/>
                                        <a:gd name="T27" fmla="*/ 238 h 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24" h="500">
                                          <a:moveTo>
                                            <a:pt x="685" y="238"/>
                                          </a:moveTo>
                                          <a:lnTo>
                                            <a:pt x="684" y="235"/>
                                          </a:lnTo>
                                          <a:lnTo>
                                            <a:pt x="680" y="234"/>
                                          </a:lnTo>
                                          <a:lnTo>
                                            <a:pt x="678" y="232"/>
                                          </a:lnTo>
                                          <a:lnTo>
                                            <a:pt x="674" y="234"/>
                                          </a:lnTo>
                                          <a:lnTo>
                                            <a:pt x="673" y="237"/>
                                          </a:lnTo>
                                          <a:lnTo>
                                            <a:pt x="596" y="436"/>
                                          </a:lnTo>
                                          <a:lnTo>
                                            <a:pt x="595" y="440"/>
                                          </a:lnTo>
                                          <a:lnTo>
                                            <a:pt x="596" y="444"/>
                                          </a:lnTo>
                                          <a:lnTo>
                                            <a:pt x="603" y="446"/>
                                          </a:lnTo>
                                          <a:lnTo>
                                            <a:pt x="607" y="444"/>
                                          </a:lnTo>
                                          <a:lnTo>
                                            <a:pt x="608" y="441"/>
                                          </a:lnTo>
                                          <a:lnTo>
                                            <a:pt x="684" y="242"/>
                                          </a:lnTo>
                                          <a:lnTo>
                                            <a:pt x="685" y="238"/>
                                          </a:lnTo>
                                        </a:path>
                                      </a:pathLst>
                                    </a:custGeom>
                                    <a:solidFill>
                                      <a:srgbClr val="000000"/>
                                    </a:solidFill>
                                    <a:ln>
                                      <a:noFill/>
                                    </a:ln>
                                  </wps:spPr>
                                  <wps:bodyPr rot="0" vert="horz" wrap="square" lIns="91440" tIns="45720" rIns="91440" bIns="45720" anchor="t" anchorCtr="0" upright="1">
                                    <a:noAutofit/>
                                  </wps:bodyPr>
                                </wps:wsp>
                                <wps:wsp>
                                  <wps:cNvPr id="36" name="Freeform 11"/>
                                  <wps:cNvSpPr/>
                                  <wps:spPr bwMode="auto">
                                    <a:xfrm>
                                      <a:off x="0" y="29"/>
                                      <a:ext cx="1024" cy="500"/>
                                    </a:xfrm>
                                    <a:custGeom>
                                      <a:avLst/>
                                      <a:gdLst>
                                        <a:gd name="T0" fmla="*/ 1022 w 1024"/>
                                        <a:gd name="T1" fmla="*/ 144 h 500"/>
                                        <a:gd name="T2" fmla="*/ 1016 w 1024"/>
                                        <a:gd name="T3" fmla="*/ 142 h 500"/>
                                        <a:gd name="T4" fmla="*/ 921 w 1024"/>
                                        <a:gd name="T5" fmla="*/ 153 h 500"/>
                                        <a:gd name="T6" fmla="*/ 914 w 1024"/>
                                        <a:gd name="T7" fmla="*/ 115 h 500"/>
                                        <a:gd name="T8" fmla="*/ 909 w 1024"/>
                                        <a:gd name="T9" fmla="*/ 95 h 500"/>
                                        <a:gd name="T10" fmla="*/ 897 w 1024"/>
                                        <a:gd name="T11" fmla="*/ 64 h 500"/>
                                        <a:gd name="T12" fmla="*/ 886 w 1024"/>
                                        <a:gd name="T13" fmla="*/ 43 h 500"/>
                                        <a:gd name="T14" fmla="*/ 884 w 1024"/>
                                        <a:gd name="T15" fmla="*/ 66 h 500"/>
                                        <a:gd name="T16" fmla="*/ 898 w 1024"/>
                                        <a:gd name="T17" fmla="*/ 100 h 500"/>
                                        <a:gd name="T18" fmla="*/ 903 w 1024"/>
                                        <a:gd name="T19" fmla="*/ 117 h 500"/>
                                        <a:gd name="T20" fmla="*/ 909 w 1024"/>
                                        <a:gd name="T21" fmla="*/ 154 h 500"/>
                                        <a:gd name="T22" fmla="*/ 910 w 1024"/>
                                        <a:gd name="T23" fmla="*/ 171 h 500"/>
                                        <a:gd name="T24" fmla="*/ 602 w 1024"/>
                                        <a:gd name="T25" fmla="*/ 103 h 500"/>
                                        <a:gd name="T26" fmla="*/ 596 w 1024"/>
                                        <a:gd name="T27" fmla="*/ 102 h 500"/>
                                        <a:gd name="T28" fmla="*/ 592 w 1024"/>
                                        <a:gd name="T29" fmla="*/ 106 h 500"/>
                                        <a:gd name="T30" fmla="*/ 595 w 1024"/>
                                        <a:gd name="T31" fmla="*/ 112 h 500"/>
                                        <a:gd name="T32" fmla="*/ 631 w 1024"/>
                                        <a:gd name="T33" fmla="*/ 490 h 500"/>
                                        <a:gd name="T34" fmla="*/ 632 w 1024"/>
                                        <a:gd name="T35" fmla="*/ 498 h 500"/>
                                        <a:gd name="T36" fmla="*/ 638 w 1024"/>
                                        <a:gd name="T37" fmla="*/ 499 h 500"/>
                                        <a:gd name="T38" fmla="*/ 643 w 1024"/>
                                        <a:gd name="T39" fmla="*/ 495 h 500"/>
                                        <a:gd name="T40" fmla="*/ 911 w 1024"/>
                                        <a:gd name="T41" fmla="*/ 183 h 500"/>
                                        <a:gd name="T42" fmla="*/ 910 w 1024"/>
                                        <a:gd name="T43" fmla="*/ 208 h 500"/>
                                        <a:gd name="T44" fmla="*/ 908 w 1024"/>
                                        <a:gd name="T45" fmla="*/ 226 h 500"/>
                                        <a:gd name="T46" fmla="*/ 904 w 1024"/>
                                        <a:gd name="T47" fmla="*/ 244 h 500"/>
                                        <a:gd name="T48" fmla="*/ 901 w 1024"/>
                                        <a:gd name="T49" fmla="*/ 262 h 500"/>
                                        <a:gd name="T50" fmla="*/ 888 w 1024"/>
                                        <a:gd name="T51" fmla="*/ 298 h 500"/>
                                        <a:gd name="T52" fmla="*/ 880 w 1024"/>
                                        <a:gd name="T53" fmla="*/ 315 h 500"/>
                                        <a:gd name="T54" fmla="*/ 871 w 1024"/>
                                        <a:gd name="T55" fmla="*/ 332 h 500"/>
                                        <a:gd name="T56" fmla="*/ 890 w 1024"/>
                                        <a:gd name="T57" fmla="*/ 320 h 500"/>
                                        <a:gd name="T58" fmla="*/ 893 w 1024"/>
                                        <a:gd name="T59" fmla="*/ 315 h 500"/>
                                        <a:gd name="T60" fmla="*/ 898 w 1024"/>
                                        <a:gd name="T61" fmla="*/ 302 h 500"/>
                                        <a:gd name="T62" fmla="*/ 909 w 1024"/>
                                        <a:gd name="T63" fmla="*/ 275 h 500"/>
                                        <a:gd name="T64" fmla="*/ 916 w 1024"/>
                                        <a:gd name="T65" fmla="*/ 247 h 500"/>
                                        <a:gd name="T66" fmla="*/ 920 w 1024"/>
                                        <a:gd name="T67" fmla="*/ 228 h 500"/>
                                        <a:gd name="T68" fmla="*/ 924 w 1024"/>
                                        <a:gd name="T69" fmla="*/ 190 h 500"/>
                                        <a:gd name="T70" fmla="*/ 1018 w 1024"/>
                                        <a:gd name="T71" fmla="*/ 154 h 500"/>
                                        <a:gd name="T72" fmla="*/ 1023 w 1024"/>
                                        <a:gd name="T73" fmla="*/ 150 h 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024" h="500">
                                          <a:moveTo>
                                            <a:pt x="1023" y="146"/>
                                          </a:moveTo>
                                          <a:lnTo>
                                            <a:pt x="1022" y="144"/>
                                          </a:lnTo>
                                          <a:lnTo>
                                            <a:pt x="1018" y="141"/>
                                          </a:lnTo>
                                          <a:lnTo>
                                            <a:pt x="1016" y="142"/>
                                          </a:lnTo>
                                          <a:lnTo>
                                            <a:pt x="922" y="168"/>
                                          </a:lnTo>
                                          <a:lnTo>
                                            <a:pt x="921" y="153"/>
                                          </a:lnTo>
                                          <a:lnTo>
                                            <a:pt x="919" y="135"/>
                                          </a:lnTo>
                                          <a:lnTo>
                                            <a:pt x="914" y="115"/>
                                          </a:lnTo>
                                          <a:lnTo>
                                            <a:pt x="910" y="100"/>
                                          </a:lnTo>
                                          <a:lnTo>
                                            <a:pt x="909" y="95"/>
                                          </a:lnTo>
                                          <a:lnTo>
                                            <a:pt x="903" y="78"/>
                                          </a:lnTo>
                                          <a:lnTo>
                                            <a:pt x="897" y="64"/>
                                          </a:lnTo>
                                          <a:lnTo>
                                            <a:pt x="895" y="60"/>
                                          </a:lnTo>
                                          <a:lnTo>
                                            <a:pt x="886" y="43"/>
                                          </a:lnTo>
                                          <a:lnTo>
                                            <a:pt x="876" y="48"/>
                                          </a:lnTo>
                                          <a:lnTo>
                                            <a:pt x="884" y="66"/>
                                          </a:lnTo>
                                          <a:lnTo>
                                            <a:pt x="884" y="64"/>
                                          </a:lnTo>
                                          <a:lnTo>
                                            <a:pt x="898" y="100"/>
                                          </a:lnTo>
                                          <a:lnTo>
                                            <a:pt x="897" y="99"/>
                                          </a:lnTo>
                                          <a:lnTo>
                                            <a:pt x="903" y="117"/>
                                          </a:lnTo>
                                          <a:lnTo>
                                            <a:pt x="907" y="135"/>
                                          </a:lnTo>
                                          <a:lnTo>
                                            <a:pt x="909" y="154"/>
                                          </a:lnTo>
                                          <a:lnTo>
                                            <a:pt x="909" y="153"/>
                                          </a:lnTo>
                                          <a:lnTo>
                                            <a:pt x="910" y="171"/>
                                          </a:lnTo>
                                          <a:lnTo>
                                            <a:pt x="741" y="216"/>
                                          </a:lnTo>
                                          <a:lnTo>
                                            <a:pt x="602" y="103"/>
                                          </a:lnTo>
                                          <a:lnTo>
                                            <a:pt x="600" y="102"/>
                                          </a:lnTo>
                                          <a:lnTo>
                                            <a:pt x="596" y="102"/>
                                          </a:lnTo>
                                          <a:lnTo>
                                            <a:pt x="594" y="104"/>
                                          </a:lnTo>
                                          <a:lnTo>
                                            <a:pt x="592" y="106"/>
                                          </a:lnTo>
                                          <a:lnTo>
                                            <a:pt x="592" y="110"/>
                                          </a:lnTo>
                                          <a:lnTo>
                                            <a:pt x="595" y="112"/>
                                          </a:lnTo>
                                          <a:lnTo>
                                            <a:pt x="732" y="224"/>
                                          </a:lnTo>
                                          <a:lnTo>
                                            <a:pt x="631" y="490"/>
                                          </a:lnTo>
                                          <a:lnTo>
                                            <a:pt x="630" y="494"/>
                                          </a:lnTo>
                                          <a:lnTo>
                                            <a:pt x="632" y="498"/>
                                          </a:lnTo>
                                          <a:lnTo>
                                            <a:pt x="634" y="499"/>
                                          </a:lnTo>
                                          <a:lnTo>
                                            <a:pt x="638" y="499"/>
                                          </a:lnTo>
                                          <a:lnTo>
                                            <a:pt x="642" y="498"/>
                                          </a:lnTo>
                                          <a:lnTo>
                                            <a:pt x="643" y="495"/>
                                          </a:lnTo>
                                          <a:lnTo>
                                            <a:pt x="745" y="228"/>
                                          </a:lnTo>
                                          <a:lnTo>
                                            <a:pt x="911" y="183"/>
                                          </a:lnTo>
                                          <a:lnTo>
                                            <a:pt x="912" y="190"/>
                                          </a:lnTo>
                                          <a:lnTo>
                                            <a:pt x="910" y="208"/>
                                          </a:lnTo>
                                          <a:lnTo>
                                            <a:pt x="908" y="228"/>
                                          </a:lnTo>
                                          <a:lnTo>
                                            <a:pt x="908" y="226"/>
                                          </a:lnTo>
                                          <a:lnTo>
                                            <a:pt x="904" y="246"/>
                                          </a:lnTo>
                                          <a:lnTo>
                                            <a:pt x="904" y="244"/>
                                          </a:lnTo>
                                          <a:lnTo>
                                            <a:pt x="901" y="264"/>
                                          </a:lnTo>
                                          <a:lnTo>
                                            <a:pt x="901" y="262"/>
                                          </a:lnTo>
                                          <a:lnTo>
                                            <a:pt x="895" y="280"/>
                                          </a:lnTo>
                                          <a:lnTo>
                                            <a:pt x="888" y="298"/>
                                          </a:lnTo>
                                          <a:lnTo>
                                            <a:pt x="888" y="297"/>
                                          </a:lnTo>
                                          <a:lnTo>
                                            <a:pt x="880" y="315"/>
                                          </a:lnTo>
                                          <a:lnTo>
                                            <a:pt x="880" y="314"/>
                                          </a:lnTo>
                                          <a:lnTo>
                                            <a:pt x="871" y="332"/>
                                          </a:lnTo>
                                          <a:lnTo>
                                            <a:pt x="882" y="337"/>
                                          </a:lnTo>
                                          <a:lnTo>
                                            <a:pt x="890" y="320"/>
                                          </a:lnTo>
                                          <a:lnTo>
                                            <a:pt x="891" y="320"/>
                                          </a:lnTo>
                                          <a:lnTo>
                                            <a:pt x="893" y="315"/>
                                          </a:lnTo>
                                          <a:lnTo>
                                            <a:pt x="898" y="303"/>
                                          </a:lnTo>
                                          <a:lnTo>
                                            <a:pt x="898" y="302"/>
                                          </a:lnTo>
                                          <a:lnTo>
                                            <a:pt x="900" y="298"/>
                                          </a:lnTo>
                                          <a:lnTo>
                                            <a:pt x="909" y="275"/>
                                          </a:lnTo>
                                          <a:lnTo>
                                            <a:pt x="912" y="264"/>
                                          </a:lnTo>
                                          <a:lnTo>
                                            <a:pt x="916" y="247"/>
                                          </a:lnTo>
                                          <a:lnTo>
                                            <a:pt x="917" y="246"/>
                                          </a:lnTo>
                                          <a:lnTo>
                                            <a:pt x="920" y="228"/>
                                          </a:lnTo>
                                          <a:lnTo>
                                            <a:pt x="921" y="219"/>
                                          </a:lnTo>
                                          <a:lnTo>
                                            <a:pt x="924" y="190"/>
                                          </a:lnTo>
                                          <a:lnTo>
                                            <a:pt x="923" y="180"/>
                                          </a:lnTo>
                                          <a:lnTo>
                                            <a:pt x="1018" y="154"/>
                                          </a:lnTo>
                                          <a:lnTo>
                                            <a:pt x="1022" y="153"/>
                                          </a:lnTo>
                                          <a:lnTo>
                                            <a:pt x="1023" y="150"/>
                                          </a:lnTo>
                                          <a:lnTo>
                                            <a:pt x="1023" y="146"/>
                                          </a:lnTo>
                                        </a:path>
                                      </a:pathLst>
                                    </a:custGeom>
                                    <a:solidFill>
                                      <a:srgbClr val="000000"/>
                                    </a:solidFill>
                                    <a:ln>
                                      <a:noFill/>
                                    </a:ln>
                                  </wps:spPr>
                                  <wps:bodyPr rot="0" vert="horz" wrap="square" lIns="91440" tIns="45720" rIns="91440" bIns="45720" anchor="t" anchorCtr="0" upright="1">
                                    <a:noAutofit/>
                                  </wps:bodyPr>
                                </wps:wsp>
                              </wpg:grpSp>
                              <pic:pic xmlns:pic="http://schemas.openxmlformats.org/drawingml/2006/picture">
                                <pic:nvPicPr>
                                  <pic:cNvPr id="38"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978" y="318"/>
                                    <a:ext cx="80" cy="100"/>
                                  </a:xfrm>
                                  <a:prstGeom prst="rect">
                                    <a:avLst/>
                                  </a:prstGeom>
                                  <a:noFill/>
                                </pic:spPr>
                              </pic:pic>
                              <pic:pic xmlns:pic="http://schemas.openxmlformats.org/drawingml/2006/picture">
                                <pic:nvPicPr>
                                  <pic:cNvPr id="39"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124" y="679"/>
                                    <a:ext cx="140" cy="160"/>
                                  </a:xfrm>
                                  <a:prstGeom prst="rect">
                                    <a:avLst/>
                                  </a:prstGeom>
                                  <a:noFill/>
                                </pic:spPr>
                              </pic:pic>
                              <wps:wsp>
                                <wps:cNvPr id="40" name="Freeform 14"/>
                                <wps:cNvSpPr/>
                                <wps:spPr bwMode="auto">
                                  <a:xfrm>
                                    <a:off x="242" y="500"/>
                                    <a:ext cx="114" cy="170"/>
                                  </a:xfrm>
                                  <a:custGeom>
                                    <a:avLst/>
                                    <a:gdLst>
                                      <a:gd name="T0" fmla="*/ 107 w 114"/>
                                      <a:gd name="T1" fmla="*/ 0 h 170"/>
                                      <a:gd name="T2" fmla="*/ 104 w 114"/>
                                      <a:gd name="T3" fmla="*/ 1 h 170"/>
                                      <a:gd name="T4" fmla="*/ 101 w 114"/>
                                      <a:gd name="T5" fmla="*/ 3 h 170"/>
                                      <a:gd name="T6" fmla="*/ 1 w 114"/>
                                      <a:gd name="T7" fmla="*/ 159 h 170"/>
                                      <a:gd name="T8" fmla="*/ 0 w 114"/>
                                      <a:gd name="T9" fmla="*/ 162 h 170"/>
                                      <a:gd name="T10" fmla="*/ 1 w 114"/>
                                      <a:gd name="T11" fmla="*/ 165 h 170"/>
                                      <a:gd name="T12" fmla="*/ 3 w 114"/>
                                      <a:gd name="T13" fmla="*/ 168 h 170"/>
                                      <a:gd name="T14" fmla="*/ 5 w 114"/>
                                      <a:gd name="T15" fmla="*/ 169 h 170"/>
                                      <a:gd name="T16" fmla="*/ 9 w 114"/>
                                      <a:gd name="T17" fmla="*/ 169 h 170"/>
                                      <a:gd name="T18" fmla="*/ 11 w 114"/>
                                      <a:gd name="T19" fmla="*/ 165 h 170"/>
                                      <a:gd name="T20" fmla="*/ 112 w 114"/>
                                      <a:gd name="T21" fmla="*/ 10 h 170"/>
                                      <a:gd name="T22" fmla="*/ 113 w 114"/>
                                      <a:gd name="T23" fmla="*/ 8 h 170"/>
                                      <a:gd name="T24" fmla="*/ 112 w 114"/>
                                      <a:gd name="T25" fmla="*/ 4 h 170"/>
                                      <a:gd name="T26" fmla="*/ 107 w 114"/>
                                      <a:gd name="T27" fmla="*/ 0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4" h="170">
                                        <a:moveTo>
                                          <a:pt x="107" y="0"/>
                                        </a:moveTo>
                                        <a:lnTo>
                                          <a:pt x="104" y="1"/>
                                        </a:lnTo>
                                        <a:lnTo>
                                          <a:pt x="101" y="3"/>
                                        </a:lnTo>
                                        <a:lnTo>
                                          <a:pt x="1" y="159"/>
                                        </a:lnTo>
                                        <a:lnTo>
                                          <a:pt x="0" y="162"/>
                                        </a:lnTo>
                                        <a:lnTo>
                                          <a:pt x="1" y="165"/>
                                        </a:lnTo>
                                        <a:lnTo>
                                          <a:pt x="3" y="168"/>
                                        </a:lnTo>
                                        <a:lnTo>
                                          <a:pt x="5" y="169"/>
                                        </a:lnTo>
                                        <a:lnTo>
                                          <a:pt x="9" y="169"/>
                                        </a:lnTo>
                                        <a:lnTo>
                                          <a:pt x="11" y="165"/>
                                        </a:lnTo>
                                        <a:lnTo>
                                          <a:pt x="112" y="10"/>
                                        </a:lnTo>
                                        <a:lnTo>
                                          <a:pt x="113" y="8"/>
                                        </a:lnTo>
                                        <a:lnTo>
                                          <a:pt x="112" y="4"/>
                                        </a:lnTo>
                                        <a:lnTo>
                                          <a:pt x="107"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41"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698" y="709"/>
                                    <a:ext cx="140" cy="160"/>
                                  </a:xfrm>
                                  <a:prstGeom prst="rect">
                                    <a:avLst/>
                                  </a:prstGeom>
                                  <a:noFill/>
                                </pic:spPr>
                              </pic:pic>
                              <pic:pic xmlns:pic="http://schemas.openxmlformats.org/drawingml/2006/picture">
                                <pic:nvPicPr>
                                  <pic:cNvPr id="42"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236" y="842"/>
                                    <a:ext cx="480" cy="180"/>
                                  </a:xfrm>
                                  <a:prstGeom prst="rect">
                                    <a:avLst/>
                                  </a:prstGeom>
                                  <a:noFill/>
                                </pic:spPr>
                              </pic:pic>
                              <wps:wsp>
                                <wps:cNvPr id="43" name="Freeform 17"/>
                                <wps:cNvSpPr/>
                                <wps:spPr bwMode="auto">
                                  <a:xfrm>
                                    <a:off x="630" y="515"/>
                                    <a:ext cx="98" cy="179"/>
                                  </a:xfrm>
                                  <a:custGeom>
                                    <a:avLst/>
                                    <a:gdLst>
                                      <a:gd name="T0" fmla="*/ 7 w 98"/>
                                      <a:gd name="T1" fmla="*/ 0 h 179"/>
                                      <a:gd name="T2" fmla="*/ 4 w 98"/>
                                      <a:gd name="T3" fmla="*/ 1 h 179"/>
                                      <a:gd name="T4" fmla="*/ 1 w 98"/>
                                      <a:gd name="T5" fmla="*/ 3 h 179"/>
                                      <a:gd name="T6" fmla="*/ 0 w 98"/>
                                      <a:gd name="T7" fmla="*/ 7 h 179"/>
                                      <a:gd name="T8" fmla="*/ 1 w 98"/>
                                      <a:gd name="T9" fmla="*/ 9 h 179"/>
                                      <a:gd name="T10" fmla="*/ 85 w 98"/>
                                      <a:gd name="T11" fmla="*/ 173 h 179"/>
                                      <a:gd name="T12" fmla="*/ 86 w 98"/>
                                      <a:gd name="T13" fmla="*/ 177 h 179"/>
                                      <a:gd name="T14" fmla="*/ 89 w 98"/>
                                      <a:gd name="T15" fmla="*/ 178 h 179"/>
                                      <a:gd name="T16" fmla="*/ 93 w 98"/>
                                      <a:gd name="T17" fmla="*/ 176 h 179"/>
                                      <a:gd name="T18" fmla="*/ 95 w 98"/>
                                      <a:gd name="T19" fmla="*/ 175 h 179"/>
                                      <a:gd name="T20" fmla="*/ 97 w 98"/>
                                      <a:gd name="T21" fmla="*/ 171 h 179"/>
                                      <a:gd name="T22" fmla="*/ 95 w 98"/>
                                      <a:gd name="T23" fmla="*/ 169 h 179"/>
                                      <a:gd name="T24" fmla="*/ 11 w 98"/>
                                      <a:gd name="T25" fmla="*/ 4 h 179"/>
                                      <a:gd name="T26" fmla="*/ 10 w 98"/>
                                      <a:gd name="T27" fmla="*/ 1 h 179"/>
                                      <a:gd name="T28" fmla="*/ 7 w 98"/>
                                      <a:gd name="T29" fmla="*/ 0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8" h="179">
                                        <a:moveTo>
                                          <a:pt x="7" y="0"/>
                                        </a:moveTo>
                                        <a:lnTo>
                                          <a:pt x="4" y="1"/>
                                        </a:lnTo>
                                        <a:lnTo>
                                          <a:pt x="1" y="3"/>
                                        </a:lnTo>
                                        <a:lnTo>
                                          <a:pt x="0" y="7"/>
                                        </a:lnTo>
                                        <a:lnTo>
                                          <a:pt x="1" y="9"/>
                                        </a:lnTo>
                                        <a:lnTo>
                                          <a:pt x="85" y="173"/>
                                        </a:lnTo>
                                        <a:lnTo>
                                          <a:pt x="86" y="177"/>
                                        </a:lnTo>
                                        <a:lnTo>
                                          <a:pt x="89" y="178"/>
                                        </a:lnTo>
                                        <a:lnTo>
                                          <a:pt x="93" y="176"/>
                                        </a:lnTo>
                                        <a:lnTo>
                                          <a:pt x="95" y="175"/>
                                        </a:lnTo>
                                        <a:lnTo>
                                          <a:pt x="97" y="171"/>
                                        </a:lnTo>
                                        <a:lnTo>
                                          <a:pt x="95" y="169"/>
                                        </a:lnTo>
                                        <a:lnTo>
                                          <a:pt x="11" y="4"/>
                                        </a:lnTo>
                                        <a:lnTo>
                                          <a:pt x="10" y="1"/>
                                        </a:lnTo>
                                        <a:lnTo>
                                          <a:pt x="7" y="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_x0000_s1026" o:spid="_x0000_s1026" o:spt="203" style="height:51.5pt;width:53.05pt;" coordsize="1061,1030" o:gfxdata="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">
                        <o:lock v:ext="edit" aspectratio="f"/>
                        <v:shape id="Picture 3" o:spid="_x0000_s1026" o:spt="75" type="#_x0000_t75" style="position:absolute;left:458;top:0;height:160;width:120;" filled="f" o:preferrelative="t" stroked="f" coordsize="21600,21600" o:gfxdata="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26SbsAAADb&#10;AAAADwAAAAAAAAABACAAAAAiAAAAZHJzL2Rvd25yZXYueG1sUEsBAhQAFAAAAAgAh07iQDMvBZ47&#10;AAAAOQAAABAAAAAAAAAAAQAgAAAACgEAAGRycy9zaGFwZXhtbC54bWxQSwUGAAAAAAYABgBbAQAA&#10;tAMAAAAA&#10;">
                          <v:fill on="f" focussize="0,0"/>
                          <v:stroke on="f"/>
                          <v:imagedata r:id="rId52" o:title=""/>
                          <o:lock v:ext="edit" aspectratio="t"/>
                        </v:shape>
                        <v:group id="Group 4" o:spid="_x0000_s1026" o:spt="203" style="position:absolute;left:268;top:221;height:293;width:128;" coordorigin="268,221" coordsize="128,293"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shape id="Freeform 5" o:spid="_x0000_s1026" o:spt="100" style="position:absolute;left:268;top:221;height:293;width:128;" fillcolor="#000000" filled="t" stroked="f" coordsize="128,293" o:gfxdata="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S//q8AAAA&#10;2wAAAA8AAAAAAAAAAQAgAAAAIgAAAGRycy9kb3ducmV2LnhtbFBLAQIUABQAAAAIAIdO4kAzLwWe&#10;OwAAADkAAAAQAAAAAAAAAAEAIAAAAAsBAABkcnMvc2hhcGV4bWwueG1sUEsFBgAAAAAGAAYAWwEA&#10;ALUDAAAAAA==&#10;" path="m87,288l86,284,12,4,10,2,8,0,4,1,1,1,0,4,0,8,75,288,75,290,79,292,82,291,85,290,87,288e">
                            <v:path o:connectlocs="87,288;86,284;12,4;10,2;8,0;4,1;1,1;0,4;0,8;75,288;75,290;79,292;82,291;85,290;87,288" o:connectangles="0,0,0,0,0,0,0,0,0,0,0,0,0,0,0"/>
                            <v:fill on="t" focussize="0,0"/>
                            <v:stroke on="f"/>
                            <v:imagedata o:title=""/>
                            <o:lock v:ext="edit" aspectratio="f"/>
                          </v:shape>
                          <v:shape id="Freeform 6" o:spid="_x0000_s1026" o:spt="100" style="position:absolute;left:268;top:221;height:293;width:128;" fillcolor="#000000" filled="t" stroked="f" coordsize="128,293" o:gfxdata="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3HAurgAAADbAAAA&#10;DwAAAAAAAAABACAAAAAiAAAAZHJzL2Rvd25yZXYueG1sUEsBAhQAFAAAAAgAh07iQDMvBZ47AAAA&#10;OQAAABAAAAAAAAAAAQAgAAAABwEAAGRycy9zaGFwZXhtbC54bWxQSwUGAAAAAAYABgBbAQAAsQMA&#10;AAAA&#10;" path="m127,234l72,27,70,25,67,22,64,24,61,25,60,27,60,31,115,237,116,241,120,242,122,241,126,241,127,237,127,234e">
                            <v:path o:connectlocs="127,234;72,27;70,25;67,22;64,24;61,25;60,27;60,31;115,237;116,241;120,242;122,241;126,241;127,237;127,234" o:connectangles="0,0,0,0,0,0,0,0,0,0,0,0,0,0,0"/>
                            <v:fill on="t" focussize="0,0"/>
                            <v:stroke on="f"/>
                            <v:imagedata o:title=""/>
                            <o:lock v:ext="edit" aspectratio="f"/>
                          </v:shape>
                        </v:group>
                        <v:shape id="Freeform 7" o:spid="_x0000_s1026" o:spt="100" style="position:absolute;left:343;top:515;height:20;width:300;" filled="f" stroked="t" coordsize="300,20" o:gfxdata="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2YAS/&#10;AAAA2wAAAA8AAAAAAAAAAQAgAAAAIgAAAGRycy9kb3ducmV2LnhtbFBLAQIUABQAAAAIAIdO4kAz&#10;LwWeOwAAADkAAAAQAAAAAAAAAAEAIAAAAA4BAABkcnMvc2hhcGV4bWwueG1sUEsFBgAAAAAGAAYA&#10;WwEAALgDAAAAAA==&#10;" path="m0,0l300,0e">
                          <v:path o:connectlocs="0,0;300,0" o:connectangles="0,0"/>
                          <v:fill on="f" focussize="0,0"/>
                          <v:stroke weight="1.37992125984252pt" color="#000000" joinstyle="round"/>
                          <v:imagedata o:title=""/>
                          <o:lock v:ext="edit" aspectratio="f"/>
                        </v:shape>
                        <v:group id="Group 8" o:spid="_x0000_s1026" o:spt="203" style="position:absolute;left:0;top:29;height:500;width:1024;" coordorigin="0,29" coordsize="1024,500"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Freeform 9" o:spid="_x0000_s1026" o:spt="100" style="position:absolute;left:0;top:29;height:500;width:1024;" fillcolor="#000000" filled="t" stroked="f" coordsize="1024,500" o:gfxdata="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gNu74A&#10;AADbAAAADwAAAAAAAAABACAAAAAiAAAAZHJzL2Rvd25yZXYueG1sUEsBAhQAFAAAAAgAh07iQDMv&#10;BZ47AAAAOQAAABAAAAAAAAAAAQAgAAAADQEAAGRycy9zaGFwZXhtbC54bWxQSwUGAAAAAAYABgBb&#10;AQAAtwMAAAAA&#10;" path="m435,98l433,96,432,92,427,92,424,93,274,192,109,128,114,92,117,74,129,38,129,39,130,38,138,21,138,22,138,21,146,4,135,0,127,16,104,79,99,124,9,90,6,88,2,90,1,93,0,96,2,99,4,100,98,136,96,146,96,147,104,214,127,277,135,294,146,289,138,272,138,271,138,272,130,255,129,254,129,255,117,219,114,201,109,165,109,141,271,203,272,205,276,205,279,204,279,203,432,103,434,102,435,98e">
                            <v:path o:connectlocs="435,98;433,96;432,92;427,92;424,93;274,192;109,128;109,128;114,92;117,74;129,38;129,39;130,38;138,21;138,22;138,21;146,4;135,0;127,16;104,79;99,124;9,90;6,88;2,90;1,93;0,96;2,99;4,100;98,136;96,146;96,147;104,214;127,277;135,294;146,289;138,272;138,271;138,272;130,255;129,254;129,255;117,219;114,201;109,165;109,141;271,203;272,205;276,205;279,204;279,203;432,103;434,102;435,98" o:connectangles="0,0,0,0,0,0,0,0,0,0,0,0,0,0,0,0,0,0,0,0,0,0,0,0,0,0,0,0,0,0,0,0,0,0,0,0,0,0,0,0,0,0,0,0,0,0,0,0,0,0,0,0,0"/>
                            <v:fill on="t" focussize="0,0"/>
                            <v:stroke on="f"/>
                            <v:imagedata o:title=""/>
                            <o:lock v:ext="edit" aspectratio="f"/>
                          </v:shape>
                          <v:shape id="Freeform 10" o:spid="_x0000_s1026" o:spt="100" style="position:absolute;left:0;top:29;height:500;width:1024;" fillcolor="#000000" filled="t" stroked="f" coordsize="1024,500" o:gfxdata="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60wVL4A&#10;AADbAAAADwAAAAAAAAABACAAAAAiAAAAZHJzL2Rvd25yZXYueG1sUEsBAhQAFAAAAAgAh07iQDMv&#10;BZ47AAAAOQAAABAAAAAAAAAAAQAgAAAADQEAAGRycy9zaGFwZXhtbC54bWxQSwUGAAAAAAYABgBb&#10;AQAAtwMAAAAA&#10;" path="m685,238l684,235,680,234,678,232,674,234,673,237,596,436,595,440,596,444,603,446,607,444,608,441,684,242,685,238e">
                            <v:path o:connectlocs="685,238;684,235;680,234;678,232;674,234;673,237;596,436;595,440;596,444;603,446;607,444;608,441;684,242;685,238" o:connectangles="0,0,0,0,0,0,0,0,0,0,0,0,0,0"/>
                            <v:fill on="t" focussize="0,0"/>
                            <v:stroke on="f"/>
                            <v:imagedata o:title=""/>
                            <o:lock v:ext="edit" aspectratio="f"/>
                          </v:shape>
                          <v:shape id="Freeform 11" o:spid="_x0000_s1026" o:spt="100" style="position:absolute;left:0;top:29;height:500;width:1024;" fillcolor="#000000" filled="t" stroked="f" coordsize="1024,500" o:gfxdata="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3+uI74A&#10;AADbAAAADwAAAAAAAAABACAAAAAiAAAAZHJzL2Rvd25yZXYueG1sUEsBAhQAFAAAAAgAh07iQDMv&#10;BZ47AAAAOQAAABAAAAAAAAAAAQAgAAAADQEAAGRycy9zaGFwZXhtbC54bWxQSwUGAAAAAAYABgBb&#10;AQAAtwMAAAAA&#10;" path="m1023,146l1022,144,1018,141,1016,142,922,168,921,153,919,135,914,115,910,100,909,95,903,78,897,64,895,60,886,43,876,48,884,66,884,64,898,100,897,99,903,117,907,135,909,154,909,153,910,171,741,216,602,103,600,102,596,102,594,104,592,106,592,110,595,112,732,224,631,490,630,494,632,498,634,499,638,499,642,498,643,495,745,228,911,183,912,190,910,208,908,228,908,226,904,246,904,244,901,264,901,262,895,280,888,298,888,297,880,315,880,314,871,332,882,337,890,320,891,320,893,315,898,303,898,302,900,298,909,275,912,264,916,247,917,246,920,228,921,219,924,190,923,180,1018,154,1022,153,1023,150,1023,146e">
                            <v:path o:connectlocs="1022,144;1016,142;921,153;914,115;909,95;897,64;886,43;884,66;898,100;903,117;909,154;910,171;602,103;596,102;592,106;595,112;631,490;632,498;638,499;643,495;911,183;910,208;908,226;904,244;901,262;888,298;880,315;871,332;890,320;893,315;898,302;909,275;916,247;920,228;924,190;1018,154;1023,150" o:connectangles="0,0,0,0,0,0,0,0,0,0,0,0,0,0,0,0,0,0,0,0,0,0,0,0,0,0,0,0,0,0,0,0,0,0,0,0,0"/>
                            <v:fill on="t" focussize="0,0"/>
                            <v:stroke on="f"/>
                            <v:imagedata o:title=""/>
                            <o:lock v:ext="edit" aspectratio="f"/>
                          </v:shape>
                        </v:group>
                        <v:shape id="Picture 12" o:spid="_x0000_s1026" o:spt="75" type="#_x0000_t75" style="position:absolute;left:978;top:318;height:100;width:80;" filled="f" o:preferrelative="t" stroked="f" coordsize="21600,21600" o:gfxdata="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3Xs74A&#10;AADbAAAADwAAAAAAAAABACAAAAAiAAAAZHJzL2Rvd25yZXYueG1sUEsBAhQAFAAAAAgAh07iQDMv&#10;BZ47AAAAOQAAABAAAAAAAAAAAQAgAAAADQEAAGRycy9zaGFwZXhtbC54bWxQSwUGAAAAAAYABgBb&#10;AQAAtwMAAAAA&#10;">
                          <v:fill on="f" focussize="0,0"/>
                          <v:stroke on="f"/>
                          <v:imagedata r:id="rId53" o:title=""/>
                          <o:lock v:ext="edit" aspectratio="t"/>
                        </v:shape>
                        <v:shape id="Picture 13" o:spid="_x0000_s1026" o:spt="75" type="#_x0000_t75" style="position:absolute;left:124;top:679;height:160;width:140;" filled="f" o:preferrelative="t" stroked="f" coordsize="21600,21600" o:gfxdata="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Z2K/&#10;AAAA2wAAAA8AAAAAAAAAAQAgAAAAIgAAAGRycy9kb3ducmV2LnhtbFBLAQIUABQAAAAIAIdO4kAz&#10;LwWeOwAAADkAAAAQAAAAAAAAAAEAIAAAAA4BAABkcnMvc2hhcGV4bWwueG1sUEsFBgAAAAAGAAYA&#10;WwEAALgDAAAAAA==&#10;">
                          <v:fill on="f" focussize="0,0"/>
                          <v:stroke on="f"/>
                          <v:imagedata r:id="rId54" o:title=""/>
                          <o:lock v:ext="edit" aspectratio="t"/>
                        </v:shape>
                        <v:shape id="Freeform 14" o:spid="_x0000_s1026" o:spt="100" style="position:absolute;left:242;top:500;height:170;width:114;" fillcolor="#000000" filled="t" stroked="f" coordsize="114,170" o:gfxdata="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0dX9GtAAAANsAAAAPAAAA&#10;AAAAAAEAIAAAACIAAABkcnMvZG93bnJldi54bWxQSwECFAAUAAAACACHTuJAMy8FnjsAAAA5AAAA&#10;EAAAAAAAAAABACAAAAADAQAAZHJzL3NoYXBleG1sLnhtbFBLBQYAAAAABgAGAFsBAACtAwAAAAA=&#10;" path="m107,0l104,1,101,3,1,159,0,162,1,165,3,168,5,169,9,169,11,165,112,10,113,8,112,4,107,0xe">
                          <v:path o:connectlocs="107,0;104,1;101,3;1,159;0,162;1,165;3,168;5,169;9,169;11,165;112,10;113,8;112,4;107,0" o:connectangles="0,0,0,0,0,0,0,0,0,0,0,0,0,0"/>
                          <v:fill on="t" focussize="0,0"/>
                          <v:stroke on="f"/>
                          <v:imagedata o:title=""/>
                          <o:lock v:ext="edit" aspectratio="f"/>
                        </v:shape>
                        <v:shape id="Picture 15" o:spid="_x0000_s1026" o:spt="75" type="#_x0000_t75" style="position:absolute;left:698;top:709;height:160;width:140;" filled="f" o:preferrelative="t" stroked="f" coordsize="21600,21600" o:gfxdata="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4YGb4A&#10;AADbAAAADwAAAAAAAAABACAAAAAiAAAAZHJzL2Rvd25yZXYueG1sUEsBAhQAFAAAAAgAh07iQDMv&#10;BZ47AAAAOQAAABAAAAAAAAAAAQAgAAAADQEAAGRycy9zaGFwZXhtbC54bWxQSwUGAAAAAAYABgBb&#10;AQAAtwMAAAAA&#10;">
                          <v:fill on="f" focussize="0,0"/>
                          <v:stroke on="f"/>
                          <v:imagedata r:id="rId54" o:title=""/>
                          <o:lock v:ext="edit" aspectratio="t"/>
                        </v:shape>
                        <v:shape id="Picture 16" o:spid="_x0000_s1026" o:spt="75" type="#_x0000_t75" style="position:absolute;left:236;top:842;height:180;width:480;" filled="f" o:preferrelative="t" stroked="f" coordsize="21600,21600" o:gfxdata="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ex6y/&#10;AAAA2wAAAA8AAAAAAAAAAQAgAAAAIgAAAGRycy9kb3ducmV2LnhtbFBLAQIUABQAAAAIAIdO4kAz&#10;LwWeOwAAADkAAAAQAAAAAAAAAAEAIAAAAA4BAABkcnMvc2hhcGV4bWwueG1sUEsFBgAAAAAGAAYA&#10;WwEAALgDAAAAAA==&#10;">
                          <v:fill on="f" focussize="0,0"/>
                          <v:stroke on="f"/>
                          <v:imagedata r:id="rId55" o:title=""/>
                          <o:lock v:ext="edit" aspectratio="t"/>
                        </v:shape>
                        <v:shape id="Freeform 17" o:spid="_x0000_s1026" o:spt="100" style="position:absolute;left:630;top:515;height:179;width:98;" fillcolor="#000000" filled="t" stroked="f" coordsize="98,179" o:gfxdata="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qfBCvQAA&#10;ANsAAAAPAAAAAAAAAAEAIAAAACIAAABkcnMvZG93bnJldi54bWxQSwECFAAUAAAACACHTuJAMy8F&#10;njsAAAA5AAAAEAAAAAAAAAABACAAAAAMAQAAZHJzL3NoYXBleG1sLnhtbFBLBQYAAAAABgAGAFsB&#10;AAC2AwAAAAA=&#10;" path="m7,0l4,1,1,3,0,7,1,9,85,173,86,177,89,178,93,176,95,175,97,171,95,169,11,4,10,1,7,0xe">
                          <v:path o:connectlocs="7,0;4,1;1,3;0,7;1,9;85,173;86,177;89,178;93,176;95,175;97,171;95,169;11,4;10,1;7,0" o:connectangles="0,0,0,0,0,0,0,0,0,0,0,0,0,0,0"/>
                          <v:fill on="t" focussize="0,0"/>
                          <v:stroke on="f"/>
                          <v:imagedata o:title=""/>
                          <o:lock v:ext="edit" aspectratio="f"/>
                        </v:shape>
                        <w10:wrap type="none"/>
                        <w10:anchorlock/>
                      </v:group>
                    </w:pict>
                  </mc:Fallback>
                </mc:AlternateContent>
              </w:r>
            </w:del>
          </w:p>
        </w:tc>
      </w:tr>
    </w:tbl>
    <w:p w14:paraId="31B800C6" w14:textId="43A74CC2" w:rsidR="00B13C5E" w:rsidDel="002C1C01" w:rsidRDefault="00B13C5E" w:rsidP="002C1C01">
      <w:pPr>
        <w:widowControl/>
        <w:spacing w:line="600" w:lineRule="exact"/>
        <w:jc w:val="center"/>
        <w:rPr>
          <w:del w:id="922" w:author="Hua Guangbin" w:date="2022-05-29T17:28:00Z"/>
          <w:rFonts w:eastAsiaTheme="minorEastAsia"/>
          <w:kern w:val="0"/>
          <w:sz w:val="13"/>
          <w:szCs w:val="13"/>
        </w:rPr>
        <w:pPrChange w:id="923" w:author="Hua Guangbin" w:date="2022-05-29T17:28:00Z">
          <w:pPr>
            <w:kinsoku w:val="0"/>
            <w:overflowPunct w:val="0"/>
            <w:autoSpaceDE w:val="0"/>
            <w:autoSpaceDN w:val="0"/>
            <w:adjustRightInd w:val="0"/>
            <w:spacing w:before="6" w:after="1" w:line="240" w:lineRule="auto"/>
            <w:jc w:val="left"/>
          </w:pPr>
        </w:pPrChange>
      </w:pPr>
    </w:p>
    <w:p w14:paraId="7B02737C" w14:textId="4F27B795" w:rsidR="00B13C5E" w:rsidDel="002C1C01" w:rsidRDefault="00B92F49" w:rsidP="002C1C01">
      <w:pPr>
        <w:widowControl/>
        <w:spacing w:line="600" w:lineRule="exact"/>
        <w:jc w:val="center"/>
        <w:rPr>
          <w:del w:id="924" w:author="Hua Guangbin" w:date="2022-05-29T17:28:00Z"/>
          <w:color w:val="000000"/>
        </w:rPr>
        <w:pPrChange w:id="925" w:author="Hua Guangbin" w:date="2022-05-29T17:28:00Z">
          <w:pPr>
            <w:ind w:firstLineChars="200" w:firstLine="480"/>
          </w:pPr>
        </w:pPrChange>
      </w:pPr>
      <w:del w:id="926" w:author="Hua Guangbin" w:date="2022-05-29T17:28:00Z">
        <w:r w:rsidDel="002C1C01">
          <w:rPr>
            <w:rFonts w:hint="eastAsia"/>
            <w:color w:val="000000"/>
          </w:rPr>
          <w:delText>碳纳米管</w:delText>
        </w:r>
        <w:r w:rsidDel="002C1C01">
          <w:rPr>
            <w:rFonts w:hint="eastAsia"/>
            <w:color w:val="000000"/>
          </w:rPr>
          <w:delText>(C</w:delText>
        </w:r>
        <w:r w:rsidDel="002C1C01">
          <w:rPr>
            <w:color w:val="000000"/>
          </w:rPr>
          <w:delText>NT)</w:delText>
        </w:r>
        <w:r w:rsidDel="002C1C01">
          <w:rPr>
            <w:rFonts w:hint="eastAsia"/>
            <w:color w:val="000000"/>
          </w:rPr>
          <w:delText>是一种的高电导率和热导率纳米材料，种类包括单臂碳管</w:delText>
        </w:r>
        <w:r w:rsidDel="002C1C01">
          <w:rPr>
            <w:rFonts w:hint="eastAsia"/>
            <w:color w:val="000000"/>
          </w:rPr>
          <w:delText>(</w:delText>
        </w:r>
        <w:r w:rsidDel="002C1C01">
          <w:rPr>
            <w:color w:val="000000"/>
          </w:rPr>
          <w:delText>SWCNT)</w:delText>
        </w:r>
        <w:r w:rsidDel="002C1C01">
          <w:rPr>
            <w:rFonts w:hint="eastAsia"/>
            <w:color w:val="000000"/>
          </w:rPr>
          <w:delText>以及多层结构的多壁碳管</w:delText>
        </w:r>
        <w:r w:rsidDel="002C1C01">
          <w:rPr>
            <w:rFonts w:hint="eastAsia"/>
            <w:color w:val="000000"/>
          </w:rPr>
          <w:delText>(</w:delText>
        </w:r>
        <w:r w:rsidDel="002C1C01">
          <w:rPr>
            <w:color w:val="000000"/>
          </w:rPr>
          <w:delText>MWCNT)</w:delText>
        </w:r>
        <w:r w:rsidDel="002C1C01">
          <w:rPr>
            <w:rFonts w:hint="eastAsia"/>
            <w:color w:val="000000"/>
          </w:rPr>
          <w:delText>，在保证电导率的前提下化学修饰、掺杂或复合有机无机填料抑制声子传输，基于界面的能量过滤效应提升载流子迁移率，是碳纳米管基热电材料提升热电性能的重要手段。</w:delText>
        </w:r>
        <w:r w:rsidDel="002C1C01">
          <w:rPr>
            <w:rFonts w:hint="eastAsia"/>
            <w:color w:val="000000"/>
          </w:rPr>
          <w:delText>Nie</w:delText>
        </w:r>
        <w:r w:rsidDel="002C1C01">
          <w:rPr>
            <w:rFonts w:hint="eastAsia"/>
            <w:vertAlign w:val="superscript"/>
          </w:rPr>
          <w:delText>[</w:delText>
        </w:r>
        <w:r w:rsidDel="002C1C01">
          <w:rPr>
            <w:vertAlign w:val="superscript"/>
          </w:rPr>
          <w:delText>11]</w:delText>
        </w:r>
        <w:r w:rsidDel="002C1C01">
          <w:rPr>
            <w:rFonts w:hint="eastAsia"/>
            <w:color w:val="000000"/>
          </w:rPr>
          <w:delText>等采用了三种低成本的具有还原能力的有机金属配合物</w:delText>
        </w:r>
        <w:r w:rsidDel="002C1C01">
          <w:rPr>
            <w:rFonts w:hint="eastAsia"/>
            <w:color w:val="000000"/>
          </w:rPr>
          <w:delText>(OMCs)</w:delText>
        </w:r>
        <w:r w:rsidDel="002C1C01">
          <w:rPr>
            <w:rFonts w:hint="eastAsia"/>
            <w:color w:val="000000"/>
          </w:rPr>
          <w:delText>，包括二茂铁</w:delText>
        </w:r>
        <w:r w:rsidDel="002C1C01">
          <w:rPr>
            <w:rFonts w:hint="eastAsia"/>
            <w:color w:val="000000"/>
          </w:rPr>
          <w:delText>(FeCp 2)</w:delText>
        </w:r>
        <w:r w:rsidDel="002C1C01">
          <w:rPr>
            <w:rFonts w:hint="eastAsia"/>
            <w:color w:val="000000"/>
          </w:rPr>
          <w:delText>、带有乙酰基的</w:delText>
        </w:r>
        <w:r w:rsidDel="002C1C01">
          <w:rPr>
            <w:rFonts w:hint="eastAsia"/>
            <w:color w:val="000000"/>
          </w:rPr>
          <w:delText>FeCp 2 (EtFc)</w:delText>
        </w:r>
        <w:r w:rsidDel="002C1C01">
          <w:rPr>
            <w:rFonts w:hint="eastAsia"/>
            <w:color w:val="000000"/>
          </w:rPr>
          <w:delText>以延长共轭度，以及带有</w:delText>
        </w:r>
        <w:r w:rsidDel="002C1C01">
          <w:rPr>
            <w:rFonts w:hint="eastAsia"/>
            <w:color w:val="000000"/>
          </w:rPr>
          <w:delText>(</w:delText>
        </w:r>
        <w:r w:rsidDel="002C1C01">
          <w:rPr>
            <w:rFonts w:hint="eastAsia"/>
            <w:color w:val="000000"/>
          </w:rPr>
          <w:delText>二甲氨基</w:delText>
        </w:r>
        <w:r w:rsidDel="002C1C01">
          <w:rPr>
            <w:rFonts w:hint="eastAsia"/>
            <w:color w:val="000000"/>
          </w:rPr>
          <w:delText>)</w:delText>
        </w:r>
        <w:r w:rsidDel="002C1C01">
          <w:rPr>
            <w:rFonts w:hint="eastAsia"/>
            <w:color w:val="000000"/>
          </w:rPr>
          <w:delText>甲基的</w:delText>
        </w:r>
        <w:r w:rsidDel="002C1C01">
          <w:rPr>
            <w:rFonts w:hint="eastAsia"/>
            <w:color w:val="000000"/>
          </w:rPr>
          <w:delText>FeCp 2 (FcMA)</w:delText>
        </w:r>
        <w:r w:rsidDel="002C1C01">
          <w:rPr>
            <w:rFonts w:hint="eastAsia"/>
            <w:color w:val="000000"/>
          </w:rPr>
          <w:delText>以增加供电子能力。提高了</w:delText>
        </w:r>
        <w:r w:rsidDel="002C1C01">
          <w:rPr>
            <w:color w:val="000000"/>
          </w:rPr>
          <w:delText>N</w:delText>
        </w:r>
        <w:r w:rsidDel="002C1C01">
          <w:rPr>
            <w:rFonts w:hint="eastAsia"/>
            <w:color w:val="000000"/>
          </w:rPr>
          <w:delText>型</w:delText>
        </w:r>
        <w:r w:rsidDel="002C1C01">
          <w:rPr>
            <w:color w:val="000000"/>
          </w:rPr>
          <w:delText>SWCNT</w:delText>
        </w:r>
        <w:r w:rsidDel="002C1C01">
          <w:rPr>
            <w:rFonts w:hint="eastAsia"/>
            <w:color w:val="000000"/>
          </w:rPr>
          <w:delText>基复合材料的热电性能，在</w:delText>
        </w:r>
        <w:r w:rsidDel="002C1C01">
          <w:rPr>
            <w:rFonts w:hint="eastAsia"/>
            <w:color w:val="000000"/>
          </w:rPr>
          <w:delText>54.1 K</w:delText>
        </w:r>
        <w:r w:rsidDel="002C1C01">
          <w:rPr>
            <w:rFonts w:hint="eastAsia"/>
            <w:color w:val="000000"/>
          </w:rPr>
          <w:delText>温差下，输出功率为</w:delText>
        </w:r>
        <w:r w:rsidDel="002C1C01">
          <w:rPr>
            <w:rFonts w:hint="eastAsia"/>
            <w:color w:val="000000"/>
          </w:rPr>
          <w:delText>0.75µW</w:delText>
        </w:r>
        <w:r w:rsidDel="002C1C01">
          <w:rPr>
            <w:rFonts w:hint="eastAsia"/>
            <w:color w:val="000000"/>
          </w:rPr>
          <w:delText>，开路电压为</w:delText>
        </w:r>
        <w:r w:rsidDel="002C1C01">
          <w:rPr>
            <w:rFonts w:hint="eastAsia"/>
            <w:color w:val="000000"/>
          </w:rPr>
          <w:delText>22.7 mV</w:delText>
        </w:r>
        <w:r w:rsidDel="002C1C01">
          <w:rPr>
            <w:rFonts w:hint="eastAsia"/>
            <w:color w:val="000000"/>
          </w:rPr>
          <w:delText>。</w:delText>
        </w:r>
      </w:del>
    </w:p>
    <w:p w14:paraId="281547CC" w14:textId="5A01A369" w:rsidR="00B13C5E" w:rsidDel="002C1C01" w:rsidRDefault="00B92F49" w:rsidP="002C1C01">
      <w:pPr>
        <w:widowControl/>
        <w:spacing w:line="600" w:lineRule="exact"/>
        <w:jc w:val="center"/>
        <w:rPr>
          <w:del w:id="927" w:author="Hua Guangbin" w:date="2022-05-29T17:28:00Z"/>
          <w:szCs w:val="21"/>
        </w:rPr>
        <w:pPrChange w:id="928" w:author="Hua Guangbin" w:date="2022-05-29T17:28:00Z">
          <w:pPr>
            <w:ind w:firstLineChars="200" w:firstLine="480"/>
          </w:pPr>
        </w:pPrChange>
      </w:pPr>
      <w:del w:id="929" w:author="Hua Guangbin" w:date="2022-05-29T17:28:00Z">
        <w:r w:rsidDel="002C1C01">
          <w:rPr>
            <w:color w:val="000000"/>
          </w:rPr>
          <w:delText>石墨烯是一种与碳纳</w:delText>
        </w:r>
        <w:r w:rsidDel="002C1C01">
          <w:rPr>
            <w:color w:val="000000"/>
          </w:rPr>
          <w:delText>米管类似的二维有机晶体，是目前已知厚度最低的高强度、高电导率、高热导率新型纳米材料，</w:delText>
        </w:r>
        <w:r w:rsidDel="002C1C01">
          <w:rPr>
            <w:rFonts w:hint="eastAsia"/>
            <w:color w:val="000000"/>
          </w:rPr>
          <w:delText>基于其二维蜂窝状晶格结构，石墨烯的能带结构十分独特，其π的成键轨道和反键轨道十分接近费米能级，带来类似金属的载流子传输方式，同样</w:delText>
        </w:r>
        <w:r w:rsidDel="002C1C01">
          <w:rPr>
            <w:color w:val="000000"/>
          </w:rPr>
          <w:delText>基于载流子能量过滤效应和</w:delText>
        </w:r>
        <w:r w:rsidDel="002C1C01">
          <w:delText>π-π</w:delText>
        </w:r>
        <w:r w:rsidDel="002C1C01">
          <w:delText>共轭效应提升热电性能</w:delText>
        </w:r>
        <w:bookmarkEnd w:id="842"/>
        <w:bookmarkEnd w:id="843"/>
        <w:bookmarkEnd w:id="844"/>
        <w:bookmarkEnd w:id="845"/>
        <w:bookmarkEnd w:id="846"/>
        <w:r w:rsidDel="002C1C01">
          <w:rPr>
            <w:rFonts w:hint="eastAsia"/>
          </w:rPr>
          <w:delText>。</w:delText>
        </w:r>
        <w:r w:rsidDel="002C1C01">
          <w:delText>Tariq Mehmood</w:delText>
        </w:r>
        <w:r w:rsidDel="002C1C01">
          <w:rPr>
            <w:rFonts w:hint="eastAsia"/>
            <w:vertAlign w:val="superscript"/>
          </w:rPr>
          <w:delText>[</w:delText>
        </w:r>
        <w:r w:rsidDel="002C1C01">
          <w:rPr>
            <w:vertAlign w:val="superscript"/>
          </w:rPr>
          <w:delText>13]</w:delText>
        </w:r>
        <w:r w:rsidDel="002C1C01">
          <w:rPr>
            <w:rFonts w:hint="eastAsia"/>
          </w:rPr>
          <w:delText>等用一水合肼还原原始氧化石墨烯</w:delText>
        </w:r>
        <w:r w:rsidDel="002C1C01">
          <w:rPr>
            <w:rFonts w:hint="eastAsia"/>
          </w:rPr>
          <w:delText>(GO)</w:delText>
        </w:r>
        <w:r w:rsidDel="002C1C01">
          <w:rPr>
            <w:rFonts w:hint="eastAsia"/>
          </w:rPr>
          <w:delText>，并通过还原时间仔细控制还原程度的效果。成功改善了石墨烯材料的热电性能，提高了输出功率。</w:delText>
        </w:r>
      </w:del>
    </w:p>
    <w:p w14:paraId="53701860" w14:textId="3E25ADA4" w:rsidR="00B13C5E" w:rsidDel="002C1C01" w:rsidRDefault="00B92F49" w:rsidP="002C1C01">
      <w:pPr>
        <w:widowControl/>
        <w:spacing w:line="600" w:lineRule="exact"/>
        <w:jc w:val="center"/>
        <w:rPr>
          <w:del w:id="930" w:author="Hua Guangbin" w:date="2022-05-29T17:28:00Z"/>
          <w:rFonts w:ascii="黑体" w:eastAsia="黑体" w:hAnsi="黑体"/>
          <w:b/>
          <w:bCs/>
          <w:szCs w:val="24"/>
        </w:rPr>
        <w:pPrChange w:id="931" w:author="Hua Guangbin" w:date="2022-05-29T17:28:00Z">
          <w:pPr>
            <w:pStyle w:val="3"/>
            <w:spacing w:before="120" w:after="240"/>
          </w:pPr>
        </w:pPrChange>
      </w:pPr>
      <w:bookmarkStart w:id="932" w:name="_Toc72525442"/>
      <w:bookmarkStart w:id="933" w:name="_Toc73287841"/>
      <w:del w:id="934" w:author="Hua Guangbin" w:date="2022-05-29T17:28:00Z">
        <w:r w:rsidDel="002C1C01">
          <w:rPr>
            <w:rFonts w:eastAsia="黑体"/>
            <w:szCs w:val="24"/>
          </w:rPr>
          <w:delText>1.2.2</w:delText>
        </w:r>
        <w:r w:rsidDel="002C1C01">
          <w:rPr>
            <w:rFonts w:ascii="黑体" w:eastAsia="黑体" w:hAnsi="黑体" w:hint="eastAsia"/>
            <w:szCs w:val="24"/>
          </w:rPr>
          <w:delText>导电聚合物基热电材料</w:delText>
        </w:r>
        <w:bookmarkEnd w:id="932"/>
        <w:bookmarkEnd w:id="933"/>
      </w:del>
    </w:p>
    <w:p w14:paraId="0E640EB8" w14:textId="1B95D54F" w:rsidR="00B13C5E" w:rsidRPr="00B13C5E" w:rsidDel="002C1C01" w:rsidRDefault="00B92F49" w:rsidP="002C1C01">
      <w:pPr>
        <w:widowControl/>
        <w:spacing w:line="600" w:lineRule="exact"/>
        <w:jc w:val="center"/>
        <w:rPr>
          <w:del w:id="935" w:author="Hua Guangbin" w:date="2022-05-29T17:28:00Z"/>
          <w:color w:val="0000FF"/>
          <w:rPrChange w:id="936" w:author="。。。" w:date="2022-04-10T22:39:00Z">
            <w:rPr>
              <w:del w:id="937" w:author="Hua Guangbin" w:date="2022-05-29T17:28:00Z"/>
            </w:rPr>
          </w:rPrChange>
        </w:rPr>
        <w:pPrChange w:id="938" w:author="Hua Guangbin" w:date="2022-05-29T17:28:00Z">
          <w:pPr>
            <w:pStyle w:val="afff1"/>
            <w:widowControl w:val="0"/>
            <w:ind w:firstLineChars="200" w:firstLine="480"/>
            <w:jc w:val="both"/>
          </w:pPr>
        </w:pPrChange>
      </w:pPr>
      <w:bookmarkStart w:id="939" w:name="_Toc426216945"/>
      <w:bookmarkStart w:id="940" w:name="_Toc428708864"/>
      <w:bookmarkStart w:id="941" w:name="_Toc434828668"/>
      <w:bookmarkStart w:id="942" w:name="_Toc428708950"/>
      <w:bookmarkStart w:id="943" w:name="_Toc434829328"/>
      <w:bookmarkStart w:id="944" w:name="_Toc437074023"/>
      <w:bookmarkStart w:id="945" w:name="_Toc435359585"/>
      <w:bookmarkStart w:id="946" w:name="_Toc436510634"/>
      <w:del w:id="947" w:author="Hua Guangbin" w:date="2022-05-29T17:28:00Z">
        <w:r w:rsidDel="002C1C01">
          <w:rPr>
            <w:rFonts w:hint="eastAsia"/>
            <w:color w:val="0000FF"/>
            <w:rPrChange w:id="948" w:author="。。。" w:date="2022-04-10T22:39:00Z">
              <w:rPr>
                <w:rFonts w:hint="eastAsia"/>
              </w:rPr>
            </w:rPrChange>
          </w:rPr>
          <w:delText>有机导电聚合物的低塞贝克系数特性限制了其在热电能源器件等领域的应用。因此，将无机半导体与有机导电聚合物杂化复合，兼具两种材料的高塞贝克系数、高电导率以及低热导率的优良热电性能，保有柔性、低能耗、易加工等特性，大幅度提升</w:delText>
        </w:r>
        <w:r w:rsidDel="002C1C01">
          <w:rPr>
            <w:rFonts w:hint="eastAsia"/>
            <w:color w:val="0000FF"/>
            <w:rPrChange w:id="949" w:author="。。。" w:date="2022-04-10T22:39:00Z">
              <w:rPr>
                <w:rFonts w:hint="eastAsia"/>
              </w:rPr>
            </w:rPrChange>
          </w:rPr>
          <w:delText>Z</w:delText>
        </w:r>
        <w:r w:rsidDel="002C1C01">
          <w:rPr>
            <w:color w:val="0000FF"/>
            <w:rPrChange w:id="950" w:author="。。。" w:date="2022-04-10T22:39:00Z">
              <w:rPr/>
            </w:rPrChange>
          </w:rPr>
          <w:delText>T</w:delText>
        </w:r>
        <w:r w:rsidDel="002C1C01">
          <w:rPr>
            <w:rFonts w:hint="eastAsia"/>
            <w:color w:val="0000FF"/>
            <w:rPrChange w:id="951" w:author="。。。" w:date="2022-04-10T22:39:00Z">
              <w:rPr>
                <w:rFonts w:hint="eastAsia"/>
              </w:rPr>
            </w:rPrChange>
          </w:rPr>
          <w:delText>值，扩大热电材料应用领域范围的想法被不断地提出和研究，导电聚合物基热电材料的研究和发展也在近年来进入高速期。由于导电聚合物基热电材料常具有</w:delText>
        </w:r>
        <w:r w:rsidDel="002C1C01">
          <w:rPr>
            <w:rFonts w:hint="eastAsia"/>
            <w:color w:val="0000FF"/>
            <w:rPrChange w:id="952" w:author="。。。" w:date="2022-04-10T22:39:00Z">
              <w:rPr>
                <w:rFonts w:hint="eastAsia"/>
              </w:rPr>
            </w:rPrChange>
          </w:rPr>
          <w:delText>0.</w:delText>
        </w:r>
        <w:r w:rsidDel="002C1C01">
          <w:rPr>
            <w:color w:val="0000FF"/>
            <w:rPrChange w:id="953" w:author="。。。" w:date="2022-04-10T22:39:00Z">
              <w:rPr/>
            </w:rPrChange>
          </w:rPr>
          <w:delText>1</w:delText>
        </w:r>
        <w:r w:rsidDel="002C1C01">
          <w:rPr>
            <w:rFonts w:hint="eastAsia"/>
            <w:color w:val="0000FF"/>
            <w:rPrChange w:id="954" w:author="。。。" w:date="2022-04-10T22:39:00Z">
              <w:rPr>
                <w:rFonts w:hint="eastAsia"/>
              </w:rPr>
            </w:rPrChange>
          </w:rPr>
          <w:delText>到</w:delText>
        </w:r>
        <w:r w:rsidDel="002C1C01">
          <w:rPr>
            <w:rFonts w:hint="eastAsia"/>
            <w:color w:val="0000FF"/>
            <w:rPrChange w:id="955" w:author="。。。" w:date="2022-04-10T22:39:00Z">
              <w:rPr>
                <w:rFonts w:hint="eastAsia"/>
              </w:rPr>
            </w:rPrChange>
          </w:rPr>
          <w:delText>0</w:delText>
        </w:r>
        <w:r w:rsidDel="002C1C01">
          <w:rPr>
            <w:color w:val="0000FF"/>
            <w:rPrChange w:id="956" w:author="。。。" w:date="2022-04-10T22:39:00Z">
              <w:rPr/>
            </w:rPrChange>
          </w:rPr>
          <w:delText>.5 W/mK</w:delText>
        </w:r>
        <w:r w:rsidDel="002C1C01">
          <w:rPr>
            <w:rFonts w:hint="eastAsia"/>
            <w:color w:val="0000FF"/>
            <w:rPrChange w:id="957" w:author="。。。" w:date="2022-04-10T22:39:00Z">
              <w:rPr>
                <w:rFonts w:hint="eastAsia"/>
              </w:rPr>
            </w:rPrChange>
          </w:rPr>
          <w:delText>的低热导率，</w:delText>
        </w:r>
        <w:r w:rsidDel="002C1C01">
          <w:rPr>
            <w:color w:val="0000FF"/>
            <w:rPrChange w:id="958" w:author="。。。" w:date="2022-04-10T22:39:00Z">
              <w:rPr/>
            </w:rPrChange>
          </w:rPr>
          <w:delText xml:space="preserve"> </w:delText>
        </w:r>
        <w:r w:rsidDel="002C1C01">
          <w:rPr>
            <w:rFonts w:hint="eastAsia"/>
            <w:color w:val="0000FF"/>
            <w:rPrChange w:id="959" w:author="。。。" w:date="2022-04-10T22:39:00Z">
              <w:rPr>
                <w:rFonts w:hint="eastAsia"/>
              </w:rPr>
            </w:rPrChange>
          </w:rPr>
          <w:delText>提升</w:delText>
        </w:r>
        <w:r w:rsidDel="002C1C01">
          <w:rPr>
            <w:rFonts w:hint="eastAsia"/>
            <w:color w:val="0000FF"/>
            <w:rPrChange w:id="960" w:author="。。。" w:date="2022-04-10T22:39:00Z">
              <w:rPr>
                <w:rFonts w:hint="eastAsia"/>
              </w:rPr>
            </w:rPrChange>
          </w:rPr>
          <w:delText>Z</w:delText>
        </w:r>
        <w:r w:rsidDel="002C1C01">
          <w:rPr>
            <w:color w:val="0000FF"/>
            <w:rPrChange w:id="961" w:author="。。。" w:date="2022-04-10T22:39:00Z">
              <w:rPr/>
            </w:rPrChange>
          </w:rPr>
          <w:delText>T</w:delText>
        </w:r>
        <w:r w:rsidDel="002C1C01">
          <w:rPr>
            <w:rFonts w:hint="eastAsia"/>
            <w:color w:val="0000FF"/>
            <w:rPrChange w:id="962" w:author="。。。" w:date="2022-04-10T22:39:00Z">
              <w:rPr>
                <w:rFonts w:hint="eastAsia"/>
              </w:rPr>
            </w:rPrChange>
          </w:rPr>
          <w:delText>值的研究自然过渡到提升功率因子</w:delText>
        </w:r>
        <w:r w:rsidDel="002C1C01">
          <w:rPr>
            <w:color w:val="0000FF"/>
            <w:rPrChange w:id="963" w:author="。。。" w:date="2022-04-10T22:39:00Z">
              <w:rPr/>
            </w:rPrChange>
          </w:rPr>
          <w:delText>(S</w:delText>
        </w:r>
        <w:r w:rsidDel="002C1C01">
          <w:rPr>
            <w:color w:val="0000FF"/>
            <w:vertAlign w:val="superscript"/>
            <w:rPrChange w:id="964" w:author="。。。" w:date="2022-04-10T22:39:00Z">
              <w:rPr>
                <w:vertAlign w:val="superscript"/>
              </w:rPr>
            </w:rPrChange>
          </w:rPr>
          <w:delText>2</w:delText>
        </w:r>
        <w:r w:rsidDel="002C1C01">
          <w:rPr>
            <w:color w:val="0000FF"/>
            <w:rPrChange w:id="965" w:author="。。。" w:date="2022-04-10T22:39:00Z">
              <w:rPr/>
            </w:rPrChange>
          </w:rPr>
          <w:delText>σ)</w:delText>
        </w:r>
        <w:r w:rsidDel="002C1C01">
          <w:rPr>
            <w:rFonts w:hint="eastAsia"/>
            <w:color w:val="0000FF"/>
            <w:rPrChange w:id="966" w:author="。。。" w:date="2022-04-10T22:39:00Z">
              <w:rPr>
                <w:rFonts w:hint="eastAsia"/>
              </w:rPr>
            </w:rPrChange>
          </w:rPr>
          <w:delText>的研究上。高功率因子的有机</w:delText>
        </w:r>
        <w:r w:rsidDel="002C1C01">
          <w:rPr>
            <w:rFonts w:hint="eastAsia"/>
            <w:color w:val="0000FF"/>
            <w:rPrChange w:id="967" w:author="。。。" w:date="2022-04-10T22:39:00Z">
              <w:rPr>
                <w:rFonts w:hint="eastAsia"/>
              </w:rPr>
            </w:rPrChange>
          </w:rPr>
          <w:delText>-</w:delText>
        </w:r>
        <w:r w:rsidDel="002C1C01">
          <w:rPr>
            <w:rFonts w:hint="eastAsia"/>
            <w:color w:val="0000FF"/>
            <w:rPrChange w:id="968" w:author="。。。" w:date="2022-04-10T22:39:00Z">
              <w:rPr>
                <w:rFonts w:hint="eastAsia"/>
              </w:rPr>
            </w:rPrChange>
          </w:rPr>
          <w:delText>无机热电材料各物相组分的热电性能并非简</w:delText>
        </w:r>
        <w:r w:rsidDel="002C1C01">
          <w:rPr>
            <w:rFonts w:hint="eastAsia"/>
            <w:color w:val="0000FF"/>
            <w:rPrChange w:id="969" w:author="。。。" w:date="2022-04-10T22:39:00Z">
              <w:rPr>
                <w:rFonts w:hint="eastAsia"/>
              </w:rPr>
            </w:rPrChange>
          </w:rPr>
          <w:delText>单的线性加和，基于塞贝克系数</w:delText>
        </w:r>
        <w:r w:rsidDel="002C1C01">
          <w:rPr>
            <w:rFonts w:hint="eastAsia"/>
            <w:color w:val="0000FF"/>
            <w:rPrChange w:id="970" w:author="。。。" w:date="2022-04-10T22:39:00Z">
              <w:rPr>
                <w:rFonts w:hint="eastAsia"/>
              </w:rPr>
            </w:rPrChange>
          </w:rPr>
          <w:delText>S</w:delText>
        </w:r>
        <w:r w:rsidDel="002C1C01">
          <w:rPr>
            <w:rFonts w:hint="eastAsia"/>
            <w:color w:val="0000FF"/>
            <w:rPrChange w:id="971" w:author="。。。" w:date="2022-04-10T22:39:00Z">
              <w:rPr>
                <w:rFonts w:hint="eastAsia"/>
              </w:rPr>
            </w:rPrChange>
          </w:rPr>
          <w:delText>与电导率</w:delText>
        </w:r>
        <w:r w:rsidDel="002C1C01">
          <w:rPr>
            <w:color w:val="0000FF"/>
            <w:rPrChange w:id="972" w:author="。。。" w:date="2022-04-10T22:39:00Z">
              <w:rPr/>
            </w:rPrChange>
          </w:rPr>
          <w:delText>σ</w:delText>
        </w:r>
        <w:r w:rsidDel="002C1C01">
          <w:rPr>
            <w:rFonts w:hint="eastAsia"/>
            <w:color w:val="0000FF"/>
            <w:rPrChange w:id="973" w:author="。。。" w:date="2022-04-10T22:39:00Z">
              <w:rPr>
                <w:rFonts w:hint="eastAsia"/>
              </w:rPr>
            </w:rPrChange>
          </w:rPr>
          <w:delText>的内在关联性，有机基体与掺杂剂、多相无机填料、有机</w:delText>
        </w:r>
        <w:r w:rsidDel="002C1C01">
          <w:rPr>
            <w:rFonts w:hint="eastAsia"/>
            <w:color w:val="0000FF"/>
            <w:rPrChange w:id="974" w:author="。。。" w:date="2022-04-10T22:39:00Z">
              <w:rPr>
                <w:rFonts w:hint="eastAsia"/>
              </w:rPr>
            </w:rPrChange>
          </w:rPr>
          <w:delText>-</w:delText>
        </w:r>
        <w:r w:rsidDel="002C1C01">
          <w:rPr>
            <w:rFonts w:hint="eastAsia"/>
            <w:color w:val="0000FF"/>
            <w:rPrChange w:id="975" w:author="。。。" w:date="2022-04-10T22:39:00Z">
              <w:rPr>
                <w:rFonts w:hint="eastAsia"/>
              </w:rPr>
            </w:rPrChange>
          </w:rPr>
          <w:delText>无机相之间的相界面造就了导电聚合基热电材料复杂本征载流子传输机制。</w:delText>
        </w:r>
      </w:del>
    </w:p>
    <w:p w14:paraId="2F955547" w14:textId="71D955B6" w:rsidR="00B13C5E" w:rsidDel="002C1C01" w:rsidRDefault="00B92F49" w:rsidP="002C1C01">
      <w:pPr>
        <w:widowControl/>
        <w:spacing w:line="600" w:lineRule="exact"/>
        <w:jc w:val="center"/>
        <w:rPr>
          <w:del w:id="976" w:author="Hua Guangbin" w:date="2022-05-29T17:28:00Z"/>
          <w:color w:val="000000" w:themeColor="text1"/>
        </w:rPr>
        <w:pPrChange w:id="977" w:author="Hua Guangbin" w:date="2022-05-29T17:28:00Z">
          <w:pPr>
            <w:ind w:firstLineChars="200" w:firstLine="480"/>
          </w:pPr>
        </w:pPrChange>
      </w:pPr>
      <w:del w:id="978" w:author="Hua Guangbin" w:date="2022-05-29T17:28:00Z">
        <w:r w:rsidDel="002C1C01">
          <w:rPr>
            <w:rFonts w:hint="eastAsia"/>
            <w:color w:val="000000" w:themeColor="text1"/>
          </w:rPr>
          <w:delText>常见的有机导电聚合物包括聚</w:delText>
        </w:r>
        <w:r w:rsidDel="002C1C01">
          <w:rPr>
            <w:rFonts w:hint="eastAsia"/>
            <w:color w:val="000000" w:themeColor="text1"/>
          </w:rPr>
          <w:delText>(3,</w:delText>
        </w:r>
        <w:r w:rsidDel="002C1C01">
          <w:rPr>
            <w:color w:val="000000" w:themeColor="text1"/>
          </w:rPr>
          <w:delText>4</w:delText>
        </w:r>
        <w:r w:rsidDel="002C1C01">
          <w:rPr>
            <w:rFonts w:hint="eastAsia"/>
            <w:color w:val="000000" w:themeColor="text1"/>
          </w:rPr>
          <w:delText>-</w:delText>
        </w:r>
        <w:r w:rsidDel="002C1C01">
          <w:rPr>
            <w:rFonts w:hint="eastAsia"/>
            <w:color w:val="000000" w:themeColor="text1"/>
          </w:rPr>
          <w:delText>乙烯二氧噻吩</w:delText>
        </w:r>
        <w:r w:rsidDel="002C1C01">
          <w:rPr>
            <w:color w:val="000000" w:themeColor="text1"/>
          </w:rPr>
          <w:delText>)(PEDOT)</w:delText>
        </w:r>
        <w:r w:rsidDel="002C1C01">
          <w:rPr>
            <w:rFonts w:hint="eastAsia"/>
            <w:color w:val="000000" w:themeColor="text1"/>
          </w:rPr>
          <w:delText>，聚苯胺</w:delText>
        </w:r>
        <w:r w:rsidDel="002C1C01">
          <w:rPr>
            <w:color w:val="000000" w:themeColor="text1"/>
          </w:rPr>
          <w:delText>(PANI)</w:delText>
        </w:r>
        <w:r w:rsidDel="002C1C01">
          <w:rPr>
            <w:rFonts w:hint="eastAsia"/>
            <w:color w:val="000000" w:themeColor="text1"/>
          </w:rPr>
          <w:delText>和聚吡咯</w:delText>
        </w:r>
        <w:r w:rsidDel="002C1C01">
          <w:rPr>
            <w:rFonts w:hint="eastAsia"/>
            <w:color w:val="000000" w:themeColor="text1"/>
          </w:rPr>
          <w:delText>(P</w:delText>
        </w:r>
        <w:r w:rsidDel="002C1C01">
          <w:rPr>
            <w:color w:val="000000" w:themeColor="text1"/>
          </w:rPr>
          <w:delText>PY)</w:delText>
        </w:r>
        <w:r w:rsidDel="002C1C01">
          <w:rPr>
            <w:rFonts w:hint="eastAsia"/>
            <w:color w:val="000000" w:themeColor="text1"/>
          </w:rPr>
          <w:delText xml:space="preserve"> </w:delText>
        </w:r>
        <w:r w:rsidDel="002C1C01">
          <w:rPr>
            <w:rFonts w:hint="eastAsia"/>
            <w:color w:val="000000" w:themeColor="text1"/>
          </w:rPr>
          <w:delText>等，以空穴作为主要传输载流子，因其柔性、易制备加工等优点广泛作为导电聚合物基复合材料的基体；目前</w:delText>
        </w:r>
        <w:r w:rsidDel="002C1C01">
          <w:rPr>
            <w:rFonts w:hint="eastAsia"/>
            <w:color w:val="000000" w:themeColor="text1"/>
          </w:rPr>
          <w:delText>P</w:delText>
        </w:r>
        <w:r w:rsidDel="002C1C01">
          <w:rPr>
            <w:rFonts w:hint="eastAsia"/>
            <w:color w:val="000000" w:themeColor="text1"/>
          </w:rPr>
          <w:delText>型导电聚合物基热电材料的研究报道多于</w:delText>
        </w:r>
        <w:r w:rsidDel="002C1C01">
          <w:rPr>
            <w:rFonts w:hint="eastAsia"/>
            <w:color w:val="000000" w:themeColor="text1"/>
          </w:rPr>
          <w:delText>N</w:delText>
        </w:r>
        <w:r w:rsidDel="002C1C01">
          <w:rPr>
            <w:rFonts w:hint="eastAsia"/>
            <w:color w:val="000000" w:themeColor="text1"/>
          </w:rPr>
          <w:delText>型。</w:delText>
        </w:r>
        <w:r w:rsidDel="002C1C01">
          <w:rPr>
            <w:rFonts w:hint="eastAsia"/>
            <w:color w:val="000000" w:themeColor="text1"/>
          </w:rPr>
          <w:delText>P</w:delText>
        </w:r>
        <w:r w:rsidDel="002C1C01">
          <w:rPr>
            <w:rFonts w:hint="eastAsia"/>
            <w:color w:val="000000" w:themeColor="text1"/>
          </w:rPr>
          <w:delText>型有机物基体与无机填料之间的能量过滤效应、声子散射机制可综合提升复合物热电性能。近年来，</w:delText>
        </w:r>
        <w:r w:rsidDel="002C1C01">
          <w:rPr>
            <w:rFonts w:hint="eastAsia"/>
            <w:color w:val="000000" w:themeColor="text1"/>
          </w:rPr>
          <w:delText>P</w:delText>
        </w:r>
        <w:r w:rsidDel="002C1C01">
          <w:rPr>
            <w:color w:val="000000" w:themeColor="text1"/>
          </w:rPr>
          <w:delText>EDOT</w:delText>
        </w:r>
        <w:r w:rsidDel="002C1C01">
          <w:rPr>
            <w:rFonts w:hint="eastAsia"/>
            <w:color w:val="000000" w:themeColor="text1"/>
          </w:rPr>
          <w:delText>基、</w:delText>
        </w:r>
        <w:r w:rsidDel="002C1C01">
          <w:rPr>
            <w:rFonts w:hint="eastAsia"/>
            <w:color w:val="000000" w:themeColor="text1"/>
          </w:rPr>
          <w:delText>P</w:delText>
        </w:r>
        <w:r w:rsidDel="002C1C01">
          <w:rPr>
            <w:color w:val="000000" w:themeColor="text1"/>
          </w:rPr>
          <w:delText>P</w:delText>
        </w:r>
        <w:r w:rsidDel="002C1C01">
          <w:rPr>
            <w:color w:val="000000" w:themeColor="text1"/>
          </w:rPr>
          <w:delText>Y</w:delText>
        </w:r>
        <w:r w:rsidDel="002C1C01">
          <w:rPr>
            <w:rFonts w:hint="eastAsia"/>
            <w:color w:val="000000" w:themeColor="text1"/>
          </w:rPr>
          <w:delText>基和</w:delText>
        </w:r>
        <w:r w:rsidDel="002C1C01">
          <w:rPr>
            <w:rFonts w:hint="eastAsia"/>
            <w:color w:val="000000" w:themeColor="text1"/>
          </w:rPr>
          <w:delText>P</w:delText>
        </w:r>
        <w:r w:rsidDel="002C1C01">
          <w:rPr>
            <w:color w:val="000000" w:themeColor="text1"/>
          </w:rPr>
          <w:delText>ANI</w:delText>
        </w:r>
        <w:r w:rsidDel="002C1C01">
          <w:rPr>
            <w:rFonts w:hint="eastAsia"/>
            <w:color w:val="000000" w:themeColor="text1"/>
          </w:rPr>
          <w:delText>基导电聚合物基复合材料的相关研究备受青睐。</w:delText>
        </w:r>
      </w:del>
    </w:p>
    <w:p w14:paraId="0EF5539F" w14:textId="5ED03740" w:rsidR="00B13C5E" w:rsidDel="002C1C01" w:rsidRDefault="00B92F49" w:rsidP="002C1C01">
      <w:pPr>
        <w:widowControl/>
        <w:spacing w:line="600" w:lineRule="exact"/>
        <w:jc w:val="center"/>
        <w:rPr>
          <w:del w:id="979" w:author="Hua Guangbin" w:date="2022-05-29T17:28:00Z"/>
        </w:rPr>
        <w:pPrChange w:id="980" w:author="Hua Guangbin" w:date="2022-05-29T17:28:00Z">
          <w:pPr>
            <w:ind w:firstLineChars="200" w:firstLine="480"/>
          </w:pPr>
        </w:pPrChange>
      </w:pPr>
      <w:del w:id="981" w:author="Hua Guangbin" w:date="2022-05-29T17:28:00Z">
        <w:r w:rsidDel="002C1C01">
          <w:rPr>
            <w:rFonts w:hint="eastAsia"/>
          </w:rPr>
          <w:delText>P</w:delText>
        </w:r>
        <w:r w:rsidDel="002C1C01">
          <w:delText>EDOT</w:delText>
        </w:r>
        <w:r w:rsidDel="002C1C01">
          <w:rPr>
            <w:rFonts w:hint="eastAsia"/>
          </w:rPr>
          <w:delText>作为一种优异的有机导电聚合物，因其极高的电导率、极低的热导率和制备方法的多样性，一直是有机</w:delText>
        </w:r>
        <w:r w:rsidDel="002C1C01">
          <w:rPr>
            <w:rFonts w:hint="eastAsia"/>
          </w:rPr>
          <w:delText>-</w:delText>
        </w:r>
        <w:r w:rsidDel="002C1C01">
          <w:rPr>
            <w:rFonts w:hint="eastAsia"/>
          </w:rPr>
          <w:delText>无机热电材料的研究热点。</w:delText>
        </w:r>
        <w:r w:rsidDel="002C1C01">
          <w:rPr>
            <w:rFonts w:hint="eastAsia"/>
          </w:rPr>
          <w:delText>P</w:delText>
        </w:r>
        <w:r w:rsidDel="002C1C01">
          <w:delText>EDOT</w:delText>
        </w:r>
        <w:r w:rsidDel="002C1C01">
          <w:rPr>
            <w:rFonts w:hint="eastAsia"/>
          </w:rPr>
          <w:delText>在掺杂了聚</w:delText>
        </w:r>
        <w:r w:rsidDel="002C1C01">
          <w:rPr>
            <w:rFonts w:hint="eastAsia"/>
          </w:rPr>
          <w:delText>(</w:delText>
        </w:r>
        <w:r w:rsidDel="002C1C01">
          <w:rPr>
            <w:rFonts w:hint="eastAsia"/>
          </w:rPr>
          <w:delText>苯乙烯磺酸盐</w:delText>
        </w:r>
        <w:r w:rsidDel="002C1C01">
          <w:rPr>
            <w:rFonts w:hint="eastAsia"/>
          </w:rPr>
          <w:delText>)</w:delText>
        </w:r>
        <w:r w:rsidDel="002C1C01">
          <w:delText>(</w:delText>
        </w:r>
        <w:r w:rsidDel="002C1C01">
          <w:rPr>
            <w:rFonts w:hint="eastAsia"/>
          </w:rPr>
          <w:delText>P</w:delText>
        </w:r>
        <w:r w:rsidDel="002C1C01">
          <w:delText>SS)</w:delText>
        </w:r>
        <w:r w:rsidDel="002C1C01">
          <w:rPr>
            <w:rFonts w:hint="eastAsia"/>
          </w:rPr>
          <w:delText>或甲苯酸盐</w:delText>
        </w:r>
        <w:r w:rsidDel="002C1C01">
          <w:rPr>
            <w:rFonts w:hint="eastAsia"/>
          </w:rPr>
          <w:delText>(Tos</w:delText>
        </w:r>
        <w:r w:rsidDel="002C1C01">
          <w:delText>)</w:delText>
        </w:r>
        <w:r w:rsidDel="002C1C01">
          <w:rPr>
            <w:rFonts w:hint="eastAsia"/>
          </w:rPr>
          <w:delText>后，得到均匀分散的</w:delText>
        </w:r>
        <w:r w:rsidDel="002C1C01">
          <w:rPr>
            <w:rFonts w:hint="eastAsia"/>
          </w:rPr>
          <w:delText>P</w:delText>
        </w:r>
        <w:r w:rsidDel="002C1C01">
          <w:delText>EDOT:</w:delText>
        </w:r>
        <w:r w:rsidDel="002C1C01">
          <w:rPr>
            <w:rFonts w:hint="eastAsia"/>
          </w:rPr>
          <w:delText>P</w:delText>
        </w:r>
        <w:r w:rsidDel="002C1C01">
          <w:delText>SS</w:delText>
        </w:r>
        <w:r w:rsidDel="002C1C01">
          <w:rPr>
            <w:rFonts w:hint="eastAsia"/>
          </w:rPr>
          <w:delText>、</w:delText>
        </w:r>
        <w:r w:rsidDel="002C1C01">
          <w:rPr>
            <w:rFonts w:hint="eastAsia"/>
          </w:rPr>
          <w:delText>P</w:delText>
        </w:r>
        <w:r w:rsidDel="002C1C01">
          <w:delText>EDOT:</w:delText>
        </w:r>
        <w:r w:rsidDel="002C1C01">
          <w:rPr>
            <w:rFonts w:hint="eastAsia"/>
          </w:rPr>
          <w:delText>Tos</w:delText>
        </w:r>
        <w:r w:rsidDel="002C1C01">
          <w:rPr>
            <w:rFonts w:hint="eastAsia"/>
          </w:rPr>
          <w:delText>基体，可被用于喷涂法、丝网印刷、</w:delText>
        </w:r>
        <w:r w:rsidDel="002C1C01">
          <w:rPr>
            <w:rFonts w:hint="eastAsia"/>
          </w:rPr>
          <w:delText>3</w:delText>
        </w:r>
        <w:r w:rsidDel="002C1C01">
          <w:delText>D</w:delText>
        </w:r>
        <w:r w:rsidDel="002C1C01">
          <w:rPr>
            <w:rFonts w:hint="eastAsia"/>
          </w:rPr>
          <w:delText>打印等多种薄膜制备方法，但其内在较低的</w:delText>
        </w:r>
        <w:r w:rsidDel="002C1C01">
          <w:rPr>
            <w:rFonts w:hint="eastAsia"/>
          </w:rPr>
          <w:delText>(</w:delText>
        </w:r>
        <w:r w:rsidDel="002C1C01">
          <w:delText>12–18 µV/K</w:delText>
        </w:r>
        <w:r w:rsidDel="002C1C01">
          <w:rPr>
            <w:rFonts w:hint="eastAsia"/>
          </w:rPr>
          <w:delText>)</w:delText>
        </w:r>
        <w:r w:rsidDel="002C1C01">
          <w:rPr>
            <w:rFonts w:hint="eastAsia"/>
          </w:rPr>
          <w:delText>塞贝克系数往往限制了进一步的应用。</w:delText>
        </w:r>
        <w:r w:rsidDel="002C1C01">
          <w:rPr>
            <w:rFonts w:hint="eastAsia"/>
          </w:rPr>
          <w:delText>P</w:delText>
        </w:r>
        <w:r w:rsidDel="002C1C01">
          <w:delText>EDOT</w:delText>
        </w:r>
        <w:r w:rsidDel="002C1C01">
          <w:rPr>
            <w:rFonts w:hint="eastAsia"/>
          </w:rPr>
          <w:delText>基热电复合材料在保有</w:delText>
        </w:r>
        <w:r w:rsidDel="002C1C01">
          <w:rPr>
            <w:rFonts w:hint="eastAsia"/>
          </w:rPr>
          <w:delText>P</w:delText>
        </w:r>
        <w:r w:rsidDel="002C1C01">
          <w:delText>EDOT</w:delText>
        </w:r>
        <w:r w:rsidDel="002C1C01">
          <w:rPr>
            <w:rFonts w:hint="eastAsia"/>
          </w:rPr>
          <w:delText>高电导率的同时，通过调整填料的合成条件及界面载流子传输，可以提升</w:delText>
        </w:r>
        <w:r w:rsidDel="002C1C01">
          <w:rPr>
            <w:rFonts w:hint="eastAsia"/>
          </w:rPr>
          <w:delText>P</w:delText>
        </w:r>
        <w:r w:rsidDel="002C1C01">
          <w:delText>EDOT</w:delText>
        </w:r>
        <w:r w:rsidDel="002C1C01">
          <w:rPr>
            <w:rFonts w:hint="eastAsia"/>
          </w:rPr>
          <w:delText>基体塞贝克系数获得更高的功率因子。</w:delText>
        </w:r>
        <w:r w:rsidDel="002C1C01">
          <w:rPr>
            <w:rFonts w:hint="eastAsia"/>
          </w:rPr>
          <w:delText>Liu</w:delText>
        </w:r>
        <w:r w:rsidDel="002C1C01">
          <w:rPr>
            <w:rFonts w:hint="eastAsia"/>
            <w:vertAlign w:val="superscript"/>
          </w:rPr>
          <w:delText>[</w:delText>
        </w:r>
        <w:r w:rsidDel="002C1C01">
          <w:rPr>
            <w:vertAlign w:val="superscript"/>
          </w:rPr>
          <w:delText>14]</w:delText>
        </w:r>
        <w:r w:rsidDel="002C1C01">
          <w:rPr>
            <w:rFonts w:hint="eastAsia"/>
          </w:rPr>
          <w:delText>等采用真空辅助过滤法制备了石墨烯</w:delText>
        </w:r>
        <w:r w:rsidDel="002C1C01">
          <w:rPr>
            <w:rFonts w:hint="eastAsia"/>
          </w:rPr>
          <w:delText>/</w:delText>
        </w:r>
        <w:r w:rsidDel="002C1C01">
          <w:rPr>
            <w:rFonts w:hint="eastAsia"/>
          </w:rPr>
          <w:delText>聚</w:delText>
        </w:r>
        <w:r w:rsidDel="002C1C01">
          <w:rPr>
            <w:rFonts w:hint="eastAsia"/>
          </w:rPr>
          <w:delText>(3,4-</w:delText>
        </w:r>
        <w:r w:rsidDel="002C1C01">
          <w:rPr>
            <w:rFonts w:hint="eastAsia"/>
          </w:rPr>
          <w:delText>乙烯二氧噻吩</w:delText>
        </w:r>
        <w:r w:rsidDel="002C1C01">
          <w:rPr>
            <w:rFonts w:hint="eastAsia"/>
          </w:rPr>
          <w:delText>):</w:delText>
        </w:r>
        <w:r w:rsidDel="002C1C01">
          <w:rPr>
            <w:rFonts w:hint="eastAsia"/>
          </w:rPr>
          <w:delText>聚</w:delText>
        </w:r>
        <w:r w:rsidDel="002C1C01">
          <w:rPr>
            <w:rFonts w:hint="eastAsia"/>
          </w:rPr>
          <w:delText>(</w:delText>
        </w:r>
        <w:r w:rsidDel="002C1C01">
          <w:rPr>
            <w:rFonts w:hint="eastAsia"/>
          </w:rPr>
          <w:delText>苯乙烯磺酸盐</w:delText>
        </w:r>
        <w:r w:rsidDel="002C1C01">
          <w:rPr>
            <w:rFonts w:hint="eastAsia"/>
          </w:rPr>
          <w:delText>)(GR/PP)</w:delText>
        </w:r>
        <w:r w:rsidDel="002C1C01">
          <w:rPr>
            <w:rFonts w:hint="eastAsia"/>
          </w:rPr>
          <w:delText>复合膜。</w:delText>
        </w:r>
        <w:r w:rsidDel="002C1C01">
          <w:rPr>
            <w:rFonts w:hint="eastAsia"/>
          </w:rPr>
          <w:delText>GR/PP</w:delText>
        </w:r>
        <w:r w:rsidDel="002C1C01">
          <w:rPr>
            <w:rFonts w:hint="eastAsia"/>
          </w:rPr>
          <w:delText>纳米复合薄膜在</w:delText>
        </w:r>
        <w:r w:rsidDel="002C1C01">
          <w:rPr>
            <w:rFonts w:hint="eastAsia"/>
          </w:rPr>
          <w:delText>300 ~ 380 K</w:delText>
        </w:r>
        <w:r w:rsidDel="002C1C01">
          <w:rPr>
            <w:rFonts w:hint="eastAsia"/>
          </w:rPr>
          <w:delText>范围内具有稳定的热电性能。</w:delText>
        </w:r>
      </w:del>
    </w:p>
    <w:p w14:paraId="7495B188" w14:textId="025088BB" w:rsidR="00B13C5E" w:rsidDel="002C1C01" w:rsidRDefault="00B92F49" w:rsidP="002C1C01">
      <w:pPr>
        <w:widowControl/>
        <w:spacing w:line="600" w:lineRule="exact"/>
        <w:jc w:val="center"/>
        <w:rPr>
          <w:del w:id="982" w:author="Hua Guangbin" w:date="2022-05-29T17:28:00Z"/>
          <w:szCs w:val="21"/>
          <w:shd w:val="clear" w:color="auto" w:fill="FFFFFF"/>
        </w:rPr>
        <w:pPrChange w:id="983" w:author="Hua Guangbin" w:date="2022-05-29T17:28:00Z">
          <w:pPr>
            <w:ind w:firstLineChars="200" w:firstLine="480"/>
          </w:pPr>
        </w:pPrChange>
      </w:pPr>
      <w:del w:id="984" w:author="Hua Guangbin" w:date="2022-05-29T17:28:00Z">
        <w:r w:rsidDel="002C1C01">
          <w:rPr>
            <w:rFonts w:hint="eastAsia"/>
            <w:color w:val="000000"/>
          </w:rPr>
          <w:delText>聚吡咯</w:delText>
        </w:r>
        <w:r w:rsidDel="002C1C01">
          <w:rPr>
            <w:rFonts w:hint="eastAsia"/>
            <w:color w:val="000000"/>
          </w:rPr>
          <w:delText>(</w:delText>
        </w:r>
        <w:r w:rsidDel="002C1C01">
          <w:rPr>
            <w:color w:val="000000"/>
          </w:rPr>
          <w:delText>PPY)</w:delText>
        </w:r>
        <w:r w:rsidDel="002C1C01">
          <w:rPr>
            <w:rFonts w:hint="eastAsia"/>
            <w:color w:val="000000"/>
          </w:rPr>
          <w:delText>是重要的导电聚合物，易通过化学及电化学法聚合制得，具有高电导率和低热导率，柔韧性及机械性能具佳。调节</w:delText>
        </w:r>
        <w:r w:rsidDel="002C1C01">
          <w:rPr>
            <w:color w:val="000000"/>
          </w:rPr>
          <w:delText>氧化剂类型、浓度、聚合时间和反应介质</w:delText>
        </w:r>
        <w:r w:rsidDel="002C1C01">
          <w:rPr>
            <w:rFonts w:hint="eastAsia"/>
            <w:color w:val="000000"/>
          </w:rPr>
          <w:delText>，可</w:delText>
        </w:r>
        <w:r w:rsidDel="002C1C01">
          <w:rPr>
            <w:color w:val="000000"/>
          </w:rPr>
          <w:delText>方便有效地调节</w:delText>
        </w:r>
        <w:r w:rsidDel="002C1C01">
          <w:rPr>
            <w:color w:val="000000"/>
          </w:rPr>
          <w:delText>PPY</w:delText>
        </w:r>
        <w:r w:rsidDel="002C1C01">
          <w:rPr>
            <w:color w:val="000000"/>
          </w:rPr>
          <w:delText>的纳米结构</w:delText>
        </w:r>
        <w:r w:rsidDel="002C1C01">
          <w:rPr>
            <w:rFonts w:hint="eastAsia"/>
            <w:color w:val="000000"/>
          </w:rPr>
          <w:delText>。</w:delText>
        </w:r>
        <w:r w:rsidDel="002C1C01">
          <w:rPr>
            <w:szCs w:val="21"/>
            <w:shd w:val="clear" w:color="auto" w:fill="FFFFFF"/>
          </w:rPr>
          <w:delText xml:space="preserve"> </w:delText>
        </w:r>
      </w:del>
    </w:p>
    <w:p w14:paraId="2DC8A625" w14:textId="1BC453F4" w:rsidR="00B13C5E" w:rsidDel="002C1C01" w:rsidRDefault="00B92F49" w:rsidP="002C1C01">
      <w:pPr>
        <w:widowControl/>
        <w:spacing w:line="600" w:lineRule="exact"/>
        <w:jc w:val="center"/>
        <w:rPr>
          <w:del w:id="985" w:author="Hua Guangbin" w:date="2022-05-29T17:28:00Z"/>
          <w:b/>
          <w:bCs/>
          <w:sz w:val="21"/>
          <w:szCs w:val="21"/>
        </w:rPr>
        <w:pPrChange w:id="986" w:author="Hua Guangbin" w:date="2022-05-29T17:28:00Z">
          <w:pPr>
            <w:ind w:firstLineChars="200" w:firstLine="480"/>
          </w:pPr>
        </w:pPrChange>
      </w:pPr>
      <w:del w:id="987" w:author="Hua Guangbin" w:date="2022-05-29T17:28:00Z">
        <w:r w:rsidDel="002C1C01">
          <w:rPr>
            <w:color w:val="000000"/>
            <w:szCs w:val="21"/>
          </w:rPr>
          <w:delText>聚苯胺</w:delText>
        </w:r>
        <w:r w:rsidDel="002C1C01">
          <w:rPr>
            <w:color w:val="000000"/>
            <w:szCs w:val="21"/>
          </w:rPr>
          <w:delText>(PANI</w:delText>
        </w:r>
        <w:r w:rsidDel="002C1C01">
          <w:rPr>
            <w:rFonts w:hint="eastAsia"/>
            <w:color w:val="000000"/>
            <w:szCs w:val="21"/>
          </w:rPr>
          <w:delText>)</w:delText>
        </w:r>
        <w:r w:rsidDel="002C1C01">
          <w:rPr>
            <w:color w:val="000000"/>
            <w:szCs w:val="21"/>
          </w:rPr>
          <w:delText>是一</w:delText>
        </w:r>
        <w:r w:rsidDel="002C1C01">
          <w:rPr>
            <w:color w:val="000000"/>
            <w:szCs w:val="21"/>
          </w:rPr>
          <w:delText>种典型的</w:delText>
        </w:r>
        <w:r w:rsidDel="002C1C01">
          <w:rPr>
            <w:color w:val="000000"/>
            <w:szCs w:val="21"/>
          </w:rPr>
          <w:delText>π-π</w:delText>
        </w:r>
        <w:r w:rsidDel="002C1C01">
          <w:rPr>
            <w:color w:val="000000"/>
            <w:szCs w:val="21"/>
          </w:rPr>
          <w:delText>共轭导电聚合物，具备低成本、易合成、高稳定性等优点。本征的</w:delText>
        </w:r>
        <w:r w:rsidDel="002C1C01">
          <w:rPr>
            <w:color w:val="000000"/>
            <w:szCs w:val="21"/>
          </w:rPr>
          <w:delText>PANI</w:delText>
        </w:r>
        <w:r w:rsidDel="002C1C01">
          <w:rPr>
            <w:color w:val="000000"/>
            <w:szCs w:val="21"/>
          </w:rPr>
          <w:delText>近乎绝缘，常混合掺杂樟脑磺酸等质子酸掺杂剂提升电导率，经掺杂处理后</w:delText>
        </w:r>
        <w:r w:rsidDel="002C1C01">
          <w:rPr>
            <w:color w:val="000000"/>
            <w:szCs w:val="21"/>
          </w:rPr>
          <w:delText>PANI</w:delText>
        </w:r>
        <w:r w:rsidDel="002C1C01">
          <w:rPr>
            <w:color w:val="000000"/>
            <w:szCs w:val="21"/>
          </w:rPr>
          <w:delText>显现</w:delText>
        </w:r>
        <w:r w:rsidDel="002C1C01">
          <w:rPr>
            <w:color w:val="000000"/>
            <w:szCs w:val="21"/>
          </w:rPr>
          <w:delText>P</w:delText>
        </w:r>
        <w:r w:rsidDel="002C1C01">
          <w:rPr>
            <w:color w:val="000000"/>
            <w:szCs w:val="21"/>
          </w:rPr>
          <w:delText>型有机半导体的性质。</w:delText>
        </w:r>
        <w:r w:rsidDel="002C1C01">
          <w:rPr>
            <w:rFonts w:hint="eastAsia"/>
            <w:color w:val="000000"/>
            <w:szCs w:val="21"/>
          </w:rPr>
          <w:delText>而在热处理后，聚苯胺的</w:delText>
        </w:r>
        <w:r w:rsidDel="002C1C01">
          <w:rPr>
            <w:rFonts w:hint="eastAsia"/>
            <w:color w:val="000000"/>
            <w:szCs w:val="21"/>
          </w:rPr>
          <w:delText>P</w:delText>
        </w:r>
        <w:r w:rsidDel="002C1C01">
          <w:rPr>
            <w:rFonts w:hint="eastAsia"/>
            <w:color w:val="000000"/>
            <w:szCs w:val="21"/>
          </w:rPr>
          <w:delText>型半导体性质可以进行单向转化，转变为</w:delText>
        </w:r>
        <w:r w:rsidDel="002C1C01">
          <w:rPr>
            <w:rFonts w:hint="eastAsia"/>
            <w:color w:val="000000"/>
            <w:szCs w:val="21"/>
          </w:rPr>
          <w:delText>N</w:delText>
        </w:r>
        <w:r w:rsidDel="002C1C01">
          <w:rPr>
            <w:rFonts w:hint="eastAsia"/>
            <w:color w:val="000000"/>
            <w:szCs w:val="21"/>
          </w:rPr>
          <w:delText>型半导体相关性质。</w:delText>
        </w:r>
      </w:del>
    </w:p>
    <w:p w14:paraId="059A971C" w14:textId="5F78C1AD" w:rsidR="00B13C5E" w:rsidDel="002C1C01" w:rsidRDefault="00B92F49" w:rsidP="002C1C01">
      <w:pPr>
        <w:widowControl/>
        <w:spacing w:line="600" w:lineRule="exact"/>
        <w:jc w:val="center"/>
        <w:rPr>
          <w:del w:id="988" w:author="Hua Guangbin" w:date="2022-05-29T17:28:00Z"/>
        </w:rPr>
        <w:pPrChange w:id="989" w:author="Hua Guangbin" w:date="2022-05-29T17:28:00Z">
          <w:pPr>
            <w:pStyle w:val="2"/>
            <w:spacing w:before="120" w:afterLines="100" w:after="240"/>
          </w:pPr>
        </w:pPrChange>
      </w:pPr>
      <w:bookmarkStart w:id="990" w:name="_Toc73287842"/>
      <w:bookmarkStart w:id="991" w:name="_Toc72525443"/>
      <w:del w:id="992" w:author="Hua Guangbin" w:date="2022-05-29T17:28:00Z">
        <w:r w:rsidDel="002C1C01">
          <w:delText>1.3</w:delText>
        </w:r>
        <w:bookmarkEnd w:id="939"/>
        <w:bookmarkEnd w:id="940"/>
        <w:bookmarkEnd w:id="941"/>
        <w:bookmarkEnd w:id="942"/>
        <w:bookmarkEnd w:id="943"/>
        <w:bookmarkEnd w:id="944"/>
        <w:bookmarkEnd w:id="945"/>
        <w:bookmarkEnd w:id="946"/>
        <w:r w:rsidDel="002C1C01">
          <w:delText xml:space="preserve"> </w:delText>
        </w:r>
        <w:r w:rsidDel="002C1C01">
          <w:rPr>
            <w:rFonts w:hint="eastAsia"/>
          </w:rPr>
          <w:delText>N</w:delText>
        </w:r>
        <w:r w:rsidDel="002C1C01">
          <w:rPr>
            <w:rFonts w:hint="eastAsia"/>
          </w:rPr>
          <w:delText>型柔性热电材料研究进展</w:delText>
        </w:r>
        <w:bookmarkEnd w:id="990"/>
        <w:bookmarkEnd w:id="991"/>
      </w:del>
    </w:p>
    <w:p w14:paraId="16A3D375" w14:textId="74CF87FC" w:rsidR="00B13C5E" w:rsidDel="002C1C01" w:rsidRDefault="00B92F49" w:rsidP="002C1C01">
      <w:pPr>
        <w:widowControl/>
        <w:spacing w:line="600" w:lineRule="exact"/>
        <w:jc w:val="center"/>
        <w:rPr>
          <w:del w:id="993" w:author="Hua Guangbin" w:date="2022-05-29T17:28:00Z"/>
          <w:b/>
          <w:bCs/>
          <w:sz w:val="21"/>
          <w:szCs w:val="21"/>
        </w:rPr>
        <w:pPrChange w:id="994" w:author="Hua Guangbin" w:date="2022-05-29T17:28:00Z">
          <w:pPr>
            <w:ind w:firstLineChars="200" w:firstLine="480"/>
          </w:pPr>
        </w:pPrChange>
      </w:pPr>
      <w:del w:id="995" w:author="Hua Guangbin" w:date="2022-05-29T17:28:00Z">
        <w:r w:rsidDel="002C1C01">
          <w:rPr>
            <w:rFonts w:hint="eastAsia"/>
          </w:rPr>
          <w:delText>N</w:delText>
        </w:r>
        <w:r w:rsidDel="002C1C01">
          <w:rPr>
            <w:rFonts w:hint="eastAsia"/>
          </w:rPr>
          <w:delText>型的有机或聚合物基热电材料是一类以电子载流子</w:delText>
        </w:r>
        <w:r w:rsidDel="002C1C01">
          <w:rPr>
            <w:rFonts w:hint="eastAsia"/>
          </w:rPr>
          <w:delText>e</w:delText>
        </w:r>
        <w:r w:rsidDel="002C1C01">
          <w:rPr>
            <w:rFonts w:hint="eastAsia"/>
          </w:rPr>
          <w:delText>为主要电荷传输类型的热电材料，因其具有富电子特性，常在空气中被氧化难以保持稳定，关于功率因子的研究一直落后于</w:delText>
        </w:r>
        <w:r w:rsidDel="002C1C01">
          <w:rPr>
            <w:rFonts w:hint="eastAsia"/>
          </w:rPr>
          <w:delText>P</w:delText>
        </w:r>
        <w:r w:rsidDel="002C1C01">
          <w:rPr>
            <w:rFonts w:hint="eastAsia"/>
          </w:rPr>
          <w:delText>型导电聚合物基热电材料。</w:delText>
        </w:r>
      </w:del>
    </w:p>
    <w:p w14:paraId="25F3F185" w14:textId="02124318" w:rsidR="00B13C5E" w:rsidDel="002C1C01" w:rsidRDefault="00B92F49" w:rsidP="002C1C01">
      <w:pPr>
        <w:widowControl/>
        <w:spacing w:line="600" w:lineRule="exact"/>
        <w:jc w:val="center"/>
        <w:rPr>
          <w:del w:id="996" w:author="Hua Guangbin" w:date="2022-05-29T17:28:00Z"/>
        </w:rPr>
        <w:pPrChange w:id="997" w:author="Hua Guangbin" w:date="2022-05-29T17:28:00Z">
          <w:pPr>
            <w:ind w:firstLineChars="200" w:firstLine="480"/>
          </w:pPr>
        </w:pPrChange>
      </w:pPr>
      <w:del w:id="998" w:author="Hua Guangbin" w:date="2022-05-29T17:28:00Z">
        <w:r w:rsidDel="002C1C01">
          <w:rPr>
            <w:rFonts w:hint="eastAsia"/>
          </w:rPr>
          <w:delText>常见的</w:delText>
        </w:r>
        <w:r w:rsidDel="002C1C01">
          <w:rPr>
            <w:rFonts w:hint="eastAsia"/>
          </w:rPr>
          <w:delText>N</w:delText>
        </w:r>
        <w:r w:rsidDel="002C1C01">
          <w:rPr>
            <w:rFonts w:hint="eastAsia"/>
          </w:rPr>
          <w:delText>型有机导电分子及掺杂剂如图</w:delText>
        </w:r>
        <w:r w:rsidDel="002C1C01">
          <w:delText>1</w:delText>
        </w:r>
        <w:r w:rsidDel="002C1C01">
          <w:rPr>
            <w:rFonts w:hint="eastAsia"/>
          </w:rPr>
          <w:delText>.</w:delText>
        </w:r>
        <w:r w:rsidDel="002C1C01">
          <w:delText>1</w:delText>
        </w:r>
        <w:r w:rsidDel="002C1C01">
          <w:rPr>
            <w:rFonts w:hint="eastAsia"/>
          </w:rPr>
          <w:delText>所示，为了获取高功率因子的</w:delText>
        </w:r>
        <w:r w:rsidDel="002C1C01">
          <w:rPr>
            <w:rFonts w:hint="eastAsia"/>
          </w:rPr>
          <w:delText>N</w:delText>
        </w:r>
        <w:r w:rsidDel="002C1C01">
          <w:rPr>
            <w:rFonts w:hint="eastAsia"/>
          </w:rPr>
          <w:delText>型柔性热电材料，对电子载流子的调控是十分有必要的；基于能量散射效应，在有机和掺杂剂界面上的能量错配会选择性地分散低能量载流子，使高能量载流子通过，从而以提升塞贝克系数的方式提升功率因子。除了</w:delText>
        </w:r>
        <w:r w:rsidDel="002C1C01">
          <w:rPr>
            <w:rFonts w:hint="eastAsia"/>
          </w:rPr>
          <w:delText>N</w:delText>
        </w:r>
        <w:r w:rsidDel="002C1C01">
          <w:rPr>
            <w:rFonts w:hint="eastAsia"/>
          </w:rPr>
          <w:delText>型有机分子半导体，一些</w:delText>
        </w:r>
        <w:r w:rsidDel="002C1C01">
          <w:rPr>
            <w:rFonts w:hint="eastAsia"/>
          </w:rPr>
          <w:delText>N</w:delText>
        </w:r>
        <w:r w:rsidDel="002C1C01">
          <w:rPr>
            <w:rFonts w:hint="eastAsia"/>
          </w:rPr>
          <w:delText>型的金属</w:delText>
        </w:r>
        <w:r w:rsidDel="002C1C01">
          <w:rPr>
            <w:rFonts w:hint="eastAsia"/>
          </w:rPr>
          <w:delText>-</w:delText>
        </w:r>
        <w:r w:rsidDel="002C1C01">
          <w:rPr>
            <w:rFonts w:hint="eastAsia"/>
          </w:rPr>
          <w:delText>有机配位聚合物、有机</w:delText>
        </w:r>
        <w:r w:rsidDel="002C1C01">
          <w:rPr>
            <w:rFonts w:hint="eastAsia"/>
          </w:rPr>
          <w:delText>-</w:delText>
        </w:r>
        <w:r w:rsidDel="002C1C01">
          <w:rPr>
            <w:rFonts w:hint="eastAsia"/>
          </w:rPr>
          <w:delText>无机杂化超晶</w:delText>
        </w:r>
        <w:r w:rsidDel="002C1C01">
          <w:rPr>
            <w:rFonts w:hint="eastAsia"/>
          </w:rPr>
          <w:delText>格材料也表现出了较好的热电性能。</w:delText>
        </w:r>
      </w:del>
    </w:p>
    <w:p w14:paraId="1A852FC5" w14:textId="732411B3" w:rsidR="00B13C5E" w:rsidDel="002C1C01" w:rsidRDefault="00B92F49" w:rsidP="002C1C01">
      <w:pPr>
        <w:widowControl/>
        <w:spacing w:line="600" w:lineRule="exact"/>
        <w:jc w:val="center"/>
        <w:rPr>
          <w:del w:id="999" w:author="Hua Guangbin" w:date="2022-05-29T17:28:00Z"/>
        </w:rPr>
        <w:pPrChange w:id="1000" w:author="Hua Guangbin" w:date="2022-05-29T17:28:00Z">
          <w:pPr>
            <w:ind w:firstLine="480"/>
            <w:jc w:val="center"/>
          </w:pPr>
        </w:pPrChange>
      </w:pPr>
      <w:del w:id="1001" w:author="Hua Guangbin" w:date="2022-05-29T17:28:00Z">
        <w:r w:rsidDel="002C1C01">
          <w:rPr>
            <w:noProof/>
          </w:rPr>
          <w:drawing>
            <wp:inline distT="0" distB="0" distL="0" distR="0" wp14:anchorId="7B1BAD14" wp14:editId="6FCBCA61">
              <wp:extent cx="4581525" cy="19926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14825" cy="2007659"/>
                      </a:xfrm>
                      <a:prstGeom prst="rect">
                        <a:avLst/>
                      </a:prstGeom>
                    </pic:spPr>
                  </pic:pic>
                </a:graphicData>
              </a:graphic>
            </wp:inline>
          </w:drawing>
        </w:r>
      </w:del>
    </w:p>
    <w:p w14:paraId="028651BE" w14:textId="66D686E0" w:rsidR="00B13C5E" w:rsidDel="002C1C01" w:rsidRDefault="00B92F49" w:rsidP="002C1C01">
      <w:pPr>
        <w:widowControl/>
        <w:spacing w:line="600" w:lineRule="exact"/>
        <w:jc w:val="center"/>
        <w:rPr>
          <w:del w:id="1002" w:author="Hua Guangbin" w:date="2022-05-29T17:28:00Z"/>
          <w:sz w:val="21"/>
          <w:szCs w:val="21"/>
        </w:rPr>
        <w:pPrChange w:id="1003" w:author="Hua Guangbin" w:date="2022-05-29T17:28:00Z">
          <w:pPr>
            <w:ind w:firstLine="422"/>
            <w:jc w:val="center"/>
          </w:pPr>
        </w:pPrChange>
      </w:pPr>
      <w:del w:id="1004" w:author="Hua Guangbin" w:date="2022-05-29T17:28:00Z">
        <w:r w:rsidDel="002C1C01">
          <w:rPr>
            <w:rFonts w:hint="eastAsia"/>
            <w:sz w:val="21"/>
            <w:szCs w:val="21"/>
          </w:rPr>
          <w:delText>图</w:delText>
        </w:r>
        <w:r w:rsidDel="002C1C01">
          <w:rPr>
            <w:sz w:val="21"/>
            <w:szCs w:val="21"/>
          </w:rPr>
          <w:delText>1</w:delText>
        </w:r>
        <w:r w:rsidDel="002C1C01">
          <w:rPr>
            <w:rFonts w:hint="eastAsia"/>
            <w:sz w:val="21"/>
            <w:szCs w:val="21"/>
          </w:rPr>
          <w:delText>.</w:delText>
        </w:r>
        <w:r w:rsidDel="002C1C01">
          <w:rPr>
            <w:sz w:val="21"/>
            <w:szCs w:val="21"/>
          </w:rPr>
          <w:delText xml:space="preserve">1  </w:delText>
        </w:r>
        <w:r w:rsidDel="002C1C01">
          <w:rPr>
            <w:rFonts w:hint="eastAsia"/>
            <w:sz w:val="21"/>
            <w:szCs w:val="21"/>
          </w:rPr>
          <w:delText>几种常见的</w:delText>
        </w:r>
        <w:r w:rsidDel="002C1C01">
          <w:rPr>
            <w:rFonts w:hint="eastAsia"/>
            <w:sz w:val="21"/>
            <w:szCs w:val="21"/>
          </w:rPr>
          <w:delText>N</w:delText>
        </w:r>
        <w:r w:rsidDel="002C1C01">
          <w:rPr>
            <w:rFonts w:hint="eastAsia"/>
            <w:sz w:val="21"/>
            <w:szCs w:val="21"/>
          </w:rPr>
          <w:delText>型导电小分子</w:delText>
        </w:r>
        <w:r w:rsidDel="002C1C01">
          <w:rPr>
            <w:rFonts w:hint="eastAsia"/>
            <w:vertAlign w:val="superscript"/>
          </w:rPr>
          <w:delText>[</w:delText>
        </w:r>
        <w:r w:rsidDel="002C1C01">
          <w:rPr>
            <w:vertAlign w:val="superscript"/>
          </w:rPr>
          <w:delText>15]</w:delText>
        </w:r>
      </w:del>
    </w:p>
    <w:p w14:paraId="75FA89D6" w14:textId="2CC9ADAC" w:rsidR="00B13C5E" w:rsidDel="002C1C01" w:rsidRDefault="00B92F49" w:rsidP="002C1C01">
      <w:pPr>
        <w:widowControl/>
        <w:spacing w:line="600" w:lineRule="exact"/>
        <w:jc w:val="center"/>
        <w:rPr>
          <w:del w:id="1005" w:author="Hua Guangbin" w:date="2022-05-29T17:28:00Z"/>
          <w:rFonts w:ascii="黑体" w:eastAsia="黑体" w:hAnsi="黑体"/>
          <w:b/>
          <w:bCs/>
          <w:szCs w:val="24"/>
        </w:rPr>
        <w:pPrChange w:id="1006" w:author="Hua Guangbin" w:date="2022-05-29T17:28:00Z">
          <w:pPr>
            <w:pStyle w:val="3"/>
            <w:spacing w:before="120" w:after="240"/>
          </w:pPr>
        </w:pPrChange>
      </w:pPr>
      <w:bookmarkStart w:id="1007" w:name="_Toc73287843"/>
      <w:bookmarkStart w:id="1008" w:name="_Toc72525444"/>
      <w:del w:id="1009" w:author="Hua Guangbin" w:date="2022-05-29T17:28:00Z">
        <w:r w:rsidDel="002C1C01">
          <w:rPr>
            <w:rFonts w:eastAsia="黑体"/>
            <w:szCs w:val="24"/>
          </w:rPr>
          <w:delText>1.3.1</w:delText>
        </w:r>
        <w:r w:rsidDel="002C1C01">
          <w:rPr>
            <w:rFonts w:ascii="黑体" w:eastAsia="黑体" w:hAnsi="黑体" w:hint="eastAsia"/>
            <w:szCs w:val="24"/>
          </w:rPr>
          <w:delText>金属</w:delText>
        </w:r>
        <w:r w:rsidDel="002C1C01">
          <w:rPr>
            <w:rFonts w:ascii="黑体" w:eastAsia="黑体" w:hAnsi="黑体" w:hint="eastAsia"/>
            <w:szCs w:val="24"/>
          </w:rPr>
          <w:delText>-</w:delText>
        </w:r>
        <w:r w:rsidDel="002C1C01">
          <w:rPr>
            <w:rFonts w:ascii="黑体" w:eastAsia="黑体" w:hAnsi="黑体" w:hint="eastAsia"/>
            <w:szCs w:val="24"/>
          </w:rPr>
          <w:delText>有机配位聚合物</w:delText>
        </w:r>
        <w:bookmarkEnd w:id="1007"/>
        <w:bookmarkEnd w:id="1008"/>
      </w:del>
    </w:p>
    <w:p w14:paraId="2786D035" w14:textId="5218F10D" w:rsidR="00B13C5E" w:rsidDel="002C1C01" w:rsidRDefault="00B92F49" w:rsidP="002C1C01">
      <w:pPr>
        <w:widowControl/>
        <w:spacing w:line="600" w:lineRule="exact"/>
        <w:jc w:val="center"/>
        <w:rPr>
          <w:del w:id="1010" w:author="Hua Guangbin" w:date="2022-05-29T17:28:00Z"/>
        </w:rPr>
        <w:pPrChange w:id="1011" w:author="Hua Guangbin" w:date="2022-05-29T17:28:00Z">
          <w:pPr>
            <w:ind w:firstLineChars="200" w:firstLine="480"/>
          </w:pPr>
        </w:pPrChange>
      </w:pPr>
      <w:del w:id="1012" w:author="Hua Guangbin" w:date="2022-05-29T17:28:00Z">
        <w:r w:rsidDel="002C1C01">
          <w:delText>金属</w:delText>
        </w:r>
        <w:r w:rsidDel="002C1C01">
          <w:delText>-</w:delText>
        </w:r>
        <w:r w:rsidDel="002C1C01">
          <w:delText>有机配位聚合物可视为重复单元为配位配合物的聚合物</w:delText>
        </w:r>
        <w:r w:rsidDel="002C1C01">
          <w:rPr>
            <w:rFonts w:hint="eastAsia"/>
          </w:rPr>
          <w:delText>，</w:delText>
        </w:r>
        <w:r w:rsidDel="002C1C01">
          <w:delText>金属离子和有机配体选择有利于分子设计，在许多应用中</w:delText>
        </w:r>
        <w:r w:rsidDel="002C1C01">
          <w:rPr>
            <w:rFonts w:hint="eastAsia"/>
          </w:rPr>
          <w:delText>具有较为</w:delText>
        </w:r>
        <w:r w:rsidDel="002C1C01">
          <w:delText>独特</w:delText>
        </w:r>
        <w:r w:rsidDel="002C1C01">
          <w:rPr>
            <w:rFonts w:hint="eastAsia"/>
          </w:rPr>
          <w:delText>的热电</w:delText>
        </w:r>
        <w:r w:rsidDel="002C1C01">
          <w:delText>性能。</w:delText>
        </w:r>
        <w:r w:rsidDel="002C1C01">
          <w:rPr>
            <w:rFonts w:hint="eastAsia"/>
          </w:rPr>
          <w:delText>以乙基四乙酸</w:delText>
        </w:r>
        <w:r w:rsidDel="002C1C01">
          <w:rPr>
            <w:rFonts w:hint="eastAsia"/>
          </w:rPr>
          <w:delText>(E</w:delText>
        </w:r>
        <w:r w:rsidDel="002C1C01">
          <w:delText>TT)</w:delText>
        </w:r>
        <w:r w:rsidDel="002C1C01">
          <w:rPr>
            <w:rFonts w:hint="eastAsia"/>
          </w:rPr>
          <w:delText>为代表的金属有机配合物不需要外在掺杂即可调试塞贝克系数与电导率的内在关系，通过改换中心离子种类，</w:delText>
        </w:r>
        <w:r w:rsidDel="002C1C01">
          <w:rPr>
            <w:rFonts w:hint="eastAsia"/>
          </w:rPr>
          <w:delText>E</w:delText>
        </w:r>
        <w:r w:rsidDel="002C1C01">
          <w:delText>TT</w:delText>
        </w:r>
        <w:r w:rsidDel="002C1C01">
          <w:rPr>
            <w:rFonts w:hint="eastAsia"/>
          </w:rPr>
          <w:delText>基金属有机配合物可改变塞贝克系数类型，聚</w:delText>
        </w:r>
        <w:r w:rsidDel="002C1C01">
          <w:rPr>
            <w:rFonts w:hint="eastAsia"/>
          </w:rPr>
          <w:delText>(</w:delText>
        </w:r>
        <w:r w:rsidDel="002C1C01">
          <w:delText>Ni-ETT)</w:delText>
        </w:r>
        <w:r w:rsidDel="002C1C01">
          <w:rPr>
            <w:rFonts w:hint="eastAsia"/>
          </w:rPr>
          <w:delText>是第一个能在空气中稳定存在的</w:delText>
        </w:r>
        <w:r w:rsidDel="002C1C01">
          <w:rPr>
            <w:rFonts w:hint="eastAsia"/>
          </w:rPr>
          <w:delText>N</w:delText>
        </w:r>
        <w:r w:rsidDel="002C1C01">
          <w:rPr>
            <w:rFonts w:hint="eastAsia"/>
          </w:rPr>
          <w:delText>型有机热电材料，在室温下最高电导率和功率因子分别达到</w:delText>
        </w:r>
        <w:r w:rsidDel="002C1C01">
          <w:rPr>
            <w:rFonts w:hint="eastAsia"/>
          </w:rPr>
          <w:delText>4</w:delText>
        </w:r>
        <w:r w:rsidDel="002C1C01">
          <w:delText>4 S/</w:delText>
        </w:r>
        <w:r w:rsidDel="002C1C01">
          <w:rPr>
            <w:rFonts w:hint="eastAsia"/>
          </w:rPr>
          <w:delText>cm</w:delText>
        </w:r>
        <w:r w:rsidDel="002C1C01">
          <w:rPr>
            <w:rFonts w:hint="eastAsia"/>
          </w:rPr>
          <w:delText>和</w:delText>
        </w:r>
        <w:r w:rsidDel="002C1C01">
          <w:delText>66 μW</w:delText>
        </w:r>
        <w:r w:rsidDel="002C1C01">
          <w:rPr>
            <w:rFonts w:hint="eastAsia"/>
          </w:rPr>
          <w:delText>/</w:delText>
        </w:r>
        <w:r w:rsidDel="002C1C01">
          <w:delText xml:space="preserve"> m</w:delText>
        </w:r>
        <w:r w:rsidDel="002C1C01">
          <w:sym w:font="Symbol" w:char="F0D7"/>
        </w:r>
        <w:r w:rsidDel="002C1C01">
          <w:delText>K</w:delText>
        </w:r>
        <w:r w:rsidDel="002C1C01">
          <w:rPr>
            <w:vertAlign w:val="superscript"/>
          </w:rPr>
          <w:delText>2</w:delText>
        </w:r>
        <w:r w:rsidDel="002C1C01">
          <w:rPr>
            <w:rFonts w:hint="eastAsia"/>
            <w:szCs w:val="21"/>
          </w:rPr>
          <w:delText>，</w:delText>
        </w:r>
        <w:r w:rsidDel="002C1C01">
          <w:rPr>
            <w:rFonts w:hint="eastAsia"/>
            <w:szCs w:val="21"/>
          </w:rPr>
          <w:delText>4</w:delText>
        </w:r>
        <w:r w:rsidDel="002C1C01">
          <w:rPr>
            <w:szCs w:val="21"/>
          </w:rPr>
          <w:delText>40 K</w:delText>
        </w:r>
        <w:r w:rsidDel="002C1C01">
          <w:rPr>
            <w:rFonts w:hint="eastAsia"/>
            <w:szCs w:val="21"/>
          </w:rPr>
          <w:delText>下</w:delText>
        </w:r>
        <w:r w:rsidDel="002C1C01">
          <w:rPr>
            <w:rFonts w:hint="eastAsia"/>
            <w:szCs w:val="21"/>
          </w:rPr>
          <w:delText>Z</w:delText>
        </w:r>
        <w:r w:rsidDel="002C1C01">
          <w:rPr>
            <w:szCs w:val="21"/>
          </w:rPr>
          <w:delText>T</w:delText>
        </w:r>
        <w:r w:rsidDel="002C1C01">
          <w:rPr>
            <w:rFonts w:hint="eastAsia"/>
            <w:szCs w:val="21"/>
          </w:rPr>
          <w:delText>值达到</w:delText>
        </w:r>
        <w:r w:rsidDel="002C1C01">
          <w:rPr>
            <w:rFonts w:hint="eastAsia"/>
            <w:szCs w:val="21"/>
          </w:rPr>
          <w:delText>0</w:delText>
        </w:r>
        <w:r w:rsidDel="002C1C01">
          <w:rPr>
            <w:szCs w:val="21"/>
          </w:rPr>
          <w:delText>.2</w:delText>
        </w:r>
        <w:r w:rsidDel="002C1C01">
          <w:rPr>
            <w:rFonts w:hint="eastAsia"/>
            <w:szCs w:val="21"/>
          </w:rPr>
          <w:delText>，若把</w:delText>
        </w:r>
        <w:r w:rsidDel="002C1C01">
          <w:rPr>
            <w:rFonts w:hint="eastAsia"/>
          </w:rPr>
          <w:delText>聚</w:delText>
        </w:r>
        <w:r w:rsidDel="002C1C01">
          <w:rPr>
            <w:rFonts w:hint="eastAsia"/>
          </w:rPr>
          <w:delText>(</w:delText>
        </w:r>
        <w:r w:rsidDel="002C1C01">
          <w:delText>Ni-ETT)</w:delText>
        </w:r>
        <w:r w:rsidDel="002C1C01">
          <w:rPr>
            <w:rFonts w:hint="eastAsia"/>
          </w:rPr>
          <w:delText>的</w:delText>
        </w:r>
        <w:r w:rsidDel="002C1C01">
          <w:rPr>
            <w:rFonts w:hint="eastAsia"/>
          </w:rPr>
          <w:delText>Ni</w:delText>
        </w:r>
        <w:r w:rsidDel="002C1C01">
          <w:rPr>
            <w:rFonts w:hint="eastAsia"/>
          </w:rPr>
          <w:delText>替换为</w:delText>
        </w:r>
        <w:r w:rsidDel="002C1C01">
          <w:delText>C</w:delText>
        </w:r>
        <w:r w:rsidDel="002C1C01">
          <w:rPr>
            <w:rFonts w:hint="eastAsia"/>
          </w:rPr>
          <w:delText>u</w:delText>
        </w:r>
        <w:r w:rsidDel="002C1C01">
          <w:rPr>
            <w:rFonts w:hint="eastAsia"/>
          </w:rPr>
          <w:delText>，则</w:delText>
        </w:r>
        <w:r w:rsidDel="002C1C01">
          <w:rPr>
            <w:rFonts w:hint="eastAsia"/>
          </w:rPr>
          <w:delText>N</w:delText>
        </w:r>
        <w:r w:rsidDel="002C1C01">
          <w:rPr>
            <w:rFonts w:hint="eastAsia"/>
          </w:rPr>
          <w:delText>型的</w:delText>
        </w:r>
        <w:r w:rsidDel="002C1C01">
          <w:delText>金属</w:delText>
        </w:r>
        <w:r w:rsidDel="002C1C01">
          <w:delText>-</w:delText>
        </w:r>
        <w:r w:rsidDel="002C1C01">
          <w:delText>有机配位聚合物</w:delText>
        </w:r>
        <w:r w:rsidDel="002C1C01">
          <w:rPr>
            <w:rFonts w:hint="eastAsia"/>
          </w:rPr>
          <w:delText>会转变为</w:delText>
        </w:r>
        <w:r w:rsidDel="002C1C01">
          <w:rPr>
            <w:rFonts w:hint="eastAsia"/>
          </w:rPr>
          <w:delText>P</w:delText>
        </w:r>
        <w:r w:rsidDel="002C1C01">
          <w:rPr>
            <w:rFonts w:hint="eastAsia"/>
          </w:rPr>
          <w:delText>型半导体。</w:delText>
        </w:r>
      </w:del>
    </w:p>
    <w:p w14:paraId="79EE363A" w14:textId="5A65EB40" w:rsidR="00B13C5E" w:rsidDel="002C1C01" w:rsidRDefault="00B92F49" w:rsidP="002C1C01">
      <w:pPr>
        <w:widowControl/>
        <w:spacing w:line="600" w:lineRule="exact"/>
        <w:jc w:val="center"/>
        <w:rPr>
          <w:del w:id="1013" w:author="Hua Guangbin" w:date="2022-05-29T17:28:00Z"/>
          <w:szCs w:val="21"/>
          <w:shd w:val="clear" w:color="auto" w:fill="FFFFFF"/>
        </w:rPr>
        <w:pPrChange w:id="1014" w:author="Hua Guangbin" w:date="2022-05-29T17:28:00Z">
          <w:pPr>
            <w:ind w:firstLineChars="200" w:firstLine="480"/>
          </w:pPr>
        </w:pPrChange>
      </w:pPr>
      <w:del w:id="1015" w:author="Hua Guangbin" w:date="2022-05-29T17:28:00Z">
        <w:r w:rsidDel="002C1C01">
          <w:rPr>
            <w:rFonts w:hint="eastAsia"/>
            <w:szCs w:val="21"/>
            <w:shd w:val="clear" w:color="auto" w:fill="FFFFFF"/>
          </w:rPr>
          <w:delText>金属框架物</w:delText>
        </w:r>
        <w:r w:rsidDel="002C1C01">
          <w:rPr>
            <w:rFonts w:hint="eastAsia"/>
            <w:szCs w:val="21"/>
            <w:shd w:val="clear" w:color="auto" w:fill="FFFFFF"/>
          </w:rPr>
          <w:delText>(</w:delText>
        </w:r>
        <w:r w:rsidDel="002C1C01">
          <w:rPr>
            <w:szCs w:val="21"/>
            <w:shd w:val="clear" w:color="auto" w:fill="FFFFFF"/>
          </w:rPr>
          <w:delText>MOFs)</w:delText>
        </w:r>
        <w:r w:rsidDel="002C1C01">
          <w:rPr>
            <w:rFonts w:hint="eastAsia"/>
            <w:szCs w:val="21"/>
            <w:shd w:val="clear" w:color="auto" w:fill="FFFFFF"/>
          </w:rPr>
          <w:delText>因高孔隙率、表面可调性、丰富的化学配位性和拓扑结构在电子器件领域拥有潜力，将</w:delText>
        </w:r>
        <w:r w:rsidDel="002C1C01">
          <w:rPr>
            <w:rFonts w:hint="eastAsia"/>
            <w:szCs w:val="21"/>
            <w:shd w:val="clear" w:color="auto" w:fill="FFFFFF"/>
          </w:rPr>
          <w:delText>N</w:delText>
        </w:r>
        <w:r w:rsidDel="002C1C01">
          <w:rPr>
            <w:rFonts w:hint="eastAsia"/>
            <w:szCs w:val="21"/>
            <w:shd w:val="clear" w:color="auto" w:fill="FFFFFF"/>
          </w:rPr>
          <w:delText>型金属框架物与传统有机导电聚合物复合可提升功率因子。</w:delText>
        </w:r>
        <w:r w:rsidDel="002C1C01">
          <w:rPr>
            <w:szCs w:val="21"/>
            <w:shd w:val="clear" w:color="auto" w:fill="FFFFFF"/>
          </w:rPr>
          <w:delText>Lin</w:delText>
        </w:r>
        <w:r w:rsidDel="002C1C01">
          <w:rPr>
            <w:szCs w:val="21"/>
            <w:shd w:val="clear" w:color="auto" w:fill="FFFFFF"/>
          </w:rPr>
          <w:delText>等</w:delText>
        </w:r>
        <w:r w:rsidDel="002C1C01">
          <w:rPr>
            <w:vertAlign w:val="superscript"/>
          </w:rPr>
          <w:delText>[16]</w:delText>
        </w:r>
        <w:r w:rsidDel="002C1C01">
          <w:rPr>
            <w:szCs w:val="21"/>
            <w:shd w:val="clear" w:color="auto" w:fill="FFFFFF"/>
          </w:rPr>
          <w:delText>以聚苯乙烯磺酸为掺杂剂，将</w:delText>
        </w:r>
        <w:r w:rsidDel="002C1C01">
          <w:rPr>
            <w:szCs w:val="21"/>
            <w:shd w:val="clear" w:color="auto" w:fill="FFFFFF"/>
          </w:rPr>
          <w:delText>Zr</w:delText>
        </w:r>
        <w:r w:rsidDel="002C1C01">
          <w:rPr>
            <w:szCs w:val="21"/>
            <w:shd w:val="clear" w:color="auto" w:fill="FFFFFF"/>
          </w:rPr>
          <w:delText>基金属有机框架物</w:delText>
        </w:r>
        <w:r w:rsidDel="002C1C01">
          <w:rPr>
            <w:rFonts w:hint="eastAsia"/>
            <w:szCs w:val="21"/>
            <w:shd w:val="clear" w:color="auto" w:fill="FFFFFF"/>
          </w:rPr>
          <w:delText>(</w:delText>
        </w:r>
        <w:r w:rsidDel="002C1C01">
          <w:rPr>
            <w:szCs w:val="21"/>
            <w:shd w:val="clear" w:color="auto" w:fill="FFFFFF"/>
          </w:rPr>
          <w:delText>Zr-MOFs)</w:delText>
        </w:r>
        <w:r w:rsidDel="002C1C01">
          <w:rPr>
            <w:szCs w:val="21"/>
            <w:shd w:val="clear" w:color="auto" w:fill="FFFFFF"/>
          </w:rPr>
          <w:delText>与</w:delText>
        </w:r>
        <w:r w:rsidDel="002C1C01">
          <w:rPr>
            <w:szCs w:val="21"/>
            <w:shd w:val="clear" w:color="auto" w:fill="FFFFFF"/>
          </w:rPr>
          <w:delText>PANI</w:delText>
        </w:r>
        <w:r w:rsidDel="002C1C01">
          <w:rPr>
            <w:szCs w:val="21"/>
            <w:shd w:val="clear" w:color="auto" w:fill="FFFFFF"/>
          </w:rPr>
          <w:delText>原位聚合成膜</w:delText>
        </w:r>
        <w:r w:rsidDel="002C1C01">
          <w:rPr>
            <w:rFonts w:hint="eastAsia"/>
            <w:szCs w:val="21"/>
            <w:shd w:val="clear" w:color="auto" w:fill="FFFFFF"/>
          </w:rPr>
          <w:delText>；复合薄膜在</w:delText>
        </w:r>
        <w:r w:rsidDel="002C1C01">
          <w:rPr>
            <w:szCs w:val="21"/>
            <w:shd w:val="clear" w:color="auto" w:fill="FFFFFF"/>
          </w:rPr>
          <w:delText>保有</w:delText>
        </w:r>
        <w:r w:rsidDel="002C1C01">
          <w:rPr>
            <w:szCs w:val="21"/>
            <w:shd w:val="clear" w:color="auto" w:fill="FFFFFF"/>
          </w:rPr>
          <w:delText>Zr-MOFs</w:delText>
        </w:r>
        <w:r w:rsidDel="002C1C01">
          <w:rPr>
            <w:szCs w:val="21"/>
            <w:shd w:val="clear" w:color="auto" w:fill="FFFFFF"/>
          </w:rPr>
          <w:delText>高塞贝克系数</w:delText>
        </w:r>
        <w:r w:rsidDel="002C1C01">
          <w:rPr>
            <w:rFonts w:hint="eastAsia"/>
            <w:szCs w:val="21"/>
            <w:shd w:val="clear" w:color="auto" w:fill="FFFFFF"/>
          </w:rPr>
          <w:delText>同时，能将</w:delText>
        </w:r>
        <w:r w:rsidDel="002C1C01">
          <w:rPr>
            <w:szCs w:val="21"/>
            <w:shd w:val="clear" w:color="auto" w:fill="FFFFFF"/>
          </w:rPr>
          <w:delText>PANI</w:delText>
        </w:r>
        <w:r w:rsidDel="002C1C01">
          <w:rPr>
            <w:szCs w:val="21"/>
            <w:shd w:val="clear" w:color="auto" w:fill="FFFFFF"/>
          </w:rPr>
          <w:delText>链渗透到</w:delText>
        </w:r>
        <w:r w:rsidDel="002C1C01">
          <w:rPr>
            <w:szCs w:val="21"/>
            <w:shd w:val="clear" w:color="auto" w:fill="FFFFFF"/>
          </w:rPr>
          <w:delText xml:space="preserve">Zr-MOFs </w:delText>
        </w:r>
        <w:r w:rsidDel="002C1C01">
          <w:rPr>
            <w:szCs w:val="21"/>
            <w:shd w:val="clear" w:color="auto" w:fill="FFFFFF"/>
          </w:rPr>
          <w:delText>骨架</w:delText>
        </w:r>
        <w:r w:rsidDel="002C1C01">
          <w:rPr>
            <w:rFonts w:hint="eastAsia"/>
            <w:szCs w:val="21"/>
            <w:shd w:val="clear" w:color="auto" w:fill="FFFFFF"/>
          </w:rPr>
          <w:delText>中提升基体结晶度，进而提升电导率，</w:delText>
        </w:r>
        <w:r w:rsidDel="002C1C01">
          <w:rPr>
            <w:szCs w:val="21"/>
            <w:shd w:val="clear" w:color="auto" w:fill="FFFFFF"/>
          </w:rPr>
          <w:delText xml:space="preserve">Zr-MOFs </w:delText>
        </w:r>
        <w:r w:rsidDel="002C1C01">
          <w:rPr>
            <w:szCs w:val="21"/>
            <w:shd w:val="clear" w:color="auto" w:fill="FFFFFF"/>
          </w:rPr>
          <w:delText>质量分数达到</w:delText>
        </w:r>
        <w:r w:rsidDel="002C1C01">
          <w:rPr>
            <w:szCs w:val="21"/>
            <w:shd w:val="clear" w:color="auto" w:fill="FFFFFF"/>
          </w:rPr>
          <w:delText>20 %</w:delText>
        </w:r>
        <w:r w:rsidDel="002C1C01">
          <w:rPr>
            <w:szCs w:val="21"/>
            <w:shd w:val="clear" w:color="auto" w:fill="FFFFFF"/>
          </w:rPr>
          <w:delText>，最高功率因子达到</w:delText>
        </w:r>
        <w:r w:rsidDel="002C1C01">
          <w:rPr>
            <w:szCs w:val="21"/>
            <w:shd w:val="clear" w:color="auto" w:fill="FFFFFF"/>
          </w:rPr>
          <w:delText xml:space="preserve">664 </w:delText>
        </w:r>
        <w:r w:rsidDel="002C1C01">
          <w:delText>μW</w:delText>
        </w:r>
        <w:r w:rsidDel="002C1C01">
          <w:rPr>
            <w:rFonts w:hint="eastAsia"/>
          </w:rPr>
          <w:delText>/</w:delText>
        </w:r>
        <w:r w:rsidDel="002C1C01">
          <w:delText xml:space="preserve"> m</w:delText>
        </w:r>
        <w:r w:rsidDel="002C1C01">
          <w:sym w:font="Symbol" w:char="F0D7"/>
        </w:r>
        <w:r w:rsidDel="002C1C01">
          <w:delText>K</w:delText>
        </w:r>
        <w:r w:rsidDel="002C1C01">
          <w:rPr>
            <w:vertAlign w:val="superscript"/>
          </w:rPr>
          <w:delText>2</w:delText>
        </w:r>
        <w:r w:rsidDel="002C1C01">
          <w:rPr>
            <w:rFonts w:hint="eastAsia"/>
            <w:szCs w:val="21"/>
            <w:shd w:val="clear" w:color="auto" w:fill="FFFFFF"/>
          </w:rPr>
          <w:delText>。</w:delText>
        </w:r>
      </w:del>
    </w:p>
    <w:p w14:paraId="42A33905" w14:textId="15B02697" w:rsidR="00B13C5E" w:rsidDel="002C1C01" w:rsidRDefault="00B92F49" w:rsidP="002C1C01">
      <w:pPr>
        <w:widowControl/>
        <w:spacing w:line="600" w:lineRule="exact"/>
        <w:jc w:val="center"/>
        <w:rPr>
          <w:del w:id="1016" w:author="Hua Guangbin" w:date="2022-05-29T17:28:00Z"/>
          <w:rFonts w:ascii="黑体" w:eastAsia="黑体" w:hAnsi="黑体"/>
          <w:b/>
          <w:bCs/>
          <w:szCs w:val="24"/>
        </w:rPr>
        <w:pPrChange w:id="1017" w:author="Hua Guangbin" w:date="2022-05-29T17:28:00Z">
          <w:pPr>
            <w:pStyle w:val="3"/>
            <w:spacing w:before="120" w:after="240"/>
          </w:pPr>
        </w:pPrChange>
      </w:pPr>
      <w:bookmarkStart w:id="1018" w:name="_Toc72525445"/>
      <w:bookmarkStart w:id="1019" w:name="_Toc73287844"/>
      <w:del w:id="1020" w:author="Hua Guangbin" w:date="2022-05-29T17:28:00Z">
        <w:r w:rsidDel="002C1C01">
          <w:rPr>
            <w:rFonts w:eastAsia="黑体"/>
            <w:szCs w:val="24"/>
          </w:rPr>
          <w:delText>1.3.2</w:delText>
        </w:r>
        <w:r w:rsidDel="002C1C01">
          <w:rPr>
            <w:rFonts w:ascii="黑体" w:eastAsia="黑体" w:hAnsi="黑体" w:hint="eastAsia"/>
            <w:szCs w:val="24"/>
          </w:rPr>
          <w:delText>有机</w:delText>
        </w:r>
        <w:r w:rsidDel="002C1C01">
          <w:rPr>
            <w:rFonts w:ascii="黑体" w:eastAsia="黑体" w:hAnsi="黑体" w:hint="eastAsia"/>
            <w:szCs w:val="24"/>
          </w:rPr>
          <w:delText>-</w:delText>
        </w:r>
        <w:r w:rsidDel="002C1C01">
          <w:rPr>
            <w:rFonts w:ascii="黑体" w:eastAsia="黑体" w:hAnsi="黑体" w:hint="eastAsia"/>
            <w:szCs w:val="24"/>
          </w:rPr>
          <w:delText>无机杂化超晶格材料</w:delText>
        </w:r>
        <w:bookmarkEnd w:id="1018"/>
        <w:bookmarkEnd w:id="1019"/>
      </w:del>
    </w:p>
    <w:p w14:paraId="0ACF48AA" w14:textId="218D47B9" w:rsidR="00B13C5E" w:rsidDel="002C1C01" w:rsidRDefault="00B92F49" w:rsidP="002C1C01">
      <w:pPr>
        <w:widowControl/>
        <w:spacing w:line="600" w:lineRule="exact"/>
        <w:jc w:val="center"/>
        <w:rPr>
          <w:del w:id="1021" w:author="Hua Guangbin" w:date="2022-05-29T17:28:00Z"/>
          <w:shd w:val="clear" w:color="auto" w:fill="FFFFFF"/>
        </w:rPr>
        <w:pPrChange w:id="1022" w:author="Hua Guangbin" w:date="2022-05-29T17:28:00Z">
          <w:pPr>
            <w:ind w:firstLineChars="200" w:firstLine="480"/>
          </w:pPr>
        </w:pPrChange>
      </w:pPr>
      <w:del w:id="1023" w:author="Hua Guangbin" w:date="2022-05-29T17:28:00Z">
        <w:r w:rsidDel="002C1C01">
          <w:rPr>
            <w:shd w:val="clear" w:color="auto" w:fill="FFFFFF"/>
          </w:rPr>
          <w:delText>为进一步提高</w:delText>
        </w:r>
        <w:r w:rsidDel="002C1C01">
          <w:rPr>
            <w:shd w:val="clear" w:color="auto" w:fill="FFFFFF"/>
          </w:rPr>
          <w:delText>N</w:delText>
        </w:r>
        <w:r w:rsidDel="002C1C01">
          <w:rPr>
            <w:shd w:val="clear" w:color="auto" w:fill="FFFFFF"/>
          </w:rPr>
          <w:delText>型柔性热电材料的</w:delText>
        </w:r>
        <w:r w:rsidDel="002C1C01">
          <w:rPr>
            <w:rFonts w:hint="eastAsia"/>
            <w:shd w:val="clear" w:color="auto" w:fill="FFFFFF"/>
          </w:rPr>
          <w:delText>热电性能</w:delText>
        </w:r>
        <w:r w:rsidDel="002C1C01">
          <w:rPr>
            <w:shd w:val="clear" w:color="auto" w:fill="FFFFFF"/>
          </w:rPr>
          <w:delText>，将金属</w:delText>
        </w:r>
        <w:r w:rsidDel="002C1C01">
          <w:rPr>
            <w:rFonts w:hint="eastAsia"/>
            <w:shd w:val="clear" w:color="auto" w:fill="FFFFFF"/>
          </w:rPr>
          <w:delText>或</w:delText>
        </w:r>
        <w:r w:rsidDel="002C1C01">
          <w:rPr>
            <w:shd w:val="clear" w:color="auto" w:fill="FFFFFF"/>
          </w:rPr>
          <w:delText>无机半导体</w:delText>
        </w:r>
        <w:r w:rsidDel="002C1C01">
          <w:rPr>
            <w:rFonts w:hint="eastAsia"/>
            <w:shd w:val="clear" w:color="auto" w:fill="FFFFFF"/>
          </w:rPr>
          <w:delText>与</w:delText>
        </w:r>
        <w:r w:rsidDel="002C1C01">
          <w:rPr>
            <w:shd w:val="clear" w:color="auto" w:fill="FFFFFF"/>
          </w:rPr>
          <w:delText>有机分子逐层</w:delText>
        </w:r>
        <w:r w:rsidDel="002C1C01">
          <w:rPr>
            <w:rFonts w:hint="eastAsia"/>
            <w:shd w:val="clear" w:color="auto" w:fill="FFFFFF"/>
          </w:rPr>
          <w:delText>堆叠形成</w:delText>
        </w:r>
        <w:r w:rsidDel="002C1C01">
          <w:rPr>
            <w:shd w:val="clear" w:color="auto" w:fill="FFFFFF"/>
          </w:rPr>
          <w:delText>有机</w:delText>
        </w:r>
        <w:r w:rsidDel="002C1C01">
          <w:rPr>
            <w:rFonts w:hint="eastAsia"/>
            <w:shd w:val="clear" w:color="auto" w:fill="FFFFFF"/>
          </w:rPr>
          <w:delText>-</w:delText>
        </w:r>
        <w:r w:rsidDel="002C1C01">
          <w:rPr>
            <w:rFonts w:hint="eastAsia"/>
            <w:shd w:val="clear" w:color="auto" w:fill="FFFFFF"/>
          </w:rPr>
          <w:delText>无机</w:delText>
        </w:r>
        <w:r w:rsidDel="002C1C01">
          <w:rPr>
            <w:shd w:val="clear" w:color="auto" w:fill="FFFFFF"/>
          </w:rPr>
          <w:delText>杂化超晶格</w:delText>
        </w:r>
        <w:r w:rsidDel="002C1C01">
          <w:rPr>
            <w:rFonts w:hint="eastAsia"/>
            <w:shd w:val="clear" w:color="auto" w:fill="FFFFFF"/>
          </w:rPr>
          <w:delText>材料成为一个重要的研究方向，这种超晶格材料在保留</w:delText>
        </w:r>
        <w:r w:rsidDel="002C1C01">
          <w:rPr>
            <w:rFonts w:hint="eastAsia"/>
            <w:shd w:val="clear" w:color="auto" w:fill="FFFFFF"/>
          </w:rPr>
          <w:delText>N</w:delText>
        </w:r>
        <w:r w:rsidDel="002C1C01">
          <w:rPr>
            <w:rFonts w:hint="eastAsia"/>
            <w:shd w:val="clear" w:color="auto" w:fill="FFFFFF"/>
          </w:rPr>
          <w:delText>型塞贝克系数的同时兼具柔性和较大的机械弹性，功率因子可媲美无机半导体材料。</w:delText>
        </w:r>
        <w:r w:rsidDel="002C1C01">
          <w:rPr>
            <w:szCs w:val="21"/>
            <w:shd w:val="clear" w:color="auto" w:fill="FFFFFF"/>
          </w:rPr>
          <w:delText>Wan</w:delText>
        </w:r>
        <w:r w:rsidDel="002C1C01">
          <w:rPr>
            <w:rFonts w:hint="eastAsia"/>
            <w:szCs w:val="21"/>
            <w:shd w:val="clear" w:color="auto" w:fill="FFFFFF"/>
          </w:rPr>
          <w:delText>等</w:delText>
        </w:r>
        <w:r w:rsidDel="002C1C01">
          <w:rPr>
            <w:vertAlign w:val="superscript"/>
          </w:rPr>
          <w:delText>[17]</w:delText>
        </w:r>
        <w:r w:rsidDel="002C1C01">
          <w:rPr>
            <w:rFonts w:hint="eastAsia"/>
            <w:szCs w:val="21"/>
            <w:shd w:val="clear" w:color="auto" w:fill="FFFFFF"/>
          </w:rPr>
          <w:delText>利用电化学插层法，将单层的</w:delText>
        </w:r>
        <w:r w:rsidDel="002C1C01">
          <w:rPr>
            <w:rFonts w:hint="eastAsia"/>
            <w:szCs w:val="21"/>
            <w:shd w:val="clear" w:color="auto" w:fill="FFFFFF"/>
          </w:rPr>
          <w:delText>T</w:delText>
        </w:r>
        <w:r w:rsidDel="002C1C01">
          <w:rPr>
            <w:szCs w:val="21"/>
            <w:shd w:val="clear" w:color="auto" w:fill="FFFFFF"/>
          </w:rPr>
          <w:delText>iS</w:delText>
        </w:r>
        <w:r w:rsidDel="002C1C01">
          <w:rPr>
            <w:szCs w:val="21"/>
            <w:shd w:val="clear" w:color="auto" w:fill="FFFFFF"/>
            <w:vertAlign w:val="subscript"/>
          </w:rPr>
          <w:delText>2</w:delText>
        </w:r>
        <w:r w:rsidDel="002C1C01">
          <w:rPr>
            <w:rFonts w:hint="eastAsia"/>
            <w:szCs w:val="21"/>
            <w:shd w:val="clear" w:color="auto" w:fill="FFFFFF"/>
          </w:rPr>
          <w:delText>替换入片层状有机聚合物</w:delText>
        </w:r>
        <w:r w:rsidDel="002C1C01">
          <w:rPr>
            <w:rFonts w:eastAsiaTheme="minorEastAsia"/>
            <w:kern w:val="0"/>
          </w:rPr>
          <w:delText>[(HA)</w:delText>
        </w:r>
        <w:r w:rsidDel="002C1C01">
          <w:rPr>
            <w:rFonts w:eastAsiaTheme="minorEastAsia"/>
            <w:kern w:val="0"/>
            <w:vertAlign w:val="subscript"/>
          </w:rPr>
          <w:delText>0.08</w:delText>
        </w:r>
        <w:r w:rsidDel="002C1C01">
          <w:rPr>
            <w:rFonts w:eastAsiaTheme="minorEastAsia"/>
            <w:kern w:val="0"/>
          </w:rPr>
          <w:delText>(H</w:delText>
        </w:r>
        <w:r w:rsidDel="002C1C01">
          <w:rPr>
            <w:rFonts w:eastAsiaTheme="minorEastAsia"/>
            <w:kern w:val="0"/>
            <w:vertAlign w:val="subscript"/>
          </w:rPr>
          <w:delText>2</w:delText>
        </w:r>
        <w:r w:rsidDel="002C1C01">
          <w:rPr>
            <w:rFonts w:eastAsiaTheme="minorEastAsia"/>
            <w:kern w:val="0"/>
          </w:rPr>
          <w:delText>O)</w:delText>
        </w:r>
        <w:r w:rsidDel="002C1C01">
          <w:rPr>
            <w:rFonts w:eastAsiaTheme="minorEastAsia"/>
            <w:kern w:val="0"/>
            <w:vertAlign w:val="subscript"/>
          </w:rPr>
          <w:delText>0.22</w:delText>
        </w:r>
        <w:r w:rsidDel="002C1C01">
          <w:rPr>
            <w:rFonts w:eastAsiaTheme="minorEastAsia"/>
            <w:kern w:val="0"/>
          </w:rPr>
          <w:delText>(DMSO)</w:delText>
        </w:r>
        <w:r w:rsidDel="002C1C01">
          <w:rPr>
            <w:rFonts w:eastAsiaTheme="minorEastAsia"/>
            <w:kern w:val="0"/>
            <w:vertAlign w:val="subscript"/>
          </w:rPr>
          <w:delText>0.03</w:delText>
        </w:r>
        <w:r w:rsidDel="002C1C01">
          <w:rPr>
            <w:rFonts w:eastAsiaTheme="minorEastAsia"/>
            <w:kern w:val="0"/>
          </w:rPr>
          <w:delText>]</w:delText>
        </w:r>
        <w:r w:rsidDel="002C1C01">
          <w:rPr>
            <w:rFonts w:hint="eastAsia"/>
            <w:szCs w:val="21"/>
            <w:shd w:val="clear" w:color="auto" w:fill="FFFFFF"/>
          </w:rPr>
          <w:delText>中制备超晶格结构；</w:delText>
        </w:r>
        <w:r w:rsidDel="002C1C01">
          <w:rPr>
            <w:szCs w:val="21"/>
            <w:shd w:val="clear" w:color="auto" w:fill="FFFFFF"/>
          </w:rPr>
          <w:delText>电子</w:delText>
        </w:r>
        <w:r w:rsidDel="002C1C01">
          <w:rPr>
            <w:rFonts w:hint="eastAsia"/>
            <w:szCs w:val="21"/>
            <w:shd w:val="clear" w:color="auto" w:fill="FFFFFF"/>
          </w:rPr>
          <w:delText>从</w:delText>
        </w:r>
        <w:r w:rsidDel="002C1C01">
          <w:rPr>
            <w:szCs w:val="21"/>
            <w:shd w:val="clear" w:color="auto" w:fill="FFFFFF"/>
          </w:rPr>
          <w:delText>外部注入到</w:delText>
        </w:r>
        <w:r w:rsidDel="002C1C01">
          <w:rPr>
            <w:rFonts w:hint="eastAsia"/>
            <w:szCs w:val="21"/>
            <w:shd w:val="clear" w:color="auto" w:fill="FFFFFF"/>
          </w:rPr>
          <w:delText>T</w:delText>
        </w:r>
        <w:r w:rsidDel="002C1C01">
          <w:rPr>
            <w:szCs w:val="21"/>
            <w:shd w:val="clear" w:color="auto" w:fill="FFFFFF"/>
          </w:rPr>
          <w:delText>iS</w:delText>
        </w:r>
        <w:r w:rsidDel="002C1C01">
          <w:rPr>
            <w:szCs w:val="21"/>
            <w:shd w:val="clear" w:color="auto" w:fill="FFFFFF"/>
            <w:vertAlign w:val="subscript"/>
          </w:rPr>
          <w:delText>2</w:delText>
        </w:r>
        <w:r w:rsidDel="002C1C01">
          <w:rPr>
            <w:szCs w:val="21"/>
            <w:shd w:val="clear" w:color="auto" w:fill="FFFFFF"/>
          </w:rPr>
          <w:delText>层中，然后被有机阳离子稳定，为电流和能量传输提供了</w:delText>
        </w:r>
        <w:r w:rsidDel="002C1C01">
          <w:rPr>
            <w:szCs w:val="21"/>
            <w:shd w:val="clear" w:color="auto" w:fill="FFFFFF"/>
          </w:rPr>
          <w:delText>n</w:delText>
        </w:r>
        <w:r w:rsidDel="002C1C01">
          <w:rPr>
            <w:szCs w:val="21"/>
            <w:shd w:val="clear" w:color="auto" w:fill="FFFFFF"/>
          </w:rPr>
          <w:delText>型载流子</w:delText>
        </w:r>
        <w:r w:rsidDel="002C1C01">
          <w:rPr>
            <w:rFonts w:hint="eastAsia"/>
            <w:szCs w:val="21"/>
            <w:shd w:val="clear" w:color="auto" w:fill="FFFFFF"/>
          </w:rPr>
          <w:delText>，</w:delText>
        </w:r>
        <w:r w:rsidDel="002C1C01">
          <w:rPr>
            <w:rFonts w:hint="eastAsia"/>
            <w:szCs w:val="21"/>
            <w:shd w:val="clear" w:color="auto" w:fill="FFFFFF"/>
          </w:rPr>
          <w:delText>T</w:delText>
        </w:r>
        <w:r w:rsidDel="002C1C01">
          <w:rPr>
            <w:szCs w:val="21"/>
            <w:shd w:val="clear" w:color="auto" w:fill="FFFFFF"/>
          </w:rPr>
          <w:delText>iS</w:delText>
        </w:r>
        <w:r w:rsidDel="002C1C01">
          <w:rPr>
            <w:szCs w:val="21"/>
            <w:shd w:val="clear" w:color="auto" w:fill="FFFFFF"/>
            <w:vertAlign w:val="subscript"/>
          </w:rPr>
          <w:delText>2</w:delText>
        </w:r>
        <w:r w:rsidDel="002C1C01">
          <w:rPr>
            <w:rFonts w:hint="eastAsia"/>
            <w:szCs w:val="21"/>
            <w:shd w:val="clear" w:color="auto" w:fill="FFFFFF"/>
          </w:rPr>
          <w:delText>超晶格材料的电导率和功率因子分别达到</w:delText>
        </w:r>
        <w:r w:rsidDel="002C1C01">
          <w:rPr>
            <w:szCs w:val="21"/>
            <w:shd w:val="clear" w:color="auto" w:fill="FFFFFF"/>
          </w:rPr>
          <w:delText>790 S</w:delText>
        </w:r>
        <w:r w:rsidDel="002C1C01">
          <w:rPr>
            <w:rFonts w:hint="eastAsia"/>
            <w:szCs w:val="21"/>
            <w:shd w:val="clear" w:color="auto" w:fill="FFFFFF"/>
          </w:rPr>
          <w:delText>/</w:delText>
        </w:r>
        <w:r w:rsidDel="002C1C01">
          <w:rPr>
            <w:szCs w:val="21"/>
            <w:shd w:val="clear" w:color="auto" w:fill="FFFFFF"/>
          </w:rPr>
          <w:delText>c</w:delText>
        </w:r>
        <w:r w:rsidDel="002C1C01">
          <w:rPr>
            <w:rFonts w:hint="eastAsia"/>
            <w:szCs w:val="21"/>
            <w:shd w:val="clear" w:color="auto" w:fill="FFFFFF"/>
          </w:rPr>
          <w:delText>m</w:delText>
        </w:r>
        <w:r w:rsidDel="002C1C01">
          <w:rPr>
            <w:rFonts w:hint="eastAsia"/>
            <w:szCs w:val="21"/>
            <w:shd w:val="clear" w:color="auto" w:fill="FFFFFF"/>
          </w:rPr>
          <w:delText>和</w:delText>
        </w:r>
        <w:r w:rsidDel="002C1C01">
          <w:rPr>
            <w:szCs w:val="21"/>
            <w:shd w:val="clear" w:color="auto" w:fill="FFFFFF"/>
          </w:rPr>
          <w:delText>0.45 m</w:delText>
        </w:r>
        <w:r w:rsidDel="002C1C01">
          <w:delText>W</w:delText>
        </w:r>
        <w:r w:rsidDel="002C1C01">
          <w:rPr>
            <w:rFonts w:hint="eastAsia"/>
          </w:rPr>
          <w:delText>/</w:delText>
        </w:r>
        <w:r w:rsidDel="002C1C01">
          <w:delText xml:space="preserve"> m</w:delText>
        </w:r>
        <w:r w:rsidDel="002C1C01">
          <w:sym w:font="Symbol" w:char="F0D7"/>
        </w:r>
        <w:r w:rsidDel="002C1C01">
          <w:delText>K</w:delText>
        </w:r>
        <w:r w:rsidDel="002C1C01">
          <w:rPr>
            <w:vertAlign w:val="superscript"/>
          </w:rPr>
          <w:delText>2</w:delText>
        </w:r>
        <w:r w:rsidDel="002C1C01">
          <w:rPr>
            <w:rFonts w:hint="eastAsia"/>
            <w:color w:val="000000"/>
          </w:rPr>
          <w:delText>。</w:delText>
        </w:r>
      </w:del>
    </w:p>
    <w:p w14:paraId="4D235F0C" w14:textId="47188E4E" w:rsidR="00B13C5E" w:rsidDel="002C1C01" w:rsidRDefault="00B92F49" w:rsidP="002C1C01">
      <w:pPr>
        <w:widowControl/>
        <w:spacing w:line="600" w:lineRule="exact"/>
        <w:jc w:val="center"/>
        <w:rPr>
          <w:del w:id="1024" w:author="Hua Guangbin" w:date="2022-05-29T17:28:00Z"/>
        </w:rPr>
        <w:pPrChange w:id="1025" w:author="Hua Guangbin" w:date="2022-05-29T17:28:00Z">
          <w:pPr>
            <w:pStyle w:val="2"/>
            <w:spacing w:before="120" w:afterLines="100" w:after="240"/>
          </w:pPr>
        </w:pPrChange>
      </w:pPr>
      <w:bookmarkStart w:id="1026" w:name="_Toc73287845"/>
      <w:bookmarkStart w:id="1027" w:name="_Toc72525446"/>
      <w:del w:id="1028" w:author="Hua Guangbin" w:date="2022-05-29T17:28:00Z">
        <w:r w:rsidDel="002C1C01">
          <w:delText>1.4</w:delText>
        </w:r>
        <w:r w:rsidDel="002C1C01">
          <w:rPr>
            <w:rFonts w:hint="eastAsia"/>
          </w:rPr>
          <w:delText>柔性热电器件</w:delText>
        </w:r>
        <w:bookmarkEnd w:id="1026"/>
        <w:bookmarkEnd w:id="1027"/>
      </w:del>
    </w:p>
    <w:p w14:paraId="61023F86" w14:textId="238BEFA1" w:rsidR="00B13C5E" w:rsidDel="002C1C01" w:rsidRDefault="00B92F49" w:rsidP="002C1C01">
      <w:pPr>
        <w:widowControl/>
        <w:spacing w:line="600" w:lineRule="exact"/>
        <w:jc w:val="center"/>
        <w:rPr>
          <w:del w:id="1029" w:author="Hua Guangbin" w:date="2022-05-29T17:28:00Z"/>
          <w:color w:val="000000"/>
        </w:rPr>
        <w:pPrChange w:id="1030" w:author="Hua Guangbin" w:date="2022-05-29T17:28:00Z">
          <w:pPr>
            <w:ind w:firstLineChars="200" w:firstLine="480"/>
          </w:pPr>
        </w:pPrChange>
      </w:pPr>
      <w:del w:id="1031" w:author="Hua Guangbin" w:date="2022-05-29T17:28:00Z">
        <w:r w:rsidDel="002C1C01">
          <w:rPr>
            <w:color w:val="000000"/>
          </w:rPr>
          <w:delText>柔性热电器件</w:delText>
        </w:r>
        <w:r w:rsidDel="002C1C01">
          <w:rPr>
            <w:rFonts w:hint="eastAsia"/>
            <w:color w:val="000000"/>
          </w:rPr>
          <w:delText>作为一种热电能源转化器件，具有在一定范围内承受形变而不破坏原始结构的柔性，在发电和制冷的可穿戴电子器件中具有广泛的应用前景。因此柔性热电器件的设计除了要考量高热电性能、高稳定性能外，还需具有较高的柔韧性。随着巨大商业和个人使用潜力使得柔性热电器件成为热电研究领域的热点。基于塞贝克效应和珀尔帖效应，柔性热电器件测试模块原理图可由图</w:delText>
        </w:r>
        <w:r w:rsidDel="002C1C01">
          <w:rPr>
            <w:color w:val="000000"/>
          </w:rPr>
          <w:delText>1</w:delText>
        </w:r>
        <w:r w:rsidDel="002C1C01">
          <w:rPr>
            <w:rFonts w:hint="eastAsia"/>
            <w:color w:val="000000"/>
          </w:rPr>
          <w:delText>.</w:delText>
        </w:r>
        <w:r w:rsidDel="002C1C01">
          <w:rPr>
            <w:color w:val="000000"/>
          </w:rPr>
          <w:delText>2</w:delText>
        </w:r>
        <w:r w:rsidDel="002C1C01">
          <w:rPr>
            <w:rFonts w:hint="eastAsia"/>
            <w:color w:val="000000"/>
          </w:rPr>
          <w:delText>所示。表征柔性热电材料性能参数有输出电压、输出功率及能量密度。</w:delText>
        </w:r>
      </w:del>
    </w:p>
    <w:p w14:paraId="2E4BF4A9" w14:textId="7D57C84C" w:rsidR="00B13C5E" w:rsidDel="002C1C01" w:rsidRDefault="00B92F49" w:rsidP="002C1C01">
      <w:pPr>
        <w:widowControl/>
        <w:spacing w:line="600" w:lineRule="exact"/>
        <w:jc w:val="center"/>
        <w:rPr>
          <w:del w:id="1032" w:author="Hua Guangbin" w:date="2022-05-29T17:28:00Z"/>
          <w:color w:val="000000"/>
        </w:rPr>
        <w:pPrChange w:id="1033" w:author="Hua Guangbin" w:date="2022-05-29T17:28:00Z">
          <w:pPr>
            <w:ind w:firstLine="480"/>
            <w:jc w:val="center"/>
          </w:pPr>
        </w:pPrChange>
      </w:pPr>
      <w:del w:id="1034" w:author="Hua Guangbin" w:date="2022-05-29T17:28:00Z">
        <w:r w:rsidDel="002C1C01">
          <w:rPr>
            <w:rFonts w:hint="eastAsia"/>
            <w:i/>
            <w:noProof/>
            <w:color w:val="000000"/>
          </w:rPr>
          <w:drawing>
            <wp:inline distT="0" distB="0" distL="0" distR="0" wp14:anchorId="781FDDA7" wp14:editId="79873797">
              <wp:extent cx="3267075" cy="17367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305660" cy="1757586"/>
                      </a:xfrm>
                      <a:prstGeom prst="rect">
                        <a:avLst/>
                      </a:prstGeom>
                    </pic:spPr>
                  </pic:pic>
                </a:graphicData>
              </a:graphic>
            </wp:inline>
          </w:drawing>
        </w:r>
      </w:del>
    </w:p>
    <w:p w14:paraId="32F5D056" w14:textId="66BA2A7D" w:rsidR="00B13C5E" w:rsidDel="002C1C01" w:rsidRDefault="00B92F49" w:rsidP="002C1C01">
      <w:pPr>
        <w:widowControl/>
        <w:spacing w:line="600" w:lineRule="exact"/>
        <w:jc w:val="center"/>
        <w:rPr>
          <w:del w:id="1035" w:author="Hua Guangbin" w:date="2022-05-29T17:28:00Z"/>
          <w:color w:val="000000"/>
          <w:sz w:val="21"/>
          <w:szCs w:val="21"/>
        </w:rPr>
        <w:pPrChange w:id="1036" w:author="Hua Guangbin" w:date="2022-05-29T17:28:00Z">
          <w:pPr>
            <w:ind w:firstLine="422"/>
            <w:jc w:val="center"/>
          </w:pPr>
        </w:pPrChange>
      </w:pPr>
      <w:del w:id="1037" w:author="Hua Guangbin" w:date="2022-05-29T17:28:00Z">
        <w:r w:rsidDel="002C1C01">
          <w:rPr>
            <w:rFonts w:hint="eastAsia"/>
            <w:color w:val="000000"/>
            <w:sz w:val="21"/>
            <w:szCs w:val="21"/>
          </w:rPr>
          <w:delText>图</w:delText>
        </w:r>
        <w:r w:rsidDel="002C1C01">
          <w:rPr>
            <w:color w:val="000000"/>
            <w:sz w:val="21"/>
            <w:szCs w:val="21"/>
          </w:rPr>
          <w:delText>1</w:delText>
        </w:r>
        <w:r w:rsidDel="002C1C01">
          <w:rPr>
            <w:rFonts w:hint="eastAsia"/>
            <w:color w:val="000000"/>
            <w:sz w:val="21"/>
            <w:szCs w:val="21"/>
          </w:rPr>
          <w:delText>.</w:delText>
        </w:r>
        <w:r w:rsidDel="002C1C01">
          <w:rPr>
            <w:color w:val="000000"/>
            <w:sz w:val="21"/>
            <w:szCs w:val="21"/>
          </w:rPr>
          <w:delText xml:space="preserve">2  </w:delText>
        </w:r>
        <w:r w:rsidDel="002C1C01">
          <w:rPr>
            <w:color w:val="000000"/>
            <w:sz w:val="21"/>
            <w:szCs w:val="21"/>
          </w:rPr>
          <w:delText>用于发电</w:delText>
        </w:r>
        <w:r w:rsidDel="002C1C01">
          <w:rPr>
            <w:color w:val="000000"/>
            <w:sz w:val="21"/>
            <w:szCs w:val="21"/>
          </w:rPr>
          <w:delText>(a)</w:delText>
        </w:r>
        <w:r w:rsidDel="002C1C01">
          <w:rPr>
            <w:color w:val="000000"/>
            <w:sz w:val="21"/>
            <w:szCs w:val="21"/>
          </w:rPr>
          <w:delText>和主动制冷</w:delText>
        </w:r>
        <w:r w:rsidDel="002C1C01">
          <w:rPr>
            <w:color w:val="000000"/>
            <w:sz w:val="21"/>
            <w:szCs w:val="21"/>
          </w:rPr>
          <w:delText>(b)</w:delText>
        </w:r>
        <w:r w:rsidDel="002C1C01">
          <w:rPr>
            <w:color w:val="000000"/>
            <w:sz w:val="21"/>
            <w:szCs w:val="21"/>
          </w:rPr>
          <w:delText>的</w:delText>
        </w:r>
        <w:r w:rsidDel="002C1C01">
          <w:rPr>
            <w:color w:val="000000"/>
            <w:sz w:val="21"/>
            <w:szCs w:val="21"/>
          </w:rPr>
          <w:delText>TE</w:delText>
        </w:r>
        <w:r w:rsidDel="002C1C01">
          <w:rPr>
            <w:color w:val="000000"/>
            <w:sz w:val="21"/>
            <w:szCs w:val="21"/>
          </w:rPr>
          <w:delText>模块的示意图</w:delText>
        </w:r>
        <w:r w:rsidDel="002C1C01">
          <w:rPr>
            <w:rFonts w:hint="eastAsia"/>
            <w:vertAlign w:val="superscript"/>
          </w:rPr>
          <w:delText>[</w:delText>
        </w:r>
        <w:r w:rsidDel="002C1C01">
          <w:rPr>
            <w:vertAlign w:val="superscript"/>
          </w:rPr>
          <w:delText>18]</w:delText>
        </w:r>
      </w:del>
    </w:p>
    <w:p w14:paraId="1B463E06" w14:textId="4AA63160" w:rsidR="00B13C5E" w:rsidDel="002C1C01" w:rsidRDefault="00B92F49" w:rsidP="002C1C01">
      <w:pPr>
        <w:widowControl/>
        <w:spacing w:line="600" w:lineRule="exact"/>
        <w:jc w:val="center"/>
        <w:rPr>
          <w:del w:id="1038" w:author="Hua Guangbin" w:date="2022-05-29T17:28:00Z"/>
          <w:color w:val="000000"/>
        </w:rPr>
        <w:pPrChange w:id="1039" w:author="Hua Guangbin" w:date="2022-05-29T17:28:00Z">
          <w:pPr>
            <w:ind w:firstLineChars="200" w:firstLine="480"/>
          </w:pPr>
        </w:pPrChange>
      </w:pPr>
      <w:del w:id="1040" w:author="Hua Guangbin" w:date="2022-05-29T17:28:00Z">
        <w:r w:rsidDel="002C1C01">
          <w:rPr>
            <w:rFonts w:hint="eastAsia"/>
            <w:color w:val="000000"/>
          </w:rPr>
          <w:delText>输出电压定义可由公式</w:delText>
        </w:r>
        <w:r w:rsidDel="002C1C01">
          <w:rPr>
            <w:rFonts w:hint="eastAsia"/>
            <w:color w:val="000000"/>
          </w:rPr>
          <w:delText>(</w:delText>
        </w:r>
        <w:r w:rsidDel="002C1C01">
          <w:rPr>
            <w:color w:val="000000"/>
          </w:rPr>
          <w:delText>1.8)</w:delText>
        </w:r>
        <w:r w:rsidDel="002C1C01">
          <w:rPr>
            <w:rFonts w:hint="eastAsia"/>
            <w:color w:val="000000"/>
          </w:rPr>
          <w:delText>所示。</w:delText>
        </w:r>
      </w:del>
    </w:p>
    <w:p w14:paraId="70C62A4B" w14:textId="1F82339F" w:rsidR="00B13C5E" w:rsidDel="002C1C01" w:rsidRDefault="00B92F49" w:rsidP="002C1C01">
      <w:pPr>
        <w:widowControl/>
        <w:spacing w:line="600" w:lineRule="exact"/>
        <w:jc w:val="center"/>
        <w:rPr>
          <w:del w:id="1041" w:author="Hua Guangbin" w:date="2022-05-29T17:28:00Z"/>
          <w:i/>
          <w:color w:val="000000"/>
        </w:rPr>
        <w:pPrChange w:id="1042" w:author="Hua Guangbin" w:date="2022-05-29T17:28:00Z">
          <w:pPr>
            <w:ind w:firstLine="480"/>
          </w:pPr>
        </w:pPrChange>
      </w:pPr>
      <m:oMathPara>
        <m:oMathParaPr>
          <m:jc m:val="left"/>
        </m:oMathParaPr>
        <m:oMath>
          <m:r>
            <w:del w:id="1043" w:author="Hua Guangbin" w:date="2022-05-29T17:28:00Z">
              <w:rPr>
                <w:rFonts w:ascii="Cambria Math" w:hAnsi="Cambria Math"/>
                <w:color w:val="000000"/>
              </w:rPr>
              <m:t xml:space="preserve">                                      </m:t>
            </w:del>
          </m:r>
          <m:sSub>
            <m:sSubPr>
              <m:ctrlPr>
                <w:del w:id="1044" w:author="Hua Guangbin" w:date="2022-05-29T17:28:00Z">
                  <w:rPr>
                    <w:rFonts w:ascii="Cambria Math" w:hAnsi="Cambria Math"/>
                    <w:i/>
                    <w:color w:val="000000"/>
                  </w:rPr>
                </w:del>
              </m:ctrlPr>
            </m:sSubPr>
            <m:e>
              <m:r>
                <w:del w:id="1045" w:author="Hua Guangbin" w:date="2022-05-29T17:28:00Z">
                  <w:rPr>
                    <w:rFonts w:ascii="Cambria Math" w:hAnsi="Cambria Math"/>
                    <w:color w:val="000000"/>
                  </w:rPr>
                  <m:t xml:space="preserve">  </m:t>
                </w:del>
              </m:r>
              <m:r>
                <w:del w:id="1046" w:author="Hua Guangbin" w:date="2022-05-29T17:28:00Z">
                  <w:rPr>
                    <w:rFonts w:ascii="Cambria Math" w:hAnsi="Cambria Math"/>
                    <w:color w:val="000000"/>
                  </w:rPr>
                  <m:t>V</m:t>
                </w:del>
              </m:r>
            </m:e>
            <m:sub>
              <m:r>
                <w:del w:id="1047" w:author="Hua Guangbin" w:date="2022-05-29T17:28:00Z">
                  <w:rPr>
                    <w:rFonts w:ascii="Cambria Math" w:hAnsi="Cambria Math"/>
                    <w:color w:val="000000"/>
                  </w:rPr>
                  <m:t>out</m:t>
                </w:del>
              </m:r>
            </m:sub>
          </m:sSub>
          <m:r>
            <w:del w:id="1048" w:author="Hua Guangbin" w:date="2022-05-29T17:28:00Z">
              <w:rPr>
                <w:rFonts w:ascii="Cambria Math" w:hAnsi="Cambria Math"/>
                <w:color w:val="000000"/>
              </w:rPr>
              <m:t>=</m:t>
            </w:del>
          </m:r>
          <m:r>
            <w:del w:id="1049" w:author="Hua Guangbin" w:date="2022-05-29T17:28:00Z">
              <w:rPr>
                <w:rFonts w:ascii="Cambria Math" w:hAnsi="Cambria Math"/>
                <w:color w:val="000000"/>
              </w:rPr>
              <m:t>N</m:t>
            </w:del>
          </m:r>
          <m:d>
            <m:dPr>
              <m:ctrlPr>
                <w:del w:id="1050" w:author="Hua Guangbin" w:date="2022-05-29T17:28:00Z">
                  <w:rPr>
                    <w:rFonts w:ascii="Cambria Math" w:hAnsi="Cambria Math"/>
                    <w:i/>
                    <w:color w:val="000000"/>
                  </w:rPr>
                </w:del>
              </m:ctrlPr>
            </m:dPr>
            <m:e>
              <m:sSub>
                <m:sSubPr>
                  <m:ctrlPr>
                    <w:del w:id="1051" w:author="Hua Guangbin" w:date="2022-05-29T17:28:00Z">
                      <w:rPr>
                        <w:rFonts w:ascii="Cambria Math" w:hAnsi="Cambria Math"/>
                        <w:i/>
                        <w:color w:val="000000"/>
                      </w:rPr>
                    </w:del>
                  </m:ctrlPr>
                </m:sSubPr>
                <m:e>
                  <m:r>
                    <w:del w:id="1052" w:author="Hua Guangbin" w:date="2022-05-29T17:28:00Z">
                      <w:rPr>
                        <w:rFonts w:ascii="Cambria Math" w:hAnsi="Cambria Math"/>
                        <w:color w:val="000000"/>
                      </w:rPr>
                      <m:t>S</m:t>
                    </w:del>
                  </m:r>
                </m:e>
                <m:sub>
                  <m:r>
                    <w:del w:id="1053" w:author="Hua Guangbin" w:date="2022-05-29T17:28:00Z">
                      <w:rPr>
                        <w:rFonts w:ascii="Cambria Math" w:hAnsi="Cambria Math"/>
                        <w:color w:val="000000"/>
                      </w:rPr>
                      <m:t>p</m:t>
                    </w:del>
                  </m:r>
                </m:sub>
              </m:sSub>
              <m:r>
                <w:del w:id="1054" w:author="Hua Guangbin" w:date="2022-05-29T17:28:00Z">
                  <w:rPr>
                    <w:rFonts w:ascii="Cambria Math" w:hAnsi="Cambria Math"/>
                    <w:color w:val="000000"/>
                  </w:rPr>
                  <m:t>-</m:t>
                </w:del>
              </m:r>
              <m:sSub>
                <m:sSubPr>
                  <m:ctrlPr>
                    <w:del w:id="1055" w:author="Hua Guangbin" w:date="2022-05-29T17:28:00Z">
                      <w:rPr>
                        <w:rFonts w:ascii="Cambria Math" w:hAnsi="Cambria Math"/>
                        <w:i/>
                        <w:color w:val="000000"/>
                      </w:rPr>
                    </w:del>
                  </m:ctrlPr>
                </m:sSubPr>
                <m:e>
                  <m:r>
                    <w:del w:id="1056" w:author="Hua Guangbin" w:date="2022-05-29T17:28:00Z">
                      <w:rPr>
                        <w:rFonts w:ascii="Cambria Math" w:hAnsi="Cambria Math"/>
                        <w:color w:val="000000"/>
                      </w:rPr>
                      <m:t>S</m:t>
                    </w:del>
                  </m:r>
                </m:e>
                <m:sub>
                  <m:r>
                    <w:del w:id="1057" w:author="Hua Guangbin" w:date="2022-05-29T17:28:00Z">
                      <w:rPr>
                        <w:rFonts w:ascii="Cambria Math" w:hAnsi="Cambria Math"/>
                        <w:color w:val="000000"/>
                      </w:rPr>
                      <m:t>n</m:t>
                    </w:del>
                  </m:r>
                </m:sub>
              </m:sSub>
            </m:e>
          </m:d>
          <m:r>
            <w:del w:id="1058" w:author="Hua Guangbin" w:date="2022-05-29T17:28:00Z">
              <m:rPr>
                <m:sty m:val="p"/>
              </m:rPr>
              <w:rPr>
                <w:rFonts w:ascii="Cambria Math" w:hAnsi="Cambria Math" w:hint="eastAsia"/>
                <w:color w:val="000000"/>
              </w:rPr>
              <m:t>Δ</m:t>
            </w:del>
          </m:r>
          <m:sSub>
            <m:sSubPr>
              <m:ctrlPr>
                <w:del w:id="1059" w:author="Hua Guangbin" w:date="2022-05-29T17:28:00Z">
                  <w:rPr>
                    <w:rFonts w:ascii="Cambria Math" w:hAnsi="Cambria Math"/>
                    <w:i/>
                    <w:color w:val="000000"/>
                  </w:rPr>
                </w:del>
              </m:ctrlPr>
            </m:sSubPr>
            <m:e>
              <m:r>
                <w:del w:id="1060" w:author="Hua Guangbin" w:date="2022-05-29T17:28:00Z">
                  <w:rPr>
                    <w:rFonts w:ascii="Cambria Math" w:hAnsi="Cambria Math"/>
                    <w:color w:val="000000"/>
                  </w:rPr>
                  <m:t>T</m:t>
                </w:del>
              </m:r>
            </m:e>
            <m:sub>
              <m:r>
                <w:del w:id="1061" w:author="Hua Guangbin" w:date="2022-05-29T17:28:00Z">
                  <w:rPr>
                    <w:rFonts w:ascii="Cambria Math" w:hAnsi="Cambria Math"/>
                    <w:color w:val="000000"/>
                  </w:rPr>
                  <m:t>out</m:t>
                </w:del>
              </m:r>
            </m:sub>
          </m:sSub>
          <m:r>
            <w:del w:id="1062" w:author="Hua Guangbin" w:date="2022-05-29T17:28:00Z">
              <w:rPr>
                <w:rFonts w:ascii="Cambria Math" w:hAnsi="Cambria Math"/>
                <w:color w:val="000000"/>
              </w:rPr>
              <m:t>=</m:t>
            </w:del>
          </m:r>
          <m:r>
            <w:del w:id="1063" w:author="Hua Guangbin" w:date="2022-05-29T17:28:00Z">
              <w:rPr>
                <w:rFonts w:ascii="Cambria Math" w:hAnsi="Cambria Math"/>
                <w:color w:val="000000"/>
              </w:rPr>
              <m:t>N</m:t>
            </w:del>
          </m:r>
          <m:d>
            <m:dPr>
              <m:ctrlPr>
                <w:del w:id="1064" w:author="Hua Guangbin" w:date="2022-05-29T17:28:00Z">
                  <w:rPr>
                    <w:rFonts w:ascii="Cambria Math" w:hAnsi="Cambria Math"/>
                    <w:i/>
                    <w:color w:val="000000"/>
                  </w:rPr>
                </w:del>
              </m:ctrlPr>
            </m:dPr>
            <m:e>
              <m:sSub>
                <m:sSubPr>
                  <m:ctrlPr>
                    <w:del w:id="1065" w:author="Hua Guangbin" w:date="2022-05-29T17:28:00Z">
                      <w:rPr>
                        <w:rFonts w:ascii="Cambria Math" w:hAnsi="Cambria Math"/>
                        <w:i/>
                        <w:color w:val="000000"/>
                      </w:rPr>
                    </w:del>
                  </m:ctrlPr>
                </m:sSubPr>
                <m:e>
                  <m:r>
                    <w:del w:id="1066" w:author="Hua Guangbin" w:date="2022-05-29T17:28:00Z">
                      <w:rPr>
                        <w:rFonts w:ascii="Cambria Math" w:hAnsi="Cambria Math"/>
                        <w:color w:val="000000"/>
                      </w:rPr>
                      <m:t>S</m:t>
                    </w:del>
                  </m:r>
                </m:e>
                <m:sub>
                  <m:r>
                    <w:del w:id="1067" w:author="Hua Guangbin" w:date="2022-05-29T17:28:00Z">
                      <w:rPr>
                        <w:rFonts w:ascii="Cambria Math" w:hAnsi="Cambria Math"/>
                        <w:color w:val="000000"/>
                      </w:rPr>
                      <m:t>p</m:t>
                    </w:del>
                  </m:r>
                </m:sub>
              </m:sSub>
              <m:r>
                <w:del w:id="1068" w:author="Hua Guangbin" w:date="2022-05-29T17:28:00Z">
                  <w:rPr>
                    <w:rFonts w:ascii="Cambria Math" w:hAnsi="Cambria Math"/>
                    <w:color w:val="000000"/>
                  </w:rPr>
                  <m:t>-</m:t>
                </w:del>
              </m:r>
              <m:sSub>
                <m:sSubPr>
                  <m:ctrlPr>
                    <w:del w:id="1069" w:author="Hua Guangbin" w:date="2022-05-29T17:28:00Z">
                      <w:rPr>
                        <w:rFonts w:ascii="Cambria Math" w:hAnsi="Cambria Math"/>
                        <w:i/>
                        <w:color w:val="000000"/>
                      </w:rPr>
                    </w:del>
                  </m:ctrlPr>
                </m:sSubPr>
                <m:e>
                  <m:r>
                    <w:del w:id="1070" w:author="Hua Guangbin" w:date="2022-05-29T17:28:00Z">
                      <w:rPr>
                        <w:rFonts w:ascii="Cambria Math" w:hAnsi="Cambria Math"/>
                        <w:color w:val="000000"/>
                      </w:rPr>
                      <m:t>S</m:t>
                    </w:del>
                  </m:r>
                </m:e>
                <m:sub>
                  <m:r>
                    <w:del w:id="1071" w:author="Hua Guangbin" w:date="2022-05-29T17:28:00Z">
                      <w:rPr>
                        <w:rFonts w:ascii="Cambria Math" w:hAnsi="Cambria Math"/>
                        <w:color w:val="000000"/>
                      </w:rPr>
                      <m:t>n</m:t>
                    </w:del>
                  </m:r>
                </m:sub>
              </m:sSub>
            </m:e>
          </m:d>
          <m:f>
            <m:fPr>
              <m:ctrlPr>
                <w:del w:id="1072" w:author="Hua Guangbin" w:date="2022-05-29T17:28:00Z">
                  <w:rPr>
                    <w:rFonts w:ascii="Cambria Math" w:hAnsi="Cambria Math"/>
                    <w:i/>
                    <w:color w:val="000000"/>
                  </w:rPr>
                </w:del>
              </m:ctrlPr>
            </m:fPr>
            <m:num>
              <m:sSub>
                <m:sSubPr>
                  <m:ctrlPr>
                    <w:del w:id="1073" w:author="Hua Guangbin" w:date="2022-05-29T17:28:00Z">
                      <w:rPr>
                        <w:rFonts w:ascii="Cambria Math" w:hAnsi="Cambria Math"/>
                        <w:i/>
                        <w:color w:val="000000"/>
                      </w:rPr>
                    </w:del>
                  </m:ctrlPr>
                </m:sSubPr>
                <m:e>
                  <m:r>
                    <w:del w:id="1074" w:author="Hua Guangbin" w:date="2022-05-29T17:28:00Z">
                      <w:rPr>
                        <w:rFonts w:ascii="Cambria Math" w:hAnsi="Cambria Math"/>
                        <w:color w:val="000000"/>
                      </w:rPr>
                      <m:t>K</m:t>
                    </w:del>
                  </m:r>
                </m:e>
                <m:sub>
                  <m:r>
                    <w:del w:id="1075" w:author="Hua Guangbin" w:date="2022-05-29T17:28:00Z">
                      <w:rPr>
                        <w:rFonts w:ascii="Cambria Math" w:hAnsi="Cambria Math"/>
                        <w:color w:val="000000"/>
                      </w:rPr>
                      <m:t>out</m:t>
                    </w:del>
                  </m:r>
                </m:sub>
              </m:sSub>
            </m:num>
            <m:den>
              <m:sSub>
                <m:sSubPr>
                  <m:ctrlPr>
                    <w:del w:id="1076" w:author="Hua Guangbin" w:date="2022-05-29T17:28:00Z">
                      <w:rPr>
                        <w:rFonts w:ascii="Cambria Math" w:hAnsi="Cambria Math"/>
                        <w:i/>
                        <w:color w:val="000000"/>
                      </w:rPr>
                    </w:del>
                  </m:ctrlPr>
                </m:sSubPr>
                <m:e>
                  <m:r>
                    <w:del w:id="1077" w:author="Hua Guangbin" w:date="2022-05-29T17:28:00Z">
                      <w:rPr>
                        <w:rFonts w:ascii="Cambria Math" w:hAnsi="Cambria Math"/>
                        <w:color w:val="000000"/>
                      </w:rPr>
                      <m:t>K</m:t>
                    </w:del>
                  </m:r>
                </m:e>
                <m:sub>
                  <m:r>
                    <w:del w:id="1078" w:author="Hua Guangbin" w:date="2022-05-29T17:28:00Z">
                      <w:rPr>
                        <w:rFonts w:ascii="Cambria Math" w:hAnsi="Cambria Math"/>
                        <w:color w:val="000000"/>
                      </w:rPr>
                      <m:t>h</m:t>
                    </w:del>
                  </m:r>
                  <m:r>
                    <w:del w:id="1079" w:author="Hua Guangbin" w:date="2022-05-29T17:28:00Z">
                      <w:rPr>
                        <w:rFonts w:ascii="Cambria Math" w:hAnsi="Cambria Math"/>
                        <w:color w:val="000000"/>
                      </w:rPr>
                      <m:t>ot</m:t>
                    </w:del>
                  </m:r>
                </m:sub>
              </m:sSub>
              <m:r>
                <w:del w:id="1080" w:author="Hua Guangbin" w:date="2022-05-29T17:28:00Z">
                  <w:rPr>
                    <w:rFonts w:ascii="Cambria Math" w:hAnsi="Cambria Math"/>
                    <w:color w:val="000000"/>
                  </w:rPr>
                  <m:t>+</m:t>
                </w:del>
              </m:r>
              <m:sSub>
                <m:sSubPr>
                  <m:ctrlPr>
                    <w:del w:id="1081" w:author="Hua Guangbin" w:date="2022-05-29T17:28:00Z">
                      <w:rPr>
                        <w:rFonts w:ascii="Cambria Math" w:hAnsi="Cambria Math"/>
                        <w:i/>
                        <w:color w:val="000000"/>
                      </w:rPr>
                    </w:del>
                  </m:ctrlPr>
                </m:sSubPr>
                <m:e>
                  <m:r>
                    <w:del w:id="1082" w:author="Hua Guangbin" w:date="2022-05-29T17:28:00Z">
                      <w:rPr>
                        <w:rFonts w:ascii="Cambria Math" w:hAnsi="Cambria Math"/>
                        <w:color w:val="000000"/>
                      </w:rPr>
                      <m:t>K</m:t>
                    </w:del>
                  </m:r>
                </m:e>
                <m:sub>
                  <m:r>
                    <w:del w:id="1083" w:author="Hua Guangbin" w:date="2022-05-29T17:28:00Z">
                      <w:rPr>
                        <w:rFonts w:ascii="Cambria Math" w:hAnsi="Cambria Math"/>
                        <w:color w:val="000000"/>
                      </w:rPr>
                      <m:t>cold</m:t>
                    </w:del>
                  </m:r>
                </m:sub>
              </m:sSub>
              <m:r>
                <w:del w:id="1084" w:author="Hua Guangbin" w:date="2022-05-29T17:28:00Z">
                  <w:rPr>
                    <w:rFonts w:ascii="Cambria Math" w:hAnsi="Cambria Math"/>
                    <w:color w:val="000000"/>
                  </w:rPr>
                  <m:t>+</m:t>
                </w:del>
              </m:r>
              <m:sSub>
                <m:sSubPr>
                  <m:ctrlPr>
                    <w:del w:id="1085" w:author="Hua Guangbin" w:date="2022-05-29T17:28:00Z">
                      <w:rPr>
                        <w:rFonts w:ascii="Cambria Math" w:hAnsi="Cambria Math"/>
                        <w:i/>
                        <w:color w:val="000000"/>
                      </w:rPr>
                    </w:del>
                  </m:ctrlPr>
                </m:sSubPr>
                <m:e>
                  <m:r>
                    <w:del w:id="1086" w:author="Hua Guangbin" w:date="2022-05-29T17:28:00Z">
                      <w:rPr>
                        <w:rFonts w:ascii="Cambria Math" w:hAnsi="Cambria Math"/>
                        <w:color w:val="000000"/>
                      </w:rPr>
                      <m:t>K</m:t>
                    </w:del>
                  </m:r>
                </m:e>
                <m:sub>
                  <m:r>
                    <w:del w:id="1087" w:author="Hua Guangbin" w:date="2022-05-29T17:28:00Z">
                      <w:rPr>
                        <w:rFonts w:ascii="Cambria Math" w:hAnsi="Cambria Math"/>
                        <w:color w:val="000000"/>
                      </w:rPr>
                      <m:t>out</m:t>
                    </w:del>
                  </m:r>
                </m:sub>
              </m:sSub>
            </m:den>
          </m:f>
          <m:r>
            <w:del w:id="1088" w:author="Hua Guangbin" w:date="2022-05-29T17:28:00Z">
              <w:rPr>
                <w:rFonts w:ascii="Cambria Math" w:hAnsi="Cambria Math"/>
                <w:color w:val="000000"/>
              </w:rPr>
              <m:t xml:space="preserve">                    </m:t>
            </w:del>
          </m:r>
          <m:r>
            <w:del w:id="1089" w:author="Hua Guangbin" w:date="2022-05-29T17:28:00Z">
              <m:rPr>
                <m:nor/>
              </m:rPr>
              <w:rPr>
                <w:color w:val="000000"/>
              </w:rPr>
              <m:t>(1.8)</m:t>
            </w:del>
          </m:r>
        </m:oMath>
      </m:oMathPara>
    </w:p>
    <w:p w14:paraId="7D516F56" w14:textId="45D44DD9" w:rsidR="00B13C5E" w:rsidDel="002C1C01" w:rsidRDefault="00B92F49" w:rsidP="002C1C01">
      <w:pPr>
        <w:widowControl/>
        <w:spacing w:line="600" w:lineRule="exact"/>
        <w:jc w:val="center"/>
        <w:rPr>
          <w:del w:id="1090" w:author="Hua Guangbin" w:date="2022-05-29T17:28:00Z"/>
        </w:rPr>
        <w:pPrChange w:id="1091" w:author="Hua Guangbin" w:date="2022-05-29T17:28:00Z">
          <w:pPr>
            <w:ind w:firstLineChars="200" w:firstLine="480"/>
          </w:pPr>
        </w:pPrChange>
      </w:pPr>
      <w:del w:id="1092" w:author="Hua Guangbin" w:date="2022-05-29T17:28:00Z">
        <w:r w:rsidDel="002C1C01">
          <w:rPr>
            <w:rFonts w:hint="eastAsia"/>
          </w:rPr>
          <w:delText>其中</w:delText>
        </w:r>
      </w:del>
      <m:oMath>
        <m:sSub>
          <m:sSubPr>
            <m:ctrlPr>
              <w:del w:id="1093" w:author="Hua Guangbin" w:date="2022-05-29T17:28:00Z">
                <w:rPr>
                  <w:rFonts w:ascii="Cambria Math" w:hAnsi="Cambria Math"/>
                  <w:i/>
                  <w:color w:val="000000"/>
                </w:rPr>
              </w:del>
            </m:ctrlPr>
          </m:sSubPr>
          <m:e>
            <m:r>
              <w:del w:id="1094" w:author="Hua Guangbin" w:date="2022-05-29T17:28:00Z">
                <w:rPr>
                  <w:rFonts w:ascii="Cambria Math" w:hAnsi="Cambria Math"/>
                  <w:color w:val="000000"/>
                </w:rPr>
                <m:t>V</m:t>
              </w:del>
            </m:r>
          </m:e>
          <m:sub>
            <m:r>
              <w:del w:id="1095" w:author="Hua Guangbin" w:date="2022-05-29T17:28:00Z">
                <w:rPr>
                  <w:rFonts w:ascii="Cambria Math" w:hAnsi="Cambria Math"/>
                  <w:color w:val="000000"/>
                </w:rPr>
                <m:t>out</m:t>
              </w:del>
            </m:r>
          </m:sub>
        </m:sSub>
      </m:oMath>
      <w:del w:id="1096" w:author="Hua Guangbin" w:date="2022-05-29T17:28:00Z">
        <w:r w:rsidDel="002C1C01">
          <w:rPr>
            <w:rFonts w:hint="eastAsia"/>
            <w:color w:val="000000"/>
          </w:rPr>
          <w:delText>代表输出功率；</w:delText>
        </w:r>
      </w:del>
      <m:oMath>
        <m:r>
          <w:del w:id="1097" w:author="Hua Guangbin" w:date="2022-05-29T17:28:00Z">
            <w:rPr>
              <w:rFonts w:ascii="Cambria Math" w:hAnsi="Cambria Math"/>
              <w:color w:val="000000"/>
            </w:rPr>
            <m:t>N</m:t>
          </w:del>
        </m:r>
      </m:oMath>
      <w:del w:id="1098" w:author="Hua Guangbin" w:date="2022-05-29T17:28:00Z">
        <w:r w:rsidDel="002C1C01">
          <w:rPr>
            <w:rFonts w:hint="eastAsia"/>
            <w:color w:val="000000"/>
          </w:rPr>
          <w:delText>代表柔性热电器件热电対对数；</w:delText>
        </w:r>
      </w:del>
      <m:oMath>
        <m:sSub>
          <m:sSubPr>
            <m:ctrlPr>
              <w:del w:id="1099" w:author="Hua Guangbin" w:date="2022-05-29T17:28:00Z">
                <w:rPr>
                  <w:rFonts w:ascii="Cambria Math" w:hAnsi="Cambria Math"/>
                  <w:i/>
                  <w:color w:val="000000"/>
                </w:rPr>
              </w:del>
            </m:ctrlPr>
          </m:sSubPr>
          <m:e>
            <m:r>
              <w:del w:id="1100" w:author="Hua Guangbin" w:date="2022-05-29T17:28:00Z">
                <w:rPr>
                  <w:rFonts w:ascii="Cambria Math" w:hAnsi="Cambria Math"/>
                  <w:color w:val="000000"/>
                </w:rPr>
                <m:t>S</m:t>
              </w:del>
            </m:r>
          </m:e>
          <m:sub>
            <m:r>
              <w:del w:id="1101" w:author="Hua Guangbin" w:date="2022-05-29T17:28:00Z">
                <w:rPr>
                  <w:rFonts w:ascii="Cambria Math" w:hAnsi="Cambria Math"/>
                  <w:color w:val="000000"/>
                </w:rPr>
                <m:t>p</m:t>
              </w:del>
            </m:r>
          </m:sub>
        </m:sSub>
      </m:oMath>
      <w:del w:id="1102" w:author="Hua Guangbin" w:date="2022-05-29T17:28:00Z">
        <w:r w:rsidDel="002C1C01">
          <w:rPr>
            <w:rFonts w:hint="eastAsia"/>
            <w:color w:val="000000"/>
          </w:rPr>
          <w:delText>和</w:delText>
        </w:r>
      </w:del>
      <m:oMath>
        <m:sSub>
          <m:sSubPr>
            <m:ctrlPr>
              <w:del w:id="1103" w:author="Hua Guangbin" w:date="2022-05-29T17:28:00Z">
                <w:rPr>
                  <w:rFonts w:ascii="Cambria Math" w:hAnsi="Cambria Math"/>
                  <w:i/>
                  <w:color w:val="000000"/>
                </w:rPr>
              </w:del>
            </m:ctrlPr>
          </m:sSubPr>
          <m:e>
            <m:r>
              <w:del w:id="1104" w:author="Hua Guangbin" w:date="2022-05-29T17:28:00Z">
                <w:rPr>
                  <w:rFonts w:ascii="Cambria Math" w:hAnsi="Cambria Math"/>
                  <w:color w:val="000000"/>
                </w:rPr>
                <m:t>S</m:t>
              </w:del>
            </m:r>
          </m:e>
          <m:sub>
            <m:r>
              <w:del w:id="1105" w:author="Hua Guangbin" w:date="2022-05-29T17:28:00Z">
                <w:rPr>
                  <w:rFonts w:ascii="Cambria Math" w:hAnsi="Cambria Math"/>
                  <w:color w:val="000000"/>
                </w:rPr>
                <m:t>n</m:t>
              </w:del>
            </m:r>
          </m:sub>
        </m:sSub>
      </m:oMath>
      <w:del w:id="1106" w:author="Hua Guangbin" w:date="2022-05-29T17:28:00Z">
        <w:r w:rsidDel="002C1C01">
          <w:rPr>
            <w:rFonts w:hint="eastAsia"/>
            <w:color w:val="000000"/>
          </w:rPr>
          <w:delText>分别代表</w:delText>
        </w:r>
        <w:r w:rsidDel="002C1C01">
          <w:rPr>
            <w:rFonts w:hint="eastAsia"/>
            <w:color w:val="000000"/>
          </w:rPr>
          <w:delText>P</w:delText>
        </w:r>
        <w:r w:rsidDel="002C1C01">
          <w:rPr>
            <w:rFonts w:hint="eastAsia"/>
            <w:color w:val="000000"/>
          </w:rPr>
          <w:delText>型和</w:delText>
        </w:r>
        <w:r w:rsidDel="002C1C01">
          <w:rPr>
            <w:rFonts w:hint="eastAsia"/>
            <w:color w:val="000000"/>
          </w:rPr>
          <w:delText>N</w:delText>
        </w:r>
        <w:r w:rsidDel="002C1C01">
          <w:rPr>
            <w:rFonts w:hint="eastAsia"/>
            <w:color w:val="000000"/>
          </w:rPr>
          <w:delText>型热电对的塞贝克系数；</w:delText>
        </w:r>
      </w:del>
      <m:oMath>
        <m:r>
          <w:del w:id="1107" w:author="Hua Guangbin" w:date="2022-05-29T17:28:00Z">
            <m:rPr>
              <m:sty m:val="p"/>
            </m:rPr>
            <w:rPr>
              <w:rFonts w:ascii="Cambria Math" w:hAnsi="Cambria Math" w:hint="eastAsia"/>
              <w:color w:val="000000"/>
            </w:rPr>
            <m:t>Δ</m:t>
          </w:del>
        </m:r>
        <m:sSub>
          <m:sSubPr>
            <m:ctrlPr>
              <w:del w:id="1108" w:author="Hua Guangbin" w:date="2022-05-29T17:28:00Z">
                <w:rPr>
                  <w:rFonts w:ascii="Cambria Math" w:hAnsi="Cambria Math"/>
                  <w:i/>
                  <w:color w:val="000000"/>
                </w:rPr>
              </w:del>
            </m:ctrlPr>
          </m:sSubPr>
          <m:e>
            <m:r>
              <w:del w:id="1109" w:author="Hua Guangbin" w:date="2022-05-29T17:28:00Z">
                <w:rPr>
                  <w:rFonts w:ascii="Cambria Math" w:hAnsi="Cambria Math"/>
                  <w:color w:val="000000"/>
                </w:rPr>
                <m:t>T</m:t>
              </w:del>
            </m:r>
          </m:e>
          <m:sub>
            <m:r>
              <w:del w:id="1110" w:author="Hua Guangbin" w:date="2022-05-29T17:28:00Z">
                <w:rPr>
                  <w:rFonts w:ascii="Cambria Math" w:hAnsi="Cambria Math"/>
                  <w:color w:val="000000"/>
                </w:rPr>
                <m:t>out</m:t>
              </w:del>
            </m:r>
          </m:sub>
        </m:sSub>
      </m:oMath>
      <w:del w:id="1111" w:author="Hua Guangbin" w:date="2022-05-29T17:28:00Z">
        <w:r w:rsidDel="002C1C01">
          <w:rPr>
            <w:rFonts w:hint="eastAsia"/>
            <w:color w:val="000000"/>
          </w:rPr>
          <w:delText>表示柔性热电器件热端和冷端的温度差；</w:delText>
        </w:r>
      </w:del>
      <m:oMath>
        <m:sSub>
          <m:sSubPr>
            <m:ctrlPr>
              <w:del w:id="1112" w:author="Hua Guangbin" w:date="2022-05-29T17:28:00Z">
                <w:rPr>
                  <w:rFonts w:ascii="Cambria Math" w:hAnsi="Cambria Math"/>
                  <w:i/>
                  <w:color w:val="000000"/>
                </w:rPr>
              </w:del>
            </m:ctrlPr>
          </m:sSubPr>
          <m:e>
            <m:r>
              <w:del w:id="1113" w:author="Hua Guangbin" w:date="2022-05-29T17:28:00Z">
                <w:rPr>
                  <w:rFonts w:ascii="Cambria Math" w:hAnsi="Cambria Math"/>
                  <w:color w:val="000000"/>
                </w:rPr>
                <m:t>K</m:t>
              </w:del>
            </m:r>
          </m:e>
          <m:sub>
            <m:r>
              <w:del w:id="1114" w:author="Hua Guangbin" w:date="2022-05-29T17:28:00Z">
                <w:rPr>
                  <w:rFonts w:ascii="Cambria Math" w:hAnsi="Cambria Math"/>
                  <w:color w:val="000000"/>
                </w:rPr>
                <m:t>h</m:t>
              </w:del>
            </m:r>
            <m:r>
              <w:del w:id="1115" w:author="Hua Guangbin" w:date="2022-05-29T17:28:00Z">
                <w:rPr>
                  <w:rFonts w:ascii="Cambria Math" w:hAnsi="Cambria Math"/>
                  <w:color w:val="000000"/>
                </w:rPr>
                <m:t>ot</m:t>
              </w:del>
            </m:r>
          </m:sub>
        </m:sSub>
      </m:oMath>
      <w:del w:id="1116" w:author="Hua Guangbin" w:date="2022-05-29T17:28:00Z">
        <w:r w:rsidDel="002C1C01">
          <w:rPr>
            <w:rFonts w:hint="eastAsia"/>
            <w:color w:val="000000"/>
          </w:rPr>
          <w:delText>、</w:delText>
        </w:r>
      </w:del>
      <m:oMath>
        <m:sSub>
          <m:sSubPr>
            <m:ctrlPr>
              <w:del w:id="1117" w:author="Hua Guangbin" w:date="2022-05-29T17:28:00Z">
                <w:rPr>
                  <w:rFonts w:ascii="Cambria Math" w:hAnsi="Cambria Math"/>
                  <w:i/>
                  <w:color w:val="000000"/>
                </w:rPr>
              </w:del>
            </m:ctrlPr>
          </m:sSubPr>
          <m:e>
            <m:r>
              <w:del w:id="1118" w:author="Hua Guangbin" w:date="2022-05-29T17:28:00Z">
                <w:rPr>
                  <w:rFonts w:ascii="Cambria Math" w:hAnsi="Cambria Math"/>
                  <w:color w:val="000000"/>
                </w:rPr>
                <m:t>K</m:t>
              </w:del>
            </m:r>
          </m:e>
          <m:sub>
            <m:r>
              <w:del w:id="1119" w:author="Hua Guangbin" w:date="2022-05-29T17:28:00Z">
                <w:rPr>
                  <w:rFonts w:ascii="Cambria Math" w:hAnsi="Cambria Math"/>
                  <w:color w:val="000000"/>
                </w:rPr>
                <m:t>cold</m:t>
              </w:del>
            </m:r>
          </m:sub>
        </m:sSub>
      </m:oMath>
      <w:del w:id="1120" w:author="Hua Guangbin" w:date="2022-05-29T17:28:00Z">
        <w:r w:rsidDel="002C1C01">
          <w:rPr>
            <w:rFonts w:hint="eastAsia"/>
            <w:color w:val="000000"/>
          </w:rPr>
          <w:delText>和</w:delText>
        </w:r>
      </w:del>
      <m:oMath>
        <m:sSub>
          <m:sSubPr>
            <m:ctrlPr>
              <w:del w:id="1121" w:author="Hua Guangbin" w:date="2022-05-29T17:28:00Z">
                <w:rPr>
                  <w:rFonts w:ascii="Cambria Math" w:hAnsi="Cambria Math"/>
                  <w:i/>
                  <w:color w:val="000000"/>
                </w:rPr>
              </w:del>
            </m:ctrlPr>
          </m:sSubPr>
          <m:e>
            <m:r>
              <w:del w:id="1122" w:author="Hua Guangbin" w:date="2022-05-29T17:28:00Z">
                <w:rPr>
                  <w:rFonts w:ascii="Cambria Math" w:hAnsi="Cambria Math"/>
                  <w:color w:val="000000"/>
                </w:rPr>
                <m:t>K</m:t>
              </w:del>
            </m:r>
          </m:e>
          <m:sub>
            <m:r>
              <w:del w:id="1123" w:author="Hua Guangbin" w:date="2022-05-29T17:28:00Z">
                <w:rPr>
                  <w:rFonts w:ascii="Cambria Math" w:hAnsi="Cambria Math"/>
                  <w:color w:val="000000"/>
                </w:rPr>
                <m:t>ou</m:t>
              </w:del>
            </m:r>
            <m:r>
              <w:del w:id="1124" w:author="Hua Guangbin" w:date="2022-05-29T17:28:00Z">
                <w:rPr>
                  <w:rFonts w:ascii="Cambria Math" w:hAnsi="Cambria Math"/>
                  <w:color w:val="000000"/>
                </w:rPr>
                <m:t>t</m:t>
              </w:del>
            </m:r>
          </m:sub>
        </m:sSub>
      </m:oMath>
      <w:del w:id="1125" w:author="Hua Guangbin" w:date="2022-05-29T17:28:00Z">
        <w:r w:rsidDel="002C1C01">
          <w:rPr>
            <w:rFonts w:hint="eastAsia"/>
            <w:color w:val="000000"/>
          </w:rPr>
          <w:delText>分别代表处于热端、冷端以及器件整体的热阻率。柔性热电器件输出功率表示为式</w:delText>
        </w:r>
        <w:r w:rsidDel="002C1C01">
          <w:rPr>
            <w:rFonts w:hint="eastAsia"/>
            <w:color w:val="000000"/>
          </w:rPr>
          <w:delText>(</w:delText>
        </w:r>
        <w:r w:rsidDel="002C1C01">
          <w:rPr>
            <w:color w:val="000000"/>
          </w:rPr>
          <w:delText>1.9)</w:delText>
        </w:r>
        <w:r w:rsidDel="002C1C01">
          <w:rPr>
            <w:rFonts w:hint="eastAsia"/>
            <w:color w:val="000000"/>
          </w:rPr>
          <w:delText>：</w:delText>
        </w:r>
      </w:del>
    </w:p>
    <w:p w14:paraId="38292C41" w14:textId="41846465" w:rsidR="00B13C5E" w:rsidDel="002C1C01" w:rsidRDefault="00B92F49" w:rsidP="002C1C01">
      <w:pPr>
        <w:widowControl/>
        <w:spacing w:line="600" w:lineRule="exact"/>
        <w:jc w:val="center"/>
        <w:rPr>
          <w:del w:id="1126" w:author="Hua Guangbin" w:date="2022-05-29T17:28:00Z"/>
        </w:rPr>
        <w:pPrChange w:id="1127" w:author="Hua Guangbin" w:date="2022-05-29T17:28:00Z">
          <w:pPr>
            <w:jc w:val="left"/>
          </w:pPr>
        </w:pPrChange>
      </w:pPr>
      <m:oMathPara>
        <m:oMathParaPr>
          <m:jc m:val="left"/>
        </m:oMathParaPr>
        <m:oMath>
          <m:r>
            <w:del w:id="1128" w:author="Hua Guangbin" w:date="2022-05-29T17:28:00Z">
              <w:rPr>
                <w:rFonts w:ascii="Cambria Math" w:hAnsi="Cambria Math"/>
              </w:rPr>
              <m:t xml:space="preserve">                                                                       </m:t>
            </w:del>
          </m:r>
          <m:sSub>
            <m:sSubPr>
              <m:ctrlPr>
                <w:del w:id="1129" w:author="Hua Guangbin" w:date="2022-05-29T17:28:00Z">
                  <w:rPr>
                    <w:rFonts w:ascii="Cambria Math" w:hAnsi="Cambria Math"/>
                    <w:i/>
                  </w:rPr>
                </w:del>
              </m:ctrlPr>
            </m:sSubPr>
            <m:e>
              <m:r>
                <w:del w:id="1130" w:author="Hua Guangbin" w:date="2022-05-29T17:28:00Z">
                  <w:rPr>
                    <w:rFonts w:ascii="Cambria Math" w:hAnsi="Cambria Math"/>
                  </w:rPr>
                  <m:t>P</m:t>
                </w:del>
              </m:r>
            </m:e>
            <m:sub>
              <m:r>
                <w:del w:id="1131" w:author="Hua Guangbin" w:date="2022-05-29T17:28:00Z">
                  <w:rPr>
                    <w:rFonts w:ascii="Cambria Math" w:hAnsi="Cambria Math"/>
                  </w:rPr>
                  <m:t>out</m:t>
                </w:del>
              </m:r>
            </m:sub>
          </m:sSub>
          <m:r>
            <w:del w:id="1132" w:author="Hua Guangbin" w:date="2022-05-29T17:28:00Z">
              <w:rPr>
                <w:rFonts w:ascii="Cambria Math" w:hAnsi="Cambria Math"/>
              </w:rPr>
              <m:t>=</m:t>
            </w:del>
          </m:r>
          <m:sSup>
            <m:sSupPr>
              <m:ctrlPr>
                <w:del w:id="1133" w:author="Hua Guangbin" w:date="2022-05-29T17:28:00Z">
                  <w:rPr>
                    <w:rFonts w:ascii="Cambria Math" w:hAnsi="Cambria Math"/>
                    <w:i/>
                    <w:color w:val="000000"/>
                  </w:rPr>
                </w:del>
              </m:ctrlPr>
            </m:sSupPr>
            <m:e>
              <m:d>
                <m:dPr>
                  <m:ctrlPr>
                    <w:del w:id="1134" w:author="Hua Guangbin" w:date="2022-05-29T17:28:00Z">
                      <w:rPr>
                        <w:rFonts w:ascii="Cambria Math" w:hAnsi="Cambria Math"/>
                        <w:i/>
                        <w:color w:val="000000"/>
                      </w:rPr>
                    </w:del>
                  </m:ctrlPr>
                </m:dPr>
                <m:e>
                  <m:f>
                    <m:fPr>
                      <m:ctrlPr>
                        <w:del w:id="1135" w:author="Hua Guangbin" w:date="2022-05-29T17:28:00Z">
                          <w:rPr>
                            <w:rFonts w:ascii="Cambria Math" w:hAnsi="Cambria Math"/>
                            <w:i/>
                            <w:color w:val="000000"/>
                          </w:rPr>
                        </w:del>
                      </m:ctrlPr>
                    </m:fPr>
                    <m:num>
                      <m:sSub>
                        <m:sSubPr>
                          <m:ctrlPr>
                            <w:del w:id="1136" w:author="Hua Guangbin" w:date="2022-05-29T17:28:00Z">
                              <w:rPr>
                                <w:rFonts w:ascii="Cambria Math" w:hAnsi="Cambria Math"/>
                                <w:i/>
                                <w:color w:val="000000"/>
                              </w:rPr>
                            </w:del>
                          </m:ctrlPr>
                        </m:sSubPr>
                        <m:e>
                          <m:r>
                            <w:del w:id="1137" w:author="Hua Guangbin" w:date="2022-05-29T17:28:00Z">
                              <w:rPr>
                                <w:rFonts w:ascii="Cambria Math" w:hAnsi="Cambria Math"/>
                                <w:color w:val="000000"/>
                              </w:rPr>
                              <m:t>V</m:t>
                            </w:del>
                          </m:r>
                        </m:e>
                        <m:sub>
                          <m:r>
                            <w:del w:id="1138" w:author="Hua Guangbin" w:date="2022-05-29T17:28:00Z">
                              <w:rPr>
                                <w:rFonts w:ascii="Cambria Math" w:hAnsi="Cambria Math"/>
                                <w:color w:val="000000"/>
                              </w:rPr>
                              <m:t>out</m:t>
                            </w:del>
                          </m:r>
                        </m:sub>
                      </m:sSub>
                    </m:num>
                    <m:den>
                      <m:sSub>
                        <m:sSubPr>
                          <m:ctrlPr>
                            <w:del w:id="1139" w:author="Hua Guangbin" w:date="2022-05-29T17:28:00Z">
                              <w:rPr>
                                <w:rFonts w:ascii="Cambria Math" w:hAnsi="Cambria Math"/>
                                <w:i/>
                                <w:color w:val="000000"/>
                              </w:rPr>
                            </w:del>
                          </m:ctrlPr>
                        </m:sSubPr>
                        <m:e>
                          <m:r>
                            <w:del w:id="1140" w:author="Hua Guangbin" w:date="2022-05-29T17:28:00Z">
                              <w:rPr>
                                <w:rFonts w:ascii="Cambria Math" w:hAnsi="Cambria Math"/>
                                <w:color w:val="000000"/>
                              </w:rPr>
                              <m:t>R</m:t>
                            </w:del>
                          </m:r>
                        </m:e>
                        <m:sub>
                          <m:r>
                            <w:del w:id="1141" w:author="Hua Guangbin" w:date="2022-05-29T17:28:00Z">
                              <w:rPr>
                                <w:rFonts w:ascii="Cambria Math" w:hAnsi="Cambria Math"/>
                                <w:color w:val="000000"/>
                              </w:rPr>
                              <m:t>load</m:t>
                            </w:del>
                          </m:r>
                        </m:sub>
                      </m:sSub>
                      <m:r>
                        <w:del w:id="1142" w:author="Hua Guangbin" w:date="2022-05-29T17:28:00Z">
                          <w:rPr>
                            <w:rFonts w:ascii="Cambria Math" w:hAnsi="Cambria Math"/>
                            <w:color w:val="000000"/>
                          </w:rPr>
                          <m:t>+</m:t>
                        </w:del>
                      </m:r>
                      <m:sSub>
                        <m:sSubPr>
                          <m:ctrlPr>
                            <w:del w:id="1143" w:author="Hua Guangbin" w:date="2022-05-29T17:28:00Z">
                              <w:rPr>
                                <w:rFonts w:ascii="Cambria Math" w:hAnsi="Cambria Math"/>
                                <w:i/>
                                <w:color w:val="000000"/>
                              </w:rPr>
                            </w:del>
                          </m:ctrlPr>
                        </m:sSubPr>
                        <m:e>
                          <m:r>
                            <w:del w:id="1144" w:author="Hua Guangbin" w:date="2022-05-29T17:28:00Z">
                              <w:rPr>
                                <w:rFonts w:ascii="Cambria Math" w:hAnsi="Cambria Math"/>
                                <w:color w:val="000000"/>
                              </w:rPr>
                              <m:t>R</m:t>
                            </w:del>
                          </m:r>
                        </m:e>
                        <m:sub>
                          <m:r>
                            <w:del w:id="1145" w:author="Hua Guangbin" w:date="2022-05-29T17:28:00Z">
                              <w:rPr>
                                <w:rFonts w:ascii="Cambria Math" w:hAnsi="Cambria Math"/>
                                <w:color w:val="000000"/>
                              </w:rPr>
                              <m:t>in</m:t>
                            </w:del>
                          </m:r>
                        </m:sub>
                      </m:sSub>
                    </m:den>
                  </m:f>
                </m:e>
              </m:d>
            </m:e>
            <m:sup>
              <m:r>
                <w:del w:id="1146" w:author="Hua Guangbin" w:date="2022-05-29T17:28:00Z">
                  <w:rPr>
                    <w:rFonts w:ascii="Cambria Math" w:hAnsi="Cambria Math"/>
                    <w:color w:val="000000"/>
                  </w:rPr>
                  <m:t>2</m:t>
                </w:del>
              </m:r>
            </m:sup>
          </m:sSup>
          <m:sSub>
            <m:sSubPr>
              <m:ctrlPr>
                <w:del w:id="1147" w:author="Hua Guangbin" w:date="2022-05-29T17:28:00Z">
                  <w:rPr>
                    <w:rFonts w:ascii="Cambria Math" w:hAnsi="Cambria Math"/>
                    <w:i/>
                    <w:color w:val="000000"/>
                  </w:rPr>
                </w:del>
              </m:ctrlPr>
            </m:sSubPr>
            <m:e>
              <m:r>
                <w:del w:id="1148" w:author="Hua Guangbin" w:date="2022-05-29T17:28:00Z">
                  <w:rPr>
                    <w:rFonts w:ascii="Cambria Math" w:hAnsi="Cambria Math"/>
                    <w:color w:val="000000"/>
                  </w:rPr>
                  <m:t>R</m:t>
                </w:del>
              </m:r>
            </m:e>
            <m:sub>
              <m:r>
                <w:del w:id="1149" w:author="Hua Guangbin" w:date="2022-05-29T17:28:00Z">
                  <w:rPr>
                    <w:rFonts w:ascii="Cambria Math" w:hAnsi="Cambria Math"/>
                    <w:color w:val="000000"/>
                  </w:rPr>
                  <m:t>in</m:t>
                </w:del>
              </m:r>
            </m:sub>
          </m:sSub>
          <m:r>
            <w:del w:id="1150" w:author="Hua Guangbin" w:date="2022-05-29T17:28:00Z">
              <w:rPr>
                <w:rFonts w:ascii="Cambria Math" w:hAnsi="Cambria Math"/>
                <w:color w:val="000000"/>
              </w:rPr>
              <m:t xml:space="preserve">                                                       </m:t>
            </w:del>
          </m:r>
          <m:r>
            <w:del w:id="1151" w:author="Hua Guangbin" w:date="2022-05-29T17:28:00Z">
              <m:rPr>
                <m:nor/>
              </m:rPr>
              <w:rPr>
                <w:color w:val="000000"/>
              </w:rPr>
              <m:t>(1.9)</m:t>
            </w:del>
          </m:r>
        </m:oMath>
      </m:oMathPara>
    </w:p>
    <w:p w14:paraId="1E9396C0" w14:textId="28CED3A6" w:rsidR="00B13C5E" w:rsidDel="002C1C01" w:rsidRDefault="00B92F49" w:rsidP="002C1C01">
      <w:pPr>
        <w:widowControl/>
        <w:spacing w:line="600" w:lineRule="exact"/>
        <w:jc w:val="center"/>
        <w:rPr>
          <w:del w:id="1152" w:author="Hua Guangbin" w:date="2022-05-29T17:28:00Z"/>
          <w:color w:val="000000"/>
        </w:rPr>
        <w:pPrChange w:id="1153" w:author="Hua Guangbin" w:date="2022-05-29T17:28:00Z">
          <w:pPr>
            <w:ind w:firstLineChars="200" w:firstLine="480"/>
          </w:pPr>
        </w:pPrChange>
      </w:pPr>
      <w:del w:id="1154" w:author="Hua Guangbin" w:date="2022-05-29T17:28:00Z">
        <w:r w:rsidDel="002C1C01">
          <w:rPr>
            <w:rFonts w:hint="eastAsia"/>
          </w:rPr>
          <w:delText>式中</w:delText>
        </w:r>
      </w:del>
      <m:oMath>
        <m:sSub>
          <m:sSubPr>
            <m:ctrlPr>
              <w:del w:id="1155" w:author="Hua Guangbin" w:date="2022-05-29T17:28:00Z">
                <w:rPr>
                  <w:rFonts w:ascii="Cambria Math" w:hAnsi="Cambria Math"/>
                  <w:i/>
                </w:rPr>
              </w:del>
            </m:ctrlPr>
          </m:sSubPr>
          <m:e>
            <m:r>
              <w:del w:id="1156" w:author="Hua Guangbin" w:date="2022-05-29T17:28:00Z">
                <w:rPr>
                  <w:rFonts w:ascii="Cambria Math" w:hAnsi="Cambria Math"/>
                </w:rPr>
                <m:t>P</m:t>
              </w:del>
            </m:r>
          </m:e>
          <m:sub>
            <m:r>
              <w:del w:id="1157" w:author="Hua Guangbin" w:date="2022-05-29T17:28:00Z">
                <w:rPr>
                  <w:rFonts w:ascii="Cambria Math" w:hAnsi="Cambria Math"/>
                </w:rPr>
                <m:t>out</m:t>
              </w:del>
            </m:r>
          </m:sub>
        </m:sSub>
      </m:oMath>
      <w:del w:id="1158" w:author="Hua Guangbin" w:date="2022-05-29T17:28:00Z">
        <w:r w:rsidDel="002C1C01">
          <w:rPr>
            <w:rFonts w:hint="eastAsia"/>
          </w:rPr>
          <w:delText>表示输出功率；</w:delText>
        </w:r>
      </w:del>
      <m:oMath>
        <m:sSub>
          <m:sSubPr>
            <m:ctrlPr>
              <w:del w:id="1159" w:author="Hua Guangbin" w:date="2022-05-29T17:28:00Z">
                <w:rPr>
                  <w:rFonts w:ascii="Cambria Math" w:hAnsi="Cambria Math"/>
                  <w:i/>
                  <w:color w:val="000000"/>
                </w:rPr>
              </w:del>
            </m:ctrlPr>
          </m:sSubPr>
          <m:e>
            <m:r>
              <w:del w:id="1160" w:author="Hua Guangbin" w:date="2022-05-29T17:28:00Z">
                <w:rPr>
                  <w:rFonts w:ascii="Cambria Math" w:hAnsi="Cambria Math"/>
                  <w:color w:val="000000"/>
                </w:rPr>
                <m:t>R</m:t>
              </w:del>
            </m:r>
          </m:e>
          <m:sub>
            <m:r>
              <w:del w:id="1161" w:author="Hua Guangbin" w:date="2022-05-29T17:28:00Z">
                <w:rPr>
                  <w:rFonts w:ascii="Cambria Math" w:hAnsi="Cambria Math"/>
                  <w:color w:val="000000"/>
                </w:rPr>
                <m:t>load</m:t>
              </w:del>
            </m:r>
          </m:sub>
        </m:sSub>
      </m:oMath>
      <w:del w:id="1162" w:author="Hua Guangbin" w:date="2022-05-29T17:28:00Z">
        <w:r w:rsidDel="002C1C01">
          <w:rPr>
            <w:rFonts w:hint="eastAsia"/>
            <w:color w:val="000000"/>
          </w:rPr>
          <w:delText>为外部负载电阻；</w:delText>
        </w:r>
      </w:del>
      <m:oMath>
        <m:sSub>
          <m:sSubPr>
            <m:ctrlPr>
              <w:del w:id="1163" w:author="Hua Guangbin" w:date="2022-05-29T17:28:00Z">
                <w:rPr>
                  <w:rFonts w:ascii="Cambria Math" w:hAnsi="Cambria Math"/>
                  <w:i/>
                  <w:color w:val="000000"/>
                </w:rPr>
              </w:del>
            </m:ctrlPr>
          </m:sSubPr>
          <m:e>
            <m:r>
              <w:del w:id="1164" w:author="Hua Guangbin" w:date="2022-05-29T17:28:00Z">
                <w:rPr>
                  <w:rFonts w:ascii="Cambria Math" w:hAnsi="Cambria Math"/>
                  <w:color w:val="000000"/>
                </w:rPr>
                <m:t>R</m:t>
              </w:del>
            </m:r>
          </m:e>
          <m:sub>
            <m:r>
              <w:del w:id="1165" w:author="Hua Guangbin" w:date="2022-05-29T17:28:00Z">
                <w:rPr>
                  <w:rFonts w:ascii="Cambria Math" w:hAnsi="Cambria Math"/>
                  <w:color w:val="000000"/>
                </w:rPr>
                <m:t>in</m:t>
              </w:del>
            </m:r>
          </m:sub>
        </m:sSub>
      </m:oMath>
      <w:del w:id="1166" w:author="Hua Guangbin" w:date="2022-05-29T17:28:00Z">
        <w:r w:rsidDel="002C1C01">
          <w:rPr>
            <w:rFonts w:hint="eastAsia"/>
            <w:color w:val="000000"/>
          </w:rPr>
          <w:delText>为柔性热电器件内部电阻。可知当柔性热电器件内阻对输出功率影响较大，结合式</w:delText>
        </w:r>
        <w:r w:rsidDel="002C1C01">
          <w:rPr>
            <w:rFonts w:hint="eastAsia"/>
            <w:color w:val="000000"/>
          </w:rPr>
          <w:delText>(</w:delText>
        </w:r>
        <w:r w:rsidDel="002C1C01">
          <w:rPr>
            <w:color w:val="000000"/>
          </w:rPr>
          <w:delText>1.8)</w:delText>
        </w:r>
        <w:r w:rsidDel="002C1C01">
          <w:rPr>
            <w:rFonts w:hint="eastAsia"/>
            <w:color w:val="000000"/>
          </w:rPr>
          <w:delText>和</w:delText>
        </w:r>
      </w:del>
      <m:oMath>
        <m:r>
          <w:del w:id="1167" w:author="Hua Guangbin" w:date="2022-05-29T17:28:00Z">
            <m:rPr>
              <m:nor/>
            </m:rPr>
            <w:rPr>
              <w:color w:val="000000"/>
            </w:rPr>
            <m:t>(1.9)</m:t>
          </w:del>
        </m:r>
      </m:oMath>
      <w:del w:id="1168" w:author="Hua Guangbin" w:date="2022-05-29T17:28:00Z">
        <w:r w:rsidDel="002C1C01">
          <w:rPr>
            <w:rFonts w:hint="eastAsia"/>
            <w:color w:val="000000"/>
          </w:rPr>
          <w:delText>，假定</w:delText>
        </w:r>
      </w:del>
      <m:oMath>
        <m:sSub>
          <m:sSubPr>
            <m:ctrlPr>
              <w:del w:id="1169" w:author="Hua Guangbin" w:date="2022-05-29T17:28:00Z">
                <w:rPr>
                  <w:rFonts w:ascii="Cambria Math" w:hAnsi="Cambria Math"/>
                  <w:i/>
                  <w:color w:val="000000"/>
                </w:rPr>
              </w:del>
            </m:ctrlPr>
          </m:sSubPr>
          <m:e>
            <m:r>
              <w:del w:id="1170" w:author="Hua Guangbin" w:date="2022-05-29T17:28:00Z">
                <w:rPr>
                  <w:rFonts w:ascii="Cambria Math" w:hAnsi="Cambria Math"/>
                  <w:color w:val="000000"/>
                </w:rPr>
                <m:t>R</m:t>
              </w:del>
            </m:r>
          </m:e>
          <m:sub>
            <m:r>
              <w:del w:id="1171" w:author="Hua Guangbin" w:date="2022-05-29T17:28:00Z">
                <w:rPr>
                  <w:rFonts w:ascii="Cambria Math" w:hAnsi="Cambria Math"/>
                  <w:color w:val="000000"/>
                </w:rPr>
                <m:t>load</m:t>
              </w:del>
            </m:r>
          </m:sub>
        </m:sSub>
      </m:oMath>
      <w:del w:id="1172" w:author="Hua Guangbin" w:date="2022-05-29T17:28:00Z">
        <w:r w:rsidDel="002C1C01">
          <w:rPr>
            <w:rFonts w:hint="eastAsia"/>
            <w:color w:val="000000"/>
          </w:rPr>
          <w:delText>和</w:delText>
        </w:r>
      </w:del>
      <m:oMath>
        <m:sSub>
          <m:sSubPr>
            <m:ctrlPr>
              <w:del w:id="1173" w:author="Hua Guangbin" w:date="2022-05-29T17:28:00Z">
                <w:rPr>
                  <w:rFonts w:ascii="Cambria Math" w:hAnsi="Cambria Math"/>
                  <w:i/>
                  <w:color w:val="000000"/>
                </w:rPr>
              </w:del>
            </m:ctrlPr>
          </m:sSubPr>
          <m:e>
            <m:r>
              <w:del w:id="1174" w:author="Hua Guangbin" w:date="2022-05-29T17:28:00Z">
                <w:rPr>
                  <w:rFonts w:ascii="Cambria Math" w:hAnsi="Cambria Math"/>
                  <w:color w:val="000000"/>
                </w:rPr>
                <m:t>R</m:t>
              </w:del>
            </m:r>
          </m:e>
          <m:sub>
            <m:r>
              <w:del w:id="1175" w:author="Hua Guangbin" w:date="2022-05-29T17:28:00Z">
                <w:rPr>
                  <w:rFonts w:ascii="Cambria Math" w:hAnsi="Cambria Math"/>
                  <w:color w:val="000000"/>
                </w:rPr>
                <m:t>in</m:t>
              </w:del>
            </m:r>
          </m:sub>
        </m:sSub>
      </m:oMath>
      <w:del w:id="1176" w:author="Hua Guangbin" w:date="2022-05-29T17:28:00Z">
        <w:r w:rsidDel="002C1C01">
          <w:rPr>
            <w:rFonts w:hint="eastAsia"/>
            <w:color w:val="000000"/>
          </w:rPr>
          <w:delText>相当，器件的最大输出功率</w:delText>
        </w:r>
      </w:del>
      <m:oMath>
        <m:sSub>
          <m:sSubPr>
            <m:ctrlPr>
              <w:del w:id="1177" w:author="Hua Guangbin" w:date="2022-05-29T17:28:00Z">
                <w:rPr>
                  <w:rFonts w:ascii="Cambria Math" w:hAnsi="Cambria Math"/>
                  <w:i/>
                </w:rPr>
              </w:del>
            </m:ctrlPr>
          </m:sSubPr>
          <m:e>
            <m:r>
              <w:del w:id="1178" w:author="Hua Guangbin" w:date="2022-05-29T17:28:00Z">
                <w:rPr>
                  <w:rFonts w:ascii="Cambria Math" w:hAnsi="Cambria Math"/>
                </w:rPr>
                <m:t>P</m:t>
              </w:del>
            </m:r>
          </m:e>
          <m:sub>
            <m:r>
              <w:del w:id="1179" w:author="Hua Guangbin" w:date="2022-05-29T17:28:00Z">
                <w:rPr>
                  <w:rFonts w:ascii="Cambria Math" w:hAnsi="Cambria Math"/>
                </w:rPr>
                <m:t>M</m:t>
              </w:del>
            </m:r>
            <m:r>
              <w:del w:id="1180" w:author="Hua Guangbin" w:date="2022-05-29T17:28:00Z">
                <w:rPr>
                  <w:rFonts w:ascii="Cambria Math" w:hAnsi="Cambria Math" w:hint="eastAsia"/>
                </w:rPr>
                <m:t>ax</m:t>
              </w:del>
            </m:r>
          </m:sub>
        </m:sSub>
      </m:oMath>
      <w:del w:id="1181" w:author="Hua Guangbin" w:date="2022-05-29T17:28:00Z">
        <w:r w:rsidDel="002C1C01">
          <w:rPr>
            <w:rFonts w:hint="eastAsia"/>
            <w:color w:val="000000"/>
          </w:rPr>
          <w:delText>可表示为公式</w:delText>
        </w:r>
        <w:r w:rsidDel="002C1C01">
          <w:rPr>
            <w:rFonts w:hint="eastAsia"/>
            <w:color w:val="000000"/>
          </w:rPr>
          <w:delText>(</w:delText>
        </w:r>
        <w:r w:rsidDel="002C1C01">
          <w:rPr>
            <w:color w:val="000000"/>
          </w:rPr>
          <w:delText>1.10)</w:delText>
        </w:r>
        <w:r w:rsidDel="002C1C01">
          <w:rPr>
            <w:rFonts w:hint="eastAsia"/>
            <w:color w:val="000000"/>
          </w:rPr>
          <w:delText>：</w:delText>
        </w:r>
      </w:del>
    </w:p>
    <w:p w14:paraId="1F0B1520" w14:textId="77A8BFE9" w:rsidR="00B13C5E" w:rsidDel="002C1C01" w:rsidRDefault="00B92F49" w:rsidP="002C1C01">
      <w:pPr>
        <w:widowControl/>
        <w:spacing w:line="600" w:lineRule="exact"/>
        <w:jc w:val="center"/>
        <w:rPr>
          <w:del w:id="1182" w:author="Hua Guangbin" w:date="2022-05-29T17:28:00Z"/>
          <w:color w:val="000000"/>
        </w:rPr>
        <w:pPrChange w:id="1183" w:author="Hua Guangbin" w:date="2022-05-29T17:28:00Z">
          <w:pPr>
            <w:ind w:firstLineChars="1300" w:firstLine="3120"/>
          </w:pPr>
        </w:pPrChange>
      </w:pPr>
      <m:oMathPara>
        <m:oMathParaPr>
          <m:jc m:val="left"/>
        </m:oMathParaPr>
        <m:oMath>
          <m:r>
            <w:del w:id="1184" w:author="Hua Guangbin" w:date="2022-05-29T17:28:00Z">
              <w:rPr>
                <w:rFonts w:ascii="Cambria Math" w:hAnsi="Cambria Math"/>
              </w:rPr>
              <m:t xml:space="preserve">                                                     </m:t>
            </w:del>
          </m:r>
          <m:r>
            <w:del w:id="1185" w:author="Hua Guangbin" w:date="2022-05-29T17:28:00Z">
              <w:rPr>
                <w:rFonts w:ascii="Cambria Math" w:hAnsi="Cambria Math"/>
              </w:rPr>
              <m:t xml:space="preserve">                </m:t>
            </w:del>
          </m:r>
          <m:sSub>
            <m:sSubPr>
              <m:ctrlPr>
                <w:del w:id="1186" w:author="Hua Guangbin" w:date="2022-05-29T17:28:00Z">
                  <w:rPr>
                    <w:rFonts w:ascii="Cambria Math" w:hAnsi="Cambria Math"/>
                    <w:i/>
                  </w:rPr>
                </w:del>
              </m:ctrlPr>
            </m:sSubPr>
            <m:e>
              <m:r>
                <w:del w:id="1187" w:author="Hua Guangbin" w:date="2022-05-29T17:28:00Z">
                  <w:rPr>
                    <w:rFonts w:ascii="Cambria Math" w:hAnsi="Cambria Math"/>
                  </w:rPr>
                  <m:t>P</m:t>
                </w:del>
              </m:r>
            </m:e>
            <m:sub>
              <m:r>
                <w:del w:id="1188" w:author="Hua Guangbin" w:date="2022-05-29T17:28:00Z">
                  <w:rPr>
                    <w:rFonts w:ascii="Cambria Math" w:hAnsi="Cambria Math"/>
                  </w:rPr>
                  <m:t>M</m:t>
                </w:del>
              </m:r>
              <m:r>
                <w:del w:id="1189" w:author="Hua Guangbin" w:date="2022-05-29T17:28:00Z">
                  <w:rPr>
                    <w:rFonts w:ascii="Cambria Math" w:hAnsi="Cambria Math" w:hint="eastAsia"/>
                  </w:rPr>
                  <m:t>ax</m:t>
                </w:del>
              </m:r>
            </m:sub>
          </m:sSub>
          <m:r>
            <w:del w:id="1190" w:author="Hua Guangbin" w:date="2022-05-29T17:28:00Z">
              <w:rPr>
                <w:rFonts w:ascii="Cambria Math" w:hAnsi="Cambria Math"/>
              </w:rPr>
              <m:t>=</m:t>
            </w:del>
          </m:r>
          <m:r>
            <w:del w:id="1191" w:author="Hua Guangbin" w:date="2022-05-29T17:28:00Z">
              <w:rPr>
                <w:rFonts w:ascii="Cambria Math" w:hAnsi="Cambria Math"/>
                <w:color w:val="000000"/>
              </w:rPr>
              <m:t xml:space="preserve"> </m:t>
            </w:del>
          </m:r>
          <m:f>
            <m:fPr>
              <m:ctrlPr>
                <w:del w:id="1192" w:author="Hua Guangbin" w:date="2022-05-29T17:28:00Z">
                  <w:rPr>
                    <w:rFonts w:ascii="Cambria Math" w:hAnsi="Cambria Math"/>
                    <w:i/>
                    <w:color w:val="000000"/>
                  </w:rPr>
                </w:del>
              </m:ctrlPr>
            </m:fPr>
            <m:num>
              <m:sSup>
                <m:sSupPr>
                  <m:ctrlPr>
                    <w:del w:id="1193" w:author="Hua Guangbin" w:date="2022-05-29T17:28:00Z">
                      <w:rPr>
                        <w:rFonts w:ascii="Cambria Math" w:hAnsi="Cambria Math"/>
                        <w:i/>
                        <w:color w:val="000000"/>
                      </w:rPr>
                    </w:del>
                  </m:ctrlPr>
                </m:sSupPr>
                <m:e>
                  <m:d>
                    <m:dPr>
                      <m:begChr m:val="["/>
                      <m:endChr m:val="]"/>
                      <m:ctrlPr>
                        <w:del w:id="1194" w:author="Hua Guangbin" w:date="2022-05-29T17:28:00Z">
                          <w:rPr>
                            <w:rFonts w:ascii="Cambria Math" w:hAnsi="Cambria Math"/>
                            <w:i/>
                            <w:color w:val="000000"/>
                          </w:rPr>
                        </w:del>
                      </m:ctrlPr>
                    </m:dPr>
                    <m:e>
                      <m:r>
                        <w:del w:id="1195" w:author="Hua Guangbin" w:date="2022-05-29T17:28:00Z">
                          <w:rPr>
                            <w:rFonts w:ascii="Cambria Math" w:hAnsi="Cambria Math"/>
                            <w:color w:val="000000"/>
                          </w:rPr>
                          <m:t>N</m:t>
                        </w:del>
                      </m:r>
                      <m:d>
                        <m:dPr>
                          <m:ctrlPr>
                            <w:del w:id="1196" w:author="Hua Guangbin" w:date="2022-05-29T17:28:00Z">
                              <w:rPr>
                                <w:rFonts w:ascii="Cambria Math" w:hAnsi="Cambria Math"/>
                                <w:i/>
                                <w:color w:val="000000"/>
                              </w:rPr>
                            </w:del>
                          </m:ctrlPr>
                        </m:dPr>
                        <m:e>
                          <m:sSub>
                            <m:sSubPr>
                              <m:ctrlPr>
                                <w:del w:id="1197" w:author="Hua Guangbin" w:date="2022-05-29T17:28:00Z">
                                  <w:rPr>
                                    <w:rFonts w:ascii="Cambria Math" w:hAnsi="Cambria Math"/>
                                    <w:i/>
                                    <w:color w:val="000000"/>
                                  </w:rPr>
                                </w:del>
                              </m:ctrlPr>
                            </m:sSubPr>
                            <m:e>
                              <m:r>
                                <w:del w:id="1198" w:author="Hua Guangbin" w:date="2022-05-29T17:28:00Z">
                                  <w:rPr>
                                    <w:rFonts w:ascii="Cambria Math" w:hAnsi="Cambria Math"/>
                                    <w:color w:val="000000"/>
                                  </w:rPr>
                                  <m:t>S</m:t>
                                </w:del>
                              </m:r>
                            </m:e>
                            <m:sub>
                              <m:r>
                                <w:del w:id="1199" w:author="Hua Guangbin" w:date="2022-05-29T17:28:00Z">
                                  <w:rPr>
                                    <w:rFonts w:ascii="Cambria Math" w:hAnsi="Cambria Math"/>
                                    <w:color w:val="000000"/>
                                  </w:rPr>
                                  <m:t>p</m:t>
                                </w:del>
                              </m:r>
                            </m:sub>
                          </m:sSub>
                          <m:r>
                            <w:del w:id="1200" w:author="Hua Guangbin" w:date="2022-05-29T17:28:00Z">
                              <w:rPr>
                                <w:rFonts w:ascii="Cambria Math" w:hAnsi="Cambria Math"/>
                                <w:color w:val="000000"/>
                              </w:rPr>
                              <m:t>-</m:t>
                            </w:del>
                          </m:r>
                          <m:sSub>
                            <m:sSubPr>
                              <m:ctrlPr>
                                <w:del w:id="1201" w:author="Hua Guangbin" w:date="2022-05-29T17:28:00Z">
                                  <w:rPr>
                                    <w:rFonts w:ascii="Cambria Math" w:hAnsi="Cambria Math"/>
                                    <w:i/>
                                    <w:color w:val="000000"/>
                                  </w:rPr>
                                </w:del>
                              </m:ctrlPr>
                            </m:sSubPr>
                            <m:e>
                              <m:r>
                                <w:del w:id="1202" w:author="Hua Guangbin" w:date="2022-05-29T17:28:00Z">
                                  <w:rPr>
                                    <w:rFonts w:ascii="Cambria Math" w:hAnsi="Cambria Math"/>
                                    <w:color w:val="000000"/>
                                  </w:rPr>
                                  <m:t>S</m:t>
                                </w:del>
                              </m:r>
                            </m:e>
                            <m:sub>
                              <m:r>
                                <w:del w:id="1203" w:author="Hua Guangbin" w:date="2022-05-29T17:28:00Z">
                                  <w:rPr>
                                    <w:rFonts w:ascii="Cambria Math" w:hAnsi="Cambria Math"/>
                                    <w:color w:val="000000"/>
                                  </w:rPr>
                                  <m:t>n</m:t>
                                </w:del>
                              </m:r>
                            </m:sub>
                          </m:sSub>
                        </m:e>
                      </m:d>
                      <m:r>
                        <w:del w:id="1204" w:author="Hua Guangbin" w:date="2022-05-29T17:28:00Z">
                          <m:rPr>
                            <m:sty m:val="p"/>
                          </m:rPr>
                          <w:rPr>
                            <w:rFonts w:ascii="Cambria Math" w:hAnsi="Cambria Math" w:hint="eastAsia"/>
                            <w:color w:val="000000"/>
                          </w:rPr>
                          <m:t>Δ</m:t>
                        </w:del>
                      </m:r>
                      <m:sSub>
                        <m:sSubPr>
                          <m:ctrlPr>
                            <w:del w:id="1205" w:author="Hua Guangbin" w:date="2022-05-29T17:28:00Z">
                              <w:rPr>
                                <w:rFonts w:ascii="Cambria Math" w:hAnsi="Cambria Math"/>
                                <w:i/>
                                <w:color w:val="000000"/>
                              </w:rPr>
                            </w:del>
                          </m:ctrlPr>
                        </m:sSubPr>
                        <m:e>
                          <m:r>
                            <w:del w:id="1206" w:author="Hua Guangbin" w:date="2022-05-29T17:28:00Z">
                              <w:rPr>
                                <w:rFonts w:ascii="Cambria Math" w:hAnsi="Cambria Math"/>
                                <w:color w:val="000000"/>
                              </w:rPr>
                              <m:t>T</m:t>
                            </w:del>
                          </m:r>
                        </m:e>
                        <m:sub>
                          <m:r>
                            <w:del w:id="1207" w:author="Hua Guangbin" w:date="2022-05-29T17:28:00Z">
                              <w:rPr>
                                <w:rFonts w:ascii="Cambria Math" w:hAnsi="Cambria Math"/>
                                <w:color w:val="000000"/>
                              </w:rPr>
                              <m:t>out</m:t>
                            </w:del>
                          </m:r>
                        </m:sub>
                      </m:sSub>
                    </m:e>
                  </m:d>
                </m:e>
                <m:sup>
                  <m:r>
                    <w:del w:id="1208" w:author="Hua Guangbin" w:date="2022-05-29T17:28:00Z">
                      <w:rPr>
                        <w:rFonts w:ascii="Cambria Math" w:hAnsi="Cambria Math"/>
                        <w:color w:val="000000"/>
                      </w:rPr>
                      <m:t>2</m:t>
                    </w:del>
                  </m:r>
                </m:sup>
              </m:sSup>
            </m:num>
            <m:den>
              <m:sSup>
                <m:sSupPr>
                  <m:ctrlPr>
                    <w:del w:id="1209" w:author="Hua Guangbin" w:date="2022-05-29T17:28:00Z">
                      <w:rPr>
                        <w:rFonts w:ascii="Cambria Math" w:hAnsi="Cambria Math"/>
                        <w:i/>
                        <w:color w:val="000000"/>
                      </w:rPr>
                    </w:del>
                  </m:ctrlPr>
                </m:sSupPr>
                <m:e>
                  <m:sSub>
                    <m:sSubPr>
                      <m:ctrlPr>
                        <w:del w:id="1210" w:author="Hua Guangbin" w:date="2022-05-29T17:28:00Z">
                          <w:rPr>
                            <w:rFonts w:ascii="Cambria Math" w:hAnsi="Cambria Math"/>
                            <w:i/>
                            <w:color w:val="000000"/>
                          </w:rPr>
                        </w:del>
                      </m:ctrlPr>
                    </m:sSubPr>
                    <m:e>
                      <m:r>
                        <w:del w:id="1211" w:author="Hua Guangbin" w:date="2022-05-29T17:28:00Z">
                          <w:rPr>
                            <w:rFonts w:ascii="Cambria Math" w:hAnsi="Cambria Math"/>
                            <w:color w:val="000000"/>
                          </w:rPr>
                          <m:t>4</m:t>
                        </w:del>
                      </m:r>
                      <m:r>
                        <w:del w:id="1212" w:author="Hua Guangbin" w:date="2022-05-29T17:28:00Z">
                          <w:rPr>
                            <w:rFonts w:ascii="Cambria Math" w:hAnsi="Cambria Math"/>
                            <w:color w:val="000000"/>
                          </w:rPr>
                          <m:t>R</m:t>
                        </w:del>
                      </m:r>
                    </m:e>
                    <m:sub>
                      <m:r>
                        <w:del w:id="1213" w:author="Hua Guangbin" w:date="2022-05-29T17:28:00Z">
                          <w:rPr>
                            <w:rFonts w:ascii="Cambria Math" w:hAnsi="Cambria Math"/>
                            <w:color w:val="000000"/>
                          </w:rPr>
                          <m:t>in</m:t>
                        </w:del>
                      </m:r>
                    </m:sub>
                  </m:sSub>
                </m:e>
                <m:sup>
                  <m:r>
                    <w:del w:id="1214" w:author="Hua Guangbin" w:date="2022-05-29T17:28:00Z">
                      <w:rPr>
                        <w:rFonts w:ascii="Cambria Math" w:hAnsi="Cambria Math"/>
                        <w:color w:val="000000"/>
                      </w:rPr>
                      <m:t>2</m:t>
                    </w:del>
                  </m:r>
                </m:sup>
              </m:sSup>
            </m:den>
          </m:f>
          <m:r>
            <w:del w:id="1215" w:author="Hua Guangbin" w:date="2022-05-29T17:28:00Z">
              <w:rPr>
                <w:rFonts w:ascii="Cambria Math" w:hAnsi="Cambria Math"/>
                <w:color w:val="000000"/>
              </w:rPr>
              <m:t xml:space="preserve">                                               </m:t>
            </w:del>
          </m:r>
          <m:r>
            <w:del w:id="1216" w:author="Hua Guangbin" w:date="2022-05-29T17:28:00Z">
              <m:rPr>
                <m:nor/>
              </m:rPr>
              <w:rPr>
                <w:color w:val="000000"/>
              </w:rPr>
              <m:t>(1.10)</m:t>
            </w:del>
          </m:r>
        </m:oMath>
      </m:oMathPara>
    </w:p>
    <w:p w14:paraId="07362A25" w14:textId="5247A513" w:rsidR="00B13C5E" w:rsidDel="002C1C01" w:rsidRDefault="00B92F49" w:rsidP="002C1C01">
      <w:pPr>
        <w:widowControl/>
        <w:spacing w:line="600" w:lineRule="exact"/>
        <w:jc w:val="center"/>
        <w:rPr>
          <w:del w:id="1217" w:author="Hua Guangbin" w:date="2022-05-29T17:28:00Z"/>
          <w:color w:val="000000"/>
        </w:rPr>
        <w:pPrChange w:id="1218" w:author="Hua Guangbin" w:date="2022-05-29T17:28:00Z">
          <w:pPr>
            <w:ind w:firstLineChars="200" w:firstLine="480"/>
          </w:pPr>
        </w:pPrChange>
      </w:pPr>
      <w:del w:id="1219" w:author="Hua Guangbin" w:date="2022-05-29T17:28:00Z">
        <w:r w:rsidDel="002C1C01">
          <w:rPr>
            <w:rFonts w:hint="eastAsia"/>
            <w:color w:val="000000"/>
          </w:rPr>
          <w:delText>器件输出能量密度</w:delText>
        </w:r>
      </w:del>
      <m:oMath>
        <m:r>
          <w:del w:id="1220" w:author="Hua Guangbin" w:date="2022-05-29T17:28:00Z">
            <w:rPr>
              <w:rFonts w:ascii="Cambria Math" w:hAnsi="Cambria Math"/>
            </w:rPr>
            <m:t>E</m:t>
          </w:del>
        </m:r>
      </m:oMath>
      <w:del w:id="1221" w:author="Hua Guangbin" w:date="2022-05-29T17:28:00Z">
        <w:r w:rsidDel="002C1C01">
          <w:rPr>
            <w:rFonts w:hint="eastAsia"/>
            <w:color w:val="000000"/>
          </w:rPr>
          <w:delText>，可由器件的功率与表面面积</w:delText>
        </w:r>
      </w:del>
      <m:oMath>
        <m:r>
          <w:del w:id="1222" w:author="Hua Guangbin" w:date="2022-05-29T17:28:00Z">
            <w:rPr>
              <w:rFonts w:ascii="Cambria Math" w:hAnsi="Cambria Math"/>
            </w:rPr>
            <m:t>S</m:t>
          </w:del>
        </m:r>
      </m:oMath>
      <w:del w:id="1223" w:author="Hua Guangbin" w:date="2022-05-29T17:28:00Z">
        <w:r w:rsidDel="002C1C01">
          <w:rPr>
            <w:rFonts w:hint="eastAsia"/>
          </w:rPr>
          <w:delText>或者长</w:delText>
        </w:r>
      </w:del>
      <m:oMath>
        <m:r>
          <w:del w:id="1224" w:author="Hua Guangbin" w:date="2022-05-29T17:28:00Z">
            <w:rPr>
              <w:rFonts w:ascii="Cambria Math" w:hAnsi="Cambria Math"/>
            </w:rPr>
            <m:t>l</m:t>
          </w:del>
        </m:r>
      </m:oMath>
      <w:del w:id="1225" w:author="Hua Guangbin" w:date="2022-05-29T17:28:00Z">
        <w:r w:rsidDel="002C1C01">
          <w:rPr>
            <w:rFonts w:hint="eastAsia"/>
          </w:rPr>
          <w:delText>和宽</w:delText>
        </w:r>
      </w:del>
      <m:oMath>
        <m:r>
          <w:del w:id="1226" w:author="Hua Guangbin" w:date="2022-05-29T17:28:00Z">
            <w:rPr>
              <w:rFonts w:ascii="Cambria Math" w:hAnsi="Cambria Math"/>
            </w:rPr>
            <m:t>w</m:t>
          </w:del>
        </m:r>
      </m:oMath>
      <w:del w:id="1227" w:author="Hua Guangbin" w:date="2022-05-29T17:28:00Z">
        <w:r w:rsidDel="002C1C01">
          <w:rPr>
            <w:rFonts w:hint="eastAsia"/>
            <w:color w:val="000000"/>
          </w:rPr>
          <w:delText>得出，如公式</w:delText>
        </w:r>
        <w:r w:rsidDel="002C1C01">
          <w:rPr>
            <w:rFonts w:hint="eastAsia"/>
            <w:color w:val="000000"/>
          </w:rPr>
          <w:delText>(</w:delText>
        </w:r>
        <w:r w:rsidDel="002C1C01">
          <w:rPr>
            <w:color w:val="000000"/>
          </w:rPr>
          <w:delText>1.11)</w:delText>
        </w:r>
        <w:r w:rsidDel="002C1C01">
          <w:rPr>
            <w:rFonts w:hint="eastAsia"/>
            <w:color w:val="000000"/>
          </w:rPr>
          <w:delText>所示：</w:delText>
        </w:r>
      </w:del>
    </w:p>
    <w:p w14:paraId="43FB85CA" w14:textId="7D6819C5" w:rsidR="00B13C5E" w:rsidDel="002C1C01" w:rsidRDefault="00B92F49" w:rsidP="002C1C01">
      <w:pPr>
        <w:widowControl/>
        <w:spacing w:line="600" w:lineRule="exact"/>
        <w:jc w:val="center"/>
        <w:rPr>
          <w:del w:id="1228" w:author="Hua Guangbin" w:date="2022-05-29T17:28:00Z"/>
          <w:color w:val="000000"/>
        </w:rPr>
        <w:pPrChange w:id="1229" w:author="Hua Guangbin" w:date="2022-05-29T17:28:00Z">
          <w:pPr>
            <w:ind w:firstLine="480"/>
          </w:pPr>
        </w:pPrChange>
      </w:pPr>
      <m:oMathPara>
        <m:oMathParaPr>
          <m:jc m:val="left"/>
        </m:oMathParaPr>
        <m:oMath>
          <m:r>
            <w:del w:id="1230" w:author="Hua Guangbin" w:date="2022-05-29T17:28:00Z">
              <w:rPr>
                <w:rFonts w:ascii="Cambria Math" w:hAnsi="Cambria Math"/>
              </w:rPr>
              <m:t xml:space="preserve">                                                                                     </m:t>
            </w:del>
          </m:r>
          <m:r>
            <w:del w:id="1231" w:author="Hua Guangbin" w:date="2022-05-29T17:28:00Z">
              <w:rPr>
                <w:rFonts w:ascii="Cambria Math" w:hAnsi="Cambria Math"/>
              </w:rPr>
              <m:t>E</m:t>
            </w:del>
          </m:r>
          <m:r>
            <w:del w:id="1232" w:author="Hua Guangbin" w:date="2022-05-29T17:28:00Z">
              <w:rPr>
                <w:rFonts w:ascii="Cambria Math" w:hAnsi="Cambria Math"/>
              </w:rPr>
              <m:t>=</m:t>
            </w:del>
          </m:r>
          <m:f>
            <m:fPr>
              <m:ctrlPr>
                <w:del w:id="1233" w:author="Hua Guangbin" w:date="2022-05-29T17:28:00Z">
                  <w:rPr>
                    <w:rFonts w:ascii="Cambria Math" w:hAnsi="Cambria Math"/>
                    <w:i/>
                  </w:rPr>
                </w:del>
              </m:ctrlPr>
            </m:fPr>
            <m:num>
              <m:r>
                <w:del w:id="1234" w:author="Hua Guangbin" w:date="2022-05-29T17:28:00Z">
                  <w:rPr>
                    <w:rFonts w:ascii="Cambria Math" w:hAnsi="Cambria Math"/>
                  </w:rPr>
                  <m:t>P</m:t>
                </w:del>
              </m:r>
            </m:num>
            <m:den>
              <m:r>
                <w:del w:id="1235" w:author="Hua Guangbin" w:date="2022-05-29T17:28:00Z">
                  <w:rPr>
                    <w:rFonts w:ascii="Cambria Math" w:hAnsi="Cambria Math"/>
                  </w:rPr>
                  <m:t>S</m:t>
                </w:del>
              </m:r>
            </m:den>
          </m:f>
          <m:r>
            <w:del w:id="1236" w:author="Hua Guangbin" w:date="2022-05-29T17:28:00Z">
              <w:rPr>
                <w:rFonts w:ascii="Cambria Math" w:hAnsi="Cambria Math" w:hint="eastAsia"/>
              </w:rPr>
              <m:t>=</m:t>
            </w:del>
          </m:r>
          <m:f>
            <m:fPr>
              <m:ctrlPr>
                <w:del w:id="1237" w:author="Hua Guangbin" w:date="2022-05-29T17:28:00Z">
                  <w:rPr>
                    <w:rFonts w:ascii="Cambria Math" w:hAnsi="Cambria Math"/>
                    <w:i/>
                  </w:rPr>
                </w:del>
              </m:ctrlPr>
            </m:fPr>
            <m:num>
              <m:r>
                <w:del w:id="1238" w:author="Hua Guangbin" w:date="2022-05-29T17:28:00Z">
                  <w:rPr>
                    <w:rFonts w:ascii="Cambria Math" w:hAnsi="Cambria Math"/>
                  </w:rPr>
                  <m:t>P</m:t>
                </w:del>
              </m:r>
            </m:num>
            <m:den>
              <m:r>
                <w:del w:id="1239" w:author="Hua Guangbin" w:date="2022-05-29T17:28:00Z">
                  <w:rPr>
                    <w:rFonts w:ascii="Cambria Math" w:hAnsi="Cambria Math"/>
                  </w:rPr>
                  <m:t>l</m:t>
                </w:del>
              </m:r>
              <m:r>
                <w:del w:id="1240" w:author="Hua Guangbin" w:date="2022-05-29T17:28:00Z">
                  <w:rPr>
                    <w:rFonts w:ascii="Cambria Math" w:hAnsi="Cambria Math"/>
                  </w:rPr>
                  <m:t>w</m:t>
                </w:del>
              </m:r>
            </m:den>
          </m:f>
          <m:r>
            <w:del w:id="1241" w:author="Hua Guangbin" w:date="2022-05-29T17:28:00Z">
              <w:rPr>
                <w:rFonts w:ascii="Cambria Math" w:hAnsi="Cambria Math"/>
              </w:rPr>
              <m:t xml:space="preserve">                                                                 </m:t>
            </w:del>
          </m:r>
          <m:r>
            <w:del w:id="1242" w:author="Hua Guangbin" w:date="2022-05-29T17:28:00Z">
              <m:rPr>
                <m:nor/>
              </m:rPr>
              <w:rPr>
                <w:color w:val="000000"/>
              </w:rPr>
              <m:t>(1.11)</m:t>
            </w:del>
          </m:r>
        </m:oMath>
      </m:oMathPara>
    </w:p>
    <w:p w14:paraId="234860A4" w14:textId="4516B49F" w:rsidR="00B13C5E" w:rsidDel="002C1C01" w:rsidRDefault="00B92F49" w:rsidP="002C1C01">
      <w:pPr>
        <w:widowControl/>
        <w:spacing w:line="600" w:lineRule="exact"/>
        <w:jc w:val="center"/>
        <w:rPr>
          <w:del w:id="1243" w:author="Hua Guangbin" w:date="2022-05-29T17:28:00Z"/>
          <w:color w:val="000000"/>
        </w:rPr>
        <w:pPrChange w:id="1244" w:author="Hua Guangbin" w:date="2022-05-29T17:28:00Z">
          <w:pPr>
            <w:ind w:firstLineChars="200" w:firstLine="480"/>
          </w:pPr>
        </w:pPrChange>
      </w:pPr>
      <w:del w:id="1245" w:author="Hua Guangbin" w:date="2022-05-29T17:28:00Z">
        <w:r w:rsidDel="002C1C01">
          <w:rPr>
            <w:rFonts w:hint="eastAsia"/>
          </w:rPr>
          <w:delText>对于一些因为厚度或成分等原因而无法完成热电测试的热电材料，可以通过组成器件的方式测量热电参数</w:delText>
        </w:r>
        <w:r w:rsidDel="002C1C01">
          <w:rPr>
            <w:rFonts w:hint="eastAsia"/>
            <w:color w:val="000000"/>
          </w:rPr>
          <w:delText>。</w:delText>
        </w:r>
      </w:del>
    </w:p>
    <w:p w14:paraId="2AB02748" w14:textId="6C9E7E22" w:rsidR="00B13C5E" w:rsidDel="002C1C01" w:rsidRDefault="00B92F49" w:rsidP="002C1C01">
      <w:pPr>
        <w:widowControl/>
        <w:spacing w:line="600" w:lineRule="exact"/>
        <w:jc w:val="center"/>
        <w:rPr>
          <w:del w:id="1246" w:author="Hua Guangbin" w:date="2022-05-29T17:28:00Z"/>
        </w:rPr>
        <w:pPrChange w:id="1247" w:author="Hua Guangbin" w:date="2022-05-29T17:28:00Z">
          <w:pPr>
            <w:ind w:firstLineChars="200" w:firstLine="480"/>
          </w:pPr>
        </w:pPrChange>
      </w:pPr>
      <w:del w:id="1248" w:author="Hua Guangbin" w:date="2022-05-29T17:28:00Z">
        <w:r w:rsidDel="002C1C01">
          <w:rPr>
            <w:rFonts w:hint="eastAsia"/>
          </w:rPr>
          <w:delText>以导电聚合物基热电薄膜为原料制备柔性热电器件比较常见的设计方案</w:delText>
        </w:r>
        <w:r w:rsidDel="002C1C01">
          <w:delText>。</w:delText>
        </w:r>
      </w:del>
    </w:p>
    <w:p w14:paraId="42DFB55F" w14:textId="7E4948E9" w:rsidR="00B13C5E" w:rsidDel="002C1C01" w:rsidRDefault="00B92F49" w:rsidP="002C1C01">
      <w:pPr>
        <w:widowControl/>
        <w:spacing w:line="600" w:lineRule="exact"/>
        <w:jc w:val="center"/>
        <w:rPr>
          <w:del w:id="1249" w:author="Hua Guangbin" w:date="2022-05-29T17:28:00Z"/>
        </w:rPr>
        <w:pPrChange w:id="1250" w:author="Hua Guangbin" w:date="2022-05-29T17:28:00Z">
          <w:pPr>
            <w:ind w:firstLineChars="200" w:firstLine="480"/>
          </w:pPr>
        </w:pPrChange>
      </w:pPr>
      <w:del w:id="1251" w:author="Hua Guangbin" w:date="2022-05-29T17:28:00Z">
        <w:r w:rsidDel="002C1C01">
          <w:rPr>
            <w:rFonts w:hint="eastAsia"/>
          </w:rPr>
          <w:delText>以器件</w:delText>
        </w:r>
        <w:r w:rsidDel="002C1C01">
          <w:rPr>
            <w:rFonts w:hint="eastAsia"/>
          </w:rPr>
          <w:delText>PN</w:delText>
        </w:r>
        <w:r w:rsidDel="002C1C01">
          <w:rPr>
            <w:rFonts w:hint="eastAsia"/>
          </w:rPr>
          <w:delText>级分布方式，热电器件可以分为面内器件与面外器件两类，这两类器件在不同的场景下有着不同的应用。</w:delText>
        </w:r>
      </w:del>
    </w:p>
    <w:p w14:paraId="1B3DCA8A" w14:textId="5C7F08E1" w:rsidR="00B13C5E" w:rsidDel="002C1C01" w:rsidRDefault="00B13C5E" w:rsidP="002C1C01">
      <w:pPr>
        <w:widowControl/>
        <w:spacing w:line="600" w:lineRule="exact"/>
        <w:jc w:val="center"/>
        <w:rPr>
          <w:del w:id="1252" w:author="Hua Guangbin" w:date="2022-05-29T17:28:00Z"/>
        </w:rPr>
        <w:pPrChange w:id="1253" w:author="Hua Guangbin" w:date="2022-05-29T17:28:00Z">
          <w:pPr>
            <w:ind w:firstLineChars="200" w:firstLine="480"/>
          </w:pPr>
        </w:pPrChange>
      </w:pPr>
    </w:p>
    <w:p w14:paraId="2C8FDF7C" w14:textId="46244AA7" w:rsidR="00B13C5E" w:rsidDel="002C1C01" w:rsidRDefault="00B92F49" w:rsidP="002C1C01">
      <w:pPr>
        <w:widowControl/>
        <w:spacing w:line="600" w:lineRule="exact"/>
        <w:jc w:val="center"/>
        <w:rPr>
          <w:del w:id="1254" w:author="Hua Guangbin" w:date="2022-05-29T17:28:00Z"/>
        </w:rPr>
        <w:pPrChange w:id="1255" w:author="Hua Guangbin" w:date="2022-05-29T17:28:00Z">
          <w:pPr>
            <w:pStyle w:val="2"/>
            <w:spacing w:before="120" w:afterLines="100" w:after="240"/>
          </w:pPr>
        </w:pPrChange>
      </w:pPr>
      <w:bookmarkStart w:id="1256" w:name="_Toc73287846"/>
      <w:bookmarkStart w:id="1257" w:name="_Toc72525447"/>
      <w:del w:id="1258" w:author="Hua Guangbin" w:date="2022-05-29T17:28:00Z">
        <w:r w:rsidDel="002C1C01">
          <w:delText>1.5</w:delText>
        </w:r>
        <w:r w:rsidDel="002C1C01">
          <w:rPr>
            <w:rFonts w:hint="eastAsia"/>
          </w:rPr>
          <w:delText>论文选题依据</w:delText>
        </w:r>
        <w:bookmarkEnd w:id="1256"/>
        <w:bookmarkEnd w:id="1257"/>
      </w:del>
    </w:p>
    <w:p w14:paraId="267D593D" w14:textId="6037DCD7" w:rsidR="00B13C5E" w:rsidDel="002C1C01" w:rsidRDefault="00B92F49" w:rsidP="002C1C01">
      <w:pPr>
        <w:widowControl/>
        <w:spacing w:line="600" w:lineRule="exact"/>
        <w:jc w:val="center"/>
        <w:rPr>
          <w:del w:id="1259" w:author="Hua Guangbin" w:date="2022-05-29T17:28:00Z"/>
        </w:rPr>
        <w:pPrChange w:id="1260" w:author="Hua Guangbin" w:date="2022-05-29T17:28:00Z">
          <w:pPr>
            <w:ind w:firstLineChars="200" w:firstLine="480"/>
          </w:pPr>
        </w:pPrChange>
      </w:pPr>
      <w:del w:id="1261" w:author="Hua Guangbin" w:date="2022-05-29T17:28:00Z">
        <w:r w:rsidDel="002C1C01">
          <w:rPr>
            <w:rFonts w:hint="eastAsia"/>
            <w:color w:val="000000"/>
          </w:rPr>
          <w:delText>为改善</w:delText>
        </w:r>
        <w:r w:rsidDel="002C1C01">
          <w:rPr>
            <w:rFonts w:hint="eastAsia"/>
            <w:color w:val="000000"/>
          </w:rPr>
          <w:delText>N</w:delText>
        </w:r>
        <w:r w:rsidDel="002C1C01">
          <w:rPr>
            <w:rFonts w:hint="eastAsia"/>
            <w:color w:val="000000"/>
          </w:rPr>
          <w:delText>型聚苯胺基复合薄膜电导率极低的问题，本文</w:delText>
        </w:r>
        <w:r w:rsidDel="002C1C01">
          <w:rPr>
            <w:rFonts w:hint="eastAsia"/>
          </w:rPr>
          <w:delText>以导电高分子聚苯胺为基体，分别以硒化银纳米棒和硫化银</w:delText>
        </w:r>
        <w:r w:rsidDel="002C1C01">
          <w:rPr>
            <w:rFonts w:hint="eastAsia"/>
          </w:rPr>
          <w:delText>/</w:delText>
        </w:r>
        <w:r w:rsidDel="002C1C01">
          <w:rPr>
            <w:rFonts w:hint="eastAsia"/>
          </w:rPr>
          <w:delText>氯化银混合纳米颗粒为填料，通过热处理方式调控载流子浓度，制备两种室温下热电性能稳定的</w:delText>
        </w:r>
        <w:r w:rsidDel="002C1C01">
          <w:rPr>
            <w:rFonts w:hint="eastAsia"/>
          </w:rPr>
          <w:delText>N</w:delText>
        </w:r>
        <w:r w:rsidDel="002C1C01">
          <w:rPr>
            <w:rFonts w:hint="eastAsia"/>
          </w:rPr>
          <w:delText>型聚苯胺基</w:delText>
        </w:r>
        <w:r w:rsidDel="002C1C01">
          <w:rPr>
            <w:rFonts w:hint="eastAsia"/>
          </w:rPr>
          <w:delText>/</w:delText>
        </w:r>
        <w:r w:rsidDel="002C1C01">
          <w:rPr>
            <w:rFonts w:hint="eastAsia"/>
          </w:rPr>
          <w:delText>硫族化物热电材料。</w:delText>
        </w:r>
      </w:del>
    </w:p>
    <w:p w14:paraId="31D52DB0" w14:textId="4736C09C" w:rsidR="00B13C5E" w:rsidDel="002C1C01" w:rsidRDefault="00B92F49" w:rsidP="002C1C01">
      <w:pPr>
        <w:widowControl/>
        <w:spacing w:line="600" w:lineRule="exact"/>
        <w:jc w:val="center"/>
        <w:rPr>
          <w:del w:id="1262" w:author="Hua Guangbin" w:date="2022-05-29T17:28:00Z"/>
          <w:color w:val="000000"/>
        </w:rPr>
        <w:pPrChange w:id="1263" w:author="Hua Guangbin" w:date="2022-05-29T17:28:00Z">
          <w:pPr>
            <w:ind w:firstLine="480"/>
          </w:pPr>
        </w:pPrChange>
      </w:pPr>
      <w:del w:id="1264" w:author="Hua Guangbin" w:date="2022-05-29T17:28:00Z">
        <w:r w:rsidDel="002C1C01">
          <w:rPr>
            <w:color w:val="000000"/>
          </w:rPr>
          <w:delText>研究</w:delText>
        </w:r>
        <w:r w:rsidDel="002C1C01">
          <w:rPr>
            <w:rFonts w:hint="eastAsia"/>
            <w:color w:val="000000"/>
          </w:rPr>
          <w:delText>的重要</w:delText>
        </w:r>
        <w:r w:rsidDel="002C1C01">
          <w:rPr>
            <w:color w:val="000000"/>
          </w:rPr>
          <w:delText>内容包括：</w:delText>
        </w:r>
      </w:del>
    </w:p>
    <w:p w14:paraId="5A467913" w14:textId="342051E0" w:rsidR="00B13C5E" w:rsidDel="002C1C01" w:rsidRDefault="00B92F49" w:rsidP="002C1C01">
      <w:pPr>
        <w:widowControl/>
        <w:spacing w:line="600" w:lineRule="exact"/>
        <w:jc w:val="center"/>
        <w:rPr>
          <w:del w:id="1265" w:author="Hua Guangbin" w:date="2022-05-29T17:28:00Z"/>
          <w:color w:val="000000"/>
        </w:rPr>
        <w:pPrChange w:id="1266" w:author="Hua Guangbin" w:date="2022-05-29T17:28:00Z">
          <w:pPr>
            <w:pStyle w:val="afff1"/>
            <w:widowControl w:val="0"/>
            <w:numPr>
              <w:numId w:val="4"/>
            </w:numPr>
            <w:ind w:left="1202" w:hanging="720"/>
            <w:jc w:val="both"/>
          </w:pPr>
        </w:pPrChange>
      </w:pPr>
      <w:bookmarkStart w:id="1267" w:name="_Ref504839985"/>
      <w:del w:id="1268" w:author="Hua Guangbin" w:date="2022-05-29T17:28:00Z">
        <w:r w:rsidDel="002C1C01">
          <w:rPr>
            <w:rFonts w:hint="eastAsia"/>
            <w:color w:val="000000"/>
          </w:rPr>
          <w:delText>探究</w:delText>
        </w:r>
        <w:r w:rsidDel="002C1C01">
          <w:rPr>
            <w:rFonts w:hint="eastAsia"/>
          </w:rPr>
          <w:delText>硒化银纳米棒和硫化银</w:delText>
        </w:r>
        <w:r w:rsidDel="002C1C01">
          <w:rPr>
            <w:rFonts w:hint="eastAsia"/>
          </w:rPr>
          <w:delText>/</w:delText>
        </w:r>
        <w:r w:rsidDel="002C1C01">
          <w:rPr>
            <w:rFonts w:hint="eastAsia"/>
          </w:rPr>
          <w:delText>氯化银混合纳米颗粒的制备工艺</w:delText>
        </w:r>
        <w:r w:rsidDel="002C1C01">
          <w:rPr>
            <w:color w:val="000000"/>
          </w:rPr>
          <w:delText>；</w:delText>
        </w:r>
        <w:bookmarkEnd w:id="1267"/>
      </w:del>
    </w:p>
    <w:p w14:paraId="5C9FBA52" w14:textId="05349267" w:rsidR="00B13C5E" w:rsidDel="002C1C01" w:rsidRDefault="00B92F49" w:rsidP="002C1C01">
      <w:pPr>
        <w:widowControl/>
        <w:spacing w:line="600" w:lineRule="exact"/>
        <w:jc w:val="center"/>
        <w:rPr>
          <w:del w:id="1269" w:author="Hua Guangbin" w:date="2022-05-29T17:28:00Z"/>
        </w:rPr>
        <w:pPrChange w:id="1270" w:author="Hua Guangbin" w:date="2022-05-29T17:28:00Z">
          <w:pPr>
            <w:pStyle w:val="afff1"/>
            <w:widowControl w:val="0"/>
            <w:numPr>
              <w:numId w:val="4"/>
            </w:numPr>
            <w:ind w:left="1202" w:hanging="720"/>
            <w:jc w:val="both"/>
          </w:pPr>
        </w:pPrChange>
      </w:pPr>
      <w:del w:id="1271" w:author="Hua Guangbin" w:date="2022-05-29T17:28:00Z">
        <w:r w:rsidDel="002C1C01">
          <w:rPr>
            <w:rFonts w:hint="eastAsia"/>
          </w:rPr>
          <w:delText>制备硒化银纳米棒</w:delText>
        </w:r>
        <w:r w:rsidDel="002C1C01">
          <w:rPr>
            <w:rFonts w:hint="eastAsia"/>
          </w:rPr>
          <w:delText>/</w:delText>
        </w:r>
        <w:r w:rsidDel="002C1C01">
          <w:rPr>
            <w:rFonts w:hint="eastAsia"/>
          </w:rPr>
          <w:delText>聚苯胺复合薄膜，探究引入的硒化银纳米棒对复合薄膜热电性能的影响，通过热处理调控载流子类型，制备室温下</w:delText>
        </w:r>
        <w:r w:rsidDel="002C1C01">
          <w:rPr>
            <w:rFonts w:hint="eastAsia"/>
          </w:rPr>
          <w:delText>N</w:delText>
        </w:r>
        <w:r w:rsidDel="002C1C01">
          <w:rPr>
            <w:rFonts w:hint="eastAsia"/>
          </w:rPr>
          <w:delText>型聚苯胺基热电材料；</w:delText>
        </w:r>
      </w:del>
    </w:p>
    <w:p w14:paraId="76BBD59F" w14:textId="5E30B3A0" w:rsidR="00B13C5E" w:rsidDel="002C1C01" w:rsidRDefault="00B92F49" w:rsidP="002C1C01">
      <w:pPr>
        <w:widowControl/>
        <w:spacing w:line="600" w:lineRule="exact"/>
        <w:jc w:val="center"/>
        <w:rPr>
          <w:del w:id="1272" w:author="Hua Guangbin" w:date="2022-05-29T17:28:00Z"/>
        </w:rPr>
        <w:pPrChange w:id="1273" w:author="Hua Guangbin" w:date="2022-05-29T17:28:00Z">
          <w:pPr>
            <w:pStyle w:val="afff1"/>
            <w:widowControl w:val="0"/>
            <w:numPr>
              <w:numId w:val="4"/>
            </w:numPr>
            <w:ind w:left="1202" w:hanging="720"/>
            <w:jc w:val="both"/>
          </w:pPr>
        </w:pPrChange>
      </w:pPr>
      <w:del w:id="1274" w:author="Hua Guangbin" w:date="2022-05-29T17:28:00Z">
        <w:r w:rsidDel="002C1C01">
          <w:rPr>
            <w:rFonts w:hint="eastAsia"/>
          </w:rPr>
          <w:delText>研究加入不同质量分数硫化银</w:delText>
        </w:r>
        <w:r w:rsidDel="002C1C01">
          <w:rPr>
            <w:rFonts w:hint="eastAsia"/>
          </w:rPr>
          <w:delText>/</w:delText>
        </w:r>
        <w:r w:rsidDel="002C1C01">
          <w:rPr>
            <w:rFonts w:hint="eastAsia"/>
          </w:rPr>
          <w:delText>氯化银混合纳米颗粒对聚苯胺复合薄膜影响，研究复合薄膜随温度变化的热电性能，经热处理得到另一种</w:delText>
        </w:r>
        <w:r w:rsidDel="002C1C01">
          <w:rPr>
            <w:rFonts w:hint="eastAsia"/>
          </w:rPr>
          <w:delText>N</w:delText>
        </w:r>
        <w:r w:rsidDel="002C1C01">
          <w:rPr>
            <w:rFonts w:hint="eastAsia"/>
          </w:rPr>
          <w:delText>型聚苯胺基热电材料；</w:delText>
        </w:r>
        <w:r w:rsidDel="002C1C01">
          <w:delText xml:space="preserve"> </w:delText>
        </w:r>
      </w:del>
    </w:p>
    <w:p w14:paraId="1EFF1BF1" w14:textId="29313D3F" w:rsidR="00B13C5E" w:rsidDel="002C1C01" w:rsidRDefault="00B92F49" w:rsidP="002C1C01">
      <w:pPr>
        <w:widowControl/>
        <w:spacing w:line="600" w:lineRule="exact"/>
        <w:jc w:val="center"/>
        <w:rPr>
          <w:del w:id="1275" w:author="Hua Guangbin" w:date="2022-05-29T17:28:00Z"/>
        </w:rPr>
        <w:pPrChange w:id="1276" w:author="Hua Guangbin" w:date="2022-05-29T17:28:00Z">
          <w:pPr>
            <w:pStyle w:val="afff1"/>
            <w:widowControl w:val="0"/>
            <w:numPr>
              <w:numId w:val="4"/>
            </w:numPr>
            <w:ind w:left="1202" w:hanging="720"/>
            <w:jc w:val="both"/>
          </w:pPr>
        </w:pPrChange>
      </w:pPr>
      <w:del w:id="1277" w:author="Hua Guangbin" w:date="2022-05-29T17:28:00Z">
        <w:r w:rsidDel="002C1C01">
          <w:rPr>
            <w:rFonts w:hint="eastAsia"/>
          </w:rPr>
          <w:delText>利用两种室温下稳定的</w:delText>
        </w:r>
        <w:r w:rsidDel="002C1C01">
          <w:rPr>
            <w:rFonts w:hint="eastAsia"/>
          </w:rPr>
          <w:delText>N</w:delText>
        </w:r>
        <w:r w:rsidDel="002C1C01">
          <w:rPr>
            <w:rFonts w:hint="eastAsia"/>
          </w:rPr>
          <w:delText>型聚苯胺基</w:delText>
        </w:r>
        <w:r w:rsidDel="002C1C01">
          <w:rPr>
            <w:rFonts w:hint="eastAsia"/>
          </w:rPr>
          <w:delText>/</w:delText>
        </w:r>
        <w:r w:rsidDel="002C1C01">
          <w:rPr>
            <w:rFonts w:hint="eastAsia"/>
          </w:rPr>
          <w:delText>硫族化物热电材料制备不同种类的热电器件并测试器件性能。</w:delText>
        </w:r>
      </w:del>
    </w:p>
    <w:p w14:paraId="3BDFA4AC" w14:textId="710FF05E" w:rsidR="00B13C5E" w:rsidDel="002C1C01" w:rsidRDefault="00B92F49" w:rsidP="002C1C01">
      <w:pPr>
        <w:widowControl/>
        <w:spacing w:line="600" w:lineRule="exact"/>
        <w:jc w:val="center"/>
        <w:rPr>
          <w:del w:id="1278" w:author="Hua Guangbin" w:date="2022-05-29T17:28:00Z"/>
        </w:rPr>
        <w:pPrChange w:id="1279" w:author="Hua Guangbin" w:date="2022-05-29T17:28:00Z">
          <w:pPr>
            <w:widowControl/>
            <w:spacing w:line="240" w:lineRule="auto"/>
            <w:jc w:val="left"/>
          </w:pPr>
        </w:pPrChange>
      </w:pPr>
      <w:del w:id="1280" w:author="Hua Guangbin" w:date="2022-05-29T17:28:00Z">
        <w:r w:rsidDel="002C1C01">
          <w:br w:type="page"/>
        </w:r>
      </w:del>
    </w:p>
    <w:p w14:paraId="0DBD3633" w14:textId="10A9D64F" w:rsidR="00B13C5E" w:rsidDel="002C1C01" w:rsidRDefault="00B92F49" w:rsidP="002C1C01">
      <w:pPr>
        <w:widowControl/>
        <w:spacing w:line="600" w:lineRule="exact"/>
        <w:jc w:val="center"/>
        <w:rPr>
          <w:del w:id="1281" w:author="Hua Guangbin" w:date="2022-05-29T17:28:00Z"/>
        </w:rPr>
        <w:pPrChange w:id="1282" w:author="Hua Guangbin" w:date="2022-05-29T17:28:00Z">
          <w:pPr>
            <w:pStyle w:val="1"/>
            <w:spacing w:beforeLines="50" w:before="120" w:afterLines="50" w:after="120"/>
          </w:pPr>
        </w:pPrChange>
      </w:pPr>
      <w:bookmarkStart w:id="1283" w:name="_Toc72525448"/>
      <w:bookmarkStart w:id="1284" w:name="_Toc73287847"/>
      <w:bookmarkStart w:id="1285" w:name="_Toc308079883"/>
      <w:bookmarkStart w:id="1286" w:name="_Toc211486908"/>
      <w:bookmarkStart w:id="1287" w:name="_Toc307060566"/>
      <w:del w:id="1288" w:author="Hua Guangbin" w:date="2022-05-29T17:28:00Z">
        <w:r w:rsidDel="002C1C01">
          <w:rPr>
            <w:rFonts w:hint="eastAsia"/>
          </w:rPr>
          <w:delText>硫族化物纳米填料制备与表征</w:delText>
        </w:r>
        <w:bookmarkEnd w:id="1283"/>
        <w:bookmarkEnd w:id="1284"/>
      </w:del>
    </w:p>
    <w:p w14:paraId="2ED50298" w14:textId="65550293" w:rsidR="00B13C5E" w:rsidDel="002C1C01" w:rsidRDefault="00B92F49" w:rsidP="002C1C01">
      <w:pPr>
        <w:widowControl/>
        <w:spacing w:line="600" w:lineRule="exact"/>
        <w:jc w:val="center"/>
        <w:rPr>
          <w:del w:id="1289" w:author="Hua Guangbin" w:date="2022-05-29T17:28:00Z"/>
        </w:rPr>
        <w:pPrChange w:id="1290" w:author="Hua Guangbin" w:date="2022-05-29T17:28:00Z">
          <w:pPr>
            <w:pStyle w:val="2"/>
            <w:spacing w:before="120" w:afterLines="100" w:after="240"/>
          </w:pPr>
        </w:pPrChange>
      </w:pPr>
      <w:bookmarkStart w:id="1291" w:name="_Toc428708882"/>
      <w:bookmarkStart w:id="1292" w:name="_Toc428708968"/>
      <w:bookmarkStart w:id="1293" w:name="_Toc436510637"/>
      <w:bookmarkStart w:id="1294" w:name="_Toc435359588"/>
      <w:bookmarkStart w:id="1295" w:name="_Toc434828686"/>
      <w:bookmarkStart w:id="1296" w:name="_Toc437074026"/>
      <w:bookmarkStart w:id="1297" w:name="_Toc434829346"/>
      <w:bookmarkStart w:id="1298" w:name="_Toc72525449"/>
      <w:bookmarkStart w:id="1299" w:name="_Toc73287848"/>
      <w:del w:id="1300" w:author="Hua Guangbin" w:date="2022-05-29T17:28:00Z">
        <w:r w:rsidDel="002C1C01">
          <w:delText>2.1</w:delText>
        </w:r>
        <w:bookmarkEnd w:id="1291"/>
        <w:bookmarkEnd w:id="1292"/>
        <w:bookmarkEnd w:id="1293"/>
        <w:bookmarkEnd w:id="1294"/>
        <w:bookmarkEnd w:id="1295"/>
        <w:bookmarkEnd w:id="1296"/>
        <w:bookmarkEnd w:id="1297"/>
        <w:r w:rsidDel="002C1C01">
          <w:rPr>
            <w:rFonts w:hint="eastAsia"/>
          </w:rPr>
          <w:delText>引言</w:delText>
        </w:r>
        <w:bookmarkEnd w:id="1298"/>
        <w:bookmarkEnd w:id="1299"/>
      </w:del>
    </w:p>
    <w:p w14:paraId="3CD1404F" w14:textId="1445CC6C" w:rsidR="00B13C5E" w:rsidDel="002C1C01" w:rsidRDefault="00B92F49" w:rsidP="002C1C01">
      <w:pPr>
        <w:widowControl/>
        <w:spacing w:line="600" w:lineRule="exact"/>
        <w:jc w:val="center"/>
        <w:rPr>
          <w:del w:id="1301" w:author="Hua Guangbin" w:date="2022-05-29T17:28:00Z"/>
        </w:rPr>
        <w:pPrChange w:id="1302" w:author="Hua Guangbin" w:date="2022-05-29T17:28:00Z">
          <w:pPr>
            <w:ind w:firstLineChars="200" w:firstLine="480"/>
            <w:jc w:val="left"/>
          </w:pPr>
        </w:pPrChange>
      </w:pPr>
      <w:del w:id="1303" w:author="Hua Guangbin" w:date="2022-05-29T17:28:00Z">
        <w:r w:rsidDel="002C1C01">
          <w:rPr>
            <w:rFonts w:hint="eastAsia"/>
          </w:rPr>
          <w:delText>硫族化物是一类含有</w:delText>
        </w:r>
        <w:r w:rsidDel="002C1C01">
          <w:delText>S</w:delText>
        </w:r>
        <w:r w:rsidDel="002C1C01">
          <w:rPr>
            <w:rFonts w:hint="eastAsia"/>
          </w:rPr>
          <w:delText>、</w:delText>
        </w:r>
        <w:r w:rsidDel="002C1C01">
          <w:delText>Se</w:delText>
        </w:r>
        <w:r w:rsidDel="002C1C01">
          <w:rPr>
            <w:rFonts w:hint="eastAsia"/>
          </w:rPr>
          <w:delText>、</w:delText>
        </w:r>
        <w:r w:rsidDel="002C1C01">
          <w:delText>Te</w:delText>
        </w:r>
        <w:r w:rsidDel="002C1C01">
          <w:rPr>
            <w:rFonts w:hint="eastAsia"/>
          </w:rPr>
          <w:delText>的第</w:delText>
        </w:r>
        <w:r w:rsidDel="002C1C01">
          <w:rPr>
            <w:color w:val="333333"/>
            <w:shd w:val="clear" w:color="auto" w:fill="FFFFFF"/>
          </w:rPr>
          <w:delText>VIA</w:delText>
        </w:r>
        <w:r w:rsidDel="002C1C01">
          <w:rPr>
            <w:rFonts w:hint="eastAsia"/>
          </w:rPr>
          <w:delText>主族元素的二元或三元化合物，其原子质量较大，且外</w:delText>
        </w:r>
        <w:r w:rsidDel="002C1C01">
          <w:rPr>
            <w:rFonts w:hint="eastAsia"/>
          </w:rPr>
          <w:delText>层电子分布较为活泼，常具有较好的内部载流子传输性能及更低的热导率，一直是热电领域的研究重点。比较经典的有</w:delText>
        </w:r>
        <w:r w:rsidDel="002C1C01">
          <w:rPr>
            <w:rFonts w:hint="eastAsia"/>
          </w:rPr>
          <w:delText>Bi</w:delText>
        </w:r>
        <w:r w:rsidDel="002C1C01">
          <w:rPr>
            <w:vertAlign w:val="subscript"/>
          </w:rPr>
          <w:delText>2</w:delText>
        </w:r>
        <w:r w:rsidDel="002C1C01">
          <w:delText>Te</w:delText>
        </w:r>
        <w:r w:rsidDel="002C1C01">
          <w:rPr>
            <w:vertAlign w:val="subscript"/>
          </w:rPr>
          <w:delText>3</w:delText>
        </w:r>
        <w:r w:rsidDel="002C1C01">
          <w:rPr>
            <w:rFonts w:hint="eastAsia"/>
          </w:rPr>
          <w:delText>体系，而</w:delText>
        </w:r>
        <w:r w:rsidDel="002C1C01">
          <w:rPr>
            <w:rFonts w:hint="eastAsia"/>
          </w:rPr>
          <w:delText>Ag</w:delText>
        </w:r>
        <w:r w:rsidDel="002C1C01">
          <w:rPr>
            <w:vertAlign w:val="subscript"/>
          </w:rPr>
          <w:delText>2</w:delText>
        </w:r>
        <w:r w:rsidDel="002C1C01">
          <w:delText>Se</w:delText>
        </w:r>
        <w:r w:rsidDel="002C1C01">
          <w:rPr>
            <w:rFonts w:hint="eastAsia"/>
          </w:rPr>
          <w:delText>，</w:delText>
        </w:r>
        <w:r w:rsidDel="002C1C01">
          <w:rPr>
            <w:rFonts w:hint="eastAsia"/>
          </w:rPr>
          <w:delText>Ag</w:delText>
        </w:r>
        <w:r w:rsidDel="002C1C01">
          <w:rPr>
            <w:vertAlign w:val="subscript"/>
          </w:rPr>
          <w:delText>2</w:delText>
        </w:r>
        <w:r w:rsidDel="002C1C01">
          <w:delText>S</w:delText>
        </w:r>
        <w:r w:rsidDel="002C1C01">
          <w:rPr>
            <w:rFonts w:hint="eastAsia"/>
          </w:rPr>
          <w:delText>等填料也具有很高的研究价值。</w:delText>
        </w:r>
      </w:del>
    </w:p>
    <w:p w14:paraId="429CEE4A" w14:textId="7517B6D6" w:rsidR="00B13C5E" w:rsidDel="002C1C01" w:rsidRDefault="00B92F49" w:rsidP="002C1C01">
      <w:pPr>
        <w:widowControl/>
        <w:spacing w:line="600" w:lineRule="exact"/>
        <w:jc w:val="center"/>
        <w:rPr>
          <w:del w:id="1304" w:author="Hua Guangbin" w:date="2022-05-29T17:28:00Z"/>
        </w:rPr>
        <w:pPrChange w:id="1305" w:author="Hua Guangbin" w:date="2022-05-29T17:28:00Z">
          <w:pPr>
            <w:ind w:firstLineChars="200" w:firstLine="480"/>
            <w:jc w:val="left"/>
          </w:pPr>
        </w:pPrChange>
      </w:pPr>
      <w:del w:id="1306" w:author="Hua Guangbin" w:date="2022-05-29T17:28:00Z">
        <w:r w:rsidDel="002C1C01">
          <w:rPr>
            <w:rFonts w:hint="eastAsia"/>
          </w:rPr>
          <w:delText>Bi</w:delText>
        </w:r>
        <w:r w:rsidDel="002C1C01">
          <w:rPr>
            <w:vertAlign w:val="subscript"/>
          </w:rPr>
          <w:delText>2</w:delText>
        </w:r>
        <w:r w:rsidDel="002C1C01">
          <w:delText>S</w:delText>
        </w:r>
        <w:r w:rsidDel="002C1C01">
          <w:rPr>
            <w:vertAlign w:val="subscript"/>
          </w:rPr>
          <w:delText>3</w:delText>
        </w:r>
        <w:r w:rsidDel="002C1C01">
          <w:rPr>
            <w:rFonts w:hint="eastAsia"/>
          </w:rPr>
          <w:delText>因室温下</w:delText>
        </w:r>
        <w:r w:rsidDel="002C1C01">
          <w:rPr>
            <w:rFonts w:hint="eastAsia"/>
          </w:rPr>
          <w:delText>-</w:delText>
        </w:r>
        <w:r w:rsidDel="002C1C01">
          <w:delText xml:space="preserve">450 </w:delText>
        </w:r>
        <w:r w:rsidDel="002C1C01">
          <w:rPr>
            <w:szCs w:val="21"/>
            <w:shd w:val="clear" w:color="auto" w:fill="FFFFFF"/>
          </w:rPr>
          <w:delText>μV/K</w:delText>
        </w:r>
        <w:r w:rsidDel="002C1C01">
          <w:rPr>
            <w:rFonts w:hint="eastAsia"/>
          </w:rPr>
          <w:delText>的高塞贝克系数和廉价易制得的优点，常作为有毒且昂贵的</w:delText>
        </w:r>
        <w:r w:rsidDel="002C1C01">
          <w:rPr>
            <w:rFonts w:hint="eastAsia"/>
          </w:rPr>
          <w:delText>Bi</w:delText>
        </w:r>
        <w:r w:rsidDel="002C1C01">
          <w:rPr>
            <w:vertAlign w:val="subscript"/>
          </w:rPr>
          <w:delText>2</w:delText>
        </w:r>
        <w:r w:rsidDel="002C1C01">
          <w:delText>Te</w:delText>
        </w:r>
        <w:r w:rsidDel="002C1C01">
          <w:rPr>
            <w:vertAlign w:val="subscript"/>
          </w:rPr>
          <w:delText>3</w:delText>
        </w:r>
        <w:r w:rsidDel="002C1C01">
          <w:rPr>
            <w:rFonts w:hint="eastAsia"/>
          </w:rPr>
          <w:delText>的替代物使用，其能隙为</w:delText>
        </w:r>
        <w:r w:rsidDel="002C1C01">
          <w:rPr>
            <w:rFonts w:eastAsiaTheme="minorEastAsia"/>
            <w:kern w:val="0"/>
          </w:rPr>
          <w:delText>1.35 eV</w:delText>
        </w:r>
        <w:r w:rsidDel="002C1C01">
          <w:rPr>
            <w:rFonts w:hint="eastAsia"/>
          </w:rPr>
          <w:delText>，但较低的本征电导率限制其应用范围，通过掺杂和生成异质结构提升</w:delText>
        </w:r>
        <w:r w:rsidDel="002C1C01">
          <w:rPr>
            <w:rFonts w:hint="eastAsia"/>
          </w:rPr>
          <w:delText>Bi</w:delText>
        </w:r>
        <w:r w:rsidDel="002C1C01">
          <w:rPr>
            <w:vertAlign w:val="subscript"/>
          </w:rPr>
          <w:delText>2</w:delText>
        </w:r>
        <w:r w:rsidDel="002C1C01">
          <w:delText>S</w:delText>
        </w:r>
        <w:r w:rsidDel="002C1C01">
          <w:rPr>
            <w:vertAlign w:val="subscript"/>
          </w:rPr>
          <w:delText>3</w:delText>
        </w:r>
        <w:r w:rsidDel="002C1C01">
          <w:rPr>
            <w:rFonts w:hint="eastAsia"/>
          </w:rPr>
          <w:delText>电导率。</w:delText>
        </w:r>
      </w:del>
    </w:p>
    <w:p w14:paraId="196E73B0" w14:textId="4700EE88" w:rsidR="00B13C5E" w:rsidDel="002C1C01" w:rsidRDefault="00B92F49" w:rsidP="002C1C01">
      <w:pPr>
        <w:widowControl/>
        <w:spacing w:line="600" w:lineRule="exact"/>
        <w:jc w:val="center"/>
        <w:rPr>
          <w:del w:id="1307" w:author="Hua Guangbin" w:date="2022-05-29T17:28:00Z"/>
        </w:rPr>
        <w:pPrChange w:id="1308" w:author="Hua Guangbin" w:date="2022-05-29T17:28:00Z">
          <w:pPr>
            <w:ind w:firstLineChars="200" w:firstLine="480"/>
            <w:jc w:val="left"/>
          </w:pPr>
        </w:pPrChange>
      </w:pPr>
      <w:del w:id="1309" w:author="Hua Guangbin" w:date="2022-05-29T17:28:00Z">
        <w:r w:rsidDel="002C1C01">
          <w:delText>Ag</w:delText>
        </w:r>
        <w:r w:rsidDel="002C1C01">
          <w:rPr>
            <w:vertAlign w:val="subscript"/>
          </w:rPr>
          <w:delText>2</w:delText>
        </w:r>
        <w:r w:rsidDel="002C1C01">
          <w:delText>S</w:delText>
        </w:r>
        <w:r w:rsidDel="002C1C01">
          <w:rPr>
            <w:rFonts w:hint="eastAsia"/>
          </w:rPr>
          <w:delText>作为一种快离子导体，前些年研究重点光电和催化等领域。近些年研究表明，</w:delText>
        </w:r>
        <w:r w:rsidDel="002C1C01">
          <w:delText>Ag</w:delText>
        </w:r>
        <w:r w:rsidDel="002C1C01">
          <w:rPr>
            <w:vertAlign w:val="subscript"/>
          </w:rPr>
          <w:delText>2</w:delText>
        </w:r>
        <w:r w:rsidDel="002C1C01">
          <w:delText>S</w:delText>
        </w:r>
        <w:r w:rsidDel="002C1C01">
          <w:rPr>
            <w:rFonts w:hint="eastAsia"/>
          </w:rPr>
          <w:delText>在具有良好延展性和形状记忆性能同时，</w:delText>
        </w:r>
        <w:r w:rsidDel="002C1C01">
          <w:rPr>
            <w:rFonts w:hint="eastAsia"/>
          </w:rPr>
          <w:delText>兼具优越的热电性能。</w:delText>
        </w:r>
      </w:del>
    </w:p>
    <w:p w14:paraId="3D58E282" w14:textId="0A7F3CA5" w:rsidR="00B13C5E" w:rsidDel="002C1C01" w:rsidRDefault="00B92F49" w:rsidP="002C1C01">
      <w:pPr>
        <w:widowControl/>
        <w:spacing w:line="600" w:lineRule="exact"/>
        <w:jc w:val="center"/>
        <w:rPr>
          <w:del w:id="1310" w:author="Hua Guangbin" w:date="2022-05-29T17:28:00Z"/>
        </w:rPr>
        <w:pPrChange w:id="1311" w:author="Hua Guangbin" w:date="2022-05-29T17:28:00Z">
          <w:pPr>
            <w:ind w:firstLineChars="200" w:firstLine="480"/>
            <w:jc w:val="left"/>
          </w:pPr>
        </w:pPrChange>
      </w:pPr>
      <w:del w:id="1312" w:author="Hua Guangbin" w:date="2022-05-29T17:28:00Z">
        <w:r w:rsidDel="002C1C01">
          <w:rPr>
            <w:rFonts w:hint="eastAsia"/>
          </w:rPr>
          <w:delText>在实验室对以上两种材料的研究基础上，更进一步地对</w:delText>
        </w:r>
        <w:r w:rsidDel="002C1C01">
          <w:rPr>
            <w:rFonts w:hint="eastAsia"/>
          </w:rPr>
          <w:delText>Ag</w:delText>
        </w:r>
        <w:r w:rsidDel="002C1C01">
          <w:rPr>
            <w:vertAlign w:val="subscript"/>
          </w:rPr>
          <w:delText>2</w:delText>
        </w:r>
        <w:r w:rsidDel="002C1C01">
          <w:delText>Se/</w:delText>
        </w:r>
        <w:r w:rsidDel="002C1C01">
          <w:rPr>
            <w:rFonts w:hint="eastAsia"/>
          </w:rPr>
          <w:delText>聚苯胺复合材料进行研究，对</w:delText>
        </w:r>
        <w:r w:rsidDel="002C1C01">
          <w:delText>Ag</w:delText>
        </w:r>
        <w:r w:rsidDel="002C1C01">
          <w:rPr>
            <w:vertAlign w:val="subscript"/>
          </w:rPr>
          <w:delText>2</w:delText>
        </w:r>
        <w:r w:rsidDel="002C1C01">
          <w:delText>S/</w:delText>
        </w:r>
        <w:r w:rsidDel="002C1C01">
          <w:rPr>
            <w:rFonts w:hint="eastAsia"/>
          </w:rPr>
          <w:delText>聚苯胺复合材料进行改进，引入氯离子，探究一定比例的混合填料对复合薄膜热电性能的影响。</w:delText>
        </w:r>
      </w:del>
    </w:p>
    <w:p w14:paraId="15F65837" w14:textId="4D82B3C3" w:rsidR="00B13C5E" w:rsidDel="002C1C01" w:rsidRDefault="00B92F49" w:rsidP="002C1C01">
      <w:pPr>
        <w:widowControl/>
        <w:spacing w:line="600" w:lineRule="exact"/>
        <w:jc w:val="center"/>
        <w:rPr>
          <w:del w:id="1313" w:author="Hua Guangbin" w:date="2022-05-29T17:28:00Z"/>
        </w:rPr>
        <w:pPrChange w:id="1314" w:author="Hua Guangbin" w:date="2022-05-29T17:28:00Z">
          <w:pPr>
            <w:ind w:firstLineChars="200" w:firstLine="480"/>
            <w:jc w:val="left"/>
          </w:pPr>
        </w:pPrChange>
      </w:pPr>
      <w:del w:id="1315" w:author="Hua Guangbin" w:date="2022-05-29T17:28:00Z">
        <w:r w:rsidDel="002C1C01">
          <w:rPr>
            <w:rFonts w:hint="eastAsia"/>
          </w:rPr>
          <w:delText>本章分别采用水热法和溶剂法制备</w:delText>
        </w:r>
        <w:r w:rsidDel="002C1C01">
          <w:rPr>
            <w:rFonts w:hint="eastAsia"/>
          </w:rPr>
          <w:delText>Ag</w:delText>
        </w:r>
        <w:r w:rsidDel="002C1C01">
          <w:rPr>
            <w:vertAlign w:val="subscript"/>
          </w:rPr>
          <w:delText>2</w:delText>
        </w:r>
        <w:r w:rsidDel="002C1C01">
          <w:delText>Se</w:delText>
        </w:r>
        <w:r w:rsidDel="002C1C01">
          <w:rPr>
            <w:rFonts w:hint="eastAsia"/>
          </w:rPr>
          <w:delText>纳米棒以及</w:delText>
        </w:r>
        <w:r w:rsidDel="002C1C01">
          <w:rPr>
            <w:bCs/>
          </w:rPr>
          <w:delText>Ag</w:delText>
        </w:r>
        <w:r w:rsidDel="002C1C01">
          <w:rPr>
            <w:bCs/>
            <w:vertAlign w:val="subscript"/>
          </w:rPr>
          <w:delText>2</w:delText>
        </w:r>
        <w:r w:rsidDel="002C1C01">
          <w:delText>(S,Cl)</w:delText>
        </w:r>
        <w:r w:rsidDel="002C1C01">
          <w:rPr>
            <w:rFonts w:hint="eastAsia"/>
          </w:rPr>
          <w:delText>混合纳米颗粒。调控实验条件，探究出</w:delText>
        </w:r>
        <w:r w:rsidDel="002C1C01">
          <w:rPr>
            <w:rFonts w:hint="eastAsia"/>
          </w:rPr>
          <w:delText>Ag</w:delText>
        </w:r>
        <w:r w:rsidDel="002C1C01">
          <w:rPr>
            <w:vertAlign w:val="subscript"/>
          </w:rPr>
          <w:delText>2</w:delText>
        </w:r>
        <w:r w:rsidDel="002C1C01">
          <w:delText>Se</w:delText>
        </w:r>
        <w:r w:rsidDel="002C1C01">
          <w:rPr>
            <w:rFonts w:hint="eastAsia"/>
          </w:rPr>
          <w:delText>纳米棒及</w:delText>
        </w:r>
        <w:r w:rsidDel="002C1C01">
          <w:rPr>
            <w:rFonts w:hint="eastAsia"/>
          </w:rPr>
          <w:delText>Ag</w:delText>
        </w:r>
        <w:r w:rsidDel="002C1C01">
          <w:rPr>
            <w:vertAlign w:val="subscript"/>
          </w:rPr>
          <w:delText>2</w:delText>
        </w:r>
        <w:r w:rsidDel="002C1C01">
          <w:rPr>
            <w:rFonts w:hint="eastAsia"/>
          </w:rPr>
          <w:delText>(</w:delText>
        </w:r>
        <w:r w:rsidDel="002C1C01">
          <w:delText>S,Cl)</w:delText>
        </w:r>
        <w:r w:rsidDel="002C1C01">
          <w:rPr>
            <w:rFonts w:hint="eastAsia"/>
          </w:rPr>
          <w:delText>纳米颗粒的最佳合成工艺。通过</w:delText>
        </w:r>
        <w:r w:rsidDel="002C1C01">
          <w:delText>SEM</w:delText>
        </w:r>
        <w:r w:rsidDel="002C1C01">
          <w:rPr>
            <w:rFonts w:hint="eastAsia"/>
          </w:rPr>
          <w:delText>、</w:delText>
        </w:r>
        <w:r w:rsidDel="002C1C01">
          <w:rPr>
            <w:rFonts w:hint="eastAsia"/>
          </w:rPr>
          <w:delText>X</w:delText>
        </w:r>
        <w:r w:rsidDel="002C1C01">
          <w:delText>RD</w:delText>
        </w:r>
        <w:r w:rsidDel="002C1C01">
          <w:rPr>
            <w:rFonts w:hint="eastAsia"/>
          </w:rPr>
          <w:delText>表征分析，验证两种</w:delText>
        </w:r>
        <w:r w:rsidDel="002C1C01">
          <w:rPr>
            <w:rFonts w:hint="eastAsia"/>
          </w:rPr>
          <w:delText>N</w:delText>
        </w:r>
        <w:r w:rsidDel="002C1C01">
          <w:rPr>
            <w:rFonts w:hint="eastAsia"/>
          </w:rPr>
          <w:delText>型高塞贝克系数硫族化物纳米填料物相结构，适宜作为聚苯胺基复合热电材料的填料使用。</w:delText>
        </w:r>
      </w:del>
    </w:p>
    <w:p w14:paraId="26A2F84B" w14:textId="692F549E" w:rsidR="00B13C5E" w:rsidDel="002C1C01" w:rsidRDefault="00B92F49" w:rsidP="002C1C01">
      <w:pPr>
        <w:widowControl/>
        <w:spacing w:line="600" w:lineRule="exact"/>
        <w:jc w:val="center"/>
        <w:rPr>
          <w:del w:id="1316" w:author="Hua Guangbin" w:date="2022-05-29T17:28:00Z"/>
        </w:rPr>
        <w:pPrChange w:id="1317" w:author="Hua Guangbin" w:date="2022-05-29T17:28:00Z">
          <w:pPr>
            <w:pStyle w:val="2"/>
            <w:spacing w:before="120" w:afterLines="100" w:after="240"/>
          </w:pPr>
        </w:pPrChange>
      </w:pPr>
      <w:bookmarkStart w:id="1318" w:name="_Toc428708969"/>
      <w:bookmarkStart w:id="1319" w:name="_Toc434828687"/>
      <w:bookmarkStart w:id="1320" w:name="_Toc428708883"/>
      <w:bookmarkStart w:id="1321" w:name="_Toc434829347"/>
      <w:bookmarkStart w:id="1322" w:name="_Toc435359589"/>
      <w:bookmarkStart w:id="1323" w:name="_Toc436510638"/>
      <w:bookmarkStart w:id="1324" w:name="_Toc437074027"/>
      <w:bookmarkStart w:id="1325" w:name="_Toc73287849"/>
      <w:bookmarkStart w:id="1326" w:name="_Toc72525450"/>
      <w:del w:id="1327" w:author="Hua Guangbin" w:date="2022-05-29T17:28:00Z">
        <w:r w:rsidDel="002C1C01">
          <w:delText xml:space="preserve">2.2 </w:delText>
        </w:r>
        <w:bookmarkEnd w:id="1318"/>
        <w:bookmarkEnd w:id="1319"/>
        <w:bookmarkEnd w:id="1320"/>
        <w:bookmarkEnd w:id="1321"/>
        <w:bookmarkEnd w:id="1322"/>
        <w:bookmarkEnd w:id="1323"/>
        <w:bookmarkEnd w:id="1324"/>
        <w:r w:rsidDel="002C1C01">
          <w:delText>Ag</w:delText>
        </w:r>
        <w:r w:rsidDel="002C1C01">
          <w:rPr>
            <w:vertAlign w:val="subscript"/>
          </w:rPr>
          <w:delText>2</w:delText>
        </w:r>
        <w:r w:rsidDel="002C1C01">
          <w:delText>S</w:delText>
        </w:r>
        <w:r w:rsidDel="002C1C01">
          <w:rPr>
            <w:rFonts w:hint="eastAsia"/>
          </w:rPr>
          <w:delText>e</w:delText>
        </w:r>
        <w:r w:rsidDel="002C1C01">
          <w:rPr>
            <w:rFonts w:hint="eastAsia"/>
          </w:rPr>
          <w:delText>纳米棒制备工艺</w:delText>
        </w:r>
        <w:bookmarkEnd w:id="1325"/>
        <w:bookmarkEnd w:id="1326"/>
      </w:del>
    </w:p>
    <w:p w14:paraId="551C2591" w14:textId="12FF8548" w:rsidR="00B13C5E" w:rsidDel="002C1C01" w:rsidRDefault="00B92F49" w:rsidP="002C1C01">
      <w:pPr>
        <w:widowControl/>
        <w:spacing w:line="600" w:lineRule="exact"/>
        <w:jc w:val="center"/>
        <w:rPr>
          <w:del w:id="1328" w:author="Hua Guangbin" w:date="2022-05-29T17:28:00Z"/>
        </w:rPr>
        <w:pPrChange w:id="1329" w:author="Hua Guangbin" w:date="2022-05-29T17:28:00Z">
          <w:pPr>
            <w:ind w:firstLine="480"/>
          </w:pPr>
        </w:pPrChange>
      </w:pPr>
      <w:del w:id="1330" w:author="Hua Guangbin" w:date="2022-05-29T17:28:00Z">
        <w:r w:rsidDel="002C1C01">
          <w:rPr>
            <w:rFonts w:hint="eastAsia"/>
          </w:rPr>
          <w:delText>合成</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纳米棒所需化学试剂如表</w:delText>
        </w:r>
        <w:r w:rsidDel="002C1C01">
          <w:delText>2</w:delText>
        </w:r>
        <w:r w:rsidDel="002C1C01">
          <w:rPr>
            <w:rFonts w:hint="eastAsia"/>
          </w:rPr>
          <w:delText>所示。</w:delText>
        </w:r>
      </w:del>
    </w:p>
    <w:p w14:paraId="33DA2117" w14:textId="32F6462D" w:rsidR="00B13C5E" w:rsidDel="002C1C01" w:rsidRDefault="00B92F49" w:rsidP="002C1C01">
      <w:pPr>
        <w:widowControl/>
        <w:spacing w:line="600" w:lineRule="exact"/>
        <w:jc w:val="center"/>
        <w:rPr>
          <w:del w:id="1331" w:author="Hua Guangbin" w:date="2022-05-29T17:28:00Z"/>
          <w:rFonts w:ascii="黑体" w:eastAsia="黑体" w:hAnsi="黑体"/>
          <w:sz w:val="21"/>
          <w:szCs w:val="21"/>
        </w:rPr>
        <w:pPrChange w:id="1332" w:author="Hua Guangbin" w:date="2022-05-29T17:28:00Z">
          <w:pPr>
            <w:ind w:firstLine="422"/>
            <w:jc w:val="center"/>
          </w:pPr>
        </w:pPrChange>
      </w:pPr>
      <w:del w:id="1333" w:author="Hua Guangbin" w:date="2022-05-29T17:28:00Z">
        <w:r w:rsidDel="002C1C01">
          <w:rPr>
            <w:rFonts w:ascii="黑体" w:eastAsia="黑体" w:hAnsi="黑体" w:hint="eastAsia"/>
            <w:b/>
            <w:sz w:val="21"/>
            <w:szCs w:val="21"/>
          </w:rPr>
          <w:delText>表</w:delText>
        </w:r>
        <w:r w:rsidDel="002C1C01">
          <w:rPr>
            <w:rFonts w:eastAsia="黑体" w:cs="Times New Roman"/>
            <w:b/>
            <w:sz w:val="21"/>
            <w:szCs w:val="21"/>
          </w:rPr>
          <w:delText xml:space="preserve">2 </w:delText>
        </w:r>
        <w:r w:rsidDel="002C1C01">
          <w:rPr>
            <w:rFonts w:ascii="黑体" w:eastAsia="黑体" w:hAnsi="黑体"/>
            <w:b/>
            <w:sz w:val="21"/>
            <w:szCs w:val="21"/>
          </w:rPr>
          <w:delText xml:space="preserve"> </w:delText>
        </w:r>
        <w:r w:rsidDel="002C1C01">
          <w:rPr>
            <w:rFonts w:ascii="黑体" w:eastAsia="黑体" w:hAnsi="黑体" w:hint="eastAsia"/>
            <w:b/>
            <w:sz w:val="21"/>
            <w:szCs w:val="21"/>
          </w:rPr>
          <w:delText>合成</w:delText>
        </w:r>
        <w:r w:rsidDel="002C1C01">
          <w:rPr>
            <w:rFonts w:eastAsia="黑体" w:cs="Times New Roman"/>
            <w:b/>
            <w:sz w:val="21"/>
            <w:szCs w:val="21"/>
          </w:rPr>
          <w:delText>Ag</w:delText>
        </w:r>
        <w:r w:rsidDel="002C1C01">
          <w:rPr>
            <w:rFonts w:eastAsia="黑体" w:cs="Times New Roman"/>
            <w:b/>
            <w:sz w:val="21"/>
            <w:szCs w:val="21"/>
            <w:vertAlign w:val="subscript"/>
          </w:rPr>
          <w:delText>2</w:delText>
        </w:r>
        <w:r w:rsidDel="002C1C01">
          <w:rPr>
            <w:rFonts w:eastAsia="黑体" w:cs="Times New Roman"/>
            <w:b/>
            <w:sz w:val="21"/>
            <w:szCs w:val="21"/>
          </w:rPr>
          <w:delText>Se</w:delText>
        </w:r>
        <w:r w:rsidDel="002C1C01">
          <w:rPr>
            <w:rFonts w:ascii="黑体" w:eastAsia="黑体" w:hAnsi="黑体" w:hint="eastAsia"/>
            <w:b/>
            <w:sz w:val="21"/>
            <w:szCs w:val="21"/>
          </w:rPr>
          <w:delText>纳米棒</w:delText>
        </w:r>
        <w:r w:rsidDel="002C1C01">
          <w:rPr>
            <w:rFonts w:ascii="黑体" w:eastAsia="黑体" w:hAnsi="黑体"/>
            <w:b/>
            <w:sz w:val="21"/>
            <w:szCs w:val="21"/>
          </w:rPr>
          <w:delText>主要</w:delText>
        </w:r>
        <w:r w:rsidDel="002C1C01">
          <w:rPr>
            <w:rFonts w:ascii="黑体" w:eastAsia="黑体" w:hAnsi="黑体" w:hint="eastAsia"/>
            <w:b/>
            <w:sz w:val="21"/>
            <w:szCs w:val="21"/>
          </w:rPr>
          <w:delText>化学试剂</w:delText>
        </w:r>
      </w:del>
    </w:p>
    <w:tbl>
      <w:tblPr>
        <w:tblpPr w:leftFromText="180" w:rightFromText="180" w:vertAnchor="text" w:horzAnchor="margin" w:tblpXSpec="center" w:tblpY="139"/>
        <w:tblW w:w="0" w:type="auto"/>
        <w:tblBorders>
          <w:top w:val="single" w:sz="12" w:space="0" w:color="auto"/>
          <w:bottom w:val="single" w:sz="12" w:space="0" w:color="auto"/>
        </w:tblBorders>
        <w:tblLook w:val="04A0" w:firstRow="1" w:lastRow="0" w:firstColumn="1" w:lastColumn="0" w:noHBand="0" w:noVBand="1"/>
      </w:tblPr>
      <w:tblGrid>
        <w:gridCol w:w="2308"/>
        <w:gridCol w:w="2337"/>
        <w:gridCol w:w="3914"/>
      </w:tblGrid>
      <w:tr w:rsidR="00B13C5E" w:rsidDel="002C1C01" w14:paraId="07408342" w14:textId="48EBBE54">
        <w:trPr>
          <w:trHeight w:val="240"/>
          <w:del w:id="1334" w:author="Hua Guangbin" w:date="2022-05-29T17:28:00Z"/>
        </w:trPr>
        <w:tc>
          <w:tcPr>
            <w:tcW w:w="2308" w:type="dxa"/>
            <w:tcBorders>
              <w:bottom w:val="single" w:sz="12" w:space="0" w:color="auto"/>
            </w:tcBorders>
            <w:vAlign w:val="center"/>
          </w:tcPr>
          <w:p w14:paraId="52343B08" w14:textId="6623EFC2" w:rsidR="00B13C5E" w:rsidDel="002C1C01" w:rsidRDefault="00B92F49" w:rsidP="002C1C01">
            <w:pPr>
              <w:widowControl/>
              <w:spacing w:line="600" w:lineRule="exact"/>
              <w:jc w:val="center"/>
              <w:rPr>
                <w:del w:id="1335" w:author="Hua Guangbin" w:date="2022-05-29T17:28:00Z"/>
                <w:rFonts w:ascii="宋体" w:hAnsi="宋体"/>
                <w:sz w:val="21"/>
                <w:szCs w:val="21"/>
              </w:rPr>
              <w:pPrChange w:id="1336" w:author="Hua Guangbin" w:date="2022-05-29T17:28:00Z">
                <w:pPr>
                  <w:framePr w:hSpace="180" w:wrap="around" w:vAnchor="text" w:hAnchor="margin" w:xAlign="center" w:y="139"/>
                  <w:jc w:val="center"/>
                </w:pPr>
              </w:pPrChange>
            </w:pPr>
            <w:del w:id="1337" w:author="Hua Guangbin" w:date="2022-05-29T17:28:00Z">
              <w:r w:rsidDel="002C1C01">
                <w:rPr>
                  <w:rFonts w:ascii="宋体" w:hAnsi="宋体" w:hint="eastAsia"/>
                  <w:sz w:val="21"/>
                  <w:szCs w:val="21"/>
                </w:rPr>
                <w:delText>化学试剂名称</w:delText>
              </w:r>
            </w:del>
          </w:p>
        </w:tc>
        <w:tc>
          <w:tcPr>
            <w:tcW w:w="2337" w:type="dxa"/>
            <w:tcBorders>
              <w:bottom w:val="single" w:sz="12" w:space="0" w:color="auto"/>
            </w:tcBorders>
            <w:vAlign w:val="center"/>
          </w:tcPr>
          <w:p w14:paraId="38C98D47" w14:textId="3F979A7B" w:rsidR="00B13C5E" w:rsidDel="002C1C01" w:rsidRDefault="00B92F49" w:rsidP="002C1C01">
            <w:pPr>
              <w:widowControl/>
              <w:spacing w:line="600" w:lineRule="exact"/>
              <w:jc w:val="center"/>
              <w:rPr>
                <w:del w:id="1338" w:author="Hua Guangbin" w:date="2022-05-29T17:28:00Z"/>
                <w:rFonts w:ascii="宋体" w:hAnsi="宋体"/>
                <w:sz w:val="21"/>
                <w:szCs w:val="21"/>
              </w:rPr>
              <w:pPrChange w:id="1339" w:author="Hua Guangbin" w:date="2022-05-29T17:28:00Z">
                <w:pPr>
                  <w:framePr w:hSpace="180" w:wrap="around" w:vAnchor="text" w:hAnchor="margin" w:xAlign="center" w:y="139"/>
                  <w:jc w:val="center"/>
                </w:pPr>
              </w:pPrChange>
            </w:pPr>
            <w:del w:id="1340" w:author="Hua Guangbin" w:date="2022-05-29T17:28:00Z">
              <w:r w:rsidDel="002C1C01">
                <w:rPr>
                  <w:rFonts w:ascii="宋体" w:hAnsi="宋体" w:hint="eastAsia"/>
                  <w:sz w:val="21"/>
                  <w:szCs w:val="21"/>
                </w:rPr>
                <w:delText>规格</w:delText>
              </w:r>
            </w:del>
          </w:p>
        </w:tc>
        <w:tc>
          <w:tcPr>
            <w:tcW w:w="3914" w:type="dxa"/>
            <w:tcBorders>
              <w:bottom w:val="single" w:sz="12" w:space="0" w:color="auto"/>
            </w:tcBorders>
            <w:vAlign w:val="center"/>
          </w:tcPr>
          <w:p w14:paraId="273DC1CC" w14:textId="5D23FE9D" w:rsidR="00B13C5E" w:rsidDel="002C1C01" w:rsidRDefault="00B92F49" w:rsidP="002C1C01">
            <w:pPr>
              <w:widowControl/>
              <w:spacing w:line="600" w:lineRule="exact"/>
              <w:jc w:val="center"/>
              <w:rPr>
                <w:del w:id="1341" w:author="Hua Guangbin" w:date="2022-05-29T17:28:00Z"/>
                <w:rFonts w:ascii="宋体" w:hAnsi="宋体"/>
                <w:sz w:val="21"/>
                <w:szCs w:val="21"/>
              </w:rPr>
              <w:pPrChange w:id="1342" w:author="Hua Guangbin" w:date="2022-05-29T17:28:00Z">
                <w:pPr>
                  <w:framePr w:hSpace="180" w:wrap="around" w:vAnchor="text" w:hAnchor="margin" w:xAlign="center" w:y="139"/>
                  <w:jc w:val="center"/>
                </w:pPr>
              </w:pPrChange>
            </w:pPr>
            <w:del w:id="1343" w:author="Hua Guangbin" w:date="2022-05-29T17:28:00Z">
              <w:r w:rsidDel="002C1C01">
                <w:rPr>
                  <w:rFonts w:ascii="宋体" w:hAnsi="宋体" w:hint="eastAsia"/>
                  <w:sz w:val="21"/>
                  <w:szCs w:val="21"/>
                </w:rPr>
                <w:delText>化学试剂生产厂家</w:delText>
              </w:r>
            </w:del>
          </w:p>
        </w:tc>
      </w:tr>
      <w:tr w:rsidR="00B13C5E" w:rsidDel="002C1C01" w14:paraId="6B3DF20A" w14:textId="23EE6AB7">
        <w:trPr>
          <w:trHeight w:val="240"/>
          <w:del w:id="1344" w:author="Hua Guangbin" w:date="2022-05-29T17:28:00Z"/>
        </w:trPr>
        <w:tc>
          <w:tcPr>
            <w:tcW w:w="2308" w:type="dxa"/>
            <w:tcBorders>
              <w:top w:val="single" w:sz="12" w:space="0" w:color="auto"/>
            </w:tcBorders>
            <w:vAlign w:val="center"/>
          </w:tcPr>
          <w:p w14:paraId="50F82DC7" w14:textId="46456A87" w:rsidR="00B13C5E" w:rsidDel="002C1C01" w:rsidRDefault="00B92F49" w:rsidP="002C1C01">
            <w:pPr>
              <w:widowControl/>
              <w:spacing w:line="600" w:lineRule="exact"/>
              <w:jc w:val="center"/>
              <w:rPr>
                <w:del w:id="1345" w:author="Hua Guangbin" w:date="2022-05-29T17:28:00Z"/>
                <w:rFonts w:ascii="宋体" w:hAnsi="宋体"/>
                <w:sz w:val="21"/>
                <w:szCs w:val="21"/>
              </w:rPr>
              <w:pPrChange w:id="1346" w:author="Hua Guangbin" w:date="2022-05-29T17:28:00Z">
                <w:pPr>
                  <w:framePr w:hSpace="180" w:wrap="around" w:vAnchor="text" w:hAnchor="margin" w:xAlign="center" w:y="139"/>
                  <w:jc w:val="center"/>
                </w:pPr>
              </w:pPrChange>
            </w:pPr>
            <w:del w:id="1347" w:author="Hua Guangbin" w:date="2022-05-29T17:28:00Z">
              <w:r w:rsidDel="002C1C01">
                <w:rPr>
                  <w:rFonts w:ascii="宋体" w:hAnsi="宋体" w:hint="eastAsia"/>
                  <w:sz w:val="21"/>
                  <w:szCs w:val="21"/>
                </w:rPr>
                <w:delText>苯胺</w:delText>
              </w:r>
            </w:del>
          </w:p>
        </w:tc>
        <w:tc>
          <w:tcPr>
            <w:tcW w:w="2337" w:type="dxa"/>
            <w:tcBorders>
              <w:top w:val="single" w:sz="12" w:space="0" w:color="auto"/>
            </w:tcBorders>
            <w:vAlign w:val="center"/>
          </w:tcPr>
          <w:p w14:paraId="5C010AFA" w14:textId="5F82FE11" w:rsidR="00B13C5E" w:rsidDel="002C1C01" w:rsidRDefault="00B92F49" w:rsidP="002C1C01">
            <w:pPr>
              <w:widowControl/>
              <w:spacing w:line="600" w:lineRule="exact"/>
              <w:jc w:val="center"/>
              <w:rPr>
                <w:del w:id="1348" w:author="Hua Guangbin" w:date="2022-05-29T17:28:00Z"/>
                <w:rFonts w:ascii="宋体" w:hAnsi="宋体"/>
                <w:sz w:val="21"/>
                <w:szCs w:val="21"/>
              </w:rPr>
              <w:pPrChange w:id="1349" w:author="Hua Guangbin" w:date="2022-05-29T17:28:00Z">
                <w:pPr>
                  <w:framePr w:hSpace="180" w:wrap="around" w:vAnchor="text" w:hAnchor="margin" w:xAlign="center" w:y="139"/>
                  <w:jc w:val="center"/>
                </w:pPr>
              </w:pPrChange>
            </w:pPr>
            <w:del w:id="1350" w:author="Hua Guangbin" w:date="2022-05-29T17:28:00Z">
              <w:r w:rsidDel="002C1C01">
                <w:rPr>
                  <w:rFonts w:ascii="宋体" w:hAnsi="宋体" w:hint="eastAsia"/>
                  <w:sz w:val="21"/>
                  <w:szCs w:val="21"/>
                </w:rPr>
                <w:delText>分析纯</w:delText>
              </w:r>
            </w:del>
          </w:p>
        </w:tc>
        <w:tc>
          <w:tcPr>
            <w:tcW w:w="3914" w:type="dxa"/>
            <w:tcBorders>
              <w:top w:val="single" w:sz="12" w:space="0" w:color="auto"/>
            </w:tcBorders>
            <w:vAlign w:val="center"/>
          </w:tcPr>
          <w:p w14:paraId="2F0EF0F0" w14:textId="712B4477" w:rsidR="00B13C5E" w:rsidDel="002C1C01" w:rsidRDefault="00B92F49" w:rsidP="002C1C01">
            <w:pPr>
              <w:widowControl/>
              <w:spacing w:line="600" w:lineRule="exact"/>
              <w:jc w:val="center"/>
              <w:rPr>
                <w:del w:id="1351" w:author="Hua Guangbin" w:date="2022-05-29T17:28:00Z"/>
                <w:rFonts w:ascii="宋体" w:hAnsi="宋体"/>
                <w:sz w:val="21"/>
                <w:szCs w:val="21"/>
              </w:rPr>
              <w:pPrChange w:id="1352" w:author="Hua Guangbin" w:date="2022-05-29T17:28:00Z">
                <w:pPr>
                  <w:framePr w:hSpace="180" w:wrap="around" w:vAnchor="text" w:hAnchor="margin" w:xAlign="center" w:y="139"/>
                  <w:jc w:val="center"/>
                </w:pPr>
              </w:pPrChange>
            </w:pPr>
            <w:del w:id="1353" w:author="Hua Guangbin" w:date="2022-05-29T17:28:00Z">
              <w:r w:rsidDel="002C1C01">
                <w:rPr>
                  <w:rFonts w:ascii="宋体" w:hAnsi="宋体" w:hint="eastAsia"/>
                  <w:sz w:val="21"/>
                  <w:szCs w:val="21"/>
                </w:rPr>
                <w:delText>上海麦克林化工有限公司</w:delText>
              </w:r>
            </w:del>
          </w:p>
        </w:tc>
      </w:tr>
      <w:tr w:rsidR="00B13C5E" w:rsidDel="002C1C01" w14:paraId="1BA18866" w14:textId="2B648232">
        <w:trPr>
          <w:trHeight w:val="240"/>
          <w:del w:id="1354" w:author="Hua Guangbin" w:date="2022-05-29T17:28:00Z"/>
        </w:trPr>
        <w:tc>
          <w:tcPr>
            <w:tcW w:w="2308" w:type="dxa"/>
            <w:vAlign w:val="center"/>
          </w:tcPr>
          <w:p w14:paraId="427B5515" w14:textId="3FA3B0BA" w:rsidR="00B13C5E" w:rsidDel="002C1C01" w:rsidRDefault="00B92F49" w:rsidP="002C1C01">
            <w:pPr>
              <w:widowControl/>
              <w:spacing w:line="600" w:lineRule="exact"/>
              <w:jc w:val="center"/>
              <w:rPr>
                <w:del w:id="1355" w:author="Hua Guangbin" w:date="2022-05-29T17:28:00Z"/>
                <w:rFonts w:ascii="宋体" w:hAnsi="宋体"/>
                <w:sz w:val="21"/>
                <w:szCs w:val="21"/>
              </w:rPr>
              <w:pPrChange w:id="1356" w:author="Hua Guangbin" w:date="2022-05-29T17:28:00Z">
                <w:pPr>
                  <w:framePr w:hSpace="180" w:wrap="around" w:vAnchor="text" w:hAnchor="margin" w:xAlign="center" w:y="139"/>
                  <w:jc w:val="center"/>
                </w:pPr>
              </w:pPrChange>
            </w:pPr>
            <w:del w:id="1357" w:author="Hua Guangbin" w:date="2022-05-29T17:28:00Z">
              <w:r w:rsidDel="002C1C01">
                <w:rPr>
                  <w:rFonts w:ascii="宋体" w:hAnsi="宋体" w:hint="eastAsia"/>
                  <w:sz w:val="21"/>
                  <w:szCs w:val="21"/>
                </w:rPr>
                <w:delText>盐酸</w:delText>
              </w:r>
            </w:del>
          </w:p>
        </w:tc>
        <w:tc>
          <w:tcPr>
            <w:tcW w:w="2337" w:type="dxa"/>
            <w:vAlign w:val="center"/>
          </w:tcPr>
          <w:p w14:paraId="107BCC64" w14:textId="22718E3C" w:rsidR="00B13C5E" w:rsidDel="002C1C01" w:rsidRDefault="00B92F49" w:rsidP="002C1C01">
            <w:pPr>
              <w:widowControl/>
              <w:spacing w:line="600" w:lineRule="exact"/>
              <w:jc w:val="center"/>
              <w:rPr>
                <w:del w:id="1358" w:author="Hua Guangbin" w:date="2022-05-29T17:28:00Z"/>
                <w:rFonts w:ascii="宋体" w:hAnsi="宋体"/>
                <w:sz w:val="21"/>
                <w:szCs w:val="21"/>
              </w:rPr>
              <w:pPrChange w:id="1359" w:author="Hua Guangbin" w:date="2022-05-29T17:28:00Z">
                <w:pPr>
                  <w:framePr w:hSpace="180" w:wrap="around" w:vAnchor="text" w:hAnchor="margin" w:xAlign="center" w:y="139"/>
                  <w:jc w:val="center"/>
                </w:pPr>
              </w:pPrChange>
            </w:pPr>
            <w:del w:id="1360" w:author="Hua Guangbin" w:date="2022-05-29T17:28:00Z">
              <w:r w:rsidDel="002C1C01">
                <w:rPr>
                  <w:rFonts w:ascii="宋体" w:hAnsi="宋体" w:hint="eastAsia"/>
                  <w:sz w:val="21"/>
                  <w:szCs w:val="21"/>
                </w:rPr>
                <w:delText>分析纯</w:delText>
              </w:r>
            </w:del>
          </w:p>
        </w:tc>
        <w:tc>
          <w:tcPr>
            <w:tcW w:w="3914" w:type="dxa"/>
            <w:vAlign w:val="center"/>
          </w:tcPr>
          <w:p w14:paraId="785CCFEC" w14:textId="019E27AB" w:rsidR="00B13C5E" w:rsidDel="002C1C01" w:rsidRDefault="00B92F49" w:rsidP="002C1C01">
            <w:pPr>
              <w:widowControl/>
              <w:spacing w:line="600" w:lineRule="exact"/>
              <w:jc w:val="center"/>
              <w:rPr>
                <w:del w:id="1361" w:author="Hua Guangbin" w:date="2022-05-29T17:28:00Z"/>
                <w:rFonts w:ascii="宋体" w:hAnsi="宋体"/>
                <w:sz w:val="21"/>
                <w:szCs w:val="21"/>
              </w:rPr>
              <w:pPrChange w:id="1362" w:author="Hua Guangbin" w:date="2022-05-29T17:28:00Z">
                <w:pPr>
                  <w:framePr w:hSpace="180" w:wrap="around" w:vAnchor="text" w:hAnchor="margin" w:xAlign="center" w:y="139"/>
                  <w:jc w:val="center"/>
                </w:pPr>
              </w:pPrChange>
            </w:pPr>
            <w:del w:id="1363" w:author="Hua Guangbin" w:date="2022-05-29T17:28:00Z">
              <w:r w:rsidDel="002C1C01">
                <w:rPr>
                  <w:rFonts w:ascii="宋体" w:hAnsi="宋体" w:hint="eastAsia"/>
                  <w:sz w:val="21"/>
                  <w:szCs w:val="21"/>
                </w:rPr>
                <w:delText>北京化工厂</w:delText>
              </w:r>
            </w:del>
          </w:p>
        </w:tc>
      </w:tr>
      <w:tr w:rsidR="00B13C5E" w:rsidDel="002C1C01" w14:paraId="56389AC6" w14:textId="3951BD17">
        <w:trPr>
          <w:trHeight w:val="240"/>
          <w:del w:id="1364" w:author="Hua Guangbin" w:date="2022-05-29T17:28:00Z"/>
        </w:trPr>
        <w:tc>
          <w:tcPr>
            <w:tcW w:w="2308" w:type="dxa"/>
            <w:vAlign w:val="center"/>
          </w:tcPr>
          <w:p w14:paraId="1EFA67AE" w14:textId="378DCE42" w:rsidR="00B13C5E" w:rsidDel="002C1C01" w:rsidRDefault="00B92F49" w:rsidP="002C1C01">
            <w:pPr>
              <w:widowControl/>
              <w:spacing w:line="600" w:lineRule="exact"/>
              <w:jc w:val="center"/>
              <w:rPr>
                <w:del w:id="1365" w:author="Hua Guangbin" w:date="2022-05-29T17:28:00Z"/>
                <w:rFonts w:ascii="宋体" w:hAnsi="宋体"/>
                <w:sz w:val="21"/>
                <w:szCs w:val="21"/>
              </w:rPr>
              <w:pPrChange w:id="1366" w:author="Hua Guangbin" w:date="2022-05-29T17:28:00Z">
                <w:pPr>
                  <w:framePr w:hSpace="180" w:wrap="around" w:vAnchor="text" w:hAnchor="margin" w:xAlign="center" w:y="139"/>
                  <w:jc w:val="center"/>
                </w:pPr>
              </w:pPrChange>
            </w:pPr>
            <w:del w:id="1367" w:author="Hua Guangbin" w:date="2022-05-29T17:28:00Z">
              <w:r w:rsidDel="002C1C01">
                <w:rPr>
                  <w:rFonts w:ascii="宋体" w:hAnsi="宋体" w:hint="eastAsia"/>
                  <w:sz w:val="21"/>
                  <w:szCs w:val="21"/>
                </w:rPr>
                <w:delText>樟脑磺酸</w:delText>
              </w:r>
            </w:del>
          </w:p>
        </w:tc>
        <w:tc>
          <w:tcPr>
            <w:tcW w:w="2337" w:type="dxa"/>
            <w:vAlign w:val="center"/>
          </w:tcPr>
          <w:p w14:paraId="076841A6" w14:textId="51518879" w:rsidR="00B13C5E" w:rsidDel="002C1C01" w:rsidRDefault="00B92F49" w:rsidP="002C1C01">
            <w:pPr>
              <w:widowControl/>
              <w:spacing w:line="600" w:lineRule="exact"/>
              <w:jc w:val="center"/>
              <w:rPr>
                <w:del w:id="1368" w:author="Hua Guangbin" w:date="2022-05-29T17:28:00Z"/>
                <w:rFonts w:ascii="宋体" w:hAnsi="宋体"/>
                <w:sz w:val="21"/>
                <w:szCs w:val="21"/>
              </w:rPr>
              <w:pPrChange w:id="1369" w:author="Hua Guangbin" w:date="2022-05-29T17:28:00Z">
                <w:pPr>
                  <w:framePr w:hSpace="180" w:wrap="around" w:vAnchor="text" w:hAnchor="margin" w:xAlign="center" w:y="139"/>
                  <w:jc w:val="center"/>
                </w:pPr>
              </w:pPrChange>
            </w:pPr>
            <w:del w:id="1370" w:author="Hua Guangbin" w:date="2022-05-29T17:28:00Z">
              <w:r w:rsidDel="002C1C01">
                <w:rPr>
                  <w:rFonts w:ascii="宋体" w:hAnsi="宋体" w:hint="eastAsia"/>
                  <w:sz w:val="21"/>
                  <w:szCs w:val="21"/>
                </w:rPr>
                <w:delText>分析纯</w:delText>
              </w:r>
            </w:del>
          </w:p>
        </w:tc>
        <w:tc>
          <w:tcPr>
            <w:tcW w:w="3914" w:type="dxa"/>
            <w:vAlign w:val="center"/>
          </w:tcPr>
          <w:p w14:paraId="45AB4310" w14:textId="0FF807D9" w:rsidR="00B13C5E" w:rsidDel="002C1C01" w:rsidRDefault="00B92F49" w:rsidP="002C1C01">
            <w:pPr>
              <w:widowControl/>
              <w:spacing w:line="600" w:lineRule="exact"/>
              <w:jc w:val="center"/>
              <w:rPr>
                <w:del w:id="1371" w:author="Hua Guangbin" w:date="2022-05-29T17:28:00Z"/>
                <w:rFonts w:ascii="宋体" w:hAnsi="宋体"/>
                <w:sz w:val="21"/>
                <w:szCs w:val="21"/>
              </w:rPr>
              <w:pPrChange w:id="1372" w:author="Hua Guangbin" w:date="2022-05-29T17:28:00Z">
                <w:pPr>
                  <w:framePr w:hSpace="180" w:wrap="around" w:vAnchor="text" w:hAnchor="margin" w:xAlign="center" w:y="139"/>
                  <w:jc w:val="center"/>
                </w:pPr>
              </w:pPrChange>
            </w:pPr>
            <w:del w:id="1373" w:author="Hua Guangbin" w:date="2022-05-29T17:28:00Z">
              <w:r w:rsidDel="002C1C01">
                <w:rPr>
                  <w:rFonts w:ascii="宋体" w:hAnsi="宋体" w:hint="eastAsia"/>
                  <w:sz w:val="21"/>
                  <w:szCs w:val="21"/>
                </w:rPr>
                <w:delText>上海麦克林化工有限公司</w:delText>
              </w:r>
            </w:del>
          </w:p>
        </w:tc>
      </w:tr>
      <w:tr w:rsidR="00B13C5E" w:rsidDel="002C1C01" w14:paraId="0612C356" w14:textId="41558345">
        <w:trPr>
          <w:trHeight w:val="240"/>
          <w:del w:id="1374" w:author="Hua Guangbin" w:date="2022-05-29T17:28:00Z"/>
        </w:trPr>
        <w:tc>
          <w:tcPr>
            <w:tcW w:w="2308" w:type="dxa"/>
            <w:vAlign w:val="center"/>
          </w:tcPr>
          <w:p w14:paraId="54966F3A" w14:textId="3654E3FA" w:rsidR="00B13C5E" w:rsidDel="002C1C01" w:rsidRDefault="00B92F49" w:rsidP="002C1C01">
            <w:pPr>
              <w:widowControl/>
              <w:spacing w:line="600" w:lineRule="exact"/>
              <w:jc w:val="center"/>
              <w:rPr>
                <w:del w:id="1375" w:author="Hua Guangbin" w:date="2022-05-29T17:28:00Z"/>
                <w:rFonts w:ascii="宋体" w:hAnsi="宋体"/>
                <w:sz w:val="21"/>
                <w:szCs w:val="21"/>
              </w:rPr>
              <w:pPrChange w:id="1376" w:author="Hua Guangbin" w:date="2022-05-29T17:28:00Z">
                <w:pPr>
                  <w:framePr w:hSpace="180" w:wrap="around" w:vAnchor="text" w:hAnchor="margin" w:xAlign="center" w:y="139"/>
                  <w:jc w:val="center"/>
                </w:pPr>
              </w:pPrChange>
            </w:pPr>
            <w:del w:id="1377" w:author="Hua Guangbin" w:date="2022-05-29T17:28:00Z">
              <w:r w:rsidDel="002C1C01">
                <w:rPr>
                  <w:rFonts w:ascii="宋体" w:hAnsi="宋体" w:hint="eastAsia"/>
                  <w:sz w:val="21"/>
                  <w:szCs w:val="21"/>
                </w:rPr>
                <w:delText>无水氯化锂</w:delText>
              </w:r>
            </w:del>
          </w:p>
        </w:tc>
        <w:tc>
          <w:tcPr>
            <w:tcW w:w="2337" w:type="dxa"/>
            <w:vAlign w:val="center"/>
          </w:tcPr>
          <w:p w14:paraId="2A35E0FC" w14:textId="24E3B792" w:rsidR="00B13C5E" w:rsidDel="002C1C01" w:rsidRDefault="00B92F49" w:rsidP="002C1C01">
            <w:pPr>
              <w:widowControl/>
              <w:spacing w:line="600" w:lineRule="exact"/>
              <w:jc w:val="center"/>
              <w:rPr>
                <w:del w:id="1378" w:author="Hua Guangbin" w:date="2022-05-29T17:28:00Z"/>
                <w:rFonts w:ascii="宋体" w:hAnsi="宋体"/>
                <w:sz w:val="21"/>
                <w:szCs w:val="21"/>
              </w:rPr>
              <w:pPrChange w:id="1379" w:author="Hua Guangbin" w:date="2022-05-29T17:28:00Z">
                <w:pPr>
                  <w:framePr w:hSpace="180" w:wrap="around" w:vAnchor="text" w:hAnchor="margin" w:xAlign="center" w:y="139"/>
                  <w:jc w:val="center"/>
                </w:pPr>
              </w:pPrChange>
            </w:pPr>
            <w:del w:id="1380" w:author="Hua Guangbin" w:date="2022-05-29T17:28:00Z">
              <w:r w:rsidDel="002C1C01">
                <w:rPr>
                  <w:rFonts w:ascii="宋体" w:hAnsi="宋体" w:hint="eastAsia"/>
                  <w:sz w:val="21"/>
                  <w:szCs w:val="21"/>
                </w:rPr>
                <w:delText>分析纯</w:delText>
              </w:r>
            </w:del>
          </w:p>
        </w:tc>
        <w:tc>
          <w:tcPr>
            <w:tcW w:w="3914" w:type="dxa"/>
            <w:vAlign w:val="center"/>
          </w:tcPr>
          <w:p w14:paraId="7004E003" w14:textId="37CFFE24" w:rsidR="00B13C5E" w:rsidDel="002C1C01" w:rsidRDefault="00B92F49" w:rsidP="002C1C01">
            <w:pPr>
              <w:widowControl/>
              <w:spacing w:line="600" w:lineRule="exact"/>
              <w:jc w:val="center"/>
              <w:rPr>
                <w:del w:id="1381" w:author="Hua Guangbin" w:date="2022-05-29T17:28:00Z"/>
                <w:rFonts w:ascii="宋体" w:hAnsi="宋体"/>
                <w:sz w:val="21"/>
                <w:szCs w:val="21"/>
              </w:rPr>
              <w:pPrChange w:id="1382" w:author="Hua Guangbin" w:date="2022-05-29T17:28:00Z">
                <w:pPr>
                  <w:framePr w:hSpace="180" w:wrap="around" w:vAnchor="text" w:hAnchor="margin" w:xAlign="center" w:y="139"/>
                  <w:jc w:val="center"/>
                </w:pPr>
              </w:pPrChange>
            </w:pPr>
            <w:del w:id="1383" w:author="Hua Guangbin" w:date="2022-05-29T17:28:00Z">
              <w:r w:rsidDel="002C1C01">
                <w:rPr>
                  <w:rFonts w:ascii="宋体" w:hAnsi="宋体" w:hint="eastAsia"/>
                  <w:sz w:val="21"/>
                  <w:szCs w:val="21"/>
                </w:rPr>
                <w:delText>上海麦克林化工有限公司</w:delText>
              </w:r>
            </w:del>
          </w:p>
        </w:tc>
      </w:tr>
      <w:tr w:rsidR="00B13C5E" w:rsidDel="002C1C01" w14:paraId="425B6ABD" w14:textId="3F1FBD73">
        <w:trPr>
          <w:trHeight w:val="240"/>
          <w:del w:id="1384" w:author="Hua Guangbin" w:date="2022-05-29T17:28:00Z"/>
        </w:trPr>
        <w:tc>
          <w:tcPr>
            <w:tcW w:w="2308" w:type="dxa"/>
            <w:vAlign w:val="center"/>
          </w:tcPr>
          <w:p w14:paraId="18DC719E" w14:textId="0D634ECB" w:rsidR="00B13C5E" w:rsidDel="002C1C01" w:rsidRDefault="00B92F49" w:rsidP="002C1C01">
            <w:pPr>
              <w:widowControl/>
              <w:spacing w:line="600" w:lineRule="exact"/>
              <w:jc w:val="center"/>
              <w:rPr>
                <w:del w:id="1385" w:author="Hua Guangbin" w:date="2022-05-29T17:28:00Z"/>
                <w:rFonts w:ascii="宋体" w:hAnsi="宋体"/>
                <w:sz w:val="21"/>
                <w:szCs w:val="21"/>
              </w:rPr>
              <w:pPrChange w:id="1386" w:author="Hua Guangbin" w:date="2022-05-29T17:28:00Z">
                <w:pPr>
                  <w:framePr w:hSpace="180" w:wrap="around" w:vAnchor="text" w:hAnchor="margin" w:xAlign="center" w:y="139"/>
                  <w:jc w:val="center"/>
                </w:pPr>
              </w:pPrChange>
            </w:pPr>
            <w:del w:id="1387" w:author="Hua Guangbin" w:date="2022-05-29T17:28:00Z">
              <w:r w:rsidDel="002C1C01">
                <w:rPr>
                  <w:rFonts w:ascii="宋体" w:hAnsi="宋体" w:hint="eastAsia"/>
                  <w:sz w:val="21"/>
                  <w:szCs w:val="21"/>
                </w:rPr>
                <w:delText>过硫酸铵</w:delText>
              </w:r>
            </w:del>
          </w:p>
        </w:tc>
        <w:tc>
          <w:tcPr>
            <w:tcW w:w="2337" w:type="dxa"/>
            <w:vAlign w:val="center"/>
          </w:tcPr>
          <w:p w14:paraId="5BFF76CA" w14:textId="68ADDD6F" w:rsidR="00B13C5E" w:rsidDel="002C1C01" w:rsidRDefault="00B92F49" w:rsidP="002C1C01">
            <w:pPr>
              <w:widowControl/>
              <w:spacing w:line="600" w:lineRule="exact"/>
              <w:jc w:val="center"/>
              <w:rPr>
                <w:del w:id="1388" w:author="Hua Guangbin" w:date="2022-05-29T17:28:00Z"/>
                <w:rFonts w:ascii="宋体" w:hAnsi="宋体"/>
                <w:sz w:val="21"/>
                <w:szCs w:val="21"/>
              </w:rPr>
              <w:pPrChange w:id="1389" w:author="Hua Guangbin" w:date="2022-05-29T17:28:00Z">
                <w:pPr>
                  <w:framePr w:hSpace="180" w:wrap="around" w:vAnchor="text" w:hAnchor="margin" w:xAlign="center" w:y="139"/>
                  <w:jc w:val="center"/>
                </w:pPr>
              </w:pPrChange>
            </w:pPr>
            <w:del w:id="1390" w:author="Hua Guangbin" w:date="2022-05-29T17:28:00Z">
              <w:r w:rsidDel="002C1C01">
                <w:rPr>
                  <w:rFonts w:ascii="宋体" w:hAnsi="宋体" w:hint="eastAsia"/>
                  <w:sz w:val="21"/>
                  <w:szCs w:val="21"/>
                </w:rPr>
                <w:delText>分析纯</w:delText>
              </w:r>
            </w:del>
          </w:p>
        </w:tc>
        <w:tc>
          <w:tcPr>
            <w:tcW w:w="3914" w:type="dxa"/>
            <w:vAlign w:val="center"/>
          </w:tcPr>
          <w:p w14:paraId="727D0CA8" w14:textId="477A6FCC" w:rsidR="00B13C5E" w:rsidDel="002C1C01" w:rsidRDefault="00B92F49" w:rsidP="002C1C01">
            <w:pPr>
              <w:widowControl/>
              <w:spacing w:line="600" w:lineRule="exact"/>
              <w:jc w:val="center"/>
              <w:rPr>
                <w:del w:id="1391" w:author="Hua Guangbin" w:date="2022-05-29T17:28:00Z"/>
                <w:rFonts w:ascii="宋体" w:hAnsi="宋体"/>
                <w:sz w:val="21"/>
                <w:szCs w:val="21"/>
              </w:rPr>
              <w:pPrChange w:id="1392" w:author="Hua Guangbin" w:date="2022-05-29T17:28:00Z">
                <w:pPr>
                  <w:framePr w:hSpace="180" w:wrap="around" w:vAnchor="text" w:hAnchor="margin" w:xAlign="center" w:y="139"/>
                  <w:jc w:val="center"/>
                </w:pPr>
              </w:pPrChange>
            </w:pPr>
            <w:del w:id="1393" w:author="Hua Guangbin" w:date="2022-05-29T17:28:00Z">
              <w:r w:rsidDel="002C1C01">
                <w:rPr>
                  <w:rFonts w:ascii="宋体" w:hAnsi="宋体" w:hint="eastAsia"/>
                  <w:sz w:val="21"/>
                  <w:szCs w:val="21"/>
                </w:rPr>
                <w:delText>上海麦克林化工有限公司</w:delText>
              </w:r>
            </w:del>
          </w:p>
        </w:tc>
      </w:tr>
      <w:tr w:rsidR="00B13C5E" w:rsidDel="002C1C01" w14:paraId="7D10157F" w14:textId="5ABE51F3">
        <w:trPr>
          <w:trHeight w:val="240"/>
          <w:del w:id="1394" w:author="Hua Guangbin" w:date="2022-05-29T17:28:00Z"/>
        </w:trPr>
        <w:tc>
          <w:tcPr>
            <w:tcW w:w="2308" w:type="dxa"/>
            <w:vAlign w:val="center"/>
          </w:tcPr>
          <w:p w14:paraId="481AA91B" w14:textId="6E879ADA" w:rsidR="00B13C5E" w:rsidDel="002C1C01" w:rsidRDefault="00B92F49" w:rsidP="002C1C01">
            <w:pPr>
              <w:widowControl/>
              <w:spacing w:line="600" w:lineRule="exact"/>
              <w:jc w:val="center"/>
              <w:rPr>
                <w:del w:id="1395" w:author="Hua Guangbin" w:date="2022-05-29T17:28:00Z"/>
                <w:rFonts w:ascii="宋体" w:hAnsi="宋体"/>
                <w:sz w:val="21"/>
                <w:szCs w:val="21"/>
              </w:rPr>
              <w:pPrChange w:id="1396" w:author="Hua Guangbin" w:date="2022-05-29T17:28:00Z">
                <w:pPr>
                  <w:framePr w:hSpace="180" w:wrap="around" w:vAnchor="text" w:hAnchor="margin" w:xAlign="center" w:y="139"/>
                  <w:jc w:val="center"/>
                </w:pPr>
              </w:pPrChange>
            </w:pPr>
            <w:del w:id="1397" w:author="Hua Guangbin" w:date="2022-05-29T17:28:00Z">
              <w:r w:rsidDel="002C1C01">
                <w:rPr>
                  <w:rFonts w:ascii="宋体" w:hAnsi="宋体" w:hint="eastAsia"/>
                  <w:sz w:val="21"/>
                  <w:szCs w:val="21"/>
                </w:rPr>
                <w:delText>间甲酚</w:delText>
              </w:r>
            </w:del>
          </w:p>
        </w:tc>
        <w:tc>
          <w:tcPr>
            <w:tcW w:w="2337" w:type="dxa"/>
            <w:vAlign w:val="center"/>
          </w:tcPr>
          <w:p w14:paraId="41D63F7C" w14:textId="0A6224B5" w:rsidR="00B13C5E" w:rsidDel="002C1C01" w:rsidRDefault="00B92F49" w:rsidP="002C1C01">
            <w:pPr>
              <w:widowControl/>
              <w:spacing w:line="600" w:lineRule="exact"/>
              <w:jc w:val="center"/>
              <w:rPr>
                <w:del w:id="1398" w:author="Hua Guangbin" w:date="2022-05-29T17:28:00Z"/>
                <w:rFonts w:ascii="宋体" w:hAnsi="宋体"/>
                <w:sz w:val="21"/>
                <w:szCs w:val="21"/>
              </w:rPr>
              <w:pPrChange w:id="1399" w:author="Hua Guangbin" w:date="2022-05-29T17:28:00Z">
                <w:pPr>
                  <w:framePr w:hSpace="180" w:wrap="around" w:vAnchor="text" w:hAnchor="margin" w:xAlign="center" w:y="139"/>
                  <w:jc w:val="center"/>
                </w:pPr>
              </w:pPrChange>
            </w:pPr>
            <w:del w:id="1400" w:author="Hua Guangbin" w:date="2022-05-29T17:28:00Z">
              <w:r w:rsidDel="002C1C01">
                <w:rPr>
                  <w:rFonts w:ascii="宋体" w:hAnsi="宋体" w:hint="eastAsia"/>
                  <w:sz w:val="21"/>
                  <w:szCs w:val="21"/>
                </w:rPr>
                <w:delText>分析纯</w:delText>
              </w:r>
            </w:del>
          </w:p>
        </w:tc>
        <w:tc>
          <w:tcPr>
            <w:tcW w:w="3914" w:type="dxa"/>
            <w:vAlign w:val="center"/>
          </w:tcPr>
          <w:p w14:paraId="534E473F" w14:textId="5BB21AE3" w:rsidR="00B13C5E" w:rsidDel="002C1C01" w:rsidRDefault="00B92F49" w:rsidP="002C1C01">
            <w:pPr>
              <w:widowControl/>
              <w:spacing w:line="600" w:lineRule="exact"/>
              <w:jc w:val="center"/>
              <w:rPr>
                <w:del w:id="1401" w:author="Hua Guangbin" w:date="2022-05-29T17:28:00Z"/>
                <w:rFonts w:ascii="宋体" w:hAnsi="宋体"/>
                <w:sz w:val="21"/>
                <w:szCs w:val="21"/>
              </w:rPr>
              <w:pPrChange w:id="1402" w:author="Hua Guangbin" w:date="2022-05-29T17:28:00Z">
                <w:pPr>
                  <w:framePr w:hSpace="180" w:wrap="around" w:vAnchor="text" w:hAnchor="margin" w:xAlign="center" w:y="139"/>
                  <w:jc w:val="center"/>
                </w:pPr>
              </w:pPrChange>
            </w:pPr>
            <w:del w:id="1403" w:author="Hua Guangbin" w:date="2022-05-29T17:28:00Z">
              <w:r w:rsidDel="002C1C01">
                <w:rPr>
                  <w:rFonts w:ascii="宋体" w:hAnsi="宋体" w:hint="eastAsia"/>
                  <w:sz w:val="21"/>
                  <w:szCs w:val="21"/>
                </w:rPr>
                <w:delText>上海麦克林化工有限公司</w:delText>
              </w:r>
            </w:del>
          </w:p>
        </w:tc>
      </w:tr>
      <w:tr w:rsidR="00B13C5E" w:rsidDel="002C1C01" w14:paraId="11DAA548" w14:textId="634FCF2A">
        <w:trPr>
          <w:trHeight w:val="240"/>
          <w:del w:id="1404" w:author="Hua Guangbin" w:date="2022-05-29T17:28:00Z"/>
        </w:trPr>
        <w:tc>
          <w:tcPr>
            <w:tcW w:w="2308" w:type="dxa"/>
            <w:vAlign w:val="center"/>
          </w:tcPr>
          <w:p w14:paraId="6D15B2A1" w14:textId="00CA49B7" w:rsidR="00B13C5E" w:rsidDel="002C1C01" w:rsidRDefault="00B92F49" w:rsidP="002C1C01">
            <w:pPr>
              <w:widowControl/>
              <w:spacing w:line="600" w:lineRule="exact"/>
              <w:jc w:val="center"/>
              <w:rPr>
                <w:del w:id="1405" w:author="Hua Guangbin" w:date="2022-05-29T17:28:00Z"/>
                <w:rFonts w:ascii="宋体" w:hAnsi="宋体"/>
                <w:sz w:val="21"/>
                <w:szCs w:val="21"/>
              </w:rPr>
              <w:pPrChange w:id="1406" w:author="Hua Guangbin" w:date="2022-05-29T17:28:00Z">
                <w:pPr>
                  <w:framePr w:hSpace="180" w:wrap="around" w:vAnchor="text" w:hAnchor="margin" w:xAlign="center" w:y="139"/>
                  <w:jc w:val="center"/>
                </w:pPr>
              </w:pPrChange>
            </w:pPr>
            <w:del w:id="1407" w:author="Hua Guangbin" w:date="2022-05-29T17:28:00Z">
              <w:r w:rsidDel="002C1C01">
                <w:rPr>
                  <w:rFonts w:ascii="宋体" w:hAnsi="宋体" w:hint="eastAsia"/>
                  <w:sz w:val="21"/>
                  <w:szCs w:val="21"/>
                </w:rPr>
                <w:delText>硒粉</w:delText>
              </w:r>
            </w:del>
          </w:p>
        </w:tc>
        <w:tc>
          <w:tcPr>
            <w:tcW w:w="2337" w:type="dxa"/>
            <w:vAlign w:val="center"/>
          </w:tcPr>
          <w:p w14:paraId="7472B050" w14:textId="5A95C27F" w:rsidR="00B13C5E" w:rsidDel="002C1C01" w:rsidRDefault="00B92F49" w:rsidP="002C1C01">
            <w:pPr>
              <w:widowControl/>
              <w:spacing w:line="600" w:lineRule="exact"/>
              <w:jc w:val="center"/>
              <w:rPr>
                <w:del w:id="1408" w:author="Hua Guangbin" w:date="2022-05-29T17:28:00Z"/>
                <w:rFonts w:ascii="宋体" w:hAnsi="宋体"/>
                <w:sz w:val="21"/>
                <w:szCs w:val="21"/>
              </w:rPr>
              <w:pPrChange w:id="1409" w:author="Hua Guangbin" w:date="2022-05-29T17:28:00Z">
                <w:pPr>
                  <w:framePr w:hSpace="180" w:wrap="around" w:vAnchor="text" w:hAnchor="margin" w:xAlign="center" w:y="139"/>
                  <w:jc w:val="center"/>
                </w:pPr>
              </w:pPrChange>
            </w:pPr>
            <w:del w:id="1410" w:author="Hua Guangbin" w:date="2022-05-29T17:28:00Z">
              <w:r w:rsidDel="002C1C01">
                <w:rPr>
                  <w:rFonts w:ascii="宋体" w:hAnsi="宋体" w:hint="eastAsia"/>
                  <w:sz w:val="21"/>
                  <w:szCs w:val="21"/>
                </w:rPr>
                <w:delText>分析纯</w:delText>
              </w:r>
            </w:del>
          </w:p>
        </w:tc>
        <w:tc>
          <w:tcPr>
            <w:tcW w:w="3914" w:type="dxa"/>
            <w:vAlign w:val="center"/>
          </w:tcPr>
          <w:p w14:paraId="6EE2E791" w14:textId="1FB44F38" w:rsidR="00B13C5E" w:rsidDel="002C1C01" w:rsidRDefault="00B92F49" w:rsidP="002C1C01">
            <w:pPr>
              <w:widowControl/>
              <w:spacing w:line="600" w:lineRule="exact"/>
              <w:jc w:val="center"/>
              <w:rPr>
                <w:del w:id="1411" w:author="Hua Guangbin" w:date="2022-05-29T17:28:00Z"/>
                <w:rFonts w:ascii="宋体" w:hAnsi="宋体"/>
                <w:sz w:val="21"/>
                <w:szCs w:val="21"/>
              </w:rPr>
              <w:pPrChange w:id="1412" w:author="Hua Guangbin" w:date="2022-05-29T17:28:00Z">
                <w:pPr>
                  <w:framePr w:hSpace="180" w:wrap="around" w:vAnchor="text" w:hAnchor="margin" w:xAlign="center" w:y="139"/>
                  <w:jc w:val="center"/>
                </w:pPr>
              </w:pPrChange>
            </w:pPr>
            <w:del w:id="1413" w:author="Hua Guangbin" w:date="2022-05-29T17:28:00Z">
              <w:r w:rsidDel="002C1C01">
                <w:rPr>
                  <w:rFonts w:ascii="宋体" w:hAnsi="宋体" w:hint="eastAsia"/>
                  <w:sz w:val="21"/>
                  <w:szCs w:val="21"/>
                </w:rPr>
                <w:delText>中国锡龙化学试剂有限公司</w:delText>
              </w:r>
            </w:del>
          </w:p>
        </w:tc>
      </w:tr>
      <w:tr w:rsidR="00B13C5E" w:rsidDel="002C1C01" w14:paraId="3F78D7B7" w14:textId="2B9FCC40">
        <w:trPr>
          <w:trHeight w:val="240"/>
          <w:del w:id="1414" w:author="Hua Guangbin" w:date="2022-05-29T17:28:00Z"/>
        </w:trPr>
        <w:tc>
          <w:tcPr>
            <w:tcW w:w="2308" w:type="dxa"/>
            <w:vAlign w:val="center"/>
          </w:tcPr>
          <w:p w14:paraId="0C037B86" w14:textId="20D9D36B" w:rsidR="00B13C5E" w:rsidDel="002C1C01" w:rsidRDefault="00B92F49" w:rsidP="002C1C01">
            <w:pPr>
              <w:widowControl/>
              <w:spacing w:line="600" w:lineRule="exact"/>
              <w:jc w:val="center"/>
              <w:rPr>
                <w:del w:id="1415" w:author="Hua Guangbin" w:date="2022-05-29T17:28:00Z"/>
                <w:rFonts w:ascii="宋体" w:hAnsi="宋体"/>
                <w:sz w:val="21"/>
                <w:szCs w:val="21"/>
              </w:rPr>
              <w:pPrChange w:id="1416" w:author="Hua Guangbin" w:date="2022-05-29T17:28:00Z">
                <w:pPr>
                  <w:framePr w:hSpace="180" w:wrap="around" w:vAnchor="text" w:hAnchor="margin" w:xAlign="center" w:y="139"/>
                  <w:jc w:val="center"/>
                </w:pPr>
              </w:pPrChange>
            </w:pPr>
            <w:del w:id="1417" w:author="Hua Guangbin" w:date="2022-05-29T17:28:00Z">
              <w:r w:rsidDel="002C1C01">
                <w:rPr>
                  <w:rFonts w:ascii="宋体" w:hAnsi="宋体" w:hint="eastAsia"/>
                  <w:sz w:val="21"/>
                  <w:szCs w:val="21"/>
                </w:rPr>
                <w:delText>硝酸银</w:delText>
              </w:r>
            </w:del>
          </w:p>
        </w:tc>
        <w:tc>
          <w:tcPr>
            <w:tcW w:w="2337" w:type="dxa"/>
            <w:vAlign w:val="center"/>
          </w:tcPr>
          <w:p w14:paraId="7CA67847" w14:textId="42C42D8C" w:rsidR="00B13C5E" w:rsidDel="002C1C01" w:rsidRDefault="00B92F49" w:rsidP="002C1C01">
            <w:pPr>
              <w:widowControl/>
              <w:spacing w:line="600" w:lineRule="exact"/>
              <w:jc w:val="center"/>
              <w:rPr>
                <w:del w:id="1418" w:author="Hua Guangbin" w:date="2022-05-29T17:28:00Z"/>
                <w:rFonts w:ascii="宋体" w:hAnsi="宋体"/>
                <w:sz w:val="21"/>
                <w:szCs w:val="21"/>
              </w:rPr>
              <w:pPrChange w:id="1419" w:author="Hua Guangbin" w:date="2022-05-29T17:28:00Z">
                <w:pPr>
                  <w:framePr w:hSpace="180" w:wrap="around" w:vAnchor="text" w:hAnchor="margin" w:xAlign="center" w:y="139"/>
                  <w:jc w:val="center"/>
                </w:pPr>
              </w:pPrChange>
            </w:pPr>
            <w:del w:id="1420" w:author="Hua Guangbin" w:date="2022-05-29T17:28:00Z">
              <w:r w:rsidDel="002C1C01">
                <w:rPr>
                  <w:rFonts w:ascii="宋体" w:hAnsi="宋体" w:hint="eastAsia"/>
                  <w:sz w:val="21"/>
                  <w:szCs w:val="21"/>
                </w:rPr>
                <w:delText>分析纯</w:delText>
              </w:r>
            </w:del>
          </w:p>
        </w:tc>
        <w:tc>
          <w:tcPr>
            <w:tcW w:w="3914" w:type="dxa"/>
            <w:vAlign w:val="center"/>
          </w:tcPr>
          <w:p w14:paraId="19612944" w14:textId="4D35FFB6" w:rsidR="00B13C5E" w:rsidDel="002C1C01" w:rsidRDefault="00B92F49" w:rsidP="002C1C01">
            <w:pPr>
              <w:widowControl/>
              <w:spacing w:line="600" w:lineRule="exact"/>
              <w:jc w:val="center"/>
              <w:rPr>
                <w:del w:id="1421" w:author="Hua Guangbin" w:date="2022-05-29T17:28:00Z"/>
                <w:rFonts w:ascii="宋体" w:hAnsi="宋体"/>
                <w:sz w:val="21"/>
                <w:szCs w:val="21"/>
              </w:rPr>
              <w:pPrChange w:id="1422" w:author="Hua Guangbin" w:date="2022-05-29T17:28:00Z">
                <w:pPr>
                  <w:framePr w:hSpace="180" w:wrap="around" w:vAnchor="text" w:hAnchor="margin" w:xAlign="center" w:y="139"/>
                  <w:jc w:val="center"/>
                </w:pPr>
              </w:pPrChange>
            </w:pPr>
            <w:del w:id="1423" w:author="Hua Guangbin" w:date="2022-05-29T17:28:00Z">
              <w:r w:rsidDel="002C1C01">
                <w:rPr>
                  <w:rFonts w:ascii="宋体" w:hAnsi="宋体" w:hint="eastAsia"/>
                  <w:sz w:val="21"/>
                  <w:szCs w:val="21"/>
                </w:rPr>
                <w:delText>上海麦克林化工有限公司</w:delText>
              </w:r>
            </w:del>
          </w:p>
        </w:tc>
      </w:tr>
      <w:tr w:rsidR="00B13C5E" w:rsidDel="002C1C01" w14:paraId="1D8544D7" w14:textId="4E4C88F8">
        <w:trPr>
          <w:trHeight w:val="240"/>
          <w:del w:id="1424" w:author="Hua Guangbin" w:date="2022-05-29T17:28:00Z"/>
        </w:trPr>
        <w:tc>
          <w:tcPr>
            <w:tcW w:w="2308" w:type="dxa"/>
            <w:vAlign w:val="center"/>
          </w:tcPr>
          <w:p w14:paraId="19F8624C" w14:textId="3119CAAE" w:rsidR="00B13C5E" w:rsidDel="002C1C01" w:rsidRDefault="00B92F49" w:rsidP="002C1C01">
            <w:pPr>
              <w:widowControl/>
              <w:spacing w:line="600" w:lineRule="exact"/>
              <w:jc w:val="center"/>
              <w:rPr>
                <w:del w:id="1425" w:author="Hua Guangbin" w:date="2022-05-29T17:28:00Z"/>
                <w:rFonts w:ascii="宋体" w:hAnsi="宋体"/>
                <w:sz w:val="21"/>
                <w:szCs w:val="21"/>
              </w:rPr>
              <w:pPrChange w:id="1426" w:author="Hua Guangbin" w:date="2022-05-29T17:28:00Z">
                <w:pPr>
                  <w:framePr w:hSpace="180" w:wrap="around" w:vAnchor="text" w:hAnchor="margin" w:xAlign="center" w:y="139"/>
                  <w:jc w:val="center"/>
                </w:pPr>
              </w:pPrChange>
            </w:pPr>
            <w:del w:id="1427" w:author="Hua Guangbin" w:date="2022-05-29T17:28:00Z">
              <w:r w:rsidDel="002C1C01">
                <w:rPr>
                  <w:rFonts w:ascii="宋体" w:hAnsi="宋体" w:hint="eastAsia"/>
                  <w:sz w:val="21"/>
                  <w:szCs w:val="21"/>
                </w:rPr>
                <w:delText>乙二醇</w:delText>
              </w:r>
            </w:del>
          </w:p>
        </w:tc>
        <w:tc>
          <w:tcPr>
            <w:tcW w:w="2337" w:type="dxa"/>
            <w:vAlign w:val="center"/>
          </w:tcPr>
          <w:p w14:paraId="68DFB6C7" w14:textId="0C3B5D7A" w:rsidR="00B13C5E" w:rsidDel="002C1C01" w:rsidRDefault="00B92F49" w:rsidP="002C1C01">
            <w:pPr>
              <w:widowControl/>
              <w:spacing w:line="600" w:lineRule="exact"/>
              <w:jc w:val="center"/>
              <w:rPr>
                <w:del w:id="1428" w:author="Hua Guangbin" w:date="2022-05-29T17:28:00Z"/>
                <w:rFonts w:ascii="宋体" w:hAnsi="宋体"/>
                <w:sz w:val="21"/>
                <w:szCs w:val="21"/>
              </w:rPr>
              <w:pPrChange w:id="1429" w:author="Hua Guangbin" w:date="2022-05-29T17:28:00Z">
                <w:pPr>
                  <w:framePr w:hSpace="180" w:wrap="around" w:vAnchor="text" w:hAnchor="margin" w:xAlign="center" w:y="139"/>
                  <w:jc w:val="center"/>
                </w:pPr>
              </w:pPrChange>
            </w:pPr>
            <w:del w:id="1430" w:author="Hua Guangbin" w:date="2022-05-29T17:28:00Z">
              <w:r w:rsidDel="002C1C01">
                <w:rPr>
                  <w:rFonts w:ascii="宋体" w:hAnsi="宋体" w:hint="eastAsia"/>
                  <w:sz w:val="21"/>
                  <w:szCs w:val="21"/>
                </w:rPr>
                <w:delText>分析纯</w:delText>
              </w:r>
            </w:del>
          </w:p>
        </w:tc>
        <w:tc>
          <w:tcPr>
            <w:tcW w:w="3914" w:type="dxa"/>
            <w:vAlign w:val="center"/>
          </w:tcPr>
          <w:p w14:paraId="6973E0D5" w14:textId="602A3553" w:rsidR="00B13C5E" w:rsidDel="002C1C01" w:rsidRDefault="00B92F49" w:rsidP="002C1C01">
            <w:pPr>
              <w:widowControl/>
              <w:spacing w:line="600" w:lineRule="exact"/>
              <w:jc w:val="center"/>
              <w:rPr>
                <w:del w:id="1431" w:author="Hua Guangbin" w:date="2022-05-29T17:28:00Z"/>
                <w:rFonts w:ascii="宋体" w:hAnsi="宋体"/>
                <w:sz w:val="21"/>
                <w:szCs w:val="21"/>
                <w:highlight w:val="yellow"/>
              </w:rPr>
              <w:pPrChange w:id="1432" w:author="Hua Guangbin" w:date="2022-05-29T17:28:00Z">
                <w:pPr>
                  <w:framePr w:hSpace="180" w:wrap="around" w:vAnchor="text" w:hAnchor="margin" w:xAlign="center" w:y="139"/>
                  <w:jc w:val="center"/>
                </w:pPr>
              </w:pPrChange>
            </w:pPr>
            <w:del w:id="1433" w:author="Hua Guangbin" w:date="2022-05-29T17:28:00Z">
              <w:r w:rsidDel="002C1C01">
                <w:rPr>
                  <w:rFonts w:ascii="宋体" w:hAnsi="宋体" w:hint="eastAsia"/>
                  <w:sz w:val="21"/>
                  <w:szCs w:val="21"/>
                </w:rPr>
                <w:delText>上海麦克林化工有限公司</w:delText>
              </w:r>
            </w:del>
          </w:p>
        </w:tc>
      </w:tr>
      <w:tr w:rsidR="00B13C5E" w:rsidDel="002C1C01" w14:paraId="3C243F48" w14:textId="43F641A0">
        <w:trPr>
          <w:trHeight w:val="240"/>
          <w:del w:id="1434" w:author="Hua Guangbin" w:date="2022-05-29T17:28:00Z"/>
        </w:trPr>
        <w:tc>
          <w:tcPr>
            <w:tcW w:w="2308" w:type="dxa"/>
            <w:tcBorders>
              <w:bottom w:val="nil"/>
            </w:tcBorders>
            <w:vAlign w:val="center"/>
          </w:tcPr>
          <w:p w14:paraId="1CAEB071" w14:textId="5AA00941" w:rsidR="00B13C5E" w:rsidDel="002C1C01" w:rsidRDefault="00B92F49" w:rsidP="002C1C01">
            <w:pPr>
              <w:widowControl/>
              <w:spacing w:line="600" w:lineRule="exact"/>
              <w:jc w:val="center"/>
              <w:rPr>
                <w:del w:id="1435" w:author="Hua Guangbin" w:date="2022-05-29T17:28:00Z"/>
                <w:rFonts w:ascii="宋体" w:hAnsi="宋体"/>
                <w:sz w:val="21"/>
                <w:szCs w:val="21"/>
              </w:rPr>
              <w:pPrChange w:id="1436" w:author="Hua Guangbin" w:date="2022-05-29T17:28:00Z">
                <w:pPr>
                  <w:framePr w:hSpace="180" w:wrap="around" w:vAnchor="text" w:hAnchor="margin" w:xAlign="center" w:y="139"/>
                  <w:jc w:val="center"/>
                </w:pPr>
              </w:pPrChange>
            </w:pPr>
            <w:del w:id="1437" w:author="Hua Guangbin" w:date="2022-05-29T17:28:00Z">
              <w:r w:rsidDel="002C1C01">
                <w:rPr>
                  <w:rFonts w:ascii="宋体" w:hAnsi="宋体"/>
                  <w:sz w:val="21"/>
                  <w:szCs w:val="21"/>
                </w:rPr>
                <w:delText>氨水</w:delText>
              </w:r>
            </w:del>
          </w:p>
        </w:tc>
        <w:tc>
          <w:tcPr>
            <w:tcW w:w="2337" w:type="dxa"/>
            <w:tcBorders>
              <w:bottom w:val="nil"/>
            </w:tcBorders>
            <w:vAlign w:val="center"/>
          </w:tcPr>
          <w:p w14:paraId="74B3ABB3" w14:textId="5487431A" w:rsidR="00B13C5E" w:rsidDel="002C1C01" w:rsidRDefault="00B92F49" w:rsidP="002C1C01">
            <w:pPr>
              <w:widowControl/>
              <w:spacing w:line="600" w:lineRule="exact"/>
              <w:jc w:val="center"/>
              <w:rPr>
                <w:del w:id="1438" w:author="Hua Guangbin" w:date="2022-05-29T17:28:00Z"/>
                <w:rFonts w:ascii="宋体" w:hAnsi="宋体"/>
                <w:sz w:val="21"/>
                <w:szCs w:val="21"/>
              </w:rPr>
              <w:pPrChange w:id="1439" w:author="Hua Guangbin" w:date="2022-05-29T17:28:00Z">
                <w:pPr>
                  <w:framePr w:hSpace="180" w:wrap="around" w:vAnchor="text" w:hAnchor="margin" w:xAlign="center" w:y="139"/>
                  <w:jc w:val="center"/>
                </w:pPr>
              </w:pPrChange>
            </w:pPr>
            <w:del w:id="1440" w:author="Hua Guangbin" w:date="2022-05-29T17:28:00Z">
              <w:r w:rsidDel="002C1C01">
                <w:rPr>
                  <w:rFonts w:ascii="宋体" w:hAnsi="宋体"/>
                  <w:sz w:val="21"/>
                  <w:szCs w:val="21"/>
                </w:rPr>
                <w:delText>分析纯</w:delText>
              </w:r>
            </w:del>
          </w:p>
        </w:tc>
        <w:tc>
          <w:tcPr>
            <w:tcW w:w="3914" w:type="dxa"/>
            <w:tcBorders>
              <w:bottom w:val="nil"/>
            </w:tcBorders>
            <w:vAlign w:val="center"/>
          </w:tcPr>
          <w:p w14:paraId="2BCEEB43" w14:textId="2774B952" w:rsidR="00B13C5E" w:rsidDel="002C1C01" w:rsidRDefault="00B92F49" w:rsidP="002C1C01">
            <w:pPr>
              <w:widowControl/>
              <w:spacing w:line="600" w:lineRule="exact"/>
              <w:jc w:val="center"/>
              <w:rPr>
                <w:del w:id="1441" w:author="Hua Guangbin" w:date="2022-05-29T17:28:00Z"/>
                <w:rFonts w:ascii="宋体" w:hAnsi="宋体"/>
                <w:sz w:val="21"/>
                <w:szCs w:val="21"/>
              </w:rPr>
              <w:pPrChange w:id="1442" w:author="Hua Guangbin" w:date="2022-05-29T17:28:00Z">
                <w:pPr>
                  <w:framePr w:hSpace="180" w:wrap="around" w:vAnchor="text" w:hAnchor="margin" w:xAlign="center" w:y="139"/>
                  <w:jc w:val="center"/>
                </w:pPr>
              </w:pPrChange>
            </w:pPr>
            <w:del w:id="1443" w:author="Hua Guangbin" w:date="2022-05-29T17:28:00Z">
              <w:r w:rsidDel="002C1C01">
                <w:rPr>
                  <w:rFonts w:ascii="宋体" w:hAnsi="宋体" w:hint="eastAsia"/>
                  <w:sz w:val="21"/>
                  <w:szCs w:val="21"/>
                </w:rPr>
                <w:delText>北京</w:delText>
              </w:r>
              <w:r w:rsidDel="002C1C01">
                <w:rPr>
                  <w:rFonts w:ascii="宋体" w:hAnsi="宋体"/>
                  <w:sz w:val="21"/>
                  <w:szCs w:val="21"/>
                </w:rPr>
                <w:delText>化工厂</w:delText>
              </w:r>
            </w:del>
          </w:p>
        </w:tc>
      </w:tr>
      <w:tr w:rsidR="00B13C5E" w:rsidDel="002C1C01" w14:paraId="450AEA11" w14:textId="1E57857D">
        <w:trPr>
          <w:trHeight w:val="240"/>
          <w:del w:id="1444" w:author="Hua Guangbin" w:date="2022-05-29T17:28:00Z"/>
        </w:trPr>
        <w:tc>
          <w:tcPr>
            <w:tcW w:w="2308" w:type="dxa"/>
            <w:tcBorders>
              <w:top w:val="nil"/>
              <w:bottom w:val="single" w:sz="12" w:space="0" w:color="auto"/>
            </w:tcBorders>
            <w:vAlign w:val="center"/>
          </w:tcPr>
          <w:p w14:paraId="559C941B" w14:textId="185D03DA" w:rsidR="00B13C5E" w:rsidDel="002C1C01" w:rsidRDefault="00B92F49" w:rsidP="002C1C01">
            <w:pPr>
              <w:widowControl/>
              <w:spacing w:line="600" w:lineRule="exact"/>
              <w:jc w:val="center"/>
              <w:rPr>
                <w:del w:id="1445" w:author="Hua Guangbin" w:date="2022-05-29T17:28:00Z"/>
                <w:rFonts w:ascii="宋体" w:hAnsi="宋体"/>
                <w:sz w:val="21"/>
                <w:szCs w:val="21"/>
              </w:rPr>
              <w:pPrChange w:id="1446" w:author="Hua Guangbin" w:date="2022-05-29T17:28:00Z">
                <w:pPr>
                  <w:framePr w:hSpace="180" w:wrap="around" w:vAnchor="text" w:hAnchor="margin" w:xAlign="center" w:y="139"/>
                  <w:jc w:val="center"/>
                </w:pPr>
              </w:pPrChange>
            </w:pPr>
            <w:del w:id="1447" w:author="Hua Guangbin" w:date="2022-05-29T17:28:00Z">
              <w:r w:rsidDel="002C1C01">
                <w:rPr>
                  <w:rFonts w:ascii="宋体" w:hAnsi="宋体" w:hint="eastAsia"/>
                  <w:sz w:val="21"/>
                  <w:szCs w:val="21"/>
                </w:rPr>
                <w:delText>乙醇</w:delText>
              </w:r>
            </w:del>
          </w:p>
        </w:tc>
        <w:tc>
          <w:tcPr>
            <w:tcW w:w="2337" w:type="dxa"/>
            <w:tcBorders>
              <w:top w:val="nil"/>
              <w:bottom w:val="single" w:sz="12" w:space="0" w:color="auto"/>
            </w:tcBorders>
            <w:vAlign w:val="center"/>
          </w:tcPr>
          <w:p w14:paraId="72EABFAC" w14:textId="43D92ADC" w:rsidR="00B13C5E" w:rsidDel="002C1C01" w:rsidRDefault="00B92F49" w:rsidP="002C1C01">
            <w:pPr>
              <w:widowControl/>
              <w:spacing w:line="600" w:lineRule="exact"/>
              <w:jc w:val="center"/>
              <w:rPr>
                <w:del w:id="1448" w:author="Hua Guangbin" w:date="2022-05-29T17:28:00Z"/>
                <w:rFonts w:ascii="宋体" w:hAnsi="宋体"/>
                <w:sz w:val="21"/>
                <w:szCs w:val="21"/>
              </w:rPr>
              <w:pPrChange w:id="1449" w:author="Hua Guangbin" w:date="2022-05-29T17:28:00Z">
                <w:pPr>
                  <w:framePr w:hSpace="180" w:wrap="around" w:vAnchor="text" w:hAnchor="margin" w:xAlign="center" w:y="139"/>
                  <w:jc w:val="center"/>
                </w:pPr>
              </w:pPrChange>
            </w:pPr>
            <w:del w:id="1450" w:author="Hua Guangbin" w:date="2022-05-29T17:28:00Z">
              <w:r w:rsidDel="002C1C01">
                <w:rPr>
                  <w:rFonts w:ascii="宋体" w:hAnsi="宋体" w:hint="eastAsia"/>
                  <w:sz w:val="21"/>
                  <w:szCs w:val="21"/>
                </w:rPr>
                <w:delText>分析纯</w:delText>
              </w:r>
            </w:del>
          </w:p>
        </w:tc>
        <w:tc>
          <w:tcPr>
            <w:tcW w:w="3914" w:type="dxa"/>
            <w:tcBorders>
              <w:top w:val="nil"/>
              <w:bottom w:val="single" w:sz="12" w:space="0" w:color="auto"/>
            </w:tcBorders>
            <w:vAlign w:val="center"/>
          </w:tcPr>
          <w:p w14:paraId="32C830F5" w14:textId="0832C260" w:rsidR="00B13C5E" w:rsidDel="002C1C01" w:rsidRDefault="00B92F49" w:rsidP="002C1C01">
            <w:pPr>
              <w:widowControl/>
              <w:spacing w:line="600" w:lineRule="exact"/>
              <w:jc w:val="center"/>
              <w:rPr>
                <w:del w:id="1451" w:author="Hua Guangbin" w:date="2022-05-29T17:28:00Z"/>
                <w:rFonts w:ascii="宋体" w:hAnsi="宋体"/>
                <w:sz w:val="21"/>
                <w:szCs w:val="21"/>
              </w:rPr>
              <w:pPrChange w:id="1452" w:author="Hua Guangbin" w:date="2022-05-29T17:28:00Z">
                <w:pPr>
                  <w:framePr w:hSpace="180" w:wrap="around" w:vAnchor="text" w:hAnchor="margin" w:xAlign="center" w:y="139"/>
                  <w:jc w:val="center"/>
                </w:pPr>
              </w:pPrChange>
            </w:pPr>
            <w:del w:id="1453" w:author="Hua Guangbin" w:date="2022-05-29T17:28:00Z">
              <w:r w:rsidDel="002C1C01">
                <w:rPr>
                  <w:rFonts w:ascii="宋体" w:hAnsi="宋体" w:hint="eastAsia"/>
                  <w:sz w:val="21"/>
                  <w:szCs w:val="21"/>
                </w:rPr>
                <w:delText>北京</w:delText>
              </w:r>
              <w:r w:rsidDel="002C1C01">
                <w:rPr>
                  <w:rFonts w:ascii="宋体" w:hAnsi="宋体"/>
                  <w:sz w:val="21"/>
                  <w:szCs w:val="21"/>
                </w:rPr>
                <w:delText>化工厂</w:delText>
              </w:r>
            </w:del>
          </w:p>
        </w:tc>
      </w:tr>
    </w:tbl>
    <w:p w14:paraId="4EC25774" w14:textId="1EA8D11F" w:rsidR="00B13C5E" w:rsidDel="002C1C01" w:rsidRDefault="00B13C5E" w:rsidP="002C1C01">
      <w:pPr>
        <w:widowControl/>
        <w:spacing w:line="600" w:lineRule="exact"/>
        <w:jc w:val="center"/>
        <w:rPr>
          <w:del w:id="1454" w:author="Hua Guangbin" w:date="2022-05-29T17:28:00Z"/>
        </w:rPr>
        <w:pPrChange w:id="1455" w:author="Hua Guangbin" w:date="2022-05-29T17:28:00Z">
          <w:pPr/>
        </w:pPrChange>
      </w:pPr>
    </w:p>
    <w:p w14:paraId="10A1EFB6" w14:textId="66754322" w:rsidR="00B13C5E" w:rsidDel="002C1C01" w:rsidRDefault="00B92F49" w:rsidP="002C1C01">
      <w:pPr>
        <w:widowControl/>
        <w:spacing w:line="600" w:lineRule="exact"/>
        <w:jc w:val="center"/>
        <w:rPr>
          <w:del w:id="1456" w:author="Hua Guangbin" w:date="2022-05-29T17:28:00Z"/>
        </w:rPr>
        <w:pPrChange w:id="1457" w:author="Hua Guangbin" w:date="2022-05-29T17:28:00Z">
          <w:pPr>
            <w:ind w:firstLine="480"/>
          </w:pPr>
        </w:pPrChange>
      </w:pPr>
      <w:del w:id="1458" w:author="Hua Guangbin" w:date="2022-05-29T17:28:00Z">
        <w:r w:rsidDel="002C1C01">
          <w:rPr>
            <w:rFonts w:hint="eastAsia"/>
          </w:rPr>
          <w:delText>本章节应用的</w:delText>
        </w:r>
        <w:r w:rsidDel="002C1C01">
          <w:delText>实验</w:delText>
        </w:r>
        <w:r w:rsidDel="002C1C01">
          <w:rPr>
            <w:rFonts w:hint="eastAsia"/>
          </w:rPr>
          <w:delText>及表征</w:delText>
        </w:r>
        <w:r w:rsidDel="002C1C01">
          <w:delText>仪器设备</w:delText>
        </w:r>
        <w:r w:rsidDel="002C1C01">
          <w:rPr>
            <w:rFonts w:hint="eastAsia"/>
          </w:rPr>
          <w:delText>如</w:delText>
        </w:r>
        <w:r w:rsidDel="002C1C01">
          <w:delText>表</w:delText>
        </w:r>
        <w:r w:rsidDel="002C1C01">
          <w:delText>3</w:delText>
        </w:r>
        <w:r w:rsidDel="002C1C01">
          <w:rPr>
            <w:rFonts w:hint="eastAsia"/>
          </w:rPr>
          <w:delText>所示</w:delText>
        </w:r>
        <w:r w:rsidDel="002C1C01">
          <w:delText>：</w:delText>
        </w:r>
      </w:del>
    </w:p>
    <w:p w14:paraId="2F75C22E" w14:textId="13EFFC97" w:rsidR="00B13C5E" w:rsidDel="002C1C01" w:rsidRDefault="00B92F49" w:rsidP="002C1C01">
      <w:pPr>
        <w:widowControl/>
        <w:spacing w:line="600" w:lineRule="exact"/>
        <w:jc w:val="center"/>
        <w:rPr>
          <w:del w:id="1459" w:author="Hua Guangbin" w:date="2022-05-29T17:28:00Z"/>
          <w:rFonts w:ascii="黑体" w:eastAsia="黑体" w:hAnsi="黑体"/>
          <w:b/>
          <w:sz w:val="21"/>
          <w:szCs w:val="21"/>
        </w:rPr>
        <w:pPrChange w:id="1460" w:author="Hua Guangbin" w:date="2022-05-29T17:28:00Z">
          <w:pPr>
            <w:spacing w:afterLines="50" w:after="120"/>
            <w:ind w:firstLine="422"/>
            <w:jc w:val="center"/>
          </w:pPr>
        </w:pPrChange>
      </w:pPr>
      <w:del w:id="1461" w:author="Hua Guangbin" w:date="2022-05-29T17:28:00Z">
        <w:r w:rsidDel="002C1C01">
          <w:rPr>
            <w:rFonts w:ascii="黑体" w:eastAsia="黑体" w:hAnsi="黑体" w:hint="eastAsia"/>
            <w:b/>
            <w:sz w:val="21"/>
            <w:szCs w:val="21"/>
          </w:rPr>
          <w:delText>表</w:delText>
        </w:r>
        <w:r w:rsidDel="002C1C01">
          <w:rPr>
            <w:rFonts w:eastAsia="黑体" w:cs="Times New Roman"/>
            <w:b/>
            <w:sz w:val="21"/>
            <w:szCs w:val="21"/>
          </w:rPr>
          <w:delText>3</w:delText>
        </w:r>
        <w:r w:rsidDel="002C1C01">
          <w:rPr>
            <w:rFonts w:ascii="黑体" w:eastAsia="黑体" w:hAnsi="黑体"/>
            <w:b/>
            <w:sz w:val="21"/>
            <w:szCs w:val="21"/>
          </w:rPr>
          <w:delText xml:space="preserve">  </w:delText>
        </w:r>
        <w:r w:rsidDel="002C1C01">
          <w:rPr>
            <w:rFonts w:ascii="黑体" w:eastAsia="黑体" w:hAnsi="黑体" w:hint="eastAsia"/>
            <w:b/>
            <w:sz w:val="21"/>
            <w:szCs w:val="21"/>
          </w:rPr>
          <w:delText>实验及表征应用</w:delText>
        </w:r>
        <w:r w:rsidDel="002C1C01">
          <w:rPr>
            <w:rFonts w:ascii="黑体" w:eastAsia="黑体" w:hAnsi="黑体"/>
            <w:b/>
            <w:sz w:val="21"/>
            <w:szCs w:val="21"/>
          </w:rPr>
          <w:delText>主要</w:delText>
        </w:r>
        <w:r w:rsidDel="002C1C01">
          <w:rPr>
            <w:rFonts w:ascii="黑体" w:eastAsia="黑体" w:hAnsi="黑体" w:hint="eastAsia"/>
            <w:b/>
            <w:sz w:val="21"/>
            <w:szCs w:val="21"/>
          </w:rPr>
          <w:delText>仪器设备</w:delText>
        </w:r>
      </w:del>
    </w:p>
    <w:tbl>
      <w:tblPr>
        <w:tblW w:w="8897" w:type="dxa"/>
        <w:jc w:val="center"/>
        <w:tblBorders>
          <w:top w:val="single" w:sz="12" w:space="0" w:color="000000"/>
          <w:bottom w:val="single" w:sz="12" w:space="0" w:color="000000"/>
        </w:tblBorders>
        <w:tblLook w:val="04A0" w:firstRow="1" w:lastRow="0" w:firstColumn="1" w:lastColumn="0" w:noHBand="0" w:noVBand="1"/>
      </w:tblPr>
      <w:tblGrid>
        <w:gridCol w:w="2625"/>
        <w:gridCol w:w="2349"/>
        <w:gridCol w:w="3923"/>
      </w:tblGrid>
      <w:tr w:rsidR="00B13C5E" w:rsidDel="002C1C01" w14:paraId="4A7C8E80" w14:textId="23B100B7">
        <w:trPr>
          <w:jc w:val="center"/>
          <w:del w:id="1462" w:author="Hua Guangbin" w:date="2022-05-29T17:28:00Z"/>
        </w:trPr>
        <w:tc>
          <w:tcPr>
            <w:tcW w:w="2625" w:type="dxa"/>
            <w:tcBorders>
              <w:top w:val="single" w:sz="12" w:space="0" w:color="000000"/>
              <w:bottom w:val="single" w:sz="12" w:space="0" w:color="auto"/>
            </w:tcBorders>
            <w:vAlign w:val="center"/>
          </w:tcPr>
          <w:p w14:paraId="53A726DE" w14:textId="5AF5A624" w:rsidR="00B13C5E" w:rsidDel="002C1C01" w:rsidRDefault="00B92F49" w:rsidP="002C1C01">
            <w:pPr>
              <w:widowControl/>
              <w:spacing w:line="600" w:lineRule="exact"/>
              <w:jc w:val="center"/>
              <w:rPr>
                <w:del w:id="1463" w:author="Hua Guangbin" w:date="2022-05-29T17:28:00Z"/>
                <w:rFonts w:ascii="宋体" w:hAnsi="宋体"/>
                <w:sz w:val="21"/>
                <w:szCs w:val="21"/>
              </w:rPr>
              <w:pPrChange w:id="1464" w:author="Hua Guangbin" w:date="2022-05-29T17:28:00Z">
                <w:pPr>
                  <w:jc w:val="center"/>
                </w:pPr>
              </w:pPrChange>
            </w:pPr>
            <w:del w:id="1465" w:author="Hua Guangbin" w:date="2022-05-29T17:28:00Z">
              <w:r w:rsidDel="002C1C01">
                <w:rPr>
                  <w:rFonts w:ascii="宋体" w:hAnsi="宋体" w:hint="eastAsia"/>
                  <w:sz w:val="21"/>
                  <w:szCs w:val="21"/>
                </w:rPr>
                <w:delText>仪器设备</w:delText>
              </w:r>
              <w:r w:rsidDel="002C1C01">
                <w:rPr>
                  <w:rFonts w:ascii="宋体" w:hAnsi="宋体"/>
                  <w:sz w:val="21"/>
                  <w:szCs w:val="21"/>
                </w:rPr>
                <w:delText>名称</w:delText>
              </w:r>
            </w:del>
          </w:p>
        </w:tc>
        <w:tc>
          <w:tcPr>
            <w:tcW w:w="2349" w:type="dxa"/>
            <w:tcBorders>
              <w:top w:val="single" w:sz="12" w:space="0" w:color="000000"/>
              <w:bottom w:val="single" w:sz="12" w:space="0" w:color="auto"/>
            </w:tcBorders>
            <w:vAlign w:val="center"/>
          </w:tcPr>
          <w:p w14:paraId="4E8AE96A" w14:textId="49AADFED" w:rsidR="00B13C5E" w:rsidDel="002C1C01" w:rsidRDefault="00B92F49" w:rsidP="002C1C01">
            <w:pPr>
              <w:widowControl/>
              <w:spacing w:line="600" w:lineRule="exact"/>
              <w:jc w:val="center"/>
              <w:rPr>
                <w:del w:id="1466" w:author="Hua Guangbin" w:date="2022-05-29T17:28:00Z"/>
                <w:rFonts w:ascii="宋体" w:hAnsi="宋体"/>
                <w:sz w:val="21"/>
                <w:szCs w:val="21"/>
              </w:rPr>
              <w:pPrChange w:id="1467" w:author="Hua Guangbin" w:date="2022-05-29T17:28:00Z">
                <w:pPr>
                  <w:jc w:val="center"/>
                </w:pPr>
              </w:pPrChange>
            </w:pPr>
            <w:del w:id="1468" w:author="Hua Guangbin" w:date="2022-05-29T17:28:00Z">
              <w:r w:rsidDel="002C1C01">
                <w:rPr>
                  <w:rFonts w:ascii="宋体" w:hAnsi="宋体"/>
                  <w:sz w:val="21"/>
                  <w:szCs w:val="21"/>
                </w:rPr>
                <w:delText>型号</w:delText>
              </w:r>
            </w:del>
          </w:p>
        </w:tc>
        <w:tc>
          <w:tcPr>
            <w:tcW w:w="3923" w:type="dxa"/>
            <w:tcBorders>
              <w:top w:val="single" w:sz="12" w:space="0" w:color="000000"/>
              <w:bottom w:val="single" w:sz="12" w:space="0" w:color="auto"/>
            </w:tcBorders>
            <w:vAlign w:val="center"/>
          </w:tcPr>
          <w:p w14:paraId="42296E62" w14:textId="4A0E5A74" w:rsidR="00B13C5E" w:rsidDel="002C1C01" w:rsidRDefault="00B92F49" w:rsidP="002C1C01">
            <w:pPr>
              <w:widowControl/>
              <w:spacing w:line="600" w:lineRule="exact"/>
              <w:jc w:val="center"/>
              <w:rPr>
                <w:del w:id="1469" w:author="Hua Guangbin" w:date="2022-05-29T17:28:00Z"/>
                <w:rFonts w:ascii="宋体" w:hAnsi="宋体"/>
                <w:sz w:val="21"/>
                <w:szCs w:val="21"/>
              </w:rPr>
              <w:pPrChange w:id="1470" w:author="Hua Guangbin" w:date="2022-05-29T17:28:00Z">
                <w:pPr>
                  <w:jc w:val="center"/>
                </w:pPr>
              </w:pPrChange>
            </w:pPr>
            <w:del w:id="1471" w:author="Hua Guangbin" w:date="2022-05-29T17:28:00Z">
              <w:r w:rsidDel="002C1C01">
                <w:rPr>
                  <w:rFonts w:ascii="宋体" w:hAnsi="宋体" w:hint="eastAsia"/>
                  <w:sz w:val="21"/>
                  <w:szCs w:val="21"/>
                </w:rPr>
                <w:delText>仪器设备</w:delText>
              </w:r>
              <w:r w:rsidDel="002C1C01">
                <w:rPr>
                  <w:rFonts w:ascii="宋体" w:hAnsi="宋体"/>
                  <w:sz w:val="21"/>
                  <w:szCs w:val="21"/>
                </w:rPr>
                <w:delText>生产厂家</w:delText>
              </w:r>
            </w:del>
          </w:p>
        </w:tc>
      </w:tr>
      <w:tr w:rsidR="00B13C5E" w:rsidDel="002C1C01" w14:paraId="7A27EA1E" w14:textId="5EB306C5">
        <w:trPr>
          <w:jc w:val="center"/>
          <w:del w:id="1472" w:author="Hua Guangbin" w:date="2022-05-29T17:28:00Z"/>
        </w:trPr>
        <w:tc>
          <w:tcPr>
            <w:tcW w:w="2625" w:type="dxa"/>
            <w:tcBorders>
              <w:top w:val="single" w:sz="12" w:space="0" w:color="auto"/>
            </w:tcBorders>
            <w:vAlign w:val="center"/>
          </w:tcPr>
          <w:p w14:paraId="2773A9BB" w14:textId="217A1E9E" w:rsidR="00B13C5E" w:rsidDel="002C1C01" w:rsidRDefault="00B92F49" w:rsidP="002C1C01">
            <w:pPr>
              <w:widowControl/>
              <w:spacing w:line="600" w:lineRule="exact"/>
              <w:jc w:val="center"/>
              <w:rPr>
                <w:del w:id="1473" w:author="Hua Guangbin" w:date="2022-05-29T17:28:00Z"/>
                <w:sz w:val="21"/>
                <w:szCs w:val="21"/>
              </w:rPr>
              <w:pPrChange w:id="1474" w:author="Hua Guangbin" w:date="2022-05-29T17:28:00Z">
                <w:pPr>
                  <w:jc w:val="center"/>
                </w:pPr>
              </w:pPrChange>
            </w:pPr>
            <w:del w:id="1475" w:author="Hua Guangbin" w:date="2022-05-29T17:28:00Z">
              <w:r w:rsidDel="002C1C01">
                <w:rPr>
                  <w:sz w:val="21"/>
                  <w:szCs w:val="21"/>
                </w:rPr>
                <w:delText>电子天平</w:delText>
              </w:r>
            </w:del>
          </w:p>
        </w:tc>
        <w:tc>
          <w:tcPr>
            <w:tcW w:w="2349" w:type="dxa"/>
            <w:tcBorders>
              <w:top w:val="single" w:sz="12" w:space="0" w:color="auto"/>
            </w:tcBorders>
            <w:vAlign w:val="center"/>
          </w:tcPr>
          <w:p w14:paraId="1B432D9F" w14:textId="3178E7DE" w:rsidR="00B13C5E" w:rsidDel="002C1C01" w:rsidRDefault="00B92F49" w:rsidP="002C1C01">
            <w:pPr>
              <w:widowControl/>
              <w:spacing w:line="600" w:lineRule="exact"/>
              <w:jc w:val="center"/>
              <w:rPr>
                <w:del w:id="1476" w:author="Hua Guangbin" w:date="2022-05-29T17:28:00Z"/>
                <w:sz w:val="21"/>
                <w:szCs w:val="21"/>
              </w:rPr>
              <w:pPrChange w:id="1477" w:author="Hua Guangbin" w:date="2022-05-29T17:28:00Z">
                <w:pPr>
                  <w:jc w:val="center"/>
                </w:pPr>
              </w:pPrChange>
            </w:pPr>
            <w:del w:id="1478" w:author="Hua Guangbin" w:date="2022-05-29T17:28:00Z">
              <w:r w:rsidDel="002C1C01">
                <w:rPr>
                  <w:sz w:val="21"/>
                  <w:szCs w:val="21"/>
                </w:rPr>
                <w:delText>BS224</w:delText>
              </w:r>
            </w:del>
          </w:p>
        </w:tc>
        <w:tc>
          <w:tcPr>
            <w:tcW w:w="3923" w:type="dxa"/>
            <w:tcBorders>
              <w:top w:val="single" w:sz="12" w:space="0" w:color="auto"/>
            </w:tcBorders>
            <w:vAlign w:val="center"/>
          </w:tcPr>
          <w:p w14:paraId="7B39F98F" w14:textId="4320DC5F" w:rsidR="00B13C5E" w:rsidDel="002C1C01" w:rsidRDefault="00B92F49" w:rsidP="002C1C01">
            <w:pPr>
              <w:widowControl/>
              <w:spacing w:line="600" w:lineRule="exact"/>
              <w:jc w:val="center"/>
              <w:rPr>
                <w:del w:id="1479" w:author="Hua Guangbin" w:date="2022-05-29T17:28:00Z"/>
                <w:sz w:val="21"/>
                <w:szCs w:val="21"/>
              </w:rPr>
              <w:pPrChange w:id="1480" w:author="Hua Guangbin" w:date="2022-05-29T17:28:00Z">
                <w:pPr>
                  <w:jc w:val="center"/>
                </w:pPr>
              </w:pPrChange>
            </w:pPr>
            <w:del w:id="1481" w:author="Hua Guangbin" w:date="2022-05-29T17:28:00Z">
              <w:r w:rsidDel="002C1C01">
                <w:rPr>
                  <w:sz w:val="21"/>
                  <w:szCs w:val="21"/>
                </w:rPr>
                <w:delText>赛多利斯科学仪器（北京）有限公司</w:delText>
              </w:r>
            </w:del>
          </w:p>
        </w:tc>
      </w:tr>
      <w:tr w:rsidR="00B13C5E" w:rsidDel="002C1C01" w14:paraId="5E5E19E5" w14:textId="1C82D309">
        <w:trPr>
          <w:jc w:val="center"/>
          <w:del w:id="1482" w:author="Hua Guangbin" w:date="2022-05-29T17:28:00Z"/>
        </w:trPr>
        <w:tc>
          <w:tcPr>
            <w:tcW w:w="2625" w:type="dxa"/>
            <w:vAlign w:val="center"/>
          </w:tcPr>
          <w:p w14:paraId="684D74CF" w14:textId="467E3F16" w:rsidR="00B13C5E" w:rsidDel="002C1C01" w:rsidRDefault="00B92F49" w:rsidP="002C1C01">
            <w:pPr>
              <w:widowControl/>
              <w:spacing w:line="600" w:lineRule="exact"/>
              <w:jc w:val="center"/>
              <w:rPr>
                <w:del w:id="1483" w:author="Hua Guangbin" w:date="2022-05-29T17:28:00Z"/>
                <w:sz w:val="21"/>
                <w:szCs w:val="21"/>
              </w:rPr>
              <w:pPrChange w:id="1484" w:author="Hua Guangbin" w:date="2022-05-29T17:28:00Z">
                <w:pPr>
                  <w:jc w:val="center"/>
                </w:pPr>
              </w:pPrChange>
            </w:pPr>
            <w:del w:id="1485" w:author="Hua Guangbin" w:date="2022-05-29T17:28:00Z">
              <w:r w:rsidDel="002C1C01">
                <w:rPr>
                  <w:sz w:val="21"/>
                  <w:szCs w:val="21"/>
                </w:rPr>
                <w:delText>低速离心机</w:delText>
              </w:r>
            </w:del>
          </w:p>
        </w:tc>
        <w:tc>
          <w:tcPr>
            <w:tcW w:w="2349" w:type="dxa"/>
            <w:vAlign w:val="center"/>
          </w:tcPr>
          <w:p w14:paraId="7E872966" w14:textId="65BD12F1" w:rsidR="00B13C5E" w:rsidDel="002C1C01" w:rsidRDefault="00B92F49" w:rsidP="002C1C01">
            <w:pPr>
              <w:widowControl/>
              <w:spacing w:line="600" w:lineRule="exact"/>
              <w:jc w:val="center"/>
              <w:rPr>
                <w:del w:id="1486" w:author="Hua Guangbin" w:date="2022-05-29T17:28:00Z"/>
                <w:sz w:val="21"/>
                <w:szCs w:val="21"/>
              </w:rPr>
              <w:pPrChange w:id="1487" w:author="Hua Guangbin" w:date="2022-05-29T17:28:00Z">
                <w:pPr>
                  <w:jc w:val="center"/>
                </w:pPr>
              </w:pPrChange>
            </w:pPr>
            <w:del w:id="1488" w:author="Hua Guangbin" w:date="2022-05-29T17:28:00Z">
              <w:r w:rsidDel="002C1C01">
                <w:rPr>
                  <w:sz w:val="21"/>
                  <w:szCs w:val="21"/>
                </w:rPr>
                <w:delText>L600</w:delText>
              </w:r>
            </w:del>
          </w:p>
        </w:tc>
        <w:tc>
          <w:tcPr>
            <w:tcW w:w="3923" w:type="dxa"/>
            <w:vAlign w:val="center"/>
          </w:tcPr>
          <w:p w14:paraId="224C2618" w14:textId="2BC76BE4" w:rsidR="00B13C5E" w:rsidDel="002C1C01" w:rsidRDefault="00B92F49" w:rsidP="002C1C01">
            <w:pPr>
              <w:widowControl/>
              <w:spacing w:line="600" w:lineRule="exact"/>
              <w:jc w:val="center"/>
              <w:rPr>
                <w:del w:id="1489" w:author="Hua Guangbin" w:date="2022-05-29T17:28:00Z"/>
                <w:sz w:val="21"/>
                <w:szCs w:val="21"/>
              </w:rPr>
              <w:pPrChange w:id="1490" w:author="Hua Guangbin" w:date="2022-05-29T17:28:00Z">
                <w:pPr>
                  <w:jc w:val="center"/>
                </w:pPr>
              </w:pPrChange>
            </w:pPr>
            <w:del w:id="1491" w:author="Hua Guangbin" w:date="2022-05-29T17:28:00Z">
              <w:r w:rsidDel="002C1C01">
                <w:rPr>
                  <w:sz w:val="21"/>
                  <w:szCs w:val="21"/>
                </w:rPr>
                <w:delText>湘仪离心机仪器有限公司</w:delText>
              </w:r>
            </w:del>
          </w:p>
        </w:tc>
      </w:tr>
      <w:tr w:rsidR="00B13C5E" w:rsidDel="002C1C01" w14:paraId="7C6E720A" w14:textId="2AB5B4CD">
        <w:trPr>
          <w:jc w:val="center"/>
          <w:del w:id="1492" w:author="Hua Guangbin" w:date="2022-05-29T17:28:00Z"/>
        </w:trPr>
        <w:tc>
          <w:tcPr>
            <w:tcW w:w="2625" w:type="dxa"/>
            <w:vAlign w:val="center"/>
          </w:tcPr>
          <w:p w14:paraId="5B14425A" w14:textId="6D33B968" w:rsidR="00B13C5E" w:rsidDel="002C1C01" w:rsidRDefault="00B92F49" w:rsidP="002C1C01">
            <w:pPr>
              <w:widowControl/>
              <w:spacing w:line="600" w:lineRule="exact"/>
              <w:jc w:val="center"/>
              <w:rPr>
                <w:del w:id="1493" w:author="Hua Guangbin" w:date="2022-05-29T17:28:00Z"/>
                <w:sz w:val="21"/>
                <w:szCs w:val="21"/>
              </w:rPr>
              <w:pPrChange w:id="1494" w:author="Hua Guangbin" w:date="2022-05-29T17:28:00Z">
                <w:pPr>
                  <w:jc w:val="center"/>
                </w:pPr>
              </w:pPrChange>
            </w:pPr>
            <w:del w:id="1495" w:author="Hua Guangbin" w:date="2022-05-29T17:28:00Z">
              <w:r w:rsidDel="002C1C01">
                <w:rPr>
                  <w:sz w:val="21"/>
                  <w:szCs w:val="21"/>
                </w:rPr>
                <w:delText>磁力搅拌器</w:delText>
              </w:r>
            </w:del>
          </w:p>
        </w:tc>
        <w:tc>
          <w:tcPr>
            <w:tcW w:w="2349" w:type="dxa"/>
            <w:vAlign w:val="center"/>
          </w:tcPr>
          <w:p w14:paraId="33426092" w14:textId="242F368A" w:rsidR="00B13C5E" w:rsidDel="002C1C01" w:rsidRDefault="00B92F49" w:rsidP="002C1C01">
            <w:pPr>
              <w:widowControl/>
              <w:spacing w:line="600" w:lineRule="exact"/>
              <w:jc w:val="center"/>
              <w:rPr>
                <w:del w:id="1496" w:author="Hua Guangbin" w:date="2022-05-29T17:28:00Z"/>
                <w:sz w:val="21"/>
                <w:szCs w:val="21"/>
              </w:rPr>
              <w:pPrChange w:id="1497" w:author="Hua Guangbin" w:date="2022-05-29T17:28:00Z">
                <w:pPr>
                  <w:jc w:val="center"/>
                </w:pPr>
              </w:pPrChange>
            </w:pPr>
            <w:del w:id="1498" w:author="Hua Guangbin" w:date="2022-05-29T17:28:00Z">
              <w:r w:rsidDel="002C1C01">
                <w:rPr>
                  <w:sz w:val="21"/>
                  <w:szCs w:val="21"/>
                </w:rPr>
                <w:delText>79-2</w:delText>
              </w:r>
            </w:del>
          </w:p>
        </w:tc>
        <w:tc>
          <w:tcPr>
            <w:tcW w:w="3923" w:type="dxa"/>
            <w:vAlign w:val="center"/>
          </w:tcPr>
          <w:p w14:paraId="147F8DC5" w14:textId="79FE454E" w:rsidR="00B13C5E" w:rsidDel="002C1C01" w:rsidRDefault="00B92F49" w:rsidP="002C1C01">
            <w:pPr>
              <w:widowControl/>
              <w:spacing w:line="600" w:lineRule="exact"/>
              <w:jc w:val="center"/>
              <w:rPr>
                <w:del w:id="1499" w:author="Hua Guangbin" w:date="2022-05-29T17:28:00Z"/>
                <w:sz w:val="21"/>
                <w:szCs w:val="21"/>
              </w:rPr>
              <w:pPrChange w:id="1500" w:author="Hua Guangbin" w:date="2022-05-29T17:28:00Z">
                <w:pPr>
                  <w:jc w:val="center"/>
                </w:pPr>
              </w:pPrChange>
            </w:pPr>
            <w:del w:id="1501" w:author="Hua Guangbin" w:date="2022-05-29T17:28:00Z">
              <w:r w:rsidDel="002C1C01">
                <w:rPr>
                  <w:sz w:val="21"/>
                  <w:szCs w:val="21"/>
                </w:rPr>
                <w:delText>江苏省金坛市荣华仪器制造有限公司</w:delText>
              </w:r>
            </w:del>
          </w:p>
        </w:tc>
      </w:tr>
      <w:tr w:rsidR="00B13C5E" w:rsidDel="002C1C01" w14:paraId="51CEAA75" w14:textId="768ADF27">
        <w:trPr>
          <w:jc w:val="center"/>
          <w:del w:id="1502" w:author="Hua Guangbin" w:date="2022-05-29T17:28:00Z"/>
        </w:trPr>
        <w:tc>
          <w:tcPr>
            <w:tcW w:w="2625" w:type="dxa"/>
            <w:vAlign w:val="center"/>
          </w:tcPr>
          <w:p w14:paraId="3419E1AB" w14:textId="6BA2F2AE" w:rsidR="00B13C5E" w:rsidDel="002C1C01" w:rsidRDefault="00B92F49" w:rsidP="002C1C01">
            <w:pPr>
              <w:widowControl/>
              <w:spacing w:line="600" w:lineRule="exact"/>
              <w:jc w:val="center"/>
              <w:rPr>
                <w:del w:id="1503" w:author="Hua Guangbin" w:date="2022-05-29T17:28:00Z"/>
                <w:sz w:val="21"/>
                <w:szCs w:val="21"/>
              </w:rPr>
              <w:pPrChange w:id="1504" w:author="Hua Guangbin" w:date="2022-05-29T17:28:00Z">
                <w:pPr>
                  <w:jc w:val="center"/>
                </w:pPr>
              </w:pPrChange>
            </w:pPr>
            <w:del w:id="1505" w:author="Hua Guangbin" w:date="2022-05-29T17:28:00Z">
              <w:r w:rsidDel="002C1C01">
                <w:rPr>
                  <w:sz w:val="21"/>
                  <w:szCs w:val="21"/>
                </w:rPr>
                <w:delText>加热套</w:delText>
              </w:r>
            </w:del>
          </w:p>
        </w:tc>
        <w:tc>
          <w:tcPr>
            <w:tcW w:w="2349" w:type="dxa"/>
            <w:vAlign w:val="center"/>
          </w:tcPr>
          <w:p w14:paraId="5FF336A9" w14:textId="225321EA" w:rsidR="00B13C5E" w:rsidDel="002C1C01" w:rsidRDefault="00B92F49" w:rsidP="002C1C01">
            <w:pPr>
              <w:widowControl/>
              <w:spacing w:line="600" w:lineRule="exact"/>
              <w:jc w:val="center"/>
              <w:rPr>
                <w:del w:id="1506" w:author="Hua Guangbin" w:date="2022-05-29T17:28:00Z"/>
                <w:sz w:val="21"/>
                <w:szCs w:val="21"/>
              </w:rPr>
              <w:pPrChange w:id="1507" w:author="Hua Guangbin" w:date="2022-05-29T17:28:00Z">
                <w:pPr>
                  <w:jc w:val="center"/>
                </w:pPr>
              </w:pPrChange>
            </w:pPr>
            <w:del w:id="1508" w:author="Hua Guangbin" w:date="2022-05-29T17:28:00Z">
              <w:r w:rsidDel="002C1C01">
                <w:rPr>
                  <w:sz w:val="21"/>
                  <w:szCs w:val="21"/>
                </w:rPr>
                <w:delText>SHT</w:delText>
              </w:r>
            </w:del>
          </w:p>
        </w:tc>
        <w:tc>
          <w:tcPr>
            <w:tcW w:w="3923" w:type="dxa"/>
            <w:vAlign w:val="center"/>
          </w:tcPr>
          <w:p w14:paraId="1084CD8F" w14:textId="046A2144" w:rsidR="00B13C5E" w:rsidDel="002C1C01" w:rsidRDefault="00B92F49" w:rsidP="002C1C01">
            <w:pPr>
              <w:widowControl/>
              <w:spacing w:line="600" w:lineRule="exact"/>
              <w:jc w:val="center"/>
              <w:rPr>
                <w:del w:id="1509" w:author="Hua Guangbin" w:date="2022-05-29T17:28:00Z"/>
                <w:sz w:val="21"/>
                <w:szCs w:val="21"/>
              </w:rPr>
              <w:pPrChange w:id="1510" w:author="Hua Guangbin" w:date="2022-05-29T17:28:00Z">
                <w:pPr>
                  <w:jc w:val="center"/>
                </w:pPr>
              </w:pPrChange>
            </w:pPr>
            <w:del w:id="1511" w:author="Hua Guangbin" w:date="2022-05-29T17:28:00Z">
              <w:r w:rsidDel="002C1C01">
                <w:rPr>
                  <w:sz w:val="21"/>
                  <w:szCs w:val="21"/>
                </w:rPr>
                <w:delText>山东鄄城华鲁电热仪器有限公司</w:delText>
              </w:r>
            </w:del>
          </w:p>
        </w:tc>
      </w:tr>
      <w:tr w:rsidR="00B13C5E" w:rsidDel="002C1C01" w14:paraId="50B65127" w14:textId="4190DE2A">
        <w:trPr>
          <w:jc w:val="center"/>
          <w:del w:id="1512" w:author="Hua Guangbin" w:date="2022-05-29T17:28:00Z"/>
        </w:trPr>
        <w:tc>
          <w:tcPr>
            <w:tcW w:w="2625" w:type="dxa"/>
            <w:vAlign w:val="center"/>
          </w:tcPr>
          <w:p w14:paraId="006E3D99" w14:textId="37032505" w:rsidR="00B13C5E" w:rsidDel="002C1C01" w:rsidRDefault="00B92F49" w:rsidP="002C1C01">
            <w:pPr>
              <w:widowControl/>
              <w:spacing w:line="600" w:lineRule="exact"/>
              <w:jc w:val="center"/>
              <w:rPr>
                <w:del w:id="1513" w:author="Hua Guangbin" w:date="2022-05-29T17:28:00Z"/>
                <w:sz w:val="21"/>
                <w:szCs w:val="21"/>
              </w:rPr>
              <w:pPrChange w:id="1514" w:author="Hua Guangbin" w:date="2022-05-29T17:28:00Z">
                <w:pPr>
                  <w:jc w:val="center"/>
                </w:pPr>
              </w:pPrChange>
            </w:pPr>
            <w:del w:id="1515" w:author="Hua Guangbin" w:date="2022-05-29T17:28:00Z">
              <w:r w:rsidDel="002C1C01">
                <w:rPr>
                  <w:sz w:val="21"/>
                  <w:szCs w:val="21"/>
                </w:rPr>
                <w:delText>台式数控超声清洗机</w:delText>
              </w:r>
            </w:del>
          </w:p>
        </w:tc>
        <w:tc>
          <w:tcPr>
            <w:tcW w:w="2349" w:type="dxa"/>
            <w:vAlign w:val="center"/>
          </w:tcPr>
          <w:p w14:paraId="203DCA0F" w14:textId="105F5A2F" w:rsidR="00B13C5E" w:rsidDel="002C1C01" w:rsidRDefault="00B92F49" w:rsidP="002C1C01">
            <w:pPr>
              <w:widowControl/>
              <w:spacing w:line="600" w:lineRule="exact"/>
              <w:jc w:val="center"/>
              <w:rPr>
                <w:del w:id="1516" w:author="Hua Guangbin" w:date="2022-05-29T17:28:00Z"/>
                <w:sz w:val="21"/>
                <w:szCs w:val="21"/>
              </w:rPr>
              <w:pPrChange w:id="1517" w:author="Hua Guangbin" w:date="2022-05-29T17:28:00Z">
                <w:pPr>
                  <w:jc w:val="center"/>
                </w:pPr>
              </w:pPrChange>
            </w:pPr>
            <w:del w:id="1518" w:author="Hua Guangbin" w:date="2022-05-29T17:28:00Z">
              <w:r w:rsidDel="002C1C01">
                <w:rPr>
                  <w:sz w:val="21"/>
                  <w:szCs w:val="21"/>
                </w:rPr>
                <w:delText>KQ-2200DE</w:delText>
              </w:r>
            </w:del>
          </w:p>
        </w:tc>
        <w:tc>
          <w:tcPr>
            <w:tcW w:w="3923" w:type="dxa"/>
            <w:vAlign w:val="center"/>
          </w:tcPr>
          <w:p w14:paraId="7D7D731E" w14:textId="46AEF8F0" w:rsidR="00B13C5E" w:rsidDel="002C1C01" w:rsidRDefault="00B92F49" w:rsidP="002C1C01">
            <w:pPr>
              <w:widowControl/>
              <w:spacing w:line="600" w:lineRule="exact"/>
              <w:jc w:val="center"/>
              <w:rPr>
                <w:del w:id="1519" w:author="Hua Guangbin" w:date="2022-05-29T17:28:00Z"/>
                <w:sz w:val="21"/>
                <w:szCs w:val="21"/>
              </w:rPr>
              <w:pPrChange w:id="1520" w:author="Hua Guangbin" w:date="2022-05-29T17:28:00Z">
                <w:pPr>
                  <w:jc w:val="center"/>
                </w:pPr>
              </w:pPrChange>
            </w:pPr>
            <w:del w:id="1521" w:author="Hua Guangbin" w:date="2022-05-29T17:28:00Z">
              <w:r w:rsidDel="002C1C01">
                <w:rPr>
                  <w:sz w:val="21"/>
                  <w:szCs w:val="21"/>
                </w:rPr>
                <w:delText>昆山超声仪器有限公司</w:delText>
              </w:r>
            </w:del>
          </w:p>
        </w:tc>
      </w:tr>
      <w:tr w:rsidR="00B13C5E" w:rsidDel="002C1C01" w14:paraId="32368F28" w14:textId="115B8DA2">
        <w:trPr>
          <w:jc w:val="center"/>
          <w:del w:id="1522" w:author="Hua Guangbin" w:date="2022-05-29T17:28:00Z"/>
        </w:trPr>
        <w:tc>
          <w:tcPr>
            <w:tcW w:w="2625" w:type="dxa"/>
            <w:vAlign w:val="center"/>
          </w:tcPr>
          <w:p w14:paraId="7D542227" w14:textId="55FCB439" w:rsidR="00B13C5E" w:rsidDel="002C1C01" w:rsidRDefault="00B92F49" w:rsidP="002C1C01">
            <w:pPr>
              <w:widowControl/>
              <w:spacing w:line="600" w:lineRule="exact"/>
              <w:jc w:val="center"/>
              <w:rPr>
                <w:del w:id="1523" w:author="Hua Guangbin" w:date="2022-05-29T17:28:00Z"/>
                <w:sz w:val="21"/>
                <w:szCs w:val="21"/>
              </w:rPr>
              <w:pPrChange w:id="1524" w:author="Hua Guangbin" w:date="2022-05-29T17:28:00Z">
                <w:pPr>
                  <w:jc w:val="center"/>
                </w:pPr>
              </w:pPrChange>
            </w:pPr>
            <w:del w:id="1525" w:author="Hua Guangbin" w:date="2022-05-29T17:28:00Z">
              <w:r w:rsidDel="002C1C01">
                <w:rPr>
                  <w:sz w:val="21"/>
                  <w:szCs w:val="21"/>
                </w:rPr>
                <w:delText>电热鼓风干燥箱</w:delText>
              </w:r>
            </w:del>
          </w:p>
        </w:tc>
        <w:tc>
          <w:tcPr>
            <w:tcW w:w="2349" w:type="dxa"/>
            <w:vAlign w:val="center"/>
          </w:tcPr>
          <w:p w14:paraId="1FAF1BF8" w14:textId="00AA61EA" w:rsidR="00B13C5E" w:rsidDel="002C1C01" w:rsidRDefault="00B92F49" w:rsidP="002C1C01">
            <w:pPr>
              <w:widowControl/>
              <w:spacing w:line="600" w:lineRule="exact"/>
              <w:jc w:val="center"/>
              <w:rPr>
                <w:del w:id="1526" w:author="Hua Guangbin" w:date="2022-05-29T17:28:00Z"/>
                <w:sz w:val="21"/>
                <w:szCs w:val="21"/>
              </w:rPr>
              <w:pPrChange w:id="1527" w:author="Hua Guangbin" w:date="2022-05-29T17:28:00Z">
                <w:pPr>
                  <w:jc w:val="center"/>
                </w:pPr>
              </w:pPrChange>
            </w:pPr>
            <w:del w:id="1528" w:author="Hua Guangbin" w:date="2022-05-29T17:28:00Z">
              <w:r w:rsidDel="002C1C01">
                <w:rPr>
                  <w:sz w:val="21"/>
                  <w:szCs w:val="21"/>
                </w:rPr>
                <w:delText>DGX-9073BC-1</w:delText>
              </w:r>
            </w:del>
          </w:p>
        </w:tc>
        <w:tc>
          <w:tcPr>
            <w:tcW w:w="3923" w:type="dxa"/>
            <w:vAlign w:val="center"/>
          </w:tcPr>
          <w:p w14:paraId="1BD0BEDB" w14:textId="3E31A389" w:rsidR="00B13C5E" w:rsidDel="002C1C01" w:rsidRDefault="00B92F49" w:rsidP="002C1C01">
            <w:pPr>
              <w:widowControl/>
              <w:spacing w:line="600" w:lineRule="exact"/>
              <w:jc w:val="center"/>
              <w:rPr>
                <w:del w:id="1529" w:author="Hua Guangbin" w:date="2022-05-29T17:28:00Z"/>
                <w:sz w:val="21"/>
                <w:szCs w:val="21"/>
              </w:rPr>
              <w:pPrChange w:id="1530" w:author="Hua Guangbin" w:date="2022-05-29T17:28:00Z">
                <w:pPr>
                  <w:jc w:val="center"/>
                </w:pPr>
              </w:pPrChange>
            </w:pPr>
            <w:del w:id="1531" w:author="Hua Guangbin" w:date="2022-05-29T17:28:00Z">
              <w:r w:rsidDel="002C1C01">
                <w:rPr>
                  <w:sz w:val="21"/>
                  <w:szCs w:val="21"/>
                </w:rPr>
                <w:delText>上海福玛实验设备有限公司</w:delText>
              </w:r>
            </w:del>
          </w:p>
        </w:tc>
      </w:tr>
      <w:tr w:rsidR="00B13C5E" w:rsidDel="002C1C01" w14:paraId="3AFAB557" w14:textId="56D9E7FA">
        <w:trPr>
          <w:jc w:val="center"/>
          <w:del w:id="1532" w:author="Hua Guangbin" w:date="2022-05-29T17:28:00Z"/>
        </w:trPr>
        <w:tc>
          <w:tcPr>
            <w:tcW w:w="2625" w:type="dxa"/>
            <w:vAlign w:val="center"/>
          </w:tcPr>
          <w:p w14:paraId="721EC2D3" w14:textId="6384624F" w:rsidR="00B13C5E" w:rsidDel="002C1C01" w:rsidRDefault="00B92F49" w:rsidP="002C1C01">
            <w:pPr>
              <w:widowControl/>
              <w:spacing w:line="600" w:lineRule="exact"/>
              <w:jc w:val="center"/>
              <w:rPr>
                <w:del w:id="1533" w:author="Hua Guangbin" w:date="2022-05-29T17:28:00Z"/>
                <w:sz w:val="21"/>
                <w:szCs w:val="21"/>
              </w:rPr>
              <w:pPrChange w:id="1534" w:author="Hua Guangbin" w:date="2022-05-29T17:28:00Z">
                <w:pPr>
                  <w:jc w:val="center"/>
                </w:pPr>
              </w:pPrChange>
            </w:pPr>
            <w:del w:id="1535" w:author="Hua Guangbin" w:date="2022-05-29T17:28:00Z">
              <w:r w:rsidDel="002C1C01">
                <w:rPr>
                  <w:sz w:val="21"/>
                  <w:szCs w:val="21"/>
                </w:rPr>
                <w:delText>真空干燥箱</w:delText>
              </w:r>
            </w:del>
          </w:p>
        </w:tc>
        <w:tc>
          <w:tcPr>
            <w:tcW w:w="2349" w:type="dxa"/>
            <w:vAlign w:val="center"/>
          </w:tcPr>
          <w:p w14:paraId="21251BEE" w14:textId="1E9DA0FD" w:rsidR="00B13C5E" w:rsidDel="002C1C01" w:rsidRDefault="00B92F49" w:rsidP="002C1C01">
            <w:pPr>
              <w:widowControl/>
              <w:spacing w:line="600" w:lineRule="exact"/>
              <w:jc w:val="center"/>
              <w:rPr>
                <w:del w:id="1536" w:author="Hua Guangbin" w:date="2022-05-29T17:28:00Z"/>
                <w:sz w:val="21"/>
                <w:szCs w:val="21"/>
              </w:rPr>
              <w:pPrChange w:id="1537" w:author="Hua Guangbin" w:date="2022-05-29T17:28:00Z">
                <w:pPr>
                  <w:jc w:val="center"/>
                </w:pPr>
              </w:pPrChange>
            </w:pPr>
            <w:del w:id="1538" w:author="Hua Guangbin" w:date="2022-05-29T17:28:00Z">
              <w:r w:rsidDel="002C1C01">
                <w:rPr>
                  <w:sz w:val="21"/>
                  <w:szCs w:val="21"/>
                </w:rPr>
                <w:delText>DZF-6050</w:delText>
              </w:r>
            </w:del>
          </w:p>
        </w:tc>
        <w:tc>
          <w:tcPr>
            <w:tcW w:w="3923" w:type="dxa"/>
            <w:vAlign w:val="center"/>
          </w:tcPr>
          <w:p w14:paraId="27AD35EE" w14:textId="4C724550" w:rsidR="00B13C5E" w:rsidDel="002C1C01" w:rsidRDefault="00B92F49" w:rsidP="002C1C01">
            <w:pPr>
              <w:widowControl/>
              <w:spacing w:line="600" w:lineRule="exact"/>
              <w:jc w:val="center"/>
              <w:rPr>
                <w:del w:id="1539" w:author="Hua Guangbin" w:date="2022-05-29T17:28:00Z"/>
                <w:sz w:val="21"/>
                <w:szCs w:val="21"/>
              </w:rPr>
              <w:pPrChange w:id="1540" w:author="Hua Guangbin" w:date="2022-05-29T17:28:00Z">
                <w:pPr>
                  <w:jc w:val="center"/>
                </w:pPr>
              </w:pPrChange>
            </w:pPr>
            <w:del w:id="1541" w:author="Hua Guangbin" w:date="2022-05-29T17:28:00Z">
              <w:r w:rsidDel="002C1C01">
                <w:rPr>
                  <w:sz w:val="21"/>
                  <w:szCs w:val="21"/>
                </w:rPr>
                <w:delText>上海一恒科学仪器有限公司</w:delText>
              </w:r>
            </w:del>
          </w:p>
        </w:tc>
      </w:tr>
      <w:tr w:rsidR="00B13C5E" w:rsidDel="002C1C01" w14:paraId="30BE2BF7" w14:textId="6E8C184D">
        <w:trPr>
          <w:jc w:val="center"/>
          <w:del w:id="1542" w:author="Hua Guangbin" w:date="2022-05-29T17:28:00Z"/>
        </w:trPr>
        <w:tc>
          <w:tcPr>
            <w:tcW w:w="2625" w:type="dxa"/>
            <w:vAlign w:val="center"/>
          </w:tcPr>
          <w:p w14:paraId="3F0BA831" w14:textId="5DC09622" w:rsidR="00B13C5E" w:rsidDel="002C1C01" w:rsidRDefault="00B92F49" w:rsidP="002C1C01">
            <w:pPr>
              <w:widowControl/>
              <w:spacing w:line="600" w:lineRule="exact"/>
              <w:jc w:val="center"/>
              <w:rPr>
                <w:del w:id="1543" w:author="Hua Guangbin" w:date="2022-05-29T17:28:00Z"/>
                <w:sz w:val="21"/>
                <w:szCs w:val="21"/>
              </w:rPr>
              <w:pPrChange w:id="1544" w:author="Hua Guangbin" w:date="2022-05-29T17:28:00Z">
                <w:pPr>
                  <w:jc w:val="center"/>
                </w:pPr>
              </w:pPrChange>
            </w:pPr>
            <w:del w:id="1545" w:author="Hua Guangbin" w:date="2022-05-29T17:28:00Z">
              <w:r w:rsidDel="002C1C01">
                <w:rPr>
                  <w:sz w:val="21"/>
                  <w:szCs w:val="21"/>
                </w:rPr>
                <w:delText>水热合成反应釜</w:delText>
              </w:r>
            </w:del>
          </w:p>
        </w:tc>
        <w:tc>
          <w:tcPr>
            <w:tcW w:w="2349" w:type="dxa"/>
            <w:vAlign w:val="center"/>
          </w:tcPr>
          <w:p w14:paraId="3D40349F" w14:textId="5389761F" w:rsidR="00B13C5E" w:rsidDel="002C1C01" w:rsidRDefault="00B92F49" w:rsidP="002C1C01">
            <w:pPr>
              <w:widowControl/>
              <w:spacing w:line="600" w:lineRule="exact"/>
              <w:jc w:val="center"/>
              <w:rPr>
                <w:del w:id="1546" w:author="Hua Guangbin" w:date="2022-05-29T17:28:00Z"/>
                <w:sz w:val="21"/>
                <w:szCs w:val="21"/>
              </w:rPr>
              <w:pPrChange w:id="1547" w:author="Hua Guangbin" w:date="2022-05-29T17:28:00Z">
                <w:pPr>
                  <w:jc w:val="center"/>
                </w:pPr>
              </w:pPrChange>
            </w:pPr>
            <w:del w:id="1548" w:author="Hua Guangbin" w:date="2022-05-29T17:28:00Z">
              <w:r w:rsidDel="002C1C01">
                <w:rPr>
                  <w:sz w:val="21"/>
                  <w:szCs w:val="21"/>
                </w:rPr>
                <w:delText>100mL</w:delText>
              </w:r>
            </w:del>
          </w:p>
        </w:tc>
        <w:tc>
          <w:tcPr>
            <w:tcW w:w="3923" w:type="dxa"/>
            <w:vAlign w:val="center"/>
          </w:tcPr>
          <w:p w14:paraId="632F82EA" w14:textId="25B3673B" w:rsidR="00B13C5E" w:rsidDel="002C1C01" w:rsidRDefault="00B92F49" w:rsidP="002C1C01">
            <w:pPr>
              <w:widowControl/>
              <w:spacing w:line="600" w:lineRule="exact"/>
              <w:jc w:val="center"/>
              <w:rPr>
                <w:del w:id="1549" w:author="Hua Guangbin" w:date="2022-05-29T17:28:00Z"/>
                <w:sz w:val="21"/>
                <w:szCs w:val="21"/>
              </w:rPr>
              <w:pPrChange w:id="1550" w:author="Hua Guangbin" w:date="2022-05-29T17:28:00Z">
                <w:pPr>
                  <w:jc w:val="center"/>
                </w:pPr>
              </w:pPrChange>
            </w:pPr>
            <w:del w:id="1551" w:author="Hua Guangbin" w:date="2022-05-29T17:28:00Z">
              <w:r w:rsidDel="002C1C01">
                <w:rPr>
                  <w:sz w:val="21"/>
                  <w:szCs w:val="21"/>
                </w:rPr>
                <w:delText>北京星德仪器设备有限公司</w:delText>
              </w:r>
            </w:del>
          </w:p>
        </w:tc>
      </w:tr>
      <w:tr w:rsidR="00B13C5E" w:rsidDel="002C1C01" w14:paraId="41B39EEA" w14:textId="3F4F8F21">
        <w:trPr>
          <w:jc w:val="center"/>
          <w:del w:id="1552" w:author="Hua Guangbin" w:date="2022-05-29T17:28:00Z"/>
        </w:trPr>
        <w:tc>
          <w:tcPr>
            <w:tcW w:w="2625" w:type="dxa"/>
            <w:vAlign w:val="center"/>
          </w:tcPr>
          <w:p w14:paraId="0AA97E39" w14:textId="345C81B5" w:rsidR="00B13C5E" w:rsidDel="002C1C01" w:rsidRDefault="00B92F49" w:rsidP="002C1C01">
            <w:pPr>
              <w:widowControl/>
              <w:spacing w:line="600" w:lineRule="exact"/>
              <w:jc w:val="center"/>
              <w:rPr>
                <w:del w:id="1553" w:author="Hua Guangbin" w:date="2022-05-29T17:28:00Z"/>
                <w:sz w:val="21"/>
                <w:szCs w:val="21"/>
              </w:rPr>
              <w:pPrChange w:id="1554" w:author="Hua Guangbin" w:date="2022-05-29T17:28:00Z">
                <w:pPr>
                  <w:jc w:val="center"/>
                </w:pPr>
              </w:pPrChange>
            </w:pPr>
            <w:del w:id="1555" w:author="Hua Guangbin" w:date="2022-05-29T17:28:00Z">
              <w:r w:rsidDel="002C1C01">
                <w:rPr>
                  <w:sz w:val="21"/>
                  <w:szCs w:val="21"/>
                </w:rPr>
                <w:delText>四探针测试仪</w:delText>
              </w:r>
            </w:del>
          </w:p>
        </w:tc>
        <w:tc>
          <w:tcPr>
            <w:tcW w:w="2349" w:type="dxa"/>
            <w:vAlign w:val="center"/>
          </w:tcPr>
          <w:p w14:paraId="235BFBDE" w14:textId="0AD1612F" w:rsidR="00B13C5E" w:rsidDel="002C1C01" w:rsidRDefault="00B92F49" w:rsidP="002C1C01">
            <w:pPr>
              <w:widowControl/>
              <w:spacing w:line="600" w:lineRule="exact"/>
              <w:jc w:val="center"/>
              <w:rPr>
                <w:del w:id="1556" w:author="Hua Guangbin" w:date="2022-05-29T17:28:00Z"/>
                <w:sz w:val="21"/>
                <w:szCs w:val="21"/>
              </w:rPr>
              <w:pPrChange w:id="1557" w:author="Hua Guangbin" w:date="2022-05-29T17:28:00Z">
                <w:pPr>
                  <w:jc w:val="center"/>
                </w:pPr>
              </w:pPrChange>
            </w:pPr>
            <w:del w:id="1558" w:author="Hua Guangbin" w:date="2022-05-29T17:28:00Z">
              <w:r w:rsidDel="002C1C01">
                <w:rPr>
                  <w:sz w:val="21"/>
                  <w:szCs w:val="21"/>
                </w:rPr>
                <w:delText>RTS-8</w:delText>
              </w:r>
            </w:del>
          </w:p>
        </w:tc>
        <w:tc>
          <w:tcPr>
            <w:tcW w:w="3923" w:type="dxa"/>
            <w:vAlign w:val="center"/>
          </w:tcPr>
          <w:p w14:paraId="1ADA3F1B" w14:textId="522DBA43" w:rsidR="00B13C5E" w:rsidDel="002C1C01" w:rsidRDefault="00B92F49" w:rsidP="002C1C01">
            <w:pPr>
              <w:widowControl/>
              <w:spacing w:line="600" w:lineRule="exact"/>
              <w:jc w:val="center"/>
              <w:rPr>
                <w:del w:id="1559" w:author="Hua Guangbin" w:date="2022-05-29T17:28:00Z"/>
                <w:sz w:val="21"/>
                <w:szCs w:val="21"/>
              </w:rPr>
              <w:pPrChange w:id="1560" w:author="Hua Guangbin" w:date="2022-05-29T17:28:00Z">
                <w:pPr>
                  <w:jc w:val="center"/>
                </w:pPr>
              </w:pPrChange>
            </w:pPr>
            <w:del w:id="1561" w:author="Hua Guangbin" w:date="2022-05-29T17:28:00Z">
              <w:r w:rsidDel="002C1C01">
                <w:rPr>
                  <w:sz w:val="21"/>
                  <w:szCs w:val="21"/>
                </w:rPr>
                <w:delText>广州四探针科技有限公司</w:delText>
              </w:r>
            </w:del>
          </w:p>
        </w:tc>
      </w:tr>
      <w:tr w:rsidR="00B13C5E" w:rsidDel="002C1C01" w14:paraId="25A14FB1" w14:textId="42C86740">
        <w:trPr>
          <w:jc w:val="center"/>
          <w:del w:id="1562" w:author="Hua Guangbin" w:date="2022-05-29T17:28:00Z"/>
        </w:trPr>
        <w:tc>
          <w:tcPr>
            <w:tcW w:w="2625" w:type="dxa"/>
            <w:vAlign w:val="center"/>
          </w:tcPr>
          <w:p w14:paraId="22E44203" w14:textId="39620A95" w:rsidR="00B13C5E" w:rsidDel="002C1C01" w:rsidRDefault="00B92F49" w:rsidP="002C1C01">
            <w:pPr>
              <w:widowControl/>
              <w:spacing w:line="600" w:lineRule="exact"/>
              <w:jc w:val="center"/>
              <w:rPr>
                <w:del w:id="1563" w:author="Hua Guangbin" w:date="2022-05-29T17:28:00Z"/>
                <w:sz w:val="21"/>
                <w:szCs w:val="21"/>
              </w:rPr>
              <w:pPrChange w:id="1564" w:author="Hua Guangbin" w:date="2022-05-29T17:28:00Z">
                <w:pPr>
                  <w:jc w:val="center"/>
                </w:pPr>
              </w:pPrChange>
            </w:pPr>
            <w:del w:id="1565" w:author="Hua Guangbin" w:date="2022-05-29T17:28:00Z">
              <w:r w:rsidDel="002C1C01">
                <w:rPr>
                  <w:sz w:val="21"/>
                  <w:szCs w:val="21"/>
                </w:rPr>
                <w:delText>超声波细胞粉碎仪</w:delText>
              </w:r>
            </w:del>
          </w:p>
        </w:tc>
        <w:tc>
          <w:tcPr>
            <w:tcW w:w="2349" w:type="dxa"/>
            <w:vAlign w:val="center"/>
          </w:tcPr>
          <w:p w14:paraId="29C5401D" w14:textId="02FF2D71" w:rsidR="00B13C5E" w:rsidDel="002C1C01" w:rsidRDefault="00B92F49" w:rsidP="002C1C01">
            <w:pPr>
              <w:widowControl/>
              <w:spacing w:line="600" w:lineRule="exact"/>
              <w:jc w:val="center"/>
              <w:rPr>
                <w:del w:id="1566" w:author="Hua Guangbin" w:date="2022-05-29T17:28:00Z"/>
                <w:sz w:val="21"/>
                <w:szCs w:val="21"/>
              </w:rPr>
              <w:pPrChange w:id="1567" w:author="Hua Guangbin" w:date="2022-05-29T17:28:00Z">
                <w:pPr>
                  <w:jc w:val="center"/>
                </w:pPr>
              </w:pPrChange>
            </w:pPr>
            <w:del w:id="1568" w:author="Hua Guangbin" w:date="2022-05-29T17:28:00Z">
              <w:r w:rsidDel="002C1C01">
                <w:rPr>
                  <w:rFonts w:hint="eastAsia"/>
                  <w:sz w:val="21"/>
                  <w:szCs w:val="21"/>
                </w:rPr>
                <w:delText>J</w:delText>
              </w:r>
              <w:r w:rsidDel="002C1C01">
                <w:rPr>
                  <w:sz w:val="21"/>
                  <w:szCs w:val="21"/>
                </w:rPr>
                <w:delText>Y92-IIN</w:delText>
              </w:r>
            </w:del>
          </w:p>
        </w:tc>
        <w:tc>
          <w:tcPr>
            <w:tcW w:w="3923" w:type="dxa"/>
            <w:vAlign w:val="center"/>
          </w:tcPr>
          <w:p w14:paraId="0F3955E8" w14:textId="2B0A3CBA" w:rsidR="00B13C5E" w:rsidDel="002C1C01" w:rsidRDefault="00B92F49" w:rsidP="002C1C01">
            <w:pPr>
              <w:widowControl/>
              <w:spacing w:line="600" w:lineRule="exact"/>
              <w:jc w:val="center"/>
              <w:rPr>
                <w:del w:id="1569" w:author="Hua Guangbin" w:date="2022-05-29T17:28:00Z"/>
                <w:sz w:val="21"/>
                <w:szCs w:val="21"/>
              </w:rPr>
              <w:pPrChange w:id="1570" w:author="Hua Guangbin" w:date="2022-05-29T17:28:00Z">
                <w:pPr>
                  <w:jc w:val="center"/>
                </w:pPr>
              </w:pPrChange>
            </w:pPr>
            <w:del w:id="1571" w:author="Hua Guangbin" w:date="2022-05-29T17:28:00Z">
              <w:r w:rsidDel="002C1C01">
                <w:rPr>
                  <w:rFonts w:hint="eastAsia"/>
                  <w:sz w:val="21"/>
                  <w:szCs w:val="21"/>
                </w:rPr>
                <w:delText>宁波新芝生物科技股份有限公司</w:delText>
              </w:r>
            </w:del>
          </w:p>
        </w:tc>
      </w:tr>
      <w:tr w:rsidR="00B13C5E" w:rsidDel="002C1C01" w14:paraId="4AFE076F" w14:textId="2B9E95C2">
        <w:trPr>
          <w:jc w:val="center"/>
          <w:del w:id="1572" w:author="Hua Guangbin" w:date="2022-05-29T17:28:00Z"/>
        </w:trPr>
        <w:tc>
          <w:tcPr>
            <w:tcW w:w="2625" w:type="dxa"/>
            <w:vAlign w:val="center"/>
          </w:tcPr>
          <w:p w14:paraId="387B0BCC" w14:textId="3E5F551A" w:rsidR="00B13C5E" w:rsidDel="002C1C01" w:rsidRDefault="00B92F49" w:rsidP="002C1C01">
            <w:pPr>
              <w:widowControl/>
              <w:spacing w:line="600" w:lineRule="exact"/>
              <w:jc w:val="center"/>
              <w:rPr>
                <w:del w:id="1573" w:author="Hua Guangbin" w:date="2022-05-29T17:28:00Z"/>
                <w:sz w:val="21"/>
                <w:szCs w:val="21"/>
              </w:rPr>
              <w:pPrChange w:id="1574" w:author="Hua Guangbin" w:date="2022-05-29T17:28:00Z">
                <w:pPr>
                  <w:jc w:val="center"/>
                </w:pPr>
              </w:pPrChange>
            </w:pPr>
            <w:del w:id="1575" w:author="Hua Guangbin" w:date="2022-05-29T17:28:00Z">
              <w:r w:rsidDel="002C1C01">
                <w:rPr>
                  <w:sz w:val="21"/>
                  <w:szCs w:val="21"/>
                </w:rPr>
                <w:delText>X-</w:delText>
              </w:r>
              <w:r w:rsidDel="002C1C01">
                <w:rPr>
                  <w:sz w:val="21"/>
                  <w:szCs w:val="21"/>
                </w:rPr>
                <w:delText>射线衍射仪</w:delText>
              </w:r>
            </w:del>
          </w:p>
        </w:tc>
        <w:tc>
          <w:tcPr>
            <w:tcW w:w="2349" w:type="dxa"/>
            <w:vAlign w:val="center"/>
          </w:tcPr>
          <w:p w14:paraId="63806A6C" w14:textId="32E83945" w:rsidR="00B13C5E" w:rsidDel="002C1C01" w:rsidRDefault="00B92F49" w:rsidP="002C1C01">
            <w:pPr>
              <w:widowControl/>
              <w:spacing w:line="600" w:lineRule="exact"/>
              <w:jc w:val="center"/>
              <w:rPr>
                <w:del w:id="1576" w:author="Hua Guangbin" w:date="2022-05-29T17:28:00Z"/>
                <w:sz w:val="21"/>
                <w:szCs w:val="21"/>
              </w:rPr>
              <w:pPrChange w:id="1577" w:author="Hua Guangbin" w:date="2022-05-29T17:28:00Z">
                <w:pPr>
                  <w:jc w:val="center"/>
                </w:pPr>
              </w:pPrChange>
            </w:pPr>
            <w:del w:id="1578" w:author="Hua Guangbin" w:date="2022-05-29T17:28:00Z">
              <w:r w:rsidDel="002C1C01">
                <w:rPr>
                  <w:sz w:val="21"/>
                  <w:szCs w:val="21"/>
                </w:rPr>
                <w:delText>D/MAX 2200 PC</w:delText>
              </w:r>
            </w:del>
          </w:p>
        </w:tc>
        <w:tc>
          <w:tcPr>
            <w:tcW w:w="3923" w:type="dxa"/>
            <w:vAlign w:val="center"/>
          </w:tcPr>
          <w:p w14:paraId="507F9EDB" w14:textId="52B60304" w:rsidR="00B13C5E" w:rsidDel="002C1C01" w:rsidRDefault="00B92F49" w:rsidP="002C1C01">
            <w:pPr>
              <w:widowControl/>
              <w:spacing w:line="600" w:lineRule="exact"/>
              <w:jc w:val="center"/>
              <w:rPr>
                <w:del w:id="1579" w:author="Hua Guangbin" w:date="2022-05-29T17:28:00Z"/>
                <w:sz w:val="21"/>
                <w:szCs w:val="21"/>
              </w:rPr>
              <w:pPrChange w:id="1580" w:author="Hua Guangbin" w:date="2022-05-29T17:28:00Z">
                <w:pPr>
                  <w:jc w:val="center"/>
                </w:pPr>
              </w:pPrChange>
            </w:pPr>
            <w:del w:id="1581" w:author="Hua Guangbin" w:date="2022-05-29T17:28:00Z">
              <w:r w:rsidDel="002C1C01">
                <w:rPr>
                  <w:sz w:val="21"/>
                  <w:szCs w:val="21"/>
                </w:rPr>
                <w:delText>日本理学</w:delText>
              </w:r>
            </w:del>
          </w:p>
        </w:tc>
      </w:tr>
      <w:tr w:rsidR="00B13C5E" w:rsidDel="002C1C01" w14:paraId="10F0A8F9" w14:textId="591A4C5D">
        <w:trPr>
          <w:jc w:val="center"/>
          <w:del w:id="1582" w:author="Hua Guangbin" w:date="2022-05-29T17:28:00Z"/>
        </w:trPr>
        <w:tc>
          <w:tcPr>
            <w:tcW w:w="2625" w:type="dxa"/>
            <w:vAlign w:val="center"/>
          </w:tcPr>
          <w:p w14:paraId="0E6FF8EE" w14:textId="04BD763E" w:rsidR="00B13C5E" w:rsidDel="002C1C01" w:rsidRDefault="00B92F49" w:rsidP="002C1C01">
            <w:pPr>
              <w:widowControl/>
              <w:spacing w:line="600" w:lineRule="exact"/>
              <w:jc w:val="center"/>
              <w:rPr>
                <w:del w:id="1583" w:author="Hua Guangbin" w:date="2022-05-29T17:28:00Z"/>
                <w:sz w:val="21"/>
                <w:szCs w:val="21"/>
              </w:rPr>
              <w:pPrChange w:id="1584" w:author="Hua Guangbin" w:date="2022-05-29T17:28:00Z">
                <w:pPr>
                  <w:jc w:val="center"/>
                </w:pPr>
              </w:pPrChange>
            </w:pPr>
            <w:del w:id="1585" w:author="Hua Guangbin" w:date="2022-05-29T17:28:00Z">
              <w:r w:rsidDel="002C1C01">
                <w:rPr>
                  <w:rFonts w:hint="eastAsia"/>
                  <w:sz w:val="21"/>
                  <w:szCs w:val="21"/>
                </w:rPr>
                <w:delText>塞贝克系数</w:delText>
              </w:r>
              <w:r w:rsidDel="002C1C01">
                <w:rPr>
                  <w:sz w:val="21"/>
                  <w:szCs w:val="21"/>
                </w:rPr>
                <w:delText>测试仪</w:delText>
              </w:r>
            </w:del>
          </w:p>
        </w:tc>
        <w:tc>
          <w:tcPr>
            <w:tcW w:w="2349" w:type="dxa"/>
            <w:vAlign w:val="center"/>
          </w:tcPr>
          <w:p w14:paraId="78AD8080" w14:textId="5855E0E7" w:rsidR="00B13C5E" w:rsidDel="002C1C01" w:rsidRDefault="00B92F49" w:rsidP="002C1C01">
            <w:pPr>
              <w:widowControl/>
              <w:spacing w:line="600" w:lineRule="exact"/>
              <w:jc w:val="center"/>
              <w:rPr>
                <w:del w:id="1586" w:author="Hua Guangbin" w:date="2022-05-29T17:28:00Z"/>
                <w:sz w:val="21"/>
                <w:szCs w:val="21"/>
              </w:rPr>
              <w:pPrChange w:id="1587" w:author="Hua Guangbin" w:date="2022-05-29T17:28:00Z">
                <w:pPr>
                  <w:jc w:val="center"/>
                </w:pPr>
              </w:pPrChange>
            </w:pPr>
            <w:del w:id="1588" w:author="Hua Guangbin" w:date="2022-05-29T17:28:00Z">
              <w:r w:rsidDel="002C1C01">
                <w:rPr>
                  <w:sz w:val="21"/>
                  <w:szCs w:val="21"/>
                </w:rPr>
                <w:delText>PTM-3</w:delText>
              </w:r>
            </w:del>
          </w:p>
        </w:tc>
        <w:tc>
          <w:tcPr>
            <w:tcW w:w="3923" w:type="dxa"/>
            <w:vAlign w:val="center"/>
          </w:tcPr>
          <w:p w14:paraId="332797A0" w14:textId="6CC19266" w:rsidR="00B13C5E" w:rsidDel="002C1C01" w:rsidRDefault="00B92F49" w:rsidP="002C1C01">
            <w:pPr>
              <w:widowControl/>
              <w:spacing w:line="600" w:lineRule="exact"/>
              <w:jc w:val="center"/>
              <w:rPr>
                <w:del w:id="1589" w:author="Hua Guangbin" w:date="2022-05-29T17:28:00Z"/>
                <w:sz w:val="21"/>
                <w:szCs w:val="21"/>
              </w:rPr>
              <w:pPrChange w:id="1590" w:author="Hua Guangbin" w:date="2022-05-29T17:28:00Z">
                <w:pPr>
                  <w:jc w:val="center"/>
                </w:pPr>
              </w:pPrChange>
            </w:pPr>
            <w:del w:id="1591" w:author="Hua Guangbin" w:date="2022-05-29T17:28:00Z">
              <w:r w:rsidDel="002C1C01">
                <w:rPr>
                  <w:rFonts w:hint="eastAsia"/>
                  <w:sz w:val="21"/>
                  <w:szCs w:val="21"/>
                </w:rPr>
                <w:delText>武汉嘉仪通科技有限公司</w:delText>
              </w:r>
            </w:del>
          </w:p>
        </w:tc>
      </w:tr>
      <w:tr w:rsidR="00B13C5E" w:rsidDel="002C1C01" w14:paraId="3B5819B4" w14:textId="30FFDC3F">
        <w:trPr>
          <w:jc w:val="center"/>
          <w:del w:id="1592" w:author="Hua Guangbin" w:date="2022-05-29T17:28:00Z"/>
        </w:trPr>
        <w:tc>
          <w:tcPr>
            <w:tcW w:w="2625" w:type="dxa"/>
            <w:vAlign w:val="center"/>
          </w:tcPr>
          <w:p w14:paraId="7B8F15BF" w14:textId="01EA77A1" w:rsidR="00B13C5E" w:rsidDel="002C1C01" w:rsidRDefault="00B92F49" w:rsidP="002C1C01">
            <w:pPr>
              <w:widowControl/>
              <w:spacing w:line="600" w:lineRule="exact"/>
              <w:jc w:val="center"/>
              <w:rPr>
                <w:del w:id="1593" w:author="Hua Guangbin" w:date="2022-05-29T17:28:00Z"/>
                <w:sz w:val="21"/>
                <w:szCs w:val="21"/>
              </w:rPr>
              <w:pPrChange w:id="1594" w:author="Hua Guangbin" w:date="2022-05-29T17:28:00Z">
                <w:pPr>
                  <w:jc w:val="center"/>
                </w:pPr>
              </w:pPrChange>
            </w:pPr>
            <w:del w:id="1595" w:author="Hua Guangbin" w:date="2022-05-29T17:28:00Z">
              <w:r w:rsidDel="002C1C01">
                <w:rPr>
                  <w:sz w:val="21"/>
                  <w:szCs w:val="21"/>
                </w:rPr>
                <w:delText>扫描电子显微镜</w:delText>
              </w:r>
            </w:del>
          </w:p>
        </w:tc>
        <w:tc>
          <w:tcPr>
            <w:tcW w:w="2349" w:type="dxa"/>
            <w:vAlign w:val="center"/>
          </w:tcPr>
          <w:p w14:paraId="3B42308E" w14:textId="5110BFD6" w:rsidR="00B13C5E" w:rsidDel="002C1C01" w:rsidRDefault="00B92F49" w:rsidP="002C1C01">
            <w:pPr>
              <w:widowControl/>
              <w:spacing w:line="600" w:lineRule="exact"/>
              <w:jc w:val="center"/>
              <w:rPr>
                <w:del w:id="1596" w:author="Hua Guangbin" w:date="2022-05-29T17:28:00Z"/>
                <w:sz w:val="21"/>
                <w:szCs w:val="21"/>
              </w:rPr>
              <w:pPrChange w:id="1597" w:author="Hua Guangbin" w:date="2022-05-29T17:28:00Z">
                <w:pPr>
                  <w:jc w:val="center"/>
                </w:pPr>
              </w:pPrChange>
            </w:pPr>
            <w:del w:id="1598" w:author="Hua Guangbin" w:date="2022-05-29T17:28:00Z">
              <w:r w:rsidDel="002C1C01">
                <w:rPr>
                  <w:sz w:val="21"/>
                  <w:szCs w:val="21"/>
                </w:rPr>
                <w:delText>Sirion 200</w:delText>
              </w:r>
            </w:del>
          </w:p>
        </w:tc>
        <w:tc>
          <w:tcPr>
            <w:tcW w:w="3923" w:type="dxa"/>
            <w:vAlign w:val="center"/>
          </w:tcPr>
          <w:p w14:paraId="754D8E46" w14:textId="1BFC16B5" w:rsidR="00B13C5E" w:rsidDel="002C1C01" w:rsidRDefault="00B92F49" w:rsidP="002C1C01">
            <w:pPr>
              <w:widowControl/>
              <w:spacing w:line="600" w:lineRule="exact"/>
              <w:jc w:val="center"/>
              <w:rPr>
                <w:del w:id="1599" w:author="Hua Guangbin" w:date="2022-05-29T17:28:00Z"/>
                <w:sz w:val="21"/>
                <w:szCs w:val="21"/>
              </w:rPr>
              <w:pPrChange w:id="1600" w:author="Hua Guangbin" w:date="2022-05-29T17:28:00Z">
                <w:pPr>
                  <w:jc w:val="center"/>
                </w:pPr>
              </w:pPrChange>
            </w:pPr>
            <w:del w:id="1601" w:author="Hua Guangbin" w:date="2022-05-29T17:28:00Z">
              <w:r w:rsidDel="002C1C01">
                <w:rPr>
                  <w:sz w:val="21"/>
                  <w:szCs w:val="21"/>
                </w:rPr>
                <w:delText>美国</w:delText>
              </w:r>
              <w:r w:rsidDel="002C1C01">
                <w:rPr>
                  <w:sz w:val="21"/>
                  <w:szCs w:val="21"/>
                </w:rPr>
                <w:delText>FEI</w:delText>
              </w:r>
              <w:r w:rsidDel="002C1C01">
                <w:rPr>
                  <w:sz w:val="21"/>
                  <w:szCs w:val="21"/>
                </w:rPr>
                <w:delText>公司</w:delText>
              </w:r>
            </w:del>
          </w:p>
        </w:tc>
      </w:tr>
    </w:tbl>
    <w:p w14:paraId="3DDED50C" w14:textId="62B12318" w:rsidR="00B13C5E" w:rsidDel="002C1C01" w:rsidRDefault="00B13C5E" w:rsidP="002C1C01">
      <w:pPr>
        <w:widowControl/>
        <w:spacing w:line="600" w:lineRule="exact"/>
        <w:jc w:val="center"/>
        <w:rPr>
          <w:del w:id="1602" w:author="Hua Guangbin" w:date="2022-05-29T17:28:00Z"/>
          <w:color w:val="000000" w:themeColor="text1"/>
        </w:rPr>
        <w:pPrChange w:id="1603" w:author="Hua Guangbin" w:date="2022-05-29T17:28:00Z">
          <w:pPr>
            <w:ind w:firstLine="480"/>
          </w:pPr>
        </w:pPrChange>
      </w:pPr>
    </w:p>
    <w:p w14:paraId="28A01237" w14:textId="146193F7" w:rsidR="00B13C5E" w:rsidDel="002C1C01" w:rsidRDefault="00B92F49" w:rsidP="002C1C01">
      <w:pPr>
        <w:widowControl/>
        <w:spacing w:line="600" w:lineRule="exact"/>
        <w:jc w:val="center"/>
        <w:rPr>
          <w:del w:id="1604" w:author="Hua Guangbin" w:date="2022-05-29T17:28:00Z"/>
          <w:color w:val="000000"/>
        </w:rPr>
        <w:pPrChange w:id="1605" w:author="Hua Guangbin" w:date="2022-05-29T17:28:00Z">
          <w:pPr>
            <w:ind w:firstLineChars="200" w:firstLine="480"/>
            <w:jc w:val="left"/>
          </w:pPr>
        </w:pPrChange>
      </w:pPr>
      <w:del w:id="1606" w:author="Hua Guangbin" w:date="2022-05-29T17:28:00Z">
        <w:r w:rsidDel="002C1C01">
          <w:rPr>
            <w:rFonts w:hint="eastAsia"/>
            <w:color w:val="000000"/>
          </w:rPr>
          <w:delText>采用水热法制备</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color w:val="000000"/>
          </w:rPr>
          <w:delText>纳米棒</w:delText>
        </w:r>
        <w:r w:rsidDel="002C1C01">
          <w:rPr>
            <w:rFonts w:hint="eastAsia"/>
            <w:color w:val="000000"/>
          </w:rPr>
          <w:delText>原料。称取</w:delText>
        </w:r>
        <w:r w:rsidDel="002C1C01">
          <w:rPr>
            <w:color w:val="000000"/>
          </w:rPr>
          <w:delText>0</w:delText>
        </w:r>
        <w:r w:rsidDel="002C1C01">
          <w:rPr>
            <w:rFonts w:hint="eastAsia"/>
            <w:color w:val="000000"/>
          </w:rPr>
          <w:delText>.</w:delText>
        </w:r>
        <w:r w:rsidDel="002C1C01">
          <w:rPr>
            <w:color w:val="000000"/>
          </w:rPr>
          <w:delText>2</w:delText>
        </w:r>
        <w:r w:rsidDel="002C1C01">
          <w:rPr>
            <w:rFonts w:hint="eastAsia"/>
            <w:color w:val="000000"/>
          </w:rPr>
          <w:delText>g</w:delText>
        </w:r>
        <w:r w:rsidDel="002C1C01">
          <w:rPr>
            <w:rFonts w:hint="eastAsia"/>
            <w:color w:val="000000"/>
          </w:rPr>
          <w:delText>粗硒粉及</w:delText>
        </w:r>
        <w:r w:rsidDel="002C1C01">
          <w:rPr>
            <w:color w:val="000000"/>
          </w:rPr>
          <w:delText>50</w:delText>
        </w:r>
        <w:r w:rsidDel="002C1C01">
          <w:rPr>
            <w:rFonts w:hint="eastAsia"/>
            <w:color w:val="000000"/>
          </w:rPr>
          <w:delText>ml</w:delText>
        </w:r>
        <w:r w:rsidDel="002C1C01">
          <w:rPr>
            <w:rFonts w:hint="eastAsia"/>
            <w:color w:val="000000"/>
          </w:rPr>
          <w:delText>乙二醇，在</w:delText>
        </w:r>
        <w:r w:rsidDel="002C1C01">
          <w:rPr>
            <w:rFonts w:hint="eastAsia"/>
            <w:color w:val="000000"/>
          </w:rPr>
          <w:delText>1</w:delText>
        </w:r>
        <w:r w:rsidDel="002C1C01">
          <w:rPr>
            <w:color w:val="000000"/>
          </w:rPr>
          <w:delText xml:space="preserve">00 </w:delText>
        </w:r>
        <w:r w:rsidDel="002C1C01">
          <w:rPr>
            <w:rFonts w:hint="eastAsia"/>
            <w:color w:val="000000"/>
          </w:rPr>
          <w:delText>ml</w:delText>
        </w:r>
        <w:r w:rsidDel="002C1C01">
          <w:rPr>
            <w:rFonts w:hint="eastAsia"/>
            <w:color w:val="000000"/>
          </w:rPr>
          <w:delText>烧杯中混合并搅拌</w:delText>
        </w:r>
        <w:r w:rsidDel="002C1C01">
          <w:rPr>
            <w:rFonts w:hint="eastAsia"/>
            <w:color w:val="000000"/>
          </w:rPr>
          <w:delText>1</w:delText>
        </w:r>
        <w:r w:rsidDel="002C1C01">
          <w:rPr>
            <w:color w:val="000000"/>
          </w:rPr>
          <w:delText>2</w:delText>
        </w:r>
        <w:r w:rsidDel="002C1C01">
          <w:rPr>
            <w:rFonts w:hint="eastAsia"/>
            <w:color w:val="000000"/>
          </w:rPr>
          <w:delText>h</w:delText>
        </w:r>
        <w:r w:rsidDel="002C1C01">
          <w:rPr>
            <w:rFonts w:hint="eastAsia"/>
            <w:color w:val="000000"/>
          </w:rPr>
          <w:delText>以保证混合均匀。待其溶解成悬浊液后，记为溶液</w:delText>
        </w:r>
        <w:r w:rsidDel="002C1C01">
          <w:rPr>
            <w:rFonts w:hint="eastAsia"/>
            <w:color w:val="000000"/>
          </w:rPr>
          <w:delText>A</w:delText>
        </w:r>
        <w:r w:rsidDel="002C1C01">
          <w:rPr>
            <w:rFonts w:hint="eastAsia"/>
            <w:color w:val="000000"/>
          </w:rPr>
          <w:delText>。同时在另一个</w:delText>
        </w:r>
        <w:r w:rsidDel="002C1C01">
          <w:rPr>
            <w:color w:val="000000"/>
          </w:rPr>
          <w:delText xml:space="preserve">100 </w:delText>
        </w:r>
        <w:r w:rsidDel="002C1C01">
          <w:rPr>
            <w:rFonts w:hint="eastAsia"/>
            <w:color w:val="000000"/>
          </w:rPr>
          <w:delText>ml</w:delText>
        </w:r>
        <w:r w:rsidDel="002C1C01">
          <w:rPr>
            <w:rFonts w:hint="eastAsia"/>
            <w:color w:val="000000"/>
          </w:rPr>
          <w:delText>烧杯中，称取冰箱中低温保存的</w:delText>
        </w:r>
        <w:r w:rsidDel="002C1C01">
          <w:rPr>
            <w:rFonts w:hint="eastAsia"/>
            <w:color w:val="000000"/>
          </w:rPr>
          <w:delText>0.</w:delText>
        </w:r>
        <w:r w:rsidDel="002C1C01">
          <w:rPr>
            <w:color w:val="000000"/>
          </w:rPr>
          <w:delText>1</w:delText>
        </w:r>
        <w:r w:rsidDel="002C1C01">
          <w:rPr>
            <w:rFonts w:hint="eastAsia"/>
            <w:color w:val="000000"/>
          </w:rPr>
          <w:delText>mol</w:delText>
        </w:r>
        <w:r w:rsidDel="002C1C01">
          <w:rPr>
            <w:color w:val="000000"/>
          </w:rPr>
          <w:delText>/L</w:delText>
        </w:r>
        <w:r w:rsidDel="002C1C01">
          <w:rPr>
            <w:rFonts w:hint="eastAsia"/>
            <w:bCs/>
          </w:rPr>
          <w:delText xml:space="preserve"> Ag</w:delText>
        </w:r>
        <w:r w:rsidDel="002C1C01">
          <w:rPr>
            <w:bCs/>
          </w:rPr>
          <w:delText>NO</w:delText>
        </w:r>
        <w:r w:rsidDel="002C1C01">
          <w:rPr>
            <w:bCs/>
            <w:vertAlign w:val="subscript"/>
          </w:rPr>
          <w:delText>3</w:delText>
        </w:r>
        <w:r w:rsidDel="002C1C01">
          <w:rPr>
            <w:rFonts w:hint="eastAsia"/>
            <w:color w:val="000000"/>
          </w:rPr>
          <w:delText>共</w:delText>
        </w:r>
        <w:r w:rsidDel="002C1C01">
          <w:rPr>
            <w:rFonts w:hint="eastAsia"/>
            <w:color w:val="000000"/>
          </w:rPr>
          <w:delText>5</w:delText>
        </w:r>
        <w:r w:rsidDel="002C1C01">
          <w:rPr>
            <w:color w:val="000000"/>
          </w:rPr>
          <w:delText>0</w:delText>
        </w:r>
        <w:r w:rsidDel="002C1C01">
          <w:rPr>
            <w:rFonts w:hint="eastAsia"/>
            <w:color w:val="000000"/>
          </w:rPr>
          <w:delText>ml</w:delText>
        </w:r>
        <w:r w:rsidDel="002C1C01">
          <w:rPr>
            <w:rFonts w:hint="eastAsia"/>
            <w:color w:val="000000"/>
          </w:rPr>
          <w:delText>，记为溶液</w:delText>
        </w:r>
        <w:r w:rsidDel="002C1C01">
          <w:rPr>
            <w:rFonts w:hint="eastAsia"/>
            <w:color w:val="000000"/>
          </w:rPr>
          <w:delText>B</w:delText>
        </w:r>
        <w:r w:rsidDel="002C1C01">
          <w:rPr>
            <w:rFonts w:hint="eastAsia"/>
            <w:color w:val="000000"/>
          </w:rPr>
          <w:delText>。溶液</w:delText>
        </w:r>
        <w:r w:rsidDel="002C1C01">
          <w:rPr>
            <w:rFonts w:hint="eastAsia"/>
            <w:color w:val="000000"/>
          </w:rPr>
          <w:delText>A</w:delText>
        </w:r>
        <w:r w:rsidDel="002C1C01">
          <w:rPr>
            <w:rFonts w:hint="eastAsia"/>
            <w:color w:val="000000"/>
          </w:rPr>
          <w:delText>，</w:delText>
        </w:r>
        <w:r w:rsidDel="002C1C01">
          <w:rPr>
            <w:color w:val="000000"/>
          </w:rPr>
          <w:delText>B</w:delText>
        </w:r>
        <w:r w:rsidDel="002C1C01">
          <w:rPr>
            <w:rFonts w:hint="eastAsia"/>
            <w:color w:val="000000"/>
          </w:rPr>
          <w:delText>温度转化为室温后混合，磁力搅拌</w:delText>
        </w:r>
        <w:r w:rsidDel="002C1C01">
          <w:rPr>
            <w:rFonts w:hint="eastAsia"/>
            <w:color w:val="000000"/>
          </w:rPr>
          <w:delText>2</w:delText>
        </w:r>
        <w:r w:rsidDel="002C1C01">
          <w:rPr>
            <w:color w:val="000000"/>
          </w:rPr>
          <w:delText>0</w:delText>
        </w:r>
        <w:r w:rsidDel="002C1C01">
          <w:rPr>
            <w:rFonts w:hint="eastAsia"/>
            <w:color w:val="000000"/>
          </w:rPr>
          <w:delText>min</w:delText>
        </w:r>
        <w:r w:rsidDel="002C1C01">
          <w:rPr>
            <w:rFonts w:hint="eastAsia"/>
            <w:color w:val="000000"/>
          </w:rPr>
          <w:delText>。将悬浊液转移到装有</w:delText>
        </w:r>
        <w:r w:rsidDel="002C1C01">
          <w:rPr>
            <w:color w:val="000000"/>
          </w:rPr>
          <w:delText>聚四氟乙烯内衬</w:delText>
        </w:r>
        <w:r w:rsidDel="002C1C01">
          <w:rPr>
            <w:rFonts w:hint="eastAsia"/>
            <w:color w:val="000000"/>
          </w:rPr>
          <w:delText>的反应釜，放入</w:delText>
        </w:r>
        <w:r w:rsidDel="002C1C01">
          <w:rPr>
            <w:rFonts w:hint="eastAsia"/>
            <w:color w:val="000000"/>
          </w:rPr>
          <w:delText>180</w:delText>
        </w:r>
        <w:r w:rsidDel="002C1C01">
          <w:rPr>
            <w:color w:val="000000"/>
          </w:rPr>
          <w:delText>°C</w:delText>
        </w:r>
        <w:r w:rsidDel="002C1C01">
          <w:rPr>
            <w:rFonts w:hint="eastAsia"/>
            <w:color w:val="000000"/>
          </w:rPr>
          <w:delText>烘箱水热</w:delText>
        </w:r>
        <w:r w:rsidDel="002C1C01">
          <w:rPr>
            <w:color w:val="000000"/>
          </w:rPr>
          <w:delText>反应</w:delText>
        </w:r>
        <w:r w:rsidDel="002C1C01">
          <w:rPr>
            <w:rFonts w:hint="eastAsia"/>
            <w:color w:val="000000"/>
          </w:rPr>
          <w:delText xml:space="preserve">12 </w:delText>
        </w:r>
        <w:r w:rsidDel="002C1C01">
          <w:rPr>
            <w:rFonts w:hint="eastAsia"/>
            <w:color w:val="000000"/>
          </w:rPr>
          <w:delText>h</w:delText>
        </w:r>
        <w:r w:rsidDel="002C1C01">
          <w:rPr>
            <w:rFonts w:hint="eastAsia"/>
            <w:color w:val="000000"/>
          </w:rPr>
          <w:delText>。待反应釜自然冷却至室温后，抽滤悬浊液得到亮银色粉末，加入乙醇与去离子水反复洗涤</w:delText>
        </w:r>
        <w:r w:rsidDel="002C1C01">
          <w:rPr>
            <w:rFonts w:hint="eastAsia"/>
            <w:color w:val="000000"/>
          </w:rPr>
          <w:delText>6</w:delText>
        </w:r>
        <w:r w:rsidDel="002C1C01">
          <w:rPr>
            <w:rFonts w:hint="eastAsia"/>
            <w:color w:val="000000"/>
          </w:rPr>
          <w:delText>次，</w:delText>
        </w:r>
        <w:r w:rsidDel="002C1C01">
          <w:rPr>
            <w:color w:val="000000"/>
          </w:rPr>
          <w:delText>60°C</w:delText>
        </w:r>
        <w:r w:rsidDel="002C1C01">
          <w:rPr>
            <w:rFonts w:hint="eastAsia"/>
            <w:color w:val="000000"/>
          </w:rPr>
          <w:delText>烘箱中</w:delText>
        </w:r>
        <w:r w:rsidDel="002C1C01">
          <w:rPr>
            <w:color w:val="000000"/>
          </w:rPr>
          <w:delText>干燥</w:delText>
        </w:r>
        <w:r w:rsidDel="002C1C01">
          <w:rPr>
            <w:rFonts w:hint="eastAsia"/>
            <w:color w:val="000000"/>
          </w:rPr>
          <w:delText>10 h</w:delText>
        </w:r>
        <w:r w:rsidDel="002C1C01">
          <w:rPr>
            <w:rFonts w:hint="eastAsia"/>
            <w:color w:val="000000"/>
          </w:rPr>
          <w:delText>至粉末恒重并利用研钵轻微研磨，得到亮银色</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delText>纳米棒</w:delText>
        </w:r>
        <w:r w:rsidDel="002C1C01">
          <w:rPr>
            <w:rFonts w:hint="eastAsia"/>
          </w:rPr>
          <w:delText>粉末原料</w:delText>
        </w:r>
        <w:r w:rsidDel="002C1C01">
          <w:rPr>
            <w:rFonts w:hint="eastAsia"/>
            <w:color w:val="000000"/>
          </w:rPr>
          <w:delText>。</w:delText>
        </w:r>
      </w:del>
    </w:p>
    <w:p w14:paraId="1FE78E31" w14:textId="0238568A" w:rsidR="00B13C5E" w:rsidDel="002C1C01" w:rsidRDefault="00B92F49" w:rsidP="002C1C01">
      <w:pPr>
        <w:widowControl/>
        <w:spacing w:line="600" w:lineRule="exact"/>
        <w:jc w:val="center"/>
        <w:rPr>
          <w:del w:id="1607" w:author="Hua Guangbin" w:date="2022-05-29T17:28:00Z"/>
        </w:rPr>
        <w:pPrChange w:id="1608" w:author="Hua Guangbin" w:date="2022-05-29T17:28:00Z">
          <w:pPr>
            <w:pStyle w:val="2"/>
            <w:spacing w:before="120" w:afterLines="100" w:after="240"/>
          </w:pPr>
        </w:pPrChange>
      </w:pPr>
      <w:bookmarkStart w:id="1609" w:name="_Toc47428129"/>
      <w:bookmarkStart w:id="1610" w:name="_Toc56439500"/>
      <w:bookmarkStart w:id="1611" w:name="_Toc56441209"/>
      <w:bookmarkStart w:id="1612" w:name="_Toc72525451"/>
      <w:bookmarkStart w:id="1613" w:name="_Toc56440437"/>
      <w:bookmarkStart w:id="1614" w:name="_Toc56439260"/>
      <w:bookmarkStart w:id="1615" w:name="_Toc73287850"/>
      <w:del w:id="1616" w:author="Hua Guangbin" w:date="2022-05-29T17:28:00Z">
        <w:r w:rsidDel="002C1C01">
          <w:rPr>
            <w:rFonts w:hint="eastAsia"/>
          </w:rPr>
          <w:delText>2.</w:delText>
        </w:r>
        <w:r w:rsidDel="002C1C01">
          <w:delText xml:space="preserve">3 </w:delText>
        </w:r>
        <w:bookmarkEnd w:id="1609"/>
        <w:r w:rsidDel="002C1C01">
          <w:delText>Ag</w:delText>
        </w:r>
        <w:r w:rsidDel="002C1C01">
          <w:rPr>
            <w:vertAlign w:val="subscript"/>
          </w:rPr>
          <w:delText>2</w:delText>
        </w:r>
        <w:r w:rsidDel="002C1C01">
          <w:delText>S</w:delText>
        </w:r>
        <w:r w:rsidDel="002C1C01">
          <w:rPr>
            <w:rFonts w:hint="eastAsia"/>
          </w:rPr>
          <w:delText>e</w:delText>
        </w:r>
        <w:r w:rsidDel="002C1C01">
          <w:rPr>
            <w:rFonts w:hint="eastAsia"/>
          </w:rPr>
          <w:delText>纳米棒物相表征</w:delText>
        </w:r>
        <w:bookmarkEnd w:id="1610"/>
        <w:bookmarkEnd w:id="1611"/>
        <w:bookmarkEnd w:id="1612"/>
        <w:bookmarkEnd w:id="1613"/>
        <w:bookmarkEnd w:id="1614"/>
        <w:bookmarkEnd w:id="1615"/>
      </w:del>
    </w:p>
    <w:p w14:paraId="1146A8D9" w14:textId="3626C534" w:rsidR="00B13C5E" w:rsidDel="002C1C01" w:rsidRDefault="00B92F49" w:rsidP="002C1C01">
      <w:pPr>
        <w:widowControl/>
        <w:spacing w:line="600" w:lineRule="exact"/>
        <w:jc w:val="center"/>
        <w:rPr>
          <w:del w:id="1617" w:author="Hua Guangbin" w:date="2022-05-29T17:28:00Z"/>
        </w:rPr>
        <w:pPrChange w:id="1618" w:author="Hua Guangbin" w:date="2022-05-29T17:28:00Z">
          <w:pPr>
            <w:ind w:firstLineChars="200" w:firstLine="480"/>
          </w:pPr>
        </w:pPrChange>
      </w:pPr>
      <w:del w:id="1619" w:author="Hua Guangbin" w:date="2022-05-29T17:28:00Z">
        <w:r w:rsidDel="002C1C01">
          <w:rPr>
            <w:rFonts w:hint="eastAsia"/>
          </w:rPr>
          <w:delText>采用型号为</w:delText>
        </w:r>
        <w:r w:rsidDel="002C1C01">
          <w:delText>D/MAX 2200PC</w:delText>
        </w:r>
        <w:r w:rsidDel="002C1C01">
          <w:rPr>
            <w:rFonts w:hint="eastAsia"/>
          </w:rPr>
          <w:delText>的</w:delText>
        </w:r>
        <w:r w:rsidDel="002C1C01">
          <w:rPr>
            <w:rFonts w:hint="eastAsia"/>
          </w:rPr>
          <w:delText>X</w:delText>
        </w:r>
        <w:r w:rsidDel="002C1C01">
          <w:rPr>
            <w:rFonts w:hint="eastAsia"/>
          </w:rPr>
          <w:delText>射线衍射仪（</w:delText>
        </w:r>
        <w:r w:rsidDel="002C1C01">
          <w:delText>Cu-Kα λ=1.5406 Å</w:delText>
        </w:r>
        <w:r w:rsidDel="002C1C01">
          <w:rPr>
            <w:rFonts w:hint="eastAsia"/>
          </w:rPr>
          <w:delText>）表征分析纳米棒的物相</w:delText>
        </w:r>
        <w:r w:rsidDel="002C1C01">
          <w:delText>。</w:delText>
        </w:r>
      </w:del>
    </w:p>
    <w:p w14:paraId="5EC84567" w14:textId="7D642AED" w:rsidR="00B13C5E" w:rsidDel="002C1C01" w:rsidRDefault="00B92F49" w:rsidP="002C1C01">
      <w:pPr>
        <w:widowControl/>
        <w:spacing w:line="600" w:lineRule="exact"/>
        <w:jc w:val="center"/>
        <w:rPr>
          <w:del w:id="1620" w:author="Hua Guangbin" w:date="2022-05-29T17:28:00Z"/>
        </w:rPr>
        <w:pPrChange w:id="1621" w:author="Hua Guangbin" w:date="2022-05-29T17:28:00Z">
          <w:pPr>
            <w:ind w:firstLineChars="200" w:firstLine="480"/>
          </w:pPr>
        </w:pPrChange>
      </w:pPr>
      <w:del w:id="1622" w:author="Hua Guangbin" w:date="2022-05-29T17:28:00Z">
        <w:r w:rsidDel="002C1C01">
          <w:rPr>
            <w:rFonts w:hint="eastAsia"/>
          </w:rPr>
          <w:delText>原料</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w:delText>
        </w:r>
        <w:r w:rsidDel="002C1C01">
          <w:rPr>
            <w:rFonts w:hint="eastAsia"/>
          </w:rPr>
          <w:delText>XRD</w:delText>
        </w:r>
        <w:r w:rsidDel="002C1C01">
          <w:rPr>
            <w:rFonts w:hint="eastAsia"/>
          </w:rPr>
          <w:delText>对比表征如图</w:delText>
        </w:r>
        <w:r w:rsidDel="002C1C01">
          <w:delText>2</w:delText>
        </w:r>
        <w:r w:rsidDel="002C1C01">
          <w:rPr>
            <w:rFonts w:hint="eastAsia"/>
          </w:rPr>
          <w:delText>.</w:delText>
        </w:r>
        <w:r w:rsidDel="002C1C01">
          <w:delText>1</w:delText>
        </w:r>
        <w:r w:rsidDel="002C1C01">
          <w:rPr>
            <w:rFonts w:hint="eastAsia"/>
          </w:rPr>
          <w:delText>所示，黑色的</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w:delText>
        </w:r>
        <w:r w:rsidDel="002C1C01">
          <w:rPr>
            <w:rFonts w:hint="eastAsia"/>
          </w:rPr>
          <w:delText>X</w:delText>
        </w:r>
        <w:r w:rsidDel="002C1C01">
          <w:delText>RD</w:delText>
        </w:r>
        <w:r w:rsidDel="002C1C01">
          <w:rPr>
            <w:rFonts w:hint="eastAsia"/>
          </w:rPr>
          <w:delText>图谱各衍射峰与</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bCs/>
          </w:rPr>
          <w:delText>纳米棒</w:delText>
        </w:r>
        <w:r w:rsidDel="002C1C01">
          <w:rPr>
            <w:rFonts w:hint="eastAsia"/>
          </w:rPr>
          <w:delText>标准</w:delText>
        </w:r>
        <w:r w:rsidDel="002C1C01">
          <w:delText>PDF</w:delText>
        </w:r>
        <w:r w:rsidDel="002C1C01">
          <w:rPr>
            <w:rFonts w:hint="eastAsia"/>
          </w:rPr>
          <w:delText>卡片</w:delText>
        </w:r>
        <w:r w:rsidDel="002C1C01">
          <w:rPr>
            <w:rFonts w:hint="eastAsia"/>
          </w:rPr>
          <w:delText>#</w:delText>
        </w:r>
        <w:r w:rsidDel="002C1C01">
          <w:delText>24</w:delText>
        </w:r>
        <w:r w:rsidDel="002C1C01">
          <w:rPr>
            <w:rFonts w:hint="eastAsia"/>
          </w:rPr>
          <w:delText>-</w:delText>
        </w:r>
        <w:r w:rsidDel="002C1C01">
          <w:delText>1041</w:delText>
        </w:r>
        <w:r w:rsidDel="002C1C01">
          <w:rPr>
            <w:rFonts w:hint="eastAsia"/>
          </w:rPr>
          <w:delText>蓝色峰均有较好对应，</w:delText>
        </w:r>
        <w:r w:rsidDel="002C1C01">
          <w:rPr>
            <w:rFonts w:hAnsi="等线" w:hint="eastAsia"/>
            <w:color w:val="000000" w:themeColor="text1"/>
          </w:rPr>
          <w:delText>在</w:delText>
        </w:r>
        <w:r w:rsidDel="002C1C01">
          <w:rPr>
            <w:rFonts w:hAnsi="等线" w:hint="eastAsia"/>
            <w:color w:val="000000" w:themeColor="text1"/>
          </w:rPr>
          <w:delText>(</w:delText>
        </w:r>
        <w:r w:rsidDel="002C1C01">
          <w:rPr>
            <w:rFonts w:hAnsi="等线"/>
            <w:color w:val="000000" w:themeColor="text1"/>
          </w:rPr>
          <w:delText>112</w:delText>
        </w:r>
        <w:r w:rsidDel="002C1C01">
          <w:rPr>
            <w:rFonts w:hAnsi="等线" w:hint="eastAsia"/>
            <w:color w:val="000000" w:themeColor="text1"/>
          </w:rPr>
          <w:delText>)</w:delText>
        </w:r>
        <w:r w:rsidDel="002C1C01">
          <w:rPr>
            <w:rFonts w:hAnsi="等线" w:hint="eastAsia"/>
            <w:color w:val="000000" w:themeColor="text1"/>
          </w:rPr>
          <w:delText>、</w:delText>
        </w:r>
        <w:r w:rsidDel="002C1C01">
          <w:rPr>
            <w:rFonts w:hAnsi="等线" w:hint="eastAsia"/>
            <w:color w:val="000000" w:themeColor="text1"/>
          </w:rPr>
          <w:delText>(</w:delText>
        </w:r>
        <w:r w:rsidDel="002C1C01">
          <w:rPr>
            <w:rFonts w:hAnsi="等线"/>
            <w:color w:val="000000" w:themeColor="text1"/>
          </w:rPr>
          <w:delText>121)</w:delText>
        </w:r>
        <w:r w:rsidDel="002C1C01">
          <w:rPr>
            <w:rFonts w:hAnsi="等线" w:hint="eastAsia"/>
            <w:color w:val="000000" w:themeColor="text1"/>
          </w:rPr>
          <w:delText>和</w:delText>
        </w:r>
        <w:r w:rsidDel="002C1C01">
          <w:rPr>
            <w:rFonts w:hAnsi="等线" w:hint="eastAsia"/>
            <w:color w:val="000000" w:themeColor="text1"/>
          </w:rPr>
          <w:delText>(</w:delText>
        </w:r>
        <w:r w:rsidDel="002C1C01">
          <w:rPr>
            <w:rFonts w:hAnsi="等线"/>
            <w:color w:val="000000" w:themeColor="text1"/>
          </w:rPr>
          <w:delText>031)</w:delText>
        </w:r>
        <w:r w:rsidDel="002C1C01">
          <w:rPr>
            <w:rFonts w:hAnsi="等线" w:hint="eastAsia"/>
            <w:color w:val="000000" w:themeColor="text1"/>
          </w:rPr>
          <w:delText>晶面上的衍射峰强度最高。</w:delText>
        </w:r>
        <w:r w:rsidDel="002C1C01">
          <w:rPr>
            <w:rFonts w:hint="eastAsia"/>
          </w:rPr>
          <w:delText>说明水热反应合成的</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纳米棒为</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纯相，不含杂质。</w:delText>
        </w:r>
        <w:r w:rsidDel="002C1C01">
          <w:delText xml:space="preserve"> </w:delText>
        </w:r>
      </w:del>
    </w:p>
    <w:p w14:paraId="441B5F94" w14:textId="3B7879CC" w:rsidR="00B13C5E" w:rsidDel="002C1C01" w:rsidRDefault="00B92F49" w:rsidP="002C1C01">
      <w:pPr>
        <w:widowControl/>
        <w:spacing w:line="600" w:lineRule="exact"/>
        <w:jc w:val="center"/>
        <w:rPr>
          <w:del w:id="1623" w:author="Hua Guangbin" w:date="2022-05-29T17:28:00Z"/>
        </w:rPr>
        <w:pPrChange w:id="1624" w:author="Hua Guangbin" w:date="2022-05-29T17:28:00Z">
          <w:pPr>
            <w:ind w:firstLine="480"/>
            <w:jc w:val="center"/>
          </w:pPr>
        </w:pPrChange>
      </w:pPr>
      <w:del w:id="1625" w:author="Hua Guangbin" w:date="2022-05-29T17:28:00Z">
        <w:r w:rsidDel="002C1C01">
          <w:object w:dxaOrig="5775" w:dyaOrig="4875" w14:anchorId="536C99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288.7pt;height:243.45pt" o:ole="">
              <v:imagedata r:id="rId58" o:title="" cropbottom="10835f" cropleft="3241f" cropright="16615f"/>
            </v:shape>
            <o:OLEObject Type="Embed" ProgID="Origin50.Graph" ShapeID="_x0000_i1175" DrawAspect="Content" ObjectID="_1715351322" r:id="rId59"/>
          </w:object>
        </w:r>
      </w:del>
    </w:p>
    <w:p w14:paraId="692E7E77" w14:textId="4E5988E4" w:rsidR="00B13C5E" w:rsidDel="002C1C01" w:rsidRDefault="00B92F49" w:rsidP="002C1C01">
      <w:pPr>
        <w:widowControl/>
        <w:spacing w:line="600" w:lineRule="exact"/>
        <w:jc w:val="center"/>
        <w:rPr>
          <w:del w:id="1626" w:author="Hua Guangbin" w:date="2022-05-29T17:28:00Z"/>
          <w:bCs/>
          <w:sz w:val="21"/>
          <w:szCs w:val="21"/>
        </w:rPr>
        <w:pPrChange w:id="1627" w:author="Hua Guangbin" w:date="2022-05-29T17:28:00Z">
          <w:pPr>
            <w:spacing w:beforeLines="50" w:before="120" w:afterLines="100" w:after="240"/>
            <w:ind w:firstLine="422"/>
            <w:jc w:val="center"/>
          </w:pPr>
        </w:pPrChange>
      </w:pPr>
      <w:del w:id="1628" w:author="Hua Guangbin" w:date="2022-05-29T17:28:00Z">
        <w:r w:rsidDel="002C1C01">
          <w:rPr>
            <w:rFonts w:hint="eastAsia"/>
            <w:bCs/>
            <w:sz w:val="21"/>
            <w:szCs w:val="21"/>
          </w:rPr>
          <w:delText>图</w:delText>
        </w:r>
        <w:r w:rsidDel="002C1C01">
          <w:rPr>
            <w:bCs/>
            <w:sz w:val="21"/>
            <w:szCs w:val="21"/>
          </w:rPr>
          <w:delText>2</w:delText>
        </w:r>
        <w:r w:rsidDel="002C1C01">
          <w:rPr>
            <w:rFonts w:hint="eastAsia"/>
            <w:bCs/>
            <w:sz w:val="21"/>
            <w:szCs w:val="21"/>
          </w:rPr>
          <w:delText>.</w:delText>
        </w:r>
        <w:r w:rsidDel="002C1C01">
          <w:rPr>
            <w:bCs/>
            <w:sz w:val="21"/>
            <w:szCs w:val="21"/>
          </w:rPr>
          <w:delText xml:space="preserve">1  </w:delText>
        </w:r>
        <w:r w:rsidDel="002C1C01">
          <w:delText>Ag</w:delText>
        </w:r>
        <w:r w:rsidDel="002C1C01">
          <w:rPr>
            <w:vertAlign w:val="subscript"/>
          </w:rPr>
          <w:delText>2</w:delText>
        </w:r>
        <w:r w:rsidDel="002C1C01">
          <w:rPr>
            <w:bCs/>
            <w:sz w:val="21"/>
            <w:szCs w:val="21"/>
          </w:rPr>
          <w:delText>S</w:delText>
        </w:r>
        <w:r w:rsidDel="002C1C01">
          <w:rPr>
            <w:rFonts w:hint="eastAsia"/>
            <w:bCs/>
            <w:sz w:val="21"/>
            <w:szCs w:val="21"/>
          </w:rPr>
          <w:delText>e</w:delText>
        </w:r>
        <w:r w:rsidDel="002C1C01">
          <w:rPr>
            <w:rFonts w:hint="eastAsia"/>
            <w:bCs/>
            <w:sz w:val="21"/>
            <w:szCs w:val="21"/>
          </w:rPr>
          <w:delText>纳米棒</w:delText>
        </w:r>
        <w:r w:rsidDel="002C1C01">
          <w:rPr>
            <w:rFonts w:hint="eastAsia"/>
            <w:bCs/>
            <w:sz w:val="21"/>
            <w:szCs w:val="21"/>
          </w:rPr>
          <w:delText>XRD</w:delText>
        </w:r>
        <w:r w:rsidDel="002C1C01">
          <w:rPr>
            <w:rFonts w:hint="eastAsia"/>
            <w:bCs/>
            <w:sz w:val="21"/>
            <w:szCs w:val="21"/>
          </w:rPr>
          <w:delText>表征图</w:delText>
        </w:r>
        <w:r w:rsidDel="002C1C01">
          <w:rPr>
            <w:bCs/>
            <w:sz w:val="21"/>
            <w:szCs w:val="21"/>
          </w:rPr>
          <w:delText xml:space="preserve"> </w:delText>
        </w:r>
      </w:del>
    </w:p>
    <w:p w14:paraId="37B682EF" w14:textId="40918052" w:rsidR="00B13C5E" w:rsidDel="002C1C01" w:rsidRDefault="00B92F49" w:rsidP="002C1C01">
      <w:pPr>
        <w:widowControl/>
        <w:spacing w:line="600" w:lineRule="exact"/>
        <w:jc w:val="center"/>
        <w:rPr>
          <w:del w:id="1629" w:author="Hua Guangbin" w:date="2022-05-29T17:28:00Z"/>
        </w:rPr>
        <w:pPrChange w:id="1630" w:author="Hua Guangbin" w:date="2022-05-29T17:28:00Z">
          <w:pPr>
            <w:pStyle w:val="2"/>
            <w:spacing w:before="120" w:after="120"/>
          </w:pPr>
        </w:pPrChange>
      </w:pPr>
      <w:bookmarkStart w:id="1631" w:name="_Toc428708884"/>
      <w:bookmarkStart w:id="1632" w:name="_Toc434829348"/>
      <w:bookmarkStart w:id="1633" w:name="_Toc435359595"/>
      <w:bookmarkStart w:id="1634" w:name="_Toc436510641"/>
      <w:bookmarkStart w:id="1635" w:name="_Toc437074031"/>
      <w:bookmarkStart w:id="1636" w:name="_Toc434828688"/>
      <w:bookmarkStart w:id="1637" w:name="_Toc428708970"/>
      <w:bookmarkStart w:id="1638" w:name="_Toc72525452"/>
      <w:bookmarkStart w:id="1639" w:name="_Toc73287851"/>
      <w:del w:id="1640" w:author="Hua Guangbin" w:date="2022-05-29T17:28:00Z">
        <w:r w:rsidDel="002C1C01">
          <w:delText>2.4</w:delText>
        </w:r>
        <w:bookmarkEnd w:id="1631"/>
        <w:bookmarkEnd w:id="1632"/>
        <w:bookmarkEnd w:id="1633"/>
        <w:bookmarkEnd w:id="1634"/>
        <w:bookmarkEnd w:id="1635"/>
        <w:bookmarkEnd w:id="1636"/>
        <w:bookmarkEnd w:id="1637"/>
        <w:r w:rsidDel="002C1C01">
          <w:delText xml:space="preserve"> Ag</w:delText>
        </w:r>
        <w:r w:rsidDel="002C1C01">
          <w:rPr>
            <w:vertAlign w:val="subscript"/>
          </w:rPr>
          <w:delText>2</w:delText>
        </w:r>
        <w:r w:rsidDel="002C1C01">
          <w:rPr>
            <w:rFonts w:hint="eastAsia"/>
          </w:rPr>
          <w:delText>(</w:delText>
        </w:r>
        <w:r w:rsidDel="002C1C01">
          <w:delText>S,Cl)</w:delText>
        </w:r>
        <w:r w:rsidDel="002C1C01">
          <w:rPr>
            <w:rFonts w:hint="eastAsia"/>
          </w:rPr>
          <w:delText>混合纳米颗粒合成工艺</w:delText>
        </w:r>
        <w:bookmarkEnd w:id="1638"/>
        <w:bookmarkEnd w:id="1639"/>
      </w:del>
    </w:p>
    <w:p w14:paraId="6FC9CD48" w14:textId="1E53C260" w:rsidR="00B13C5E" w:rsidDel="002C1C01" w:rsidRDefault="00B92F49" w:rsidP="002C1C01">
      <w:pPr>
        <w:widowControl/>
        <w:spacing w:line="600" w:lineRule="exact"/>
        <w:jc w:val="center"/>
        <w:rPr>
          <w:del w:id="1641" w:author="Hua Guangbin" w:date="2022-05-29T17:28:00Z"/>
          <w:rFonts w:hAnsi="等线"/>
          <w:color w:val="000000" w:themeColor="text1"/>
        </w:rPr>
        <w:pPrChange w:id="1642" w:author="Hua Guangbin" w:date="2022-05-29T17:28:00Z">
          <w:pPr>
            <w:ind w:firstLineChars="200" w:firstLine="480"/>
          </w:pPr>
        </w:pPrChange>
      </w:pPr>
      <w:del w:id="1643" w:author="Hua Guangbin" w:date="2022-05-29T17:28:00Z">
        <w:r w:rsidDel="002C1C01">
          <w:rPr>
            <w:rFonts w:hAnsi="等线" w:hint="eastAsia"/>
            <w:color w:val="000000" w:themeColor="text1"/>
          </w:rPr>
          <w:delText>采用溶剂法合成</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bCs/>
          </w:rPr>
          <w:delText>混合</w:delText>
        </w:r>
        <w:r w:rsidDel="002C1C01">
          <w:rPr>
            <w:rFonts w:hAnsi="等线" w:hint="eastAsia"/>
            <w:color w:val="000000" w:themeColor="text1"/>
          </w:rPr>
          <w:delText>纳米颗粒。</w:delText>
        </w:r>
      </w:del>
    </w:p>
    <w:p w14:paraId="2BD547C8" w14:textId="03E47EDE" w:rsidR="00B13C5E" w:rsidDel="002C1C01" w:rsidRDefault="00B92F49" w:rsidP="002C1C01">
      <w:pPr>
        <w:widowControl/>
        <w:spacing w:line="600" w:lineRule="exact"/>
        <w:jc w:val="center"/>
        <w:rPr>
          <w:del w:id="1644" w:author="Hua Guangbin" w:date="2022-05-29T17:28:00Z"/>
          <w:rFonts w:hAnsi="等线"/>
          <w:color w:val="000000" w:themeColor="text1"/>
        </w:rPr>
        <w:pPrChange w:id="1645" w:author="Hua Guangbin" w:date="2022-05-29T17:28:00Z">
          <w:pPr>
            <w:ind w:firstLineChars="200" w:firstLine="480"/>
          </w:pPr>
        </w:pPrChange>
      </w:pPr>
      <w:del w:id="1646" w:author="Hua Guangbin" w:date="2022-05-29T17:28:00Z">
        <w:r w:rsidDel="002C1C01">
          <w:rPr>
            <w:rFonts w:hAnsi="等线" w:hint="eastAsia"/>
            <w:color w:val="000000" w:themeColor="text1"/>
          </w:rPr>
          <w:delText>含有硫元素和银元素的原料溶液分别被称为硫源溶液和银源溶液，反应末段滴加低浓度</w:delText>
        </w:r>
        <w:r w:rsidDel="002C1C01">
          <w:rPr>
            <w:rFonts w:hAnsi="等线" w:hint="eastAsia"/>
            <w:color w:val="000000" w:themeColor="text1"/>
          </w:rPr>
          <w:delText>Na</w:delText>
        </w:r>
        <w:r w:rsidDel="002C1C01">
          <w:rPr>
            <w:rFonts w:hAnsi="等线"/>
            <w:color w:val="000000" w:themeColor="text1"/>
          </w:rPr>
          <w:delText>C</w:delText>
        </w:r>
        <w:r w:rsidDel="002C1C01">
          <w:rPr>
            <w:rFonts w:hAnsi="等线" w:hint="eastAsia"/>
            <w:color w:val="000000" w:themeColor="text1"/>
          </w:rPr>
          <w:delText>l</w:delText>
        </w:r>
        <w:r w:rsidDel="002C1C01">
          <w:rPr>
            <w:rFonts w:hAnsi="等线" w:hint="eastAsia"/>
            <w:color w:val="000000" w:themeColor="text1"/>
          </w:rPr>
          <w:delText>溶液引入氯离子生成</w:delText>
        </w:r>
        <w:r w:rsidDel="002C1C01">
          <w:rPr>
            <w:rFonts w:hAnsi="等线" w:hint="eastAsia"/>
            <w:color w:val="000000" w:themeColor="text1"/>
          </w:rPr>
          <w:delText>Ag</w:delText>
        </w:r>
        <w:r w:rsidDel="002C1C01">
          <w:rPr>
            <w:rFonts w:hAnsi="等线"/>
            <w:color w:val="000000" w:themeColor="text1"/>
          </w:rPr>
          <w:delText>C</w:delText>
        </w:r>
        <w:r w:rsidDel="002C1C01">
          <w:rPr>
            <w:rFonts w:hAnsi="等线" w:hint="eastAsia"/>
            <w:color w:val="000000" w:themeColor="text1"/>
          </w:rPr>
          <w:delText>l</w:delText>
        </w:r>
        <w:r w:rsidDel="002C1C01">
          <w:rPr>
            <w:rFonts w:hAnsi="等线" w:hint="eastAsia"/>
            <w:color w:val="000000" w:themeColor="text1"/>
          </w:rPr>
          <w:delText>。使用控制变量的方法，</w:delText>
        </w:r>
        <w:r w:rsidDel="002C1C01">
          <w:rPr>
            <w:rFonts w:hAnsi="等线" w:hint="eastAsia"/>
          </w:rPr>
          <w:delText>固定硫源和银源溶液滴加顺序和滴加速率、静置时间、洗涤次数及干燥温度等实验条件，分别改变滴加</w:delText>
        </w:r>
        <w:r w:rsidDel="002C1C01">
          <w:rPr>
            <w:rFonts w:hAnsi="等线" w:hint="eastAsia"/>
            <w:color w:val="000000" w:themeColor="text1"/>
          </w:rPr>
          <w:delText>Na</w:delText>
        </w:r>
        <w:r w:rsidDel="002C1C01">
          <w:rPr>
            <w:rFonts w:hAnsi="等线"/>
            <w:color w:val="000000" w:themeColor="text1"/>
          </w:rPr>
          <w:delText>C</w:delText>
        </w:r>
        <w:r w:rsidDel="002C1C01">
          <w:rPr>
            <w:rFonts w:hAnsi="等线" w:hint="eastAsia"/>
            <w:color w:val="000000" w:themeColor="text1"/>
          </w:rPr>
          <w:delText>l</w:delText>
        </w:r>
        <w:r w:rsidDel="002C1C01">
          <w:rPr>
            <w:rFonts w:hAnsi="等线" w:hint="eastAsia"/>
            <w:color w:val="000000" w:themeColor="text1"/>
          </w:rPr>
          <w:delText>溶液浓度，</w:delText>
        </w:r>
        <w:r w:rsidDel="002C1C01">
          <w:rPr>
            <w:rFonts w:hAnsi="等线" w:hint="eastAsia"/>
          </w:rPr>
          <w:delText>制备</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bCs/>
          </w:rPr>
          <w:delText>混合</w:delText>
        </w:r>
        <w:r w:rsidDel="002C1C01">
          <w:rPr>
            <w:rFonts w:hAnsi="等线" w:hint="eastAsia"/>
          </w:rPr>
          <w:delText>纳米颗粒，探索生成特定比例</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bCs/>
          </w:rPr>
          <w:delText>混合</w:delText>
        </w:r>
        <w:r w:rsidDel="002C1C01">
          <w:rPr>
            <w:rFonts w:hAnsi="等线" w:hint="eastAsia"/>
          </w:rPr>
          <w:delText>纳米颗粒的合成工艺。结合合成的</w:delText>
        </w:r>
        <w:r w:rsidDel="002C1C01">
          <w:rPr>
            <w:bCs/>
          </w:rPr>
          <w:delText>Ag</w:delText>
        </w:r>
        <w:r w:rsidDel="002C1C01">
          <w:rPr>
            <w:bCs/>
            <w:vertAlign w:val="subscript"/>
          </w:rPr>
          <w:delText>2</w:delText>
        </w:r>
        <w:r w:rsidDel="002C1C01">
          <w:delText>(S,Cl)</w:delText>
        </w:r>
        <w:r w:rsidDel="002C1C01">
          <w:rPr>
            <w:rFonts w:hint="eastAsia"/>
            <w:bCs/>
          </w:rPr>
          <w:delText>混合</w:delText>
        </w:r>
        <w:r w:rsidDel="002C1C01">
          <w:rPr>
            <w:rFonts w:hAnsi="等线" w:hint="eastAsia"/>
          </w:rPr>
          <w:delText>纳米颗粒成分表征结果，确定合成工艺，具体实验步骤如下：</w:delText>
        </w:r>
      </w:del>
    </w:p>
    <w:p w14:paraId="302F8A9D" w14:textId="00723C8E" w:rsidR="00B13C5E" w:rsidDel="002C1C01" w:rsidRDefault="00B92F49" w:rsidP="002C1C01">
      <w:pPr>
        <w:widowControl/>
        <w:spacing w:line="600" w:lineRule="exact"/>
        <w:jc w:val="center"/>
        <w:rPr>
          <w:del w:id="1647" w:author="Hua Guangbin" w:date="2022-05-29T17:28:00Z"/>
          <w:rFonts w:hAnsi="等线"/>
        </w:rPr>
        <w:pPrChange w:id="1648" w:author="Hua Guangbin" w:date="2022-05-29T17:28:00Z">
          <w:pPr>
            <w:ind w:firstLineChars="200" w:firstLine="480"/>
          </w:pPr>
        </w:pPrChange>
      </w:pPr>
      <w:del w:id="1649" w:author="Hua Guangbin" w:date="2022-05-29T17:28:00Z">
        <w:r w:rsidDel="002C1C01">
          <w:rPr>
            <w:rFonts w:hAnsi="等线" w:hint="eastAsia"/>
          </w:rPr>
          <w:delText>从实验室冰箱中取</w:delText>
        </w:r>
        <w:r w:rsidDel="002C1C01">
          <w:rPr>
            <w:rFonts w:hAnsi="等线"/>
          </w:rPr>
          <w:delText>0.1 mol/L</w:delText>
        </w:r>
        <w:r w:rsidDel="002C1C01">
          <w:rPr>
            <w:rFonts w:hAnsi="等线" w:hint="eastAsia"/>
          </w:rPr>
          <w:delText xml:space="preserve"> Ag</w:delText>
        </w:r>
        <w:r w:rsidDel="002C1C01">
          <w:rPr>
            <w:rFonts w:hAnsi="等线"/>
          </w:rPr>
          <w:delText>NO</w:delText>
        </w:r>
        <w:r w:rsidDel="002C1C01">
          <w:rPr>
            <w:rFonts w:hAnsi="等线"/>
            <w:vertAlign w:val="subscript"/>
          </w:rPr>
          <w:delText>3</w:delText>
        </w:r>
        <w:r w:rsidDel="002C1C01">
          <w:rPr>
            <w:rFonts w:hAnsi="等线" w:hint="eastAsia"/>
          </w:rPr>
          <w:delText>硝酸银溶液</w:delText>
        </w:r>
        <w:r w:rsidDel="002C1C01">
          <w:rPr>
            <w:rFonts w:hAnsi="等线"/>
          </w:rPr>
          <w:delText>15 ml</w:delText>
        </w:r>
        <w:r w:rsidDel="002C1C01">
          <w:rPr>
            <w:rFonts w:hAnsi="等线" w:hint="eastAsia"/>
          </w:rPr>
          <w:delText>倒入锥形瓶，加入</w:delText>
        </w:r>
        <w:r w:rsidDel="002C1C01">
          <w:rPr>
            <w:rFonts w:hAnsi="等线"/>
          </w:rPr>
          <w:delText>10 ml</w:delText>
        </w:r>
        <w:r w:rsidDel="002C1C01">
          <w:rPr>
            <w:rFonts w:hAnsi="等线" w:hint="eastAsia"/>
          </w:rPr>
          <w:delText>去离子水将溶液浓度调至为</w:delText>
        </w:r>
        <w:r w:rsidDel="002C1C01">
          <w:rPr>
            <w:rFonts w:hAnsi="等线"/>
          </w:rPr>
          <w:delText>0.06 mol/L</w:delText>
        </w:r>
        <w:r w:rsidDel="002C1C01">
          <w:rPr>
            <w:rFonts w:hAnsi="等线" w:hint="eastAsia"/>
          </w:rPr>
          <w:delText>，迅速用锡纸进行包裹后避光搅拌至室温；称取</w:delText>
        </w:r>
        <w:r w:rsidDel="002C1C01">
          <w:rPr>
            <w:rFonts w:hAnsi="等线"/>
          </w:rPr>
          <w:delText>0.076 g</w:delText>
        </w:r>
        <w:r w:rsidDel="002C1C01">
          <w:rPr>
            <w:rFonts w:hAnsi="等线" w:hint="eastAsia"/>
          </w:rPr>
          <w:delText>硫脲加入</w:delText>
        </w:r>
        <w:r w:rsidDel="002C1C01">
          <w:rPr>
            <w:rFonts w:hAnsi="等线"/>
          </w:rPr>
          <w:delText>25 ml</w:delText>
        </w:r>
        <w:r w:rsidDel="002C1C01">
          <w:rPr>
            <w:rFonts w:hAnsi="等线" w:hint="eastAsia"/>
          </w:rPr>
          <w:delText>去离子水完全</w:delText>
        </w:r>
        <w:r w:rsidDel="002C1C01">
          <w:rPr>
            <w:rFonts w:hAnsi="等线" w:hint="eastAsia"/>
          </w:rPr>
          <w:delText>溶解，配置</w:delText>
        </w:r>
        <w:r w:rsidDel="002C1C01">
          <w:rPr>
            <w:rFonts w:hAnsi="等线"/>
          </w:rPr>
          <w:delText>0.04 mol/L</w:delText>
        </w:r>
        <w:r w:rsidDel="002C1C01">
          <w:rPr>
            <w:rFonts w:hAnsi="等线" w:hint="eastAsia"/>
          </w:rPr>
          <w:delText>硫脲溶液。再配置</w:delText>
        </w:r>
        <w:r w:rsidDel="002C1C01">
          <w:rPr>
            <w:rFonts w:hAnsi="等线"/>
          </w:rPr>
          <w:delText xml:space="preserve">0.7 % </w:delText>
        </w:r>
        <w:r w:rsidDel="002C1C01">
          <w:rPr>
            <w:rFonts w:hAnsi="等线" w:hint="eastAsia"/>
          </w:rPr>
          <w:delText>质量分数（</w:delText>
        </w:r>
        <w:r w:rsidDel="002C1C01">
          <w:rPr>
            <w:rFonts w:hAnsi="等线" w:hint="eastAsia"/>
          </w:rPr>
          <w:delText>4</w:delText>
        </w:r>
        <w:r w:rsidDel="002C1C01">
          <w:rPr>
            <w:rFonts w:hAnsi="等线"/>
          </w:rPr>
          <w:delText xml:space="preserve">.15 </w:delText>
        </w:r>
        <w:r w:rsidDel="002C1C01">
          <w:rPr>
            <w:rFonts w:hAnsi="等线" w:hint="eastAsia"/>
          </w:rPr>
          <w:delText>mol</w:delText>
        </w:r>
        <w:r w:rsidDel="002C1C01">
          <w:rPr>
            <w:rFonts w:hAnsi="等线"/>
          </w:rPr>
          <w:delText>/L</w:delText>
        </w:r>
        <w:r w:rsidDel="002C1C01">
          <w:rPr>
            <w:rFonts w:hAnsi="等线" w:hint="eastAsia"/>
          </w:rPr>
          <w:delText>）的氨水作为络合剂，将氨水快速加入硫脲溶液搅拌</w:delText>
        </w:r>
        <w:r w:rsidDel="002C1C01">
          <w:rPr>
            <w:rFonts w:hAnsi="等线"/>
          </w:rPr>
          <w:delText>10 min</w:delText>
        </w:r>
        <w:r w:rsidDel="002C1C01">
          <w:rPr>
            <w:rFonts w:hAnsi="等线" w:hint="eastAsia"/>
          </w:rPr>
          <w:delText>，充分搅拌后将混合溶液缓慢滴入硝酸银溶液，以较缓慢的速度磁力搅拌半小时，得到黑色颗粒状沉淀，将沉淀超声分散</w:delText>
        </w:r>
        <w:r w:rsidDel="002C1C01">
          <w:rPr>
            <w:rFonts w:hAnsi="等线"/>
          </w:rPr>
          <w:delText>10 min</w:delText>
        </w:r>
        <w:r w:rsidDel="002C1C01">
          <w:rPr>
            <w:rFonts w:hAnsi="等线" w:hint="eastAsia"/>
          </w:rPr>
          <w:delText>后再次缓速搅拌</w:delText>
        </w:r>
        <w:r w:rsidDel="002C1C01">
          <w:rPr>
            <w:rFonts w:hAnsi="等线"/>
          </w:rPr>
          <w:delText>10 min</w:delText>
        </w:r>
        <w:r w:rsidDel="002C1C01">
          <w:rPr>
            <w:rFonts w:hAnsi="等线" w:hint="eastAsia"/>
          </w:rPr>
          <w:delText>，往复该步骤</w:delText>
        </w:r>
        <w:r w:rsidDel="002C1C01">
          <w:rPr>
            <w:rFonts w:hAnsi="等线"/>
          </w:rPr>
          <w:delText>3</w:delText>
        </w:r>
        <w:r w:rsidDel="002C1C01">
          <w:rPr>
            <w:rFonts w:hAnsi="等线" w:hint="eastAsia"/>
          </w:rPr>
          <w:delText>次后确保各反应物充分混合；配置</w:delText>
        </w:r>
        <w:r w:rsidDel="002C1C01">
          <w:rPr>
            <w:rFonts w:hAnsi="等线" w:hint="eastAsia"/>
          </w:rPr>
          <w:delText>0.</w:delText>
        </w:r>
        <w:r w:rsidDel="002C1C01">
          <w:rPr>
            <w:rFonts w:hAnsi="等线"/>
          </w:rPr>
          <w:delText>1mol/L N</w:delText>
        </w:r>
        <w:r w:rsidDel="002C1C01">
          <w:rPr>
            <w:rFonts w:hAnsi="等线" w:hint="eastAsia"/>
          </w:rPr>
          <w:delText>a</w:delText>
        </w:r>
        <w:r w:rsidDel="002C1C01">
          <w:rPr>
            <w:rFonts w:hAnsi="等线"/>
          </w:rPr>
          <w:delText>C</w:delText>
        </w:r>
        <w:r w:rsidDel="002C1C01">
          <w:rPr>
            <w:rFonts w:hAnsi="等线" w:hint="eastAsia"/>
          </w:rPr>
          <w:delText>l</w:delText>
        </w:r>
        <w:r w:rsidDel="002C1C01">
          <w:rPr>
            <w:rFonts w:hAnsi="等线" w:hint="eastAsia"/>
          </w:rPr>
          <w:delText>溶液</w:delText>
        </w:r>
        <w:r w:rsidDel="002C1C01">
          <w:rPr>
            <w:rFonts w:hAnsi="等线" w:hint="eastAsia"/>
          </w:rPr>
          <w:delText>1</w:delText>
        </w:r>
        <w:r w:rsidDel="002C1C01">
          <w:rPr>
            <w:rFonts w:hAnsi="等线"/>
          </w:rPr>
          <w:delText>0</w:delText>
        </w:r>
        <w:r w:rsidDel="002C1C01">
          <w:rPr>
            <w:rFonts w:hAnsi="等线" w:hint="eastAsia"/>
          </w:rPr>
          <w:delText>ml</w:delText>
        </w:r>
        <w:r w:rsidDel="002C1C01">
          <w:rPr>
            <w:rFonts w:hAnsi="等线" w:hint="eastAsia"/>
          </w:rPr>
          <w:delText>，逐滴滴加</w:delText>
        </w:r>
        <w:r w:rsidDel="002C1C01">
          <w:rPr>
            <w:rFonts w:hAnsi="等线" w:hint="eastAsia"/>
          </w:rPr>
          <w:delText>Na</w:delText>
        </w:r>
        <w:r w:rsidDel="002C1C01">
          <w:rPr>
            <w:rFonts w:hAnsi="等线"/>
          </w:rPr>
          <w:delText>C</w:delText>
        </w:r>
        <w:r w:rsidDel="002C1C01">
          <w:rPr>
            <w:rFonts w:hAnsi="等线" w:hint="eastAsia"/>
          </w:rPr>
          <w:delText>l</w:delText>
        </w:r>
        <w:r w:rsidDel="002C1C01">
          <w:rPr>
            <w:rFonts w:hAnsi="等线" w:hint="eastAsia"/>
          </w:rPr>
          <w:delText>溶液</w:delText>
        </w:r>
        <w:r w:rsidDel="002C1C01">
          <w:rPr>
            <w:rFonts w:hAnsi="等线" w:hint="eastAsia"/>
          </w:rPr>
          <w:delText>1ml</w:delText>
        </w:r>
        <w:r w:rsidDel="002C1C01">
          <w:rPr>
            <w:rFonts w:hAnsi="等线" w:hint="eastAsia"/>
          </w:rPr>
          <w:delText>于反应后溶液，充分搅拌</w:delText>
        </w:r>
        <w:r w:rsidDel="002C1C01">
          <w:rPr>
            <w:rFonts w:hAnsi="等线" w:hint="eastAsia"/>
          </w:rPr>
          <w:delText>2h</w:delText>
        </w:r>
        <w:r w:rsidDel="002C1C01">
          <w:rPr>
            <w:rFonts w:hAnsi="等线" w:hint="eastAsia"/>
          </w:rPr>
          <w:delText>。抽滤黑色沉淀，加入乙醇和去离子水反复洗涤</w:delText>
        </w:r>
        <w:r w:rsidDel="002C1C01">
          <w:rPr>
            <w:rFonts w:hAnsi="等线" w:hint="eastAsia"/>
          </w:rPr>
          <w:delText>6</w:delText>
        </w:r>
        <w:r w:rsidDel="002C1C01">
          <w:rPr>
            <w:rFonts w:hAnsi="等线" w:hint="eastAsia"/>
          </w:rPr>
          <w:delText>次，</w:delText>
        </w:r>
        <w:r w:rsidDel="002C1C01">
          <w:rPr>
            <w:rFonts w:hAnsi="等线" w:hint="eastAsia"/>
          </w:rPr>
          <w:delText>4</w:delText>
        </w:r>
        <w:r w:rsidDel="002C1C01">
          <w:rPr>
            <w:rFonts w:hAnsi="等线"/>
          </w:rPr>
          <w:delText xml:space="preserve">0 </w:delText>
        </w:r>
        <w:r w:rsidDel="002C1C01">
          <w:rPr>
            <w:color w:val="000000"/>
            <w:kern w:val="0"/>
          </w:rPr>
          <w:sym w:font="Symbol" w:char="F0B0"/>
        </w:r>
        <w:r w:rsidDel="002C1C01">
          <w:rPr>
            <w:color w:val="000000"/>
            <w:kern w:val="0"/>
          </w:rPr>
          <w:delText>C</w:delText>
        </w:r>
        <w:r w:rsidDel="002C1C01">
          <w:rPr>
            <w:rFonts w:hAnsi="等线" w:hint="eastAsia"/>
          </w:rPr>
          <w:delText>真空干燥</w:delText>
        </w:r>
        <w:r w:rsidDel="002C1C01">
          <w:rPr>
            <w:rFonts w:hAnsi="等线" w:hint="eastAsia"/>
          </w:rPr>
          <w:delText>6</w:delText>
        </w:r>
        <w:r w:rsidDel="002C1C01">
          <w:rPr>
            <w:rFonts w:hAnsi="等线"/>
          </w:rPr>
          <w:delText xml:space="preserve"> </w:delText>
        </w:r>
        <w:r w:rsidDel="002C1C01">
          <w:rPr>
            <w:rFonts w:hAnsi="等线" w:hint="eastAsia"/>
          </w:rPr>
          <w:delText>h</w:delText>
        </w:r>
        <w:r w:rsidDel="002C1C01">
          <w:rPr>
            <w:rFonts w:hAnsi="等线" w:hint="eastAsia"/>
          </w:rPr>
          <w:delText>至恒重。将黑色沉淀研磨成粉末待用，真空密封保存于真空袋中。</w:delText>
        </w:r>
      </w:del>
    </w:p>
    <w:p w14:paraId="2AE58366" w14:textId="436FA315" w:rsidR="00B13C5E" w:rsidDel="002C1C01" w:rsidRDefault="00B92F49" w:rsidP="002C1C01">
      <w:pPr>
        <w:widowControl/>
        <w:spacing w:line="600" w:lineRule="exact"/>
        <w:jc w:val="center"/>
        <w:rPr>
          <w:del w:id="1650" w:author="Hua Guangbin" w:date="2022-05-29T17:28:00Z"/>
        </w:rPr>
        <w:pPrChange w:id="1651" w:author="Hua Guangbin" w:date="2022-05-29T17:28:00Z">
          <w:pPr>
            <w:pStyle w:val="2"/>
            <w:spacing w:before="120" w:afterLines="100" w:after="240"/>
          </w:pPr>
        </w:pPrChange>
      </w:pPr>
      <w:bookmarkStart w:id="1652" w:name="_Toc73287852"/>
      <w:bookmarkStart w:id="1653" w:name="_Toc72525453"/>
      <w:del w:id="1654" w:author="Hua Guangbin" w:date="2022-05-29T17:28:00Z">
        <w:r w:rsidDel="002C1C01">
          <w:rPr>
            <w:rFonts w:cs="Times New Roman"/>
          </w:rPr>
          <w:delText>2.5 Ag</w:delText>
        </w:r>
        <w:r w:rsidDel="002C1C01">
          <w:rPr>
            <w:rFonts w:cs="Times New Roman"/>
            <w:vertAlign w:val="subscript"/>
          </w:rPr>
          <w:delText>2</w:delText>
        </w:r>
        <w:r w:rsidDel="002C1C01">
          <w:rPr>
            <w:rFonts w:cs="Times New Roman" w:hint="eastAsia"/>
          </w:rPr>
          <w:delText>(</w:delText>
        </w:r>
        <w:r w:rsidDel="002C1C01">
          <w:rPr>
            <w:rFonts w:cs="Times New Roman"/>
          </w:rPr>
          <w:delText>S,Cl)</w:delText>
        </w:r>
        <w:r w:rsidDel="002C1C01">
          <w:rPr>
            <w:rFonts w:hint="eastAsia"/>
          </w:rPr>
          <w:delText>混合纳米颗粒成分表征</w:delText>
        </w:r>
        <w:bookmarkEnd w:id="1652"/>
        <w:bookmarkEnd w:id="1653"/>
      </w:del>
    </w:p>
    <w:p w14:paraId="41EEBC24" w14:textId="1EEC4BF0" w:rsidR="00B13C5E" w:rsidDel="002C1C01" w:rsidRDefault="00B92F49" w:rsidP="002C1C01">
      <w:pPr>
        <w:widowControl/>
        <w:spacing w:line="600" w:lineRule="exact"/>
        <w:jc w:val="center"/>
        <w:rPr>
          <w:del w:id="1655" w:author="Hua Guangbin" w:date="2022-05-29T17:28:00Z"/>
          <w:color w:val="000000"/>
        </w:rPr>
        <w:pPrChange w:id="1656" w:author="Hua Guangbin" w:date="2022-05-29T17:28:00Z">
          <w:pPr>
            <w:ind w:firstLine="480"/>
          </w:pPr>
        </w:pPrChange>
      </w:pPr>
      <w:del w:id="1657" w:author="Hua Guangbin" w:date="2022-05-29T17:28:00Z">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bCs/>
          </w:rPr>
          <w:delText>混合</w:delText>
        </w:r>
        <w:r w:rsidDel="002C1C01">
          <w:rPr>
            <w:rFonts w:hint="eastAsia"/>
          </w:rPr>
          <w:delText>纳米颗粒成分表征使用的仪器设备与</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color w:val="000000"/>
          </w:rPr>
          <w:delText>纳米棒</w:delText>
        </w:r>
        <w:r w:rsidDel="002C1C01">
          <w:rPr>
            <w:rFonts w:hint="eastAsia"/>
            <w:color w:val="000000"/>
          </w:rPr>
          <w:delText>测试表征仪器一致。</w:delText>
        </w:r>
      </w:del>
    </w:p>
    <w:p w14:paraId="7EB493FB" w14:textId="6B930634" w:rsidR="00B13C5E" w:rsidDel="002C1C01" w:rsidRDefault="00B92F49" w:rsidP="002C1C01">
      <w:pPr>
        <w:widowControl/>
        <w:spacing w:line="600" w:lineRule="exact"/>
        <w:jc w:val="center"/>
        <w:rPr>
          <w:del w:id="1658" w:author="Hua Guangbin" w:date="2022-05-29T17:28:00Z"/>
          <w:rFonts w:ascii="黑体" w:eastAsia="黑体" w:hAnsi="黑体"/>
          <w:b/>
          <w:bCs/>
          <w:szCs w:val="24"/>
        </w:rPr>
        <w:pPrChange w:id="1659" w:author="Hua Guangbin" w:date="2022-05-29T17:28:00Z">
          <w:pPr>
            <w:pStyle w:val="3"/>
            <w:spacing w:before="120" w:after="240"/>
          </w:pPr>
        </w:pPrChange>
      </w:pPr>
      <w:bookmarkStart w:id="1660" w:name="_Toc72525454"/>
      <w:bookmarkStart w:id="1661" w:name="_Toc73287853"/>
      <w:del w:id="1662" w:author="Hua Guangbin" w:date="2022-05-29T17:28:00Z">
        <w:r w:rsidDel="002C1C01">
          <w:rPr>
            <w:rFonts w:eastAsia="黑体"/>
            <w:szCs w:val="24"/>
          </w:rPr>
          <w:delText xml:space="preserve">2.5.1 </w:delText>
        </w:r>
        <w:r w:rsidDel="002C1C01">
          <w:rPr>
            <w:szCs w:val="24"/>
          </w:rPr>
          <w:delText>Ag</w:delText>
        </w:r>
        <w:r w:rsidDel="002C1C01">
          <w:rPr>
            <w:szCs w:val="24"/>
            <w:vertAlign w:val="subscript"/>
          </w:rPr>
          <w:delText>2</w:delText>
        </w:r>
        <w:r w:rsidDel="002C1C01">
          <w:rPr>
            <w:rFonts w:hint="eastAsia"/>
            <w:szCs w:val="24"/>
          </w:rPr>
          <w:delText>(</w:delText>
        </w:r>
        <w:r w:rsidDel="002C1C01">
          <w:rPr>
            <w:szCs w:val="24"/>
          </w:rPr>
          <w:delText>S,Cl)</w:delText>
        </w:r>
        <w:r w:rsidDel="002C1C01">
          <w:rPr>
            <w:rFonts w:ascii="黑体" w:eastAsia="黑体" w:hAnsi="黑体" w:hint="eastAsia"/>
            <w:szCs w:val="24"/>
          </w:rPr>
          <w:delText>混合纳米颗粒物相表征</w:delText>
        </w:r>
        <w:bookmarkEnd w:id="1660"/>
        <w:bookmarkEnd w:id="1661"/>
      </w:del>
    </w:p>
    <w:p w14:paraId="709DFB64" w14:textId="742BF573" w:rsidR="00B13C5E" w:rsidDel="002C1C01" w:rsidRDefault="00B92F49" w:rsidP="002C1C01">
      <w:pPr>
        <w:widowControl/>
        <w:spacing w:line="600" w:lineRule="exact"/>
        <w:jc w:val="center"/>
        <w:rPr>
          <w:del w:id="1663" w:author="Hua Guangbin" w:date="2022-05-29T17:28:00Z"/>
          <w:rFonts w:hAnsi="等线"/>
          <w:color w:val="000000" w:themeColor="text1"/>
        </w:rPr>
        <w:pPrChange w:id="1664" w:author="Hua Guangbin" w:date="2022-05-29T17:28:00Z">
          <w:pPr>
            <w:ind w:firstLineChars="200" w:firstLine="480"/>
          </w:pPr>
        </w:pPrChange>
      </w:pPr>
      <w:del w:id="1665" w:author="Hua Guangbin" w:date="2022-05-29T17:28:00Z">
        <w:r w:rsidDel="002C1C01">
          <w:rPr>
            <w:rFonts w:hAnsi="等线" w:hint="eastAsia"/>
            <w:color w:val="000000" w:themeColor="text1"/>
          </w:rPr>
          <w:delText>合成的</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bCs/>
          </w:rPr>
          <w:delText>混合</w:delText>
        </w:r>
        <w:r w:rsidDel="002C1C01">
          <w:rPr>
            <w:rFonts w:hAnsi="等线" w:hint="eastAsia"/>
            <w:color w:val="000000" w:themeColor="text1"/>
          </w:rPr>
          <w:delText>纳米颗粒</w:delText>
        </w:r>
        <w:r w:rsidDel="002C1C01">
          <w:rPr>
            <w:rFonts w:hAnsi="等线" w:hint="eastAsia"/>
            <w:color w:val="000000" w:themeColor="text1"/>
          </w:rPr>
          <w:delText>X</w:delText>
        </w:r>
        <w:r w:rsidDel="002C1C01">
          <w:rPr>
            <w:rFonts w:hAnsi="等线"/>
            <w:color w:val="000000" w:themeColor="text1"/>
          </w:rPr>
          <w:delText>RD</w:delText>
        </w:r>
        <w:r w:rsidDel="002C1C01">
          <w:rPr>
            <w:rFonts w:hAnsi="等线" w:hint="eastAsia"/>
            <w:color w:val="000000" w:themeColor="text1"/>
          </w:rPr>
          <w:delText>衍射图如图</w:delText>
        </w:r>
        <w:r w:rsidDel="002C1C01">
          <w:rPr>
            <w:rFonts w:hAnsi="等线"/>
            <w:color w:val="000000" w:themeColor="text1"/>
          </w:rPr>
          <w:delText>2</w:delText>
        </w:r>
        <w:r w:rsidDel="002C1C01">
          <w:rPr>
            <w:rFonts w:hAnsi="等线" w:hint="eastAsia"/>
            <w:color w:val="000000" w:themeColor="text1"/>
          </w:rPr>
          <w:delText>.</w:delText>
        </w:r>
        <w:r w:rsidDel="002C1C01">
          <w:rPr>
            <w:rFonts w:hAnsi="等线"/>
            <w:color w:val="000000" w:themeColor="text1"/>
          </w:rPr>
          <w:delText>2</w:delText>
        </w:r>
        <w:r w:rsidDel="002C1C01">
          <w:rPr>
            <w:rFonts w:hAnsi="等线" w:hint="eastAsia"/>
            <w:color w:val="000000" w:themeColor="text1"/>
          </w:rPr>
          <w:delText>所示。合成</w:delText>
        </w:r>
        <w:r w:rsidDel="002C1C01">
          <w:rPr>
            <w:rFonts w:hAnsi="等线" w:hint="eastAsia"/>
            <w:color w:val="000000" w:themeColor="text1"/>
          </w:rPr>
          <w:delText>A</w:delText>
        </w:r>
        <w:r w:rsidDel="002C1C01">
          <w:rPr>
            <w:rFonts w:hAnsi="等线"/>
            <w:color w:val="000000" w:themeColor="text1"/>
          </w:rPr>
          <w:delText>g</w:delText>
        </w:r>
        <w:r w:rsidDel="002C1C01">
          <w:rPr>
            <w:rFonts w:hAnsi="等线"/>
            <w:color w:val="000000" w:themeColor="text1"/>
            <w:vertAlign w:val="subscript"/>
          </w:rPr>
          <w:delText>2</w:delText>
        </w:r>
        <w:r w:rsidDel="002C1C01">
          <w:rPr>
            <w:rFonts w:hAnsi="等线"/>
            <w:color w:val="000000" w:themeColor="text1"/>
          </w:rPr>
          <w:delText>S</w:delText>
        </w:r>
        <w:r w:rsidDel="002C1C01">
          <w:rPr>
            <w:rFonts w:hAnsi="等线" w:hint="eastAsia"/>
            <w:color w:val="000000" w:themeColor="text1"/>
          </w:rPr>
          <w:delText>纳米颗粒各衍射峰与</w:delText>
        </w:r>
        <w:r w:rsidDel="002C1C01">
          <w:rPr>
            <w:rFonts w:hAnsi="等线" w:hint="eastAsia"/>
            <w:color w:val="000000" w:themeColor="text1"/>
          </w:rPr>
          <w:delText>A</w:delText>
        </w:r>
        <w:r w:rsidDel="002C1C01">
          <w:rPr>
            <w:rFonts w:hAnsi="等线"/>
            <w:color w:val="000000" w:themeColor="text1"/>
          </w:rPr>
          <w:delText>g</w:delText>
        </w:r>
        <w:r w:rsidDel="002C1C01">
          <w:rPr>
            <w:rFonts w:hAnsi="等线"/>
            <w:color w:val="000000" w:themeColor="text1"/>
            <w:vertAlign w:val="subscript"/>
          </w:rPr>
          <w:delText>2</w:delText>
        </w:r>
        <w:r w:rsidDel="002C1C01">
          <w:rPr>
            <w:rFonts w:hAnsi="等线"/>
            <w:color w:val="000000" w:themeColor="text1"/>
          </w:rPr>
          <w:delText>S</w:delText>
        </w:r>
        <w:r w:rsidDel="002C1C01">
          <w:rPr>
            <w:rFonts w:hAnsi="等线" w:hint="eastAsia"/>
            <w:color w:val="000000" w:themeColor="text1"/>
          </w:rPr>
          <w:delText>标准卡片</w:delText>
        </w:r>
        <w:r w:rsidDel="002C1C01">
          <w:rPr>
            <w:rFonts w:hAnsi="等线"/>
            <w:color w:val="000000" w:themeColor="text1"/>
          </w:rPr>
          <w:delText>PDF#14-0072</w:delText>
        </w:r>
        <w:r w:rsidDel="002C1C01">
          <w:rPr>
            <w:rFonts w:hAnsi="等线" w:hint="eastAsia"/>
            <w:color w:val="000000" w:themeColor="text1"/>
          </w:rPr>
          <w:delText>各红色特征峰均有较好对应，在</w:delText>
        </w:r>
        <w:r w:rsidDel="002C1C01">
          <w:rPr>
            <w:rFonts w:hAnsi="等线" w:hint="eastAsia"/>
            <w:color w:val="000000" w:themeColor="text1"/>
          </w:rPr>
          <w:delText>(-</w:delText>
        </w:r>
        <w:r w:rsidDel="002C1C01">
          <w:rPr>
            <w:rFonts w:hAnsi="等线"/>
            <w:color w:val="000000" w:themeColor="text1"/>
          </w:rPr>
          <w:delText>121</w:delText>
        </w:r>
        <w:r w:rsidDel="002C1C01">
          <w:rPr>
            <w:rFonts w:hAnsi="等线" w:hint="eastAsia"/>
            <w:color w:val="000000" w:themeColor="text1"/>
          </w:rPr>
          <w:delText>)</w:delText>
        </w:r>
        <w:r w:rsidDel="002C1C01">
          <w:rPr>
            <w:rFonts w:hAnsi="等线" w:hint="eastAsia"/>
            <w:color w:val="000000" w:themeColor="text1"/>
          </w:rPr>
          <w:delText>、</w:delText>
        </w:r>
        <w:r w:rsidDel="002C1C01">
          <w:rPr>
            <w:rFonts w:hAnsi="等线" w:hint="eastAsia"/>
            <w:color w:val="000000" w:themeColor="text1"/>
          </w:rPr>
          <w:delText>(</w:delText>
        </w:r>
        <w:r w:rsidDel="002C1C01">
          <w:rPr>
            <w:rFonts w:hAnsi="等线"/>
            <w:color w:val="000000" w:themeColor="text1"/>
          </w:rPr>
          <w:delText>121)</w:delText>
        </w:r>
        <w:r w:rsidDel="002C1C01">
          <w:rPr>
            <w:rFonts w:hAnsi="等线" w:hint="eastAsia"/>
            <w:color w:val="000000" w:themeColor="text1"/>
          </w:rPr>
          <w:delText>和</w:delText>
        </w:r>
        <w:r w:rsidDel="002C1C01">
          <w:rPr>
            <w:rFonts w:hAnsi="等线" w:hint="eastAsia"/>
            <w:color w:val="000000" w:themeColor="text1"/>
          </w:rPr>
          <w:delText>(-</w:delText>
        </w:r>
        <w:r w:rsidDel="002C1C01">
          <w:rPr>
            <w:rFonts w:hAnsi="等线"/>
            <w:color w:val="000000" w:themeColor="text1"/>
          </w:rPr>
          <w:delText>103)</w:delText>
        </w:r>
        <w:r w:rsidDel="002C1C01">
          <w:rPr>
            <w:rFonts w:hAnsi="等线" w:hint="eastAsia"/>
            <w:color w:val="000000" w:themeColor="text1"/>
          </w:rPr>
          <w:delText>晶面上的衍射峰强度最高。合成的</w:delText>
        </w:r>
        <w:r w:rsidDel="002C1C01">
          <w:rPr>
            <w:rFonts w:hAnsi="等线" w:hint="eastAsia"/>
            <w:color w:val="000000" w:themeColor="text1"/>
          </w:rPr>
          <w:delText>A</w:delText>
        </w:r>
        <w:r w:rsidDel="002C1C01">
          <w:rPr>
            <w:rFonts w:hAnsi="等线"/>
            <w:color w:val="000000" w:themeColor="text1"/>
          </w:rPr>
          <w:delText>gC</w:delText>
        </w:r>
        <w:r w:rsidDel="002C1C01">
          <w:rPr>
            <w:rFonts w:hAnsi="等线" w:hint="eastAsia"/>
            <w:color w:val="000000" w:themeColor="text1"/>
          </w:rPr>
          <w:delText>l</w:delText>
        </w:r>
        <w:r w:rsidDel="002C1C01">
          <w:rPr>
            <w:rFonts w:hAnsi="等线" w:hint="eastAsia"/>
            <w:color w:val="000000" w:themeColor="text1"/>
          </w:rPr>
          <w:delText>纳米颗粒各衍射峰与</w:delText>
        </w:r>
        <w:r w:rsidDel="002C1C01">
          <w:rPr>
            <w:rFonts w:hAnsi="等线" w:hint="eastAsia"/>
            <w:color w:val="000000" w:themeColor="text1"/>
          </w:rPr>
          <w:delText>A</w:delText>
        </w:r>
        <w:r w:rsidDel="002C1C01">
          <w:rPr>
            <w:rFonts w:hAnsi="等线"/>
            <w:color w:val="000000" w:themeColor="text1"/>
          </w:rPr>
          <w:delText>gC</w:delText>
        </w:r>
        <w:r w:rsidDel="002C1C01">
          <w:rPr>
            <w:rFonts w:hAnsi="等线" w:hint="eastAsia"/>
            <w:color w:val="000000" w:themeColor="text1"/>
          </w:rPr>
          <w:delText>l</w:delText>
        </w:r>
        <w:r w:rsidDel="002C1C01">
          <w:rPr>
            <w:rFonts w:hAnsi="等线" w:hint="eastAsia"/>
            <w:color w:val="000000" w:themeColor="text1"/>
          </w:rPr>
          <w:delText>标准卡片</w:delText>
        </w:r>
        <w:r w:rsidDel="002C1C01">
          <w:rPr>
            <w:rFonts w:hAnsi="等线"/>
            <w:color w:val="000000" w:themeColor="text1"/>
          </w:rPr>
          <w:delText>PDF#31-1238</w:delText>
        </w:r>
        <w:r w:rsidDel="002C1C01">
          <w:rPr>
            <w:rFonts w:hAnsi="等线" w:hint="eastAsia"/>
            <w:color w:val="000000" w:themeColor="text1"/>
          </w:rPr>
          <w:delText>各蓝色特征峰均有较好对应，在</w:delText>
        </w:r>
        <w:r w:rsidDel="002C1C01">
          <w:rPr>
            <w:rFonts w:hAnsi="等线" w:hint="eastAsia"/>
            <w:color w:val="000000" w:themeColor="text1"/>
          </w:rPr>
          <w:delText>(</w:delText>
        </w:r>
        <w:r w:rsidDel="002C1C01">
          <w:rPr>
            <w:rFonts w:hAnsi="等线"/>
            <w:color w:val="000000" w:themeColor="text1"/>
          </w:rPr>
          <w:delText>200</w:delText>
        </w:r>
        <w:r w:rsidDel="002C1C01">
          <w:rPr>
            <w:rFonts w:hAnsi="等线" w:hint="eastAsia"/>
            <w:color w:val="000000" w:themeColor="text1"/>
          </w:rPr>
          <w:delText>)</w:delText>
        </w:r>
        <w:r w:rsidDel="002C1C01">
          <w:rPr>
            <w:rFonts w:hAnsi="等线" w:hint="eastAsia"/>
            <w:color w:val="000000" w:themeColor="text1"/>
          </w:rPr>
          <w:delText>、</w:delText>
        </w:r>
        <w:r w:rsidDel="002C1C01">
          <w:rPr>
            <w:rFonts w:hAnsi="等线" w:hint="eastAsia"/>
            <w:color w:val="000000" w:themeColor="text1"/>
          </w:rPr>
          <w:delText>(</w:delText>
        </w:r>
        <w:r w:rsidDel="002C1C01">
          <w:rPr>
            <w:rFonts w:hAnsi="等线"/>
            <w:color w:val="000000" w:themeColor="text1"/>
          </w:rPr>
          <w:delText>111)</w:delText>
        </w:r>
        <w:r w:rsidDel="002C1C01">
          <w:rPr>
            <w:rFonts w:hAnsi="等线" w:hint="eastAsia"/>
            <w:color w:val="000000" w:themeColor="text1"/>
          </w:rPr>
          <w:delText>和</w:delText>
        </w:r>
        <w:r w:rsidDel="002C1C01">
          <w:rPr>
            <w:rFonts w:hAnsi="等线" w:hint="eastAsia"/>
            <w:color w:val="000000" w:themeColor="text1"/>
          </w:rPr>
          <w:delText>(</w:delText>
        </w:r>
        <w:r w:rsidDel="002C1C01">
          <w:rPr>
            <w:rFonts w:hAnsi="等线"/>
            <w:color w:val="000000" w:themeColor="text1"/>
          </w:rPr>
          <w:delText>220)</w:delText>
        </w:r>
        <w:r w:rsidDel="002C1C01">
          <w:rPr>
            <w:rFonts w:hAnsi="等线" w:hint="eastAsia"/>
            <w:color w:val="000000" w:themeColor="text1"/>
          </w:rPr>
          <w:delText>晶面上的衍射峰强度最高。</w:delText>
        </w:r>
      </w:del>
    </w:p>
    <w:p w14:paraId="77C22B3A" w14:textId="55744539" w:rsidR="00B13C5E" w:rsidDel="002C1C01" w:rsidRDefault="00B13C5E" w:rsidP="002C1C01">
      <w:pPr>
        <w:widowControl/>
        <w:spacing w:line="600" w:lineRule="exact"/>
        <w:jc w:val="center"/>
        <w:rPr>
          <w:del w:id="1666" w:author="Hua Guangbin" w:date="2022-05-29T17:28:00Z"/>
          <w:rFonts w:hAnsi="等线"/>
          <w:color w:val="000000" w:themeColor="text1"/>
        </w:rPr>
        <w:pPrChange w:id="1667" w:author="Hua Guangbin" w:date="2022-05-29T17:28:00Z">
          <w:pPr>
            <w:ind w:firstLine="480"/>
          </w:pPr>
        </w:pPrChange>
      </w:pPr>
    </w:p>
    <w:p w14:paraId="6F0152AB" w14:textId="1AD650F7" w:rsidR="00B13C5E" w:rsidDel="002C1C01" w:rsidRDefault="00B92F49" w:rsidP="002C1C01">
      <w:pPr>
        <w:widowControl/>
        <w:spacing w:line="600" w:lineRule="exact"/>
        <w:jc w:val="center"/>
        <w:rPr>
          <w:del w:id="1668" w:author="Hua Guangbin" w:date="2022-05-29T17:28:00Z"/>
          <w:rFonts w:hAnsi="等线"/>
          <w:color w:val="FF0000"/>
        </w:rPr>
        <w:pPrChange w:id="1669" w:author="Hua Guangbin" w:date="2022-05-29T17:28:00Z">
          <w:pPr>
            <w:ind w:firstLine="480"/>
            <w:jc w:val="center"/>
          </w:pPr>
        </w:pPrChange>
      </w:pPr>
      <w:del w:id="1670" w:author="Hua Guangbin" w:date="2022-05-29T17:28:00Z">
        <w:r w:rsidDel="002C1C01">
          <w:object w:dxaOrig="5835" w:dyaOrig="5700" w14:anchorId="084FC157">
            <v:shape id="_x0000_i1176" type="#_x0000_t75" style="width:291.45pt;height:285.25pt" o:ole="">
              <v:imagedata r:id="rId60" o:title="" cropbottom="10243f" cropleft="5577f" cropright="19879f"/>
            </v:shape>
            <o:OLEObject Type="Embed" ProgID="Origin50.Graph" ShapeID="_x0000_i1176" DrawAspect="Content" ObjectID="_1715351323" r:id="rId61"/>
          </w:object>
        </w:r>
      </w:del>
    </w:p>
    <w:p w14:paraId="20CD5B0A" w14:textId="4173AAD5" w:rsidR="00B13C5E" w:rsidDel="002C1C01" w:rsidRDefault="00B92F49" w:rsidP="002C1C01">
      <w:pPr>
        <w:widowControl/>
        <w:spacing w:line="600" w:lineRule="exact"/>
        <w:jc w:val="center"/>
        <w:rPr>
          <w:del w:id="1671" w:author="Hua Guangbin" w:date="2022-05-29T17:28:00Z"/>
          <w:bCs/>
          <w:sz w:val="21"/>
          <w:szCs w:val="21"/>
        </w:rPr>
        <w:pPrChange w:id="1672" w:author="Hua Guangbin" w:date="2022-05-29T17:28:00Z">
          <w:pPr>
            <w:ind w:firstLine="422"/>
            <w:jc w:val="center"/>
          </w:pPr>
        </w:pPrChange>
      </w:pPr>
      <w:del w:id="1673" w:author="Hua Guangbin" w:date="2022-05-29T17:28:00Z">
        <w:r w:rsidDel="002C1C01">
          <w:rPr>
            <w:rFonts w:hint="eastAsia"/>
            <w:bCs/>
            <w:color w:val="000000" w:themeColor="text1"/>
            <w:sz w:val="21"/>
            <w:szCs w:val="21"/>
          </w:rPr>
          <w:delText>图</w:delText>
        </w:r>
        <w:r w:rsidDel="002C1C01">
          <w:rPr>
            <w:bCs/>
            <w:color w:val="000000" w:themeColor="text1"/>
            <w:sz w:val="21"/>
            <w:szCs w:val="21"/>
          </w:rPr>
          <w:delText>2</w:delText>
        </w:r>
        <w:r w:rsidDel="002C1C01">
          <w:rPr>
            <w:rFonts w:hint="eastAsia"/>
            <w:bCs/>
            <w:color w:val="000000" w:themeColor="text1"/>
            <w:sz w:val="21"/>
            <w:szCs w:val="21"/>
          </w:rPr>
          <w:delText>.</w:delText>
        </w:r>
        <w:r w:rsidDel="002C1C01">
          <w:rPr>
            <w:bCs/>
            <w:color w:val="000000" w:themeColor="text1"/>
            <w:sz w:val="21"/>
            <w:szCs w:val="21"/>
          </w:rPr>
          <w:delText>2  A</w:delText>
        </w:r>
        <w:r w:rsidDel="002C1C01">
          <w:rPr>
            <w:rFonts w:hint="eastAsia"/>
            <w:bCs/>
            <w:color w:val="000000" w:themeColor="text1"/>
            <w:sz w:val="21"/>
            <w:szCs w:val="21"/>
          </w:rPr>
          <w:delText>g</w:delText>
        </w:r>
        <w:r w:rsidDel="002C1C01">
          <w:rPr>
            <w:bCs/>
            <w:color w:val="000000" w:themeColor="text1"/>
            <w:sz w:val="21"/>
            <w:szCs w:val="21"/>
            <w:vertAlign w:val="subscript"/>
          </w:rPr>
          <w:delText>2</w:delText>
        </w:r>
        <w:r w:rsidDel="002C1C01">
          <w:rPr>
            <w:rFonts w:hint="eastAsia"/>
            <w:bCs/>
            <w:color w:val="000000" w:themeColor="text1"/>
            <w:sz w:val="21"/>
            <w:szCs w:val="21"/>
          </w:rPr>
          <w:delText>(</w:delText>
        </w:r>
        <w:r w:rsidDel="002C1C01">
          <w:rPr>
            <w:bCs/>
            <w:color w:val="000000" w:themeColor="text1"/>
            <w:sz w:val="21"/>
            <w:szCs w:val="21"/>
          </w:rPr>
          <w:delText>S,Cl)</w:delText>
        </w:r>
        <w:r w:rsidDel="002C1C01">
          <w:rPr>
            <w:rFonts w:hint="eastAsia"/>
            <w:bCs/>
            <w:color w:val="000000" w:themeColor="text1"/>
            <w:sz w:val="21"/>
            <w:szCs w:val="21"/>
          </w:rPr>
          <w:delText>纳米颗粒</w:delText>
        </w:r>
        <w:r w:rsidDel="002C1C01">
          <w:rPr>
            <w:bCs/>
            <w:color w:val="000000" w:themeColor="text1"/>
            <w:sz w:val="21"/>
            <w:szCs w:val="21"/>
          </w:rPr>
          <w:delText>XRD</w:delText>
        </w:r>
        <w:r w:rsidDel="002C1C01">
          <w:rPr>
            <w:rFonts w:hint="eastAsia"/>
            <w:bCs/>
            <w:color w:val="000000" w:themeColor="text1"/>
            <w:sz w:val="21"/>
            <w:szCs w:val="21"/>
          </w:rPr>
          <w:delText>衍射图</w:delText>
        </w:r>
      </w:del>
    </w:p>
    <w:p w14:paraId="012A5E49" w14:textId="556FBDFB" w:rsidR="00B13C5E" w:rsidDel="002C1C01" w:rsidRDefault="00B92F49" w:rsidP="002C1C01">
      <w:pPr>
        <w:widowControl/>
        <w:spacing w:line="600" w:lineRule="exact"/>
        <w:jc w:val="center"/>
        <w:rPr>
          <w:del w:id="1674" w:author="Hua Guangbin" w:date="2022-05-29T17:28:00Z"/>
          <w:rFonts w:ascii="黑体" w:eastAsia="黑体" w:hAnsi="黑体"/>
          <w:b/>
          <w:bCs/>
          <w:szCs w:val="24"/>
        </w:rPr>
        <w:pPrChange w:id="1675" w:author="Hua Guangbin" w:date="2022-05-29T17:28:00Z">
          <w:pPr>
            <w:pStyle w:val="3"/>
            <w:spacing w:before="120" w:after="240"/>
          </w:pPr>
        </w:pPrChange>
      </w:pPr>
      <w:bookmarkStart w:id="1676" w:name="_Toc73287854"/>
      <w:bookmarkStart w:id="1677" w:name="_Toc72525455"/>
      <w:del w:id="1678" w:author="Hua Guangbin" w:date="2022-05-29T17:28:00Z">
        <w:r w:rsidDel="002C1C01">
          <w:rPr>
            <w:rFonts w:eastAsia="黑体"/>
            <w:szCs w:val="24"/>
          </w:rPr>
          <w:delText xml:space="preserve">2.5.2 </w:delText>
        </w:r>
        <w:r w:rsidDel="002C1C01">
          <w:rPr>
            <w:szCs w:val="24"/>
          </w:rPr>
          <w:delText>Ag</w:delText>
        </w:r>
        <w:r w:rsidDel="002C1C01">
          <w:rPr>
            <w:szCs w:val="24"/>
            <w:vertAlign w:val="subscript"/>
          </w:rPr>
          <w:delText>2</w:delText>
        </w:r>
        <w:r w:rsidDel="002C1C01">
          <w:rPr>
            <w:rFonts w:hint="eastAsia"/>
            <w:szCs w:val="24"/>
          </w:rPr>
          <w:delText>(</w:delText>
        </w:r>
        <w:r w:rsidDel="002C1C01">
          <w:rPr>
            <w:szCs w:val="24"/>
          </w:rPr>
          <w:delText>S,Cl)</w:delText>
        </w:r>
        <w:r w:rsidDel="002C1C01">
          <w:rPr>
            <w:rFonts w:ascii="黑体" w:eastAsia="黑体" w:hAnsi="黑体" w:hint="eastAsia"/>
            <w:szCs w:val="24"/>
          </w:rPr>
          <w:delText>混合纳米颗粒化学成分分析</w:delText>
        </w:r>
        <w:bookmarkEnd w:id="1676"/>
        <w:bookmarkEnd w:id="1677"/>
      </w:del>
    </w:p>
    <w:p w14:paraId="516FCD37" w14:textId="13AFB10F" w:rsidR="00B13C5E" w:rsidDel="002C1C01" w:rsidRDefault="00B92F49" w:rsidP="002C1C01">
      <w:pPr>
        <w:widowControl/>
        <w:spacing w:line="600" w:lineRule="exact"/>
        <w:jc w:val="center"/>
        <w:rPr>
          <w:del w:id="1679" w:author="Hua Guangbin" w:date="2022-05-29T17:28:00Z"/>
          <w:rFonts w:hAnsi="等线"/>
          <w:color w:val="000000" w:themeColor="text1"/>
        </w:rPr>
        <w:pPrChange w:id="1680" w:author="Hua Guangbin" w:date="2022-05-29T17:28:00Z">
          <w:pPr>
            <w:ind w:firstLineChars="200" w:firstLine="480"/>
          </w:pPr>
        </w:pPrChange>
      </w:pPr>
      <w:del w:id="1681" w:author="Hua Guangbin" w:date="2022-05-29T17:28:00Z">
        <w:r w:rsidDel="002C1C01">
          <w:rPr>
            <w:rFonts w:hAnsi="等线" w:hint="eastAsia"/>
            <w:color w:val="000000" w:themeColor="text1"/>
          </w:rPr>
          <w:delText>利用硫化银以及氯化银相对分子质量相差较大的特性，对获得材料粉末进行成分比例分析。</w:delText>
        </w:r>
      </w:del>
    </w:p>
    <w:p w14:paraId="4920A7C0" w14:textId="70CA6F34" w:rsidR="00B13C5E" w:rsidDel="002C1C01" w:rsidRDefault="00B92F49" w:rsidP="002C1C01">
      <w:pPr>
        <w:widowControl/>
        <w:spacing w:line="600" w:lineRule="exact"/>
        <w:jc w:val="center"/>
        <w:rPr>
          <w:del w:id="1682" w:author="Hua Guangbin" w:date="2022-05-29T17:28:00Z"/>
          <w:rFonts w:hAnsi="等线"/>
          <w:color w:val="FF0000"/>
        </w:rPr>
        <w:pPrChange w:id="1683" w:author="Hua Guangbin" w:date="2022-05-29T17:28:00Z">
          <w:pPr>
            <w:ind w:firstLineChars="200" w:firstLine="480"/>
          </w:pPr>
        </w:pPrChange>
      </w:pPr>
      <w:del w:id="1684" w:author="Hua Guangbin" w:date="2022-05-29T17:28:00Z">
        <w:r w:rsidDel="002C1C01">
          <w:rPr>
            <w:rFonts w:hAnsi="等线" w:hint="eastAsia"/>
            <w:color w:val="000000" w:themeColor="text1"/>
          </w:rPr>
          <w:delText>在相同条件下，分别制备两份</w:delText>
        </w:r>
        <w:r w:rsidDel="002C1C01">
          <w:rPr>
            <w:rFonts w:hAnsi="等线" w:hint="eastAsia"/>
            <w:color w:val="000000" w:themeColor="text1"/>
          </w:rPr>
          <w:delText>Ag</w:delText>
        </w:r>
        <w:r w:rsidDel="002C1C01">
          <w:rPr>
            <w:rFonts w:hAnsi="等线" w:hint="eastAsia"/>
            <w:color w:val="000000" w:themeColor="text1"/>
            <w:vertAlign w:val="subscript"/>
          </w:rPr>
          <w:delText>2</w:delText>
        </w:r>
        <w:r w:rsidDel="002C1C01">
          <w:rPr>
            <w:rFonts w:hAnsi="等线" w:hint="eastAsia"/>
            <w:color w:val="000000" w:themeColor="text1"/>
          </w:rPr>
          <w:delText>S</w:delText>
        </w:r>
        <w:r w:rsidDel="002C1C01">
          <w:rPr>
            <w:rFonts w:hAnsi="等线" w:hint="eastAsia"/>
            <w:color w:val="000000" w:themeColor="text1"/>
          </w:rPr>
          <w:delText>纳米颗粒，二者区别主要在于反应末端是否加入</w:delText>
        </w:r>
        <w:r w:rsidDel="002C1C01">
          <w:rPr>
            <w:rFonts w:hAnsi="等线" w:hint="eastAsia"/>
            <w:color w:val="000000" w:themeColor="text1"/>
          </w:rPr>
          <w:delText>Na</w:delText>
        </w:r>
        <w:r w:rsidDel="002C1C01">
          <w:rPr>
            <w:rFonts w:hAnsi="等线"/>
            <w:color w:val="000000" w:themeColor="text1"/>
          </w:rPr>
          <w:delText>C</w:delText>
        </w:r>
        <w:r w:rsidDel="002C1C01">
          <w:rPr>
            <w:rFonts w:hAnsi="等线" w:hint="eastAsia"/>
            <w:color w:val="000000" w:themeColor="text1"/>
          </w:rPr>
          <w:delText>l</w:delText>
        </w:r>
        <w:r w:rsidDel="002C1C01">
          <w:rPr>
            <w:rFonts w:hAnsi="等线" w:hint="eastAsia"/>
            <w:color w:val="000000" w:themeColor="text1"/>
          </w:rPr>
          <w:delText>溶液。在相同实验条件下，对得到的</w:delText>
        </w:r>
        <w:r w:rsidDel="002C1C01">
          <w:rPr>
            <w:rFonts w:hAnsi="等线" w:hint="eastAsia"/>
            <w:color w:val="000000" w:themeColor="text1"/>
          </w:rPr>
          <w:delText>Ag</w:delText>
        </w:r>
        <w:r w:rsidDel="002C1C01">
          <w:rPr>
            <w:rFonts w:hAnsi="等线" w:hint="eastAsia"/>
            <w:color w:val="000000" w:themeColor="text1"/>
            <w:vertAlign w:val="subscript"/>
          </w:rPr>
          <w:delText>2</w:delText>
        </w:r>
        <w:r w:rsidDel="002C1C01">
          <w:rPr>
            <w:rFonts w:hAnsi="等线" w:hint="eastAsia"/>
            <w:color w:val="000000" w:themeColor="text1"/>
          </w:rPr>
          <w:delText>S</w:delText>
        </w:r>
        <w:r w:rsidDel="002C1C01">
          <w:rPr>
            <w:rFonts w:hAnsi="等线" w:hint="eastAsia"/>
            <w:color w:val="000000" w:themeColor="text1"/>
          </w:rPr>
          <w:delText>以及</w:delText>
        </w:r>
        <w:r w:rsidDel="002C1C01">
          <w:rPr>
            <w:rFonts w:hAnsi="等线" w:hint="eastAsia"/>
            <w:color w:val="000000" w:themeColor="text1"/>
          </w:rPr>
          <w:delText>Ag</w:delText>
        </w:r>
        <w:r w:rsidDel="002C1C01">
          <w:rPr>
            <w:rFonts w:hAnsi="等线" w:hint="eastAsia"/>
            <w:color w:val="000000" w:themeColor="text1"/>
            <w:vertAlign w:val="subscript"/>
          </w:rPr>
          <w:delText>2</w:delText>
        </w:r>
        <w:r w:rsidDel="002C1C01">
          <w:rPr>
            <w:rFonts w:hAnsi="等线" w:hint="eastAsia"/>
            <w:color w:val="000000" w:themeColor="text1"/>
          </w:rPr>
          <w:delText>(</w:delText>
        </w:r>
        <w:r w:rsidDel="002C1C01">
          <w:rPr>
            <w:rFonts w:hAnsi="等线"/>
            <w:color w:val="000000" w:themeColor="text1"/>
          </w:rPr>
          <w:delText>S,Cl)</w:delText>
        </w:r>
        <w:r w:rsidDel="002C1C01">
          <w:rPr>
            <w:rFonts w:hAnsi="等线" w:hint="eastAsia"/>
            <w:color w:val="000000" w:themeColor="text1"/>
          </w:rPr>
          <w:delText>混合纳米填料进行称量，得到反应填料质量差，经过计算得到相对应的反应程度以及填料比例，经过十余次合成尝试对比分析后，确定在滴加</w:delText>
        </w:r>
        <w:r w:rsidDel="002C1C01">
          <w:rPr>
            <w:rFonts w:hAnsi="等线" w:hint="eastAsia"/>
            <w:color w:val="000000" w:themeColor="text1"/>
          </w:rPr>
          <w:delText>1ml</w:delText>
        </w:r>
        <w:r w:rsidDel="002C1C01">
          <w:rPr>
            <w:rFonts w:hAnsi="等线"/>
            <w:color w:val="000000" w:themeColor="text1"/>
          </w:rPr>
          <w:delText xml:space="preserve"> 0</w:delText>
        </w:r>
        <w:r w:rsidDel="002C1C01">
          <w:rPr>
            <w:rFonts w:hAnsi="等线" w:hint="eastAsia"/>
            <w:color w:val="000000" w:themeColor="text1"/>
          </w:rPr>
          <w:delText>.</w:delText>
        </w:r>
        <w:r w:rsidDel="002C1C01">
          <w:rPr>
            <w:rFonts w:hAnsi="等线"/>
            <w:color w:val="000000" w:themeColor="text1"/>
          </w:rPr>
          <w:delText>1</w:delText>
        </w:r>
        <w:r w:rsidDel="002C1C01">
          <w:rPr>
            <w:rFonts w:hAnsi="等线" w:hint="eastAsia"/>
            <w:color w:val="000000" w:themeColor="text1"/>
          </w:rPr>
          <w:delText>mol</w:delText>
        </w:r>
        <w:r w:rsidDel="002C1C01">
          <w:rPr>
            <w:rFonts w:hAnsi="等线"/>
            <w:color w:val="000000" w:themeColor="text1"/>
          </w:rPr>
          <w:delText>/L</w:delText>
        </w:r>
        <w:r w:rsidDel="002C1C01">
          <w:rPr>
            <w:rFonts w:hAnsi="等线" w:hint="eastAsia"/>
            <w:color w:val="000000" w:themeColor="text1"/>
          </w:rPr>
          <w:delText>的</w:delText>
        </w:r>
        <w:r w:rsidDel="002C1C01">
          <w:rPr>
            <w:rFonts w:hAnsi="等线" w:hint="eastAsia"/>
            <w:color w:val="000000" w:themeColor="text1"/>
          </w:rPr>
          <w:delText>Na</w:delText>
        </w:r>
        <w:r w:rsidDel="002C1C01">
          <w:rPr>
            <w:rFonts w:hAnsi="等线"/>
            <w:color w:val="000000" w:themeColor="text1"/>
          </w:rPr>
          <w:delText>C</w:delText>
        </w:r>
        <w:r w:rsidDel="002C1C01">
          <w:rPr>
            <w:rFonts w:hAnsi="等线" w:hint="eastAsia"/>
            <w:color w:val="000000" w:themeColor="text1"/>
          </w:rPr>
          <w:delText>l</w:delText>
        </w:r>
        <w:r w:rsidDel="002C1C01">
          <w:rPr>
            <w:rFonts w:hAnsi="等线" w:hint="eastAsia"/>
            <w:color w:val="000000" w:themeColor="text1"/>
          </w:rPr>
          <w:delText>溶液后，得到的混合填料中</w:delText>
        </w:r>
        <w:r w:rsidDel="002C1C01">
          <w:rPr>
            <w:rFonts w:hAnsi="等线" w:hint="eastAsia"/>
            <w:color w:val="000000" w:themeColor="text1"/>
          </w:rPr>
          <w:delText>Ag</w:delText>
        </w:r>
        <w:r w:rsidDel="002C1C01">
          <w:rPr>
            <w:rFonts w:hAnsi="等线" w:hint="eastAsia"/>
            <w:color w:val="000000" w:themeColor="text1"/>
            <w:vertAlign w:val="subscript"/>
          </w:rPr>
          <w:delText>2</w:delText>
        </w:r>
        <w:r w:rsidDel="002C1C01">
          <w:rPr>
            <w:rFonts w:hAnsi="等线" w:hint="eastAsia"/>
            <w:color w:val="000000" w:themeColor="text1"/>
          </w:rPr>
          <w:delText>S</w:delText>
        </w:r>
        <w:r w:rsidDel="002C1C01">
          <w:rPr>
            <w:rFonts w:hAnsi="等线" w:hint="eastAsia"/>
            <w:color w:val="000000" w:themeColor="text1"/>
          </w:rPr>
          <w:delText>与</w:delText>
        </w:r>
        <w:r w:rsidDel="002C1C01">
          <w:rPr>
            <w:rFonts w:hAnsi="等线" w:hint="eastAsia"/>
            <w:color w:val="000000" w:themeColor="text1"/>
          </w:rPr>
          <w:delText>Ag</w:delText>
        </w:r>
        <w:r w:rsidDel="002C1C01">
          <w:rPr>
            <w:rFonts w:hAnsi="等线"/>
            <w:color w:val="000000" w:themeColor="text1"/>
          </w:rPr>
          <w:delText>C</w:delText>
        </w:r>
        <w:r w:rsidDel="002C1C01">
          <w:rPr>
            <w:rFonts w:hAnsi="等线" w:hint="eastAsia"/>
            <w:color w:val="000000" w:themeColor="text1"/>
          </w:rPr>
          <w:delText>l</w:delText>
        </w:r>
        <w:r w:rsidDel="002C1C01">
          <w:rPr>
            <w:rFonts w:hAnsi="等线" w:hint="eastAsia"/>
            <w:color w:val="000000" w:themeColor="text1"/>
          </w:rPr>
          <w:delText>比例为</w:delText>
        </w:r>
        <w:r w:rsidDel="002C1C01">
          <w:rPr>
            <w:rFonts w:hAnsi="等线" w:hint="eastAsia"/>
            <w:color w:val="000000" w:themeColor="text1"/>
          </w:rPr>
          <w:delText>4</w:delText>
        </w:r>
        <w:r w:rsidDel="002C1C01">
          <w:rPr>
            <w:rFonts w:hAnsi="等线" w:hint="eastAsia"/>
            <w:color w:val="000000" w:themeColor="text1"/>
          </w:rPr>
          <w:delText>：</w:delText>
        </w:r>
        <w:r w:rsidDel="002C1C01">
          <w:rPr>
            <w:rFonts w:hAnsi="等线" w:hint="eastAsia"/>
            <w:color w:val="000000" w:themeColor="text1"/>
          </w:rPr>
          <w:delText>1</w:delText>
        </w:r>
        <w:r w:rsidDel="002C1C01">
          <w:rPr>
            <w:rFonts w:hAnsi="等线" w:hint="eastAsia"/>
            <w:color w:val="000000" w:themeColor="text1"/>
          </w:rPr>
          <w:delText>。</w:delText>
        </w:r>
      </w:del>
    </w:p>
    <w:p w14:paraId="04D03DDB" w14:textId="5D6F5CDE" w:rsidR="00B13C5E" w:rsidDel="002C1C01" w:rsidRDefault="00B92F49" w:rsidP="002C1C01">
      <w:pPr>
        <w:widowControl/>
        <w:spacing w:line="600" w:lineRule="exact"/>
        <w:jc w:val="center"/>
        <w:rPr>
          <w:del w:id="1685" w:author="Hua Guangbin" w:date="2022-05-29T17:28:00Z"/>
        </w:rPr>
        <w:pPrChange w:id="1686" w:author="Hua Guangbin" w:date="2022-05-29T17:28:00Z">
          <w:pPr>
            <w:pStyle w:val="2"/>
            <w:spacing w:before="120" w:afterLines="100" w:after="240"/>
          </w:pPr>
        </w:pPrChange>
      </w:pPr>
      <w:bookmarkStart w:id="1687" w:name="_Toc73287855"/>
      <w:bookmarkStart w:id="1688" w:name="_Toc72525456"/>
      <w:del w:id="1689" w:author="Hua Guangbin" w:date="2022-05-29T17:28:00Z">
        <w:r w:rsidDel="002C1C01">
          <w:delText>2.6</w:delText>
        </w:r>
        <w:r w:rsidDel="002C1C01">
          <w:rPr>
            <w:rFonts w:hint="eastAsia"/>
          </w:rPr>
          <w:delText>本章小结</w:delText>
        </w:r>
        <w:bookmarkEnd w:id="1687"/>
        <w:bookmarkEnd w:id="1688"/>
      </w:del>
    </w:p>
    <w:p w14:paraId="43E1AA83" w14:textId="2695999E" w:rsidR="00B13C5E" w:rsidDel="002C1C01" w:rsidRDefault="00B92F49" w:rsidP="002C1C01">
      <w:pPr>
        <w:widowControl/>
        <w:spacing w:line="600" w:lineRule="exact"/>
        <w:jc w:val="center"/>
        <w:rPr>
          <w:del w:id="1690" w:author="Hua Guangbin" w:date="2022-05-29T17:28:00Z"/>
        </w:rPr>
        <w:pPrChange w:id="1691" w:author="Hua Guangbin" w:date="2022-05-29T17:28:00Z">
          <w:pPr>
            <w:ind w:firstLineChars="200" w:firstLine="480"/>
          </w:pPr>
        </w:pPrChange>
      </w:pPr>
      <w:del w:id="1692" w:author="Hua Guangbin" w:date="2022-05-29T17:28:00Z">
        <w:r w:rsidDel="002C1C01">
          <w:rPr>
            <w:rFonts w:hint="eastAsia"/>
          </w:rPr>
          <w:delText>分别利用水热法与溶剂法成功制备了</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bCs/>
          </w:rPr>
          <w:delText>纳米棒和</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bCs/>
          </w:rPr>
          <w:delText>混合</w:delText>
        </w:r>
        <w:r w:rsidDel="002C1C01">
          <w:rPr>
            <w:rFonts w:hint="eastAsia"/>
          </w:rPr>
          <w:delText>纳米颗粒。结合</w:delText>
        </w:r>
        <w:r w:rsidDel="002C1C01">
          <w:rPr>
            <w:rFonts w:hint="eastAsia"/>
          </w:rPr>
          <w:delText>X</w:delText>
        </w:r>
        <w:r w:rsidDel="002C1C01">
          <w:delText>RD</w:delText>
        </w:r>
        <w:r w:rsidDel="002C1C01">
          <w:rPr>
            <w:rFonts w:hint="eastAsia"/>
          </w:rPr>
          <w:delText>表征结果，探究得到了适合与聚苯胺复合的</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bCs/>
          </w:rPr>
          <w:delText>纳米棒和</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bCs/>
          </w:rPr>
          <w:delText>混合</w:delText>
        </w:r>
        <w:r w:rsidDel="002C1C01">
          <w:rPr>
            <w:rFonts w:hint="eastAsia"/>
          </w:rPr>
          <w:delText>纳米颗粒，具体结论如下：</w:delText>
        </w:r>
      </w:del>
    </w:p>
    <w:p w14:paraId="43574705" w14:textId="16458157" w:rsidR="00B13C5E" w:rsidDel="002C1C01" w:rsidRDefault="00B92F49" w:rsidP="002C1C01">
      <w:pPr>
        <w:widowControl/>
        <w:spacing w:line="600" w:lineRule="exact"/>
        <w:jc w:val="center"/>
        <w:rPr>
          <w:del w:id="1693" w:author="Hua Guangbin" w:date="2022-05-29T17:28:00Z"/>
          <w:bCs/>
        </w:rPr>
        <w:pPrChange w:id="1694" w:author="Hua Guangbin" w:date="2022-05-29T17:28:00Z">
          <w:pPr>
            <w:pStyle w:val="afff1"/>
            <w:widowControl w:val="0"/>
            <w:numPr>
              <w:numId w:val="5"/>
            </w:numPr>
            <w:ind w:left="1200" w:hanging="720"/>
            <w:jc w:val="both"/>
          </w:pPr>
        </w:pPrChange>
      </w:pPr>
      <w:del w:id="1695" w:author="Hua Guangbin" w:date="2022-05-29T17:28:00Z">
        <w:r w:rsidDel="002C1C01">
          <w:rPr>
            <w:rFonts w:hint="eastAsia"/>
            <w:bCs/>
          </w:rPr>
          <w:delText>1</w:delText>
        </w:r>
        <w:r w:rsidDel="002C1C01">
          <w:rPr>
            <w:bCs/>
          </w:rPr>
          <w:delText>80</w:delText>
        </w:r>
        <w:r w:rsidDel="002C1C01">
          <w:rPr>
            <w:rFonts w:hint="eastAsia"/>
            <w:bCs/>
          </w:rPr>
          <w:delText>℃下水热反应得到的</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bCs/>
          </w:rPr>
          <w:delText>纳米棒经过去离子水，乙醇多次洗涤干燥后总体呈现亮银色块体，研磨成粉末后形貌为灰色粉末，性状稳定，在空气中无明显变化；</w:delText>
        </w:r>
        <w:r w:rsidDel="002C1C01">
          <w:rPr>
            <w:rFonts w:hint="eastAsia"/>
            <w:bCs/>
          </w:rPr>
          <w:delText>X</w:delText>
        </w:r>
        <w:r w:rsidDel="002C1C01">
          <w:rPr>
            <w:bCs/>
          </w:rPr>
          <w:delText>RD</w:delText>
        </w:r>
        <w:r w:rsidDel="002C1C01">
          <w:rPr>
            <w:rFonts w:hint="eastAsia"/>
            <w:bCs/>
          </w:rPr>
          <w:delText>图谱表征纳米棒只</w:delText>
        </w:r>
        <w:r w:rsidDel="002C1C01">
          <w:rPr>
            <w:rFonts w:hint="eastAsia"/>
          </w:rPr>
          <w:delText>含有</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bCs/>
          </w:rPr>
          <w:delText>纯相，无其他杂峰出现，可以得出结论，其不含有硒，银系化合物等杂质，适宜作为聚苯胺基体复合填料。</w:delText>
        </w:r>
      </w:del>
    </w:p>
    <w:p w14:paraId="064C6615" w14:textId="45DCD811" w:rsidR="00B13C5E" w:rsidDel="002C1C01" w:rsidRDefault="00B92F49" w:rsidP="002C1C01">
      <w:pPr>
        <w:widowControl/>
        <w:spacing w:line="600" w:lineRule="exact"/>
        <w:jc w:val="center"/>
        <w:rPr>
          <w:del w:id="1696" w:author="Hua Guangbin" w:date="2022-05-29T17:28:00Z"/>
          <w:bCs/>
        </w:rPr>
        <w:pPrChange w:id="1697" w:author="Hua Guangbin" w:date="2022-05-29T17:28:00Z">
          <w:pPr>
            <w:pStyle w:val="afff1"/>
            <w:widowControl w:val="0"/>
            <w:numPr>
              <w:numId w:val="5"/>
            </w:numPr>
            <w:ind w:left="1200" w:hanging="720"/>
            <w:jc w:val="both"/>
          </w:pPr>
        </w:pPrChange>
      </w:pPr>
      <w:del w:id="1698" w:author="Hua Guangbin" w:date="2022-05-29T17:28:00Z">
        <w:r w:rsidDel="002C1C01">
          <w:rPr>
            <w:bCs/>
          </w:rPr>
          <w:delText>Ag</w:delText>
        </w:r>
        <w:r w:rsidDel="002C1C01">
          <w:rPr>
            <w:bCs/>
            <w:vertAlign w:val="subscript"/>
          </w:rPr>
          <w:delText>2</w:delText>
        </w:r>
        <w:r w:rsidDel="002C1C01">
          <w:rPr>
            <w:bCs/>
          </w:rPr>
          <w:delText>S</w:delText>
        </w:r>
        <w:r w:rsidDel="002C1C01">
          <w:rPr>
            <w:rFonts w:hint="eastAsia"/>
          </w:rPr>
          <w:delText>纳米颗粒的工艺为以</w:delText>
        </w:r>
        <w:r w:rsidDel="002C1C01">
          <w:rPr>
            <w:rFonts w:hAnsi="等线"/>
          </w:rPr>
          <w:delText>0.06 mol/L</w:delText>
        </w:r>
        <w:r w:rsidDel="002C1C01">
          <w:rPr>
            <w:rFonts w:hint="eastAsia"/>
          </w:rPr>
          <w:delText>硝酸银溶液为反应物，</w:delText>
        </w:r>
        <w:r w:rsidDel="002C1C01">
          <w:rPr>
            <w:rFonts w:hint="eastAsia"/>
          </w:rPr>
          <w:delText>0</w:delText>
        </w:r>
        <w:r w:rsidDel="002C1C01">
          <w:delText xml:space="preserve">.7 </w:delText>
        </w:r>
        <w:r w:rsidDel="002C1C01">
          <w:rPr>
            <w:rFonts w:hint="eastAsia"/>
          </w:rPr>
          <w:delText>%</w:delText>
        </w:r>
        <w:r w:rsidDel="002C1C01">
          <w:rPr>
            <w:rFonts w:hint="eastAsia"/>
          </w:rPr>
          <w:delText>质量分数氨水为络合剂，将氨水与硫脲混合溶液缓慢滴加至硝酸银溶液，搅拌</w:delText>
        </w:r>
        <w:r w:rsidDel="002C1C01">
          <w:rPr>
            <w:rFonts w:hint="eastAsia"/>
          </w:rPr>
          <w:delText>3</w:delText>
        </w:r>
        <w:r w:rsidDel="002C1C01">
          <w:delText>0</w:delText>
        </w:r>
        <w:r w:rsidDel="002C1C01">
          <w:rPr>
            <w:rFonts w:hint="eastAsia"/>
          </w:rPr>
          <w:delText>min</w:delText>
        </w:r>
        <w:r w:rsidDel="002C1C01">
          <w:rPr>
            <w:rFonts w:hint="eastAsia"/>
          </w:rPr>
          <w:delText>后超声分散</w:delText>
        </w:r>
        <w:r w:rsidDel="002C1C01">
          <w:rPr>
            <w:rFonts w:hint="eastAsia"/>
          </w:rPr>
          <w:delText>1</w:delText>
        </w:r>
        <w:r w:rsidDel="002C1C01">
          <w:delText>0</w:delText>
        </w:r>
        <w:r w:rsidDel="002C1C01">
          <w:rPr>
            <w:rFonts w:hint="eastAsia"/>
          </w:rPr>
          <w:delText>min</w:delText>
        </w:r>
        <w:r w:rsidDel="002C1C01">
          <w:rPr>
            <w:rFonts w:hint="eastAsia"/>
          </w:rPr>
          <w:delText>，重复</w:delText>
        </w:r>
        <w:r w:rsidDel="002C1C01">
          <w:rPr>
            <w:rFonts w:hint="eastAsia"/>
          </w:rPr>
          <w:delText>3</w:delText>
        </w:r>
        <w:r w:rsidDel="002C1C01">
          <w:rPr>
            <w:rFonts w:hint="eastAsia"/>
          </w:rPr>
          <w:delText>次，在反应末段逐滴滴加</w:delText>
        </w:r>
        <w:r w:rsidDel="002C1C01">
          <w:rPr>
            <w:rFonts w:hint="eastAsia"/>
          </w:rPr>
          <w:delText>0</w:delText>
        </w:r>
        <w:r w:rsidDel="002C1C01">
          <w:delText>.1</w:delText>
        </w:r>
        <w:r w:rsidDel="002C1C01">
          <w:rPr>
            <w:rFonts w:hint="eastAsia"/>
          </w:rPr>
          <w:delText>mol</w:delText>
        </w:r>
        <w:r w:rsidDel="002C1C01">
          <w:delText>/L N</w:delText>
        </w:r>
        <w:r w:rsidDel="002C1C01">
          <w:rPr>
            <w:rFonts w:hint="eastAsia"/>
          </w:rPr>
          <w:delText>a</w:delText>
        </w:r>
        <w:r w:rsidDel="002C1C01">
          <w:delText>C</w:delText>
        </w:r>
        <w:r w:rsidDel="002C1C01">
          <w:rPr>
            <w:rFonts w:hint="eastAsia"/>
          </w:rPr>
          <w:delText>l</w:delText>
        </w:r>
        <w:r w:rsidDel="002C1C01">
          <w:rPr>
            <w:rFonts w:hint="eastAsia"/>
          </w:rPr>
          <w:delText>溶液合成氯化银，充分搅拌后进行过滤洗涤干燥。合成的</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rPr>
          <w:delText>纳米颗粒溶液中静置，呈现棕黑色；干燥洗涤后为小型黑色薄块体，经过研磨后成为棕黑色粉末，</w:delText>
        </w:r>
        <w:r w:rsidDel="002C1C01">
          <w:rPr>
            <w:rFonts w:hint="eastAsia"/>
          </w:rPr>
          <w:delText>X</w:delText>
        </w:r>
        <w:r w:rsidDel="002C1C01">
          <w:delText>RD</w:delText>
        </w:r>
        <w:r w:rsidDel="002C1C01">
          <w:rPr>
            <w:rFonts w:hint="eastAsia"/>
          </w:rPr>
          <w:delText>表征测试可以了解到获得的纳米颗粒含有</w:delText>
        </w:r>
        <w:r w:rsidDel="002C1C01">
          <w:delText>α</w:delText>
        </w:r>
        <w:r w:rsidDel="002C1C01">
          <w:rPr>
            <w:rFonts w:hint="eastAsia"/>
          </w:rPr>
          <w:delText>相</w:delText>
        </w:r>
        <w:r w:rsidDel="002C1C01">
          <w:delText>Ag</w:delText>
        </w:r>
        <w:r w:rsidDel="002C1C01">
          <w:rPr>
            <w:vertAlign w:val="subscript"/>
          </w:rPr>
          <w:delText>2</w:delText>
        </w:r>
        <w:r w:rsidDel="002C1C01">
          <w:delText>S</w:delText>
        </w:r>
        <w:r w:rsidDel="002C1C01">
          <w:rPr>
            <w:rFonts w:hint="eastAsia"/>
          </w:rPr>
          <w:delText>，并可以观察到</w:delText>
        </w:r>
        <w:r w:rsidDel="002C1C01">
          <w:rPr>
            <w:rFonts w:hint="eastAsia"/>
          </w:rPr>
          <w:delText>Ag</w:delText>
        </w:r>
        <w:r w:rsidDel="002C1C01">
          <w:delText>C</w:delText>
        </w:r>
        <w:r w:rsidDel="002C1C01">
          <w:rPr>
            <w:rFonts w:hint="eastAsia"/>
          </w:rPr>
          <w:delText>l</w:delText>
        </w:r>
        <w:r w:rsidDel="002C1C01">
          <w:rPr>
            <w:rFonts w:hint="eastAsia"/>
          </w:rPr>
          <w:delText>的特征峰，经过重量法结合变量控制可以知道混合填料硫化银以及氯化银比例稳定在</w:delText>
        </w:r>
        <w:r w:rsidDel="002C1C01">
          <w:rPr>
            <w:rFonts w:hint="eastAsia"/>
          </w:rPr>
          <w:delText>4</w:delText>
        </w:r>
        <w:r w:rsidDel="002C1C01">
          <w:rPr>
            <w:rFonts w:hint="eastAsia"/>
          </w:rPr>
          <w:delText>：</w:delText>
        </w:r>
        <w:r w:rsidDel="002C1C01">
          <w:rPr>
            <w:rFonts w:hint="eastAsia"/>
          </w:rPr>
          <w:delText>1</w:delText>
        </w:r>
        <w:r w:rsidDel="002C1C01">
          <w:rPr>
            <w:rFonts w:hint="eastAsia"/>
          </w:rPr>
          <w:delText>，适宜作为</w:delText>
        </w:r>
        <w:r w:rsidDel="002C1C01">
          <w:rPr>
            <w:rFonts w:hint="eastAsia"/>
            <w:bCs/>
          </w:rPr>
          <w:delText>聚苯胺基体的</w:delText>
        </w:r>
        <w:r w:rsidDel="002C1C01">
          <w:rPr>
            <w:rFonts w:hint="eastAsia"/>
          </w:rPr>
          <w:delText>填料。</w:delText>
        </w:r>
      </w:del>
    </w:p>
    <w:p w14:paraId="3BF4F03F" w14:textId="480B8117" w:rsidR="00B13C5E" w:rsidDel="002C1C01" w:rsidRDefault="00B92F49" w:rsidP="002C1C01">
      <w:pPr>
        <w:widowControl/>
        <w:spacing w:line="600" w:lineRule="exact"/>
        <w:jc w:val="center"/>
        <w:rPr>
          <w:del w:id="1699" w:author="Hua Guangbin" w:date="2022-05-29T17:28:00Z"/>
          <w:szCs w:val="32"/>
        </w:rPr>
        <w:pPrChange w:id="1700" w:author="Hua Guangbin" w:date="2022-05-29T17:28:00Z">
          <w:pPr>
            <w:widowControl/>
            <w:spacing w:line="240" w:lineRule="auto"/>
            <w:jc w:val="left"/>
          </w:pPr>
        </w:pPrChange>
      </w:pPr>
      <w:bookmarkStart w:id="1701" w:name="_Toc428708866"/>
      <w:bookmarkStart w:id="1702" w:name="_Toc308079822"/>
      <w:bookmarkStart w:id="1703" w:name="_Toc211486829"/>
      <w:bookmarkStart w:id="1704" w:name="_Toc307060506"/>
      <w:bookmarkStart w:id="1705" w:name="_Toc426216949"/>
      <w:bookmarkStart w:id="1706" w:name="_Toc434828670"/>
      <w:bookmarkStart w:id="1707" w:name="_Toc434829330"/>
      <w:bookmarkStart w:id="1708" w:name="_Toc428708952"/>
      <w:bookmarkStart w:id="1709" w:name="_Toc435359598"/>
      <w:del w:id="1710" w:author="Hua Guangbin" w:date="2022-05-29T17:28:00Z">
        <w:r w:rsidDel="002C1C01">
          <w:rPr>
            <w:szCs w:val="32"/>
          </w:rPr>
          <w:br w:type="page"/>
        </w:r>
      </w:del>
    </w:p>
    <w:p w14:paraId="3EB178B4" w14:textId="7C641C74" w:rsidR="00B13C5E" w:rsidDel="002C1C01" w:rsidRDefault="00B13C5E" w:rsidP="002C1C01">
      <w:pPr>
        <w:widowControl/>
        <w:spacing w:line="600" w:lineRule="exact"/>
        <w:jc w:val="center"/>
        <w:rPr>
          <w:del w:id="1711" w:author="Hua Guangbin" w:date="2022-05-29T17:28:00Z"/>
          <w:szCs w:val="32"/>
        </w:rPr>
        <w:sectPr w:rsidR="00B13C5E" w:rsidDel="002C1C01" w:rsidSect="002C1C01">
          <w:headerReference w:type="even" r:id="rId62"/>
          <w:headerReference w:type="default" r:id="rId63"/>
          <w:footerReference w:type="even" r:id="rId64"/>
          <w:footerReference w:type="default" r:id="rId65"/>
          <w:headerReference w:type="first" r:id="rId66"/>
          <w:footerReference w:type="first" r:id="rId67"/>
          <w:pgSz w:w="11907" w:h="16840"/>
          <w:pgMar w:top="1440" w:right="1077" w:bottom="1440" w:left="1077" w:header="851" w:footer="851" w:gutter="0"/>
          <w:pgNumType w:start="1"/>
          <w:cols w:space="720"/>
          <w:docGrid w:linePitch="312"/>
          <w:sectPrChange w:id="1712" w:author="Hua Guangbin" w:date="2022-05-29T17:28:00Z">
            <w:sectPr w:rsidR="00B13C5E" w:rsidDel="002C1C01" w:rsidSect="002C1C01">
              <w:pgMar w:top="1440" w:right="1077" w:bottom="1440" w:left="1077" w:header="851" w:footer="851" w:gutter="0"/>
              <w:docGrid w:linePitch="326"/>
            </w:sectPr>
          </w:sectPrChange>
        </w:sectPr>
        <w:pPrChange w:id="1713" w:author="Hua Guangbin" w:date="2022-05-29T17:28:00Z">
          <w:pPr>
            <w:widowControl/>
            <w:spacing w:line="240" w:lineRule="auto"/>
            <w:jc w:val="left"/>
          </w:pPr>
        </w:pPrChange>
      </w:pPr>
    </w:p>
    <w:p w14:paraId="397066BC" w14:textId="1FD9D71C" w:rsidR="00B13C5E" w:rsidDel="002C1C01" w:rsidRDefault="00B92F49" w:rsidP="002C1C01">
      <w:pPr>
        <w:widowControl/>
        <w:spacing w:line="600" w:lineRule="exact"/>
        <w:jc w:val="center"/>
        <w:rPr>
          <w:del w:id="1714" w:author="Hua Guangbin" w:date="2022-05-29T17:28:00Z"/>
          <w:szCs w:val="32"/>
        </w:rPr>
        <w:pPrChange w:id="1715" w:author="Hua Guangbin" w:date="2022-05-29T17:28:00Z">
          <w:pPr>
            <w:pStyle w:val="1"/>
            <w:spacing w:beforeLines="50" w:before="163" w:afterLines="50" w:after="163"/>
            <w:ind w:firstLine="640"/>
          </w:pPr>
        </w:pPrChange>
      </w:pPr>
      <w:bookmarkStart w:id="1716" w:name="_Toc428708886"/>
      <w:bookmarkStart w:id="1717" w:name="_Toc434829351"/>
      <w:bookmarkStart w:id="1718" w:name="_Toc435359610"/>
      <w:bookmarkStart w:id="1719" w:name="_Toc437074042"/>
      <w:bookmarkStart w:id="1720" w:name="_Toc436510656"/>
      <w:bookmarkStart w:id="1721" w:name="_Toc72525464"/>
      <w:bookmarkStart w:id="1722" w:name="_Toc434828690"/>
      <w:bookmarkStart w:id="1723" w:name="_Toc428708972"/>
      <w:bookmarkStart w:id="1724" w:name="_Toc73287856"/>
      <w:bookmarkEnd w:id="1701"/>
      <w:bookmarkEnd w:id="1702"/>
      <w:bookmarkEnd w:id="1703"/>
      <w:bookmarkEnd w:id="1704"/>
      <w:bookmarkEnd w:id="1705"/>
      <w:bookmarkEnd w:id="1706"/>
      <w:bookmarkEnd w:id="1707"/>
      <w:bookmarkEnd w:id="1708"/>
      <w:bookmarkEnd w:id="1709"/>
      <w:del w:id="1725" w:author="Hua Guangbin" w:date="2022-05-29T17:28:00Z">
        <w:r w:rsidDel="002C1C01">
          <w:rPr>
            <w:szCs w:val="32"/>
          </w:rPr>
          <w:delText>PANI</w:delText>
        </w:r>
        <w:r w:rsidDel="002C1C01">
          <w:rPr>
            <w:rFonts w:hint="eastAsia"/>
            <w:szCs w:val="32"/>
          </w:rPr>
          <w:delText>基复合薄膜的制备与热电性能</w:delText>
        </w:r>
        <w:bookmarkEnd w:id="1716"/>
        <w:bookmarkEnd w:id="1717"/>
        <w:bookmarkEnd w:id="1718"/>
        <w:bookmarkEnd w:id="1719"/>
        <w:bookmarkEnd w:id="1720"/>
        <w:bookmarkEnd w:id="1721"/>
        <w:bookmarkEnd w:id="1722"/>
        <w:bookmarkEnd w:id="1723"/>
        <w:r w:rsidDel="002C1C01">
          <w:rPr>
            <w:rFonts w:hint="eastAsia"/>
            <w:szCs w:val="32"/>
          </w:rPr>
          <w:delText>研究</w:delText>
        </w:r>
        <w:bookmarkEnd w:id="1724"/>
      </w:del>
    </w:p>
    <w:p w14:paraId="28220FDE" w14:textId="12D2E7A8" w:rsidR="00B13C5E" w:rsidDel="002C1C01" w:rsidRDefault="00B92F49" w:rsidP="002C1C01">
      <w:pPr>
        <w:widowControl/>
        <w:spacing w:line="600" w:lineRule="exact"/>
        <w:jc w:val="center"/>
        <w:rPr>
          <w:del w:id="1726" w:author="Hua Guangbin" w:date="2022-05-29T17:28:00Z"/>
        </w:rPr>
        <w:pPrChange w:id="1727" w:author="Hua Guangbin" w:date="2022-05-29T17:28:00Z">
          <w:pPr>
            <w:pStyle w:val="2"/>
            <w:spacing w:before="163" w:after="163"/>
          </w:pPr>
        </w:pPrChange>
      </w:pPr>
      <w:bookmarkStart w:id="1728" w:name="_Toc434828691"/>
      <w:bookmarkStart w:id="1729" w:name="_Toc434829352"/>
      <w:bookmarkStart w:id="1730" w:name="_Toc436510657"/>
      <w:bookmarkStart w:id="1731" w:name="_Toc437074043"/>
      <w:bookmarkStart w:id="1732" w:name="_Toc72525465"/>
      <w:bookmarkStart w:id="1733" w:name="_Toc73287857"/>
      <w:bookmarkStart w:id="1734" w:name="_Toc435359611"/>
      <w:del w:id="1735" w:author="Hua Guangbin" w:date="2022-05-29T17:28:00Z">
        <w:r w:rsidDel="002C1C01">
          <w:delText>3.1</w:delText>
        </w:r>
        <w:bookmarkEnd w:id="1728"/>
        <w:r w:rsidDel="002C1C01">
          <w:rPr>
            <w:rFonts w:hint="eastAsia"/>
          </w:rPr>
          <w:delText>引言</w:delText>
        </w:r>
        <w:bookmarkEnd w:id="1729"/>
        <w:bookmarkEnd w:id="1730"/>
        <w:bookmarkEnd w:id="1731"/>
        <w:bookmarkEnd w:id="1732"/>
        <w:bookmarkEnd w:id="1733"/>
        <w:bookmarkEnd w:id="1734"/>
      </w:del>
    </w:p>
    <w:p w14:paraId="3DC77BC2" w14:textId="0574B489" w:rsidR="00B13C5E" w:rsidDel="002C1C01" w:rsidRDefault="00B92F49" w:rsidP="002C1C01">
      <w:pPr>
        <w:widowControl/>
        <w:spacing w:line="600" w:lineRule="exact"/>
        <w:jc w:val="center"/>
        <w:rPr>
          <w:del w:id="1736" w:author="Hua Guangbin" w:date="2022-05-29T17:28:00Z"/>
          <w:b/>
          <w:bCs/>
        </w:rPr>
        <w:pPrChange w:id="1737" w:author="Hua Guangbin" w:date="2022-05-29T17:28:00Z">
          <w:pPr>
            <w:ind w:firstLineChars="200" w:firstLine="480"/>
          </w:pPr>
        </w:pPrChange>
      </w:pPr>
      <w:del w:id="1738" w:author="Hua Guangbin" w:date="2022-05-29T17:28:00Z">
        <w:r w:rsidDel="002C1C01">
          <w:rPr>
            <w:rFonts w:hint="eastAsia"/>
            <w:color w:val="000000"/>
            <w:szCs w:val="21"/>
          </w:rPr>
          <w:delText>P</w:delText>
        </w:r>
        <w:r w:rsidDel="002C1C01">
          <w:rPr>
            <w:color w:val="000000"/>
            <w:szCs w:val="21"/>
          </w:rPr>
          <w:delText>ANI</w:delText>
        </w:r>
        <w:r w:rsidDel="002C1C01">
          <w:rPr>
            <w:color w:val="000000"/>
            <w:szCs w:val="21"/>
          </w:rPr>
          <w:delText>是一种</w:delText>
        </w:r>
        <w:r w:rsidDel="002C1C01">
          <w:rPr>
            <w:rFonts w:hint="eastAsia"/>
            <w:color w:val="000000"/>
            <w:szCs w:val="21"/>
          </w:rPr>
          <w:delText>常见</w:delText>
        </w:r>
        <w:r w:rsidDel="002C1C01">
          <w:rPr>
            <w:color w:val="000000"/>
            <w:szCs w:val="21"/>
          </w:rPr>
          <w:delText>的</w:delText>
        </w:r>
        <w:r w:rsidDel="002C1C01">
          <w:rPr>
            <w:color w:val="000000"/>
            <w:szCs w:val="21"/>
          </w:rPr>
          <w:delText>π-π</w:delText>
        </w:r>
        <w:r w:rsidDel="002C1C01">
          <w:rPr>
            <w:color w:val="000000"/>
            <w:szCs w:val="21"/>
          </w:rPr>
          <w:delText>共轭导电聚合物，</w:delText>
        </w:r>
        <w:r w:rsidDel="002C1C01">
          <w:rPr>
            <w:rFonts w:hint="eastAsia"/>
            <w:color w:val="000000"/>
            <w:szCs w:val="21"/>
          </w:rPr>
          <w:delText>其优点有易合成，产量高，无毒，性状稳定</w:delText>
        </w:r>
        <w:r w:rsidDel="002C1C01">
          <w:rPr>
            <w:color w:val="000000"/>
            <w:szCs w:val="21"/>
          </w:rPr>
          <w:delText>。</w:delText>
        </w:r>
        <w:r w:rsidDel="002C1C01">
          <w:rPr>
            <w:rFonts w:hint="eastAsia"/>
            <w:color w:val="000000"/>
            <w:szCs w:val="21"/>
          </w:rPr>
          <w:delText>其自身还原态并不导电，但与质子酸，如</w:delText>
        </w:r>
        <w:r w:rsidDel="002C1C01">
          <w:rPr>
            <w:color w:val="000000"/>
            <w:szCs w:val="21"/>
          </w:rPr>
          <w:delText>樟脑磺酸等</w:delText>
        </w:r>
        <w:r w:rsidDel="002C1C01">
          <w:rPr>
            <w:rFonts w:hint="eastAsia"/>
            <w:color w:val="000000"/>
            <w:szCs w:val="21"/>
          </w:rPr>
          <w:delText>掺杂的</w:delText>
        </w:r>
        <w:r w:rsidDel="002C1C01">
          <w:rPr>
            <w:color w:val="000000"/>
            <w:szCs w:val="21"/>
          </w:rPr>
          <w:delText>PANI</w:delText>
        </w:r>
        <w:r w:rsidDel="002C1C01">
          <w:rPr>
            <w:color w:val="000000"/>
            <w:szCs w:val="21"/>
          </w:rPr>
          <w:delText>显现</w:delText>
        </w:r>
        <w:r w:rsidDel="002C1C01">
          <w:rPr>
            <w:color w:val="000000"/>
            <w:szCs w:val="21"/>
          </w:rPr>
          <w:delText>P</w:delText>
        </w:r>
        <w:r w:rsidDel="002C1C01">
          <w:rPr>
            <w:color w:val="000000"/>
            <w:szCs w:val="21"/>
          </w:rPr>
          <w:delText>型有机半导体的性质</w:delText>
        </w:r>
        <w:r w:rsidDel="002C1C01">
          <w:rPr>
            <w:rFonts w:hint="eastAsia"/>
            <w:color w:val="000000"/>
            <w:szCs w:val="21"/>
          </w:rPr>
          <w:delText>，</w:delText>
        </w:r>
        <w:r w:rsidDel="002C1C01">
          <w:rPr>
            <w:rFonts w:hint="eastAsia"/>
            <w:color w:val="000000"/>
            <w:szCs w:val="21"/>
          </w:rPr>
          <w:delText xml:space="preserve"> P</w:delText>
        </w:r>
        <w:r w:rsidDel="002C1C01">
          <w:rPr>
            <w:color w:val="000000"/>
            <w:szCs w:val="21"/>
          </w:rPr>
          <w:delText>ANI</w:delText>
        </w:r>
        <w:r w:rsidDel="002C1C01">
          <w:rPr>
            <w:rFonts w:hint="eastAsia"/>
            <w:color w:val="000000"/>
            <w:szCs w:val="21"/>
          </w:rPr>
          <w:delText>基热电材料复合硫族化物是一个颇有研究前景的方向。</w:delText>
        </w:r>
      </w:del>
    </w:p>
    <w:p w14:paraId="28E39F97" w14:textId="4F07576B" w:rsidR="00B13C5E" w:rsidDel="002C1C01" w:rsidRDefault="00B92F49" w:rsidP="002C1C01">
      <w:pPr>
        <w:widowControl/>
        <w:spacing w:line="600" w:lineRule="exact"/>
        <w:jc w:val="center"/>
        <w:rPr>
          <w:del w:id="1739" w:author="Hua Guangbin" w:date="2022-05-29T17:28:00Z"/>
          <w:color w:val="000000" w:themeColor="text1"/>
        </w:rPr>
        <w:pPrChange w:id="1740" w:author="Hua Guangbin" w:date="2022-05-29T17:28:00Z">
          <w:pPr>
            <w:ind w:firstLineChars="200" w:firstLine="480"/>
          </w:pPr>
        </w:pPrChange>
      </w:pPr>
      <w:del w:id="1741" w:author="Hua Guangbin" w:date="2022-05-29T17:28:00Z">
        <w:r w:rsidDel="002C1C01">
          <w:rPr>
            <w:rFonts w:hint="eastAsia"/>
          </w:rPr>
          <w:delText>银系硫族化物是一类拥有超高性能的固态离子导体，其内部有可移动的银离子和电子和空穴。</w:delText>
        </w:r>
        <w:r w:rsidDel="002C1C01">
          <w:rPr>
            <w:rFonts w:hint="eastAsia"/>
            <w:color w:val="000000" w:themeColor="text1"/>
          </w:rPr>
          <w:delText>而硫化银自身亦可成膜作为柔性的无机热电材料。实验室已经进行了对纯</w:delText>
        </w:r>
        <w:r w:rsidDel="002C1C01">
          <w:rPr>
            <w:szCs w:val="32"/>
          </w:rPr>
          <w:delText>A</w:delText>
        </w:r>
        <w:r w:rsidDel="002C1C01">
          <w:rPr>
            <w:rFonts w:hint="eastAsia"/>
            <w:szCs w:val="32"/>
          </w:rPr>
          <w:delText>g</w:delText>
        </w:r>
        <w:r w:rsidDel="002C1C01">
          <w:rPr>
            <w:szCs w:val="32"/>
            <w:vertAlign w:val="subscript"/>
          </w:rPr>
          <w:delText>2</w:delText>
        </w:r>
        <w:r w:rsidDel="002C1C01">
          <w:rPr>
            <w:szCs w:val="32"/>
          </w:rPr>
          <w:delText>S</w:delText>
        </w:r>
        <w:r w:rsidDel="002C1C01">
          <w:rPr>
            <w:rFonts w:hint="eastAsia"/>
            <w:szCs w:val="32"/>
          </w:rPr>
          <w:delText>填料掺杂的</w:delText>
        </w:r>
        <w:r w:rsidDel="002C1C01">
          <w:rPr>
            <w:rFonts w:hint="eastAsia"/>
            <w:color w:val="000000" w:themeColor="text1"/>
          </w:rPr>
          <w:delText>研究，在导电性等性能方面并未表现出明显的优异性能，尝试掺杂氯化银进行改良。氯化银作为银的一种常见化合物存在形式，具有较好的</w:delText>
        </w:r>
        <w:r w:rsidDel="002C1C01">
          <w:rPr>
            <w:rFonts w:hint="eastAsia"/>
            <w:color w:val="000000" w:themeColor="text1"/>
          </w:rPr>
          <w:delText>强度与导电性，将其与硫化银进行复合，探究混合填料的热电性能。</w:delText>
        </w:r>
      </w:del>
    </w:p>
    <w:p w14:paraId="3F6E1CBA" w14:textId="53973F36" w:rsidR="00B13C5E" w:rsidDel="002C1C01" w:rsidRDefault="00B92F49" w:rsidP="002C1C01">
      <w:pPr>
        <w:widowControl/>
        <w:spacing w:line="600" w:lineRule="exact"/>
        <w:jc w:val="center"/>
        <w:rPr>
          <w:del w:id="1742" w:author="Hua Guangbin" w:date="2022-05-29T17:28:00Z"/>
        </w:rPr>
        <w:pPrChange w:id="1743" w:author="Hua Guangbin" w:date="2022-05-29T17:28:00Z">
          <w:pPr>
            <w:ind w:firstLineChars="200" w:firstLine="480"/>
          </w:pPr>
        </w:pPrChange>
      </w:pPr>
      <w:del w:id="1744" w:author="Hua Guangbin" w:date="2022-05-29T17:28:00Z">
        <w:r w:rsidDel="002C1C01">
          <w:rPr>
            <w:rFonts w:hint="eastAsia"/>
          </w:rPr>
          <w:delText>截止目前的研究工作中，</w:delText>
        </w:r>
        <w:r w:rsidDel="002C1C01">
          <w:rPr>
            <w:rFonts w:hint="eastAsia"/>
            <w:color w:val="000000"/>
            <w:szCs w:val="21"/>
          </w:rPr>
          <w:delText>聚苯胺与硫族化物复合后常表现为</w:delText>
        </w:r>
        <w:r w:rsidDel="002C1C01">
          <w:rPr>
            <w:rFonts w:hint="eastAsia"/>
            <w:color w:val="000000"/>
            <w:szCs w:val="21"/>
          </w:rPr>
          <w:delText>P</w:delText>
        </w:r>
        <w:r w:rsidDel="002C1C01">
          <w:rPr>
            <w:rFonts w:hint="eastAsia"/>
            <w:color w:val="000000"/>
            <w:szCs w:val="21"/>
          </w:rPr>
          <w:delText>型热电材料，我们课题组创新了一种</w:delText>
        </w:r>
        <w:r w:rsidDel="002C1C01">
          <w:rPr>
            <w:rFonts w:hint="eastAsia"/>
            <w:color w:val="000000"/>
            <w:szCs w:val="21"/>
          </w:rPr>
          <w:delText>N</w:delText>
        </w:r>
        <w:r w:rsidDel="002C1C01">
          <w:rPr>
            <w:rFonts w:hint="eastAsia"/>
            <w:color w:val="000000"/>
            <w:szCs w:val="21"/>
          </w:rPr>
          <w:delText>型聚苯胺基热电复合材料的研究策略，通过热处理调控载流子迁移率，在高温时完成</w:delText>
        </w:r>
        <w:r w:rsidDel="002C1C01">
          <w:rPr>
            <w:rFonts w:hint="eastAsia"/>
            <w:color w:val="000000"/>
            <w:szCs w:val="21"/>
          </w:rPr>
          <w:delText>P</w:delText>
        </w:r>
        <w:r w:rsidDel="002C1C01">
          <w:rPr>
            <w:color w:val="000000"/>
            <w:szCs w:val="21"/>
          </w:rPr>
          <w:delText>-N</w:delText>
        </w:r>
        <w:r w:rsidDel="002C1C01">
          <w:rPr>
            <w:color w:val="000000"/>
            <w:szCs w:val="21"/>
          </w:rPr>
          <w:delText>型</w:delText>
        </w:r>
        <w:r w:rsidDel="002C1C01">
          <w:rPr>
            <w:rFonts w:hint="eastAsia"/>
            <w:color w:val="000000"/>
            <w:szCs w:val="21"/>
          </w:rPr>
          <w:delText>转变并将</w:delText>
        </w:r>
        <w:r w:rsidDel="002C1C01">
          <w:rPr>
            <w:color w:val="000000"/>
            <w:szCs w:val="21"/>
          </w:rPr>
          <w:delText>P-N</w:delText>
        </w:r>
        <w:r w:rsidDel="002C1C01">
          <w:rPr>
            <w:rFonts w:hint="eastAsia"/>
            <w:color w:val="000000"/>
            <w:szCs w:val="21"/>
          </w:rPr>
          <w:delText>型转变在室温下保留，成功制备</w:delText>
        </w:r>
        <w:r w:rsidDel="002C1C01">
          <w:rPr>
            <w:rFonts w:hint="eastAsia"/>
            <w:color w:val="000000"/>
            <w:szCs w:val="21"/>
          </w:rPr>
          <w:delText>N</w:delText>
        </w:r>
        <w:r w:rsidDel="002C1C01">
          <w:rPr>
            <w:rFonts w:hint="eastAsia"/>
            <w:color w:val="000000"/>
            <w:szCs w:val="21"/>
          </w:rPr>
          <w:delText>型</w:delText>
        </w:r>
        <w:r w:rsidDel="002C1C01">
          <w:delText>Bi</w:delText>
        </w:r>
        <w:r w:rsidDel="002C1C01">
          <w:rPr>
            <w:vertAlign w:val="subscript"/>
          </w:rPr>
          <w:delText>2</w:delText>
        </w:r>
        <w:r w:rsidDel="002C1C01">
          <w:delText>S</w:delText>
        </w:r>
        <w:r w:rsidDel="002C1C01">
          <w:rPr>
            <w:vertAlign w:val="subscript"/>
          </w:rPr>
          <w:delText>3</w:delText>
        </w:r>
        <w:r w:rsidDel="002C1C01">
          <w:rPr>
            <w:rFonts w:hint="eastAsia"/>
          </w:rPr>
          <w:delText>/</w:delText>
        </w:r>
        <w:r w:rsidDel="002C1C01">
          <w:delText>PANI</w:delText>
        </w:r>
        <w:r w:rsidDel="002C1C01">
          <w:rPr>
            <w:rFonts w:hint="eastAsia"/>
          </w:rPr>
          <w:delText>基复合薄膜，但该复合薄膜存在电导率极低的问题，</w:delText>
        </w:r>
        <w:r w:rsidDel="002C1C01">
          <w:rPr>
            <w:rFonts w:hint="eastAsia"/>
          </w:rPr>
          <w:delText>Z</w:delText>
        </w:r>
        <w:r w:rsidDel="002C1C01">
          <w:delText>T</w:delText>
        </w:r>
        <w:r w:rsidDel="002C1C01">
          <w:rPr>
            <w:rFonts w:hint="eastAsia"/>
          </w:rPr>
          <w:delText>值并不理想。</w:delText>
        </w:r>
      </w:del>
    </w:p>
    <w:p w14:paraId="7E50E03C" w14:textId="50B0B497" w:rsidR="00B13C5E" w:rsidDel="002C1C01" w:rsidRDefault="00B92F49" w:rsidP="002C1C01">
      <w:pPr>
        <w:widowControl/>
        <w:spacing w:line="600" w:lineRule="exact"/>
        <w:jc w:val="center"/>
        <w:rPr>
          <w:del w:id="1745" w:author="Hua Guangbin" w:date="2022-05-29T17:28:00Z"/>
        </w:rPr>
        <w:pPrChange w:id="1746" w:author="Hua Guangbin" w:date="2022-05-29T17:28:00Z">
          <w:pPr>
            <w:ind w:firstLineChars="200" w:firstLine="480"/>
          </w:pPr>
        </w:pPrChange>
      </w:pPr>
      <w:del w:id="1747" w:author="Hua Guangbin" w:date="2022-05-29T17:28:00Z">
        <w:r w:rsidDel="002C1C01">
          <w:rPr>
            <w:rFonts w:hint="eastAsia"/>
          </w:rPr>
          <w:delText>本章以</w:delText>
        </w:r>
        <w:r w:rsidDel="002C1C01">
          <w:rPr>
            <w:szCs w:val="32"/>
          </w:rPr>
          <w:delText>A</w:delText>
        </w:r>
        <w:r w:rsidDel="002C1C01">
          <w:rPr>
            <w:rFonts w:hint="eastAsia"/>
            <w:szCs w:val="32"/>
          </w:rPr>
          <w:delText>g</w:delText>
        </w:r>
        <w:r w:rsidDel="002C1C01">
          <w:rPr>
            <w:szCs w:val="32"/>
            <w:vertAlign w:val="subscript"/>
          </w:rPr>
          <w:delText>2</w:delText>
        </w:r>
        <w:r w:rsidDel="002C1C01">
          <w:rPr>
            <w:rFonts w:hint="eastAsia"/>
            <w:szCs w:val="32"/>
          </w:rPr>
          <w:delText>(</w:delText>
        </w:r>
        <w:r w:rsidDel="002C1C01">
          <w:rPr>
            <w:szCs w:val="32"/>
          </w:rPr>
          <w:delText>S,Cl)</w:delText>
        </w:r>
        <w:r w:rsidDel="002C1C01">
          <w:rPr>
            <w:rFonts w:hint="eastAsia"/>
            <w:szCs w:val="32"/>
          </w:rPr>
          <w:delText>混合</w:delText>
        </w:r>
        <w:r w:rsidDel="002C1C01">
          <w:rPr>
            <w:rFonts w:hint="eastAsia"/>
          </w:rPr>
          <w:delText>纳米颗粒为填料，聚苯胺为基体，制备</w:delText>
        </w:r>
        <w:r w:rsidDel="002C1C01">
          <w:rPr>
            <w:szCs w:val="32"/>
          </w:rPr>
          <w:delText>A</w:delText>
        </w:r>
        <w:r w:rsidDel="002C1C01">
          <w:rPr>
            <w:rFonts w:hint="eastAsia"/>
            <w:szCs w:val="32"/>
          </w:rPr>
          <w:delText>g</w:delText>
        </w:r>
        <w:r w:rsidDel="002C1C01">
          <w:rPr>
            <w:szCs w:val="32"/>
            <w:vertAlign w:val="subscript"/>
          </w:rPr>
          <w:delText>2</w:delText>
        </w:r>
        <w:r w:rsidDel="002C1C01">
          <w:rPr>
            <w:rFonts w:hint="eastAsia"/>
            <w:szCs w:val="32"/>
          </w:rPr>
          <w:delText>(</w:delText>
        </w:r>
        <w:r w:rsidDel="002C1C01">
          <w:rPr>
            <w:szCs w:val="32"/>
          </w:rPr>
          <w:delText>S,Cl)/</w:delText>
        </w:r>
        <w:r w:rsidDel="002C1C01">
          <w:delText>PANI</w:delText>
        </w:r>
        <w:r w:rsidDel="002C1C01">
          <w:rPr>
            <w:rFonts w:hint="eastAsia"/>
          </w:rPr>
          <w:delText>单层复合薄膜。通过</w:delText>
        </w:r>
        <w:r w:rsidDel="002C1C01">
          <w:delText>ZEM</w:delText>
        </w:r>
        <w:r w:rsidDel="002C1C01">
          <w:rPr>
            <w:rFonts w:hint="eastAsia"/>
          </w:rPr>
          <w:delText>测试表征复合薄膜性能。通过调控填料</w:delText>
        </w:r>
        <w:r w:rsidDel="002C1C01">
          <w:rPr>
            <w:szCs w:val="32"/>
          </w:rPr>
          <w:delText>A</w:delText>
        </w:r>
        <w:r w:rsidDel="002C1C01">
          <w:rPr>
            <w:rFonts w:hint="eastAsia"/>
            <w:szCs w:val="32"/>
          </w:rPr>
          <w:delText>g</w:delText>
        </w:r>
        <w:r w:rsidDel="002C1C01">
          <w:rPr>
            <w:szCs w:val="32"/>
            <w:vertAlign w:val="subscript"/>
          </w:rPr>
          <w:delText>2</w:delText>
        </w:r>
        <w:r w:rsidDel="002C1C01">
          <w:rPr>
            <w:rFonts w:hint="eastAsia"/>
            <w:szCs w:val="32"/>
          </w:rPr>
          <w:delText>(</w:delText>
        </w:r>
        <w:r w:rsidDel="002C1C01">
          <w:rPr>
            <w:szCs w:val="32"/>
          </w:rPr>
          <w:delText>S,Cl)</w:delText>
        </w:r>
        <w:r w:rsidDel="002C1C01">
          <w:rPr>
            <w:rFonts w:hint="eastAsia"/>
          </w:rPr>
          <w:delText>质量分数，探究单层复合薄膜随填料比例变化的热电性能，并成功制备室温下稳定的</w:delText>
        </w:r>
        <w:r w:rsidDel="002C1C01">
          <w:delText>N</w:delText>
        </w:r>
        <w:r w:rsidDel="002C1C01">
          <w:delText>型</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(S,Cl)</w:delText>
        </w:r>
        <w:r w:rsidDel="002C1C01">
          <w:rPr>
            <w:rFonts w:hint="eastAsia"/>
          </w:rPr>
          <w:delText>/</w:delText>
        </w:r>
        <w:r w:rsidDel="002C1C01">
          <w:delText>PANI</w:delText>
        </w:r>
        <w:r w:rsidDel="002C1C01">
          <w:rPr>
            <w:rFonts w:hint="eastAsia"/>
          </w:rPr>
          <w:delText>复合薄膜。以</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纳米棒为填料，聚苯胺为基体，以流延法制备</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w:delText>
        </w:r>
        <w:r w:rsidDel="002C1C01">
          <w:rPr>
            <w:rFonts w:hint="eastAsia"/>
          </w:rPr>
          <w:delText>/</w:delText>
        </w:r>
        <w:r w:rsidDel="002C1C01">
          <w:delText>PANI</w:delText>
        </w:r>
        <w:r w:rsidDel="002C1C01">
          <w:rPr>
            <w:rFonts w:hint="eastAsia"/>
          </w:rPr>
          <w:delText>基复合薄膜，结合</w:delText>
        </w:r>
        <w:r w:rsidDel="002C1C01">
          <w:rPr>
            <w:rFonts w:hint="eastAsia"/>
          </w:rPr>
          <w:delText>S</w:delText>
        </w:r>
        <w:r w:rsidDel="002C1C01">
          <w:delText>EM</w:delText>
        </w:r>
        <w:r w:rsidDel="002C1C01">
          <w:rPr>
            <w:rFonts w:hint="eastAsia"/>
          </w:rPr>
          <w:delText>表征复合薄膜的显微结构和物相，调控填料质量分数探究复合薄膜随温度变化的热电性能，并制备室温下稳定的</w:delText>
        </w:r>
        <w:r w:rsidDel="002C1C01">
          <w:rPr>
            <w:rFonts w:hint="eastAsia"/>
          </w:rPr>
          <w:delText>N</w:delText>
        </w:r>
        <w:r w:rsidDel="002C1C01">
          <w:rPr>
            <w:rFonts w:hint="eastAsia"/>
          </w:rPr>
          <w:delText>型</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w:delText>
        </w:r>
        <w:r w:rsidDel="002C1C01">
          <w:rPr>
            <w:rFonts w:hint="eastAsia"/>
          </w:rPr>
          <w:delText>/</w:delText>
        </w:r>
        <w:r w:rsidDel="002C1C01">
          <w:delText>PANI</w:delText>
        </w:r>
        <w:r w:rsidDel="002C1C01">
          <w:rPr>
            <w:rFonts w:hint="eastAsia"/>
          </w:rPr>
          <w:delText>基复合薄膜以改善</w:delText>
        </w:r>
        <w:r w:rsidDel="002C1C01">
          <w:rPr>
            <w:rFonts w:hint="eastAsia"/>
          </w:rPr>
          <w:delText>N</w:delText>
        </w:r>
        <w:r w:rsidDel="002C1C01">
          <w:rPr>
            <w:rFonts w:hint="eastAsia"/>
          </w:rPr>
          <w:delText>型硫族化物复合薄膜的室温下的热电性能。</w:delText>
        </w:r>
      </w:del>
    </w:p>
    <w:p w14:paraId="7FB767BC" w14:textId="5AD8448B" w:rsidR="00B13C5E" w:rsidDel="002C1C01" w:rsidRDefault="00B92F49" w:rsidP="002C1C01">
      <w:pPr>
        <w:widowControl/>
        <w:spacing w:line="600" w:lineRule="exact"/>
        <w:jc w:val="center"/>
        <w:rPr>
          <w:del w:id="1748" w:author="Hua Guangbin" w:date="2022-05-29T17:28:00Z"/>
        </w:rPr>
        <w:pPrChange w:id="1749" w:author="Hua Guangbin" w:date="2022-05-29T17:28:00Z">
          <w:pPr>
            <w:pStyle w:val="2"/>
            <w:spacing w:before="163" w:afterLines="100" w:after="326"/>
          </w:pPr>
        </w:pPrChange>
      </w:pPr>
      <w:bookmarkStart w:id="1750" w:name="_Toc437074044"/>
      <w:bookmarkStart w:id="1751" w:name="_Toc436510658"/>
      <w:bookmarkStart w:id="1752" w:name="_Toc435359612"/>
      <w:bookmarkStart w:id="1753" w:name="_Toc434829353"/>
      <w:bookmarkStart w:id="1754" w:name="_Toc434828692"/>
      <w:bookmarkStart w:id="1755" w:name="_Toc530346182"/>
      <w:bookmarkStart w:id="1756" w:name="_Toc72525466"/>
      <w:bookmarkStart w:id="1757" w:name="_Toc73287858"/>
      <w:del w:id="1758" w:author="Hua Guangbin" w:date="2022-05-29T17:28:00Z">
        <w:r w:rsidDel="002C1C01">
          <w:delText>3.2</w:delText>
        </w:r>
        <w:bookmarkEnd w:id="1750"/>
        <w:bookmarkEnd w:id="1751"/>
        <w:bookmarkEnd w:id="1752"/>
        <w:bookmarkEnd w:id="1753"/>
        <w:bookmarkEnd w:id="1754"/>
        <w:r w:rsidDel="002C1C01">
          <w:delText xml:space="preserve"> PANI</w:delText>
        </w:r>
        <w:bookmarkEnd w:id="1755"/>
        <w:r w:rsidDel="002C1C01">
          <w:rPr>
            <w:rFonts w:hint="eastAsia"/>
          </w:rPr>
          <w:delText>基复合薄膜制备工艺</w:delText>
        </w:r>
        <w:bookmarkEnd w:id="1756"/>
        <w:bookmarkEnd w:id="1757"/>
      </w:del>
    </w:p>
    <w:p w14:paraId="3A13A6EF" w14:textId="3F5C48CB" w:rsidR="00B13C5E" w:rsidDel="002C1C01" w:rsidRDefault="00B92F49" w:rsidP="002C1C01">
      <w:pPr>
        <w:widowControl/>
        <w:spacing w:line="600" w:lineRule="exact"/>
        <w:jc w:val="center"/>
        <w:rPr>
          <w:del w:id="1759" w:author="Hua Guangbin" w:date="2022-05-29T17:28:00Z"/>
        </w:rPr>
        <w:pPrChange w:id="1760" w:author="Hua Guangbin" w:date="2022-05-29T17:28:00Z">
          <w:pPr>
            <w:ind w:firstLineChars="200" w:firstLine="480"/>
          </w:pPr>
        </w:pPrChange>
      </w:pPr>
      <w:del w:id="1761" w:author="Hua Guangbin" w:date="2022-05-29T17:28:00Z">
        <w:r w:rsidDel="002C1C01">
          <w:rPr>
            <w:rFonts w:hint="eastAsia"/>
            <w:color w:val="000000"/>
          </w:rPr>
          <w:delText>P</w:delText>
        </w:r>
        <w:r w:rsidDel="002C1C01">
          <w:rPr>
            <w:color w:val="000000"/>
          </w:rPr>
          <w:delText>ANI</w:delText>
        </w:r>
        <w:r w:rsidDel="002C1C01">
          <w:rPr>
            <w:rFonts w:hint="eastAsia"/>
            <w:color w:val="000000"/>
          </w:rPr>
          <w:delText>基体制备工艺。称取新制苯胺</w:delText>
        </w:r>
        <w:r w:rsidDel="002C1C01">
          <w:rPr>
            <w:rFonts w:hint="eastAsia"/>
            <w:color w:val="000000"/>
          </w:rPr>
          <w:delText>2.3282 g</w:delText>
        </w:r>
        <w:r w:rsidDel="002C1C01">
          <w:rPr>
            <w:rFonts w:hint="eastAsia"/>
            <w:color w:val="000000"/>
          </w:rPr>
          <w:delText>于</w:delText>
        </w:r>
        <w:r w:rsidDel="002C1C01">
          <w:rPr>
            <w:rFonts w:hint="eastAsia"/>
            <w:color w:val="000000"/>
          </w:rPr>
          <w:delText>5</w:delText>
        </w:r>
        <w:r w:rsidDel="002C1C01">
          <w:rPr>
            <w:color w:val="000000"/>
          </w:rPr>
          <w:delText xml:space="preserve">0 </w:delText>
        </w:r>
        <w:r w:rsidDel="002C1C01">
          <w:rPr>
            <w:rFonts w:hint="eastAsia"/>
            <w:color w:val="000000"/>
          </w:rPr>
          <w:delText>ml</w:delText>
        </w:r>
        <w:r w:rsidDel="002C1C01">
          <w:rPr>
            <w:rFonts w:hint="eastAsia"/>
            <w:color w:val="000000"/>
          </w:rPr>
          <w:delText>烧杯，加去离子水至</w:delText>
        </w:r>
        <w:r w:rsidDel="002C1C01">
          <w:rPr>
            <w:rFonts w:hint="eastAsia"/>
            <w:color w:val="000000"/>
          </w:rPr>
          <w:delText>2</w:delText>
        </w:r>
        <w:r w:rsidDel="002C1C01">
          <w:rPr>
            <w:color w:val="000000"/>
          </w:rPr>
          <w:delText xml:space="preserve">5 </w:delText>
        </w:r>
        <w:r w:rsidDel="002C1C01">
          <w:rPr>
            <w:rFonts w:hint="eastAsia"/>
            <w:color w:val="000000"/>
          </w:rPr>
          <w:delText>ml</w:delText>
        </w:r>
        <w:r w:rsidDel="002C1C01">
          <w:rPr>
            <w:rFonts w:hint="eastAsia"/>
            <w:color w:val="000000"/>
          </w:rPr>
          <w:delText>，磁力搅拌混合至乳浊液状态；滴入</w:delText>
        </w:r>
        <w:r w:rsidDel="002C1C01">
          <w:rPr>
            <w:rFonts w:hint="eastAsia"/>
            <w:color w:val="000000"/>
          </w:rPr>
          <w:delText>2</w:delText>
        </w:r>
        <w:r w:rsidDel="002C1C01">
          <w:rPr>
            <w:color w:val="000000"/>
          </w:rPr>
          <w:delText xml:space="preserve">.446 </w:delText>
        </w:r>
        <w:r w:rsidDel="002C1C01">
          <w:rPr>
            <w:rFonts w:hint="eastAsia"/>
            <w:color w:val="000000"/>
          </w:rPr>
          <w:delText>g</w:delText>
        </w:r>
        <w:r w:rsidDel="002C1C01">
          <w:rPr>
            <w:rFonts w:hint="eastAsia"/>
            <w:color w:val="000000"/>
          </w:rPr>
          <w:delText>浓盐酸酸化，使油状聚苯胺完全溶液，混合的乳浊液变为淡黄色溶液。称取</w:delText>
        </w:r>
        <w:r w:rsidDel="002C1C01">
          <w:rPr>
            <w:rFonts w:hint="eastAsia"/>
            <w:color w:val="000000"/>
          </w:rPr>
          <w:delText>5.7575 g</w:delText>
        </w:r>
        <w:r w:rsidDel="002C1C01">
          <w:rPr>
            <w:rFonts w:hint="eastAsia"/>
            <w:color w:val="000000"/>
          </w:rPr>
          <w:delText>防冻剂无水氯化锂加入混合溶液，溶液由澄清变浑浊，再缓慢滴入</w:delText>
        </w:r>
        <w:r w:rsidDel="002C1C01">
          <w:rPr>
            <w:color w:val="000000"/>
          </w:rPr>
          <w:delText>1 mol/L</w:delText>
        </w:r>
        <w:r w:rsidDel="002C1C01">
          <w:rPr>
            <w:rFonts w:hint="eastAsia"/>
            <w:color w:val="000000"/>
          </w:rPr>
          <w:delText>盐酸至溶液</w:delText>
        </w:r>
        <w:r w:rsidDel="002C1C01">
          <w:rPr>
            <w:rFonts w:hint="eastAsia"/>
            <w:color w:val="000000"/>
          </w:rPr>
          <w:delText>p</w:delText>
        </w:r>
        <w:r w:rsidDel="002C1C01">
          <w:rPr>
            <w:color w:val="000000"/>
          </w:rPr>
          <w:delText>H</w:delText>
        </w:r>
        <w:r w:rsidDel="002C1C01">
          <w:rPr>
            <w:rFonts w:hint="eastAsia"/>
            <w:color w:val="000000"/>
          </w:rPr>
          <w:delText>值为</w:delText>
        </w:r>
        <w:r w:rsidDel="002C1C01">
          <w:rPr>
            <w:rFonts w:hint="eastAsia"/>
            <w:color w:val="000000"/>
          </w:rPr>
          <w:delText>1</w:delText>
        </w:r>
        <w:r w:rsidDel="002C1C01">
          <w:rPr>
            <w:rFonts w:hint="eastAsia"/>
            <w:color w:val="000000"/>
          </w:rPr>
          <w:delText>，溶液回归澄清透明。将混合溶液放入冰箱冷冻室冷冻搅拌</w:delText>
        </w:r>
        <w:r w:rsidDel="002C1C01">
          <w:rPr>
            <w:rFonts w:hint="eastAsia"/>
            <w:color w:val="000000"/>
          </w:rPr>
          <w:delText>30 min</w:delText>
        </w:r>
        <w:r w:rsidDel="002C1C01">
          <w:rPr>
            <w:rFonts w:hint="eastAsia"/>
            <w:color w:val="000000"/>
          </w:rPr>
          <w:delText>。按照苯胺与过硫酸铵</w:delText>
        </w:r>
        <w:r w:rsidDel="002C1C01">
          <w:rPr>
            <w:rFonts w:hint="eastAsia"/>
            <w:color w:val="000000"/>
          </w:rPr>
          <w:delText>1:</w:delText>
        </w:r>
        <w:r w:rsidDel="002C1C01">
          <w:rPr>
            <w:color w:val="000000"/>
          </w:rPr>
          <w:delText>1.25</w:delText>
        </w:r>
        <w:r w:rsidDel="002C1C01">
          <w:rPr>
            <w:rFonts w:hint="eastAsia"/>
            <w:color w:val="000000"/>
          </w:rPr>
          <w:delText>的摩尔比，取</w:delText>
        </w:r>
        <w:r w:rsidDel="002C1C01">
          <w:rPr>
            <w:rFonts w:hint="eastAsia"/>
            <w:color w:val="000000"/>
          </w:rPr>
          <w:delText>7</w:delText>
        </w:r>
        <w:r w:rsidDel="002C1C01">
          <w:rPr>
            <w:color w:val="000000"/>
          </w:rPr>
          <w:delText xml:space="preserve">.13 </w:delText>
        </w:r>
        <w:r w:rsidDel="002C1C01">
          <w:rPr>
            <w:rFonts w:hint="eastAsia"/>
            <w:color w:val="000000"/>
          </w:rPr>
          <w:delText>g</w:delText>
        </w:r>
        <w:r w:rsidDel="002C1C01">
          <w:rPr>
            <w:color w:val="000000"/>
          </w:rPr>
          <w:delText>过硫酸铵</w:delText>
        </w:r>
        <w:r w:rsidDel="002C1C01">
          <w:rPr>
            <w:rFonts w:hint="eastAsia"/>
            <w:color w:val="000000"/>
          </w:rPr>
          <w:delText>完全溶于</w:delText>
        </w:r>
        <w:r w:rsidDel="002C1C01">
          <w:rPr>
            <w:rFonts w:hint="eastAsia"/>
            <w:color w:val="000000"/>
          </w:rPr>
          <w:delText>1</w:delText>
        </w:r>
        <w:r w:rsidDel="002C1C01">
          <w:rPr>
            <w:color w:val="000000"/>
          </w:rPr>
          <w:delText>2 ml</w:delText>
        </w:r>
        <w:r w:rsidDel="002C1C01">
          <w:rPr>
            <w:rFonts w:hint="eastAsia"/>
            <w:color w:val="000000"/>
          </w:rPr>
          <w:delText>去离子水，将过硫酸铵溶液快速倒入处于冷冻搅拌状态下的混合溶液，持</w:delText>
        </w:r>
        <w:r w:rsidDel="002C1C01">
          <w:rPr>
            <w:rFonts w:hint="eastAsia"/>
            <w:color w:val="000000"/>
          </w:rPr>
          <w:delText>续搅拌反应</w:delText>
        </w:r>
        <w:r w:rsidDel="002C1C01">
          <w:rPr>
            <w:rFonts w:hint="eastAsia"/>
            <w:color w:val="000000"/>
          </w:rPr>
          <w:delText>4</w:delText>
        </w:r>
        <w:r w:rsidDel="002C1C01">
          <w:rPr>
            <w:color w:val="000000"/>
          </w:rPr>
          <w:delText>8 h</w:delText>
        </w:r>
        <w:r w:rsidDel="002C1C01">
          <w:rPr>
            <w:rFonts w:hint="eastAsia"/>
            <w:color w:val="000000"/>
          </w:rPr>
          <w:delText>。待反应产物恢复至室温抽滤，加入</w:delText>
        </w:r>
        <w:r w:rsidDel="002C1C01">
          <w:rPr>
            <w:color w:val="000000"/>
          </w:rPr>
          <w:delText>乙醇</w:delText>
        </w:r>
        <w:r w:rsidDel="002C1C01">
          <w:rPr>
            <w:rFonts w:hint="eastAsia"/>
            <w:color w:val="000000"/>
          </w:rPr>
          <w:delText>和去离子水</w:delText>
        </w:r>
        <w:r w:rsidDel="002C1C01">
          <w:rPr>
            <w:color w:val="000000"/>
          </w:rPr>
          <w:delText>交替洗涤</w:delText>
        </w:r>
        <w:r w:rsidDel="002C1C01">
          <w:rPr>
            <w:rFonts w:hint="eastAsia"/>
            <w:color w:val="000000"/>
          </w:rPr>
          <w:delText>6</w:delText>
        </w:r>
        <w:r w:rsidDel="002C1C01">
          <w:rPr>
            <w:color w:val="000000"/>
          </w:rPr>
          <w:delText>次</w:delText>
        </w:r>
        <w:r w:rsidDel="002C1C01">
          <w:rPr>
            <w:rFonts w:hint="eastAsia"/>
            <w:color w:val="000000"/>
          </w:rPr>
          <w:delText>，</w:delText>
        </w:r>
        <w:r w:rsidDel="002C1C01">
          <w:rPr>
            <w:color w:val="000000"/>
          </w:rPr>
          <w:delText>60 °C</w:delText>
        </w:r>
        <w:r w:rsidDel="002C1C01">
          <w:rPr>
            <w:color w:val="000000"/>
          </w:rPr>
          <w:delText>下真空干燥</w:delText>
        </w:r>
        <w:r w:rsidDel="002C1C01">
          <w:rPr>
            <w:rFonts w:hint="eastAsia"/>
            <w:color w:val="000000"/>
          </w:rPr>
          <w:delText>1</w:delText>
        </w:r>
        <w:r w:rsidDel="002C1C01">
          <w:rPr>
            <w:color w:val="000000"/>
          </w:rPr>
          <w:delText xml:space="preserve">0 </w:delText>
        </w:r>
        <w:r w:rsidDel="002C1C01">
          <w:rPr>
            <w:rFonts w:hint="eastAsia"/>
            <w:color w:val="000000"/>
          </w:rPr>
          <w:delText>h</w:delText>
        </w:r>
        <w:r w:rsidDel="002C1C01">
          <w:rPr>
            <w:color w:val="000000"/>
          </w:rPr>
          <w:delText>至恒重</w:delText>
        </w:r>
        <w:r w:rsidDel="002C1C01">
          <w:rPr>
            <w:rFonts w:hint="eastAsia"/>
            <w:color w:val="000000"/>
          </w:rPr>
          <w:delText>，得到</w:delText>
        </w:r>
        <w:r w:rsidDel="002C1C01">
          <w:rPr>
            <w:color w:val="000000"/>
          </w:rPr>
          <w:delText>墨绿色的盐酸掺杂聚苯胺粉末。</w:delText>
        </w:r>
        <w:r w:rsidDel="002C1C01">
          <w:delText>称取</w:delText>
        </w:r>
        <w:r w:rsidDel="002C1C01">
          <w:rPr>
            <w:rFonts w:hint="eastAsia"/>
          </w:rPr>
          <w:delText>该</w:delText>
        </w:r>
        <w:r w:rsidDel="002C1C01">
          <w:delText>粉末</w:delText>
        </w:r>
        <w:r w:rsidDel="002C1C01">
          <w:delText>1</w:delText>
        </w:r>
        <w:r w:rsidDel="002C1C01">
          <w:rPr>
            <w:rFonts w:hint="eastAsia"/>
          </w:rPr>
          <w:delText xml:space="preserve"> </w:delText>
        </w:r>
        <w:r w:rsidDel="002C1C01">
          <w:delText>g</w:delText>
        </w:r>
        <w:r w:rsidDel="002C1C01">
          <w:delText>，</w:delText>
        </w:r>
        <w:r w:rsidDel="002C1C01">
          <w:rPr>
            <w:rFonts w:hint="eastAsia"/>
          </w:rPr>
          <w:delText>加入</w:delText>
        </w:r>
        <w:r w:rsidDel="002C1C01">
          <w:delText>100</w:delText>
        </w:r>
        <w:r w:rsidDel="002C1C01">
          <w:rPr>
            <w:rFonts w:hint="eastAsia"/>
          </w:rPr>
          <w:delText xml:space="preserve"> </w:delText>
        </w:r>
        <w:r w:rsidDel="002C1C01">
          <w:delText xml:space="preserve">mL 0.1mol/L </w:delText>
        </w:r>
        <w:r w:rsidDel="002C1C01">
          <w:delText>氨水溶液持续搅拌</w:delText>
        </w:r>
        <w:r w:rsidDel="002C1C01">
          <w:delText>24</w:delText>
        </w:r>
        <w:r w:rsidDel="002C1C01">
          <w:rPr>
            <w:rFonts w:hint="eastAsia"/>
          </w:rPr>
          <w:delText xml:space="preserve"> h</w:delText>
        </w:r>
        <w:r w:rsidDel="002C1C01">
          <w:rPr>
            <w:rFonts w:hint="eastAsia"/>
          </w:rPr>
          <w:delText>，</w:delText>
        </w:r>
        <w:r w:rsidDel="002C1C01">
          <w:delText>抽滤</w:delText>
        </w:r>
        <w:r w:rsidDel="002C1C01">
          <w:rPr>
            <w:rFonts w:hint="eastAsia"/>
          </w:rPr>
          <w:delText>后再用</w:delText>
        </w:r>
        <w:r w:rsidDel="002C1C01">
          <w:delText>去离子水和乙醇反复洗涤</w:delText>
        </w:r>
        <w:r w:rsidDel="002C1C01">
          <w:rPr>
            <w:rFonts w:hint="eastAsia"/>
          </w:rPr>
          <w:delText>6</w:delText>
        </w:r>
        <w:r w:rsidDel="002C1C01">
          <w:delText>次，</w:delText>
        </w:r>
        <w:r w:rsidDel="002C1C01">
          <w:delText xml:space="preserve">60 </w:delText>
        </w:r>
        <w:r w:rsidDel="002C1C01">
          <w:rPr>
            <w:color w:val="000000"/>
            <w:kern w:val="0"/>
          </w:rPr>
          <w:sym w:font="Symbol" w:char="F0B0"/>
        </w:r>
        <w:r w:rsidDel="002C1C01">
          <w:rPr>
            <w:color w:val="000000"/>
            <w:kern w:val="0"/>
          </w:rPr>
          <w:delText>C</w:delText>
        </w:r>
        <w:r w:rsidDel="002C1C01">
          <w:delText>烘箱中真空干燥</w:delText>
        </w:r>
        <w:r w:rsidDel="002C1C01">
          <w:rPr>
            <w:rFonts w:hint="eastAsia"/>
          </w:rPr>
          <w:delText>10 h</w:delText>
        </w:r>
        <w:r w:rsidDel="002C1C01">
          <w:delText>至恒重，得到</w:delText>
        </w:r>
        <w:r w:rsidDel="002C1C01">
          <w:rPr>
            <w:rFonts w:hint="eastAsia"/>
          </w:rPr>
          <w:delText>蓝色的</w:delText>
        </w:r>
        <w:r w:rsidDel="002C1C01">
          <w:delText>脱掺杂本征态聚苯胺粉末。</w:delText>
        </w:r>
        <w:r w:rsidDel="002C1C01">
          <w:rPr>
            <w:rFonts w:hint="eastAsia"/>
          </w:rPr>
          <w:delText>研钵中加</w:delText>
        </w:r>
        <w:r w:rsidDel="002C1C01">
          <w:delText xml:space="preserve">0.2 g </w:delText>
        </w:r>
        <w:r w:rsidDel="002C1C01">
          <w:rPr>
            <w:rFonts w:hint="eastAsia"/>
          </w:rPr>
          <w:delText>本征态聚苯胺粉末</w:delText>
        </w:r>
        <w:r w:rsidDel="002C1C01">
          <w:delText>和</w:delText>
        </w:r>
        <w:r w:rsidDel="002C1C01">
          <w:delText>0.25</w:delText>
        </w:r>
        <w:r w:rsidDel="002C1C01">
          <w:rPr>
            <w:rFonts w:hint="eastAsia"/>
          </w:rPr>
          <w:delText xml:space="preserve"> </w:delText>
        </w:r>
        <w:r w:rsidDel="002C1C01">
          <w:delText>g</w:delText>
        </w:r>
        <w:r w:rsidDel="002C1C01">
          <w:rPr>
            <w:rFonts w:hint="eastAsia"/>
          </w:rPr>
          <w:delText>白色</w:delText>
        </w:r>
        <w:r w:rsidDel="002C1C01">
          <w:delText>樟脑磺酸</w:delText>
        </w:r>
        <w:r w:rsidDel="002C1C01">
          <w:rPr>
            <w:rFonts w:hint="eastAsia"/>
          </w:rPr>
          <w:delText>颗粒，</w:delText>
        </w:r>
        <w:r w:rsidDel="002C1C01">
          <w:delText>研磨</w:delText>
        </w:r>
        <w:r w:rsidDel="002C1C01">
          <w:delText>2</w:delText>
        </w:r>
        <w:r w:rsidDel="002C1C01">
          <w:rPr>
            <w:rFonts w:hint="eastAsia"/>
          </w:rPr>
          <w:delText>0 min</w:delText>
        </w:r>
        <w:r w:rsidDel="002C1C01">
          <w:rPr>
            <w:rFonts w:hint="eastAsia"/>
          </w:rPr>
          <w:delText>至白色颗粒肉眼不可见</w:delText>
        </w:r>
        <w:r w:rsidDel="002C1C01">
          <w:delText>，得</w:delText>
        </w:r>
        <w:r w:rsidDel="002C1C01">
          <w:rPr>
            <w:rFonts w:hint="eastAsia"/>
          </w:rPr>
          <w:delText>紫黑色经</w:delText>
        </w:r>
        <w:r w:rsidDel="002C1C01">
          <w:delText>樟脑磺酸掺杂的聚苯胺粉末</w:delText>
        </w:r>
        <w:r w:rsidDel="002C1C01">
          <w:rPr>
            <w:rFonts w:hint="eastAsia"/>
          </w:rPr>
          <w:delText>(</w:delText>
        </w:r>
        <w:r w:rsidDel="002C1C01">
          <w:delText>PANI-CSA</w:delText>
        </w:r>
        <w:r w:rsidDel="002C1C01">
          <w:rPr>
            <w:rFonts w:hint="eastAsia"/>
          </w:rPr>
          <w:delText>)</w:delText>
        </w:r>
        <w:r w:rsidDel="002C1C01">
          <w:rPr>
            <w:rFonts w:hint="eastAsia"/>
          </w:rPr>
          <w:delText>，作为复合薄膜基体使用</w:delText>
        </w:r>
        <w:r w:rsidDel="002C1C01">
          <w:delText>。</w:delText>
        </w:r>
      </w:del>
    </w:p>
    <w:p w14:paraId="1EF8009C" w14:textId="2D608653" w:rsidR="00B13C5E" w:rsidDel="002C1C01" w:rsidRDefault="00B92F49" w:rsidP="002C1C01">
      <w:pPr>
        <w:widowControl/>
        <w:spacing w:line="600" w:lineRule="exact"/>
        <w:jc w:val="center"/>
        <w:rPr>
          <w:del w:id="1762" w:author="Hua Guangbin" w:date="2022-05-29T17:28:00Z"/>
          <w:rFonts w:ascii="黑体" w:eastAsia="黑体" w:hAnsi="黑体"/>
          <w:b/>
          <w:bCs/>
          <w:szCs w:val="24"/>
        </w:rPr>
        <w:pPrChange w:id="1763" w:author="Hua Guangbin" w:date="2022-05-29T17:28:00Z">
          <w:pPr>
            <w:pStyle w:val="3"/>
            <w:spacing w:before="120" w:after="240"/>
          </w:pPr>
        </w:pPrChange>
      </w:pPr>
      <w:bookmarkStart w:id="1764" w:name="_Toc73287859"/>
      <w:del w:id="1765" w:author="Hua Guangbin" w:date="2022-05-29T17:28:00Z">
        <w:r w:rsidDel="002C1C01">
          <w:rPr>
            <w:rFonts w:eastAsia="黑体"/>
            <w:szCs w:val="24"/>
          </w:rPr>
          <w:delText xml:space="preserve">3.2.1 </w:delText>
        </w:r>
        <w:r w:rsidDel="002C1C01">
          <w:rPr>
            <w:szCs w:val="24"/>
          </w:rPr>
          <w:delText>Ag</w:delText>
        </w:r>
        <w:r w:rsidDel="002C1C01">
          <w:rPr>
            <w:szCs w:val="24"/>
            <w:vertAlign w:val="subscript"/>
          </w:rPr>
          <w:delText>2</w:delText>
        </w:r>
        <w:r w:rsidDel="002C1C01">
          <w:rPr>
            <w:szCs w:val="24"/>
          </w:rPr>
          <w:delText>S</w:delText>
        </w:r>
        <w:r w:rsidDel="002C1C01">
          <w:rPr>
            <w:rFonts w:hint="eastAsia"/>
            <w:szCs w:val="24"/>
          </w:rPr>
          <w:delText>e</w:delText>
        </w:r>
        <w:r w:rsidDel="002C1C01">
          <w:rPr>
            <w:rFonts w:hint="eastAsia"/>
            <w:szCs w:val="24"/>
          </w:rPr>
          <w:delText>纳米棒</w:delText>
        </w:r>
        <w:r w:rsidDel="002C1C01">
          <w:rPr>
            <w:rFonts w:hint="eastAsia"/>
            <w:szCs w:val="24"/>
          </w:rPr>
          <w:delText>/PANI</w:delText>
        </w:r>
        <w:r w:rsidDel="002C1C01">
          <w:rPr>
            <w:rFonts w:hint="eastAsia"/>
            <w:szCs w:val="24"/>
          </w:rPr>
          <w:delText>复合薄膜制备工艺</w:delText>
        </w:r>
        <w:bookmarkEnd w:id="1764"/>
      </w:del>
    </w:p>
    <w:p w14:paraId="2B3C15B9" w14:textId="67F1DA1F" w:rsidR="00B13C5E" w:rsidDel="002C1C01" w:rsidRDefault="00B92F49" w:rsidP="002C1C01">
      <w:pPr>
        <w:widowControl/>
        <w:spacing w:line="600" w:lineRule="exact"/>
        <w:jc w:val="center"/>
        <w:rPr>
          <w:del w:id="1766" w:author="Hua Guangbin" w:date="2022-05-29T17:28:00Z"/>
          <w:color w:val="000000" w:themeColor="text1"/>
        </w:rPr>
        <w:pPrChange w:id="1767" w:author="Hua Guangbin" w:date="2022-05-29T17:28:00Z">
          <w:pPr>
            <w:ind w:firstLineChars="200" w:firstLine="480"/>
          </w:pPr>
        </w:pPrChange>
      </w:pPr>
      <w:del w:id="1768" w:author="Hua Guangbin" w:date="2022-05-29T17:28:00Z">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color w:val="000000" w:themeColor="text1"/>
          </w:rPr>
          <w:delText>纳米棒</w:delText>
        </w:r>
        <w:r w:rsidDel="002C1C01">
          <w:rPr>
            <w:rFonts w:hint="eastAsia"/>
            <w:color w:val="000000" w:themeColor="text1"/>
          </w:rPr>
          <w:delText>/P</w:delText>
        </w:r>
        <w:r w:rsidDel="002C1C01">
          <w:rPr>
            <w:color w:val="000000" w:themeColor="text1"/>
          </w:rPr>
          <w:delText>ANI</w:delText>
        </w:r>
        <w:r w:rsidDel="002C1C01">
          <w:rPr>
            <w:rFonts w:hint="eastAsia"/>
            <w:color w:val="000000" w:themeColor="text1"/>
          </w:rPr>
          <w:delText>复合薄膜制备工艺。</w:delText>
        </w:r>
        <w:r w:rsidDel="002C1C01">
          <w:rPr>
            <w:color w:val="000000" w:themeColor="text1"/>
          </w:rPr>
          <w:delText>50</w:delText>
        </w:r>
        <w:r w:rsidDel="002C1C01">
          <w:rPr>
            <w:rFonts w:hint="eastAsia"/>
            <w:color w:val="000000" w:themeColor="text1"/>
          </w:rPr>
          <w:delText xml:space="preserve"> </w:delText>
        </w:r>
        <w:r w:rsidDel="002C1C01">
          <w:rPr>
            <w:color w:val="000000" w:themeColor="text1"/>
          </w:rPr>
          <w:delText>mL</w:delText>
        </w:r>
        <w:r w:rsidDel="002C1C01">
          <w:rPr>
            <w:color w:val="000000" w:themeColor="text1"/>
          </w:rPr>
          <w:delText>烧杯</w:delText>
        </w:r>
        <w:r w:rsidDel="002C1C01">
          <w:rPr>
            <w:rFonts w:hint="eastAsia"/>
            <w:color w:val="000000" w:themeColor="text1"/>
          </w:rPr>
          <w:delText>加入溶剂</w:delText>
        </w:r>
        <w:r w:rsidDel="002C1C01">
          <w:rPr>
            <w:color w:val="000000" w:themeColor="text1"/>
          </w:rPr>
          <w:delText>8</w:delText>
        </w:r>
        <w:r w:rsidDel="002C1C01">
          <w:rPr>
            <w:rFonts w:hint="eastAsia"/>
            <w:color w:val="000000" w:themeColor="text1"/>
          </w:rPr>
          <w:delText xml:space="preserve"> </w:delText>
        </w:r>
        <w:r w:rsidDel="002C1C01">
          <w:rPr>
            <w:color w:val="000000" w:themeColor="text1"/>
          </w:rPr>
          <w:delText>mL</w:delText>
        </w:r>
        <w:r w:rsidDel="002C1C01">
          <w:rPr>
            <w:color w:val="000000" w:themeColor="text1"/>
          </w:rPr>
          <w:delText>间甲酚，</w:delText>
        </w:r>
        <w:r w:rsidDel="002C1C01">
          <w:rPr>
            <w:rFonts w:hint="eastAsia"/>
            <w:color w:val="000000" w:themeColor="text1"/>
          </w:rPr>
          <w:delText>缓慢加入</w:delText>
        </w:r>
        <w:r w:rsidDel="002C1C01">
          <w:rPr>
            <w:color w:val="000000" w:themeColor="text1"/>
          </w:rPr>
          <w:delText>0.4 g PANI-CSA</w:delText>
        </w:r>
        <w:r w:rsidDel="002C1C01">
          <w:rPr>
            <w:rFonts w:hint="eastAsia"/>
            <w:color w:val="000000" w:themeColor="text1"/>
          </w:rPr>
          <w:delText>粉末，磁力搅拌溶解</w:delText>
        </w:r>
        <w:r w:rsidDel="002C1C01">
          <w:rPr>
            <w:rFonts w:hint="eastAsia"/>
            <w:color w:val="000000" w:themeColor="text1"/>
          </w:rPr>
          <w:delText>12 h</w:delText>
        </w:r>
        <w:r w:rsidDel="002C1C01">
          <w:rPr>
            <w:color w:val="000000" w:themeColor="text1"/>
          </w:rPr>
          <w:delText>。另取</w:delText>
        </w:r>
        <w:r w:rsidDel="002C1C01">
          <w:rPr>
            <w:color w:val="000000" w:themeColor="text1"/>
          </w:rPr>
          <w:delText>10</w:delText>
        </w:r>
        <w:r w:rsidDel="002C1C01">
          <w:rPr>
            <w:rFonts w:hint="eastAsia"/>
            <w:color w:val="000000" w:themeColor="text1"/>
          </w:rPr>
          <w:delText xml:space="preserve"> </w:delText>
        </w:r>
        <w:r w:rsidDel="002C1C01">
          <w:rPr>
            <w:color w:val="000000" w:themeColor="text1"/>
          </w:rPr>
          <w:delText>mL</w:delText>
        </w:r>
        <w:r w:rsidDel="002C1C01">
          <w:rPr>
            <w:color w:val="000000" w:themeColor="text1"/>
          </w:rPr>
          <w:delText>烧杯加入</w:delText>
        </w:r>
        <w:r w:rsidDel="002C1C01">
          <w:rPr>
            <w:color w:val="000000" w:themeColor="text1"/>
          </w:rPr>
          <w:delText>2</w:delText>
        </w:r>
        <w:r w:rsidDel="002C1C01">
          <w:rPr>
            <w:rFonts w:hint="eastAsia"/>
            <w:color w:val="000000" w:themeColor="text1"/>
          </w:rPr>
          <w:delText xml:space="preserve"> </w:delText>
        </w:r>
        <w:r w:rsidDel="002C1C01">
          <w:rPr>
            <w:color w:val="000000" w:themeColor="text1"/>
          </w:rPr>
          <w:delText>mL</w:delText>
        </w:r>
        <w:r w:rsidDel="002C1C01">
          <w:rPr>
            <w:color w:val="000000" w:themeColor="text1"/>
          </w:rPr>
          <w:delText>间甲酚，</w:delText>
        </w:r>
        <w:r w:rsidDel="002C1C01">
          <w:rPr>
            <w:rFonts w:hint="eastAsia"/>
            <w:color w:val="000000" w:themeColor="text1"/>
          </w:rPr>
          <w:delText>加入计算好质量的</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color w:val="000000" w:themeColor="text1"/>
          </w:rPr>
          <w:delText>纳米棒</w:delText>
        </w:r>
        <w:r w:rsidDel="002C1C01">
          <w:rPr>
            <w:rFonts w:hint="eastAsia"/>
            <w:color w:val="000000" w:themeColor="text1"/>
          </w:rPr>
          <w:delText>搅拌</w:delText>
        </w:r>
        <w:r w:rsidDel="002C1C01">
          <w:rPr>
            <w:rFonts w:hint="eastAsia"/>
            <w:color w:val="000000" w:themeColor="text1"/>
          </w:rPr>
          <w:delText>3</w:delText>
        </w:r>
        <w:r w:rsidDel="002C1C01">
          <w:rPr>
            <w:color w:val="000000" w:themeColor="text1"/>
          </w:rPr>
          <w:delText xml:space="preserve">0 </w:delText>
        </w:r>
        <w:r w:rsidDel="002C1C01">
          <w:rPr>
            <w:rFonts w:hint="eastAsia"/>
            <w:color w:val="000000" w:themeColor="text1"/>
          </w:rPr>
          <w:delText>min</w:delText>
        </w:r>
        <w:r w:rsidDel="002C1C01">
          <w:rPr>
            <w:color w:val="000000" w:themeColor="text1"/>
          </w:rPr>
          <w:delText>（若复合膜中</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color w:val="000000" w:themeColor="text1"/>
          </w:rPr>
          <w:delText>纳米棒质量分数</w:delText>
        </w:r>
        <w:r w:rsidDel="002C1C01">
          <w:rPr>
            <w:rFonts w:hint="eastAsia"/>
            <w:color w:val="000000" w:themeColor="text1"/>
          </w:rPr>
          <w:delText>50</w:delText>
        </w:r>
        <w:r w:rsidDel="002C1C01">
          <w:rPr>
            <w:color w:val="000000" w:themeColor="text1"/>
          </w:rPr>
          <w:delText xml:space="preserve"> </w:delText>
        </w:r>
        <w:r w:rsidDel="002C1C01">
          <w:rPr>
            <w:rFonts w:hint="eastAsia"/>
            <w:color w:val="000000" w:themeColor="text1"/>
          </w:rPr>
          <w:delText>%</w:delText>
        </w:r>
        <w:r w:rsidDel="002C1C01">
          <w:rPr>
            <w:rFonts w:hint="eastAsia"/>
            <w:color w:val="000000" w:themeColor="text1"/>
          </w:rPr>
          <w:delText>，需</w:delText>
        </w:r>
        <w:r w:rsidDel="002C1C01">
          <w:rPr>
            <w:color w:val="000000" w:themeColor="text1"/>
          </w:rPr>
          <w:delText>称取</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color w:val="000000" w:themeColor="text1"/>
          </w:rPr>
          <w:delText>纳米棒粉末</w:delText>
        </w:r>
        <w:r w:rsidDel="002C1C01">
          <w:rPr>
            <w:rFonts w:hint="eastAsia"/>
            <w:color w:val="000000" w:themeColor="text1"/>
          </w:rPr>
          <w:delText>0.</w:delText>
        </w:r>
        <w:r w:rsidDel="002C1C01">
          <w:rPr>
            <w:color w:val="000000" w:themeColor="text1"/>
          </w:rPr>
          <w:delText>4</w:delText>
        </w:r>
        <w:r w:rsidDel="002C1C01">
          <w:rPr>
            <w:rFonts w:hint="eastAsia"/>
            <w:color w:val="000000" w:themeColor="text1"/>
          </w:rPr>
          <w:delText>g</w:delText>
        </w:r>
        <w:r w:rsidDel="002C1C01">
          <w:rPr>
            <w:rFonts w:hint="eastAsia"/>
            <w:color w:val="000000" w:themeColor="text1"/>
          </w:rPr>
          <w:delText>，</w:delText>
        </w:r>
        <w:r w:rsidDel="002C1C01">
          <w:rPr>
            <w:color w:val="000000" w:themeColor="text1"/>
          </w:rPr>
          <w:delText>0.4/(0.4+0.4)=</w:delText>
        </w:r>
        <w:r w:rsidDel="002C1C01">
          <w:rPr>
            <w:rFonts w:hint="eastAsia"/>
            <w:color w:val="000000" w:themeColor="text1"/>
          </w:rPr>
          <w:delText>5</w:delText>
        </w:r>
        <w:r w:rsidDel="002C1C01">
          <w:rPr>
            <w:color w:val="000000" w:themeColor="text1"/>
          </w:rPr>
          <w:delText>0 %</w:delText>
        </w:r>
        <w:r w:rsidDel="002C1C01">
          <w:rPr>
            <w:rFonts w:hint="eastAsia"/>
            <w:color w:val="000000" w:themeColor="text1"/>
          </w:rPr>
          <w:delText>），利用细胞粉碎机将两种溶液超声分散</w:delText>
        </w:r>
        <w:r w:rsidDel="002C1C01">
          <w:rPr>
            <w:rFonts w:hint="eastAsia"/>
            <w:color w:val="000000" w:themeColor="text1"/>
          </w:rPr>
          <w:delText>30 min</w:delText>
        </w:r>
        <w:r w:rsidDel="002C1C01">
          <w:rPr>
            <w:rFonts w:hint="eastAsia"/>
            <w:color w:val="000000" w:themeColor="text1"/>
          </w:rPr>
          <w:delText>。重复上述搅拌和超声分散过程</w:delText>
        </w:r>
        <w:r w:rsidDel="002C1C01">
          <w:rPr>
            <w:rFonts w:hint="eastAsia"/>
            <w:color w:val="000000" w:themeColor="text1"/>
          </w:rPr>
          <w:delText>3</w:delText>
        </w:r>
        <w:r w:rsidDel="002C1C01">
          <w:rPr>
            <w:rFonts w:hint="eastAsia"/>
            <w:color w:val="000000" w:themeColor="text1"/>
          </w:rPr>
          <w:delText>次。将填料</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color w:val="000000" w:themeColor="text1"/>
          </w:rPr>
          <w:delText>纳米棒溶液缓慢滴入</w:delText>
        </w:r>
        <w:r w:rsidDel="002C1C01">
          <w:rPr>
            <w:color w:val="000000" w:themeColor="text1"/>
          </w:rPr>
          <w:delText>PANI</w:delText>
        </w:r>
        <w:r w:rsidDel="002C1C01">
          <w:rPr>
            <w:rFonts w:hint="eastAsia"/>
            <w:color w:val="000000" w:themeColor="text1"/>
          </w:rPr>
          <w:delText>基体溶液，再度重复</w:delText>
        </w:r>
        <w:r w:rsidDel="002C1C01">
          <w:rPr>
            <w:rFonts w:hint="eastAsia"/>
            <w:color w:val="000000" w:themeColor="text1"/>
          </w:rPr>
          <w:delText>3</w:delText>
        </w:r>
        <w:r w:rsidDel="002C1C01">
          <w:rPr>
            <w:rFonts w:hint="eastAsia"/>
            <w:color w:val="000000" w:themeColor="text1"/>
          </w:rPr>
          <w:delText>次搅拌和超声分散步骤，确保基体与填料充分混合。利用去离子水和乙醇洗净</w:delText>
        </w:r>
        <w:r w:rsidDel="002C1C01">
          <w:rPr>
            <w:color w:val="000000" w:themeColor="text1"/>
          </w:rPr>
          <w:delText>5×8 cm</w:delText>
        </w:r>
        <w:r w:rsidDel="002C1C01">
          <w:rPr>
            <w:color w:val="000000" w:themeColor="text1"/>
          </w:rPr>
          <w:delText>盖玻片</w:delText>
        </w:r>
        <w:r w:rsidDel="002C1C01">
          <w:rPr>
            <w:rFonts w:hint="eastAsia"/>
            <w:color w:val="000000" w:themeColor="text1"/>
          </w:rPr>
          <w:delText>，</w:delText>
        </w:r>
        <w:r w:rsidDel="002C1C01">
          <w:rPr>
            <w:color w:val="000000" w:themeColor="text1"/>
          </w:rPr>
          <w:delText>烘箱内干燥数小时</w:delText>
        </w:r>
        <w:r w:rsidDel="002C1C01">
          <w:rPr>
            <w:rFonts w:hint="eastAsia"/>
            <w:color w:val="000000" w:themeColor="text1"/>
          </w:rPr>
          <w:delText>作为基底备用。遵照流延法工艺，</w:delText>
        </w:r>
        <w:r w:rsidDel="002C1C01">
          <w:rPr>
            <w:color w:val="000000" w:themeColor="text1"/>
          </w:rPr>
          <w:delText>将</w:delText>
        </w:r>
        <w:r w:rsidDel="002C1C01">
          <w:rPr>
            <w:rFonts w:hint="eastAsia"/>
            <w:color w:val="000000" w:themeColor="text1"/>
          </w:rPr>
          <w:delText>间甲酚混合液</w:delText>
        </w:r>
        <w:r w:rsidDel="002C1C01">
          <w:rPr>
            <w:color w:val="000000" w:themeColor="text1"/>
          </w:rPr>
          <w:delText>滴</w:delText>
        </w:r>
        <w:r w:rsidDel="002C1C01">
          <w:rPr>
            <w:rFonts w:hint="eastAsia"/>
            <w:color w:val="000000" w:themeColor="text1"/>
          </w:rPr>
          <w:delText>于盖玻片基底，放入</w:delText>
        </w:r>
        <w:r w:rsidDel="002C1C01">
          <w:rPr>
            <w:rFonts w:hint="eastAsia"/>
            <w:color w:val="000000" w:themeColor="text1"/>
          </w:rPr>
          <w:delText xml:space="preserve">60 </w:delText>
        </w:r>
        <w:r w:rsidDel="002C1C01">
          <w:rPr>
            <w:color w:val="000000" w:themeColor="text1"/>
            <w:kern w:val="0"/>
          </w:rPr>
          <w:sym w:font="Symbol" w:char="F0B0"/>
        </w:r>
        <w:r w:rsidDel="002C1C01">
          <w:rPr>
            <w:color w:val="000000" w:themeColor="text1"/>
            <w:kern w:val="0"/>
          </w:rPr>
          <w:delText>C</w:delText>
        </w:r>
        <w:r w:rsidDel="002C1C01">
          <w:rPr>
            <w:color w:val="000000" w:themeColor="text1"/>
            <w:kern w:val="0"/>
          </w:rPr>
          <w:delText>烘箱真空干燥</w:delText>
        </w:r>
        <w:r w:rsidDel="002C1C01">
          <w:rPr>
            <w:rFonts w:hint="eastAsia"/>
            <w:color w:val="000000" w:themeColor="text1"/>
            <w:kern w:val="0"/>
          </w:rPr>
          <w:delText>12 h</w:delText>
        </w:r>
        <w:r w:rsidDel="002C1C01">
          <w:rPr>
            <w:rFonts w:hint="eastAsia"/>
            <w:color w:val="000000" w:themeColor="text1"/>
            <w:kern w:val="0"/>
          </w:rPr>
          <w:delText>至溶剂间甲酚完全挥发，制成棕黑色的</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color w:val="000000" w:themeColor="text1"/>
          </w:rPr>
          <w:delText>纳米棒</w:delText>
        </w:r>
        <w:r w:rsidDel="002C1C01">
          <w:rPr>
            <w:color w:val="000000" w:themeColor="text1"/>
          </w:rPr>
          <w:delText>/PANI</w:delText>
        </w:r>
        <w:r w:rsidDel="002C1C01">
          <w:rPr>
            <w:rFonts w:hint="eastAsia"/>
            <w:color w:val="000000" w:themeColor="text1"/>
            <w:kern w:val="0"/>
          </w:rPr>
          <w:delText>复合薄膜。将完全干燥，重量稳定不变的复合薄膜放入快速升温炉，真空条件下</w:delText>
        </w:r>
        <w:r w:rsidDel="002C1C01">
          <w:rPr>
            <w:rFonts w:hint="eastAsia"/>
            <w:color w:val="000000" w:themeColor="text1"/>
          </w:rPr>
          <w:delText>按</w:delText>
        </w:r>
        <w:r w:rsidDel="002C1C01">
          <w:rPr>
            <w:color w:val="000000" w:themeColor="text1"/>
          </w:rPr>
          <w:delText>5</w:delText>
        </w:r>
        <w:r w:rsidDel="002C1C01">
          <w:rPr>
            <w:rFonts w:hint="eastAsia"/>
            <w:color w:val="000000" w:themeColor="text1"/>
          </w:rPr>
          <w:delText xml:space="preserve"> </w:delText>
        </w:r>
        <w:r w:rsidDel="002C1C01">
          <w:rPr>
            <w:color w:val="000000" w:themeColor="text1"/>
            <w:kern w:val="0"/>
          </w:rPr>
          <w:sym w:font="Symbol" w:char="F0B0"/>
        </w:r>
        <w:r w:rsidDel="002C1C01">
          <w:rPr>
            <w:color w:val="000000" w:themeColor="text1"/>
            <w:kern w:val="0"/>
          </w:rPr>
          <w:delText>C</w:delText>
        </w:r>
        <w:r w:rsidDel="002C1C01">
          <w:rPr>
            <w:color w:val="000000" w:themeColor="text1"/>
          </w:rPr>
          <w:delText>/min</w:delText>
        </w:r>
        <w:r w:rsidDel="002C1C01">
          <w:rPr>
            <w:rFonts w:hint="eastAsia"/>
            <w:color w:val="000000" w:themeColor="text1"/>
          </w:rPr>
          <w:delText>的温度梯度升温至</w:delText>
        </w:r>
        <w:r w:rsidDel="002C1C01">
          <w:rPr>
            <w:color w:val="000000" w:themeColor="text1"/>
          </w:rPr>
          <w:delText xml:space="preserve">210 </w:delText>
        </w:r>
        <w:r w:rsidDel="002C1C01">
          <w:rPr>
            <w:color w:val="000000" w:themeColor="text1"/>
            <w:kern w:val="0"/>
          </w:rPr>
          <w:sym w:font="Symbol" w:char="F0B0"/>
        </w:r>
        <w:r w:rsidDel="002C1C01">
          <w:rPr>
            <w:color w:val="000000" w:themeColor="text1"/>
            <w:kern w:val="0"/>
          </w:rPr>
          <w:delText>C</w:delText>
        </w:r>
        <w:r w:rsidDel="002C1C01">
          <w:rPr>
            <w:rFonts w:hint="eastAsia"/>
            <w:color w:val="000000" w:themeColor="text1"/>
            <w:kern w:val="0"/>
          </w:rPr>
          <w:delText>并</w:delText>
        </w:r>
        <w:r w:rsidDel="002C1C01">
          <w:rPr>
            <w:color w:val="000000" w:themeColor="text1"/>
          </w:rPr>
          <w:delText>保温</w:delText>
        </w:r>
        <w:r w:rsidDel="002C1C01">
          <w:rPr>
            <w:color w:val="000000" w:themeColor="text1"/>
          </w:rPr>
          <w:delText>10</w:delText>
        </w:r>
        <w:r w:rsidDel="002C1C01">
          <w:rPr>
            <w:rFonts w:hint="eastAsia"/>
            <w:color w:val="000000" w:themeColor="text1"/>
          </w:rPr>
          <w:delText xml:space="preserve"> </w:delText>
        </w:r>
        <w:r w:rsidDel="002C1C01">
          <w:rPr>
            <w:color w:val="000000" w:themeColor="text1"/>
          </w:rPr>
          <w:delText>min</w:delText>
        </w:r>
        <w:r w:rsidDel="002C1C01">
          <w:rPr>
            <w:rFonts w:hint="eastAsia"/>
            <w:color w:val="000000" w:themeColor="text1"/>
          </w:rPr>
          <w:delText>，</w:delText>
        </w:r>
        <w:r w:rsidDel="002C1C01">
          <w:rPr>
            <w:color w:val="000000" w:themeColor="text1"/>
          </w:rPr>
          <w:delText>待炉温</w:delText>
        </w:r>
        <w:r w:rsidDel="002C1C01">
          <w:rPr>
            <w:rFonts w:hint="eastAsia"/>
            <w:color w:val="000000" w:themeColor="text1"/>
          </w:rPr>
          <w:delText>冷却至</w:delText>
        </w:r>
        <w:r w:rsidDel="002C1C01">
          <w:rPr>
            <w:color w:val="000000" w:themeColor="text1"/>
          </w:rPr>
          <w:delText>室温</w:delText>
        </w:r>
        <w:r w:rsidDel="002C1C01">
          <w:rPr>
            <w:rFonts w:hint="eastAsia"/>
            <w:color w:val="000000" w:themeColor="text1"/>
          </w:rPr>
          <w:delText>取出黑色薄膜，制得</w:delText>
        </w:r>
        <w:r w:rsidDel="002C1C01">
          <w:rPr>
            <w:color w:val="000000" w:themeColor="text1"/>
          </w:rPr>
          <w:delText>热处</w:delText>
        </w:r>
        <w:r w:rsidDel="002C1C01">
          <w:rPr>
            <w:rFonts w:hint="eastAsia"/>
            <w:color w:val="000000" w:themeColor="text1"/>
          </w:rPr>
          <w:delText>理后的</w:delText>
        </w:r>
        <w:r w:rsidDel="002C1C01">
          <w:rPr>
            <w:color w:val="000000" w:themeColor="text1"/>
          </w:rPr>
          <w:delText>N</w:delText>
        </w:r>
        <w:r w:rsidDel="002C1C01">
          <w:rPr>
            <w:color w:val="000000" w:themeColor="text1"/>
          </w:rPr>
          <w:delText>型</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color w:val="000000" w:themeColor="text1"/>
          </w:rPr>
          <w:delText>纳米棒</w:delText>
        </w:r>
        <w:r w:rsidDel="002C1C01">
          <w:rPr>
            <w:color w:val="000000" w:themeColor="text1"/>
          </w:rPr>
          <w:delText>/PANI</w:delText>
        </w:r>
        <w:r w:rsidDel="002C1C01">
          <w:rPr>
            <w:color w:val="000000" w:themeColor="text1"/>
          </w:rPr>
          <w:delText>复合薄膜</w:delText>
        </w:r>
        <w:r w:rsidDel="002C1C01">
          <w:rPr>
            <w:rFonts w:hint="eastAsia"/>
            <w:color w:val="000000" w:themeColor="text1"/>
          </w:rPr>
          <w:delText>。</w:delText>
        </w:r>
      </w:del>
    </w:p>
    <w:p w14:paraId="3B1A24C3" w14:textId="6E6DC167" w:rsidR="00B13C5E" w:rsidDel="002C1C01" w:rsidRDefault="00B92F49" w:rsidP="002C1C01">
      <w:pPr>
        <w:widowControl/>
        <w:spacing w:line="600" w:lineRule="exact"/>
        <w:jc w:val="center"/>
        <w:rPr>
          <w:del w:id="1769" w:author="Hua Guangbin" w:date="2022-05-29T17:28:00Z"/>
          <w:rFonts w:ascii="黑体" w:eastAsia="黑体" w:hAnsi="黑体"/>
          <w:b/>
          <w:bCs/>
          <w:szCs w:val="24"/>
        </w:rPr>
        <w:pPrChange w:id="1770" w:author="Hua Guangbin" w:date="2022-05-29T17:28:00Z">
          <w:pPr>
            <w:pStyle w:val="3"/>
            <w:spacing w:before="120" w:after="240"/>
          </w:pPr>
        </w:pPrChange>
      </w:pPr>
      <w:bookmarkStart w:id="1771" w:name="_Toc73287860"/>
      <w:del w:id="1772" w:author="Hua Guangbin" w:date="2022-05-29T17:28:00Z">
        <w:r w:rsidDel="002C1C01">
          <w:rPr>
            <w:rFonts w:eastAsia="黑体"/>
            <w:szCs w:val="24"/>
          </w:rPr>
          <w:delText>3.2.2</w:delText>
        </w:r>
        <w:r w:rsidDel="002C1C01">
          <w:rPr>
            <w:rFonts w:ascii="黑体" w:eastAsia="黑体" w:hAnsi="黑体"/>
            <w:szCs w:val="24"/>
          </w:rPr>
          <w:delText xml:space="preserve"> </w:delText>
        </w:r>
        <w:r w:rsidDel="002C1C01">
          <w:rPr>
            <w:szCs w:val="24"/>
          </w:rPr>
          <w:delText>Ag</w:delText>
        </w:r>
        <w:r w:rsidDel="002C1C01">
          <w:rPr>
            <w:szCs w:val="24"/>
            <w:vertAlign w:val="subscript"/>
          </w:rPr>
          <w:delText>2</w:delText>
        </w:r>
        <w:r w:rsidDel="002C1C01">
          <w:rPr>
            <w:rFonts w:hint="eastAsia"/>
            <w:szCs w:val="24"/>
          </w:rPr>
          <w:delText>(</w:delText>
        </w:r>
        <w:r w:rsidDel="002C1C01">
          <w:rPr>
            <w:szCs w:val="24"/>
          </w:rPr>
          <w:delText>S,Cl)</w:delText>
        </w:r>
        <w:r w:rsidDel="002C1C01">
          <w:rPr>
            <w:rFonts w:hint="eastAsia"/>
            <w:szCs w:val="24"/>
          </w:rPr>
          <w:delText>纳米颗粒</w:delText>
        </w:r>
        <w:r w:rsidDel="002C1C01">
          <w:rPr>
            <w:rFonts w:hint="eastAsia"/>
            <w:szCs w:val="24"/>
          </w:rPr>
          <w:delText>/PANI</w:delText>
        </w:r>
        <w:r w:rsidDel="002C1C01">
          <w:rPr>
            <w:rFonts w:hint="eastAsia"/>
            <w:szCs w:val="24"/>
          </w:rPr>
          <w:delText>复合薄膜制备工艺</w:delText>
        </w:r>
        <w:bookmarkEnd w:id="1771"/>
      </w:del>
    </w:p>
    <w:p w14:paraId="75011C69" w14:textId="43947C50" w:rsidR="00B13C5E" w:rsidDel="002C1C01" w:rsidRDefault="00B92F49" w:rsidP="002C1C01">
      <w:pPr>
        <w:widowControl/>
        <w:spacing w:line="600" w:lineRule="exact"/>
        <w:jc w:val="center"/>
        <w:rPr>
          <w:del w:id="1773" w:author="Hua Guangbin" w:date="2022-05-29T17:28:00Z"/>
          <w:color w:val="000000" w:themeColor="text1"/>
        </w:rPr>
        <w:pPrChange w:id="1774" w:author="Hua Guangbin" w:date="2022-05-29T17:28:00Z">
          <w:pPr>
            <w:ind w:firstLineChars="200" w:firstLine="480"/>
          </w:pPr>
        </w:pPrChange>
      </w:pPr>
      <w:del w:id="1775" w:author="Hua Guangbin" w:date="2022-05-29T17:28:00Z">
        <w:r w:rsidDel="002C1C01">
          <w:rPr>
            <w:szCs w:val="32"/>
          </w:rPr>
          <w:delText>A</w:delText>
        </w:r>
        <w:r w:rsidDel="002C1C01">
          <w:rPr>
            <w:rFonts w:hint="eastAsia"/>
            <w:szCs w:val="32"/>
          </w:rPr>
          <w:delText>g</w:delText>
        </w:r>
        <w:r w:rsidDel="002C1C01">
          <w:rPr>
            <w:szCs w:val="32"/>
            <w:vertAlign w:val="subscript"/>
          </w:rPr>
          <w:delText>2</w:delText>
        </w:r>
        <w:r w:rsidDel="002C1C01">
          <w:delText>(S,Cl)/PANI</w:delText>
        </w:r>
        <w:r w:rsidDel="002C1C01">
          <w:rPr>
            <w:rFonts w:hint="eastAsia"/>
          </w:rPr>
          <w:delText>复合薄膜制备工艺与</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delText>/PANI</w:delText>
        </w:r>
        <w:r w:rsidDel="002C1C01">
          <w:delText>复合薄膜</w:delText>
        </w:r>
        <w:r w:rsidDel="002C1C01">
          <w:rPr>
            <w:rFonts w:hint="eastAsia"/>
          </w:rPr>
          <w:delText>基本相同。制备樟脑磺酸掺杂的聚苯胺粉末后，取</w:delText>
        </w:r>
        <w:r w:rsidDel="002C1C01">
          <w:rPr>
            <w:rFonts w:hint="eastAsia"/>
          </w:rPr>
          <w:delText>0</w:delText>
        </w:r>
        <w:r w:rsidDel="002C1C01">
          <w:delText xml:space="preserve">.4 </w:delText>
        </w:r>
        <w:r w:rsidDel="002C1C01">
          <w:rPr>
            <w:rFonts w:hint="eastAsia"/>
          </w:rPr>
          <w:delText>g</w:delText>
        </w:r>
        <w:r w:rsidDel="002C1C01">
          <w:rPr>
            <w:rFonts w:hint="eastAsia"/>
          </w:rPr>
          <w:delText>溶于</w:delText>
        </w:r>
        <w:r w:rsidDel="002C1C01">
          <w:rPr>
            <w:rFonts w:hint="eastAsia"/>
          </w:rPr>
          <w:delText>1</w:delText>
        </w:r>
        <w:r w:rsidDel="002C1C01">
          <w:delText xml:space="preserve">0 </w:delText>
        </w:r>
        <w:r w:rsidDel="002C1C01">
          <w:rPr>
            <w:rFonts w:hint="eastAsia"/>
          </w:rPr>
          <w:delText>ml</w:delText>
        </w:r>
        <w:r w:rsidDel="002C1C01">
          <w:rPr>
            <w:rFonts w:hint="eastAsia"/>
          </w:rPr>
          <w:delText>间甲酚溶液；同时将一定质量的</w:delText>
        </w:r>
        <w:r w:rsidDel="002C1C01">
          <w:delText xml:space="preserve"> </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(S,Cl)</w:delText>
        </w:r>
        <w:r w:rsidDel="002C1C01">
          <w:rPr>
            <w:rFonts w:hint="eastAsia"/>
          </w:rPr>
          <w:delText>纳米颗粒粉末溶于</w:delText>
        </w:r>
        <w:r w:rsidDel="002C1C01">
          <w:rPr>
            <w:rFonts w:hint="eastAsia"/>
          </w:rPr>
          <w:delText>2</w:delText>
        </w:r>
        <w:r w:rsidDel="002C1C01">
          <w:delText xml:space="preserve"> </w:delText>
        </w:r>
        <w:r w:rsidDel="002C1C01">
          <w:rPr>
            <w:rFonts w:hint="eastAsia"/>
          </w:rPr>
          <w:delText>ml</w:delText>
        </w:r>
        <w:r w:rsidDel="002C1C01">
          <w:rPr>
            <w:rFonts w:hint="eastAsia"/>
          </w:rPr>
          <w:delText>间甲酚溶液（</w:delText>
        </w:r>
        <w:r w:rsidDel="002C1C01">
          <w:rPr>
            <w:color w:val="000000" w:themeColor="text1"/>
          </w:rPr>
          <w:delText>若复合膜</w:delText>
        </w:r>
        <w:r w:rsidDel="002C1C01">
          <w:rPr>
            <w:rFonts w:hint="eastAsia"/>
            <w:color w:val="000000" w:themeColor="text1"/>
          </w:rPr>
          <w:delText>中</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(S,Cl)</w:delText>
        </w:r>
        <w:r w:rsidDel="002C1C01">
          <w:rPr>
            <w:rFonts w:hint="eastAsia"/>
          </w:rPr>
          <w:delText>纳米颗粒</w:delText>
        </w:r>
        <w:r w:rsidDel="002C1C01">
          <w:rPr>
            <w:rFonts w:hint="eastAsia"/>
            <w:color w:val="000000" w:themeColor="text1"/>
          </w:rPr>
          <w:delText>质量分数</w:delText>
        </w:r>
        <w:r w:rsidDel="002C1C01">
          <w:rPr>
            <w:color w:val="000000" w:themeColor="text1"/>
          </w:rPr>
          <w:delText>9</w:delText>
        </w:r>
        <w:r w:rsidDel="002C1C01">
          <w:rPr>
            <w:rFonts w:hint="eastAsia"/>
            <w:color w:val="000000" w:themeColor="text1"/>
          </w:rPr>
          <w:delText>0</w:delText>
        </w:r>
        <w:r w:rsidDel="002C1C01">
          <w:rPr>
            <w:color w:val="000000" w:themeColor="text1"/>
          </w:rPr>
          <w:delText xml:space="preserve"> </w:delText>
        </w:r>
        <w:r w:rsidDel="002C1C01">
          <w:rPr>
            <w:rFonts w:hint="eastAsia"/>
            <w:color w:val="000000" w:themeColor="text1"/>
          </w:rPr>
          <w:delText>%</w:delText>
        </w:r>
        <w:r w:rsidDel="002C1C01">
          <w:rPr>
            <w:rFonts w:hint="eastAsia"/>
            <w:color w:val="000000" w:themeColor="text1"/>
          </w:rPr>
          <w:delText>，需</w:delText>
        </w:r>
        <w:r w:rsidDel="002C1C01">
          <w:rPr>
            <w:color w:val="000000" w:themeColor="text1"/>
          </w:rPr>
          <w:delText>称取</w:delText>
        </w:r>
        <w:r w:rsidDel="002C1C01">
          <w:rPr>
            <w:rFonts w:hint="eastAsia"/>
            <w:color w:val="000000" w:themeColor="text1"/>
          </w:rPr>
          <w:delText>填料粉末</w:delText>
        </w:r>
        <w:r w:rsidDel="002C1C01">
          <w:rPr>
            <w:color w:val="000000" w:themeColor="text1"/>
          </w:rPr>
          <w:delText>3</w:delText>
        </w:r>
        <w:r w:rsidDel="002C1C01">
          <w:rPr>
            <w:rFonts w:hint="eastAsia"/>
            <w:color w:val="000000" w:themeColor="text1"/>
          </w:rPr>
          <w:delText>.</w:delText>
        </w:r>
        <w:r w:rsidDel="002C1C01">
          <w:rPr>
            <w:color w:val="000000" w:themeColor="text1"/>
          </w:rPr>
          <w:delText xml:space="preserve">6 </w:delText>
        </w:r>
        <w:r w:rsidDel="002C1C01">
          <w:rPr>
            <w:rFonts w:hint="eastAsia"/>
            <w:color w:val="000000" w:themeColor="text1"/>
          </w:rPr>
          <w:delText>g</w:delText>
        </w:r>
        <w:r w:rsidDel="002C1C01">
          <w:rPr>
            <w:rFonts w:hint="eastAsia"/>
            <w:color w:val="000000" w:themeColor="text1"/>
          </w:rPr>
          <w:delText>，</w:delText>
        </w:r>
        <w:r w:rsidDel="002C1C01">
          <w:rPr>
            <w:color w:val="000000" w:themeColor="text1"/>
          </w:rPr>
          <w:delText>3.6/(0.4+3.6)=90 %</w:delText>
        </w:r>
        <w:r w:rsidDel="002C1C01">
          <w:rPr>
            <w:rFonts w:hint="eastAsia"/>
          </w:rPr>
          <w:delText>），搅拌</w:delText>
        </w:r>
        <w:r w:rsidDel="002C1C01">
          <w:rPr>
            <w:rFonts w:hint="eastAsia"/>
          </w:rPr>
          <w:delText>1</w:delText>
        </w:r>
        <w:r w:rsidDel="002C1C01">
          <w:delText xml:space="preserve">2 </w:delText>
        </w:r>
        <w:r w:rsidDel="002C1C01">
          <w:rPr>
            <w:rFonts w:hint="eastAsia"/>
          </w:rPr>
          <w:delText>h</w:delText>
        </w:r>
        <w:r w:rsidDel="002C1C01">
          <w:rPr>
            <w:rFonts w:hint="eastAsia"/>
          </w:rPr>
          <w:delText>后混合；利用细胞粉碎机超声混合溶液</w:delText>
        </w:r>
        <w:r w:rsidDel="002C1C01">
          <w:rPr>
            <w:rFonts w:hint="eastAsia"/>
          </w:rPr>
          <w:delText>3</w:delText>
        </w:r>
        <w:r w:rsidDel="002C1C01">
          <w:delText xml:space="preserve">0 </w:delText>
        </w:r>
        <w:r w:rsidDel="002C1C01">
          <w:rPr>
            <w:rFonts w:hint="eastAsia"/>
          </w:rPr>
          <w:delText>min</w:delText>
        </w:r>
        <w:r w:rsidDel="002C1C01">
          <w:rPr>
            <w:rFonts w:hint="eastAsia"/>
          </w:rPr>
          <w:delText>。重复上述超声和搅拌过程</w:delText>
        </w:r>
        <w:r w:rsidDel="002C1C01">
          <w:rPr>
            <w:rFonts w:hint="eastAsia"/>
          </w:rPr>
          <w:delText>3</w:delText>
        </w:r>
        <w:r w:rsidDel="002C1C01">
          <w:rPr>
            <w:rFonts w:hint="eastAsia"/>
          </w:rPr>
          <w:delText>次，选取洁净干燥的</w:delText>
        </w:r>
        <w:r w:rsidDel="002C1C01">
          <w:rPr>
            <w:color w:val="000000" w:themeColor="text1"/>
          </w:rPr>
          <w:delText>18×18 cm</w:delText>
        </w:r>
        <w:r w:rsidDel="002C1C01">
          <w:rPr>
            <w:color w:val="000000" w:themeColor="text1"/>
          </w:rPr>
          <w:delText>盖玻片</w:delText>
        </w:r>
        <w:r w:rsidDel="002C1C01">
          <w:rPr>
            <w:rFonts w:hint="eastAsia"/>
            <w:color w:val="000000" w:themeColor="text1"/>
          </w:rPr>
          <w:delText>，利用流延法将间甲酚混合液均摊于盖玻片基底，</w:delText>
        </w:r>
        <w:r w:rsidDel="002C1C01">
          <w:rPr>
            <w:rFonts w:hint="eastAsia"/>
            <w:color w:val="000000" w:themeColor="text1"/>
          </w:rPr>
          <w:delText xml:space="preserve">60 </w:delText>
        </w:r>
        <w:r w:rsidDel="002C1C01">
          <w:rPr>
            <w:color w:val="000000" w:themeColor="text1"/>
            <w:kern w:val="0"/>
          </w:rPr>
          <w:sym w:font="Symbol" w:char="F0B0"/>
        </w:r>
        <w:r w:rsidDel="002C1C01">
          <w:rPr>
            <w:color w:val="000000" w:themeColor="text1"/>
            <w:kern w:val="0"/>
          </w:rPr>
          <w:delText>C</w:delText>
        </w:r>
        <w:r w:rsidDel="002C1C01">
          <w:rPr>
            <w:color w:val="000000" w:themeColor="text1"/>
            <w:kern w:val="0"/>
          </w:rPr>
          <w:delText>烘箱真空干燥</w:delText>
        </w:r>
        <w:r w:rsidDel="002C1C01">
          <w:rPr>
            <w:rFonts w:hint="eastAsia"/>
            <w:color w:val="000000" w:themeColor="text1"/>
            <w:kern w:val="0"/>
          </w:rPr>
          <w:delText>12 h</w:delText>
        </w:r>
        <w:r w:rsidDel="002C1C01">
          <w:rPr>
            <w:rFonts w:hint="eastAsia"/>
            <w:color w:val="000000" w:themeColor="text1"/>
            <w:kern w:val="0"/>
          </w:rPr>
          <w:delText>至溶剂间甲酚完全挥发，制成黑色的</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(S,Cl)</w:delText>
        </w:r>
        <w:r w:rsidDel="002C1C01">
          <w:rPr>
            <w:rFonts w:hint="eastAsia"/>
            <w:color w:val="000000" w:themeColor="text1"/>
          </w:rPr>
          <w:delText>纳米颗粒</w:delText>
        </w:r>
        <w:r w:rsidDel="002C1C01">
          <w:rPr>
            <w:color w:val="000000" w:themeColor="text1"/>
          </w:rPr>
          <w:delText>/PANI</w:delText>
        </w:r>
        <w:r w:rsidDel="002C1C01">
          <w:rPr>
            <w:rFonts w:hint="eastAsia"/>
            <w:color w:val="000000" w:themeColor="text1"/>
            <w:kern w:val="0"/>
          </w:rPr>
          <w:delText>复合薄膜。将完全干燥复合薄膜放入快速升温炉，真空条件下</w:delText>
        </w:r>
        <w:r w:rsidDel="002C1C01">
          <w:rPr>
            <w:rFonts w:hint="eastAsia"/>
            <w:color w:val="000000" w:themeColor="text1"/>
          </w:rPr>
          <w:delText>按</w:delText>
        </w:r>
        <w:r w:rsidDel="002C1C01">
          <w:rPr>
            <w:color w:val="000000" w:themeColor="text1"/>
          </w:rPr>
          <w:delText>5</w:delText>
        </w:r>
        <w:r w:rsidDel="002C1C01">
          <w:rPr>
            <w:rFonts w:hint="eastAsia"/>
            <w:color w:val="000000" w:themeColor="text1"/>
          </w:rPr>
          <w:delText xml:space="preserve"> </w:delText>
        </w:r>
        <w:r w:rsidDel="002C1C01">
          <w:rPr>
            <w:color w:val="000000" w:themeColor="text1"/>
            <w:kern w:val="0"/>
          </w:rPr>
          <w:sym w:font="Symbol" w:char="F0B0"/>
        </w:r>
        <w:r w:rsidDel="002C1C01">
          <w:rPr>
            <w:color w:val="000000" w:themeColor="text1"/>
            <w:kern w:val="0"/>
          </w:rPr>
          <w:delText>C</w:delText>
        </w:r>
        <w:r w:rsidDel="002C1C01">
          <w:rPr>
            <w:color w:val="000000" w:themeColor="text1"/>
          </w:rPr>
          <w:delText>/min</w:delText>
        </w:r>
        <w:r w:rsidDel="002C1C01">
          <w:rPr>
            <w:rFonts w:hint="eastAsia"/>
            <w:color w:val="000000" w:themeColor="text1"/>
          </w:rPr>
          <w:delText>的温度梯度升温至</w:delText>
        </w:r>
        <w:r w:rsidDel="002C1C01">
          <w:rPr>
            <w:color w:val="000000" w:themeColor="text1"/>
          </w:rPr>
          <w:delText xml:space="preserve">210 </w:delText>
        </w:r>
        <w:r w:rsidDel="002C1C01">
          <w:rPr>
            <w:color w:val="000000" w:themeColor="text1"/>
            <w:kern w:val="0"/>
          </w:rPr>
          <w:sym w:font="Symbol" w:char="F0B0"/>
        </w:r>
        <w:r w:rsidDel="002C1C01">
          <w:rPr>
            <w:color w:val="000000" w:themeColor="text1"/>
            <w:kern w:val="0"/>
          </w:rPr>
          <w:delText>C</w:delText>
        </w:r>
        <w:r w:rsidDel="002C1C01">
          <w:rPr>
            <w:rFonts w:hint="eastAsia"/>
            <w:color w:val="000000" w:themeColor="text1"/>
            <w:kern w:val="0"/>
          </w:rPr>
          <w:delText>并</w:delText>
        </w:r>
        <w:r w:rsidDel="002C1C01">
          <w:rPr>
            <w:color w:val="000000" w:themeColor="text1"/>
          </w:rPr>
          <w:delText>保温</w:delText>
        </w:r>
        <w:r w:rsidDel="002C1C01">
          <w:rPr>
            <w:color w:val="000000" w:themeColor="text1"/>
          </w:rPr>
          <w:delText>10</w:delText>
        </w:r>
        <w:r w:rsidDel="002C1C01">
          <w:rPr>
            <w:rFonts w:hint="eastAsia"/>
            <w:color w:val="000000" w:themeColor="text1"/>
          </w:rPr>
          <w:delText xml:space="preserve"> </w:delText>
        </w:r>
        <w:r w:rsidDel="002C1C01">
          <w:rPr>
            <w:color w:val="000000" w:themeColor="text1"/>
          </w:rPr>
          <w:delText>min</w:delText>
        </w:r>
        <w:r w:rsidDel="002C1C01">
          <w:rPr>
            <w:rFonts w:hint="eastAsia"/>
            <w:color w:val="000000" w:themeColor="text1"/>
          </w:rPr>
          <w:delText>，</w:delText>
        </w:r>
        <w:r w:rsidDel="002C1C01">
          <w:rPr>
            <w:color w:val="000000" w:themeColor="text1"/>
          </w:rPr>
          <w:delText>待炉温</w:delText>
        </w:r>
        <w:r w:rsidDel="002C1C01">
          <w:rPr>
            <w:rFonts w:hint="eastAsia"/>
            <w:color w:val="000000" w:themeColor="text1"/>
          </w:rPr>
          <w:delText>冷却至</w:delText>
        </w:r>
        <w:r w:rsidDel="002C1C01">
          <w:rPr>
            <w:color w:val="000000" w:themeColor="text1"/>
          </w:rPr>
          <w:delText>室温</w:delText>
        </w:r>
        <w:r w:rsidDel="002C1C01">
          <w:rPr>
            <w:rFonts w:hint="eastAsia"/>
            <w:color w:val="000000" w:themeColor="text1"/>
          </w:rPr>
          <w:delText>取出黑色薄膜，制得</w:delText>
        </w:r>
        <w:r w:rsidDel="002C1C01">
          <w:rPr>
            <w:color w:val="000000" w:themeColor="text1"/>
          </w:rPr>
          <w:delText>热处</w:delText>
        </w:r>
        <w:r w:rsidDel="002C1C01">
          <w:rPr>
            <w:rFonts w:hint="eastAsia"/>
            <w:color w:val="000000" w:themeColor="text1"/>
          </w:rPr>
          <w:delText>理后的</w:delText>
        </w:r>
        <w:r w:rsidDel="002C1C01">
          <w:rPr>
            <w:color w:val="000000" w:themeColor="text1"/>
          </w:rPr>
          <w:delText>N</w:delText>
        </w:r>
        <w:r w:rsidDel="002C1C01">
          <w:rPr>
            <w:color w:val="000000" w:themeColor="text1"/>
          </w:rPr>
          <w:delText>型</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(S,Cl)/PANI</w:delText>
        </w:r>
        <w:r w:rsidDel="002C1C01">
          <w:rPr>
            <w:rFonts w:hint="eastAsia"/>
          </w:rPr>
          <w:delText>复合薄膜</w:delText>
        </w:r>
        <w:r w:rsidDel="002C1C01">
          <w:rPr>
            <w:rFonts w:hint="eastAsia"/>
            <w:color w:val="000000" w:themeColor="text1"/>
          </w:rPr>
          <w:delText>。</w:delText>
        </w:r>
      </w:del>
    </w:p>
    <w:p w14:paraId="46ABE49A" w14:textId="56A76340" w:rsidR="00B13C5E" w:rsidDel="002C1C01" w:rsidRDefault="00B92F49" w:rsidP="002C1C01">
      <w:pPr>
        <w:widowControl/>
        <w:spacing w:line="600" w:lineRule="exact"/>
        <w:jc w:val="center"/>
        <w:rPr>
          <w:del w:id="1776" w:author="Hua Guangbin" w:date="2022-05-29T17:28:00Z"/>
        </w:rPr>
        <w:pPrChange w:id="1777" w:author="Hua Guangbin" w:date="2022-05-29T17:28:00Z">
          <w:pPr>
            <w:ind w:firstLine="480"/>
          </w:pPr>
        </w:pPrChange>
      </w:pPr>
      <w:del w:id="1778" w:author="Hua Guangbin" w:date="2022-05-29T17:28:00Z">
        <w:r w:rsidDel="002C1C01">
          <w:rPr>
            <w:noProof/>
          </w:rPr>
          <w:drawing>
            <wp:inline distT="0" distB="0" distL="0" distR="0" wp14:anchorId="76B8CB05" wp14:editId="2A51634C">
              <wp:extent cx="5274310" cy="183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4310" cy="1838960"/>
                      </a:xfrm>
                      <a:prstGeom prst="rect">
                        <a:avLst/>
                      </a:prstGeom>
                      <a:noFill/>
                      <a:ln>
                        <a:noFill/>
                      </a:ln>
                    </pic:spPr>
                  </pic:pic>
                </a:graphicData>
              </a:graphic>
            </wp:inline>
          </w:drawing>
        </w:r>
      </w:del>
    </w:p>
    <w:p w14:paraId="4B6DB68B" w14:textId="4AD81309" w:rsidR="00B13C5E" w:rsidDel="002C1C01" w:rsidRDefault="00B92F49" w:rsidP="002C1C01">
      <w:pPr>
        <w:widowControl/>
        <w:spacing w:line="600" w:lineRule="exact"/>
        <w:jc w:val="center"/>
        <w:rPr>
          <w:del w:id="1779" w:author="Hua Guangbin" w:date="2022-05-29T17:28:00Z"/>
          <w:bCs/>
          <w:sz w:val="21"/>
          <w:szCs w:val="21"/>
        </w:rPr>
        <w:pPrChange w:id="1780" w:author="Hua Guangbin" w:date="2022-05-29T17:28:00Z">
          <w:pPr>
            <w:spacing w:beforeLines="50" w:before="163" w:line="480" w:lineRule="auto"/>
            <w:ind w:firstLine="422"/>
            <w:jc w:val="center"/>
          </w:pPr>
        </w:pPrChange>
      </w:pPr>
      <w:del w:id="1781" w:author="Hua Guangbin" w:date="2022-05-29T17:28:00Z">
        <w:r w:rsidDel="002C1C01">
          <w:rPr>
            <w:bCs/>
            <w:sz w:val="21"/>
            <w:szCs w:val="21"/>
          </w:rPr>
          <w:delText>图</w:delText>
        </w:r>
        <w:r w:rsidDel="002C1C01">
          <w:rPr>
            <w:bCs/>
            <w:sz w:val="21"/>
            <w:szCs w:val="21"/>
          </w:rPr>
          <w:delText>3</w:delText>
        </w:r>
        <w:r w:rsidDel="002C1C01">
          <w:rPr>
            <w:rFonts w:hint="eastAsia"/>
            <w:bCs/>
            <w:sz w:val="21"/>
            <w:szCs w:val="21"/>
          </w:rPr>
          <w:delText>.</w:delText>
        </w:r>
        <w:r w:rsidDel="002C1C01">
          <w:rPr>
            <w:bCs/>
            <w:sz w:val="21"/>
            <w:szCs w:val="21"/>
          </w:rPr>
          <w:delText>1  PANI</w:delText>
        </w:r>
        <w:r w:rsidDel="002C1C01">
          <w:rPr>
            <w:rFonts w:hint="eastAsia"/>
            <w:bCs/>
            <w:sz w:val="21"/>
            <w:szCs w:val="21"/>
          </w:rPr>
          <w:delText>基</w:delText>
        </w:r>
        <w:r w:rsidDel="002C1C01">
          <w:rPr>
            <w:bCs/>
            <w:sz w:val="21"/>
            <w:szCs w:val="21"/>
          </w:rPr>
          <w:delText>复合薄膜制备工艺流程图</w:delText>
        </w:r>
      </w:del>
    </w:p>
    <w:p w14:paraId="4B00E117" w14:textId="0CDF0338" w:rsidR="00B13C5E" w:rsidDel="002C1C01" w:rsidRDefault="00B92F49" w:rsidP="002C1C01">
      <w:pPr>
        <w:widowControl/>
        <w:spacing w:line="600" w:lineRule="exact"/>
        <w:jc w:val="center"/>
        <w:rPr>
          <w:del w:id="1782" w:author="Hua Guangbin" w:date="2022-05-29T17:28:00Z"/>
        </w:rPr>
        <w:pPrChange w:id="1783" w:author="Hua Guangbin" w:date="2022-05-29T17:28:00Z">
          <w:pPr>
            <w:pStyle w:val="2"/>
            <w:spacing w:before="163" w:afterLines="100" w:after="326"/>
          </w:pPr>
        </w:pPrChange>
      </w:pPr>
      <w:bookmarkStart w:id="1784" w:name="_Toc72525467"/>
      <w:bookmarkStart w:id="1785" w:name="_Toc73287861"/>
      <w:del w:id="1786" w:author="Hua Guangbin" w:date="2022-05-29T17:28:00Z">
        <w:r w:rsidDel="002C1C01">
          <w:delText xml:space="preserve">3.3 </w:delText>
        </w:r>
        <w:r w:rsidDel="002C1C01">
          <w:rPr>
            <w:color w:val="000000" w:themeColor="text1"/>
          </w:rPr>
          <w:delText>PANI</w:delText>
        </w:r>
        <w:r w:rsidDel="002C1C01">
          <w:rPr>
            <w:rFonts w:hint="eastAsia"/>
            <w:color w:val="000000" w:themeColor="text1"/>
          </w:rPr>
          <w:delText>基</w:delText>
        </w:r>
        <w:r w:rsidDel="002C1C01">
          <w:rPr>
            <w:rFonts w:hint="eastAsia"/>
          </w:rPr>
          <w:delText>复合薄膜</w:delText>
        </w:r>
        <w:bookmarkEnd w:id="1784"/>
        <w:r w:rsidDel="002C1C01">
          <w:rPr>
            <w:rFonts w:hint="eastAsia"/>
          </w:rPr>
          <w:delText>物相分析</w:delText>
        </w:r>
        <w:bookmarkEnd w:id="1785"/>
      </w:del>
    </w:p>
    <w:p w14:paraId="7BC80D16" w14:textId="75D32D71" w:rsidR="00B13C5E" w:rsidDel="002C1C01" w:rsidRDefault="00B92F49" w:rsidP="002C1C01">
      <w:pPr>
        <w:widowControl/>
        <w:spacing w:line="600" w:lineRule="exact"/>
        <w:jc w:val="center"/>
        <w:rPr>
          <w:del w:id="1787" w:author="Hua Guangbin" w:date="2022-05-29T17:28:00Z"/>
          <w:rFonts w:ascii="黑体" w:eastAsia="黑体" w:hAnsi="黑体"/>
          <w:b/>
          <w:bCs/>
          <w:szCs w:val="24"/>
        </w:rPr>
        <w:pPrChange w:id="1788" w:author="Hua Guangbin" w:date="2022-05-29T17:28:00Z">
          <w:pPr>
            <w:pStyle w:val="3"/>
            <w:spacing w:before="120" w:after="240"/>
          </w:pPr>
        </w:pPrChange>
      </w:pPr>
      <w:bookmarkStart w:id="1789" w:name="_Toc72525468"/>
      <w:bookmarkStart w:id="1790" w:name="_Toc73287862"/>
      <w:del w:id="1791" w:author="Hua Guangbin" w:date="2022-05-29T17:28:00Z">
        <w:r w:rsidDel="002C1C01">
          <w:rPr>
            <w:rFonts w:eastAsia="黑体"/>
            <w:szCs w:val="24"/>
          </w:rPr>
          <w:delText xml:space="preserve">3.3.1 </w:delText>
        </w:r>
        <w:r w:rsidDel="002C1C01">
          <w:rPr>
            <w:szCs w:val="24"/>
          </w:rPr>
          <w:delText>Ag</w:delText>
        </w:r>
        <w:r w:rsidDel="002C1C01">
          <w:rPr>
            <w:szCs w:val="24"/>
            <w:vertAlign w:val="subscript"/>
          </w:rPr>
          <w:delText>2</w:delText>
        </w:r>
        <w:r w:rsidDel="002C1C01">
          <w:rPr>
            <w:rFonts w:hint="eastAsia"/>
            <w:szCs w:val="24"/>
          </w:rPr>
          <w:delText>(</w:delText>
        </w:r>
        <w:r w:rsidDel="002C1C01">
          <w:rPr>
            <w:szCs w:val="24"/>
          </w:rPr>
          <w:delText>S,Cl)</w:delText>
        </w:r>
        <w:r w:rsidDel="002C1C01">
          <w:rPr>
            <w:rFonts w:eastAsia="黑体"/>
            <w:szCs w:val="24"/>
          </w:rPr>
          <w:delText>/PANI</w:delText>
        </w:r>
        <w:r w:rsidDel="002C1C01">
          <w:rPr>
            <w:rFonts w:ascii="黑体" w:eastAsia="黑体" w:hAnsi="黑体" w:hint="eastAsia"/>
            <w:szCs w:val="24"/>
          </w:rPr>
          <w:delText>复合薄膜</w:delText>
        </w:r>
        <w:bookmarkEnd w:id="1789"/>
        <w:r w:rsidDel="002C1C01">
          <w:rPr>
            <w:rFonts w:ascii="黑体" w:eastAsia="黑体" w:hAnsi="黑体" w:hint="eastAsia"/>
            <w:szCs w:val="24"/>
          </w:rPr>
          <w:delText>物相分析</w:delText>
        </w:r>
        <w:bookmarkEnd w:id="1790"/>
      </w:del>
    </w:p>
    <w:p w14:paraId="44AB0E1C" w14:textId="58297C7F" w:rsidR="00B13C5E" w:rsidDel="002C1C01" w:rsidRDefault="00B92F49" w:rsidP="002C1C01">
      <w:pPr>
        <w:widowControl/>
        <w:spacing w:line="600" w:lineRule="exact"/>
        <w:jc w:val="center"/>
        <w:rPr>
          <w:del w:id="1792" w:author="Hua Guangbin" w:date="2022-05-29T17:28:00Z"/>
        </w:rPr>
        <w:pPrChange w:id="1793" w:author="Hua Guangbin" w:date="2022-05-29T17:28:00Z">
          <w:pPr>
            <w:ind w:firstLineChars="200" w:firstLine="480"/>
          </w:pPr>
        </w:pPrChange>
      </w:pPr>
      <w:del w:id="1794" w:author="Hua Guangbin" w:date="2022-05-29T17:28:00Z">
        <w:r w:rsidDel="002C1C01">
          <w:rPr>
            <w:rFonts w:hint="eastAsia"/>
          </w:rPr>
          <w:delText>当填料质量分数为</w:delText>
        </w:r>
        <w:r w:rsidDel="002C1C01">
          <w:delText>20</w:delText>
        </w:r>
        <w:r w:rsidDel="002C1C01">
          <w:rPr>
            <w:rFonts w:hint="eastAsia"/>
          </w:rPr>
          <w:delText>%</w:delText>
        </w:r>
        <w:r w:rsidDel="002C1C01">
          <w:rPr>
            <w:rFonts w:hint="eastAsia"/>
          </w:rPr>
          <w:delText>，</w:delText>
        </w:r>
        <w:r w:rsidDel="002C1C01">
          <w:delText>A</w:delText>
        </w:r>
        <w:r w:rsidDel="002C1C01">
          <w:rPr>
            <w:rFonts w:hint="eastAsia"/>
          </w:rPr>
          <w:delText>g</w:delText>
        </w:r>
        <w:r w:rsidDel="002C1C01">
          <w:rPr>
            <w:vertAlign w:val="subscript"/>
          </w:rPr>
          <w:delText>2</w:delText>
        </w:r>
        <w:r w:rsidDel="002C1C01">
          <w:rPr>
            <w:rFonts w:hint="eastAsia"/>
          </w:rPr>
          <w:delText>(</w:delText>
        </w:r>
        <w:r w:rsidDel="002C1C01">
          <w:delText>S,Cl)</w:delText>
        </w:r>
        <w:r w:rsidDel="002C1C01">
          <w:rPr>
            <w:rFonts w:hint="eastAsia"/>
          </w:rPr>
          <w:delText>纳米颗粒</w:delText>
        </w:r>
        <w:r w:rsidDel="002C1C01">
          <w:rPr>
            <w:rFonts w:hint="eastAsia"/>
          </w:rPr>
          <w:delText>/</w:delText>
        </w:r>
        <w:r w:rsidDel="002C1C01">
          <w:delText>PANI</w:delText>
        </w:r>
        <w:r w:rsidDel="002C1C01">
          <w:rPr>
            <w:rFonts w:hint="eastAsia"/>
          </w:rPr>
          <w:delText>复合薄膜紧紧附着在玻璃片上，形貌规整，不易卷曲，揭下易碎裂。填料质量分数较高，在</w:delText>
        </w:r>
        <w:r w:rsidDel="002C1C01">
          <w:rPr>
            <w:rFonts w:hint="eastAsia"/>
          </w:rPr>
          <w:delText>4</w:delText>
        </w:r>
        <w:r w:rsidDel="002C1C01">
          <w:delText>0</w:delText>
        </w:r>
        <w:r w:rsidDel="002C1C01">
          <w:rPr>
            <w:rFonts w:hint="eastAsia"/>
          </w:rPr>
          <w:delText>%-</w:delText>
        </w:r>
        <w:r w:rsidDel="002C1C01">
          <w:delText>80</w:delText>
        </w:r>
        <w:r w:rsidDel="002C1C01">
          <w:rPr>
            <w:rFonts w:hint="eastAsia"/>
          </w:rPr>
          <w:delText>%</w:delText>
        </w:r>
        <w:r w:rsidDel="002C1C01">
          <w:rPr>
            <w:rFonts w:hint="eastAsia"/>
          </w:rPr>
          <w:delText>时，薄膜干燥成型后表面较为粗糙，部分区域易产生龟裂。如图所示。</w:delText>
        </w:r>
      </w:del>
    </w:p>
    <w:p w14:paraId="71493198" w14:textId="125BF2AE" w:rsidR="00B13C5E" w:rsidDel="002C1C01" w:rsidRDefault="00B92F49" w:rsidP="002C1C01">
      <w:pPr>
        <w:widowControl/>
        <w:spacing w:line="600" w:lineRule="exact"/>
        <w:jc w:val="center"/>
        <w:rPr>
          <w:del w:id="1795" w:author="Hua Guangbin" w:date="2022-05-29T17:28:00Z"/>
        </w:rPr>
        <w:pPrChange w:id="1796" w:author="Hua Guangbin" w:date="2022-05-29T17:28:00Z">
          <w:pPr>
            <w:ind w:firstLine="480"/>
            <w:jc w:val="center"/>
          </w:pPr>
        </w:pPrChange>
      </w:pPr>
      <w:del w:id="1797" w:author="Hua Guangbin" w:date="2022-05-29T17:28:00Z">
        <w:r w:rsidDel="002C1C01">
          <w:rPr>
            <w:noProof/>
          </w:rPr>
          <w:drawing>
            <wp:inline distT="0" distB="0" distL="0" distR="0" wp14:anchorId="0F5B246B" wp14:editId="3690CD20">
              <wp:extent cx="2167255" cy="175260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9" cstate="print">
                        <a:extLst>
                          <a:ext uri="{28A0092B-C50C-407E-A947-70E740481C1C}">
                            <a14:useLocalDpi xmlns:a14="http://schemas.microsoft.com/office/drawing/2010/main" val="0"/>
                          </a:ext>
                        </a:extLst>
                      </a:blip>
                      <a:srcRect l="26543" t="35347" r="30452" b="18289"/>
                      <a:stretch>
                        <a:fillRect/>
                      </a:stretch>
                    </pic:blipFill>
                    <pic:spPr>
                      <a:xfrm>
                        <a:off x="0" y="0"/>
                        <a:ext cx="2174072" cy="1757983"/>
                      </a:xfrm>
                      <a:prstGeom prst="rect">
                        <a:avLst/>
                      </a:prstGeom>
                      <a:noFill/>
                      <a:ln>
                        <a:noFill/>
                      </a:ln>
                    </pic:spPr>
                  </pic:pic>
                </a:graphicData>
              </a:graphic>
            </wp:inline>
          </w:drawing>
        </w:r>
      </w:del>
    </w:p>
    <w:p w14:paraId="200083DD" w14:textId="4919581C" w:rsidR="00B13C5E" w:rsidDel="002C1C01" w:rsidRDefault="00B92F49" w:rsidP="002C1C01">
      <w:pPr>
        <w:widowControl/>
        <w:spacing w:line="600" w:lineRule="exact"/>
        <w:jc w:val="center"/>
        <w:rPr>
          <w:del w:id="1798" w:author="Hua Guangbin" w:date="2022-05-29T17:28:00Z"/>
          <w:bCs/>
          <w:color w:val="000000" w:themeColor="text1"/>
          <w:sz w:val="21"/>
          <w:szCs w:val="21"/>
        </w:rPr>
        <w:pPrChange w:id="1799" w:author="Hua Guangbin" w:date="2022-05-29T17:28:00Z">
          <w:pPr>
            <w:ind w:firstLine="422"/>
            <w:jc w:val="center"/>
          </w:pPr>
        </w:pPrChange>
      </w:pPr>
      <w:del w:id="1800" w:author="Hua Guangbin" w:date="2022-05-29T17:28:00Z">
        <w:r w:rsidDel="002C1C01">
          <w:rPr>
            <w:rFonts w:hint="eastAsia"/>
            <w:bCs/>
            <w:sz w:val="21"/>
            <w:szCs w:val="21"/>
          </w:rPr>
          <w:delText>图</w:delText>
        </w:r>
        <w:r w:rsidDel="002C1C01">
          <w:rPr>
            <w:bCs/>
            <w:sz w:val="21"/>
            <w:szCs w:val="21"/>
          </w:rPr>
          <w:delText>3</w:delText>
        </w:r>
        <w:r w:rsidDel="002C1C01">
          <w:rPr>
            <w:rFonts w:hint="eastAsia"/>
            <w:bCs/>
            <w:sz w:val="21"/>
            <w:szCs w:val="21"/>
          </w:rPr>
          <w:delText>.</w:delText>
        </w:r>
        <w:r w:rsidDel="002C1C01">
          <w:rPr>
            <w:bCs/>
            <w:sz w:val="21"/>
            <w:szCs w:val="21"/>
          </w:rPr>
          <w:delText>2</w:delText>
        </w:r>
        <w:r w:rsidDel="002C1C01">
          <w:rPr>
            <w:bCs/>
            <w:sz w:val="21"/>
            <w:szCs w:val="21"/>
          </w:rPr>
          <w:delText xml:space="preserve"> </w:delText>
        </w:r>
        <w:r w:rsidDel="002C1C01">
          <w:rPr>
            <w:rFonts w:hint="eastAsia"/>
            <w:bCs/>
            <w:color w:val="000000" w:themeColor="text1"/>
            <w:sz w:val="21"/>
            <w:szCs w:val="21"/>
          </w:rPr>
          <w:delText>含有</w:delText>
        </w:r>
        <w:r w:rsidDel="002C1C01">
          <w:rPr>
            <w:rFonts w:hint="eastAsia"/>
            <w:bCs/>
            <w:color w:val="000000" w:themeColor="text1"/>
            <w:sz w:val="21"/>
            <w:szCs w:val="21"/>
          </w:rPr>
          <w:delText>高填料质量分数</w:delText>
        </w:r>
      </w:del>
      <w:ins w:id="1801" w:author="wangyao" w:date="2021-06-08T22:54:00Z">
        <w:del w:id="1802" w:author="Hua Guangbin" w:date="2022-05-29T17:28:00Z">
          <w:r w:rsidDel="002C1C01">
            <w:rPr>
              <w:rFonts w:hint="eastAsia"/>
              <w:bCs/>
              <w:color w:val="000000" w:themeColor="text1"/>
              <w:sz w:val="21"/>
              <w:szCs w:val="21"/>
            </w:rPr>
            <w:delText>（补充具体值）</w:delText>
          </w:r>
          <w:r w:rsidDel="002C1C01">
            <w:rPr>
              <w:bCs/>
              <w:color w:val="000000" w:themeColor="text1"/>
              <w:sz w:val="21"/>
              <w:szCs w:val="21"/>
              <w:highlight w:val="yellow"/>
              <w:rPrChange w:id="1803" w:author="wangyao" w:date="2021-06-08T22:54:00Z">
                <w:rPr>
                  <w:bCs/>
                  <w:color w:val="000000" w:themeColor="text1"/>
                  <w:sz w:val="21"/>
                  <w:szCs w:val="21"/>
                </w:rPr>
              </w:rPrChange>
            </w:rPr>
            <w:delText>xxx</w:delText>
          </w:r>
        </w:del>
      </w:ins>
      <w:del w:id="1804" w:author="Hua Guangbin" w:date="2022-05-29T17:28:00Z">
        <w:r w:rsidDel="002C1C01">
          <w:rPr>
            <w:rFonts w:hint="eastAsia"/>
            <w:bCs/>
            <w:color w:val="000000" w:themeColor="text1"/>
            <w:sz w:val="21"/>
            <w:szCs w:val="21"/>
          </w:rPr>
          <w:delText>的</w:delText>
        </w:r>
        <w:r w:rsidDel="002C1C01">
          <w:rPr>
            <w:bCs/>
            <w:color w:val="000000" w:themeColor="text1"/>
            <w:sz w:val="21"/>
            <w:szCs w:val="21"/>
          </w:rPr>
          <w:delText>Ag</w:delText>
        </w:r>
        <w:r w:rsidDel="002C1C01">
          <w:rPr>
            <w:bCs/>
            <w:color w:val="000000" w:themeColor="text1"/>
            <w:sz w:val="21"/>
            <w:szCs w:val="21"/>
            <w:vertAlign w:val="subscript"/>
          </w:rPr>
          <w:delText>2</w:delText>
        </w:r>
        <w:r w:rsidDel="002C1C01">
          <w:rPr>
            <w:rFonts w:hint="eastAsia"/>
            <w:bCs/>
            <w:color w:val="000000" w:themeColor="text1"/>
            <w:sz w:val="21"/>
            <w:szCs w:val="21"/>
          </w:rPr>
          <w:delText>(</w:delText>
        </w:r>
        <w:r w:rsidDel="002C1C01">
          <w:rPr>
            <w:bCs/>
            <w:color w:val="000000" w:themeColor="text1"/>
            <w:sz w:val="21"/>
            <w:szCs w:val="21"/>
          </w:rPr>
          <w:delText>S,Cl)/PANI</w:delText>
        </w:r>
        <w:r w:rsidDel="002C1C01">
          <w:rPr>
            <w:rFonts w:hint="eastAsia"/>
            <w:bCs/>
            <w:color w:val="000000" w:themeColor="text1"/>
            <w:sz w:val="21"/>
            <w:szCs w:val="21"/>
          </w:rPr>
          <w:delText>复合薄膜图像</w:delText>
        </w:r>
      </w:del>
    </w:p>
    <w:p w14:paraId="4ECF81A3" w14:textId="319DBFC9" w:rsidR="00B13C5E" w:rsidDel="002C1C01" w:rsidRDefault="00B92F49" w:rsidP="002C1C01">
      <w:pPr>
        <w:widowControl/>
        <w:spacing w:line="600" w:lineRule="exact"/>
        <w:jc w:val="center"/>
        <w:rPr>
          <w:del w:id="1805" w:author="Hua Guangbin" w:date="2022-05-29T17:28:00Z"/>
          <w:color w:val="000000" w:themeColor="text1"/>
        </w:rPr>
        <w:pPrChange w:id="1806" w:author="Hua Guangbin" w:date="2022-05-29T17:28:00Z">
          <w:pPr>
            <w:widowControl/>
            <w:ind w:firstLine="422"/>
          </w:pPr>
        </w:pPrChange>
      </w:pPr>
      <w:ins w:id="1807" w:author="wangyao" w:date="2021-06-08T22:55:00Z">
        <w:del w:id="1808" w:author="Hua Guangbin" w:date="2022-05-29T17:28:00Z">
          <w:r w:rsidDel="002C1C01">
            <w:rPr>
              <w:rFonts w:hint="eastAsia"/>
              <w:bCs/>
            </w:rPr>
            <w:delText>不同填料含量下</w:delText>
          </w:r>
        </w:del>
      </w:ins>
      <w:del w:id="1809" w:author="Hua Guangbin" w:date="2022-05-29T17:28:00Z">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color w:val="000000" w:themeColor="text1"/>
          </w:rPr>
          <w:delText>/</w:delText>
        </w:r>
        <w:r w:rsidDel="002C1C01">
          <w:rPr>
            <w:rFonts w:hint="eastAsia"/>
            <w:color w:val="000000" w:themeColor="text1"/>
          </w:rPr>
          <w:delText>PAN</w:delText>
        </w:r>
        <w:r w:rsidDel="002C1C01">
          <w:rPr>
            <w:color w:val="000000" w:themeColor="text1"/>
          </w:rPr>
          <w:delText>I</w:delText>
        </w:r>
        <w:r w:rsidDel="002C1C01">
          <w:rPr>
            <w:rFonts w:hint="eastAsia"/>
            <w:color w:val="000000" w:themeColor="text1"/>
          </w:rPr>
          <w:delText>复合薄膜</w:delText>
        </w:r>
      </w:del>
      <w:ins w:id="1810" w:author="wangyao" w:date="2021-06-08T22:55:00Z">
        <w:del w:id="1811" w:author="Hua Guangbin" w:date="2022-05-29T17:28:00Z">
          <w:r w:rsidDel="002C1C01">
            <w:rPr>
              <w:rFonts w:hint="eastAsia"/>
              <w:color w:val="000000" w:themeColor="text1"/>
            </w:rPr>
            <w:delText>表面形貌</w:delText>
          </w:r>
        </w:del>
      </w:ins>
      <w:del w:id="1812" w:author="Hua Guangbin" w:date="2022-05-29T17:28:00Z">
        <w:r w:rsidDel="002C1C01">
          <w:rPr>
            <w:rFonts w:hint="eastAsia"/>
            <w:color w:val="000000" w:themeColor="text1"/>
          </w:rPr>
          <w:delText>S</w:delText>
        </w:r>
        <w:r w:rsidDel="002C1C01">
          <w:rPr>
            <w:color w:val="000000" w:themeColor="text1"/>
          </w:rPr>
          <w:delText>EM</w:delText>
        </w:r>
        <w:r w:rsidDel="002C1C01">
          <w:rPr>
            <w:rFonts w:hint="eastAsia"/>
            <w:color w:val="000000" w:themeColor="text1"/>
          </w:rPr>
          <w:delText>图像如下。</w:delText>
        </w:r>
      </w:del>
    </w:p>
    <w:p w14:paraId="09AD2794" w14:textId="68029C3C" w:rsidR="00B13C5E" w:rsidDel="002C1C01" w:rsidRDefault="00B92F49" w:rsidP="002C1C01">
      <w:pPr>
        <w:widowControl/>
        <w:spacing w:line="600" w:lineRule="exact"/>
        <w:jc w:val="center"/>
        <w:rPr>
          <w:del w:id="1813" w:author="Hua Guangbin" w:date="2022-05-29T17:28:00Z"/>
          <w:rFonts w:ascii="Cambria" w:eastAsia="黑体" w:hAnsi="Cambria" w:cs="Times New Roman"/>
          <w:sz w:val="20"/>
          <w:szCs w:val="20"/>
        </w:rPr>
        <w:pPrChange w:id="1814" w:author="Hua Guangbin" w:date="2022-05-29T17:28:00Z">
          <w:pPr>
            <w:widowControl/>
            <w:ind w:firstLine="422"/>
            <w:jc w:val="center"/>
          </w:pPr>
        </w:pPrChange>
      </w:pPr>
      <w:del w:id="1815" w:author="Hua Guangbin" w:date="2022-05-29T17:28:00Z">
        <w:r w:rsidDel="002C1C01">
          <w:rPr>
            <w:noProof/>
          </w:rPr>
          <mc:AlternateContent>
            <mc:Choice Requires="wps">
              <w:drawing>
                <wp:anchor distT="0" distB="0" distL="114300" distR="114300" simplePos="0" relativeHeight="251675648" behindDoc="0" locked="0" layoutInCell="1" allowOverlap="1" wp14:anchorId="6C1A1D90" wp14:editId="40ED0E74">
                  <wp:simplePos x="0" y="0"/>
                  <wp:positionH relativeFrom="column">
                    <wp:posOffset>3569970</wp:posOffset>
                  </wp:positionH>
                  <wp:positionV relativeFrom="paragraph">
                    <wp:posOffset>1707515</wp:posOffset>
                  </wp:positionV>
                  <wp:extent cx="2419350" cy="11430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6B8BA36A" w14:textId="77777777" w:rsidR="00B13C5E" w:rsidRDefault="00B92F49">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rPr>
                                <w:t>(</w:t>
                              </w:r>
                              <w:r>
                                <w:rPr>
                                  <w:bCs/>
                                  <w:color w:val="FFFFFF" w:themeColor="background1"/>
                                  <w:sz w:val="44"/>
                                  <w:szCs w:val="44"/>
                                  <w14:shadow w14:blurRad="38100" w14:dist="19050" w14:dir="2700000" w14:sx="100000" w14:sy="100000" w14:kx="0" w14:ky="0" w14:algn="tl">
                                    <w14:schemeClr w14:val="dk1">
                                      <w14:alpha w14:val="60000"/>
                                    </w14:schemeClr>
                                  </w14:shadow>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81.1pt;margin-top:134.45pt;height:90pt;width:190.5pt;z-index:251675648;mso-width-relative:page;mso-height-relative:page;" filled="f" stroked="f" coordsize="21600,21600" o:gfxdata="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o8uXnXAAAACwEAAA8AAAAAAAAAAQAgAAAAIgAAAGRycy9kb3ducmV2&#10;LnhtbFBLAQIUABQAAAAIAIdO4kBI2uJ9NgIAAGAEAAAOAAAAAAAAAAEAIAAAACYBAABkcnMvZTJv&#10;RG9jLnhtbFBLBQYAAAAABgAGAFkBAADOBQAAAAA=&#10;">
                  <v:fill on="f" focussize="0,0"/>
                  <v:stroke on="f"/>
                  <v:imagedata o:title=""/>
                  <o:lock v:ext="edit" aspectratio="f"/>
                  <v:textbox>
                    <w:txbxContent>
                      <w:p>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w:t>
                        </w:r>
                        <w: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d)</w:t>
                        </w:r>
                      </w:p>
                    </w:txbxContent>
                  </v:textbox>
                </v:shape>
              </w:pict>
            </mc:Fallback>
          </mc:AlternateContent>
        </w:r>
        <w:r w:rsidDel="002C1C01">
          <w:rPr>
            <w:noProof/>
          </w:rPr>
          <mc:AlternateContent>
            <mc:Choice Requires="wps">
              <w:drawing>
                <wp:anchor distT="0" distB="0" distL="114300" distR="114300" simplePos="0" relativeHeight="251672576" behindDoc="0" locked="0" layoutInCell="1" allowOverlap="1" wp14:anchorId="61505CC5" wp14:editId="6303C93B">
                  <wp:simplePos x="0" y="0"/>
                  <wp:positionH relativeFrom="column">
                    <wp:posOffset>-206375</wp:posOffset>
                  </wp:positionH>
                  <wp:positionV relativeFrom="paragraph">
                    <wp:posOffset>-130810</wp:posOffset>
                  </wp:positionV>
                  <wp:extent cx="2419350" cy="11430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6293D3CB" w14:textId="77777777" w:rsidR="00B13C5E" w:rsidRDefault="00B92F49">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rPr>
                                <w:t>(</w:t>
                              </w:r>
                              <w:r>
                                <w:rPr>
                                  <w:bCs/>
                                  <w:color w:val="FFFFFF" w:themeColor="background1"/>
                                  <w:sz w:val="44"/>
                                  <w:szCs w:val="44"/>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6.25pt;margin-top:-10.3pt;height:90pt;width:190.5pt;z-index:251672576;mso-width-relative:page;mso-height-relative:page;" filled="f" stroked="f" coordsize="21600,21600" o:gfxdata="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ZZKEG2AAAAAsBAAAPAAAAAAAAAAEAIAAAACIAAABkcnMvZG93bnJl&#10;di54bWxQSwECFAAUAAAACACHTuJA8uwECTYCAABgBAAADgAAAAAAAAABACAAAAAnAQAAZHJzL2Uy&#10;b0RvYy54bWxQSwUGAAAAAAYABgBZAQAAzwUAAAAA&#10;">
                  <v:fill on="f" focussize="0,0"/>
                  <v:stroke on="f"/>
                  <v:imagedata o:title=""/>
                  <o:lock v:ext="edit" aspectratio="f"/>
                  <v:textbox>
                    <w:txbxContent>
                      <w:p>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w:t>
                        </w:r>
                        <w: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a)</w:t>
                        </w:r>
                      </w:p>
                    </w:txbxContent>
                  </v:textbox>
                </v:shape>
              </w:pict>
            </mc:Fallback>
          </mc:AlternateContent>
        </w:r>
        <w:r w:rsidDel="002C1C01">
          <w:rPr>
            <w:noProof/>
          </w:rPr>
          <mc:AlternateContent>
            <mc:Choice Requires="wps">
              <w:drawing>
                <wp:anchor distT="0" distB="0" distL="114300" distR="114300" simplePos="0" relativeHeight="251673600" behindDoc="0" locked="0" layoutInCell="1" allowOverlap="1" wp14:anchorId="234BCA35" wp14:editId="2D990AB4">
                  <wp:simplePos x="0" y="0"/>
                  <wp:positionH relativeFrom="column">
                    <wp:posOffset>3569970</wp:posOffset>
                  </wp:positionH>
                  <wp:positionV relativeFrom="paragraph">
                    <wp:posOffset>-130810</wp:posOffset>
                  </wp:positionV>
                  <wp:extent cx="2419350" cy="11430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5C332530" w14:textId="77777777" w:rsidR="00B13C5E" w:rsidRDefault="00B92F49">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rPr>
                                <w:t>(</w:t>
                              </w:r>
                              <w:r>
                                <w:rPr>
                                  <w:bCs/>
                                  <w:color w:val="FFFFFF" w:themeColor="background1"/>
                                  <w:sz w:val="44"/>
                                  <w:szCs w:val="44"/>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81.1pt;margin-top:-10.3pt;height:90pt;width:190.5pt;z-index:251673600;mso-width-relative:page;mso-height-relative:page;" filled="f" stroked="f" coordsize="21600,21600" o:gfxdata="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ZhK812AAAAAsBAAAPAAAAAAAAAAEAIAAAACIAAABkcnMvZG93bnJl&#10;di54bWxQSwECFAAUAAAACACHTuJAfOKF+TYCAABgBAAADgAAAAAAAAABACAAAAAnAQAAZHJzL2Uy&#10;b0RvYy54bWxQSwUGAAAAAAYABgBZAQAAzwUAAAAA&#10;">
                  <v:fill on="f" focussize="0,0"/>
                  <v:stroke on="f"/>
                  <v:imagedata o:title=""/>
                  <o:lock v:ext="edit" aspectratio="f"/>
                  <v:textbox>
                    <w:txbxContent>
                      <w:p>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w:t>
                        </w:r>
                        <w: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b)</w:t>
                        </w:r>
                      </w:p>
                    </w:txbxContent>
                  </v:textbox>
                </v:shape>
              </w:pict>
            </mc:Fallback>
          </mc:AlternateContent>
        </w:r>
        <w:r w:rsidDel="002C1C01">
          <w:rPr>
            <w:noProof/>
          </w:rPr>
          <mc:AlternateContent>
            <mc:Choice Requires="wps">
              <w:drawing>
                <wp:anchor distT="0" distB="0" distL="114300" distR="114300" simplePos="0" relativeHeight="251674624" behindDoc="0" locked="0" layoutInCell="1" allowOverlap="1" wp14:anchorId="633C5EC0" wp14:editId="1E0BD0E8">
                  <wp:simplePos x="0" y="0"/>
                  <wp:positionH relativeFrom="column">
                    <wp:posOffset>-206375</wp:posOffset>
                  </wp:positionH>
                  <wp:positionV relativeFrom="paragraph">
                    <wp:posOffset>1718945</wp:posOffset>
                  </wp:positionV>
                  <wp:extent cx="2419350" cy="11430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2F743F32" w14:textId="77777777" w:rsidR="00B13C5E" w:rsidRDefault="00B92F49">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rPr>
                                <w:t>(</w:t>
                              </w:r>
                              <w:r>
                                <w:rPr>
                                  <w:bCs/>
                                  <w:color w:val="FFFFFF" w:themeColor="background1"/>
                                  <w:sz w:val="44"/>
                                  <w:szCs w:val="44"/>
                                  <w14:shadow w14:blurRad="38100" w14:dist="19050" w14:dir="2700000" w14:sx="100000" w14:sy="100000" w14:kx="0" w14:ky="0" w14:algn="tl">
                                    <w14:schemeClr w14:val="dk1">
                                      <w14:alpha w14:val="60000"/>
                                    </w14:schemeClr>
                                  </w14:shadow>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6.25pt;margin-top:135.35pt;height:90pt;width:190.5pt;z-index:251674624;mso-width-relative:page;mso-height-relative:page;" filled="f" stroked="f" coordsize="21600,21600" o:gfxdata="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BvUdN2AAAAAsBAAAPAAAAAAAAAAEAIAAAACIAAABkcnMvZG93bnJl&#10;di54bWxQSwECFAAUAAAACACHTuJAFcGRRzYCAABgBAAADgAAAAAAAAABACAAAAAnAQAAZHJzL2Uy&#10;b0RvYy54bWxQSwUGAAAAAAYABgBZAQAAzwUAAAAA&#10;">
                  <v:fill on="f" focussize="0,0"/>
                  <v:stroke on="f"/>
                  <v:imagedata o:title=""/>
                  <o:lock v:ext="edit" aspectratio="f"/>
                  <v:textbox>
                    <w:txbxContent>
                      <w:p>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w:t>
                        </w:r>
                        <w: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c)</w:t>
                        </w:r>
                      </w:p>
                    </w:txbxContent>
                  </v:textbox>
                </v:shape>
              </w:pict>
            </mc:Fallback>
          </mc:AlternateContent>
        </w:r>
        <w:r w:rsidDel="002C1C01">
          <w:rPr>
            <w:noProof/>
          </w:rPr>
          <w:drawing>
            <wp:inline distT="0" distB="0" distL="0" distR="0" wp14:anchorId="465A1000" wp14:editId="0824A0ED">
              <wp:extent cx="4121150" cy="3505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0" cstate="print">
                        <a:extLst>
                          <a:ext uri="{28A0092B-C50C-407E-A947-70E740481C1C}">
                            <a14:useLocalDpi xmlns:a14="http://schemas.microsoft.com/office/drawing/2010/main" val="0"/>
                          </a:ext>
                        </a:extLst>
                      </a:blip>
                      <a:srcRect b="39884"/>
                      <a:stretch>
                        <a:fillRect/>
                      </a:stretch>
                    </pic:blipFill>
                    <pic:spPr>
                      <a:xfrm>
                        <a:off x="0" y="0"/>
                        <a:ext cx="4133590" cy="3515536"/>
                      </a:xfrm>
                      <a:prstGeom prst="rect">
                        <a:avLst/>
                      </a:prstGeom>
                      <a:noFill/>
                      <a:ln>
                        <a:noFill/>
                      </a:ln>
                    </pic:spPr>
                  </pic:pic>
                </a:graphicData>
              </a:graphic>
            </wp:inline>
          </w:drawing>
        </w:r>
      </w:del>
    </w:p>
    <w:p w14:paraId="52D418AE" w14:textId="48442BAD" w:rsidR="00B13C5E" w:rsidDel="002C1C01" w:rsidRDefault="00B92F49" w:rsidP="002C1C01">
      <w:pPr>
        <w:widowControl/>
        <w:spacing w:line="600" w:lineRule="exact"/>
        <w:jc w:val="center"/>
        <w:rPr>
          <w:del w:id="1816" w:author="Hua Guangbin" w:date="2022-05-29T17:28:00Z"/>
          <w:rFonts w:ascii="宋体" w:hAnsi="宋体" w:cs="Times New Roman"/>
          <w:sz w:val="21"/>
          <w:szCs w:val="21"/>
        </w:rPr>
        <w:pPrChange w:id="1817" w:author="Hua Guangbin" w:date="2022-05-29T17:28:00Z">
          <w:pPr>
            <w:widowControl/>
            <w:ind w:firstLine="422"/>
            <w:jc w:val="center"/>
          </w:pPr>
        </w:pPrChange>
      </w:pPr>
      <w:bookmarkStart w:id="1818" w:name="_Toc72525469"/>
      <w:bookmarkStart w:id="1819" w:name="_Toc73287863"/>
      <w:del w:id="1820" w:author="Hua Guangbin" w:date="2022-05-29T17:28:00Z">
        <w:r w:rsidDel="002C1C01">
          <w:rPr>
            <w:rFonts w:ascii="宋体" w:hAnsi="宋体" w:cs="Times New Roman" w:hint="eastAsia"/>
            <w:sz w:val="21"/>
            <w:szCs w:val="21"/>
          </w:rPr>
          <w:delText>图</w:delText>
        </w:r>
        <w:r w:rsidDel="002C1C01">
          <w:rPr>
            <w:rFonts w:eastAsia="黑体" w:cs="Times New Roman"/>
            <w:sz w:val="20"/>
            <w:szCs w:val="20"/>
          </w:rPr>
          <w:delText>3.3</w:delText>
        </w:r>
        <w:r w:rsidDel="002C1C01">
          <w:rPr>
            <w:rFonts w:ascii="Cambria" w:eastAsia="黑体" w:hAnsi="Cambria" w:cs="Times New Roman"/>
            <w:sz w:val="20"/>
            <w:szCs w:val="20"/>
          </w:rPr>
          <w:delText xml:space="preserve">  </w:delText>
        </w:r>
        <w:r w:rsidDel="002C1C01">
          <w:rPr>
            <w:rFonts w:ascii="Cambria" w:eastAsia="黑体" w:hAnsi="Cambria" w:cs="Times New Roman" w:hint="eastAsia"/>
            <w:sz w:val="20"/>
            <w:szCs w:val="20"/>
          </w:rPr>
          <w:delText>不同填料比例的</w:delText>
        </w:r>
        <w:r w:rsidDel="002C1C01">
          <w:rPr>
            <w:rFonts w:eastAsia="黑体" w:cs="Times New Roman"/>
            <w:bCs/>
            <w:sz w:val="20"/>
            <w:szCs w:val="20"/>
          </w:rPr>
          <w:delText>Ag</w:delText>
        </w:r>
        <w:r w:rsidDel="002C1C01">
          <w:rPr>
            <w:rFonts w:eastAsia="黑体" w:cs="Times New Roman"/>
            <w:bCs/>
            <w:sz w:val="20"/>
            <w:szCs w:val="20"/>
            <w:vertAlign w:val="subscript"/>
          </w:rPr>
          <w:delText>2</w:delText>
        </w:r>
        <w:r w:rsidDel="002C1C01">
          <w:rPr>
            <w:rFonts w:eastAsia="黑体" w:cs="Times New Roman" w:hint="eastAsia"/>
            <w:bCs/>
            <w:sz w:val="20"/>
            <w:szCs w:val="20"/>
          </w:rPr>
          <w:delText>(</w:delText>
        </w:r>
        <w:r w:rsidDel="002C1C01">
          <w:rPr>
            <w:rFonts w:eastAsia="黑体" w:cs="Times New Roman"/>
            <w:bCs/>
            <w:sz w:val="20"/>
            <w:szCs w:val="20"/>
          </w:rPr>
          <w:delText>S,Cl)</w:delText>
        </w:r>
        <w:r w:rsidDel="002C1C01">
          <w:rPr>
            <w:rFonts w:cs="Times New Roman"/>
            <w:sz w:val="20"/>
            <w:szCs w:val="20"/>
          </w:rPr>
          <w:delText>/PANI</w:delText>
        </w:r>
        <w:r w:rsidDel="002C1C01">
          <w:rPr>
            <w:rFonts w:ascii="宋体" w:hAnsi="宋体" w:cs="Times New Roman"/>
            <w:sz w:val="21"/>
            <w:szCs w:val="21"/>
          </w:rPr>
          <w:delText>复合薄膜扫描电镜图</w:delText>
        </w:r>
      </w:del>
      <w:ins w:id="1821" w:author="wangyao" w:date="2021-06-08T22:56:00Z">
        <w:del w:id="1822" w:author="Hua Guangbin" w:date="2022-05-29T17:28:00Z">
          <w:r w:rsidDel="002C1C01">
            <w:rPr>
              <w:rFonts w:ascii="宋体" w:hAnsi="宋体" w:cs="Times New Roman" w:hint="eastAsia"/>
              <w:sz w:val="21"/>
              <w:szCs w:val="21"/>
            </w:rPr>
            <w:delText xml:space="preserve"> (</w:delText>
          </w:r>
          <w:r w:rsidDel="002C1C01">
            <w:rPr>
              <w:rFonts w:ascii="宋体" w:hAnsi="宋体" w:cs="Times New Roman"/>
              <w:sz w:val="21"/>
              <w:szCs w:val="21"/>
            </w:rPr>
            <w:delText>a),(b)…</w:delText>
          </w:r>
          <w:r w:rsidDel="002C1C01">
            <w:rPr>
              <w:rFonts w:ascii="宋体" w:hAnsi="宋体" w:cs="Times New Roman" w:hint="eastAsia"/>
              <w:sz w:val="21"/>
              <w:szCs w:val="21"/>
            </w:rPr>
            <w:delText>补充完整每一幅图的内容</w:delText>
          </w:r>
        </w:del>
      </w:ins>
    </w:p>
    <w:p w14:paraId="2DC3A2BB" w14:textId="29F3B038" w:rsidR="00B13C5E" w:rsidDel="002C1C01" w:rsidRDefault="00B92F49" w:rsidP="002C1C01">
      <w:pPr>
        <w:widowControl/>
        <w:spacing w:line="600" w:lineRule="exact"/>
        <w:jc w:val="center"/>
        <w:rPr>
          <w:del w:id="1823" w:author="Hua Guangbin" w:date="2022-05-29T17:28:00Z"/>
        </w:rPr>
        <w:pPrChange w:id="1824" w:author="Hua Guangbin" w:date="2022-05-29T17:28:00Z">
          <w:pPr>
            <w:ind w:firstLineChars="200" w:firstLine="480"/>
          </w:pPr>
        </w:pPrChange>
      </w:pPr>
      <w:del w:id="1825" w:author="Hua Guangbin" w:date="2022-05-29T17:28:00Z">
        <w:r w:rsidDel="002C1C01">
          <w:rPr>
            <w:rFonts w:hint="eastAsia"/>
            <w:bCs/>
          </w:rPr>
          <w:delText>图</w:delText>
        </w:r>
        <w:r w:rsidDel="002C1C01">
          <w:rPr>
            <w:rFonts w:cs="Times New Roman" w:hint="eastAsia"/>
            <w:bCs/>
          </w:rPr>
          <w:delText>(</w:delText>
        </w:r>
        <w:r w:rsidDel="002C1C01">
          <w:rPr>
            <w:rFonts w:cs="Times New Roman"/>
            <w:bCs/>
          </w:rPr>
          <w:delText>a)</w:delText>
        </w:r>
        <w:r w:rsidDel="002C1C01">
          <w:rPr>
            <w:rFonts w:cs="Times New Roman" w:hint="eastAsia"/>
            <w:bCs/>
          </w:rPr>
          <w:delText>，</w:delText>
        </w:r>
        <w:r w:rsidDel="002C1C01">
          <w:rPr>
            <w:rFonts w:cs="Times New Roman" w:hint="eastAsia"/>
            <w:bCs/>
          </w:rPr>
          <w:delText>(</w:delText>
        </w:r>
        <w:r w:rsidDel="002C1C01">
          <w:rPr>
            <w:rFonts w:cs="Times New Roman"/>
            <w:bCs/>
          </w:rPr>
          <w:delText>b)</w:delText>
        </w:r>
        <w:r w:rsidDel="002C1C01">
          <w:rPr>
            <w:rFonts w:cs="Times New Roman" w:hint="eastAsia"/>
            <w:bCs/>
          </w:rPr>
          <w:delText>，</w:delText>
        </w:r>
        <w:r w:rsidDel="002C1C01">
          <w:rPr>
            <w:rFonts w:cs="Times New Roman" w:hint="eastAsia"/>
            <w:bCs/>
          </w:rPr>
          <w:delText>(</w:delText>
        </w:r>
        <w:r w:rsidDel="002C1C01">
          <w:rPr>
            <w:rFonts w:cs="Times New Roman"/>
            <w:bCs/>
          </w:rPr>
          <w:delText>c)</w:delText>
        </w:r>
        <w:r w:rsidDel="002C1C01">
          <w:rPr>
            <w:rFonts w:hint="eastAsia"/>
            <w:bCs/>
          </w:rPr>
          <w:delText>为</w:delText>
        </w:r>
        <w:r w:rsidDel="002C1C01">
          <w:rPr>
            <w:rFonts w:hint="eastAsia"/>
          </w:rPr>
          <w:delText>含有</w:delText>
        </w:r>
        <w:r w:rsidDel="002C1C01">
          <w:rPr>
            <w:rFonts w:hint="eastAsia"/>
          </w:rPr>
          <w:delText>4</w:delText>
        </w:r>
        <w:r w:rsidDel="002C1C01">
          <w:delText>0</w:delText>
        </w:r>
        <w:r w:rsidDel="002C1C01">
          <w:rPr>
            <w:rFonts w:hint="eastAsia"/>
          </w:rPr>
          <w:delText>%</w:delText>
        </w:r>
        <w:r w:rsidDel="002C1C01">
          <w:rPr>
            <w:rFonts w:hint="eastAsia"/>
          </w:rPr>
          <w:delText>。</w:delText>
        </w:r>
        <w:r w:rsidDel="002C1C01">
          <w:rPr>
            <w:rFonts w:hint="eastAsia"/>
          </w:rPr>
          <w:delText>6</w:delText>
        </w:r>
        <w:r w:rsidDel="002C1C01">
          <w:delText>0</w:delText>
        </w:r>
        <w:r w:rsidDel="002C1C01">
          <w:rPr>
            <w:rFonts w:hint="eastAsia"/>
          </w:rPr>
          <w:delText>%</w:delText>
        </w:r>
        <w:r w:rsidDel="002C1C01">
          <w:rPr>
            <w:rFonts w:hint="eastAsia"/>
          </w:rPr>
          <w:delText>。</w:delText>
        </w:r>
        <w:r w:rsidDel="002C1C01">
          <w:rPr>
            <w:rFonts w:hint="eastAsia"/>
          </w:rPr>
          <w:delText>8</w:delText>
        </w:r>
        <w:r w:rsidDel="002C1C01">
          <w:delText>0</w:delText>
        </w:r>
        <w:r w:rsidDel="002C1C01">
          <w:rPr>
            <w:rFonts w:hint="eastAsia"/>
          </w:rPr>
          <w:delText>%</w:delText>
        </w:r>
        <w:r w:rsidDel="002C1C01">
          <w:rPr>
            <w:rFonts w:hint="eastAsia"/>
          </w:rPr>
          <w:delText>填料质量分数的</w:delText>
        </w:r>
        <w:r w:rsidDel="002C1C01">
          <w:delText>Ag</w:delText>
        </w:r>
        <w:r w:rsidDel="002C1C01">
          <w:rPr>
            <w:vertAlign w:val="subscript"/>
          </w:rPr>
          <w:delText>2</w:delText>
        </w:r>
        <w:r w:rsidDel="002C1C01">
          <w:rPr>
            <w:rFonts w:hint="eastAsia"/>
          </w:rPr>
          <w:delText>(</w:delText>
        </w:r>
        <w:r w:rsidDel="002C1C01">
          <w:delText>S,Cl)/PANI</w:delText>
        </w:r>
        <w:r w:rsidDel="002C1C01">
          <w:rPr>
            <w:rFonts w:hint="eastAsia"/>
          </w:rPr>
          <w:delText>复合薄膜的扫描电子显微镜图像，可以看到，随着填料比例的增加，复合薄膜表面填料与基体分布比例增大，基体不能承载的填料比例逐渐增大，填料主要以小颗粒形式存在于基体中，薄膜表面可以清晰地看到填料。</w:delText>
        </w:r>
      </w:del>
    </w:p>
    <w:p w14:paraId="45469967" w14:textId="54DCFD95" w:rsidR="00B13C5E" w:rsidDel="002C1C01" w:rsidRDefault="00B92F49" w:rsidP="002C1C01">
      <w:pPr>
        <w:widowControl/>
        <w:spacing w:line="600" w:lineRule="exact"/>
        <w:jc w:val="center"/>
        <w:rPr>
          <w:del w:id="1826" w:author="Hua Guangbin" w:date="2022-05-29T17:28:00Z"/>
          <w:bCs/>
        </w:rPr>
        <w:pPrChange w:id="1827" w:author="Hua Guangbin" w:date="2022-05-29T17:28:00Z">
          <w:pPr>
            <w:ind w:firstLineChars="200" w:firstLine="480"/>
          </w:pPr>
        </w:pPrChange>
      </w:pPr>
      <w:del w:id="1828" w:author="Hua Guangbin" w:date="2022-05-29T17:28:00Z">
        <w:r w:rsidDel="002C1C01">
          <w:rPr>
            <w:rFonts w:hint="eastAsia"/>
            <w:bCs/>
          </w:rPr>
          <w:delText>图</w:delText>
        </w:r>
        <w:r w:rsidDel="002C1C01">
          <w:rPr>
            <w:rFonts w:cs="Times New Roman" w:hint="eastAsia"/>
            <w:bCs/>
          </w:rPr>
          <w:delText>(d</w:delText>
        </w:r>
        <w:r w:rsidDel="002C1C01">
          <w:rPr>
            <w:rFonts w:cs="Times New Roman"/>
            <w:bCs/>
          </w:rPr>
          <w:delText>)</w:delText>
        </w:r>
        <w:r w:rsidDel="002C1C01">
          <w:rPr>
            <w:rFonts w:cs="Times New Roman" w:hint="eastAsia"/>
            <w:bCs/>
          </w:rPr>
          <w:delText>为复合薄膜断面扫描电镜图像，可以看到，薄膜内部填料分布致密，</w:delText>
        </w:r>
        <w:r w:rsidDel="002C1C01">
          <w:delText>Ag</w:delText>
        </w:r>
        <w:r w:rsidDel="002C1C01">
          <w:rPr>
            <w:vertAlign w:val="subscript"/>
          </w:rPr>
          <w:delText>2</w:delText>
        </w:r>
        <w:r w:rsidDel="002C1C01">
          <w:rPr>
            <w:rFonts w:hint="eastAsia"/>
          </w:rPr>
          <w:delText>(</w:delText>
        </w:r>
        <w:r w:rsidDel="002C1C01">
          <w:delText>S,Cl)/PANI</w:delText>
        </w:r>
        <w:r w:rsidDel="002C1C01">
          <w:rPr>
            <w:rFonts w:hint="eastAsia"/>
          </w:rPr>
          <w:delText>填料与基体可以清楚地分辨，填料在基体内部密度分布较为均匀，无明显缺陷，薄膜内部无明显分层现象。</w:delText>
        </w:r>
      </w:del>
    </w:p>
    <w:p w14:paraId="4077EA78" w14:textId="091B76F8" w:rsidR="00B13C5E" w:rsidDel="002C1C01" w:rsidRDefault="00B92F49" w:rsidP="002C1C01">
      <w:pPr>
        <w:widowControl/>
        <w:spacing w:line="600" w:lineRule="exact"/>
        <w:jc w:val="center"/>
        <w:rPr>
          <w:del w:id="1829" w:author="Hua Guangbin" w:date="2022-05-29T17:28:00Z"/>
          <w:rFonts w:ascii="黑体" w:eastAsia="黑体" w:hAnsi="黑体"/>
          <w:b/>
          <w:bCs/>
          <w:szCs w:val="24"/>
        </w:rPr>
        <w:pPrChange w:id="1830" w:author="Hua Guangbin" w:date="2022-05-29T17:28:00Z">
          <w:pPr>
            <w:pStyle w:val="3"/>
            <w:spacing w:before="120" w:after="240"/>
          </w:pPr>
        </w:pPrChange>
      </w:pPr>
      <w:del w:id="1831" w:author="Hua Guangbin" w:date="2022-05-29T17:28:00Z">
        <w:r w:rsidDel="002C1C01">
          <w:rPr>
            <w:rFonts w:eastAsia="黑体"/>
            <w:szCs w:val="24"/>
          </w:rPr>
          <w:delText xml:space="preserve">3.3.2 </w:delText>
        </w:r>
        <w:bookmarkEnd w:id="1818"/>
        <w:r w:rsidDel="002C1C01">
          <w:rPr>
            <w:szCs w:val="24"/>
          </w:rPr>
          <w:delText>Ag</w:delText>
        </w:r>
        <w:r w:rsidDel="002C1C01">
          <w:rPr>
            <w:szCs w:val="24"/>
            <w:vertAlign w:val="subscript"/>
          </w:rPr>
          <w:delText>2</w:delText>
        </w:r>
        <w:r w:rsidDel="002C1C01">
          <w:rPr>
            <w:szCs w:val="24"/>
          </w:rPr>
          <w:delText>S</w:delText>
        </w:r>
        <w:r w:rsidDel="002C1C01">
          <w:rPr>
            <w:rFonts w:eastAsia="黑体"/>
            <w:szCs w:val="24"/>
          </w:rPr>
          <w:delText>e/PANI</w:delText>
        </w:r>
        <w:r w:rsidDel="002C1C01">
          <w:rPr>
            <w:rFonts w:ascii="黑体" w:eastAsia="黑体" w:hAnsi="黑体" w:hint="eastAsia"/>
            <w:szCs w:val="24"/>
          </w:rPr>
          <w:delText>复合薄膜物相分析</w:delText>
        </w:r>
        <w:bookmarkEnd w:id="1819"/>
      </w:del>
    </w:p>
    <w:p w14:paraId="536AE691" w14:textId="3D397210" w:rsidR="00B13C5E" w:rsidDel="002C1C01" w:rsidRDefault="00B92F49" w:rsidP="002C1C01">
      <w:pPr>
        <w:widowControl/>
        <w:spacing w:line="600" w:lineRule="exact"/>
        <w:jc w:val="center"/>
        <w:rPr>
          <w:del w:id="1832" w:author="Hua Guangbin" w:date="2022-05-29T17:28:00Z"/>
        </w:rPr>
        <w:pPrChange w:id="1833" w:author="Hua Guangbin" w:date="2022-05-29T17:28:00Z">
          <w:pPr>
            <w:ind w:firstLineChars="200" w:firstLine="480"/>
          </w:pPr>
        </w:pPrChange>
      </w:pPr>
      <w:del w:id="1834" w:author="Hua Guangbin" w:date="2022-05-29T17:28:00Z">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color w:val="000000" w:themeColor="text1"/>
          </w:rPr>
          <w:delText>纳米棒</w:delText>
        </w:r>
        <w:r w:rsidDel="002C1C01">
          <w:rPr>
            <w:color w:val="000000" w:themeColor="text1"/>
          </w:rPr>
          <w:delText>/</w:delText>
        </w:r>
        <w:r w:rsidDel="002C1C01">
          <w:rPr>
            <w:rFonts w:hint="eastAsia"/>
            <w:color w:val="000000" w:themeColor="text1"/>
          </w:rPr>
          <w:delText>PAN</w:delText>
        </w:r>
        <w:r w:rsidDel="002C1C01">
          <w:rPr>
            <w:color w:val="000000" w:themeColor="text1"/>
          </w:rPr>
          <w:delText>I</w:delText>
        </w:r>
        <w:r w:rsidDel="002C1C01">
          <w:rPr>
            <w:rFonts w:hint="eastAsia"/>
            <w:color w:val="000000" w:themeColor="text1"/>
          </w:rPr>
          <w:delText>复合薄膜物相如下图所示。图</w:delText>
        </w:r>
        <w:r w:rsidDel="002C1C01">
          <w:rPr>
            <w:color w:val="000000" w:themeColor="text1"/>
          </w:rPr>
          <w:delText>5</w:delText>
        </w:r>
        <w:r w:rsidDel="002C1C01">
          <w:rPr>
            <w:rFonts w:hint="eastAsia"/>
            <w:color w:val="000000" w:themeColor="text1"/>
          </w:rPr>
          <w:delText>.</w:delText>
        </w:r>
        <w:r w:rsidDel="002C1C01">
          <w:rPr>
            <w:color w:val="000000" w:themeColor="text1"/>
          </w:rPr>
          <w:delText>3</w:delText>
        </w:r>
        <w:r w:rsidDel="002C1C01">
          <w:rPr>
            <w:rFonts w:hint="eastAsia"/>
            <w:color w:val="000000" w:themeColor="text1"/>
          </w:rPr>
          <w:delText>中，左侧为真空干燥箱取出，复合填料薄膜形貌图像，可以看到，从真空干燥箱取出时，薄膜表面成型较为均匀；右侧为扫描电镜下较低填料比例聚苯胺复合薄膜基底图像，可以看到聚苯胺基底表面致密平整，无明显缺陷，</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纳米棒很好地包裹在聚苯胺基底材料中。</w:delText>
        </w:r>
      </w:del>
    </w:p>
    <w:p w14:paraId="471C34DF" w14:textId="04D82E7A" w:rsidR="00B13C5E" w:rsidDel="002C1C01" w:rsidRDefault="00B92F49" w:rsidP="002C1C01">
      <w:pPr>
        <w:widowControl/>
        <w:spacing w:line="600" w:lineRule="exact"/>
        <w:jc w:val="center"/>
        <w:rPr>
          <w:del w:id="1835" w:author="Hua Guangbin" w:date="2022-05-29T17:28:00Z"/>
          <w:color w:val="000000" w:themeColor="text1"/>
        </w:rPr>
        <w:pPrChange w:id="1836" w:author="Hua Guangbin" w:date="2022-05-29T17:28:00Z">
          <w:pPr>
            <w:ind w:firstLine="480"/>
            <w:jc w:val="center"/>
          </w:pPr>
        </w:pPrChange>
      </w:pPr>
      <w:del w:id="1837" w:author="Hua Guangbin" w:date="2022-05-29T17:28:00Z">
        <w:r w:rsidDel="002C1C01">
          <w:rPr>
            <w:noProof/>
          </w:rPr>
          <mc:AlternateContent>
            <mc:Choice Requires="wps">
              <w:drawing>
                <wp:anchor distT="0" distB="0" distL="114300" distR="114300" simplePos="0" relativeHeight="251680768" behindDoc="0" locked="0" layoutInCell="1" allowOverlap="1" wp14:anchorId="003E5E2C" wp14:editId="73AF68B1">
                  <wp:simplePos x="0" y="0"/>
                  <wp:positionH relativeFrom="column">
                    <wp:posOffset>-173990</wp:posOffset>
                  </wp:positionH>
                  <wp:positionV relativeFrom="paragraph">
                    <wp:posOffset>-635</wp:posOffset>
                  </wp:positionV>
                  <wp:extent cx="2419350" cy="1143000"/>
                  <wp:effectExtent l="0" t="0" r="0" b="0"/>
                  <wp:wrapNone/>
                  <wp:docPr id="252" name="文本框 252"/>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098926B9"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3.7pt;margin-top:-0.05pt;height:90pt;width:190.5pt;z-index:251680768;mso-width-relative:page;mso-height-relative:page;" filled="f" stroked="f" coordsize="21600,21600" o:gfxdata="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XmOhD1wAAAAkBAAAPAAAAAAAAAAEAIAAAACIAAABkcnMvZG93bnJl&#10;di54bWxQSwECFAAUAAAACACHTuJA8CMNPDcCAABiBAAADgAAAAAAAAABACAAAAAmAQAAZHJzL2Uy&#10;b0RvYy54bWxQSwUGAAAAAAYABgBZAQAAzwU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shape>
              </w:pict>
            </mc:Fallback>
          </mc:AlternateContent>
        </w:r>
        <w:r w:rsidDel="002C1C01">
          <w:rPr>
            <w:noProof/>
          </w:rPr>
          <mc:AlternateContent>
            <mc:Choice Requires="wps">
              <w:drawing>
                <wp:anchor distT="0" distB="0" distL="114300" distR="114300" simplePos="0" relativeHeight="251681792" behindDoc="0" locked="0" layoutInCell="1" allowOverlap="1" wp14:anchorId="2B503CAC" wp14:editId="403469C7">
                  <wp:simplePos x="0" y="0"/>
                  <wp:positionH relativeFrom="column">
                    <wp:posOffset>3537585</wp:posOffset>
                  </wp:positionH>
                  <wp:positionV relativeFrom="paragraph">
                    <wp:posOffset>-635</wp:posOffset>
                  </wp:positionV>
                  <wp:extent cx="2419350" cy="1143000"/>
                  <wp:effectExtent l="0" t="0" r="0" b="0"/>
                  <wp:wrapNone/>
                  <wp:docPr id="251" name="文本框 251"/>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125E68F2" w14:textId="77777777" w:rsidR="00B13C5E" w:rsidRDefault="00B92F49">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rPr>
                                <w:t>(</w:t>
                              </w:r>
                              <w:r>
                                <w:rPr>
                                  <w:bCs/>
                                  <w:color w:val="FFFFFF" w:themeColor="background1"/>
                                  <w:sz w:val="44"/>
                                  <w:szCs w:val="44"/>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78.55pt;margin-top:-0.05pt;height:90pt;width:190.5pt;z-index:251681792;mso-width-relative:page;mso-height-relative:page;" filled="f" stroked="f" coordsize="21600,21600" o:gfxdata="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9+w1V1wAAAAkBAAAPAAAAAAAAAAEAIAAAACIAAABkcnMvZG93bnJl&#10;di54bWxQSwECFAAUAAAACACHTuJAxzF8rDcCAABiBAAADgAAAAAAAAABACAAAAAmAQAAZHJzL2Uy&#10;b0RvYy54bWxQSwUGAAAAAAYABgBZAQAAzwUAAAAA&#10;">
                  <v:fill on="f" focussize="0,0"/>
                  <v:stroke on="f"/>
                  <v:imagedata o:title=""/>
                  <o:lock v:ext="edit" aspectratio="f"/>
                  <v:textbox>
                    <w:txbxContent>
                      <w:p>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w:t>
                        </w:r>
                        <w: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b)</w:t>
                        </w:r>
                      </w:p>
                    </w:txbxContent>
                  </v:textbox>
                </v:shape>
              </w:pict>
            </mc:Fallback>
          </mc:AlternateContent>
        </w:r>
        <w:r w:rsidDel="002C1C01">
          <w:rPr>
            <w:noProof/>
            <w:color w:val="000000" w:themeColor="text1"/>
          </w:rPr>
          <w:drawing>
            <wp:inline distT="0" distB="0" distL="0" distR="0" wp14:anchorId="35CAC239" wp14:editId="3E89D0C2">
              <wp:extent cx="1790700" cy="169799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796077" cy="1702875"/>
                      </a:xfrm>
                      <a:prstGeom prst="rect">
                        <a:avLst/>
                      </a:prstGeom>
                      <a:noFill/>
                    </pic:spPr>
                  </pic:pic>
                </a:graphicData>
              </a:graphic>
            </wp:inline>
          </w:drawing>
        </w:r>
        <w:r w:rsidDel="002C1C01">
          <w:rPr>
            <w:noProof/>
            <w:color w:val="000000" w:themeColor="text1"/>
          </w:rPr>
          <w:drawing>
            <wp:inline distT="0" distB="0" distL="0" distR="0" wp14:anchorId="481A8A54" wp14:editId="3D3988EA">
              <wp:extent cx="2247900" cy="1687195"/>
              <wp:effectExtent l="0" t="0" r="0" b="825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251566" cy="1690004"/>
                      </a:xfrm>
                      <a:prstGeom prst="rect">
                        <a:avLst/>
                      </a:prstGeom>
                      <a:noFill/>
                    </pic:spPr>
                  </pic:pic>
                </a:graphicData>
              </a:graphic>
            </wp:inline>
          </w:drawing>
        </w:r>
      </w:del>
    </w:p>
    <w:p w14:paraId="202533F1" w14:textId="6D051A51" w:rsidR="00B13C5E" w:rsidDel="002C1C01" w:rsidRDefault="00B92F49" w:rsidP="002C1C01">
      <w:pPr>
        <w:widowControl/>
        <w:spacing w:line="600" w:lineRule="exact"/>
        <w:jc w:val="center"/>
        <w:rPr>
          <w:del w:id="1838" w:author="Hua Guangbin" w:date="2022-05-29T17:28:00Z"/>
          <w:rFonts w:ascii="宋体" w:hAnsi="宋体" w:cs="Times New Roman"/>
          <w:sz w:val="21"/>
          <w:szCs w:val="21"/>
        </w:rPr>
        <w:pPrChange w:id="1839" w:author="Hua Guangbin" w:date="2022-05-29T17:28:00Z">
          <w:pPr>
            <w:widowControl/>
            <w:ind w:firstLine="422"/>
            <w:jc w:val="center"/>
          </w:pPr>
        </w:pPrChange>
      </w:pPr>
      <w:del w:id="1840" w:author="Hua Guangbin" w:date="2022-05-29T17:28:00Z">
        <w:r w:rsidDel="002C1C01">
          <w:rPr>
            <w:rFonts w:ascii="宋体" w:hAnsi="宋体" w:cs="Times New Roman" w:hint="eastAsia"/>
            <w:sz w:val="21"/>
            <w:szCs w:val="21"/>
          </w:rPr>
          <w:delText>图</w:delText>
        </w:r>
        <w:r w:rsidDel="002C1C01">
          <w:rPr>
            <w:rFonts w:eastAsia="黑体" w:cs="Times New Roman"/>
            <w:sz w:val="20"/>
            <w:szCs w:val="20"/>
          </w:rPr>
          <w:delText>3.4</w:delText>
        </w:r>
        <w:r w:rsidDel="002C1C01">
          <w:rPr>
            <w:rFonts w:ascii="Cambria" w:eastAsia="黑体" w:hAnsi="Cambria" w:cs="Times New Roman"/>
            <w:sz w:val="20"/>
            <w:szCs w:val="20"/>
          </w:rPr>
          <w:delText xml:space="preserve">  </w:delText>
        </w:r>
        <w:r w:rsidDel="002C1C01">
          <w:rPr>
            <w:rFonts w:eastAsia="黑体" w:cs="Times New Roman"/>
            <w:bCs/>
            <w:sz w:val="20"/>
            <w:szCs w:val="20"/>
          </w:rPr>
          <w:delText>Ag</w:delText>
        </w:r>
        <w:r w:rsidDel="002C1C01">
          <w:rPr>
            <w:rFonts w:eastAsia="黑体" w:cs="Times New Roman"/>
            <w:bCs/>
            <w:sz w:val="20"/>
            <w:szCs w:val="20"/>
            <w:vertAlign w:val="subscript"/>
          </w:rPr>
          <w:delText>2</w:delText>
        </w:r>
        <w:r w:rsidDel="002C1C01">
          <w:rPr>
            <w:rFonts w:eastAsia="黑体" w:cs="Times New Roman"/>
            <w:bCs/>
            <w:sz w:val="20"/>
            <w:szCs w:val="20"/>
          </w:rPr>
          <w:delText>Se</w:delText>
        </w:r>
        <w:r w:rsidDel="002C1C01">
          <w:rPr>
            <w:rFonts w:ascii="宋体" w:hAnsi="宋体" w:cs="Times New Roman" w:hint="eastAsia"/>
            <w:sz w:val="21"/>
            <w:szCs w:val="21"/>
          </w:rPr>
          <w:delText>纳米棒</w:delText>
        </w:r>
        <w:r w:rsidDel="002C1C01">
          <w:rPr>
            <w:rFonts w:cs="Times New Roman"/>
            <w:sz w:val="20"/>
            <w:szCs w:val="20"/>
          </w:rPr>
          <w:delText>/PANI</w:delText>
        </w:r>
        <w:r w:rsidDel="002C1C01">
          <w:rPr>
            <w:rFonts w:ascii="宋体" w:hAnsi="宋体" w:cs="Times New Roman"/>
            <w:sz w:val="21"/>
            <w:szCs w:val="21"/>
          </w:rPr>
          <w:delText>复合薄膜</w:delText>
        </w:r>
        <w:r w:rsidDel="002C1C01">
          <w:rPr>
            <w:rFonts w:ascii="宋体" w:hAnsi="宋体" w:cs="Times New Roman" w:hint="eastAsia"/>
            <w:sz w:val="21"/>
            <w:szCs w:val="21"/>
          </w:rPr>
          <w:delText>图像</w:delText>
        </w:r>
      </w:del>
      <w:ins w:id="1841" w:author="wangyao" w:date="2021-06-08T22:56:00Z">
        <w:del w:id="1842" w:author="Hua Guangbin" w:date="2022-05-29T17:28:00Z">
          <w:r w:rsidDel="002C1C01">
            <w:rPr>
              <w:rFonts w:ascii="宋体" w:hAnsi="宋体" w:cs="Times New Roman" w:hint="eastAsia"/>
              <w:sz w:val="21"/>
              <w:szCs w:val="21"/>
            </w:rPr>
            <w:delText>（</w:delText>
          </w:r>
          <w:r w:rsidDel="002C1C01">
            <w:rPr>
              <w:rFonts w:ascii="宋体" w:hAnsi="宋体" w:cs="Times New Roman" w:hint="eastAsia"/>
              <w:sz w:val="21"/>
              <w:szCs w:val="21"/>
            </w:rPr>
            <w:delText>a</w:delText>
          </w:r>
          <w:r w:rsidDel="002C1C01">
            <w:rPr>
              <w:rFonts w:ascii="宋体" w:hAnsi="宋体" w:cs="Times New Roman" w:hint="eastAsia"/>
              <w:sz w:val="21"/>
              <w:szCs w:val="21"/>
            </w:rPr>
            <w:delText>）照片</w:delText>
          </w:r>
          <w:r w:rsidDel="002C1C01">
            <w:rPr>
              <w:rFonts w:ascii="宋体" w:hAnsi="宋体" w:cs="Times New Roman" w:hint="eastAsia"/>
              <w:sz w:val="21"/>
              <w:szCs w:val="21"/>
            </w:rPr>
            <w:delText>,</w:delText>
          </w:r>
          <w:r w:rsidDel="002C1C01">
            <w:rPr>
              <w:rFonts w:ascii="宋体" w:hAnsi="宋体" w:cs="Times New Roman"/>
              <w:sz w:val="21"/>
              <w:szCs w:val="21"/>
            </w:rPr>
            <w:delText xml:space="preserve"> (b)</w:delText>
          </w:r>
        </w:del>
      </w:ins>
      <w:del w:id="1843" w:author="Hua Guangbin" w:date="2022-05-29T17:28:00Z">
        <w:r w:rsidDel="002C1C01">
          <w:rPr>
            <w:rFonts w:ascii="宋体" w:hAnsi="宋体" w:cs="Times New Roman" w:hint="eastAsia"/>
            <w:sz w:val="21"/>
            <w:szCs w:val="21"/>
          </w:rPr>
          <w:delText>及</w:delText>
        </w:r>
        <w:r w:rsidDel="002C1C01">
          <w:rPr>
            <w:rFonts w:ascii="宋体" w:hAnsi="宋体" w:cs="Times New Roman" w:hint="eastAsia"/>
            <w:sz w:val="21"/>
            <w:szCs w:val="21"/>
            <w:highlight w:val="yellow"/>
            <w:rPrChange w:id="1844" w:author="wangyao" w:date="2021-06-08T22:57:00Z">
              <w:rPr>
                <w:rFonts w:ascii="宋体" w:hAnsi="宋体" w:cs="Times New Roman" w:hint="eastAsia"/>
                <w:sz w:val="21"/>
                <w:szCs w:val="21"/>
              </w:rPr>
            </w:rPrChange>
          </w:rPr>
          <w:delText>基底</w:delText>
        </w:r>
      </w:del>
      <w:ins w:id="1845" w:author="wangyao" w:date="2021-06-08T22:57:00Z">
        <w:del w:id="1846" w:author="Hua Guangbin" w:date="2022-05-29T17:28:00Z">
          <w:r w:rsidDel="002C1C01">
            <w:rPr>
              <w:rFonts w:ascii="宋体" w:hAnsi="宋体" w:cs="Times New Roman"/>
              <w:sz w:val="21"/>
              <w:szCs w:val="21"/>
              <w:highlight w:val="yellow"/>
              <w:rPrChange w:id="1847" w:author="wangyao" w:date="2021-06-08T22:57:00Z">
                <w:rPr>
                  <w:rFonts w:ascii="宋体" w:hAnsi="宋体" w:cs="Times New Roman"/>
                  <w:sz w:val="21"/>
                  <w:szCs w:val="21"/>
                </w:rPr>
              </w:rPrChange>
            </w:rPr>
            <w:delText>???</w:delText>
          </w:r>
        </w:del>
      </w:ins>
      <w:del w:id="1848" w:author="Hua Guangbin" w:date="2022-05-29T17:28:00Z">
        <w:r w:rsidDel="002C1C01">
          <w:rPr>
            <w:rFonts w:ascii="宋体" w:hAnsi="宋体" w:cs="Times New Roman"/>
            <w:sz w:val="21"/>
            <w:szCs w:val="21"/>
          </w:rPr>
          <w:delText>扫描电镜</w:delText>
        </w:r>
        <w:r w:rsidDel="002C1C01">
          <w:rPr>
            <w:rFonts w:ascii="宋体" w:hAnsi="宋体" w:cs="Times New Roman" w:hint="eastAsia"/>
            <w:sz w:val="21"/>
            <w:szCs w:val="21"/>
          </w:rPr>
          <w:delText>图像</w:delText>
        </w:r>
      </w:del>
    </w:p>
    <w:p w14:paraId="4E4671BA" w14:textId="43A1BB92" w:rsidR="00B13C5E" w:rsidDel="002C1C01" w:rsidRDefault="00B92F49" w:rsidP="002C1C01">
      <w:pPr>
        <w:widowControl/>
        <w:spacing w:line="600" w:lineRule="exact"/>
        <w:jc w:val="center"/>
        <w:rPr>
          <w:del w:id="1849" w:author="Hua Guangbin" w:date="2022-05-29T17:28:00Z"/>
          <w:color w:val="000000" w:themeColor="text1"/>
        </w:rPr>
        <w:pPrChange w:id="1850" w:author="Hua Guangbin" w:date="2022-05-29T17:28:00Z">
          <w:pPr>
            <w:widowControl/>
            <w:ind w:firstLine="422"/>
          </w:pPr>
        </w:pPrChange>
      </w:pPr>
      <w:del w:id="1851" w:author="Hua Guangbin" w:date="2022-05-29T17:28:00Z">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color w:val="000000" w:themeColor="text1"/>
          </w:rPr>
          <w:delText>纳米棒</w:delText>
        </w:r>
        <w:r w:rsidDel="002C1C01">
          <w:rPr>
            <w:color w:val="000000" w:themeColor="text1"/>
          </w:rPr>
          <w:delText>/</w:delText>
        </w:r>
        <w:r w:rsidDel="002C1C01">
          <w:rPr>
            <w:rFonts w:hint="eastAsia"/>
            <w:color w:val="000000" w:themeColor="text1"/>
          </w:rPr>
          <w:delText>PAN</w:delText>
        </w:r>
        <w:r w:rsidDel="002C1C01">
          <w:rPr>
            <w:color w:val="000000" w:themeColor="text1"/>
          </w:rPr>
          <w:delText>I</w:delText>
        </w:r>
        <w:r w:rsidDel="002C1C01">
          <w:rPr>
            <w:rFonts w:hint="eastAsia"/>
            <w:color w:val="000000" w:themeColor="text1"/>
          </w:rPr>
          <w:delText>复合薄膜</w:delText>
        </w:r>
        <w:r w:rsidDel="002C1C01">
          <w:rPr>
            <w:rFonts w:hint="eastAsia"/>
            <w:color w:val="000000" w:themeColor="text1"/>
          </w:rPr>
          <w:delText>S</w:delText>
        </w:r>
        <w:r w:rsidDel="002C1C01">
          <w:rPr>
            <w:color w:val="000000" w:themeColor="text1"/>
          </w:rPr>
          <w:delText>EM</w:delText>
        </w:r>
        <w:r w:rsidDel="002C1C01">
          <w:rPr>
            <w:rFonts w:hint="eastAsia"/>
            <w:color w:val="000000" w:themeColor="text1"/>
          </w:rPr>
          <w:delText>图像如下。</w:delText>
        </w:r>
      </w:del>
    </w:p>
    <w:p w14:paraId="7F85C9DA" w14:textId="110FADD3" w:rsidR="00B13C5E" w:rsidDel="002C1C01" w:rsidRDefault="00B92F49" w:rsidP="002C1C01">
      <w:pPr>
        <w:widowControl/>
        <w:spacing w:line="600" w:lineRule="exact"/>
        <w:jc w:val="center"/>
        <w:rPr>
          <w:del w:id="1852" w:author="Hua Guangbin" w:date="2022-05-29T17:28:00Z"/>
          <w:rFonts w:ascii="Cambria" w:eastAsia="黑体" w:hAnsi="Cambria" w:cs="Times New Roman"/>
          <w:sz w:val="20"/>
          <w:szCs w:val="20"/>
        </w:rPr>
        <w:pPrChange w:id="1853" w:author="Hua Guangbin" w:date="2022-05-29T17:28:00Z">
          <w:pPr>
            <w:widowControl/>
            <w:ind w:firstLine="422"/>
            <w:jc w:val="center"/>
          </w:pPr>
        </w:pPrChange>
      </w:pPr>
      <w:del w:id="1854" w:author="Hua Guangbin" w:date="2022-05-29T17:28:00Z">
        <w:r w:rsidDel="002C1C01">
          <w:rPr>
            <w:noProof/>
          </w:rPr>
          <w:drawing>
            <wp:inline distT="0" distB="0" distL="0" distR="0" wp14:anchorId="63464F06" wp14:editId="1B52871A">
              <wp:extent cx="4004310" cy="340995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4009869" cy="3414865"/>
                      </a:xfrm>
                      <a:prstGeom prst="rect">
                        <a:avLst/>
                      </a:prstGeom>
                      <a:noFill/>
                      <a:ln>
                        <a:noFill/>
                      </a:ln>
                    </pic:spPr>
                  </pic:pic>
                </a:graphicData>
              </a:graphic>
            </wp:inline>
          </w:drawing>
        </w:r>
        <w:r w:rsidDel="002C1C01">
          <w:rPr>
            <w:noProof/>
          </w:rPr>
          <mc:AlternateContent>
            <mc:Choice Requires="wps">
              <w:drawing>
                <wp:anchor distT="0" distB="0" distL="114300" distR="114300" simplePos="0" relativeHeight="251676672" behindDoc="0" locked="0" layoutInCell="1" allowOverlap="1" wp14:anchorId="4815B5D4" wp14:editId="03ED6780">
                  <wp:simplePos x="0" y="0"/>
                  <wp:positionH relativeFrom="column">
                    <wp:posOffset>-173990</wp:posOffset>
                  </wp:positionH>
                  <wp:positionV relativeFrom="paragraph">
                    <wp:posOffset>-65405</wp:posOffset>
                  </wp:positionV>
                  <wp:extent cx="2419350" cy="11430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782F28B8" w14:textId="77777777" w:rsidR="00B13C5E" w:rsidRDefault="00B92F49">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rPr>
                                <w:t>(</w:t>
                              </w:r>
                              <w:r>
                                <w:rPr>
                                  <w:bCs/>
                                  <w:color w:val="FFFFFF" w:themeColor="background1"/>
                                  <w:sz w:val="44"/>
                                  <w:szCs w:val="44"/>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3.7pt;margin-top:-5.15pt;height:90pt;width:190.5pt;z-index:251676672;mso-width-relative:page;mso-height-relative:page;" filled="f" stroked="f" coordsize="21600,21600" o:gfxdata="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1iAvg9kAAAALAQAADwAAAAAAAAABACAAAAAiAAAAZHJzL2Rvd25y&#10;ZXYueG1sUEsBAhQAFAAAAAgAh07iQMbUY402AgAAYAQAAA4AAAAAAAAAAQAgAAAAKAEAAGRycy9l&#10;Mm9Eb2MueG1sUEsFBgAAAAAGAAYAWQEAANAFAAAAAA==&#10;">
                  <v:fill on="f" focussize="0,0"/>
                  <v:stroke on="f"/>
                  <v:imagedata o:title=""/>
                  <o:lock v:ext="edit" aspectratio="f"/>
                  <v:textbox>
                    <w:txbxContent>
                      <w:p>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w:t>
                        </w:r>
                        <w: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a)</w:t>
                        </w:r>
                      </w:p>
                    </w:txbxContent>
                  </v:textbox>
                </v:shape>
              </w:pict>
            </mc:Fallback>
          </mc:AlternateContent>
        </w:r>
        <w:r w:rsidDel="002C1C01">
          <w:rPr>
            <w:noProof/>
          </w:rPr>
          <mc:AlternateContent>
            <mc:Choice Requires="wps">
              <w:drawing>
                <wp:anchor distT="0" distB="0" distL="114300" distR="114300" simplePos="0" relativeHeight="251677696" behindDoc="0" locked="0" layoutInCell="1" allowOverlap="1" wp14:anchorId="45A8590A" wp14:editId="666CAFAB">
                  <wp:simplePos x="0" y="0"/>
                  <wp:positionH relativeFrom="column">
                    <wp:posOffset>3472180</wp:posOffset>
                  </wp:positionH>
                  <wp:positionV relativeFrom="paragraph">
                    <wp:posOffset>-65405</wp:posOffset>
                  </wp:positionV>
                  <wp:extent cx="2419350" cy="11430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04D3259C" w14:textId="77777777" w:rsidR="00B13C5E" w:rsidRDefault="00B92F49">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rPr>
                                <w:t>(</w:t>
                              </w:r>
                              <w:r>
                                <w:rPr>
                                  <w:bCs/>
                                  <w:color w:val="FFFFFF" w:themeColor="background1"/>
                                  <w:sz w:val="44"/>
                                  <w:szCs w:val="44"/>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73.4pt;margin-top:-5.15pt;height:90pt;width:190.5pt;z-index:251677696;mso-width-relative:page;mso-height-relative:page;" filled="f" stroked="f" coordsize="21600,21600" o:gfxdata="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ry/LLYAAAACwEAAA8AAAAAAAAAAQAgAAAAIgAAAGRycy9kb3ducmV2&#10;LnhtbFBLAQIUABQAAAAIAIdO4kDUhmcsNQIAAGAEAAAOAAAAAAAAAAEAIAAAACcBAABkcnMvZTJv&#10;RG9jLnhtbFBLBQYAAAAABgAGAFkBAADOBQAAAAA=&#10;">
                  <v:fill on="f" focussize="0,0"/>
                  <v:stroke on="f"/>
                  <v:imagedata o:title=""/>
                  <o:lock v:ext="edit" aspectratio="f"/>
                  <v:textbox>
                    <w:txbxContent>
                      <w:p>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w:t>
                        </w:r>
                        <w: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b)</w:t>
                        </w:r>
                      </w:p>
                    </w:txbxContent>
                  </v:textbox>
                </v:shape>
              </w:pict>
            </mc:Fallback>
          </mc:AlternateContent>
        </w:r>
        <w:r w:rsidDel="002C1C01">
          <w:rPr>
            <w:noProof/>
          </w:rPr>
          <mc:AlternateContent>
            <mc:Choice Requires="wps">
              <w:drawing>
                <wp:anchor distT="0" distB="0" distL="114300" distR="114300" simplePos="0" relativeHeight="251678720" behindDoc="0" locked="0" layoutInCell="1" allowOverlap="1" wp14:anchorId="729C278F" wp14:editId="6BA67D20">
                  <wp:simplePos x="0" y="0"/>
                  <wp:positionH relativeFrom="column">
                    <wp:posOffset>-173990</wp:posOffset>
                  </wp:positionH>
                  <wp:positionV relativeFrom="paragraph">
                    <wp:posOffset>1708150</wp:posOffset>
                  </wp:positionV>
                  <wp:extent cx="2419350" cy="11430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18E5B87D" w14:textId="77777777" w:rsidR="00B13C5E" w:rsidRDefault="00B92F49">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rPr>
                                <w:t>(</w:t>
                              </w:r>
                              <w:r>
                                <w:rPr>
                                  <w:bCs/>
                                  <w:color w:val="FFFFFF" w:themeColor="background1"/>
                                  <w:sz w:val="44"/>
                                  <w:szCs w:val="44"/>
                                  <w14:shadow w14:blurRad="38100" w14:dist="19050" w14:dir="2700000" w14:sx="100000" w14:sy="100000" w14:kx="0" w14:ky="0" w14:algn="tl">
                                    <w14:schemeClr w14:val="dk1">
                                      <w14:alpha w14:val="60000"/>
                                    </w14:schemeClr>
                                  </w14:shadow>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3.7pt;margin-top:134.5pt;height:90pt;width:190.5pt;z-index:251678720;mso-width-relative:page;mso-height-relative:page;" filled="f" stroked="f" coordsize="21600,21600" o:gfxdata="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8ILNA2AAAAAsBAAAPAAAAAAAAAAEAIAAAACIAAABkcnMvZG93bnJl&#10;di54bWxQSwECFAAUAAAACACHTuJAWojm3DYCAABgBAAADgAAAAAAAAABACAAAAAnAQAAZHJzL2Uy&#10;b0RvYy54bWxQSwUGAAAAAAYABgBZAQAAzwUAAAAA&#10;">
                  <v:fill on="f" focussize="0,0"/>
                  <v:stroke on="f"/>
                  <v:imagedata o:title=""/>
                  <o:lock v:ext="edit" aspectratio="f"/>
                  <v:textbox>
                    <w:txbxContent>
                      <w:p>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w:t>
                        </w:r>
                        <w: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c)</w:t>
                        </w:r>
                      </w:p>
                    </w:txbxContent>
                  </v:textbox>
                </v:shape>
              </w:pict>
            </mc:Fallback>
          </mc:AlternateContent>
        </w:r>
        <w:r w:rsidDel="002C1C01">
          <w:rPr>
            <w:noProof/>
          </w:rPr>
          <mc:AlternateContent>
            <mc:Choice Requires="wps">
              <w:drawing>
                <wp:anchor distT="0" distB="0" distL="114300" distR="114300" simplePos="0" relativeHeight="251679744" behindDoc="0" locked="0" layoutInCell="1" allowOverlap="1" wp14:anchorId="6D1B2F48" wp14:editId="46F1C455">
                  <wp:simplePos x="0" y="0"/>
                  <wp:positionH relativeFrom="column">
                    <wp:posOffset>3472180</wp:posOffset>
                  </wp:positionH>
                  <wp:positionV relativeFrom="paragraph">
                    <wp:posOffset>1697355</wp:posOffset>
                  </wp:positionV>
                  <wp:extent cx="2419350" cy="1143000"/>
                  <wp:effectExtent l="0" t="0" r="0" b="0"/>
                  <wp:wrapNone/>
                  <wp:docPr id="233" name="文本框 233"/>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0EF7CF0F" w14:textId="77777777" w:rsidR="00B13C5E" w:rsidRDefault="00B92F49">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rPr>
                                <w:t>(</w:t>
                              </w:r>
                              <w:r>
                                <w:rPr>
                                  <w:bCs/>
                                  <w:color w:val="FFFFFF" w:themeColor="background1"/>
                                  <w:sz w:val="44"/>
                                  <w:szCs w:val="44"/>
                                  <w14:shadow w14:blurRad="38100" w14:dist="19050" w14:dir="2700000" w14:sx="100000" w14:sy="100000" w14:kx="0" w14:ky="0" w14:algn="tl">
                                    <w14:schemeClr w14:val="dk1">
                                      <w14:alpha w14:val="60000"/>
                                    </w14:schemeClr>
                                  </w14:shadow>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73.4pt;margin-top:133.65pt;height:90pt;width:190.5pt;z-index:251679744;mso-width-relative:page;mso-height-relative:page;" filled="f" stroked="f" coordsize="21600,21600" o:gfxdata="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2+h691wAAAAsBAAAPAAAAAAAAAAEAIAAAACIAAABkcnMvZG93bnJl&#10;di54bWxQSwECFAAUAAAACACHTuJAWX7YUTcCAABiBAAADgAAAAAAAAABACAAAAAmAQAAZHJzL2Uy&#10;b0RvYy54bWxQSwUGAAAAAAYABgBZAQAAzwUAAAAA&#10;">
                  <v:fill on="f" focussize="0,0"/>
                  <v:stroke on="f"/>
                  <v:imagedata o:title=""/>
                  <o:lock v:ext="edit" aspectratio="f"/>
                  <v:textbox>
                    <w:txbxContent>
                      <w:p>
                        <w:pPr>
                          <w:ind w:firstLine="422"/>
                          <w:jc w:val="cente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pPr>
                        <w:r>
                          <w:rPr>
                            <w:rFonts w:hint="eastAsia"/>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w:t>
                        </w:r>
                        <w:r>
                          <w:rPr>
                            <w:bCs/>
                            <w:color w:val="FFFFFF" w:themeColor="background1"/>
                            <w:sz w:val="44"/>
                            <w:szCs w:val="44"/>
                            <w14:shadow w14:blurRad="38100" w14:dist="19050" w14:dir="2700000" w14:sx="100000" w14:sy="100000" w14:kx="0" w14:ky="0" w14:algn="tl">
                              <w14:schemeClr w14:val="dk1">
                                <w14:alpha w14:val="60000"/>
                              </w14:schemeClr>
                            </w14:shadow>
                            <w14:textFill>
                              <w14:solidFill>
                                <w14:schemeClr w14:val="bg1"/>
                              </w14:solidFill>
                            </w14:textFill>
                          </w:rPr>
                          <w:t>d)</w:t>
                        </w:r>
                      </w:p>
                    </w:txbxContent>
                  </v:textbox>
                </v:shape>
              </w:pict>
            </mc:Fallback>
          </mc:AlternateContent>
        </w:r>
      </w:del>
    </w:p>
    <w:p w14:paraId="4A9DB5DE" w14:textId="2CB32B00" w:rsidR="00B13C5E" w:rsidDel="002C1C01" w:rsidRDefault="00B92F49" w:rsidP="002C1C01">
      <w:pPr>
        <w:widowControl/>
        <w:spacing w:line="600" w:lineRule="exact"/>
        <w:jc w:val="center"/>
        <w:rPr>
          <w:ins w:id="1855" w:author="wangyao" w:date="2021-06-08T22:57:00Z"/>
          <w:del w:id="1856" w:author="Hua Guangbin" w:date="2022-05-29T17:28:00Z"/>
          <w:rFonts w:ascii="宋体" w:hAnsi="宋体" w:cs="Times New Roman"/>
          <w:sz w:val="21"/>
          <w:szCs w:val="21"/>
        </w:rPr>
        <w:pPrChange w:id="1857" w:author="Hua Guangbin" w:date="2022-05-29T17:28:00Z">
          <w:pPr>
            <w:widowControl/>
            <w:ind w:firstLine="422"/>
            <w:jc w:val="center"/>
          </w:pPr>
        </w:pPrChange>
      </w:pPr>
      <w:del w:id="1858" w:author="Hua Guangbin" w:date="2022-05-29T17:28:00Z">
        <w:r w:rsidDel="002C1C01">
          <w:rPr>
            <w:rFonts w:ascii="宋体" w:hAnsi="宋体" w:cs="Times New Roman" w:hint="eastAsia"/>
            <w:sz w:val="21"/>
            <w:szCs w:val="21"/>
          </w:rPr>
          <w:delText>图</w:delText>
        </w:r>
        <w:r w:rsidDel="002C1C01">
          <w:rPr>
            <w:rFonts w:eastAsia="黑体" w:cs="Times New Roman"/>
            <w:sz w:val="20"/>
            <w:szCs w:val="20"/>
          </w:rPr>
          <w:delText>3.5</w:delText>
        </w:r>
        <w:r w:rsidDel="002C1C01">
          <w:rPr>
            <w:rFonts w:ascii="Cambria" w:eastAsia="黑体" w:hAnsi="Cambria" w:cs="Times New Roman"/>
            <w:sz w:val="20"/>
            <w:szCs w:val="20"/>
          </w:rPr>
          <w:delText xml:space="preserve">  </w:delText>
        </w:r>
        <w:r w:rsidDel="002C1C01">
          <w:rPr>
            <w:rFonts w:ascii="Cambria" w:eastAsia="黑体" w:hAnsi="Cambria" w:cs="Times New Roman" w:hint="eastAsia"/>
            <w:sz w:val="20"/>
            <w:szCs w:val="20"/>
          </w:rPr>
          <w:delText>不同填料比例的</w:delText>
        </w:r>
        <w:r w:rsidDel="002C1C01">
          <w:rPr>
            <w:rFonts w:eastAsia="黑体" w:cs="Times New Roman"/>
            <w:bCs/>
            <w:sz w:val="20"/>
            <w:szCs w:val="20"/>
          </w:rPr>
          <w:delText>Ag</w:delText>
        </w:r>
        <w:r w:rsidDel="002C1C01">
          <w:rPr>
            <w:rFonts w:eastAsia="黑体" w:cs="Times New Roman"/>
            <w:bCs/>
            <w:sz w:val="20"/>
            <w:szCs w:val="20"/>
            <w:vertAlign w:val="subscript"/>
          </w:rPr>
          <w:delText>2</w:delText>
        </w:r>
        <w:r w:rsidDel="002C1C01">
          <w:rPr>
            <w:rFonts w:eastAsia="黑体" w:cs="Times New Roman"/>
            <w:bCs/>
            <w:sz w:val="20"/>
            <w:szCs w:val="20"/>
          </w:rPr>
          <w:delText>Se</w:delText>
        </w:r>
        <w:r w:rsidDel="002C1C01">
          <w:rPr>
            <w:rFonts w:ascii="宋体" w:hAnsi="宋体" w:cs="Times New Roman" w:hint="eastAsia"/>
            <w:sz w:val="21"/>
            <w:szCs w:val="21"/>
          </w:rPr>
          <w:delText>纳米棒</w:delText>
        </w:r>
        <w:r w:rsidDel="002C1C01">
          <w:rPr>
            <w:rFonts w:cs="Times New Roman"/>
            <w:sz w:val="20"/>
            <w:szCs w:val="20"/>
          </w:rPr>
          <w:delText>/PANI</w:delText>
        </w:r>
        <w:r w:rsidDel="002C1C01">
          <w:rPr>
            <w:rFonts w:ascii="宋体" w:hAnsi="宋体" w:cs="Times New Roman"/>
            <w:sz w:val="21"/>
            <w:szCs w:val="21"/>
          </w:rPr>
          <w:delText>复合薄膜扫描电镜</w:delText>
        </w:r>
        <w:r w:rsidDel="002C1C01">
          <w:rPr>
            <w:rFonts w:ascii="宋体" w:hAnsi="宋体" w:cs="Times New Roman" w:hint="eastAsia"/>
            <w:sz w:val="21"/>
            <w:szCs w:val="21"/>
          </w:rPr>
          <w:delText>图像</w:delText>
        </w:r>
      </w:del>
      <w:ins w:id="1859" w:author="wangyao" w:date="2021-06-08T22:57:00Z">
        <w:del w:id="1860" w:author="Hua Guangbin" w:date="2022-05-29T17:28:00Z">
          <w:r w:rsidDel="002C1C01">
            <w:rPr>
              <w:rFonts w:ascii="宋体" w:hAnsi="宋体" w:cs="Times New Roman" w:hint="eastAsia"/>
              <w:sz w:val="21"/>
              <w:szCs w:val="21"/>
            </w:rPr>
            <w:delText>(</w:delText>
          </w:r>
          <w:r w:rsidDel="002C1C01">
            <w:rPr>
              <w:rFonts w:ascii="宋体" w:hAnsi="宋体" w:cs="Times New Roman"/>
              <w:sz w:val="21"/>
              <w:szCs w:val="21"/>
            </w:rPr>
            <w:delText>a),(b)…</w:delText>
          </w:r>
          <w:r w:rsidDel="002C1C01">
            <w:rPr>
              <w:rFonts w:ascii="宋体" w:hAnsi="宋体" w:cs="Times New Roman" w:hint="eastAsia"/>
              <w:sz w:val="21"/>
              <w:szCs w:val="21"/>
            </w:rPr>
            <w:delText>补充完整每一幅图的内容</w:delText>
          </w:r>
        </w:del>
      </w:ins>
    </w:p>
    <w:p w14:paraId="1F56E14A" w14:textId="70856056" w:rsidR="00B13C5E" w:rsidDel="002C1C01" w:rsidRDefault="00B13C5E" w:rsidP="002C1C01">
      <w:pPr>
        <w:widowControl/>
        <w:spacing w:line="600" w:lineRule="exact"/>
        <w:jc w:val="center"/>
        <w:rPr>
          <w:del w:id="1861" w:author="Hua Guangbin" w:date="2022-05-29T17:28:00Z"/>
          <w:rFonts w:ascii="宋体" w:hAnsi="宋体" w:cs="Times New Roman"/>
          <w:sz w:val="21"/>
          <w:szCs w:val="21"/>
        </w:rPr>
        <w:pPrChange w:id="1862" w:author="Hua Guangbin" w:date="2022-05-29T17:28:00Z">
          <w:pPr>
            <w:widowControl/>
            <w:ind w:firstLine="422"/>
            <w:jc w:val="center"/>
          </w:pPr>
        </w:pPrChange>
      </w:pPr>
    </w:p>
    <w:p w14:paraId="630D8CFA" w14:textId="2BE7E9CB" w:rsidR="00B13C5E" w:rsidDel="002C1C01" w:rsidRDefault="00B92F49" w:rsidP="002C1C01">
      <w:pPr>
        <w:widowControl/>
        <w:spacing w:line="600" w:lineRule="exact"/>
        <w:jc w:val="center"/>
        <w:rPr>
          <w:del w:id="1863" w:author="Hua Guangbin" w:date="2022-05-29T17:28:00Z"/>
        </w:rPr>
        <w:pPrChange w:id="1864" w:author="Hua Guangbin" w:date="2022-05-29T17:28:00Z">
          <w:pPr>
            <w:ind w:firstLineChars="200" w:firstLine="480"/>
          </w:pPr>
        </w:pPrChange>
      </w:pPr>
      <w:del w:id="1865" w:author="Hua Guangbin" w:date="2022-05-29T17:28:00Z">
        <w:r w:rsidDel="002C1C01">
          <w:rPr>
            <w:rFonts w:hint="eastAsia"/>
            <w:bCs/>
          </w:rPr>
          <w:delText>图</w:delText>
        </w:r>
        <w:r w:rsidDel="002C1C01">
          <w:rPr>
            <w:rFonts w:cs="Times New Roman" w:hint="eastAsia"/>
            <w:bCs/>
          </w:rPr>
          <w:delText>(</w:delText>
        </w:r>
        <w:r w:rsidDel="002C1C01">
          <w:rPr>
            <w:rFonts w:cs="Times New Roman"/>
            <w:bCs/>
          </w:rPr>
          <w:delText>a)</w:delText>
        </w:r>
        <w:r w:rsidDel="002C1C01">
          <w:rPr>
            <w:rFonts w:cs="Times New Roman" w:hint="eastAsia"/>
            <w:bCs/>
          </w:rPr>
          <w:delText>，</w:delText>
        </w:r>
        <w:r w:rsidDel="002C1C01">
          <w:rPr>
            <w:rFonts w:cs="Times New Roman" w:hint="eastAsia"/>
            <w:bCs/>
          </w:rPr>
          <w:delText>(</w:delText>
        </w:r>
        <w:r w:rsidDel="002C1C01">
          <w:rPr>
            <w:rFonts w:cs="Times New Roman"/>
            <w:bCs/>
          </w:rPr>
          <w:delText>b)</w:delText>
        </w:r>
        <w:r w:rsidDel="002C1C01">
          <w:rPr>
            <w:rFonts w:cs="Times New Roman" w:hint="eastAsia"/>
            <w:bCs/>
          </w:rPr>
          <w:delText>，</w:delText>
        </w:r>
        <w:r w:rsidDel="002C1C01">
          <w:rPr>
            <w:rFonts w:cs="Times New Roman" w:hint="eastAsia"/>
            <w:bCs/>
          </w:rPr>
          <w:delText>(</w:delText>
        </w:r>
        <w:r w:rsidDel="002C1C01">
          <w:rPr>
            <w:rFonts w:cs="Times New Roman"/>
            <w:bCs/>
          </w:rPr>
          <w:delText>c)</w:delText>
        </w:r>
        <w:r w:rsidDel="002C1C01">
          <w:rPr>
            <w:rFonts w:hint="eastAsia"/>
            <w:bCs/>
          </w:rPr>
          <w:delText>为</w:delText>
        </w:r>
        <w:r w:rsidDel="002C1C01">
          <w:rPr>
            <w:rFonts w:hint="eastAsia"/>
          </w:rPr>
          <w:delText>含有</w:delText>
        </w:r>
        <w:r w:rsidDel="002C1C01">
          <w:rPr>
            <w:rFonts w:hint="eastAsia"/>
          </w:rPr>
          <w:delText>4</w:delText>
        </w:r>
        <w:r w:rsidDel="002C1C01">
          <w:delText>0</w:delText>
        </w:r>
        <w:r w:rsidDel="002C1C01">
          <w:rPr>
            <w:rFonts w:hint="eastAsia"/>
          </w:rPr>
          <w:delText>%</w:delText>
        </w:r>
        <w:r w:rsidDel="002C1C01">
          <w:rPr>
            <w:rFonts w:hint="eastAsia"/>
          </w:rPr>
          <w:delText>。</w:delText>
        </w:r>
        <w:r w:rsidDel="002C1C01">
          <w:rPr>
            <w:rFonts w:hint="eastAsia"/>
          </w:rPr>
          <w:delText>6</w:delText>
        </w:r>
        <w:r w:rsidDel="002C1C01">
          <w:delText>0</w:delText>
        </w:r>
        <w:r w:rsidDel="002C1C01">
          <w:rPr>
            <w:rFonts w:hint="eastAsia"/>
          </w:rPr>
          <w:delText>%</w:delText>
        </w:r>
        <w:r w:rsidDel="002C1C01">
          <w:rPr>
            <w:rFonts w:hint="eastAsia"/>
          </w:rPr>
          <w:delText>。</w:delText>
        </w:r>
        <w:r w:rsidDel="002C1C01">
          <w:rPr>
            <w:rFonts w:hint="eastAsia"/>
          </w:rPr>
          <w:delText>8</w:delText>
        </w:r>
        <w:r w:rsidDel="002C1C01">
          <w:delText>0</w:delText>
        </w:r>
        <w:r w:rsidDel="002C1C01">
          <w:rPr>
            <w:rFonts w:hint="eastAsia"/>
          </w:rPr>
          <w:delText>%</w:delText>
        </w:r>
        <w:r w:rsidDel="002C1C01">
          <w:rPr>
            <w:rFonts w:hint="eastAsia"/>
          </w:rPr>
          <w:delText>填料质量分数的</w:delText>
        </w:r>
        <w:r w:rsidDel="002C1C01">
          <w:delText>Ag</w:delText>
        </w:r>
        <w:r w:rsidDel="002C1C01">
          <w:rPr>
            <w:vertAlign w:val="subscript"/>
          </w:rPr>
          <w:delText>2</w:delText>
        </w:r>
        <w:r w:rsidDel="002C1C01">
          <w:delText>S</w:delText>
        </w:r>
        <w:r w:rsidDel="002C1C01">
          <w:rPr>
            <w:rFonts w:hint="eastAsia"/>
          </w:rPr>
          <w:delText>e</w:delText>
        </w:r>
        <w:r w:rsidDel="002C1C01">
          <w:delText>/PANI</w:delText>
        </w:r>
        <w:r w:rsidDel="002C1C01">
          <w:rPr>
            <w:rFonts w:hint="eastAsia"/>
          </w:rPr>
          <w:delText>复合薄膜的扫描电子显微镜图像，</w:delText>
        </w:r>
        <w:r w:rsidDel="002C1C01">
          <w:rPr>
            <w:rFonts w:hint="eastAsia"/>
            <w:bCs/>
          </w:rPr>
          <w:delText>图</w:delText>
        </w:r>
        <w:r w:rsidDel="002C1C01">
          <w:rPr>
            <w:rFonts w:cs="Times New Roman" w:hint="eastAsia"/>
            <w:bCs/>
          </w:rPr>
          <w:delText>(</w:delText>
        </w:r>
        <w:r w:rsidDel="002C1C01">
          <w:rPr>
            <w:rFonts w:cs="Times New Roman"/>
            <w:bCs/>
          </w:rPr>
          <w:delText>a)</w:delText>
        </w:r>
        <w:r w:rsidDel="002C1C01">
          <w:rPr>
            <w:rFonts w:cs="Times New Roman" w:hint="eastAsia"/>
            <w:bCs/>
          </w:rPr>
          <w:delText>，</w:delText>
        </w:r>
        <w:r w:rsidDel="002C1C01">
          <w:rPr>
            <w:rFonts w:cs="Times New Roman" w:hint="eastAsia"/>
            <w:bCs/>
          </w:rPr>
          <w:delText>(</w:delText>
        </w:r>
        <w:r w:rsidDel="002C1C01">
          <w:rPr>
            <w:rFonts w:cs="Times New Roman"/>
            <w:bCs/>
          </w:rPr>
          <w:delText>b)</w:delText>
        </w:r>
        <w:r w:rsidDel="002C1C01">
          <w:rPr>
            <w:rFonts w:hint="eastAsia"/>
          </w:rPr>
          <w:delText>可以看到，低填料比例时，填料在基体内部包覆较为严密，</w:delText>
        </w:r>
        <w:r w:rsidDel="002C1C01">
          <w:rPr>
            <w:rFonts w:hint="eastAsia"/>
          </w:rPr>
          <w:delText>6</w:delText>
        </w:r>
        <w:r w:rsidDel="002C1C01">
          <w:delText>0</w:delText>
        </w:r>
        <w:r w:rsidDel="002C1C01">
          <w:rPr>
            <w:rFonts w:hint="eastAsia"/>
          </w:rPr>
          <w:delText>%</w:delText>
        </w:r>
        <w:r w:rsidDel="002C1C01">
          <w:rPr>
            <w:rFonts w:hint="eastAsia"/>
          </w:rPr>
          <w:delText>掺杂比例下，逐渐有填料突破薄膜表面，破坏了光滑致密表面结构，</w:delText>
        </w:r>
        <w:r w:rsidDel="002C1C01">
          <w:rPr>
            <w:rFonts w:hint="eastAsia"/>
          </w:rPr>
          <w:delText>8</w:delText>
        </w:r>
        <w:r w:rsidDel="002C1C01">
          <w:delText>0</w:delText>
        </w:r>
        <w:r w:rsidDel="002C1C01">
          <w:rPr>
            <w:rFonts w:hint="eastAsia"/>
          </w:rPr>
          <w:delText>%</w:delText>
        </w:r>
        <w:r w:rsidDel="002C1C01">
          <w:rPr>
            <w:rFonts w:hint="eastAsia"/>
          </w:rPr>
          <w:delText>填料比例下也可明显看到基体中的</w:delText>
        </w:r>
        <w:r w:rsidDel="002C1C01">
          <w:delText>Ag</w:delText>
        </w:r>
        <w:r w:rsidDel="002C1C01">
          <w:rPr>
            <w:vertAlign w:val="subscript"/>
          </w:rPr>
          <w:delText>2</w:delText>
        </w:r>
        <w:r w:rsidDel="002C1C01">
          <w:delText>S</w:delText>
        </w:r>
        <w:r w:rsidDel="002C1C01">
          <w:rPr>
            <w:rFonts w:hint="eastAsia"/>
          </w:rPr>
          <w:delText>e</w:delText>
        </w:r>
        <w:r w:rsidDel="002C1C01">
          <w:rPr>
            <w:rFonts w:hint="eastAsia"/>
          </w:rPr>
          <w:delText>填料。</w:delText>
        </w:r>
      </w:del>
    </w:p>
    <w:p w14:paraId="19E63C66" w14:textId="2E6E9F03" w:rsidR="00B13C5E" w:rsidDel="002C1C01" w:rsidRDefault="00B92F49" w:rsidP="002C1C01">
      <w:pPr>
        <w:widowControl/>
        <w:spacing w:line="600" w:lineRule="exact"/>
        <w:jc w:val="center"/>
        <w:rPr>
          <w:del w:id="1866" w:author="Hua Guangbin" w:date="2022-05-29T17:28:00Z"/>
          <w:bCs/>
        </w:rPr>
        <w:pPrChange w:id="1867" w:author="Hua Guangbin" w:date="2022-05-29T17:28:00Z">
          <w:pPr>
            <w:ind w:firstLineChars="200" w:firstLine="480"/>
          </w:pPr>
        </w:pPrChange>
      </w:pPr>
      <w:del w:id="1868" w:author="Hua Guangbin" w:date="2022-05-29T17:28:00Z">
        <w:r w:rsidDel="002C1C01">
          <w:rPr>
            <w:rFonts w:hint="eastAsia"/>
            <w:bCs/>
          </w:rPr>
          <w:delText>图</w:delText>
        </w:r>
        <w:r w:rsidDel="002C1C01">
          <w:rPr>
            <w:rFonts w:cs="Times New Roman" w:hint="eastAsia"/>
            <w:bCs/>
          </w:rPr>
          <w:delText>(d</w:delText>
        </w:r>
        <w:r w:rsidDel="002C1C01">
          <w:rPr>
            <w:rFonts w:cs="Times New Roman"/>
            <w:bCs/>
          </w:rPr>
          <w:delText>)</w:delText>
        </w:r>
        <w:r w:rsidDel="002C1C01">
          <w:rPr>
            <w:rFonts w:cs="Times New Roman" w:hint="eastAsia"/>
            <w:bCs/>
          </w:rPr>
          <w:delText>为复合薄膜断面扫描电镜图像，可以看到，复合薄膜内部填料分布致密，</w:delText>
        </w:r>
        <w:r w:rsidDel="002C1C01">
          <w:delText>Ag</w:delText>
        </w:r>
        <w:r w:rsidDel="002C1C01">
          <w:rPr>
            <w:vertAlign w:val="subscript"/>
          </w:rPr>
          <w:delText>2</w:delText>
        </w:r>
        <w:r w:rsidDel="002C1C01">
          <w:delText>S</w:delText>
        </w:r>
        <w:r w:rsidDel="002C1C01">
          <w:rPr>
            <w:rFonts w:hint="eastAsia"/>
          </w:rPr>
          <w:delText>e</w:delText>
        </w:r>
        <w:r w:rsidDel="002C1C01">
          <w:delText>/PANI</w:delText>
        </w:r>
        <w:r w:rsidDel="002C1C01">
          <w:rPr>
            <w:rFonts w:hint="eastAsia"/>
          </w:rPr>
          <w:delText>填料以棒状形式存在，填料在基体内部密度分布较为均匀，无明显缺陷，薄膜内部无明显分层现象。</w:delText>
        </w:r>
      </w:del>
    </w:p>
    <w:p w14:paraId="30A7C5E9" w14:textId="25FE7FEE" w:rsidR="00B13C5E" w:rsidDel="002C1C01" w:rsidRDefault="00B92F49" w:rsidP="002C1C01">
      <w:pPr>
        <w:widowControl/>
        <w:spacing w:line="600" w:lineRule="exact"/>
        <w:jc w:val="center"/>
        <w:rPr>
          <w:del w:id="1869" w:author="Hua Guangbin" w:date="2022-05-29T17:28:00Z"/>
        </w:rPr>
        <w:pPrChange w:id="1870" w:author="Hua Guangbin" w:date="2022-05-29T17:28:00Z">
          <w:pPr>
            <w:pStyle w:val="2"/>
            <w:spacing w:before="163" w:afterLines="100" w:after="326"/>
          </w:pPr>
        </w:pPrChange>
      </w:pPr>
      <w:bookmarkStart w:id="1871" w:name="_Toc73287864"/>
      <w:del w:id="1872" w:author="Hua Guangbin" w:date="2022-05-29T17:28:00Z">
        <w:r w:rsidDel="002C1C01">
          <w:delText xml:space="preserve">3.4 </w:delText>
        </w:r>
        <w:r w:rsidDel="002C1C01">
          <w:rPr>
            <w:color w:val="000000" w:themeColor="text1"/>
          </w:rPr>
          <w:delText>PANI</w:delText>
        </w:r>
        <w:r w:rsidDel="002C1C01">
          <w:rPr>
            <w:rFonts w:hint="eastAsia"/>
            <w:color w:val="000000" w:themeColor="text1"/>
          </w:rPr>
          <w:delText>基</w:delText>
        </w:r>
        <w:r w:rsidDel="002C1C01">
          <w:rPr>
            <w:rFonts w:hint="eastAsia"/>
          </w:rPr>
          <w:delText>复合薄膜热电性能</w:delText>
        </w:r>
        <w:bookmarkEnd w:id="1871"/>
      </w:del>
    </w:p>
    <w:p w14:paraId="2F603F9B" w14:textId="7C015919" w:rsidR="00B13C5E" w:rsidDel="002C1C01" w:rsidRDefault="00B92F49" w:rsidP="002C1C01">
      <w:pPr>
        <w:widowControl/>
        <w:spacing w:line="600" w:lineRule="exact"/>
        <w:jc w:val="center"/>
        <w:rPr>
          <w:del w:id="1873" w:author="Hua Guangbin" w:date="2022-05-29T17:28:00Z"/>
          <w:rFonts w:ascii="黑体" w:eastAsia="黑体" w:hAnsi="黑体"/>
          <w:b/>
          <w:bCs/>
          <w:szCs w:val="24"/>
        </w:rPr>
        <w:pPrChange w:id="1874" w:author="Hua Guangbin" w:date="2022-05-29T17:28:00Z">
          <w:pPr>
            <w:pStyle w:val="3"/>
            <w:spacing w:before="120" w:after="240"/>
          </w:pPr>
        </w:pPrChange>
      </w:pPr>
      <w:bookmarkStart w:id="1875" w:name="_Toc73287865"/>
      <w:del w:id="1876" w:author="Hua Guangbin" w:date="2022-05-29T17:28:00Z">
        <w:r w:rsidDel="002C1C01">
          <w:rPr>
            <w:rFonts w:eastAsia="黑体"/>
            <w:szCs w:val="24"/>
          </w:rPr>
          <w:delText xml:space="preserve">3.4.1 </w:delText>
        </w:r>
        <w:r w:rsidDel="002C1C01">
          <w:rPr>
            <w:szCs w:val="24"/>
          </w:rPr>
          <w:delText>Ag</w:delText>
        </w:r>
        <w:r w:rsidDel="002C1C01">
          <w:rPr>
            <w:szCs w:val="24"/>
            <w:vertAlign w:val="subscript"/>
          </w:rPr>
          <w:delText>2</w:delText>
        </w:r>
        <w:r w:rsidDel="002C1C01">
          <w:rPr>
            <w:rFonts w:hint="eastAsia"/>
            <w:szCs w:val="24"/>
          </w:rPr>
          <w:delText>(</w:delText>
        </w:r>
        <w:r w:rsidDel="002C1C01">
          <w:rPr>
            <w:szCs w:val="24"/>
          </w:rPr>
          <w:delText>S,Cl)</w:delText>
        </w:r>
        <w:r w:rsidDel="002C1C01">
          <w:rPr>
            <w:rFonts w:eastAsia="黑体"/>
            <w:szCs w:val="24"/>
          </w:rPr>
          <w:delText>/PANI</w:delText>
        </w:r>
        <w:r w:rsidDel="002C1C01">
          <w:rPr>
            <w:rFonts w:ascii="黑体" w:eastAsia="黑体" w:hAnsi="黑体" w:hint="eastAsia"/>
            <w:szCs w:val="24"/>
          </w:rPr>
          <w:delText>复合薄膜热电性能</w:delText>
        </w:r>
        <w:bookmarkEnd w:id="1875"/>
      </w:del>
    </w:p>
    <w:p w14:paraId="1A74ED7C" w14:textId="6CFA597E" w:rsidR="00B13C5E" w:rsidDel="002C1C01" w:rsidRDefault="00B92F49" w:rsidP="002C1C01">
      <w:pPr>
        <w:widowControl/>
        <w:spacing w:line="600" w:lineRule="exact"/>
        <w:jc w:val="center"/>
        <w:rPr>
          <w:del w:id="1877" w:author="Hua Guangbin" w:date="2022-05-29T17:28:00Z"/>
          <w:rFonts w:hAnsi="等线"/>
          <w:bCs/>
        </w:rPr>
        <w:pPrChange w:id="1878" w:author="Hua Guangbin" w:date="2022-05-29T17:28:00Z">
          <w:pPr>
            <w:ind w:firstLine="480"/>
          </w:pPr>
        </w:pPrChange>
      </w:pPr>
      <w:del w:id="1879" w:author="Hua Guangbin" w:date="2022-05-29T17:28:00Z">
        <w:r w:rsidDel="002C1C01">
          <w:rPr>
            <w:rFonts w:hint="eastAsia"/>
          </w:rPr>
          <w:delText>对热处理前的</w:delText>
        </w:r>
        <w:r w:rsidDel="002C1C01">
          <w:delText>Ag</w:delText>
        </w:r>
        <w:r w:rsidDel="002C1C01">
          <w:rPr>
            <w:vertAlign w:val="subscript"/>
          </w:rPr>
          <w:delText>2</w:delText>
        </w:r>
        <w:r w:rsidDel="002C1C01">
          <w:delText>(S,Cl)/PANI</w:delText>
        </w:r>
        <w:r w:rsidDel="002C1C01">
          <w:rPr>
            <w:rFonts w:hint="eastAsia"/>
          </w:rPr>
          <w:delText>复合薄膜进行热电性能测试，经过</w:delText>
        </w:r>
        <w:r w:rsidDel="002C1C01">
          <w:rPr>
            <w:rFonts w:cs="Times New Roman"/>
          </w:rPr>
          <w:delText>180℃</w:delText>
        </w:r>
        <w:r w:rsidDel="002C1C01">
          <w:rPr>
            <w:rFonts w:hint="eastAsia"/>
          </w:rPr>
          <w:delText>热处理之后，对获得的薄膜再进行</w:delText>
        </w:r>
        <w:r w:rsidDel="002C1C01">
          <w:rPr>
            <w:rFonts w:cs="Times New Roman"/>
          </w:rPr>
          <w:delText>160℃</w:delText>
        </w:r>
        <w:r w:rsidDel="002C1C01">
          <w:rPr>
            <w:rFonts w:hint="eastAsia"/>
          </w:rPr>
          <w:delText>热压后，再对其进行热处理测试，结果如下。</w:delText>
        </w:r>
      </w:del>
    </w:p>
    <w:p w14:paraId="12C76F2A" w14:textId="4B2FCC2D" w:rsidR="00B13C5E" w:rsidDel="002C1C01" w:rsidRDefault="00B92F49" w:rsidP="002C1C01">
      <w:pPr>
        <w:widowControl/>
        <w:spacing w:line="600" w:lineRule="exact"/>
        <w:jc w:val="center"/>
        <w:rPr>
          <w:del w:id="1880" w:author="Hua Guangbin" w:date="2022-05-29T17:28:00Z"/>
        </w:rPr>
        <w:pPrChange w:id="1881" w:author="Hua Guangbin" w:date="2022-05-29T17:28:00Z">
          <w:pPr>
            <w:ind w:firstLine="480"/>
            <w:jc w:val="center"/>
          </w:pPr>
        </w:pPrChange>
      </w:pPr>
      <w:del w:id="1882" w:author="Hua Guangbin" w:date="2022-05-29T17:28:00Z">
        <w:r w:rsidDel="002C1C01">
          <w:rPr>
            <w:noProof/>
          </w:rPr>
          <mc:AlternateContent>
            <mc:Choice Requires="wps">
              <w:drawing>
                <wp:anchor distT="0" distB="0" distL="114300" distR="114300" simplePos="0" relativeHeight="251669504" behindDoc="0" locked="0" layoutInCell="1" allowOverlap="1" wp14:anchorId="4405CF5D" wp14:editId="2DF0FE80">
                  <wp:simplePos x="0" y="0"/>
                  <wp:positionH relativeFrom="column">
                    <wp:posOffset>3973195</wp:posOffset>
                  </wp:positionH>
                  <wp:positionV relativeFrom="paragraph">
                    <wp:posOffset>217170</wp:posOffset>
                  </wp:positionV>
                  <wp:extent cx="2419350" cy="1143000"/>
                  <wp:effectExtent l="0" t="0" r="0" b="0"/>
                  <wp:wrapNone/>
                  <wp:docPr id="264" name="文本框 264"/>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4FAF0716"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12.85pt;margin-top:17.1pt;height:90pt;width:190.5pt;z-index:251669504;mso-width-relative:page;mso-height-relative:page;" filled="f" stroked="f" coordsize="21600,21600" o:gfxdata="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B7au1gAAAAsBAAAPAAAAAAAAAAEAIAAAACIAAABkcnMvZG93bnJl&#10;di54bWxQSwECFAAUAAAACACHTuJAwtWzfzgCAABiBAAADgAAAAAAAAABACAAAAAlAQAAZHJzL2Uy&#10;b0RvYy54bWxQSwUGAAAAAAYABgBZAQAAzwU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shape>
              </w:pict>
            </mc:Fallback>
          </mc:AlternateContent>
        </w:r>
        <w:r w:rsidDel="002C1C01">
          <w:rPr>
            <w:noProof/>
          </w:rPr>
          <mc:AlternateContent>
            <mc:Choice Requires="wps">
              <w:drawing>
                <wp:anchor distT="0" distB="0" distL="114300" distR="114300" simplePos="0" relativeHeight="251668480" behindDoc="0" locked="0" layoutInCell="1" allowOverlap="1" wp14:anchorId="11603491" wp14:editId="32CD5DC4">
                  <wp:simplePos x="0" y="0"/>
                  <wp:positionH relativeFrom="column">
                    <wp:posOffset>1422400</wp:posOffset>
                  </wp:positionH>
                  <wp:positionV relativeFrom="paragraph">
                    <wp:posOffset>194945</wp:posOffset>
                  </wp:positionV>
                  <wp:extent cx="2419350" cy="1143000"/>
                  <wp:effectExtent l="0" t="0" r="0" b="0"/>
                  <wp:wrapNone/>
                  <wp:docPr id="263" name="文本框 263"/>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5539E2E8"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12pt;margin-top:15.35pt;height:90pt;width:190.5pt;z-index:251668480;mso-width-relative:page;mso-height-relative:page;" filled="f" stroked="f" coordsize="21600,21600" o:gfxdata="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MzsPF1gAAAAoBAAAPAAAAAAAAAAEAIAAAACIAAABkcnMvZG93bnJl&#10;di54bWxQSwECFAAUAAAACACHTuJAPwTfQjgCAABiBAAADgAAAAAAAAABACAAAAAlAQAAZHJzL2Uy&#10;b0RvYy54bWxQSwUGAAAAAAYABgBZAQAAzwU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shape>
              </w:pict>
            </mc:Fallback>
          </mc:AlternateContent>
        </w:r>
        <w:r w:rsidDel="002C1C01">
          <w:object w:dxaOrig="3975" w:dyaOrig="3375" w14:anchorId="0B92FFCC">
            <v:shape id="_x0000_i1177" type="#_x0000_t75" style="width:198.85pt;height:168.7pt" o:ole="">
              <v:imagedata r:id="rId74" o:title="" cropbottom="13025f" cropleft="2773f" cropright="19413f"/>
            </v:shape>
            <o:OLEObject Type="Embed" ProgID="Origin50.Graph" ShapeID="_x0000_i1177" DrawAspect="Content" ObjectID="_1715351324" r:id="rId75"/>
          </w:object>
        </w:r>
        <w:r w:rsidDel="002C1C01">
          <w:object w:dxaOrig="4080" w:dyaOrig="3300" w14:anchorId="216BF58D">
            <v:shape id="_x0000_i1178" type="#_x0000_t75" style="width:204.35pt;height:165.25pt" o:ole="">
              <v:imagedata r:id="rId76" o:title="" cropbottom="12611f" cropleft="1460f" cropright="17953f"/>
            </v:shape>
            <o:OLEObject Type="Embed" ProgID="Origin50.Graph" ShapeID="_x0000_i1178" DrawAspect="Content" ObjectID="_1715351325" r:id="rId77"/>
          </w:object>
        </w:r>
      </w:del>
    </w:p>
    <w:p w14:paraId="08004BD1" w14:textId="399C0DDC" w:rsidR="00B13C5E" w:rsidDel="002C1C01" w:rsidRDefault="00B92F49" w:rsidP="002C1C01">
      <w:pPr>
        <w:widowControl/>
        <w:spacing w:line="600" w:lineRule="exact"/>
        <w:jc w:val="center"/>
        <w:rPr>
          <w:del w:id="1883" w:author="Hua Guangbin" w:date="2022-05-29T17:28:00Z"/>
          <w:bCs/>
          <w:color w:val="000000" w:themeColor="text1"/>
          <w:sz w:val="21"/>
          <w:szCs w:val="21"/>
        </w:rPr>
        <w:pPrChange w:id="1884" w:author="Hua Guangbin" w:date="2022-05-29T17:28:00Z">
          <w:pPr>
            <w:ind w:firstLine="422"/>
            <w:jc w:val="center"/>
          </w:pPr>
        </w:pPrChange>
      </w:pPr>
      <w:del w:id="1885" w:author="Hua Guangbin" w:date="2022-05-29T17:28:00Z">
        <w:r w:rsidDel="002C1C01">
          <w:rPr>
            <w:rFonts w:hint="eastAsia"/>
            <w:bCs/>
            <w:sz w:val="21"/>
            <w:szCs w:val="21"/>
          </w:rPr>
          <w:delText>图</w:delText>
        </w:r>
        <w:r w:rsidDel="002C1C01">
          <w:rPr>
            <w:bCs/>
            <w:sz w:val="21"/>
            <w:szCs w:val="21"/>
          </w:rPr>
          <w:delText>3</w:delText>
        </w:r>
        <w:r w:rsidDel="002C1C01">
          <w:rPr>
            <w:rFonts w:hint="eastAsia"/>
            <w:bCs/>
            <w:sz w:val="21"/>
            <w:szCs w:val="21"/>
          </w:rPr>
          <w:delText>.</w:delText>
        </w:r>
        <w:r w:rsidDel="002C1C01">
          <w:rPr>
            <w:bCs/>
            <w:sz w:val="21"/>
            <w:szCs w:val="21"/>
          </w:rPr>
          <w:delText>6</w:delText>
        </w:r>
      </w:del>
      <w:ins w:id="1886" w:author="wangyao" w:date="2021-06-08T22:58:00Z">
        <w:del w:id="1887" w:author="Hua Guangbin" w:date="2022-05-29T17:28:00Z">
          <w:r w:rsidDel="002C1C01">
            <w:rPr>
              <w:rFonts w:hint="eastAsia"/>
              <w:bCs/>
              <w:sz w:val="21"/>
              <w:szCs w:val="21"/>
            </w:rPr>
            <w:delText>（</w:delText>
          </w:r>
          <w:r w:rsidDel="002C1C01">
            <w:rPr>
              <w:rFonts w:hint="eastAsia"/>
              <w:bCs/>
              <w:sz w:val="21"/>
              <w:szCs w:val="21"/>
            </w:rPr>
            <w:delText>a</w:delText>
          </w:r>
          <w:r w:rsidDel="002C1C01">
            <w:rPr>
              <w:rFonts w:hint="eastAsia"/>
              <w:bCs/>
              <w:sz w:val="21"/>
              <w:szCs w:val="21"/>
            </w:rPr>
            <w:delText>）</w:delText>
          </w:r>
        </w:del>
      </w:ins>
      <w:del w:id="1888" w:author="Hua Guangbin" w:date="2022-05-29T17:28:00Z">
        <w:r w:rsidDel="002C1C01">
          <w:rPr>
            <w:rFonts w:hint="eastAsia"/>
            <w:bCs/>
            <w:sz w:val="21"/>
            <w:szCs w:val="21"/>
          </w:rPr>
          <w:delText>热处理前</w:delText>
        </w:r>
      </w:del>
      <w:ins w:id="1889" w:author="wangyao" w:date="2021-06-08T22:58:00Z">
        <w:del w:id="1890" w:author="Hua Guangbin" w:date="2022-05-29T17:28:00Z">
          <w:r w:rsidDel="002C1C01">
            <w:rPr>
              <w:rFonts w:hint="eastAsia"/>
              <w:bCs/>
              <w:sz w:val="21"/>
              <w:szCs w:val="21"/>
            </w:rPr>
            <w:delText>，（</w:delText>
          </w:r>
          <w:r w:rsidDel="002C1C01">
            <w:rPr>
              <w:bCs/>
              <w:sz w:val="21"/>
              <w:szCs w:val="21"/>
            </w:rPr>
            <w:delText>b</w:delText>
          </w:r>
          <w:r w:rsidDel="002C1C01">
            <w:rPr>
              <w:rFonts w:hint="eastAsia"/>
              <w:bCs/>
              <w:sz w:val="21"/>
              <w:szCs w:val="21"/>
            </w:rPr>
            <w:delText>）热处理</w:delText>
          </w:r>
        </w:del>
      </w:ins>
      <w:del w:id="1891" w:author="Hua Guangbin" w:date="2022-05-29T17:28:00Z">
        <w:r w:rsidDel="002C1C01">
          <w:rPr>
            <w:rFonts w:hint="eastAsia"/>
            <w:bCs/>
            <w:sz w:val="21"/>
            <w:szCs w:val="21"/>
          </w:rPr>
          <w:delText>后不同质量分数</w:delText>
        </w:r>
        <w:r w:rsidDel="002C1C01">
          <w:rPr>
            <w:bCs/>
          </w:rPr>
          <w:delText>Ag</w:delText>
        </w:r>
        <w:r w:rsidDel="002C1C01">
          <w:rPr>
            <w:bCs/>
            <w:vertAlign w:val="subscript"/>
          </w:rPr>
          <w:delText>2</w:delText>
        </w:r>
        <w:r w:rsidDel="002C1C01">
          <w:rPr>
            <w:rFonts w:hint="eastAsia"/>
            <w:bCs/>
          </w:rPr>
          <w:delText>(</w:delText>
        </w:r>
        <w:r w:rsidDel="002C1C01">
          <w:rPr>
            <w:bCs/>
          </w:rPr>
          <w:delText>S</w:delText>
        </w:r>
        <w:r w:rsidDel="002C1C01">
          <w:rPr>
            <w:bCs/>
          </w:rPr>
          <w:delText>,Cl)</w:delText>
        </w:r>
        <w:r w:rsidDel="002C1C01">
          <w:rPr>
            <w:rFonts w:hint="eastAsia"/>
            <w:bCs/>
            <w:sz w:val="21"/>
            <w:szCs w:val="21"/>
          </w:rPr>
          <w:delText>/PANI</w:delText>
        </w:r>
        <w:r w:rsidDel="002C1C01">
          <w:rPr>
            <w:rFonts w:hint="eastAsia"/>
            <w:bCs/>
            <w:sz w:val="21"/>
            <w:szCs w:val="21"/>
          </w:rPr>
          <w:delText>复合薄膜回归室温</w:delText>
        </w:r>
        <w:r w:rsidDel="002C1C01">
          <w:rPr>
            <w:rFonts w:hint="eastAsia"/>
            <w:bCs/>
            <w:sz w:val="21"/>
            <w:szCs w:val="21"/>
          </w:rPr>
          <w:delText>Seebeck</w:delText>
        </w:r>
        <w:r w:rsidDel="002C1C01">
          <w:rPr>
            <w:rFonts w:hint="eastAsia"/>
            <w:bCs/>
            <w:sz w:val="21"/>
            <w:szCs w:val="21"/>
          </w:rPr>
          <w:delText>系数</w:delText>
        </w:r>
      </w:del>
    </w:p>
    <w:p w14:paraId="0E695530" w14:textId="0FCA261B" w:rsidR="00B13C5E" w:rsidDel="002C1C01" w:rsidRDefault="00B92F49" w:rsidP="002C1C01">
      <w:pPr>
        <w:widowControl/>
        <w:spacing w:line="600" w:lineRule="exact"/>
        <w:jc w:val="center"/>
        <w:rPr>
          <w:del w:id="1892" w:author="Hua Guangbin" w:date="2022-05-29T17:28:00Z"/>
          <w:bCs/>
        </w:rPr>
        <w:pPrChange w:id="1893" w:author="Hua Guangbin" w:date="2022-05-29T17:28:00Z">
          <w:pPr>
            <w:ind w:firstLineChars="200" w:firstLine="480"/>
          </w:pPr>
        </w:pPrChange>
      </w:pPr>
      <w:del w:id="1894" w:author="Hua Guangbin" w:date="2022-05-29T17:28:00Z">
        <w:r w:rsidDel="002C1C01">
          <w:rPr>
            <w:rFonts w:hint="eastAsia"/>
            <w:bCs/>
          </w:rPr>
          <w:delText>图</w:delText>
        </w:r>
        <w:r w:rsidDel="002C1C01">
          <w:rPr>
            <w:rFonts w:cs="Times New Roman" w:hint="eastAsia"/>
            <w:bCs/>
          </w:rPr>
          <w:delText>(</w:delText>
        </w:r>
        <w:r w:rsidDel="002C1C01">
          <w:rPr>
            <w:rFonts w:cs="Times New Roman"/>
            <w:bCs/>
          </w:rPr>
          <w:delText>a)</w:delText>
        </w:r>
        <w:r w:rsidDel="002C1C01">
          <w:rPr>
            <w:rFonts w:hint="eastAsia"/>
            <w:bCs/>
          </w:rPr>
          <w:delText>为热处理前</w:delText>
        </w:r>
        <w:r w:rsidDel="002C1C01">
          <w:rPr>
            <w:rFonts w:hint="eastAsia"/>
          </w:rPr>
          <w:delText>含有不同填料质量分数的</w:delText>
        </w:r>
        <w:r w:rsidDel="002C1C01">
          <w:delText>Ag</w:delText>
        </w:r>
        <w:r w:rsidDel="002C1C01">
          <w:rPr>
            <w:vertAlign w:val="subscript"/>
          </w:rPr>
          <w:delText>2</w:delText>
        </w:r>
        <w:r w:rsidDel="002C1C01">
          <w:rPr>
            <w:rFonts w:hint="eastAsia"/>
          </w:rPr>
          <w:delText>(</w:delText>
        </w:r>
        <w:r w:rsidDel="002C1C01">
          <w:delText>S,Cl)/PANI</w:delText>
        </w:r>
        <w:r w:rsidDel="002C1C01">
          <w:rPr>
            <w:rFonts w:hint="eastAsia"/>
          </w:rPr>
          <w:delText>复合薄膜的热电参数变化图，可以看到，随着填料比例的增加，复合薄膜塞贝克系数在</w:delText>
        </w:r>
        <w:r w:rsidDel="002C1C01">
          <w:rPr>
            <w:rFonts w:hint="eastAsia"/>
          </w:rPr>
          <w:delText>P</w:delText>
        </w:r>
        <w:r w:rsidDel="002C1C01">
          <w:rPr>
            <w:rFonts w:hint="eastAsia"/>
          </w:rPr>
          <w:delText>型方向上呈现下降趋势，这表现了材料内部空穴与电子载流子浓度的变化，引入</w:delText>
        </w:r>
        <w:r w:rsidDel="002C1C01">
          <w:delText>Ag</w:delText>
        </w:r>
        <w:r w:rsidDel="002C1C01">
          <w:rPr>
            <w:vertAlign w:val="subscript"/>
          </w:rPr>
          <w:delText>2</w:delText>
        </w:r>
        <w:r w:rsidDel="002C1C01">
          <w:rPr>
            <w:rFonts w:hint="eastAsia"/>
          </w:rPr>
          <w:delText>(</w:delText>
        </w:r>
        <w:r w:rsidDel="002C1C01">
          <w:delText>S,Cl)</w:delText>
        </w:r>
        <w:r w:rsidDel="002C1C01">
          <w:rPr>
            <w:rFonts w:hint="eastAsia"/>
          </w:rPr>
          <w:delText>复合填料可以提供电子载流子。未经过热处理的纯聚苯胺薄膜，塞贝克系数可达</w:delText>
        </w:r>
        <w:r w:rsidDel="002C1C01">
          <w:rPr>
            <w:rFonts w:hint="eastAsia"/>
          </w:rPr>
          <w:delText>1</w:delText>
        </w:r>
        <w:r w:rsidDel="002C1C01">
          <w:delText>0</w:delText>
        </w:r>
        <w:r w:rsidDel="002C1C01">
          <w:rPr>
            <w:rFonts w:hint="eastAsia"/>
          </w:rPr>
          <w:delText>-</w:delText>
        </w:r>
        <w:r w:rsidDel="002C1C01">
          <w:delText>15</w:delText>
        </w:r>
        <w:r w:rsidDel="002C1C01">
          <w:rPr>
            <w:rFonts w:hint="eastAsia"/>
          </w:rPr>
          <w:delText>，呈现出</w:delText>
        </w:r>
        <w:r w:rsidDel="002C1C01">
          <w:rPr>
            <w:rFonts w:hint="eastAsia"/>
          </w:rPr>
          <w:delText>P</w:delText>
        </w:r>
        <w:r w:rsidDel="002C1C01">
          <w:rPr>
            <w:rFonts w:hint="eastAsia"/>
          </w:rPr>
          <w:delText>型性质。</w:delText>
        </w:r>
      </w:del>
    </w:p>
    <w:p w14:paraId="79F5D81E" w14:textId="34DE302C" w:rsidR="00B13C5E" w:rsidDel="002C1C01" w:rsidRDefault="00B92F49" w:rsidP="002C1C01">
      <w:pPr>
        <w:widowControl/>
        <w:spacing w:line="600" w:lineRule="exact"/>
        <w:jc w:val="center"/>
        <w:rPr>
          <w:del w:id="1895" w:author="Hua Guangbin" w:date="2022-05-29T17:28:00Z"/>
        </w:rPr>
        <w:pPrChange w:id="1896" w:author="Hua Guangbin" w:date="2022-05-29T17:28:00Z">
          <w:pPr>
            <w:ind w:firstLineChars="200" w:firstLine="480"/>
          </w:pPr>
        </w:pPrChange>
      </w:pPr>
      <w:del w:id="1897" w:author="Hua Guangbin" w:date="2022-05-29T17:28:00Z">
        <w:r w:rsidDel="002C1C01">
          <w:rPr>
            <w:rFonts w:hint="eastAsia"/>
            <w:bCs/>
          </w:rPr>
          <w:delText>图</w:delText>
        </w:r>
        <w:r w:rsidDel="002C1C01">
          <w:rPr>
            <w:rFonts w:cs="Times New Roman" w:hint="eastAsia"/>
            <w:bCs/>
          </w:rPr>
          <w:delText>(</w:delText>
        </w:r>
        <w:r w:rsidDel="002C1C01">
          <w:rPr>
            <w:rFonts w:cs="Times New Roman"/>
            <w:bCs/>
          </w:rPr>
          <w:delText>b)</w:delText>
        </w:r>
        <w:r w:rsidDel="002C1C01">
          <w:rPr>
            <w:rFonts w:hint="eastAsia"/>
            <w:bCs/>
          </w:rPr>
          <w:delText>为</w:delText>
        </w:r>
        <w:r w:rsidDel="002C1C01">
          <w:rPr>
            <w:rFonts w:cs="Times New Roman"/>
            <w:bCs/>
          </w:rPr>
          <w:delText>180℃</w:delText>
        </w:r>
        <w:r w:rsidDel="002C1C01">
          <w:rPr>
            <w:rFonts w:hint="eastAsia"/>
            <w:bCs/>
          </w:rPr>
          <w:delText>热处理之后</w:delText>
        </w:r>
        <w:r w:rsidDel="002C1C01">
          <w:rPr>
            <w:rFonts w:hint="eastAsia"/>
          </w:rPr>
          <w:delText>含有不同填料质量分数的</w:delText>
        </w:r>
        <w:r w:rsidDel="002C1C01">
          <w:delText>Ag</w:delText>
        </w:r>
        <w:r w:rsidDel="002C1C01">
          <w:rPr>
            <w:vertAlign w:val="subscript"/>
          </w:rPr>
          <w:delText>2</w:delText>
        </w:r>
        <w:r w:rsidDel="002C1C01">
          <w:rPr>
            <w:rFonts w:hint="eastAsia"/>
          </w:rPr>
          <w:delText>(</w:delText>
        </w:r>
        <w:r w:rsidDel="002C1C01">
          <w:delText>S,Cl)/PANI</w:delText>
        </w:r>
        <w:r w:rsidDel="002C1C01">
          <w:rPr>
            <w:rFonts w:hint="eastAsia"/>
          </w:rPr>
          <w:delText>复合薄膜的热电参数变化图，可以看到，经过热处理后，薄膜热电性能转变较为明显，由</w:delText>
        </w:r>
        <w:r w:rsidDel="002C1C01">
          <w:rPr>
            <w:rFonts w:hint="eastAsia"/>
          </w:rPr>
          <w:delText>P</w:delText>
        </w:r>
        <w:r w:rsidDel="002C1C01">
          <w:rPr>
            <w:rFonts w:hint="eastAsia"/>
          </w:rPr>
          <w:delText>型转化为</w:delText>
        </w:r>
        <w:r w:rsidDel="002C1C01">
          <w:rPr>
            <w:rFonts w:hint="eastAsia"/>
          </w:rPr>
          <w:delText>N</w:delText>
        </w:r>
        <w:r w:rsidDel="002C1C01">
          <w:rPr>
            <w:rFonts w:hint="eastAsia"/>
          </w:rPr>
          <w:delText>型，随着填料比例的增加，薄膜塞贝克系数在</w:delText>
        </w:r>
        <w:r w:rsidDel="002C1C01">
          <w:delText>N</w:delText>
        </w:r>
        <w:r w:rsidDel="002C1C01">
          <w:rPr>
            <w:rFonts w:hint="eastAsia"/>
          </w:rPr>
          <w:delText>型方向上呈现上升趋势，这表现了材料内部电子载流子浓度不断上升，聚苯胺基底对于薄膜自身载流子影响效果较小，主要表现为</w:delText>
        </w:r>
        <w:r w:rsidDel="002C1C01">
          <w:rPr>
            <w:rFonts w:hint="eastAsia"/>
          </w:rPr>
          <w:delText>N</w:delText>
        </w:r>
        <w:r w:rsidDel="002C1C01">
          <w:rPr>
            <w:rFonts w:hint="eastAsia"/>
          </w:rPr>
          <w:delText>型填料自身的热电性能。</w:delText>
        </w:r>
      </w:del>
    </w:p>
    <w:p w14:paraId="6770F440" w14:textId="43306640" w:rsidR="00B13C5E" w:rsidDel="002C1C01" w:rsidRDefault="00B92F49" w:rsidP="002C1C01">
      <w:pPr>
        <w:widowControl/>
        <w:spacing w:line="600" w:lineRule="exact"/>
        <w:jc w:val="center"/>
        <w:rPr>
          <w:del w:id="1898" w:author="Hua Guangbin" w:date="2022-05-29T17:28:00Z"/>
          <w:rFonts w:ascii="黑体" w:eastAsia="黑体" w:hAnsi="黑体"/>
          <w:b/>
          <w:bCs/>
          <w:szCs w:val="24"/>
        </w:rPr>
        <w:pPrChange w:id="1899" w:author="Hua Guangbin" w:date="2022-05-29T17:28:00Z">
          <w:pPr>
            <w:pStyle w:val="3"/>
            <w:spacing w:before="120" w:after="240"/>
          </w:pPr>
        </w:pPrChange>
      </w:pPr>
      <w:bookmarkStart w:id="1900" w:name="_Toc73287866"/>
      <w:del w:id="1901" w:author="Hua Guangbin" w:date="2022-05-29T17:28:00Z">
        <w:r w:rsidDel="002C1C01">
          <w:rPr>
            <w:rFonts w:eastAsia="黑体"/>
            <w:szCs w:val="24"/>
          </w:rPr>
          <w:delText xml:space="preserve">3.4.2 </w:delText>
        </w:r>
        <w:r w:rsidDel="002C1C01">
          <w:rPr>
            <w:szCs w:val="24"/>
          </w:rPr>
          <w:delText>Ag</w:delText>
        </w:r>
        <w:r w:rsidDel="002C1C01">
          <w:rPr>
            <w:szCs w:val="24"/>
            <w:vertAlign w:val="subscript"/>
          </w:rPr>
          <w:delText>2</w:delText>
        </w:r>
        <w:r w:rsidDel="002C1C01">
          <w:rPr>
            <w:szCs w:val="24"/>
          </w:rPr>
          <w:delText>S</w:delText>
        </w:r>
        <w:r w:rsidDel="002C1C01">
          <w:rPr>
            <w:rFonts w:ascii="黑体" w:eastAsia="黑体" w:hAnsi="黑体" w:hint="eastAsia"/>
            <w:szCs w:val="24"/>
          </w:rPr>
          <w:delText>e</w:delText>
        </w:r>
        <w:r w:rsidDel="002C1C01">
          <w:rPr>
            <w:rFonts w:ascii="黑体" w:eastAsia="黑体" w:hAnsi="黑体"/>
            <w:szCs w:val="24"/>
          </w:rPr>
          <w:delText>/PANI</w:delText>
        </w:r>
        <w:r w:rsidDel="002C1C01">
          <w:rPr>
            <w:rFonts w:ascii="黑体" w:eastAsia="黑体" w:hAnsi="黑体" w:hint="eastAsia"/>
            <w:szCs w:val="24"/>
          </w:rPr>
          <w:delText>复合薄膜热电性能</w:delText>
        </w:r>
        <w:bookmarkEnd w:id="1900"/>
      </w:del>
    </w:p>
    <w:p w14:paraId="7357371B" w14:textId="78BA8717" w:rsidR="00B13C5E" w:rsidDel="002C1C01" w:rsidRDefault="00B92F49" w:rsidP="002C1C01">
      <w:pPr>
        <w:widowControl/>
        <w:spacing w:line="600" w:lineRule="exact"/>
        <w:jc w:val="center"/>
        <w:rPr>
          <w:del w:id="1902" w:author="Hua Guangbin" w:date="2022-05-29T17:28:00Z"/>
        </w:rPr>
        <w:pPrChange w:id="1903" w:author="Hua Guangbin" w:date="2022-05-29T17:28:00Z">
          <w:pPr>
            <w:spacing w:beforeLines="50" w:before="163"/>
            <w:ind w:firstLineChars="200" w:firstLine="480"/>
          </w:pPr>
        </w:pPrChange>
      </w:pPr>
      <w:del w:id="1904" w:author="Hua Guangbin" w:date="2022-05-29T17:28:00Z">
        <w:r w:rsidDel="002C1C01">
          <w:rPr>
            <w:rFonts w:hint="eastAsia"/>
            <w:color w:val="000000" w:themeColor="text1"/>
          </w:rPr>
          <w:delText>复合薄膜塞贝克系数随填料比例变化如</w:delText>
        </w:r>
        <w:r w:rsidDel="002C1C01">
          <w:delText>图</w:delText>
        </w:r>
        <w:r w:rsidDel="002C1C01">
          <w:delText>3</w:delText>
        </w:r>
        <w:r w:rsidDel="002C1C01">
          <w:rPr>
            <w:rFonts w:hint="eastAsia"/>
          </w:rPr>
          <w:delText>.</w:delText>
        </w:r>
        <w:r w:rsidDel="002C1C01">
          <w:delText>5(a)</w:delText>
        </w:r>
        <w:r w:rsidDel="002C1C01">
          <w:rPr>
            <w:rFonts w:hint="eastAsia"/>
          </w:rPr>
          <w:delText>所示，未经热处理的</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w:delText>
        </w:r>
        <w:r w:rsidDel="002C1C01">
          <w:rPr>
            <w:rFonts w:hint="eastAsia"/>
          </w:rPr>
          <w:delText>/PANI</w:delText>
        </w:r>
        <w:r w:rsidDel="002C1C01">
          <w:rPr>
            <w:rFonts w:hint="eastAsia"/>
          </w:rPr>
          <w:delText>复合薄膜随着填料比例升高，在室温下塞贝克系数从</w:delText>
        </w:r>
        <w:r w:rsidDel="002C1C01">
          <w:rPr>
            <w:rFonts w:hint="eastAsia"/>
          </w:rPr>
          <w:delText>P</w:delText>
        </w:r>
        <w:r w:rsidDel="002C1C01">
          <w:rPr>
            <w:rFonts w:hint="eastAsia"/>
          </w:rPr>
          <w:delText>型转化为</w:delText>
        </w:r>
        <w:r w:rsidDel="002C1C01">
          <w:rPr>
            <w:rFonts w:hint="eastAsia"/>
          </w:rPr>
          <w:delText>N</w:delText>
        </w:r>
        <w:r w:rsidDel="002C1C01">
          <w:rPr>
            <w:rFonts w:hint="eastAsia"/>
          </w:rPr>
          <w:delText>型，</w:delText>
        </w:r>
        <w:r w:rsidDel="002C1C01">
          <w:rPr>
            <w:rFonts w:hint="eastAsia"/>
          </w:rPr>
          <w:delText>8</w:delText>
        </w:r>
        <w:r w:rsidDel="002C1C01">
          <w:delText>0</w:delText>
        </w:r>
        <w:r w:rsidDel="002C1C01">
          <w:rPr>
            <w:rFonts w:hint="eastAsia"/>
          </w:rPr>
          <w:delText>%</w:delText>
        </w:r>
        <w:r w:rsidDel="002C1C01">
          <w:rPr>
            <w:rFonts w:hint="eastAsia"/>
          </w:rPr>
          <w:delText>填料比例复合薄膜塞贝克系数达到</w:delText>
        </w:r>
        <w:r w:rsidDel="002C1C01">
          <w:rPr>
            <w:rFonts w:hint="eastAsia"/>
          </w:rPr>
          <w:delText>-</w:delText>
        </w:r>
        <w:r w:rsidDel="002C1C01">
          <w:delText>20μV/K</w:delText>
        </w:r>
        <w:r w:rsidDel="002C1C01">
          <w:rPr>
            <w:rFonts w:hint="eastAsia"/>
          </w:rPr>
          <w:delText>。这种</w:delText>
        </w:r>
        <w:r w:rsidDel="002C1C01">
          <w:rPr>
            <w:rFonts w:hint="eastAsia"/>
          </w:rPr>
          <w:delText>P</w:delText>
        </w:r>
        <w:r w:rsidDel="002C1C01">
          <w:delText>-N</w:delText>
        </w:r>
        <w:r w:rsidDel="002C1C01">
          <w:delText>型</w:delText>
        </w:r>
        <w:r w:rsidDel="002C1C01">
          <w:rPr>
            <w:rFonts w:hint="eastAsia"/>
          </w:rPr>
          <w:delText>转变源自复合薄膜内两种载流子的输运竞争。低填料比例时，由聚苯胺基体代表的</w:delText>
        </w:r>
        <w:r w:rsidDel="002C1C01">
          <w:delText>P</w:delText>
        </w:r>
        <w:r w:rsidDel="002C1C01">
          <w:rPr>
            <w:rFonts w:hint="eastAsia"/>
          </w:rPr>
          <w:delText>型空穴载流子较电子载流子在载流子输送中占主导地位，复合薄膜塞贝克系数呈</w:delText>
        </w:r>
        <w:r w:rsidDel="002C1C01">
          <w:delText>P</w:delText>
        </w:r>
        <w:r w:rsidDel="002C1C01">
          <w:rPr>
            <w:rFonts w:hint="eastAsia"/>
          </w:rPr>
          <w:delText>型；随着填料比例升高，基体空穴载流子浓度下降，由</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纳米棒代表的电子载流子浓度上升，在输运中逐渐占据主导地位，复合薄膜呈现</w:delText>
        </w:r>
        <w:r w:rsidDel="002C1C01">
          <w:rPr>
            <w:rFonts w:hint="eastAsia"/>
          </w:rPr>
          <w:delText>N</w:delText>
        </w:r>
        <w:r w:rsidDel="002C1C01">
          <w:rPr>
            <w:rFonts w:hint="eastAsia"/>
          </w:rPr>
          <w:delText>型，完成单向的</w:delText>
        </w:r>
        <w:r w:rsidDel="002C1C01">
          <w:rPr>
            <w:rFonts w:hint="eastAsia"/>
          </w:rPr>
          <w:delText>P</w:delText>
        </w:r>
        <w:r w:rsidDel="002C1C01">
          <w:delText>-N</w:delText>
        </w:r>
        <w:r w:rsidDel="002C1C01">
          <w:delText>型</w:delText>
        </w:r>
        <w:r w:rsidDel="002C1C01">
          <w:rPr>
            <w:rFonts w:hint="eastAsia"/>
          </w:rPr>
          <w:delText>转变，室温下表现出稳定的</w:delText>
        </w:r>
        <w:r w:rsidDel="002C1C01">
          <w:rPr>
            <w:rFonts w:hint="eastAsia"/>
          </w:rPr>
          <w:delText>N</w:delText>
        </w:r>
        <w:r w:rsidDel="002C1C01">
          <w:rPr>
            <w:rFonts w:hint="eastAsia"/>
          </w:rPr>
          <w:delText>型热电材料性质。</w:delText>
        </w:r>
      </w:del>
    </w:p>
    <w:p w14:paraId="73E9EA4F" w14:textId="6D30D361" w:rsidR="00B13C5E" w:rsidDel="002C1C01" w:rsidRDefault="00B92F49" w:rsidP="002C1C01">
      <w:pPr>
        <w:widowControl/>
        <w:spacing w:line="600" w:lineRule="exact"/>
        <w:jc w:val="center"/>
        <w:rPr>
          <w:del w:id="1905" w:author="Hua Guangbin" w:date="2022-05-29T17:28:00Z"/>
        </w:rPr>
        <w:pPrChange w:id="1906" w:author="Hua Guangbin" w:date="2022-05-29T17:28:00Z">
          <w:pPr>
            <w:spacing w:beforeLines="50" w:before="163"/>
            <w:ind w:firstLine="480"/>
            <w:jc w:val="center"/>
          </w:pPr>
        </w:pPrChange>
      </w:pPr>
      <w:del w:id="1907" w:author="Hua Guangbin" w:date="2022-05-29T17:28:00Z">
        <w:r w:rsidDel="002C1C01">
          <w:rPr>
            <w:noProof/>
          </w:rPr>
          <mc:AlternateContent>
            <mc:Choice Requires="wps">
              <w:drawing>
                <wp:anchor distT="0" distB="0" distL="114300" distR="114300" simplePos="0" relativeHeight="251671552" behindDoc="0" locked="0" layoutInCell="1" allowOverlap="1" wp14:anchorId="45B7DDCA" wp14:editId="39C477BC">
                  <wp:simplePos x="0" y="0"/>
                  <wp:positionH relativeFrom="column">
                    <wp:posOffset>4027170</wp:posOffset>
                  </wp:positionH>
                  <wp:positionV relativeFrom="paragraph">
                    <wp:posOffset>340360</wp:posOffset>
                  </wp:positionV>
                  <wp:extent cx="2419350" cy="1143000"/>
                  <wp:effectExtent l="0" t="0" r="0" b="0"/>
                  <wp:wrapNone/>
                  <wp:docPr id="266" name="文本框 266"/>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51F0257E"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17.1pt;margin-top:26.8pt;height:90pt;width:190.5pt;z-index:251671552;mso-width-relative:page;mso-height-relative:page;" filled="f" stroked="f" coordsize="21600,21600" o:gfxdata="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JAF79cAAAALAQAADwAAAAAAAAABACAAAAAiAAAAZHJzL2Rvd25y&#10;ZXYueG1sUEsBAhQAFAAAAAgAh07iQCc0PSk4AgAAYgQAAA4AAAAAAAAAAQAgAAAAJgEAAGRycy9l&#10;Mm9Eb2MueG1sUEsFBgAAAAAGAAYAWQEAANAFA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shape>
              </w:pict>
            </mc:Fallback>
          </mc:AlternateContent>
        </w:r>
        <w:r w:rsidDel="002C1C01">
          <w:rPr>
            <w:noProof/>
          </w:rPr>
          <mc:AlternateContent>
            <mc:Choice Requires="wps">
              <w:drawing>
                <wp:anchor distT="0" distB="0" distL="114300" distR="114300" simplePos="0" relativeHeight="251670528" behindDoc="0" locked="0" layoutInCell="1" allowOverlap="1" wp14:anchorId="4132299C" wp14:editId="3C7315FF">
                  <wp:simplePos x="0" y="0"/>
                  <wp:positionH relativeFrom="column">
                    <wp:posOffset>1371600</wp:posOffset>
                  </wp:positionH>
                  <wp:positionV relativeFrom="paragraph">
                    <wp:posOffset>361950</wp:posOffset>
                  </wp:positionV>
                  <wp:extent cx="2419350" cy="1143000"/>
                  <wp:effectExtent l="0" t="0" r="0" b="0"/>
                  <wp:wrapNone/>
                  <wp:docPr id="265" name="文本框 265"/>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6822EB01"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08pt;margin-top:28.5pt;height:90pt;width:190.5pt;z-index:251670528;mso-width-relative:page;mso-height-relative:page;" filled="f" stroked="f" coordsize="21600,21600" o:gfxdata="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VhV5QdQAAAAKAQAADwAAAAAAAAABACAAAAAiAAAAZHJzL2Rvd25yZXYu&#10;eG1sUEsBAhQAFAAAAAgAh07iQBAmTLk4AgAAYgQAAA4AAAAAAAAAAQAgAAAAIwEAAGRycy9lMm9E&#10;b2MueG1sUEsFBgAAAAAGAAYAWQEAAM0FA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shape>
              </w:pict>
            </mc:Fallback>
          </mc:AlternateContent>
        </w:r>
        <w:r w:rsidDel="002C1C01">
          <w:object w:dxaOrig="4215" w:dyaOrig="3315" w14:anchorId="261FA6B0">
            <v:shape id="_x0000_i1179" type="#_x0000_t75" style="width:210.5pt;height:165.95pt" o:ole="">
              <v:imagedata r:id="rId78" o:title="" cropbottom="11784f" cropright="17224f"/>
            </v:shape>
            <o:OLEObject Type="Embed" ProgID="Origin50.Graph" ShapeID="_x0000_i1179" DrawAspect="Content" ObjectID="_1715351326" r:id="rId79"/>
          </w:object>
        </w:r>
        <w:r w:rsidDel="002C1C01">
          <w:object w:dxaOrig="3915" w:dyaOrig="3180" w14:anchorId="274A799E">
            <v:shape id="_x0000_i1180" type="#_x0000_t75" style="width:195.45pt;height:159.1pt" o:ole="">
              <v:imagedata r:id="rId80" o:title="" cropbottom="12404f" cropright="18683f"/>
            </v:shape>
            <o:OLEObject Type="Embed" ProgID="Origin50.Graph" ShapeID="_x0000_i1180" DrawAspect="Content" ObjectID="_1715351327" r:id="rId81"/>
          </w:object>
        </w:r>
      </w:del>
    </w:p>
    <w:p w14:paraId="6FCEE14A" w14:textId="73476FA0" w:rsidR="00B13C5E" w:rsidDel="002C1C01" w:rsidRDefault="00B92F49" w:rsidP="002C1C01">
      <w:pPr>
        <w:widowControl/>
        <w:spacing w:line="600" w:lineRule="exact"/>
        <w:jc w:val="center"/>
        <w:rPr>
          <w:del w:id="1908" w:author="Hua Guangbin" w:date="2022-05-29T17:28:00Z"/>
          <w:b/>
          <w:sz w:val="21"/>
          <w:szCs w:val="21"/>
        </w:rPr>
        <w:pPrChange w:id="1909" w:author="Hua Guangbin" w:date="2022-05-29T17:28:00Z">
          <w:pPr>
            <w:spacing w:beforeLines="50" w:before="163" w:line="480" w:lineRule="auto"/>
            <w:ind w:firstLine="422"/>
            <w:jc w:val="center"/>
          </w:pPr>
        </w:pPrChange>
      </w:pPr>
      <w:del w:id="1910" w:author="Hua Guangbin" w:date="2022-05-29T17:28:00Z">
        <w:r w:rsidDel="002C1C01">
          <w:rPr>
            <w:rFonts w:hint="eastAsia"/>
            <w:bCs/>
            <w:sz w:val="21"/>
            <w:szCs w:val="21"/>
          </w:rPr>
          <w:delText>图</w:delText>
        </w:r>
        <w:r w:rsidDel="002C1C01">
          <w:rPr>
            <w:bCs/>
            <w:sz w:val="21"/>
            <w:szCs w:val="21"/>
          </w:rPr>
          <w:delText>3</w:delText>
        </w:r>
        <w:r w:rsidDel="002C1C01">
          <w:rPr>
            <w:rFonts w:hint="eastAsia"/>
            <w:bCs/>
            <w:sz w:val="21"/>
            <w:szCs w:val="21"/>
          </w:rPr>
          <w:delText>.</w:delText>
        </w:r>
        <w:r w:rsidDel="002C1C01">
          <w:rPr>
            <w:bCs/>
            <w:sz w:val="21"/>
            <w:szCs w:val="21"/>
          </w:rPr>
          <w:delText xml:space="preserve">7 </w:delText>
        </w:r>
        <w:r w:rsidDel="002C1C01">
          <w:rPr>
            <w:b/>
            <w:sz w:val="21"/>
            <w:szCs w:val="21"/>
          </w:rPr>
          <w:delText xml:space="preserve"> </w:delText>
        </w:r>
      </w:del>
      <w:ins w:id="1911" w:author="wangyao" w:date="2021-06-08T22:58:00Z">
        <w:del w:id="1912" w:author="Hua Guangbin" w:date="2022-05-29T17:28:00Z">
          <w:r w:rsidDel="002C1C01">
            <w:rPr>
              <w:b/>
              <w:sz w:val="21"/>
              <w:szCs w:val="21"/>
            </w:rPr>
            <w:delText xml:space="preserve">(a) </w:delText>
          </w:r>
        </w:del>
      </w:ins>
      <w:del w:id="1913" w:author="Hua Guangbin" w:date="2022-05-29T17:28:00Z">
        <w:r w:rsidDel="002C1C01">
          <w:rPr>
            <w:rFonts w:hint="eastAsia"/>
            <w:bCs/>
            <w:sz w:val="21"/>
            <w:szCs w:val="21"/>
          </w:rPr>
          <w:delText>热处理前</w:delText>
        </w:r>
      </w:del>
      <w:ins w:id="1914" w:author="wangyao" w:date="2021-06-08T22:58:00Z">
        <w:del w:id="1915" w:author="Hua Guangbin" w:date="2022-05-29T17:28:00Z">
          <w:r w:rsidDel="002C1C01">
            <w:rPr>
              <w:rFonts w:hint="eastAsia"/>
              <w:bCs/>
              <w:sz w:val="21"/>
              <w:szCs w:val="21"/>
            </w:rPr>
            <w:delText>,</w:delText>
          </w:r>
          <w:r w:rsidDel="002C1C01">
            <w:rPr>
              <w:bCs/>
              <w:sz w:val="21"/>
              <w:szCs w:val="21"/>
            </w:rPr>
            <w:delText xml:space="preserve">(b) </w:delText>
          </w:r>
          <w:r w:rsidDel="002C1C01">
            <w:rPr>
              <w:rFonts w:hint="eastAsia"/>
              <w:bCs/>
              <w:sz w:val="21"/>
              <w:szCs w:val="21"/>
            </w:rPr>
            <w:delText>热处理</w:delText>
          </w:r>
        </w:del>
      </w:ins>
      <w:del w:id="1916" w:author="Hua Guangbin" w:date="2022-05-29T17:28:00Z">
        <w:r w:rsidDel="002C1C01">
          <w:rPr>
            <w:rFonts w:hint="eastAsia"/>
            <w:bCs/>
            <w:sz w:val="21"/>
            <w:szCs w:val="21"/>
          </w:rPr>
          <w:delText>后不同质量分数</w:delText>
        </w:r>
        <w:bookmarkStart w:id="1917" w:name="_Hlk73650140"/>
        <w:r w:rsidDel="002C1C01">
          <w:rPr>
            <w:bCs/>
          </w:rPr>
          <w:delText>Ag</w:delText>
        </w:r>
        <w:r w:rsidDel="002C1C01">
          <w:rPr>
            <w:bCs/>
            <w:vertAlign w:val="subscript"/>
          </w:rPr>
          <w:delText>2</w:delText>
        </w:r>
        <w:r w:rsidDel="002C1C01">
          <w:rPr>
            <w:bCs/>
          </w:rPr>
          <w:delText>S</w:delText>
        </w:r>
        <w:r w:rsidDel="002C1C01">
          <w:rPr>
            <w:rFonts w:hint="eastAsia"/>
            <w:bCs/>
          </w:rPr>
          <w:delText>e</w:delText>
        </w:r>
        <w:bookmarkEnd w:id="1917"/>
        <w:r w:rsidDel="002C1C01">
          <w:rPr>
            <w:rFonts w:hint="eastAsia"/>
            <w:bCs/>
            <w:sz w:val="21"/>
            <w:szCs w:val="21"/>
          </w:rPr>
          <w:delText>纳米棒</w:delText>
        </w:r>
        <w:r w:rsidDel="002C1C01">
          <w:rPr>
            <w:rFonts w:hint="eastAsia"/>
            <w:bCs/>
            <w:sz w:val="21"/>
            <w:szCs w:val="21"/>
          </w:rPr>
          <w:delText>/PANI</w:delText>
        </w:r>
        <w:r w:rsidDel="002C1C01">
          <w:rPr>
            <w:rFonts w:hint="eastAsia"/>
            <w:bCs/>
            <w:sz w:val="21"/>
            <w:szCs w:val="21"/>
          </w:rPr>
          <w:delText>复合薄膜回归室温</w:delText>
        </w:r>
        <w:r w:rsidDel="002C1C01">
          <w:rPr>
            <w:rFonts w:hint="eastAsia"/>
            <w:bCs/>
            <w:sz w:val="21"/>
            <w:szCs w:val="21"/>
          </w:rPr>
          <w:delText>Seebeck</w:delText>
        </w:r>
        <w:r w:rsidDel="002C1C01">
          <w:rPr>
            <w:rFonts w:hint="eastAsia"/>
            <w:bCs/>
            <w:sz w:val="21"/>
            <w:szCs w:val="21"/>
          </w:rPr>
          <w:delText>系数</w:delText>
        </w:r>
      </w:del>
    </w:p>
    <w:p w14:paraId="6EA5D92D" w14:textId="5764FC8C" w:rsidR="00B13C5E" w:rsidDel="002C1C01" w:rsidRDefault="00B92F49" w:rsidP="002C1C01">
      <w:pPr>
        <w:widowControl/>
        <w:spacing w:line="600" w:lineRule="exact"/>
        <w:jc w:val="center"/>
        <w:rPr>
          <w:del w:id="1918" w:author="Hua Guangbin" w:date="2022-05-29T17:28:00Z"/>
          <w:color w:val="000000" w:themeColor="text1"/>
        </w:rPr>
        <w:pPrChange w:id="1919" w:author="Hua Guangbin" w:date="2022-05-29T17:28:00Z">
          <w:pPr>
            <w:spacing w:beforeLines="50" w:before="163"/>
            <w:ind w:firstLineChars="200" w:firstLine="480"/>
          </w:pPr>
        </w:pPrChange>
      </w:pPr>
      <w:del w:id="1920" w:author="Hua Guangbin" w:date="2022-05-29T17:28:00Z">
        <w:r w:rsidDel="002C1C01">
          <w:rPr>
            <w:rFonts w:hint="eastAsia"/>
            <w:color w:val="000000" w:themeColor="text1"/>
          </w:rPr>
          <w:delText>2</w:delText>
        </w:r>
        <w:r w:rsidDel="002C1C01">
          <w:rPr>
            <w:color w:val="000000" w:themeColor="text1"/>
          </w:rPr>
          <w:delText>10</w:delText>
        </w:r>
        <w:r w:rsidDel="002C1C01">
          <w:rPr>
            <w:rFonts w:hint="eastAsia"/>
            <w:color w:val="000000" w:themeColor="text1"/>
          </w:rPr>
          <w:delText>℃热处理后，</w:delText>
        </w:r>
        <w:r w:rsidDel="002C1C01">
          <w:rPr>
            <w:color w:val="000000" w:themeColor="text1"/>
          </w:rPr>
          <w:delText xml:space="preserve">20 </w:delText>
        </w:r>
        <w:r w:rsidDel="002C1C01">
          <w:rPr>
            <w:rFonts w:hint="eastAsia"/>
            <w:color w:val="000000" w:themeColor="text1"/>
          </w:rPr>
          <w:delText>%</w:delText>
        </w:r>
        <w:r w:rsidDel="002C1C01">
          <w:rPr>
            <w:rFonts w:hint="eastAsia"/>
            <w:color w:val="000000" w:themeColor="text1"/>
          </w:rPr>
          <w:delText>到</w:delText>
        </w:r>
        <w:r w:rsidDel="002C1C01">
          <w:rPr>
            <w:rFonts w:hint="eastAsia"/>
            <w:color w:val="000000" w:themeColor="text1"/>
          </w:rPr>
          <w:delText>8</w:delText>
        </w:r>
        <w:r w:rsidDel="002C1C01">
          <w:rPr>
            <w:color w:val="000000" w:themeColor="text1"/>
          </w:rPr>
          <w:delText xml:space="preserve">0 </w:delText>
        </w:r>
        <w:r w:rsidDel="002C1C01">
          <w:rPr>
            <w:rFonts w:hint="eastAsia"/>
            <w:color w:val="000000" w:themeColor="text1"/>
          </w:rPr>
          <w:delText>%</w:delText>
        </w:r>
        <w:r w:rsidDel="002C1C01">
          <w:rPr>
            <w:rFonts w:hint="eastAsia"/>
            <w:color w:val="000000" w:themeColor="text1"/>
          </w:rPr>
          <w:delText>填料质量分数的复合薄膜在室温下塞贝克系数仍表现为</w:delText>
        </w:r>
        <w:r w:rsidDel="002C1C01">
          <w:rPr>
            <w:color w:val="000000" w:themeColor="text1"/>
          </w:rPr>
          <w:delText>N</w:delText>
        </w:r>
        <w:r w:rsidDel="002C1C01">
          <w:rPr>
            <w:color w:val="000000" w:themeColor="text1"/>
          </w:rPr>
          <w:delText>型</w:delText>
        </w:r>
        <w:r w:rsidDel="002C1C01">
          <w:rPr>
            <w:rFonts w:hint="eastAsia"/>
            <w:color w:val="000000" w:themeColor="text1"/>
          </w:rPr>
          <w:delText>热电性质，如图</w:delText>
        </w:r>
        <w:r w:rsidDel="002C1C01">
          <w:rPr>
            <w:color w:val="000000" w:themeColor="text1"/>
          </w:rPr>
          <w:delText>(b)</w:delText>
        </w:r>
        <w:r w:rsidDel="002C1C01">
          <w:rPr>
            <w:rFonts w:hint="eastAsia"/>
            <w:color w:val="000000" w:themeColor="text1"/>
          </w:rPr>
          <w:delText>所示。其机理主要是，在高温下，</w:delText>
        </w:r>
        <w:r w:rsidDel="002C1C01">
          <w:rPr>
            <w:rFonts w:hint="eastAsia"/>
            <w:color w:val="000000" w:themeColor="text1"/>
          </w:rPr>
          <w:delText>P</w:delText>
        </w:r>
        <w:r w:rsidDel="002C1C01">
          <w:rPr>
            <w:rFonts w:hint="eastAsia"/>
            <w:color w:val="000000" w:themeColor="text1"/>
          </w:rPr>
          <w:delText>型聚苯胺基体材料空穴载流子浓度进一步下降，与提供</w:delText>
        </w:r>
        <w:r w:rsidDel="002C1C01">
          <w:rPr>
            <w:rFonts w:hint="eastAsia"/>
            <w:color w:val="000000" w:themeColor="text1"/>
          </w:rPr>
          <w:delText>N</w:delText>
        </w:r>
        <w:r w:rsidDel="002C1C01">
          <w:rPr>
            <w:rFonts w:hint="eastAsia"/>
            <w:color w:val="000000" w:themeColor="text1"/>
          </w:rPr>
          <w:delText>型载流子的填料竞争较差，</w:delText>
        </w:r>
        <w:r w:rsidDel="002C1C01">
          <w:rPr>
            <w:rFonts w:hint="eastAsia"/>
          </w:rPr>
          <w:delText>由</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纳米棒代表的电子载流子浓度进一步上升，在输运中占据显著主导地位，复合薄膜呈现</w:delText>
        </w:r>
        <w:r w:rsidDel="002C1C01">
          <w:rPr>
            <w:rFonts w:hint="eastAsia"/>
          </w:rPr>
          <w:delText>N</w:delText>
        </w:r>
        <w:r w:rsidDel="002C1C01">
          <w:rPr>
            <w:rFonts w:hint="eastAsia"/>
          </w:rPr>
          <w:delText>型，</w:delText>
        </w:r>
        <w:r w:rsidDel="002C1C01">
          <w:rPr>
            <w:rFonts w:hint="eastAsia"/>
            <w:color w:val="000000" w:themeColor="text1"/>
          </w:rPr>
          <w:delText>在</w:delText>
        </w:r>
        <w:r w:rsidDel="002C1C01">
          <w:rPr>
            <w:rFonts w:hint="eastAsia"/>
            <w:color w:val="000000" w:themeColor="text1"/>
          </w:rPr>
          <w:delText>2</w:delText>
        </w:r>
        <w:r w:rsidDel="002C1C01">
          <w:rPr>
            <w:color w:val="000000" w:themeColor="text1"/>
          </w:rPr>
          <w:delText>10</w:delText>
        </w:r>
        <w:r w:rsidDel="002C1C01">
          <w:rPr>
            <w:rFonts w:hint="eastAsia"/>
            <w:color w:val="000000" w:themeColor="text1"/>
          </w:rPr>
          <w:delText>度时发生的单向</w:delText>
        </w:r>
        <w:r w:rsidDel="002C1C01">
          <w:rPr>
            <w:rFonts w:hint="eastAsia"/>
            <w:color w:val="000000" w:themeColor="text1"/>
          </w:rPr>
          <w:delText>P</w:delText>
        </w:r>
        <w:r w:rsidDel="002C1C01">
          <w:rPr>
            <w:color w:val="000000" w:themeColor="text1"/>
          </w:rPr>
          <w:delText>-N</w:delText>
        </w:r>
        <w:r w:rsidDel="002C1C01">
          <w:rPr>
            <w:color w:val="000000" w:themeColor="text1"/>
          </w:rPr>
          <w:delText>型</w:delText>
        </w:r>
        <w:r w:rsidDel="002C1C01">
          <w:rPr>
            <w:rFonts w:hint="eastAsia"/>
            <w:color w:val="000000" w:themeColor="text1"/>
          </w:rPr>
          <w:delText>转变被保留。其中</w:delText>
        </w:r>
        <w:r w:rsidDel="002C1C01">
          <w:rPr>
            <w:rFonts w:hint="eastAsia"/>
            <w:color w:val="000000" w:themeColor="text1"/>
          </w:rPr>
          <w:delText>8</w:delText>
        </w:r>
        <w:r w:rsidDel="002C1C01">
          <w:rPr>
            <w:color w:val="000000" w:themeColor="text1"/>
          </w:rPr>
          <w:delText xml:space="preserve">0 </w:delText>
        </w:r>
        <w:r w:rsidDel="002C1C01">
          <w:rPr>
            <w:rFonts w:hint="eastAsia"/>
            <w:color w:val="000000" w:themeColor="text1"/>
          </w:rPr>
          <w:delText>%</w:delText>
        </w:r>
        <w:r w:rsidDel="002C1C01">
          <w:rPr>
            <w:rFonts w:hint="eastAsia"/>
            <w:color w:val="000000" w:themeColor="text1"/>
          </w:rPr>
          <w:delText>填料质量分数的复合薄膜塞贝克系数最大，达到</w:delText>
        </w:r>
        <w:r w:rsidDel="002C1C01">
          <w:rPr>
            <w:rFonts w:hint="eastAsia"/>
            <w:color w:val="000000" w:themeColor="text1"/>
          </w:rPr>
          <w:delText>-</w:delText>
        </w:r>
        <w:r w:rsidDel="002C1C01">
          <w:rPr>
            <w:color w:val="000000" w:themeColor="text1"/>
          </w:rPr>
          <w:delText>140μV/K</w:delText>
        </w:r>
        <w:r w:rsidDel="002C1C01">
          <w:rPr>
            <w:rFonts w:hint="eastAsia"/>
            <w:color w:val="000000" w:themeColor="text1"/>
          </w:rPr>
          <w:delText>。</w:delText>
        </w:r>
      </w:del>
    </w:p>
    <w:p w14:paraId="6B8998F1" w14:textId="01C5292D" w:rsidR="00B13C5E" w:rsidDel="002C1C01" w:rsidRDefault="00B92F49" w:rsidP="002C1C01">
      <w:pPr>
        <w:widowControl/>
        <w:spacing w:line="600" w:lineRule="exact"/>
        <w:jc w:val="center"/>
        <w:rPr>
          <w:del w:id="1921" w:author="Hua Guangbin" w:date="2022-05-29T17:28:00Z"/>
        </w:rPr>
        <w:pPrChange w:id="1922" w:author="Hua Guangbin" w:date="2022-05-29T17:28:00Z">
          <w:pPr>
            <w:pStyle w:val="2"/>
            <w:spacing w:before="163" w:afterLines="100" w:after="326"/>
          </w:pPr>
        </w:pPrChange>
      </w:pPr>
      <w:bookmarkStart w:id="1923" w:name="_Toc73287867"/>
      <w:del w:id="1924" w:author="Hua Guangbin" w:date="2022-05-29T17:28:00Z">
        <w:r w:rsidDel="002C1C01">
          <w:delText xml:space="preserve">3.5 </w:delText>
        </w:r>
        <w:r w:rsidDel="002C1C01">
          <w:rPr>
            <w:rFonts w:hint="eastAsia"/>
          </w:rPr>
          <w:delText>P</w:delText>
        </w:r>
        <w:r w:rsidDel="002C1C01">
          <w:delText>ANI</w:delText>
        </w:r>
        <w:r w:rsidDel="002C1C01">
          <w:rPr>
            <w:rFonts w:hint="eastAsia"/>
          </w:rPr>
          <w:delText>基复合薄膜性能对比分析</w:delText>
        </w:r>
        <w:bookmarkEnd w:id="1923"/>
      </w:del>
    </w:p>
    <w:p w14:paraId="18BD50A9" w14:textId="5E0AF3EE" w:rsidR="00B13C5E" w:rsidDel="002C1C01" w:rsidRDefault="00B92F49" w:rsidP="002C1C01">
      <w:pPr>
        <w:widowControl/>
        <w:spacing w:line="600" w:lineRule="exact"/>
        <w:jc w:val="center"/>
        <w:rPr>
          <w:del w:id="1925" w:author="Hua Guangbin" w:date="2022-05-29T17:28:00Z"/>
        </w:rPr>
        <w:pPrChange w:id="1926" w:author="Hua Guangbin" w:date="2022-05-29T17:28:00Z">
          <w:pPr>
            <w:ind w:firstLine="480"/>
          </w:pPr>
        </w:pPrChange>
      </w:pPr>
      <w:del w:id="1927" w:author="Hua Guangbin" w:date="2022-05-29T17:28:00Z">
        <w:r w:rsidDel="002C1C01">
          <w:delText>α</w:delText>
        </w:r>
        <w:r w:rsidDel="002C1C01">
          <w:delText>相</w:delText>
        </w:r>
        <w:r w:rsidDel="002C1C01">
          <w:delText>Ag</w:delText>
        </w:r>
        <w:r w:rsidDel="002C1C01">
          <w:rPr>
            <w:vertAlign w:val="subscript"/>
          </w:rPr>
          <w:delText>2</w:delText>
        </w:r>
        <w:r w:rsidDel="002C1C01">
          <w:delText>S</w:delText>
        </w:r>
        <w:r w:rsidDel="002C1C01">
          <w:rPr>
            <w:rFonts w:hint="eastAsia"/>
          </w:rPr>
          <w:delText>在室温下具有较低的本征电导率，为确定两种体系下复合薄膜方阻差异，对获得不同填料比例薄膜测试方阻并绘制对比图，如图</w:delText>
        </w:r>
        <w:r w:rsidDel="002C1C01">
          <w:delText>3</w:delText>
        </w:r>
        <w:r w:rsidDel="002C1C01">
          <w:rPr>
            <w:rFonts w:hint="eastAsia"/>
          </w:rPr>
          <w:delText>.</w:delText>
        </w:r>
        <w:r w:rsidDel="002C1C01">
          <w:delText>6</w:delText>
        </w:r>
        <w:r w:rsidDel="002C1C01">
          <w:rPr>
            <w:rFonts w:hint="eastAsia"/>
          </w:rPr>
          <w:delText>所示</w:delText>
        </w:r>
      </w:del>
    </w:p>
    <w:p w14:paraId="31CC27A8" w14:textId="0E6BEEDC" w:rsidR="00B13C5E" w:rsidDel="002C1C01" w:rsidRDefault="00B92F49" w:rsidP="002C1C01">
      <w:pPr>
        <w:widowControl/>
        <w:spacing w:line="600" w:lineRule="exact"/>
        <w:jc w:val="center"/>
        <w:rPr>
          <w:del w:id="1928" w:author="Hua Guangbin" w:date="2022-05-29T17:28:00Z"/>
        </w:rPr>
        <w:pPrChange w:id="1929" w:author="Hua Guangbin" w:date="2022-05-29T17:28:00Z">
          <w:pPr>
            <w:ind w:firstLine="480"/>
            <w:jc w:val="center"/>
          </w:pPr>
        </w:pPrChange>
      </w:pPr>
      <w:del w:id="1930" w:author="Hua Guangbin" w:date="2022-05-29T17:28:00Z">
        <w:r w:rsidDel="002C1C01">
          <w:rPr>
            <w:noProof/>
          </w:rPr>
          <mc:AlternateContent>
            <mc:Choice Requires="wps">
              <w:drawing>
                <wp:anchor distT="0" distB="0" distL="114300" distR="114300" simplePos="0" relativeHeight="251683840" behindDoc="0" locked="0" layoutInCell="1" allowOverlap="1" wp14:anchorId="6F286768" wp14:editId="7C13E5C8">
                  <wp:simplePos x="0" y="0"/>
                  <wp:positionH relativeFrom="column">
                    <wp:posOffset>4064000</wp:posOffset>
                  </wp:positionH>
                  <wp:positionV relativeFrom="paragraph">
                    <wp:posOffset>-635</wp:posOffset>
                  </wp:positionV>
                  <wp:extent cx="2419350" cy="1143000"/>
                  <wp:effectExtent l="0" t="0" r="0" b="0"/>
                  <wp:wrapNone/>
                  <wp:docPr id="238" name="文本框 238"/>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421241E0"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20pt;margin-top:-0.05pt;height:90pt;width:190.5pt;z-index:251683840;mso-width-relative:page;mso-height-relative:page;" filled="f" stroked="f" coordsize="21600,21600" o:gfxdata="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F0wv1wAAAAoBAAAPAAAAAAAAAAEAIAAAACIAAABkcnMvZG93bnJl&#10;di54bWxQSwECFAAUAAAACACHTuJAu+3jQDcCAABiBAAADgAAAAAAAAABACAAAAAmAQAAZHJzL2Uy&#10;b0RvYy54bWxQSwUGAAAAAAYABgBZAQAAzwU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shape>
              </w:pict>
            </mc:Fallback>
          </mc:AlternateContent>
        </w:r>
        <w:r w:rsidDel="002C1C01">
          <w:rPr>
            <w:noProof/>
          </w:rPr>
          <mc:AlternateContent>
            <mc:Choice Requires="wps">
              <w:drawing>
                <wp:anchor distT="0" distB="0" distL="114300" distR="114300" simplePos="0" relativeHeight="251682816" behindDoc="0" locked="0" layoutInCell="1" allowOverlap="1" wp14:anchorId="2263242B" wp14:editId="506F387F">
                  <wp:simplePos x="0" y="0"/>
                  <wp:positionH relativeFrom="column">
                    <wp:posOffset>1295400</wp:posOffset>
                  </wp:positionH>
                  <wp:positionV relativeFrom="paragraph">
                    <wp:posOffset>66675</wp:posOffset>
                  </wp:positionV>
                  <wp:extent cx="2419350" cy="1143000"/>
                  <wp:effectExtent l="0" t="0" r="0" b="0"/>
                  <wp:wrapNone/>
                  <wp:docPr id="237" name="文本框 237"/>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36B32856"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02pt;margin-top:5.25pt;height:90pt;width:190.5pt;z-index:251682816;mso-width-relative:page;mso-height-relative:page;" filled="f" stroked="f" coordsize="21600,21600" o:gfxdata="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5i0hPVAAAACgEAAA8AAAAAAAAAAQAgAAAAIgAAAGRycy9kb3ducmV2&#10;LnhtbFBLAQIUABQAAAAIAIdO4kCTvcX8OAIAAGIEAAAOAAAAAAAAAAEAIAAAACQBAABkcnMvZTJv&#10;RG9jLnhtbFBLBQYAAAAABgAGAFkBAADOBQ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shape>
              </w:pict>
            </mc:Fallback>
          </mc:AlternateContent>
        </w:r>
        <w:r w:rsidDel="002C1C01">
          <w:object w:dxaOrig="4110" w:dyaOrig="3570" w14:anchorId="55D746CA">
            <v:shape id="_x0000_i1181" type="#_x0000_t75" style="width:205.7pt;height:178.3pt" o:ole="">
              <v:imagedata r:id="rId82" o:title="" cropbottom="12404f" cropleft="3211f" cropright="19121f"/>
            </v:shape>
            <o:OLEObject Type="Embed" ProgID="Origin50.Graph" ShapeID="_x0000_i1181" DrawAspect="Content" ObjectID="_1715351328" r:id="rId83"/>
          </w:object>
        </w:r>
        <w:bookmarkStart w:id="1931" w:name="_Hlk73650492"/>
        <w:r w:rsidDel="002C1C01">
          <w:object w:dxaOrig="4440" w:dyaOrig="3570" w14:anchorId="3EC38761">
            <v:shape id="_x0000_i1182" type="#_x0000_t75" style="width:222.15pt;height:178.3pt" o:ole="">
              <v:imagedata r:id="rId84" o:title="" cropbottom="11551f" cropright="18006f"/>
            </v:shape>
            <o:OLEObject Type="Embed" ProgID="Origin50.Graph" ShapeID="_x0000_i1182" DrawAspect="Content" ObjectID="_1715351329" r:id="rId85"/>
          </w:object>
        </w:r>
        <w:bookmarkEnd w:id="1931"/>
      </w:del>
    </w:p>
    <w:p w14:paraId="001A1DB8" w14:textId="754945E9" w:rsidR="00B13C5E" w:rsidDel="002C1C01" w:rsidRDefault="00B92F49" w:rsidP="002C1C01">
      <w:pPr>
        <w:widowControl/>
        <w:spacing w:line="600" w:lineRule="exact"/>
        <w:jc w:val="center"/>
        <w:rPr>
          <w:del w:id="1932" w:author="Hua Guangbin" w:date="2022-05-29T17:28:00Z"/>
          <w:bCs/>
        </w:rPr>
        <w:pPrChange w:id="1933" w:author="Hua Guangbin" w:date="2022-05-29T17:28:00Z">
          <w:pPr>
            <w:ind w:firstLine="422"/>
            <w:jc w:val="center"/>
          </w:pPr>
        </w:pPrChange>
      </w:pPr>
      <w:del w:id="1934" w:author="Hua Guangbin" w:date="2022-05-29T17:28:00Z">
        <w:r w:rsidDel="002C1C01">
          <w:rPr>
            <w:rFonts w:hint="eastAsia"/>
            <w:bCs/>
            <w:sz w:val="21"/>
            <w:szCs w:val="21"/>
          </w:rPr>
          <w:delText>图</w:delText>
        </w:r>
        <w:r w:rsidDel="002C1C01">
          <w:rPr>
            <w:bCs/>
            <w:sz w:val="21"/>
            <w:szCs w:val="21"/>
          </w:rPr>
          <w:delText>3</w:delText>
        </w:r>
        <w:r w:rsidDel="002C1C01">
          <w:rPr>
            <w:rFonts w:hint="eastAsia"/>
            <w:bCs/>
            <w:sz w:val="21"/>
            <w:szCs w:val="21"/>
          </w:rPr>
          <w:delText>.</w:delText>
        </w:r>
        <w:r w:rsidDel="002C1C01">
          <w:rPr>
            <w:bCs/>
            <w:sz w:val="21"/>
            <w:szCs w:val="21"/>
          </w:rPr>
          <w:delText>8</w:delText>
        </w:r>
        <w:r w:rsidDel="002C1C01">
          <w:rPr>
            <w:bCs/>
            <w:color w:val="000000" w:themeColor="text1"/>
            <w:sz w:val="21"/>
            <w:szCs w:val="21"/>
          </w:rPr>
          <w:delText xml:space="preserve"> Ag</w:delText>
        </w:r>
        <w:r w:rsidDel="002C1C01">
          <w:rPr>
            <w:bCs/>
            <w:color w:val="000000" w:themeColor="text1"/>
            <w:sz w:val="21"/>
            <w:szCs w:val="21"/>
            <w:vertAlign w:val="subscript"/>
          </w:rPr>
          <w:delText>2</w:delText>
        </w:r>
        <w:r w:rsidDel="002C1C01">
          <w:delText>(S,Cl)</w:delText>
        </w:r>
        <w:r w:rsidDel="002C1C01">
          <w:rPr>
            <w:bCs/>
            <w:color w:val="000000" w:themeColor="text1"/>
            <w:sz w:val="21"/>
            <w:szCs w:val="21"/>
          </w:rPr>
          <w:delText>/PANI</w:delText>
        </w:r>
        <w:r w:rsidDel="002C1C01">
          <w:rPr>
            <w:rFonts w:hint="eastAsia"/>
            <w:bCs/>
            <w:color w:val="000000" w:themeColor="text1"/>
            <w:sz w:val="21"/>
            <w:szCs w:val="21"/>
          </w:rPr>
          <w:delText>复合薄膜与</w:delText>
        </w:r>
        <w:r w:rsidDel="002C1C01">
          <w:rPr>
            <w:bCs/>
            <w:color w:val="000000" w:themeColor="text1"/>
            <w:sz w:val="21"/>
            <w:szCs w:val="21"/>
          </w:rPr>
          <w:delText>Ag</w:delText>
        </w:r>
        <w:r w:rsidDel="002C1C01">
          <w:rPr>
            <w:bCs/>
            <w:color w:val="000000" w:themeColor="text1"/>
            <w:sz w:val="21"/>
            <w:szCs w:val="21"/>
            <w:vertAlign w:val="subscript"/>
          </w:rPr>
          <w:delText>2</w:delText>
        </w:r>
        <w:r w:rsidDel="002C1C01">
          <w:rPr>
            <w:bCs/>
            <w:color w:val="000000" w:themeColor="text1"/>
            <w:sz w:val="21"/>
            <w:szCs w:val="21"/>
          </w:rPr>
          <w:delText>S</w:delText>
        </w:r>
        <w:r w:rsidDel="002C1C01">
          <w:rPr>
            <w:rFonts w:hint="eastAsia"/>
            <w:bCs/>
            <w:color w:val="000000" w:themeColor="text1"/>
            <w:sz w:val="21"/>
            <w:szCs w:val="21"/>
          </w:rPr>
          <w:delText>e</w:delText>
        </w:r>
        <w:r w:rsidDel="002C1C01">
          <w:rPr>
            <w:bCs/>
            <w:color w:val="000000" w:themeColor="text1"/>
            <w:sz w:val="21"/>
            <w:szCs w:val="21"/>
          </w:rPr>
          <w:delText>/PANI</w:delText>
        </w:r>
        <w:r w:rsidDel="002C1C01">
          <w:rPr>
            <w:rFonts w:hint="eastAsia"/>
            <w:bCs/>
            <w:color w:val="000000" w:themeColor="text1"/>
            <w:sz w:val="21"/>
            <w:szCs w:val="21"/>
          </w:rPr>
          <w:delText>复合薄膜电性能对比图</w:delText>
        </w:r>
      </w:del>
      <w:ins w:id="1935" w:author="wangyao" w:date="2021-06-08T22:58:00Z">
        <w:del w:id="1936" w:author="Hua Guangbin" w:date="2022-05-29T17:28:00Z">
          <w:r w:rsidDel="002C1C01">
            <w:rPr>
              <w:rFonts w:hint="eastAsia"/>
              <w:bCs/>
              <w:color w:val="000000" w:themeColor="text1"/>
              <w:sz w:val="21"/>
              <w:szCs w:val="21"/>
            </w:rPr>
            <w:delText xml:space="preserve"> </w:delText>
          </w:r>
          <w:r w:rsidDel="002C1C01">
            <w:rPr>
              <w:bCs/>
              <w:color w:val="000000" w:themeColor="text1"/>
              <w:sz w:val="21"/>
              <w:szCs w:val="21"/>
              <w:highlight w:val="yellow"/>
              <w:rPrChange w:id="1937" w:author="wangyao" w:date="2021-06-08T22:59:00Z">
                <w:rPr>
                  <w:bCs/>
                  <w:color w:val="000000" w:themeColor="text1"/>
                  <w:sz w:val="21"/>
                  <w:szCs w:val="21"/>
                </w:rPr>
              </w:rPrChange>
            </w:rPr>
            <w:delText>(a),xxx</w:delText>
          </w:r>
        </w:del>
      </w:ins>
      <w:ins w:id="1938" w:author="wangyao" w:date="2021-06-08T22:59:00Z">
        <w:del w:id="1939" w:author="Hua Guangbin" w:date="2022-05-29T17:28:00Z">
          <w:r w:rsidDel="002C1C01">
            <w:rPr>
              <w:bCs/>
              <w:color w:val="000000" w:themeColor="text1"/>
              <w:sz w:val="21"/>
              <w:szCs w:val="21"/>
              <w:highlight w:val="yellow"/>
              <w:rPrChange w:id="1940" w:author="wangyao" w:date="2021-06-08T22:59:00Z">
                <w:rPr>
                  <w:bCs/>
                  <w:color w:val="000000" w:themeColor="text1"/>
                  <w:sz w:val="21"/>
                  <w:szCs w:val="21"/>
                </w:rPr>
              </w:rPrChange>
            </w:rPr>
            <w:delText xml:space="preserve"> </w:delText>
          </w:r>
        </w:del>
      </w:ins>
      <w:ins w:id="1941" w:author="wangyao" w:date="2021-06-08T22:58:00Z">
        <w:del w:id="1942" w:author="Hua Guangbin" w:date="2022-05-29T17:28:00Z">
          <w:r w:rsidDel="002C1C01">
            <w:rPr>
              <w:bCs/>
              <w:color w:val="000000" w:themeColor="text1"/>
              <w:sz w:val="21"/>
              <w:szCs w:val="21"/>
              <w:highlight w:val="yellow"/>
              <w:rPrChange w:id="1943" w:author="wangyao" w:date="2021-06-08T22:59:00Z">
                <w:rPr>
                  <w:bCs/>
                  <w:color w:val="000000" w:themeColor="text1"/>
                  <w:sz w:val="21"/>
                  <w:szCs w:val="21"/>
                </w:rPr>
              </w:rPrChange>
            </w:rPr>
            <w:delText>(b)</w:delText>
          </w:r>
        </w:del>
      </w:ins>
      <w:ins w:id="1944" w:author="wangyao" w:date="2021-06-08T22:59:00Z">
        <w:del w:id="1945" w:author="Hua Guangbin" w:date="2022-05-29T17:28:00Z">
          <w:r w:rsidDel="002C1C01">
            <w:rPr>
              <w:bCs/>
              <w:color w:val="000000" w:themeColor="text1"/>
              <w:sz w:val="21"/>
              <w:szCs w:val="21"/>
              <w:highlight w:val="yellow"/>
              <w:rPrChange w:id="1946" w:author="wangyao" w:date="2021-06-08T22:59:00Z">
                <w:rPr>
                  <w:bCs/>
                  <w:color w:val="000000" w:themeColor="text1"/>
                  <w:sz w:val="21"/>
                  <w:szCs w:val="21"/>
                </w:rPr>
              </w:rPrChange>
            </w:rPr>
            <w:delText xml:space="preserve"> </w:delText>
          </w:r>
        </w:del>
      </w:ins>
      <w:ins w:id="1947" w:author="wangyao" w:date="2021-06-08T22:58:00Z">
        <w:del w:id="1948" w:author="Hua Guangbin" w:date="2022-05-29T17:28:00Z">
          <w:r w:rsidDel="002C1C01">
            <w:rPr>
              <w:bCs/>
              <w:color w:val="000000" w:themeColor="text1"/>
              <w:sz w:val="21"/>
              <w:szCs w:val="21"/>
              <w:highlight w:val="yellow"/>
              <w:rPrChange w:id="1949" w:author="wangyao" w:date="2021-06-08T22:59:00Z">
                <w:rPr>
                  <w:bCs/>
                  <w:color w:val="000000" w:themeColor="text1"/>
                  <w:sz w:val="21"/>
                  <w:szCs w:val="21"/>
                </w:rPr>
              </w:rPrChange>
            </w:rPr>
            <w:delText>xxxx</w:delText>
          </w:r>
        </w:del>
      </w:ins>
    </w:p>
    <w:p w14:paraId="04F2CC7A" w14:textId="113D820E" w:rsidR="00B13C5E" w:rsidDel="002C1C01" w:rsidRDefault="00B92F49" w:rsidP="002C1C01">
      <w:pPr>
        <w:widowControl/>
        <w:spacing w:line="600" w:lineRule="exact"/>
        <w:jc w:val="center"/>
        <w:rPr>
          <w:del w:id="1950" w:author="Hua Guangbin" w:date="2022-05-29T17:28:00Z"/>
          <w:color w:val="000000" w:themeColor="text1"/>
        </w:rPr>
        <w:pPrChange w:id="1951" w:author="Hua Guangbin" w:date="2022-05-29T17:28:00Z">
          <w:pPr>
            <w:ind w:firstLine="480"/>
          </w:pPr>
        </w:pPrChange>
      </w:pPr>
      <w:del w:id="1952" w:author="Hua Guangbin" w:date="2022-05-29T17:28:00Z">
        <w:r w:rsidDel="002C1C01">
          <w:rPr>
            <w:rFonts w:hint="eastAsia"/>
          </w:rPr>
          <w:delText>由图</w:delText>
        </w:r>
        <w:r w:rsidDel="002C1C01">
          <w:delText>3</w:delText>
        </w:r>
        <w:r w:rsidDel="002C1C01">
          <w:rPr>
            <w:rFonts w:hint="eastAsia"/>
          </w:rPr>
          <w:delText>.</w:delText>
        </w:r>
        <w:r w:rsidDel="002C1C01">
          <w:delText>8</w:delText>
        </w:r>
        <w:r w:rsidDel="002C1C01">
          <w:rPr>
            <w:color w:val="000000" w:themeColor="text1"/>
          </w:rPr>
          <w:delText>(</w:delText>
        </w:r>
        <w:r w:rsidDel="002C1C01">
          <w:rPr>
            <w:rFonts w:hint="eastAsia"/>
            <w:color w:val="000000" w:themeColor="text1"/>
          </w:rPr>
          <w:delText>a</w:delText>
        </w:r>
        <w:r w:rsidDel="002C1C01">
          <w:rPr>
            <w:color w:val="000000" w:themeColor="text1"/>
          </w:rPr>
          <w:delText>)</w:delText>
        </w:r>
        <w:r w:rsidDel="002C1C01">
          <w:rPr>
            <w:rFonts w:hint="eastAsia"/>
          </w:rPr>
          <w:delText>，相较于</w:delText>
        </w:r>
        <w:r w:rsidDel="002C1C01">
          <w:rPr>
            <w:szCs w:val="32"/>
          </w:rPr>
          <w:delText>A</w:delText>
        </w:r>
        <w:r w:rsidDel="002C1C01">
          <w:rPr>
            <w:rFonts w:hint="eastAsia"/>
            <w:szCs w:val="32"/>
          </w:rPr>
          <w:delText>g</w:delText>
        </w:r>
        <w:r w:rsidDel="002C1C01">
          <w:rPr>
            <w:szCs w:val="32"/>
            <w:vertAlign w:val="subscript"/>
          </w:rPr>
          <w:delText>2</w:delText>
        </w:r>
        <w:r w:rsidDel="002C1C01">
          <w:rPr>
            <w:szCs w:val="32"/>
          </w:rPr>
          <w:delText>S</w:delText>
        </w:r>
        <w:r w:rsidDel="002C1C01">
          <w:rPr>
            <w:rFonts w:hint="eastAsia"/>
            <w:color w:val="000000" w:themeColor="text1"/>
          </w:rPr>
          <w:delText>e</w:delText>
        </w:r>
        <w:r w:rsidDel="002C1C01">
          <w:rPr>
            <w:rFonts w:hint="eastAsia"/>
          </w:rPr>
          <w:delText>体系下薄膜呈现的低方阻，</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(S,Cl)</w:delText>
        </w:r>
        <w:r w:rsidDel="002C1C01">
          <w:rPr>
            <w:rFonts w:hint="eastAsia"/>
            <w:color w:val="000000" w:themeColor="text1"/>
          </w:rPr>
          <w:delText>混合填料制备得到的薄膜方阻较大，这与材料自身导电性有关。</w:delText>
        </w:r>
      </w:del>
    </w:p>
    <w:p w14:paraId="719B1360" w14:textId="04C66BB7" w:rsidR="00B13C5E" w:rsidDel="002C1C01" w:rsidRDefault="00B92F49" w:rsidP="002C1C01">
      <w:pPr>
        <w:widowControl/>
        <w:spacing w:line="600" w:lineRule="exact"/>
        <w:jc w:val="center"/>
        <w:rPr>
          <w:del w:id="1953" w:author="Hua Guangbin" w:date="2022-05-29T17:28:00Z"/>
        </w:rPr>
        <w:pPrChange w:id="1954" w:author="Hua Guangbin" w:date="2022-05-29T17:28:00Z">
          <w:pPr>
            <w:ind w:firstLine="480"/>
          </w:pPr>
        </w:pPrChange>
      </w:pPr>
      <w:del w:id="1955" w:author="Hua Guangbin" w:date="2022-05-29T17:28:00Z">
        <w:r w:rsidDel="002C1C01">
          <w:rPr>
            <w:rFonts w:hint="eastAsia"/>
          </w:rPr>
          <w:delText>由图</w:delText>
        </w:r>
        <w:r w:rsidDel="002C1C01">
          <w:rPr>
            <w:rFonts w:hint="eastAsia"/>
          </w:rPr>
          <w:delText>3.</w:delText>
        </w:r>
        <w:r w:rsidDel="002C1C01">
          <w:delText>8</w:delText>
        </w:r>
        <w:r w:rsidDel="002C1C01">
          <w:rPr>
            <w:color w:val="000000" w:themeColor="text1"/>
          </w:rPr>
          <w:delText>(b)</w:delText>
        </w:r>
        <w:r w:rsidDel="002C1C01">
          <w:rPr>
            <w:rFonts w:hint="eastAsia"/>
          </w:rPr>
          <w:delText>，</w:delText>
        </w:r>
        <w:r w:rsidDel="002C1C01">
          <w:rPr>
            <w:szCs w:val="32"/>
          </w:rPr>
          <w:delText>A</w:delText>
        </w:r>
        <w:r w:rsidDel="002C1C01">
          <w:rPr>
            <w:rFonts w:hint="eastAsia"/>
            <w:szCs w:val="32"/>
          </w:rPr>
          <w:delText>g</w:delText>
        </w:r>
        <w:r w:rsidDel="002C1C01">
          <w:rPr>
            <w:szCs w:val="32"/>
            <w:vertAlign w:val="subscript"/>
          </w:rPr>
          <w:delText>2</w:delText>
        </w:r>
        <w:r w:rsidDel="002C1C01">
          <w:rPr>
            <w:szCs w:val="32"/>
          </w:rPr>
          <w:delText>S</w:delText>
        </w:r>
        <w:r w:rsidDel="002C1C01">
          <w:rPr>
            <w:rFonts w:hint="eastAsia"/>
            <w:color w:val="000000" w:themeColor="text1"/>
          </w:rPr>
          <w:delText>e</w:delText>
        </w:r>
        <w:r w:rsidDel="002C1C01">
          <w:rPr>
            <w:rFonts w:hint="eastAsia"/>
          </w:rPr>
          <w:delText>体系下薄膜呈现较高的电导率，最高可达</w:delText>
        </w:r>
        <w:r w:rsidDel="002C1C01">
          <w:rPr>
            <w:rFonts w:hint="eastAsia"/>
          </w:rPr>
          <w:delText>1</w:delText>
        </w:r>
        <w:r w:rsidDel="002C1C01">
          <w:delText>6</w:delText>
        </w:r>
        <w:r w:rsidDel="002C1C01">
          <w:rPr>
            <w:rFonts w:hint="eastAsia"/>
          </w:rPr>
          <w:delText>.</w:delText>
        </w:r>
        <w:r w:rsidDel="002C1C01">
          <w:delText>6S/</w:delText>
        </w:r>
        <w:r w:rsidDel="002C1C01">
          <w:rPr>
            <w:rFonts w:hint="eastAsia"/>
          </w:rPr>
          <w:delText>cm</w:delText>
        </w:r>
        <w:r w:rsidDel="002C1C01">
          <w:rPr>
            <w:rFonts w:hint="eastAsia"/>
          </w:rPr>
          <w:delText>，</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(S,Cl)</w:delText>
        </w:r>
        <w:r w:rsidDel="002C1C01">
          <w:rPr>
            <w:rFonts w:hint="eastAsia"/>
            <w:color w:val="000000" w:themeColor="text1"/>
          </w:rPr>
          <w:delText>混合填料制备得到的薄膜电导率较小，最高为</w:delText>
        </w:r>
        <w:r w:rsidDel="002C1C01">
          <w:rPr>
            <w:rFonts w:hint="eastAsia"/>
            <w:color w:val="000000" w:themeColor="text1"/>
          </w:rPr>
          <w:delText>7.</w:delText>
        </w:r>
        <w:r w:rsidDel="002C1C01">
          <w:rPr>
            <w:color w:val="000000" w:themeColor="text1"/>
          </w:rPr>
          <w:delText>14S/</w:delText>
        </w:r>
        <w:r w:rsidDel="002C1C01">
          <w:rPr>
            <w:rFonts w:hint="eastAsia"/>
            <w:color w:val="000000" w:themeColor="text1"/>
          </w:rPr>
          <w:delText>cm</w:delText>
        </w:r>
        <w:r w:rsidDel="002C1C01">
          <w:rPr>
            <w:rFonts w:hint="eastAsia"/>
            <w:color w:val="000000" w:themeColor="text1"/>
          </w:rPr>
          <w:delText>。</w:delText>
        </w:r>
      </w:del>
    </w:p>
    <w:p w14:paraId="654334C8" w14:textId="634CCF95" w:rsidR="00B13C5E" w:rsidDel="002C1C01" w:rsidRDefault="00B92F49" w:rsidP="002C1C01">
      <w:pPr>
        <w:widowControl/>
        <w:spacing w:line="600" w:lineRule="exact"/>
        <w:jc w:val="center"/>
        <w:rPr>
          <w:del w:id="1956" w:author="Hua Guangbin" w:date="2022-05-29T17:28:00Z"/>
        </w:rPr>
        <w:pPrChange w:id="1957" w:author="Hua Guangbin" w:date="2022-05-29T17:28:00Z">
          <w:pPr>
            <w:ind w:firstLine="480"/>
            <w:jc w:val="center"/>
          </w:pPr>
        </w:pPrChange>
      </w:pPr>
      <w:del w:id="1958" w:author="Hua Guangbin" w:date="2022-05-29T17:28:00Z">
        <w:r w:rsidDel="002C1C01">
          <w:object w:dxaOrig="4095" w:dyaOrig="3345" w14:anchorId="6E2D5F77">
            <v:shape id="_x0000_i1183" type="#_x0000_t75" style="width:205.05pt;height:167.3pt" o:ole="">
              <v:imagedata r:id="rId86" o:title="" cropbottom="11193f" cropright="18552f"/>
            </v:shape>
            <o:OLEObject Type="Embed" ProgID="Origin50.Graph" ShapeID="_x0000_i1183" DrawAspect="Content" ObjectID="_1715351330" r:id="rId87"/>
          </w:object>
        </w:r>
        <w:r w:rsidDel="002C1C01">
          <w:object w:dxaOrig="4170" w:dyaOrig="3390" w14:anchorId="5DB44028">
            <v:shape id="_x0000_i1184" type="#_x0000_t75" style="width:208.45pt;height:169.35pt" o:ole="">
              <v:imagedata r:id="rId88" o:title="" cropbottom="11937f" cropright="18815f"/>
            </v:shape>
            <o:OLEObject Type="Embed" ProgID="Origin50.Graph" ShapeID="_x0000_i1184" DrawAspect="Content" ObjectID="_1715351331" r:id="rId89"/>
          </w:object>
        </w:r>
      </w:del>
    </w:p>
    <w:p w14:paraId="5E4CCDB9" w14:textId="44BF941D" w:rsidR="00B13C5E" w:rsidDel="002C1C01" w:rsidRDefault="00B92F49" w:rsidP="002C1C01">
      <w:pPr>
        <w:widowControl/>
        <w:spacing w:line="600" w:lineRule="exact"/>
        <w:jc w:val="center"/>
        <w:rPr>
          <w:del w:id="1959" w:author="Hua Guangbin" w:date="2022-05-29T17:28:00Z"/>
          <w:bCs/>
          <w:color w:val="000000" w:themeColor="text1"/>
          <w:sz w:val="21"/>
          <w:szCs w:val="21"/>
        </w:rPr>
        <w:pPrChange w:id="1960" w:author="Hua Guangbin" w:date="2022-05-29T17:28:00Z">
          <w:pPr>
            <w:ind w:firstLine="422"/>
            <w:jc w:val="center"/>
          </w:pPr>
        </w:pPrChange>
      </w:pPr>
      <w:del w:id="1961" w:author="Hua Guangbin" w:date="2022-05-29T17:28:00Z">
        <w:r w:rsidDel="002C1C01">
          <w:rPr>
            <w:rFonts w:hint="eastAsia"/>
            <w:bCs/>
            <w:sz w:val="21"/>
            <w:szCs w:val="21"/>
          </w:rPr>
          <w:delText>图</w:delText>
        </w:r>
        <w:r w:rsidDel="002C1C01">
          <w:rPr>
            <w:bCs/>
            <w:sz w:val="21"/>
            <w:szCs w:val="21"/>
          </w:rPr>
          <w:delText>3</w:delText>
        </w:r>
        <w:r w:rsidDel="002C1C01">
          <w:rPr>
            <w:rFonts w:hint="eastAsia"/>
            <w:bCs/>
            <w:sz w:val="21"/>
            <w:szCs w:val="21"/>
          </w:rPr>
          <w:delText>.</w:delText>
        </w:r>
        <w:r w:rsidDel="002C1C01">
          <w:rPr>
            <w:bCs/>
            <w:sz w:val="21"/>
            <w:szCs w:val="21"/>
          </w:rPr>
          <w:delText>9</w:delText>
        </w:r>
        <w:r w:rsidDel="002C1C01">
          <w:rPr>
            <w:bCs/>
            <w:color w:val="000000" w:themeColor="text1"/>
            <w:sz w:val="21"/>
            <w:szCs w:val="21"/>
          </w:rPr>
          <w:delText xml:space="preserve"> Ag</w:delText>
        </w:r>
        <w:r w:rsidDel="002C1C01">
          <w:rPr>
            <w:bCs/>
            <w:color w:val="000000" w:themeColor="text1"/>
            <w:sz w:val="21"/>
            <w:szCs w:val="21"/>
            <w:vertAlign w:val="subscript"/>
          </w:rPr>
          <w:delText>2</w:delText>
        </w:r>
        <w:r w:rsidDel="002C1C01">
          <w:rPr>
            <w:rFonts w:hint="eastAsia"/>
            <w:bCs/>
            <w:color w:val="000000" w:themeColor="text1"/>
            <w:sz w:val="21"/>
            <w:szCs w:val="21"/>
          </w:rPr>
          <w:delText>(</w:delText>
        </w:r>
        <w:r w:rsidDel="002C1C01">
          <w:rPr>
            <w:bCs/>
            <w:color w:val="000000" w:themeColor="text1"/>
            <w:sz w:val="21"/>
            <w:szCs w:val="21"/>
          </w:rPr>
          <w:delText>S,Cl)/PANI</w:delText>
        </w:r>
        <w:r w:rsidDel="002C1C01">
          <w:rPr>
            <w:rFonts w:hint="eastAsia"/>
            <w:bCs/>
            <w:color w:val="000000" w:themeColor="text1"/>
            <w:sz w:val="21"/>
            <w:szCs w:val="21"/>
          </w:rPr>
          <w:delText>复合薄膜与</w:delText>
        </w:r>
        <w:r w:rsidDel="002C1C01">
          <w:rPr>
            <w:bCs/>
            <w:color w:val="000000" w:themeColor="text1"/>
            <w:sz w:val="21"/>
            <w:szCs w:val="21"/>
          </w:rPr>
          <w:delText>Ag</w:delText>
        </w:r>
        <w:r w:rsidDel="002C1C01">
          <w:rPr>
            <w:bCs/>
            <w:color w:val="000000" w:themeColor="text1"/>
            <w:sz w:val="21"/>
            <w:szCs w:val="21"/>
            <w:vertAlign w:val="subscript"/>
          </w:rPr>
          <w:delText>2</w:delText>
        </w:r>
        <w:r w:rsidDel="002C1C01">
          <w:rPr>
            <w:bCs/>
            <w:color w:val="000000" w:themeColor="text1"/>
            <w:sz w:val="21"/>
            <w:szCs w:val="21"/>
          </w:rPr>
          <w:delText>S</w:delText>
        </w:r>
        <w:r w:rsidDel="002C1C01">
          <w:rPr>
            <w:rFonts w:hint="eastAsia"/>
            <w:bCs/>
            <w:color w:val="000000" w:themeColor="text1"/>
            <w:sz w:val="21"/>
            <w:szCs w:val="21"/>
          </w:rPr>
          <w:delText>e</w:delText>
        </w:r>
        <w:r w:rsidDel="002C1C01">
          <w:rPr>
            <w:bCs/>
            <w:color w:val="000000" w:themeColor="text1"/>
            <w:sz w:val="21"/>
            <w:szCs w:val="21"/>
          </w:rPr>
          <w:delText>/PANI</w:delText>
        </w:r>
        <w:r w:rsidDel="002C1C01">
          <w:rPr>
            <w:rFonts w:hint="eastAsia"/>
            <w:bCs/>
            <w:color w:val="000000" w:themeColor="text1"/>
            <w:sz w:val="21"/>
            <w:szCs w:val="21"/>
          </w:rPr>
          <w:delText>复合薄膜热处理前后性能对比图</w:delText>
        </w:r>
      </w:del>
    </w:p>
    <w:p w14:paraId="437D0FB8" w14:textId="2C3D5E6C" w:rsidR="00B13C5E" w:rsidDel="002C1C01" w:rsidRDefault="00B92F49" w:rsidP="002C1C01">
      <w:pPr>
        <w:widowControl/>
        <w:spacing w:line="600" w:lineRule="exact"/>
        <w:jc w:val="center"/>
        <w:rPr>
          <w:del w:id="1962" w:author="Hua Guangbin" w:date="2022-05-29T17:28:00Z"/>
          <w:bCs/>
          <w:color w:val="000000" w:themeColor="text1"/>
          <w:sz w:val="21"/>
          <w:szCs w:val="21"/>
        </w:rPr>
        <w:pPrChange w:id="1963" w:author="Hua Guangbin" w:date="2022-05-29T17:28:00Z">
          <w:pPr>
            <w:ind w:firstLine="422"/>
            <w:jc w:val="center"/>
          </w:pPr>
        </w:pPrChange>
      </w:pPr>
      <w:del w:id="1964" w:author="Hua Guangbin" w:date="2022-05-29T17:28:00Z">
        <w:r w:rsidDel="002C1C01">
          <w:rPr>
            <w:bCs/>
            <w:color w:val="000000" w:themeColor="text1"/>
            <w:sz w:val="21"/>
            <w:szCs w:val="21"/>
          </w:rPr>
          <w:delText>(</w:delText>
        </w:r>
        <w:r w:rsidDel="002C1C01">
          <w:rPr>
            <w:rFonts w:hint="eastAsia"/>
            <w:bCs/>
            <w:color w:val="000000" w:themeColor="text1"/>
            <w:sz w:val="21"/>
            <w:szCs w:val="21"/>
          </w:rPr>
          <w:delText>a</w:delText>
        </w:r>
        <w:r w:rsidDel="002C1C01">
          <w:rPr>
            <w:bCs/>
            <w:color w:val="000000" w:themeColor="text1"/>
            <w:sz w:val="21"/>
            <w:szCs w:val="21"/>
          </w:rPr>
          <w:delText>) Ag</w:delText>
        </w:r>
        <w:r w:rsidDel="002C1C01">
          <w:rPr>
            <w:bCs/>
            <w:color w:val="000000" w:themeColor="text1"/>
            <w:sz w:val="21"/>
            <w:szCs w:val="21"/>
            <w:vertAlign w:val="subscript"/>
          </w:rPr>
          <w:delText>2</w:delText>
        </w:r>
        <w:r w:rsidDel="002C1C01">
          <w:rPr>
            <w:rFonts w:hint="eastAsia"/>
            <w:bCs/>
            <w:color w:val="000000" w:themeColor="text1"/>
            <w:sz w:val="21"/>
            <w:szCs w:val="21"/>
          </w:rPr>
          <w:delText>(</w:delText>
        </w:r>
        <w:r w:rsidDel="002C1C01">
          <w:rPr>
            <w:bCs/>
            <w:color w:val="000000" w:themeColor="text1"/>
            <w:sz w:val="21"/>
            <w:szCs w:val="21"/>
          </w:rPr>
          <w:delText>S,Cl)/PANI</w:delText>
        </w:r>
        <w:r w:rsidDel="002C1C01">
          <w:rPr>
            <w:rFonts w:hint="eastAsia"/>
            <w:bCs/>
            <w:color w:val="000000" w:themeColor="text1"/>
            <w:sz w:val="21"/>
            <w:szCs w:val="21"/>
          </w:rPr>
          <w:delText>复合薄膜；</w:delText>
        </w:r>
        <w:r w:rsidDel="002C1C01">
          <w:rPr>
            <w:bCs/>
            <w:color w:val="000000" w:themeColor="text1"/>
            <w:sz w:val="21"/>
            <w:szCs w:val="21"/>
          </w:rPr>
          <w:delText>(b) Ag</w:delText>
        </w:r>
        <w:r w:rsidDel="002C1C01">
          <w:rPr>
            <w:bCs/>
            <w:color w:val="000000" w:themeColor="text1"/>
            <w:sz w:val="21"/>
            <w:szCs w:val="21"/>
            <w:vertAlign w:val="subscript"/>
          </w:rPr>
          <w:delText>2</w:delText>
        </w:r>
        <w:r w:rsidDel="002C1C01">
          <w:rPr>
            <w:bCs/>
            <w:color w:val="000000" w:themeColor="text1"/>
            <w:sz w:val="21"/>
            <w:szCs w:val="21"/>
          </w:rPr>
          <w:delText>S</w:delText>
        </w:r>
        <w:r w:rsidDel="002C1C01">
          <w:rPr>
            <w:rFonts w:hint="eastAsia"/>
            <w:bCs/>
            <w:color w:val="000000" w:themeColor="text1"/>
            <w:sz w:val="21"/>
            <w:szCs w:val="21"/>
          </w:rPr>
          <w:delText>e</w:delText>
        </w:r>
        <w:r w:rsidDel="002C1C01">
          <w:rPr>
            <w:bCs/>
            <w:color w:val="000000" w:themeColor="text1"/>
            <w:sz w:val="21"/>
            <w:szCs w:val="21"/>
          </w:rPr>
          <w:delText>/PANI</w:delText>
        </w:r>
        <w:r w:rsidDel="002C1C01">
          <w:rPr>
            <w:rFonts w:hint="eastAsia"/>
            <w:bCs/>
            <w:color w:val="000000" w:themeColor="text1"/>
            <w:sz w:val="21"/>
            <w:szCs w:val="21"/>
          </w:rPr>
          <w:delText>复合薄膜</w:delText>
        </w:r>
      </w:del>
    </w:p>
    <w:p w14:paraId="2FD0D3B2" w14:textId="71C4A308" w:rsidR="00B13C5E" w:rsidDel="002C1C01" w:rsidRDefault="00B92F49" w:rsidP="002C1C01">
      <w:pPr>
        <w:widowControl/>
        <w:spacing w:line="600" w:lineRule="exact"/>
        <w:jc w:val="center"/>
        <w:rPr>
          <w:del w:id="1965" w:author="Hua Guangbin" w:date="2022-05-29T17:28:00Z"/>
          <w:color w:val="000000" w:themeColor="text1"/>
        </w:rPr>
        <w:pPrChange w:id="1966" w:author="Hua Guangbin" w:date="2022-05-29T17:28:00Z">
          <w:pPr>
            <w:ind w:firstLine="480"/>
          </w:pPr>
        </w:pPrChange>
      </w:pPr>
      <w:del w:id="1967" w:author="Hua Guangbin" w:date="2022-05-29T17:28:00Z">
        <w:r w:rsidDel="002C1C01">
          <w:rPr>
            <w:rFonts w:hint="eastAsia"/>
          </w:rPr>
          <w:delText>由图</w:delText>
        </w:r>
        <w:r w:rsidDel="002C1C01">
          <w:rPr>
            <w:rFonts w:hint="eastAsia"/>
          </w:rPr>
          <w:delText>3.</w:delText>
        </w:r>
        <w:r w:rsidDel="002C1C01">
          <w:delText>9</w:delText>
        </w:r>
        <w:r w:rsidDel="002C1C01">
          <w:rPr>
            <w:rFonts w:hint="eastAsia"/>
          </w:rPr>
          <w:delText>，蓝色为热处理前数据，红色为热处理后数据，</w:delText>
        </w:r>
        <w:r w:rsidDel="002C1C01">
          <w:rPr>
            <w:szCs w:val="32"/>
          </w:rPr>
          <w:delText>A</w:delText>
        </w:r>
        <w:r w:rsidDel="002C1C01">
          <w:rPr>
            <w:rFonts w:hint="eastAsia"/>
            <w:szCs w:val="32"/>
          </w:rPr>
          <w:delText>g</w:delText>
        </w:r>
        <w:r w:rsidDel="002C1C01">
          <w:rPr>
            <w:szCs w:val="32"/>
            <w:vertAlign w:val="subscript"/>
          </w:rPr>
          <w:delText>2</w:delText>
        </w:r>
        <w:r w:rsidDel="002C1C01">
          <w:rPr>
            <w:rFonts w:hint="eastAsia"/>
            <w:szCs w:val="32"/>
          </w:rPr>
          <w:delText>(</w:delText>
        </w:r>
        <w:r w:rsidDel="002C1C01">
          <w:rPr>
            <w:szCs w:val="32"/>
          </w:rPr>
          <w:delText>S,Cl)</w:delText>
        </w:r>
        <w:r w:rsidDel="002C1C01">
          <w:rPr>
            <w:rFonts w:hint="eastAsia"/>
            <w:color w:val="000000" w:themeColor="text1"/>
          </w:rPr>
          <w:delText>混合填料与</w:delText>
        </w:r>
        <w:r w:rsidDel="002C1C01">
          <w:rPr>
            <w:szCs w:val="32"/>
          </w:rPr>
          <w:delText>A</w:delText>
        </w:r>
        <w:r w:rsidDel="002C1C01">
          <w:rPr>
            <w:rFonts w:hint="eastAsia"/>
            <w:szCs w:val="32"/>
          </w:rPr>
          <w:delText>g</w:delText>
        </w:r>
        <w:r w:rsidDel="002C1C01">
          <w:rPr>
            <w:szCs w:val="32"/>
            <w:vertAlign w:val="subscript"/>
          </w:rPr>
          <w:delText>2</w:delText>
        </w:r>
        <w:r w:rsidDel="002C1C01">
          <w:rPr>
            <w:szCs w:val="32"/>
          </w:rPr>
          <w:delText>S</w:delText>
        </w:r>
        <w:r w:rsidDel="002C1C01">
          <w:rPr>
            <w:rFonts w:hint="eastAsia"/>
            <w:color w:val="000000" w:themeColor="text1"/>
          </w:rPr>
          <w:delText>e</w:delText>
        </w:r>
        <w:r w:rsidDel="002C1C01">
          <w:rPr>
            <w:rFonts w:hint="eastAsia"/>
          </w:rPr>
          <w:delText>体系复合薄膜在热处理后，</w:delText>
        </w:r>
        <w:r w:rsidDel="002C1C01">
          <w:rPr>
            <w:rFonts w:hint="eastAsia"/>
          </w:rPr>
          <w:delText>Seebeck</w:delText>
        </w:r>
        <w:r w:rsidDel="002C1C01">
          <w:rPr>
            <w:rFonts w:hint="eastAsia"/>
          </w:rPr>
          <w:delText>系数均明显向</w:delText>
        </w:r>
        <w:r w:rsidDel="002C1C01">
          <w:rPr>
            <w:rFonts w:hint="eastAsia"/>
          </w:rPr>
          <w:delText>N</w:delText>
        </w:r>
        <w:r w:rsidDel="002C1C01">
          <w:rPr>
            <w:rFonts w:hint="eastAsia"/>
          </w:rPr>
          <w:delText>型热电性能转化</w:delText>
        </w:r>
        <w:r w:rsidDel="002C1C01">
          <w:rPr>
            <w:rFonts w:hint="eastAsia"/>
            <w:color w:val="000000" w:themeColor="text1"/>
          </w:rPr>
          <w:delText>。</w:delText>
        </w:r>
      </w:del>
    </w:p>
    <w:p w14:paraId="795622EF" w14:textId="3DE7924A" w:rsidR="00B13C5E" w:rsidDel="002C1C01" w:rsidRDefault="00B92F49" w:rsidP="002C1C01">
      <w:pPr>
        <w:widowControl/>
        <w:spacing w:line="600" w:lineRule="exact"/>
        <w:jc w:val="center"/>
        <w:rPr>
          <w:del w:id="1968" w:author="Hua Guangbin" w:date="2022-05-29T17:28:00Z"/>
          <w:color w:val="000000" w:themeColor="text1"/>
        </w:rPr>
        <w:pPrChange w:id="1969" w:author="Hua Guangbin" w:date="2022-05-29T17:28:00Z">
          <w:pPr>
            <w:ind w:firstLine="480"/>
          </w:pPr>
        </w:pPrChange>
      </w:pPr>
      <w:del w:id="1970" w:author="Hua Guangbin" w:date="2022-05-29T17:28:00Z">
        <w:r w:rsidDel="002C1C01">
          <w:rPr>
            <w:rFonts w:hint="eastAsia"/>
            <w:color w:val="000000" w:themeColor="text1"/>
          </w:rPr>
          <w:delText>图</w:delText>
        </w:r>
        <w:r w:rsidDel="002C1C01">
          <w:rPr>
            <w:rFonts w:hint="eastAsia"/>
            <w:color w:val="000000" w:themeColor="text1"/>
          </w:rPr>
          <w:delText>(</w:delText>
        </w:r>
        <w:r w:rsidDel="002C1C01">
          <w:rPr>
            <w:color w:val="000000" w:themeColor="text1"/>
          </w:rPr>
          <w:delText>a)</w:delText>
        </w:r>
        <w:r w:rsidDel="002C1C01">
          <w:rPr>
            <w:rFonts w:hint="eastAsia"/>
            <w:color w:val="000000" w:themeColor="text1"/>
          </w:rPr>
          <w:delText>为</w:delText>
        </w:r>
        <w:r w:rsidDel="002C1C01">
          <w:rPr>
            <w:szCs w:val="32"/>
          </w:rPr>
          <w:delText>A</w:delText>
        </w:r>
        <w:r w:rsidDel="002C1C01">
          <w:rPr>
            <w:rFonts w:hint="eastAsia"/>
            <w:szCs w:val="32"/>
          </w:rPr>
          <w:delText>g</w:delText>
        </w:r>
        <w:r w:rsidDel="002C1C01">
          <w:rPr>
            <w:szCs w:val="32"/>
            <w:vertAlign w:val="subscript"/>
          </w:rPr>
          <w:delText>2</w:delText>
        </w:r>
        <w:r w:rsidDel="002C1C01">
          <w:rPr>
            <w:rFonts w:hint="eastAsia"/>
            <w:szCs w:val="32"/>
          </w:rPr>
          <w:delText>(</w:delText>
        </w:r>
        <w:r w:rsidDel="002C1C01">
          <w:rPr>
            <w:szCs w:val="32"/>
          </w:rPr>
          <w:delText>S,Cl)</w:delText>
        </w:r>
        <w:r w:rsidDel="002C1C01">
          <w:rPr>
            <w:rFonts w:hint="eastAsia"/>
            <w:color w:val="000000" w:themeColor="text1"/>
          </w:rPr>
          <w:delText>混合填料薄膜处理前后热电性能对比图，热处理前，薄膜未表现出</w:delText>
        </w:r>
        <w:r w:rsidDel="002C1C01">
          <w:rPr>
            <w:color w:val="000000" w:themeColor="text1"/>
          </w:rPr>
          <w:delText>N</w:delText>
        </w:r>
        <w:r w:rsidDel="002C1C01">
          <w:rPr>
            <w:rFonts w:hint="eastAsia"/>
            <w:color w:val="000000" w:themeColor="text1"/>
          </w:rPr>
          <w:delText>型热电性能，热处理后则表现为</w:delText>
        </w:r>
        <w:r w:rsidDel="002C1C01">
          <w:rPr>
            <w:rFonts w:hint="eastAsia"/>
            <w:color w:val="000000" w:themeColor="text1"/>
          </w:rPr>
          <w:delText>N</w:delText>
        </w:r>
        <w:r w:rsidDel="002C1C01">
          <w:rPr>
            <w:rFonts w:hint="eastAsia"/>
            <w:color w:val="000000" w:themeColor="text1"/>
          </w:rPr>
          <w:delText>型。</w:delText>
        </w:r>
      </w:del>
    </w:p>
    <w:p w14:paraId="788731C4" w14:textId="19095C78" w:rsidR="00B13C5E" w:rsidDel="002C1C01" w:rsidRDefault="00B92F49" w:rsidP="002C1C01">
      <w:pPr>
        <w:widowControl/>
        <w:spacing w:line="600" w:lineRule="exact"/>
        <w:jc w:val="center"/>
        <w:rPr>
          <w:del w:id="1971" w:author="Hua Guangbin" w:date="2022-05-29T17:28:00Z"/>
        </w:rPr>
        <w:pPrChange w:id="1972" w:author="Hua Guangbin" w:date="2022-05-29T17:28:00Z">
          <w:pPr>
            <w:ind w:firstLine="480"/>
          </w:pPr>
        </w:pPrChange>
      </w:pPr>
      <w:del w:id="1973" w:author="Hua Guangbin" w:date="2022-05-29T17:28:00Z">
        <w:r w:rsidDel="002C1C01">
          <w:rPr>
            <w:rFonts w:hint="eastAsia"/>
            <w:color w:val="000000" w:themeColor="text1"/>
          </w:rPr>
          <w:delText>图</w:delText>
        </w:r>
        <w:r w:rsidDel="002C1C01">
          <w:rPr>
            <w:rFonts w:hint="eastAsia"/>
            <w:color w:val="000000" w:themeColor="text1"/>
          </w:rPr>
          <w:delText>(b</w:delText>
        </w:r>
        <w:r w:rsidDel="002C1C01">
          <w:rPr>
            <w:color w:val="000000" w:themeColor="text1"/>
          </w:rPr>
          <w:delText>)</w:delText>
        </w:r>
        <w:r w:rsidDel="002C1C01">
          <w:rPr>
            <w:rFonts w:hint="eastAsia"/>
            <w:color w:val="000000" w:themeColor="text1"/>
          </w:rPr>
          <w:delText>为</w:delText>
        </w:r>
        <w:r w:rsidDel="002C1C01">
          <w:rPr>
            <w:szCs w:val="32"/>
          </w:rPr>
          <w:delText>A</w:delText>
        </w:r>
        <w:r w:rsidDel="002C1C01">
          <w:rPr>
            <w:rFonts w:hint="eastAsia"/>
            <w:szCs w:val="32"/>
          </w:rPr>
          <w:delText>g</w:delText>
        </w:r>
        <w:r w:rsidDel="002C1C01">
          <w:rPr>
            <w:szCs w:val="32"/>
            <w:vertAlign w:val="subscript"/>
          </w:rPr>
          <w:delText>2</w:delText>
        </w:r>
        <w:r w:rsidDel="002C1C01">
          <w:rPr>
            <w:szCs w:val="32"/>
          </w:rPr>
          <w:delText>S</w:delText>
        </w:r>
        <w:r w:rsidDel="002C1C01">
          <w:rPr>
            <w:rFonts w:hint="eastAsia"/>
            <w:color w:val="000000" w:themeColor="text1"/>
          </w:rPr>
          <w:delText>e</w:delText>
        </w:r>
        <w:r w:rsidDel="002C1C01">
          <w:rPr>
            <w:rFonts w:hint="eastAsia"/>
            <w:color w:val="000000" w:themeColor="text1"/>
          </w:rPr>
          <w:delText>填料薄膜处理前后热电性能对比图，热处理前，薄膜未表现出</w:delText>
        </w:r>
        <w:r w:rsidDel="002C1C01">
          <w:rPr>
            <w:color w:val="000000" w:themeColor="text1"/>
          </w:rPr>
          <w:delText>N</w:delText>
        </w:r>
        <w:r w:rsidDel="002C1C01">
          <w:rPr>
            <w:rFonts w:hint="eastAsia"/>
            <w:color w:val="000000" w:themeColor="text1"/>
          </w:rPr>
          <w:delText>型热电性能，热处理后则表现为</w:delText>
        </w:r>
        <w:r w:rsidDel="002C1C01">
          <w:rPr>
            <w:rFonts w:hint="eastAsia"/>
            <w:color w:val="000000" w:themeColor="text1"/>
          </w:rPr>
          <w:delText>N</w:delText>
        </w:r>
        <w:r w:rsidDel="002C1C01">
          <w:rPr>
            <w:rFonts w:hint="eastAsia"/>
            <w:color w:val="000000" w:themeColor="text1"/>
          </w:rPr>
          <w:delText>型，热电性能相较于</w:delText>
        </w:r>
        <w:r w:rsidDel="002C1C01">
          <w:rPr>
            <w:szCs w:val="32"/>
          </w:rPr>
          <w:delText>A</w:delText>
        </w:r>
        <w:r w:rsidDel="002C1C01">
          <w:rPr>
            <w:rFonts w:hint="eastAsia"/>
            <w:szCs w:val="32"/>
          </w:rPr>
          <w:delText>g</w:delText>
        </w:r>
        <w:r w:rsidDel="002C1C01">
          <w:rPr>
            <w:szCs w:val="32"/>
            <w:vertAlign w:val="subscript"/>
          </w:rPr>
          <w:delText>2</w:delText>
        </w:r>
        <w:r w:rsidDel="002C1C01">
          <w:rPr>
            <w:rFonts w:hint="eastAsia"/>
            <w:szCs w:val="32"/>
          </w:rPr>
          <w:delText>(</w:delText>
        </w:r>
        <w:r w:rsidDel="002C1C01">
          <w:rPr>
            <w:szCs w:val="32"/>
          </w:rPr>
          <w:delText>S,Cl)</w:delText>
        </w:r>
        <w:r w:rsidDel="002C1C01">
          <w:rPr>
            <w:rFonts w:hint="eastAsia"/>
            <w:color w:val="000000" w:themeColor="text1"/>
          </w:rPr>
          <w:delText>薄膜较好。</w:delText>
        </w:r>
      </w:del>
    </w:p>
    <w:p w14:paraId="758D31A6" w14:textId="59B0306E" w:rsidR="00B13C5E" w:rsidDel="002C1C01" w:rsidRDefault="00B92F49" w:rsidP="002C1C01">
      <w:pPr>
        <w:widowControl/>
        <w:spacing w:line="600" w:lineRule="exact"/>
        <w:jc w:val="center"/>
        <w:rPr>
          <w:del w:id="1974" w:author="Hua Guangbin" w:date="2022-05-29T17:28:00Z"/>
        </w:rPr>
        <w:pPrChange w:id="1975" w:author="Hua Guangbin" w:date="2022-05-29T17:28:00Z">
          <w:pPr>
            <w:pStyle w:val="2"/>
            <w:spacing w:before="163" w:afterLines="100" w:after="326"/>
          </w:pPr>
        </w:pPrChange>
      </w:pPr>
      <w:bookmarkStart w:id="1976" w:name="_Toc72525470"/>
      <w:bookmarkStart w:id="1977" w:name="_Toc73287868"/>
      <w:del w:id="1978" w:author="Hua Guangbin" w:date="2022-05-29T17:28:00Z">
        <w:r w:rsidDel="002C1C01">
          <w:delText>3.6</w:delText>
        </w:r>
        <w:r w:rsidDel="002C1C01">
          <w:rPr>
            <w:rFonts w:hint="eastAsia"/>
          </w:rPr>
          <w:delText>本章小结</w:delText>
        </w:r>
        <w:bookmarkEnd w:id="1976"/>
        <w:bookmarkEnd w:id="1977"/>
      </w:del>
    </w:p>
    <w:p w14:paraId="44B69A7A" w14:textId="036FF51B" w:rsidR="00B13C5E" w:rsidDel="002C1C01" w:rsidRDefault="00B92F49" w:rsidP="002C1C01">
      <w:pPr>
        <w:widowControl/>
        <w:spacing w:line="600" w:lineRule="exact"/>
        <w:jc w:val="center"/>
        <w:rPr>
          <w:del w:id="1979" w:author="Hua Guangbin" w:date="2022-05-29T17:28:00Z"/>
          <w:bCs/>
        </w:rPr>
        <w:pPrChange w:id="1980" w:author="Hua Guangbin" w:date="2022-05-29T17:28:00Z">
          <w:pPr>
            <w:widowControl/>
            <w:tabs>
              <w:tab w:val="left" w:pos="0"/>
              <w:tab w:val="left" w:pos="540"/>
              <w:tab w:val="left" w:pos="900"/>
            </w:tabs>
            <w:adjustRightInd w:val="0"/>
            <w:snapToGrid w:val="0"/>
            <w:ind w:firstLine="480"/>
          </w:pPr>
        </w:pPrChange>
      </w:pPr>
      <w:del w:id="1981" w:author="Hua Guangbin" w:date="2022-05-29T17:28:00Z">
        <w:r w:rsidDel="002C1C01">
          <w:rPr>
            <w:rFonts w:hAnsi="等线" w:hint="eastAsia"/>
            <w:color w:val="000000" w:themeColor="text1"/>
          </w:rPr>
          <w:delText>依照</w:delText>
        </w:r>
        <w:r w:rsidDel="002C1C01">
          <w:rPr>
            <w:bCs/>
          </w:rPr>
          <w:delText>Ag</w:delText>
        </w:r>
        <w:r w:rsidDel="002C1C01">
          <w:rPr>
            <w:bCs/>
            <w:vertAlign w:val="subscript"/>
          </w:rPr>
          <w:delText>2</w:delText>
        </w:r>
        <w:r w:rsidDel="002C1C01">
          <w:rPr>
            <w:rFonts w:hint="eastAsia"/>
            <w:bCs/>
          </w:rPr>
          <w:delText>(</w:delText>
        </w:r>
        <w:r w:rsidDel="002C1C01">
          <w:rPr>
            <w:bCs/>
          </w:rPr>
          <w:delText>S,Cl)</w:delText>
        </w:r>
        <w:r w:rsidDel="002C1C01">
          <w:rPr>
            <w:rFonts w:hint="eastAsia"/>
            <w:bCs/>
          </w:rPr>
          <w:delText>混合纳米颗粒与</w:delText>
        </w:r>
        <w:r w:rsidDel="002C1C01">
          <w:rPr>
            <w:rFonts w:hAnsi="等线" w:hint="eastAsia"/>
            <w:color w:val="000000" w:themeColor="text1"/>
          </w:rPr>
          <w:delText>质量分数变化，制得不同填料比例的</w:delText>
        </w:r>
        <w:r w:rsidDel="002C1C01">
          <w:rPr>
            <w:bCs/>
          </w:rPr>
          <w:delText>Ag</w:delText>
        </w:r>
        <w:r w:rsidDel="002C1C01">
          <w:rPr>
            <w:bCs/>
            <w:vertAlign w:val="subscript"/>
          </w:rPr>
          <w:delText>2</w:delText>
        </w:r>
        <w:r w:rsidDel="002C1C01">
          <w:rPr>
            <w:rFonts w:hint="eastAsia"/>
            <w:bCs/>
          </w:rPr>
          <w:delText>(</w:delText>
        </w:r>
        <w:r w:rsidDel="002C1C01">
          <w:rPr>
            <w:bCs/>
          </w:rPr>
          <w:delText>S,Cl)/PANI</w:delText>
        </w:r>
        <w:r w:rsidDel="002C1C01">
          <w:rPr>
            <w:rFonts w:hint="eastAsia"/>
            <w:bCs/>
          </w:rPr>
          <w:delText>复合薄膜。真空干燥得到的</w:delText>
        </w:r>
        <w:r w:rsidDel="002C1C01">
          <w:rPr>
            <w:bCs/>
          </w:rPr>
          <w:delText>Ag</w:delText>
        </w:r>
        <w:r w:rsidDel="002C1C01">
          <w:rPr>
            <w:bCs/>
            <w:vertAlign w:val="subscript"/>
          </w:rPr>
          <w:delText>2</w:delText>
        </w:r>
        <w:r w:rsidDel="002C1C01">
          <w:rPr>
            <w:rFonts w:hint="eastAsia"/>
            <w:bCs/>
          </w:rPr>
          <w:delText>(</w:delText>
        </w:r>
        <w:r w:rsidDel="002C1C01">
          <w:rPr>
            <w:bCs/>
          </w:rPr>
          <w:delText>S,Cl)/PANI</w:delText>
        </w:r>
        <w:r w:rsidDel="002C1C01">
          <w:rPr>
            <w:rFonts w:hint="eastAsia"/>
            <w:bCs/>
          </w:rPr>
          <w:delText>单层复合薄膜以及</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w:delText>
        </w:r>
        <w:r w:rsidDel="002C1C01">
          <w:rPr>
            <w:rFonts w:hint="eastAsia"/>
          </w:rPr>
          <w:delText>/</w:delText>
        </w:r>
        <w:r w:rsidDel="002C1C01">
          <w:delText>PANI</w:delText>
        </w:r>
        <w:r w:rsidDel="002C1C01">
          <w:rPr>
            <w:rFonts w:hint="eastAsia"/>
          </w:rPr>
          <w:delText>复合薄膜</w:delText>
        </w:r>
        <w:r w:rsidDel="002C1C01">
          <w:rPr>
            <w:rFonts w:hint="eastAsia"/>
            <w:color w:val="000000"/>
          </w:rPr>
          <w:delText>经</w:delText>
        </w:r>
        <w:r w:rsidDel="002C1C01">
          <w:rPr>
            <w:rFonts w:hint="eastAsia"/>
            <w:color w:val="000000"/>
          </w:rPr>
          <w:delText>2</w:delText>
        </w:r>
        <w:r w:rsidDel="002C1C01">
          <w:rPr>
            <w:color w:val="000000"/>
          </w:rPr>
          <w:delText>10</w:delText>
        </w:r>
        <w:r w:rsidDel="002C1C01">
          <w:rPr>
            <w:rFonts w:hint="eastAsia"/>
            <w:color w:val="000000"/>
          </w:rPr>
          <w:delText>℃热处理后，成功制备了常温下稳定的</w:delText>
        </w:r>
        <w:r w:rsidDel="002C1C01">
          <w:rPr>
            <w:rFonts w:hint="eastAsia"/>
            <w:color w:val="000000"/>
          </w:rPr>
          <w:delText>N</w:delText>
        </w:r>
        <w:r w:rsidDel="002C1C01">
          <w:rPr>
            <w:rFonts w:hint="eastAsia"/>
            <w:color w:val="000000"/>
          </w:rPr>
          <w:delText>型</w:delText>
        </w:r>
        <w:r w:rsidDel="002C1C01">
          <w:rPr>
            <w:bCs/>
          </w:rPr>
          <w:delText>Ag</w:delText>
        </w:r>
        <w:r w:rsidDel="002C1C01">
          <w:rPr>
            <w:bCs/>
            <w:vertAlign w:val="subscript"/>
          </w:rPr>
          <w:delText>2</w:delText>
        </w:r>
        <w:r w:rsidDel="002C1C01">
          <w:rPr>
            <w:rFonts w:hint="eastAsia"/>
            <w:bCs/>
          </w:rPr>
          <w:delText>(</w:delText>
        </w:r>
        <w:r w:rsidDel="002C1C01">
          <w:rPr>
            <w:bCs/>
          </w:rPr>
          <w:delText>S,Cl)/PANI</w:delText>
        </w:r>
        <w:r w:rsidDel="002C1C01">
          <w:rPr>
            <w:rFonts w:hint="eastAsia"/>
            <w:bCs/>
          </w:rPr>
          <w:delText>单层复合薄膜以及</w:delText>
        </w:r>
        <w:r w:rsidDel="002C1C01">
          <w:rPr>
            <w:rFonts w:hint="eastAsia"/>
            <w:color w:val="000000"/>
          </w:rPr>
          <w:delText>N</w:delText>
        </w:r>
        <w:r w:rsidDel="002C1C01">
          <w:rPr>
            <w:rFonts w:hint="eastAsia"/>
            <w:color w:val="000000"/>
          </w:rPr>
          <w:delText>型</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rPr>
          <w:delText>纳米棒</w:delText>
        </w:r>
        <w:r w:rsidDel="002C1C01">
          <w:rPr>
            <w:rFonts w:hint="eastAsia"/>
          </w:rPr>
          <w:delText>/</w:delText>
        </w:r>
        <w:r w:rsidDel="002C1C01">
          <w:delText>PANI</w:delText>
        </w:r>
        <w:r w:rsidDel="002C1C01">
          <w:rPr>
            <w:rFonts w:hint="eastAsia"/>
          </w:rPr>
          <w:delText>复合薄膜。</w:delText>
        </w:r>
        <w:r w:rsidDel="002C1C01">
          <w:rPr>
            <w:rFonts w:hint="eastAsia"/>
            <w:bCs/>
          </w:rPr>
          <w:delText>结合</w:delText>
        </w:r>
        <w:r w:rsidDel="002C1C01">
          <w:rPr>
            <w:bCs/>
          </w:rPr>
          <w:delText>XRD</w:delText>
        </w:r>
        <w:r w:rsidDel="002C1C01">
          <w:rPr>
            <w:rFonts w:hint="eastAsia"/>
            <w:bCs/>
          </w:rPr>
          <w:delText>，</w:delText>
        </w:r>
        <w:r w:rsidDel="002C1C01">
          <w:rPr>
            <w:rFonts w:hint="eastAsia"/>
            <w:bCs/>
          </w:rPr>
          <w:delText>S</w:delText>
        </w:r>
        <w:r w:rsidDel="002C1C01">
          <w:rPr>
            <w:bCs/>
          </w:rPr>
          <w:delText>EM</w:delText>
        </w:r>
        <w:r w:rsidDel="002C1C01">
          <w:rPr>
            <w:rFonts w:hint="eastAsia"/>
            <w:bCs/>
          </w:rPr>
          <w:delText>和</w:delText>
        </w:r>
        <w:r w:rsidDel="002C1C01">
          <w:rPr>
            <w:bCs/>
          </w:rPr>
          <w:delText>PTM</w:delText>
        </w:r>
        <w:r w:rsidDel="002C1C01">
          <w:rPr>
            <w:rFonts w:hint="eastAsia"/>
            <w:bCs/>
          </w:rPr>
          <w:delText>-</w:delText>
        </w:r>
        <w:r w:rsidDel="002C1C01">
          <w:rPr>
            <w:bCs/>
          </w:rPr>
          <w:delText>3</w:delText>
        </w:r>
        <w:r w:rsidDel="002C1C01">
          <w:rPr>
            <w:rFonts w:hint="eastAsia"/>
          </w:rPr>
          <w:delText>塞贝克系数测试仪</w:delText>
        </w:r>
        <w:r w:rsidDel="002C1C01">
          <w:rPr>
            <w:rFonts w:hint="eastAsia"/>
            <w:bCs/>
          </w:rPr>
          <w:delText>测试结果，得到如下结论：</w:delText>
        </w:r>
      </w:del>
    </w:p>
    <w:p w14:paraId="2C5106D3" w14:textId="29A86F86" w:rsidR="00B13C5E" w:rsidDel="002C1C01" w:rsidRDefault="00B92F49" w:rsidP="002C1C01">
      <w:pPr>
        <w:widowControl/>
        <w:spacing w:line="600" w:lineRule="exact"/>
        <w:jc w:val="center"/>
        <w:rPr>
          <w:del w:id="1982" w:author="Hua Guangbin" w:date="2022-05-29T17:28:00Z"/>
          <w:bCs/>
        </w:rPr>
        <w:pPrChange w:id="1983" w:author="Hua Guangbin" w:date="2022-05-29T17:28:00Z">
          <w:pPr>
            <w:pStyle w:val="afff1"/>
            <w:numPr>
              <w:numId w:val="6"/>
            </w:numPr>
            <w:tabs>
              <w:tab w:val="left" w:pos="0"/>
              <w:tab w:val="left" w:pos="540"/>
              <w:tab w:val="left" w:pos="900"/>
            </w:tabs>
            <w:adjustRightInd w:val="0"/>
            <w:snapToGrid w:val="0"/>
            <w:ind w:left="1200" w:hanging="720"/>
            <w:jc w:val="both"/>
          </w:pPr>
        </w:pPrChange>
      </w:pPr>
      <w:del w:id="1984" w:author="Hua Guangbin" w:date="2022-05-29T17:28:00Z">
        <w:r w:rsidDel="002C1C01">
          <w:rPr>
            <w:rFonts w:hint="eastAsia"/>
            <w:bCs/>
          </w:rPr>
          <w:delText>单层结构</w:delText>
        </w:r>
        <w:r w:rsidDel="002C1C01">
          <w:rPr>
            <w:bCs/>
          </w:rPr>
          <w:delText>Ag</w:delText>
        </w:r>
        <w:r w:rsidDel="002C1C01">
          <w:rPr>
            <w:bCs/>
            <w:vertAlign w:val="subscript"/>
          </w:rPr>
          <w:delText>2</w:delText>
        </w:r>
        <w:r w:rsidDel="002C1C01">
          <w:rPr>
            <w:rFonts w:hint="eastAsia"/>
            <w:bCs/>
          </w:rPr>
          <w:delText>(</w:delText>
        </w:r>
        <w:r w:rsidDel="002C1C01">
          <w:rPr>
            <w:bCs/>
          </w:rPr>
          <w:delText>S,Cl)/PANI</w:delText>
        </w:r>
        <w:r w:rsidDel="002C1C01">
          <w:rPr>
            <w:rFonts w:hint="eastAsia"/>
            <w:bCs/>
          </w:rPr>
          <w:delText>复合薄膜在</w:delText>
        </w:r>
        <w:r w:rsidDel="002C1C01">
          <w:rPr>
            <w:rFonts w:hint="eastAsia"/>
            <w:bCs/>
          </w:rPr>
          <w:delText>1</w:delText>
        </w:r>
        <w:r w:rsidDel="002C1C01">
          <w:rPr>
            <w:bCs/>
          </w:rPr>
          <w:delText>80 ℃</w:delText>
        </w:r>
        <w:r w:rsidDel="002C1C01">
          <w:rPr>
            <w:rFonts w:hint="eastAsia"/>
            <w:bCs/>
          </w:rPr>
          <w:delText>时塞贝克系数由</w:delText>
        </w:r>
        <w:r w:rsidDel="002C1C01">
          <w:rPr>
            <w:bCs/>
          </w:rPr>
          <w:delText>P</w:delText>
        </w:r>
        <w:r w:rsidDel="002C1C01">
          <w:rPr>
            <w:rFonts w:hint="eastAsia"/>
            <w:bCs/>
          </w:rPr>
          <w:delText>型向</w:delText>
        </w:r>
        <w:r w:rsidDel="002C1C01">
          <w:rPr>
            <w:rFonts w:hint="eastAsia"/>
            <w:bCs/>
          </w:rPr>
          <w:delText>N</w:delText>
        </w:r>
        <w:r w:rsidDel="002C1C01">
          <w:rPr>
            <w:rFonts w:hint="eastAsia"/>
            <w:bCs/>
          </w:rPr>
          <w:delText>型转化，电导率和塞贝克系数数值发生突越，转换原因为材料内部</w:delText>
        </w:r>
        <w:r w:rsidDel="002C1C01">
          <w:rPr>
            <w:bCs/>
          </w:rPr>
          <w:delText>Ag</w:delText>
        </w:r>
        <w:r w:rsidDel="002C1C01">
          <w:rPr>
            <w:bCs/>
            <w:vertAlign w:val="subscript"/>
          </w:rPr>
          <w:delText>2</w:delText>
        </w:r>
        <w:r w:rsidDel="002C1C01">
          <w:rPr>
            <w:bCs/>
          </w:rPr>
          <w:delText>S</w:delText>
        </w:r>
        <w:r w:rsidDel="002C1C01">
          <w:rPr>
            <w:rFonts w:hint="eastAsia"/>
            <w:bCs/>
          </w:rPr>
          <w:delText>向</w:delText>
        </w:r>
        <w:r w:rsidDel="002C1C01">
          <w:rPr>
            <w:bCs/>
          </w:rPr>
          <w:delText>α</w:delText>
        </w:r>
        <w:r w:rsidDel="002C1C01">
          <w:rPr>
            <w:bCs/>
          </w:rPr>
          <w:delText>相</w:delText>
        </w:r>
        <w:r w:rsidDel="002C1C01">
          <w:rPr>
            <w:rFonts w:hint="eastAsia"/>
            <w:bCs/>
          </w:rPr>
          <w:delText>转变为</w:delText>
        </w:r>
        <w:r w:rsidDel="002C1C01">
          <w:rPr>
            <w:bCs/>
          </w:rPr>
          <w:delText>β</w:delText>
        </w:r>
        <w:r w:rsidDel="002C1C01">
          <w:rPr>
            <w:rFonts w:hint="eastAsia"/>
            <w:bCs/>
          </w:rPr>
          <w:delText>相</w:delText>
        </w:r>
        <w:r w:rsidDel="002C1C01">
          <w:rPr>
            <w:rFonts w:hint="eastAsia"/>
            <w:color w:val="000000" w:themeColor="text1"/>
          </w:rPr>
          <w:delText>。</w:delText>
        </w:r>
      </w:del>
    </w:p>
    <w:p w14:paraId="3B7F9196" w14:textId="21E56AF1" w:rsidR="00B13C5E" w:rsidDel="002C1C01" w:rsidRDefault="00B92F49" w:rsidP="002C1C01">
      <w:pPr>
        <w:widowControl/>
        <w:spacing w:line="600" w:lineRule="exact"/>
        <w:jc w:val="center"/>
        <w:rPr>
          <w:del w:id="1985" w:author="Hua Guangbin" w:date="2022-05-29T17:28:00Z"/>
          <w:bCs/>
        </w:rPr>
        <w:pPrChange w:id="1986" w:author="Hua Guangbin" w:date="2022-05-29T17:28:00Z">
          <w:pPr>
            <w:pStyle w:val="afff1"/>
            <w:numPr>
              <w:numId w:val="6"/>
            </w:numPr>
            <w:tabs>
              <w:tab w:val="left" w:pos="0"/>
              <w:tab w:val="left" w:pos="540"/>
              <w:tab w:val="left" w:pos="900"/>
            </w:tabs>
            <w:adjustRightInd w:val="0"/>
            <w:snapToGrid w:val="0"/>
            <w:ind w:left="1200" w:hanging="720"/>
            <w:jc w:val="both"/>
          </w:pPr>
        </w:pPrChange>
      </w:pPr>
      <w:del w:id="1987" w:author="Hua Guangbin" w:date="2022-05-29T17:28:00Z">
        <w:r w:rsidDel="002C1C01">
          <w:rPr>
            <w:rFonts w:hint="eastAsia"/>
            <w:bCs/>
          </w:rPr>
          <w:delText>热处理后，</w:delText>
        </w:r>
        <w:r w:rsidDel="002C1C01">
          <w:rPr>
            <w:bCs/>
          </w:rPr>
          <w:delText>Ag</w:delText>
        </w:r>
        <w:r w:rsidDel="002C1C01">
          <w:rPr>
            <w:bCs/>
            <w:vertAlign w:val="subscript"/>
          </w:rPr>
          <w:delText>2</w:delText>
        </w:r>
        <w:r w:rsidDel="002C1C01">
          <w:rPr>
            <w:rFonts w:hint="eastAsia"/>
            <w:bCs/>
          </w:rPr>
          <w:delText>(</w:delText>
        </w:r>
        <w:r w:rsidDel="002C1C01">
          <w:rPr>
            <w:bCs/>
          </w:rPr>
          <w:delText>S,Cl)/PANI</w:delText>
        </w:r>
        <w:r w:rsidDel="002C1C01">
          <w:rPr>
            <w:rFonts w:hint="eastAsia"/>
            <w:bCs/>
          </w:rPr>
          <w:delText>单层复合薄膜室温测量塞贝克系数为</w:delText>
        </w:r>
        <w:r w:rsidDel="002C1C01">
          <w:rPr>
            <w:rFonts w:hAnsi="等线"/>
            <w:color w:val="000000" w:themeColor="text1"/>
          </w:rPr>
          <w:delText xml:space="preserve">-40.8 </w:delText>
        </w:r>
        <w:r w:rsidDel="002C1C01">
          <w:rPr>
            <w:color w:val="000000" w:themeColor="text1"/>
          </w:rPr>
          <w:delText>μ</w:delText>
        </w:r>
        <w:r w:rsidDel="002C1C01">
          <w:rPr>
            <w:rFonts w:hAnsi="等线"/>
            <w:color w:val="000000" w:themeColor="text1"/>
          </w:rPr>
          <w:delText>V/K</w:delText>
        </w:r>
        <w:r w:rsidDel="002C1C01">
          <w:rPr>
            <w:rFonts w:hAnsi="等线" w:hint="eastAsia"/>
            <w:color w:val="000000" w:themeColor="text1"/>
          </w:rPr>
          <w:delText>。</w:delText>
        </w:r>
      </w:del>
    </w:p>
    <w:p w14:paraId="28010587" w14:textId="7265A419" w:rsidR="00B13C5E" w:rsidDel="002C1C01" w:rsidRDefault="00B92F49" w:rsidP="002C1C01">
      <w:pPr>
        <w:widowControl/>
        <w:spacing w:line="600" w:lineRule="exact"/>
        <w:jc w:val="center"/>
        <w:rPr>
          <w:del w:id="1988" w:author="Hua Guangbin" w:date="2022-05-29T17:28:00Z"/>
          <w:bCs/>
        </w:rPr>
        <w:pPrChange w:id="1989" w:author="Hua Guangbin" w:date="2022-05-29T17:28:00Z">
          <w:pPr>
            <w:pStyle w:val="afff1"/>
            <w:tabs>
              <w:tab w:val="left" w:pos="0"/>
              <w:tab w:val="left" w:pos="540"/>
              <w:tab w:val="left" w:pos="900"/>
            </w:tabs>
            <w:adjustRightInd w:val="0"/>
            <w:snapToGrid w:val="0"/>
            <w:ind w:left="1200" w:firstLine="0"/>
            <w:jc w:val="both"/>
          </w:pPr>
        </w:pPrChange>
      </w:pPr>
      <w:del w:id="1990" w:author="Hua Guangbin" w:date="2022-05-29T17:28:00Z">
        <w:r w:rsidDel="002C1C01">
          <w:rPr>
            <w:rFonts w:hint="eastAsia"/>
            <w:bCs/>
          </w:rPr>
          <w:delText>填料质量分数为</w:delText>
        </w:r>
        <w:r w:rsidDel="002C1C01">
          <w:rPr>
            <w:bCs/>
          </w:rPr>
          <w:delText xml:space="preserve">40 </w:delText>
        </w:r>
        <w:r w:rsidDel="002C1C01">
          <w:rPr>
            <w:rFonts w:hint="eastAsia"/>
            <w:bCs/>
          </w:rPr>
          <w:delText>%</w:delText>
        </w:r>
        <w:r w:rsidDel="002C1C01">
          <w:rPr>
            <w:rFonts w:hint="eastAsia"/>
            <w:bCs/>
          </w:rPr>
          <w:delText>和</w:delText>
        </w:r>
        <w:r w:rsidDel="002C1C01">
          <w:rPr>
            <w:bCs/>
          </w:rPr>
          <w:delText xml:space="preserve">60 </w:delText>
        </w:r>
        <w:r w:rsidDel="002C1C01">
          <w:rPr>
            <w:rFonts w:hint="eastAsia"/>
            <w:bCs/>
          </w:rPr>
          <w:delText>%</w:delText>
        </w:r>
        <w:r w:rsidDel="002C1C01">
          <w:rPr>
            <w:rFonts w:hint="eastAsia"/>
            <w:bCs/>
          </w:rPr>
          <w:delText>的</w:delText>
        </w:r>
        <w:r w:rsidDel="002C1C01">
          <w:rPr>
            <w:color w:val="000000" w:themeColor="text1"/>
            <w:szCs w:val="24"/>
          </w:rPr>
          <w:delText>Ag</w:delText>
        </w:r>
        <w:r w:rsidDel="002C1C01">
          <w:rPr>
            <w:color w:val="000000" w:themeColor="text1"/>
            <w:szCs w:val="24"/>
            <w:vertAlign w:val="subscript"/>
          </w:rPr>
          <w:delText>2</w:delText>
        </w:r>
        <w:r w:rsidDel="002C1C01">
          <w:rPr>
            <w:color w:val="000000" w:themeColor="text1"/>
            <w:szCs w:val="24"/>
          </w:rPr>
          <w:delText>Se</w:delText>
        </w:r>
        <w:r w:rsidDel="002C1C01">
          <w:rPr>
            <w:rFonts w:hint="eastAsia"/>
            <w:bCs/>
          </w:rPr>
          <w:delText>纳米棒</w:delText>
        </w:r>
        <w:r w:rsidDel="002C1C01">
          <w:rPr>
            <w:rFonts w:hint="eastAsia"/>
            <w:bCs/>
          </w:rPr>
          <w:delText>/</w:delText>
        </w:r>
        <w:r w:rsidDel="002C1C01">
          <w:rPr>
            <w:bCs/>
          </w:rPr>
          <w:delText>PANI</w:delText>
        </w:r>
        <w:r w:rsidDel="002C1C01">
          <w:rPr>
            <w:rFonts w:hint="eastAsia"/>
            <w:bCs/>
          </w:rPr>
          <w:delText>复合薄膜连续致密，当填料质量分数增加到</w:delText>
        </w:r>
        <w:r w:rsidDel="002C1C01">
          <w:rPr>
            <w:bCs/>
          </w:rPr>
          <w:delText xml:space="preserve">80 </w:delText>
        </w:r>
        <w:r w:rsidDel="002C1C01">
          <w:rPr>
            <w:rFonts w:hint="eastAsia"/>
            <w:bCs/>
          </w:rPr>
          <w:delText>%</w:delText>
        </w:r>
        <w:r w:rsidDel="002C1C01">
          <w:rPr>
            <w:rFonts w:hint="eastAsia"/>
            <w:bCs/>
          </w:rPr>
          <w:delText>薄膜较易卷曲，且具有较好的柔性，</w:delText>
        </w:r>
        <w:r w:rsidDel="002C1C01">
          <w:rPr>
            <w:rFonts w:hint="eastAsia"/>
            <w:bCs/>
          </w:rPr>
          <w:delText>P</w:delText>
        </w:r>
        <w:r w:rsidDel="002C1C01">
          <w:rPr>
            <w:bCs/>
          </w:rPr>
          <w:delText>ANI</w:delText>
        </w:r>
        <w:r w:rsidDel="002C1C01">
          <w:rPr>
            <w:rFonts w:hint="eastAsia"/>
            <w:bCs/>
          </w:rPr>
          <w:delText>基体仍能承载大部分</w:delText>
        </w:r>
        <w:r w:rsidDel="002C1C01">
          <w:rPr>
            <w:color w:val="000000" w:themeColor="text1"/>
            <w:szCs w:val="24"/>
          </w:rPr>
          <w:delText>Ag</w:delText>
        </w:r>
        <w:r w:rsidDel="002C1C01">
          <w:rPr>
            <w:color w:val="000000" w:themeColor="text1"/>
            <w:szCs w:val="24"/>
            <w:vertAlign w:val="subscript"/>
          </w:rPr>
          <w:delText>2</w:delText>
        </w:r>
        <w:r w:rsidDel="002C1C01">
          <w:rPr>
            <w:color w:val="000000" w:themeColor="text1"/>
            <w:szCs w:val="24"/>
          </w:rPr>
          <w:delText>Se</w:delText>
        </w:r>
        <w:r w:rsidDel="002C1C01">
          <w:rPr>
            <w:rFonts w:hint="eastAsia"/>
            <w:bCs/>
          </w:rPr>
          <w:delText>纳米棒；热处理不会生成新物相，对复合薄膜的断面和表面形貌影响不大。</w:delText>
        </w:r>
      </w:del>
    </w:p>
    <w:p w14:paraId="4A3DE44F" w14:textId="765147FA" w:rsidR="00B13C5E" w:rsidDel="002C1C01" w:rsidRDefault="00B92F49" w:rsidP="002C1C01">
      <w:pPr>
        <w:widowControl/>
        <w:spacing w:line="600" w:lineRule="exact"/>
        <w:jc w:val="center"/>
        <w:rPr>
          <w:del w:id="1991" w:author="Hua Guangbin" w:date="2022-05-29T17:28:00Z"/>
          <w:bCs/>
        </w:rPr>
        <w:pPrChange w:id="1992" w:author="Hua Guangbin" w:date="2022-05-29T17:28:00Z">
          <w:pPr>
            <w:pStyle w:val="afff1"/>
            <w:numPr>
              <w:numId w:val="6"/>
            </w:numPr>
            <w:tabs>
              <w:tab w:val="left" w:pos="0"/>
              <w:tab w:val="left" w:pos="540"/>
              <w:tab w:val="left" w:pos="900"/>
            </w:tabs>
            <w:adjustRightInd w:val="0"/>
            <w:snapToGrid w:val="0"/>
            <w:ind w:left="1200" w:hanging="720"/>
            <w:jc w:val="both"/>
          </w:pPr>
        </w:pPrChange>
      </w:pPr>
      <w:del w:id="1993" w:author="Hua Guangbin" w:date="2022-05-29T17:28:00Z">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bCs/>
          </w:rPr>
          <w:delText>纳米棒</w:delText>
        </w:r>
        <w:r w:rsidDel="002C1C01">
          <w:rPr>
            <w:rFonts w:hint="eastAsia"/>
            <w:bCs/>
          </w:rPr>
          <w:delText>/</w:delText>
        </w:r>
        <w:r w:rsidDel="002C1C01">
          <w:rPr>
            <w:bCs/>
          </w:rPr>
          <w:delText>PANI</w:delText>
        </w:r>
        <w:r w:rsidDel="002C1C01">
          <w:rPr>
            <w:rFonts w:hint="eastAsia"/>
            <w:bCs/>
          </w:rPr>
          <w:delText>复合薄膜的塞贝克系数在</w:delText>
        </w:r>
        <w:r w:rsidDel="002C1C01">
          <w:rPr>
            <w:rFonts w:hint="eastAsia"/>
            <w:bCs/>
          </w:rPr>
          <w:delText>2</w:delText>
        </w:r>
        <w:r w:rsidDel="002C1C01">
          <w:rPr>
            <w:bCs/>
          </w:rPr>
          <w:delText>10 ℃</w:delText>
        </w:r>
        <w:r w:rsidDel="002C1C01">
          <w:rPr>
            <w:rFonts w:hint="eastAsia"/>
            <w:bCs/>
          </w:rPr>
          <w:delText>时发生</w:delText>
        </w:r>
        <w:r w:rsidDel="002C1C01">
          <w:rPr>
            <w:rFonts w:hint="eastAsia"/>
            <w:bCs/>
          </w:rPr>
          <w:delText>P</w:delText>
        </w:r>
        <w:r w:rsidDel="002C1C01">
          <w:rPr>
            <w:bCs/>
          </w:rPr>
          <w:delText>-N</w:delText>
        </w:r>
        <w:r w:rsidDel="002C1C01">
          <w:rPr>
            <w:bCs/>
          </w:rPr>
          <w:delText>型</w:delText>
        </w:r>
        <w:r w:rsidDel="002C1C01">
          <w:rPr>
            <w:rFonts w:hint="eastAsia"/>
            <w:bCs/>
          </w:rPr>
          <w:delText>转化，电</w:delText>
        </w:r>
      </w:del>
    </w:p>
    <w:p w14:paraId="436C837D" w14:textId="6513CAFB" w:rsidR="00B13C5E" w:rsidDel="002C1C01" w:rsidRDefault="00B92F49" w:rsidP="002C1C01">
      <w:pPr>
        <w:widowControl/>
        <w:spacing w:line="600" w:lineRule="exact"/>
        <w:jc w:val="center"/>
        <w:rPr>
          <w:del w:id="1994" w:author="Hua Guangbin" w:date="2022-05-29T17:28:00Z"/>
          <w:bCs/>
        </w:rPr>
        <w:pPrChange w:id="1995" w:author="Hua Guangbin" w:date="2022-05-29T17:28:00Z">
          <w:pPr>
            <w:pStyle w:val="afff1"/>
            <w:tabs>
              <w:tab w:val="left" w:pos="0"/>
              <w:tab w:val="left" w:pos="540"/>
              <w:tab w:val="left" w:pos="900"/>
            </w:tabs>
            <w:adjustRightInd w:val="0"/>
            <w:snapToGrid w:val="0"/>
            <w:ind w:left="1200" w:firstLine="0"/>
            <w:jc w:val="both"/>
          </w:pPr>
        </w:pPrChange>
      </w:pPr>
      <w:del w:id="1996" w:author="Hua Guangbin" w:date="2022-05-29T17:28:00Z">
        <w:r w:rsidDel="002C1C01">
          <w:rPr>
            <w:rFonts w:hint="eastAsia"/>
            <w:bCs/>
          </w:rPr>
          <w:delText>子载流子在与空穴载流子的竞争中处于主导地位，最高塞贝克系数达到</w:delText>
        </w:r>
        <w:r w:rsidDel="002C1C01">
          <w:rPr>
            <w:rFonts w:hint="eastAsia"/>
            <w:bCs/>
          </w:rPr>
          <w:delText>-</w:delText>
        </w:r>
        <w:r w:rsidDel="002C1C01">
          <w:rPr>
            <w:bCs/>
          </w:rPr>
          <w:delText>140 μV/K</w:delText>
        </w:r>
        <w:r w:rsidDel="002C1C01">
          <w:rPr>
            <w:rFonts w:hint="eastAsia"/>
            <w:bCs/>
          </w:rPr>
          <w:delText>。</w:delText>
        </w:r>
      </w:del>
    </w:p>
    <w:p w14:paraId="34FD359E" w14:textId="0E533D5B" w:rsidR="00B13C5E" w:rsidDel="002C1C01" w:rsidRDefault="00B92F49" w:rsidP="002C1C01">
      <w:pPr>
        <w:widowControl/>
        <w:spacing w:line="600" w:lineRule="exact"/>
        <w:jc w:val="center"/>
        <w:rPr>
          <w:del w:id="1997" w:author="Hua Guangbin" w:date="2022-05-29T17:28:00Z"/>
          <w:bCs/>
        </w:rPr>
        <w:pPrChange w:id="1998" w:author="Hua Guangbin" w:date="2022-05-29T17:28:00Z">
          <w:pPr>
            <w:pStyle w:val="afff1"/>
            <w:numPr>
              <w:numId w:val="6"/>
            </w:numPr>
            <w:tabs>
              <w:tab w:val="left" w:pos="0"/>
              <w:tab w:val="left" w:pos="540"/>
              <w:tab w:val="left" w:pos="900"/>
            </w:tabs>
            <w:adjustRightInd w:val="0"/>
            <w:snapToGrid w:val="0"/>
            <w:ind w:left="1200" w:hanging="720"/>
            <w:jc w:val="both"/>
          </w:pPr>
        </w:pPrChange>
      </w:pPr>
      <w:del w:id="1999" w:author="Hua Guangbin" w:date="2022-05-29T17:28:00Z">
        <w:r w:rsidDel="002C1C01">
          <w:rPr>
            <w:rFonts w:hint="eastAsia"/>
            <w:bCs/>
          </w:rPr>
          <w:delText>室温下</w:delText>
        </w:r>
        <w:r w:rsidDel="002C1C01">
          <w:rPr>
            <w:rFonts w:hint="eastAsia"/>
            <w:bCs/>
          </w:rPr>
          <w:delText>8</w:delText>
        </w:r>
        <w:r w:rsidDel="002C1C01">
          <w:rPr>
            <w:bCs/>
          </w:rPr>
          <w:delText xml:space="preserve">0 </w:delText>
        </w:r>
        <w:r w:rsidDel="002C1C01">
          <w:rPr>
            <w:rFonts w:hint="eastAsia"/>
            <w:bCs/>
          </w:rPr>
          <w:delText>%</w:delText>
        </w:r>
        <w:r w:rsidDel="002C1C01">
          <w:rPr>
            <w:rFonts w:hint="eastAsia"/>
            <w:bCs/>
          </w:rPr>
          <w:delText>填料质量分数的</w:delText>
        </w:r>
        <w:r w:rsidDel="002C1C01">
          <w:rPr>
            <w:bCs/>
          </w:rPr>
          <w:delText>Ag</w:delText>
        </w:r>
        <w:r w:rsidDel="002C1C01">
          <w:rPr>
            <w:bCs/>
            <w:vertAlign w:val="subscript"/>
          </w:rPr>
          <w:delText>2</w:delText>
        </w:r>
        <w:r w:rsidDel="002C1C01">
          <w:rPr>
            <w:bCs/>
          </w:rPr>
          <w:delText>S</w:delText>
        </w:r>
        <w:r w:rsidDel="002C1C01">
          <w:rPr>
            <w:rFonts w:hint="eastAsia"/>
            <w:bCs/>
          </w:rPr>
          <w:delText>e</w:delText>
        </w:r>
        <w:r w:rsidDel="002C1C01">
          <w:rPr>
            <w:rFonts w:hint="eastAsia"/>
            <w:bCs/>
          </w:rPr>
          <w:delText>纳米棒</w:delText>
        </w:r>
        <w:r w:rsidDel="002C1C01">
          <w:rPr>
            <w:rFonts w:hint="eastAsia"/>
            <w:bCs/>
          </w:rPr>
          <w:delText>/</w:delText>
        </w:r>
        <w:r w:rsidDel="002C1C01">
          <w:rPr>
            <w:bCs/>
          </w:rPr>
          <w:delText>PANI</w:delText>
        </w:r>
        <w:r w:rsidDel="002C1C01">
          <w:rPr>
            <w:rFonts w:hint="eastAsia"/>
            <w:bCs/>
          </w:rPr>
          <w:delText>复合薄膜最高塞贝克系数可以达到</w:delText>
        </w:r>
        <w:r w:rsidDel="002C1C01">
          <w:rPr>
            <w:rFonts w:hint="eastAsia"/>
            <w:bCs/>
          </w:rPr>
          <w:delText>-</w:delText>
        </w:r>
        <w:r w:rsidDel="002C1C01">
          <w:rPr>
            <w:bCs/>
          </w:rPr>
          <w:delText>140μV/K</w:delText>
        </w:r>
        <w:r w:rsidDel="002C1C01">
          <w:rPr>
            <w:rFonts w:hint="eastAsia"/>
            <w:bCs/>
          </w:rPr>
          <w:delText>。</w:delText>
        </w:r>
      </w:del>
    </w:p>
    <w:p w14:paraId="70FEB4C1" w14:textId="1555BFDD" w:rsidR="00B13C5E" w:rsidDel="002C1C01" w:rsidRDefault="00B92F49" w:rsidP="002C1C01">
      <w:pPr>
        <w:widowControl/>
        <w:spacing w:line="600" w:lineRule="exact"/>
        <w:jc w:val="center"/>
        <w:rPr>
          <w:del w:id="2000" w:author="Hua Guangbin" w:date="2022-05-29T17:28:00Z"/>
          <w:bCs/>
        </w:rPr>
        <w:pPrChange w:id="2001" w:author="Hua Guangbin" w:date="2022-05-29T17:28:00Z">
          <w:pPr>
            <w:pStyle w:val="afff1"/>
            <w:numPr>
              <w:numId w:val="6"/>
            </w:numPr>
            <w:tabs>
              <w:tab w:val="left" w:pos="0"/>
              <w:tab w:val="left" w:pos="540"/>
              <w:tab w:val="left" w:pos="900"/>
            </w:tabs>
            <w:adjustRightInd w:val="0"/>
            <w:snapToGrid w:val="0"/>
            <w:ind w:left="1200" w:hanging="720"/>
            <w:jc w:val="both"/>
          </w:pPr>
        </w:pPrChange>
      </w:pPr>
      <w:del w:id="2002" w:author="Hua Guangbin" w:date="2022-05-29T17:28:00Z">
        <w:r w:rsidDel="002C1C01">
          <w:rPr>
            <w:bCs/>
          </w:rPr>
          <w:br w:type="page"/>
        </w:r>
      </w:del>
    </w:p>
    <w:p w14:paraId="76693F74" w14:textId="3CCC5782" w:rsidR="00B13C5E" w:rsidDel="002C1C01" w:rsidRDefault="00B92F49" w:rsidP="002C1C01">
      <w:pPr>
        <w:widowControl/>
        <w:spacing w:line="600" w:lineRule="exact"/>
        <w:jc w:val="center"/>
        <w:rPr>
          <w:del w:id="2003" w:author="Hua Guangbin" w:date="2022-05-29T17:28:00Z"/>
          <w:szCs w:val="32"/>
        </w:rPr>
        <w:pPrChange w:id="2004" w:author="Hua Guangbin" w:date="2022-05-29T17:28:00Z">
          <w:pPr>
            <w:pStyle w:val="1"/>
            <w:spacing w:beforeLines="50" w:before="163" w:afterLines="50" w:after="163"/>
            <w:ind w:firstLine="640"/>
          </w:pPr>
        </w:pPrChange>
      </w:pPr>
      <w:bookmarkStart w:id="2005" w:name="_Toc72525471"/>
      <w:bookmarkStart w:id="2006" w:name="_Toc73287869"/>
      <w:del w:id="2007" w:author="Hua Guangbin" w:date="2022-05-29T17:28:00Z">
        <w:r w:rsidDel="002C1C01">
          <w:rPr>
            <w:rFonts w:hint="eastAsia"/>
            <w:szCs w:val="32"/>
          </w:rPr>
          <w:delText>基于</w:delText>
        </w:r>
        <w:r w:rsidDel="002C1C01">
          <w:rPr>
            <w:szCs w:val="32"/>
          </w:rPr>
          <w:delText>N</w:delText>
        </w:r>
        <w:r w:rsidDel="002C1C01">
          <w:rPr>
            <w:rFonts w:hint="eastAsia"/>
            <w:szCs w:val="32"/>
          </w:rPr>
          <w:delText>型</w:delText>
        </w:r>
        <w:r w:rsidDel="002C1C01">
          <w:rPr>
            <w:szCs w:val="32"/>
          </w:rPr>
          <w:delText>PANI</w:delText>
        </w:r>
        <w:r w:rsidDel="002C1C01">
          <w:rPr>
            <w:rFonts w:hint="eastAsia"/>
            <w:szCs w:val="32"/>
          </w:rPr>
          <w:delText>基热电复合薄膜</w:delText>
        </w:r>
      </w:del>
      <w:ins w:id="2008" w:author="wangyao" w:date="2021-06-08T22:59:00Z">
        <w:del w:id="2009" w:author="Hua Guangbin" w:date="2022-05-29T17:28:00Z">
          <w:r w:rsidDel="002C1C01">
            <w:rPr>
              <w:rFonts w:hint="eastAsia"/>
              <w:szCs w:val="32"/>
            </w:rPr>
            <w:delText>的</w:delText>
          </w:r>
        </w:del>
      </w:ins>
      <w:del w:id="2010" w:author="Hua Guangbin" w:date="2022-05-29T17:28:00Z">
        <w:r w:rsidDel="002C1C01">
          <w:rPr>
            <w:rFonts w:hint="eastAsia"/>
            <w:szCs w:val="32"/>
          </w:rPr>
          <w:delText>器件制作与输出性能</w:delText>
        </w:r>
        <w:bookmarkEnd w:id="2005"/>
        <w:bookmarkEnd w:id="2006"/>
      </w:del>
    </w:p>
    <w:p w14:paraId="3EB44259" w14:textId="4F0E06F7" w:rsidR="00B13C5E" w:rsidDel="002C1C01" w:rsidRDefault="00B92F49" w:rsidP="002C1C01">
      <w:pPr>
        <w:widowControl/>
        <w:spacing w:line="600" w:lineRule="exact"/>
        <w:jc w:val="center"/>
        <w:rPr>
          <w:del w:id="2011" w:author="Hua Guangbin" w:date="2022-05-29T17:28:00Z"/>
        </w:rPr>
        <w:pPrChange w:id="2012" w:author="Hua Guangbin" w:date="2022-05-29T17:28:00Z">
          <w:pPr>
            <w:pStyle w:val="2"/>
            <w:spacing w:before="163" w:afterLines="100" w:after="326"/>
          </w:pPr>
        </w:pPrChange>
      </w:pPr>
      <w:bookmarkStart w:id="2013" w:name="_Toc73287870"/>
      <w:bookmarkStart w:id="2014" w:name="_Toc72525472"/>
      <w:del w:id="2015" w:author="Hua Guangbin" w:date="2022-05-29T17:28:00Z">
        <w:r w:rsidDel="002C1C01">
          <w:delText>4.1</w:delText>
        </w:r>
        <w:r w:rsidDel="002C1C01">
          <w:rPr>
            <w:rFonts w:hint="eastAsia"/>
          </w:rPr>
          <w:delText>引言</w:delText>
        </w:r>
        <w:bookmarkEnd w:id="2013"/>
        <w:bookmarkEnd w:id="2014"/>
      </w:del>
    </w:p>
    <w:p w14:paraId="246217E4" w14:textId="7478FE13" w:rsidR="00B13C5E" w:rsidDel="002C1C01" w:rsidRDefault="00B92F49" w:rsidP="002C1C01">
      <w:pPr>
        <w:widowControl/>
        <w:spacing w:line="600" w:lineRule="exact"/>
        <w:jc w:val="center"/>
        <w:rPr>
          <w:del w:id="2016" w:author="Hua Guangbin" w:date="2022-05-29T17:28:00Z"/>
          <w:color w:val="000000"/>
        </w:rPr>
        <w:pPrChange w:id="2017" w:author="Hua Guangbin" w:date="2022-05-29T17:28:00Z">
          <w:pPr>
            <w:autoSpaceDE w:val="0"/>
            <w:autoSpaceDN w:val="0"/>
            <w:adjustRightInd w:val="0"/>
            <w:ind w:firstLineChars="200" w:firstLine="480"/>
          </w:pPr>
        </w:pPrChange>
      </w:pPr>
      <w:del w:id="2018" w:author="Hua Guangbin" w:date="2022-05-29T17:28:00Z">
        <w:r w:rsidDel="002C1C01">
          <w:rPr>
            <w:rFonts w:hint="eastAsia"/>
            <w:color w:val="000000"/>
          </w:rPr>
          <w:delText>已经制备得到具有较高塞贝克系数且在室温下十分稳定的</w:delText>
        </w:r>
        <w:r w:rsidDel="002C1C01">
          <w:rPr>
            <w:rFonts w:hint="eastAsia"/>
            <w:color w:val="000000"/>
          </w:rPr>
          <w:delText>N</w:delText>
        </w:r>
        <w:r w:rsidDel="002C1C01">
          <w:rPr>
            <w:rFonts w:hint="eastAsia"/>
            <w:color w:val="000000"/>
          </w:rPr>
          <w:delText>型热电填料，</w:delText>
        </w:r>
        <w:r w:rsidDel="002C1C01">
          <w:rPr>
            <w:rFonts w:hint="eastAsia"/>
            <w:color w:val="000000"/>
          </w:rPr>
          <w:delText>P</w:delText>
        </w:r>
        <w:r w:rsidDel="002C1C01">
          <w:rPr>
            <w:color w:val="000000"/>
          </w:rPr>
          <w:delText>ANI</w:delText>
        </w:r>
        <w:r w:rsidDel="002C1C01">
          <w:rPr>
            <w:rFonts w:hint="eastAsia"/>
            <w:color w:val="000000"/>
          </w:rPr>
          <w:delText>基热电复合薄膜具有优异的热电性能，以</w:delText>
        </w:r>
        <w:r w:rsidDel="002C1C01">
          <w:rPr>
            <w:rFonts w:hint="eastAsia"/>
            <w:color w:val="000000"/>
          </w:rPr>
          <w:delText>P</w:delText>
        </w:r>
        <w:r w:rsidDel="002C1C01">
          <w:rPr>
            <w:color w:val="000000"/>
          </w:rPr>
          <w:delText>ANI</w:delText>
        </w:r>
        <w:r w:rsidDel="002C1C01">
          <w:rPr>
            <w:rFonts w:hint="eastAsia"/>
            <w:color w:val="000000"/>
          </w:rPr>
          <w:delText>为基底的柔性热电器件得到了广泛关注。</w:delText>
        </w:r>
      </w:del>
    </w:p>
    <w:p w14:paraId="623B4B36" w14:textId="4B3C85D0" w:rsidR="00B13C5E" w:rsidDel="002C1C01" w:rsidRDefault="00B92F49" w:rsidP="002C1C01">
      <w:pPr>
        <w:widowControl/>
        <w:spacing w:line="600" w:lineRule="exact"/>
        <w:jc w:val="center"/>
        <w:rPr>
          <w:del w:id="2019" w:author="Hua Guangbin" w:date="2022-05-29T17:28:00Z"/>
          <w:color w:val="000000"/>
        </w:rPr>
        <w:pPrChange w:id="2020" w:author="Hua Guangbin" w:date="2022-05-29T17:28:00Z">
          <w:pPr>
            <w:widowControl/>
            <w:ind w:firstLineChars="200" w:firstLine="480"/>
          </w:pPr>
        </w:pPrChange>
      </w:pPr>
      <w:del w:id="2021" w:author="Hua Guangbin" w:date="2022-05-29T17:28:00Z">
        <w:r w:rsidDel="002C1C01">
          <w:rPr>
            <w:rFonts w:hint="eastAsia"/>
            <w:color w:val="000000"/>
          </w:rPr>
          <w:delText>目前，</w:delText>
        </w:r>
        <w:r w:rsidDel="002C1C01">
          <w:rPr>
            <w:rFonts w:hint="eastAsia"/>
            <w:color w:val="000000"/>
          </w:rPr>
          <w:delText>P</w:delText>
        </w:r>
        <w:r w:rsidDel="002C1C01">
          <w:rPr>
            <w:color w:val="000000"/>
          </w:rPr>
          <w:delText>ANI</w:delText>
        </w:r>
        <w:r w:rsidDel="002C1C01">
          <w:rPr>
            <w:rFonts w:hint="eastAsia"/>
            <w:color w:val="000000"/>
          </w:rPr>
          <w:delText>基柔性热电器件的热电臂仍以</w:delText>
        </w:r>
        <w:r w:rsidDel="002C1C01">
          <w:rPr>
            <w:rFonts w:hint="eastAsia"/>
            <w:color w:val="000000"/>
          </w:rPr>
          <w:delText>P</w:delText>
        </w:r>
        <w:r w:rsidDel="002C1C01">
          <w:rPr>
            <w:rFonts w:hint="eastAsia"/>
            <w:color w:val="000000"/>
          </w:rPr>
          <w:delText>型为主，</w:delText>
        </w:r>
        <w:r w:rsidDel="002C1C01">
          <w:rPr>
            <w:color w:val="000000"/>
          </w:rPr>
          <w:delText>N</w:delText>
        </w:r>
        <w:r w:rsidDel="002C1C01">
          <w:rPr>
            <w:rFonts w:hint="eastAsia"/>
            <w:color w:val="000000"/>
          </w:rPr>
          <w:delText>型</w:delText>
        </w:r>
        <w:r w:rsidDel="002C1C01">
          <w:rPr>
            <w:rFonts w:hint="eastAsia"/>
            <w:color w:val="000000"/>
          </w:rPr>
          <w:delText>P</w:delText>
        </w:r>
        <w:r w:rsidDel="002C1C01">
          <w:rPr>
            <w:color w:val="000000"/>
          </w:rPr>
          <w:delText>ANI</w:delText>
        </w:r>
        <w:r w:rsidDel="002C1C01">
          <w:rPr>
            <w:rFonts w:hint="eastAsia"/>
            <w:color w:val="000000"/>
          </w:rPr>
          <w:delText>基柔性热电器件十分少见，本章以室温下稳定存在的</w:delText>
        </w:r>
        <w:r w:rsidDel="002C1C01">
          <w:rPr>
            <w:rFonts w:hint="eastAsia"/>
            <w:color w:val="000000"/>
          </w:rPr>
          <w:delText>N</w:delText>
        </w:r>
        <w:r w:rsidDel="002C1C01">
          <w:rPr>
            <w:rFonts w:hint="eastAsia"/>
            <w:color w:val="000000"/>
          </w:rPr>
          <w:delText>型</w:delText>
        </w:r>
        <w:r w:rsidDel="002C1C01">
          <w:rPr>
            <w:szCs w:val="32"/>
          </w:rPr>
          <w:delText>A</w:delText>
        </w:r>
        <w:r w:rsidDel="002C1C01">
          <w:rPr>
            <w:rFonts w:hint="eastAsia"/>
            <w:szCs w:val="32"/>
          </w:rPr>
          <w:delText>g</w:delText>
        </w:r>
        <w:r w:rsidDel="002C1C01">
          <w:rPr>
            <w:szCs w:val="32"/>
            <w:vertAlign w:val="subscript"/>
          </w:rPr>
          <w:delText>2</w:delText>
        </w:r>
        <w:r w:rsidDel="002C1C01">
          <w:rPr>
            <w:szCs w:val="32"/>
          </w:rPr>
          <w:delText>S</w:delText>
        </w:r>
        <w:r w:rsidDel="002C1C01">
          <w:rPr>
            <w:rFonts w:hint="eastAsia"/>
            <w:szCs w:val="32"/>
          </w:rPr>
          <w:delText>e</w:delText>
        </w:r>
        <w:r w:rsidDel="002C1C01">
          <w:rPr>
            <w:color w:val="000000"/>
          </w:rPr>
          <w:delText>纳米棒</w:delText>
        </w:r>
        <w:r w:rsidDel="002C1C01">
          <w:rPr>
            <w:rFonts w:hint="eastAsia"/>
            <w:color w:val="000000"/>
          </w:rPr>
          <w:delText>/</w:delText>
        </w:r>
        <w:r w:rsidDel="002C1C01">
          <w:rPr>
            <w:color w:val="000000"/>
          </w:rPr>
          <w:delText>PANI</w:delText>
        </w:r>
        <w:r w:rsidDel="002C1C01">
          <w:rPr>
            <w:color w:val="000000"/>
          </w:rPr>
          <w:delText>复合薄膜</w:delText>
        </w:r>
        <w:r w:rsidDel="002C1C01">
          <w:rPr>
            <w:rFonts w:hint="eastAsia"/>
            <w:color w:val="000000"/>
          </w:rPr>
          <w:delText>和</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(S,Cl)</w:delText>
        </w:r>
        <w:r w:rsidDel="002C1C01">
          <w:rPr>
            <w:rFonts w:hint="eastAsia"/>
            <w:szCs w:val="32"/>
          </w:rPr>
          <w:delText>混合</w:delText>
        </w:r>
        <w:r w:rsidDel="002C1C01">
          <w:rPr>
            <w:rFonts w:hint="eastAsia"/>
            <w:color w:val="000000"/>
          </w:rPr>
          <w:delText>纳米颗粒</w:delText>
        </w:r>
        <w:r w:rsidDel="002C1C01">
          <w:rPr>
            <w:color w:val="000000"/>
          </w:rPr>
          <w:delText>/PANI</w:delText>
        </w:r>
        <w:r w:rsidDel="002C1C01">
          <w:rPr>
            <w:rFonts w:hint="eastAsia"/>
            <w:color w:val="000000"/>
          </w:rPr>
          <w:delText>单层复合薄膜，尝试制备了面外结构与面内结构器件，探索器件制备工艺并测量器件热电参数，实现</w:delText>
        </w:r>
        <w:r w:rsidDel="002C1C01">
          <w:rPr>
            <w:color w:val="000000"/>
          </w:rPr>
          <w:delText>N</w:delText>
        </w:r>
        <w:r w:rsidDel="002C1C01">
          <w:rPr>
            <w:rFonts w:hint="eastAsia"/>
            <w:color w:val="000000"/>
          </w:rPr>
          <w:delText>型</w:delText>
        </w:r>
        <w:r w:rsidDel="002C1C01">
          <w:rPr>
            <w:color w:val="000000"/>
          </w:rPr>
          <w:delText>PANI</w:delText>
        </w:r>
        <w:r w:rsidDel="002C1C01">
          <w:rPr>
            <w:rFonts w:hint="eastAsia"/>
            <w:color w:val="000000"/>
          </w:rPr>
          <w:delText>基热电复合薄膜器件的传感应用。</w:delText>
        </w:r>
      </w:del>
    </w:p>
    <w:p w14:paraId="17C1381A" w14:textId="0B528627" w:rsidR="00B13C5E" w:rsidDel="002C1C01" w:rsidRDefault="00B92F49" w:rsidP="002C1C01">
      <w:pPr>
        <w:widowControl/>
        <w:spacing w:line="600" w:lineRule="exact"/>
        <w:jc w:val="center"/>
        <w:rPr>
          <w:del w:id="2022" w:author="Hua Guangbin" w:date="2022-05-29T17:28:00Z"/>
        </w:rPr>
        <w:pPrChange w:id="2023" w:author="Hua Guangbin" w:date="2022-05-29T17:28:00Z">
          <w:pPr>
            <w:pStyle w:val="2"/>
            <w:spacing w:before="163" w:afterLines="100" w:after="326"/>
          </w:pPr>
        </w:pPrChange>
      </w:pPr>
      <w:bookmarkStart w:id="2024" w:name="_Toc72525473"/>
      <w:bookmarkStart w:id="2025" w:name="_Toc73287871"/>
      <w:del w:id="2026" w:author="Hua Guangbin" w:date="2022-05-29T17:28:00Z">
        <w:r w:rsidDel="002C1C01">
          <w:delText>4.2</w:delText>
        </w:r>
        <w:r w:rsidDel="002C1C01">
          <w:rPr>
            <w:rFonts w:hint="eastAsia"/>
          </w:rPr>
          <w:delText>器件制备工艺</w:delText>
        </w:r>
        <w:bookmarkEnd w:id="2024"/>
        <w:bookmarkEnd w:id="2025"/>
      </w:del>
    </w:p>
    <w:p w14:paraId="6A91FCFB" w14:textId="0E9E9DFC" w:rsidR="00B13C5E" w:rsidDel="002C1C01" w:rsidRDefault="00B92F49" w:rsidP="002C1C01">
      <w:pPr>
        <w:widowControl/>
        <w:spacing w:line="600" w:lineRule="exact"/>
        <w:jc w:val="center"/>
        <w:rPr>
          <w:del w:id="2027" w:author="Hua Guangbin" w:date="2022-05-29T17:28:00Z"/>
        </w:rPr>
        <w:pPrChange w:id="2028" w:author="Hua Guangbin" w:date="2022-05-29T17:28:00Z">
          <w:pPr>
            <w:ind w:firstLineChars="200" w:firstLine="480"/>
          </w:pPr>
        </w:pPrChange>
      </w:pPr>
      <w:del w:id="2029" w:author="Hua Guangbin" w:date="2022-05-29T17:28:00Z">
        <w:r w:rsidDel="002C1C01">
          <w:rPr>
            <w:rFonts w:hint="eastAsia"/>
          </w:rPr>
          <w:delText>利用</w:delText>
        </w:r>
        <w:r w:rsidDel="002C1C01">
          <w:rPr>
            <w:rFonts w:hint="eastAsia"/>
          </w:rPr>
          <w:delText>N</w:delText>
        </w:r>
        <w:r w:rsidDel="002C1C01">
          <w:rPr>
            <w:rFonts w:hint="eastAsia"/>
          </w:rPr>
          <w:delText>型</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(S,Cl)</w:delText>
        </w:r>
        <w:r w:rsidDel="002C1C01">
          <w:rPr>
            <w:color w:val="000000" w:themeColor="text1"/>
          </w:rPr>
          <w:delText>/PANI</w:delText>
        </w:r>
        <w:r w:rsidDel="002C1C01">
          <w:rPr>
            <w:rFonts w:hint="eastAsia"/>
            <w:color w:val="000000" w:themeColor="text1"/>
          </w:rPr>
          <w:delText>复合薄膜制备“之”字型器件，该器件具有制备简单，可节省</w:delText>
        </w:r>
        <w:r w:rsidDel="002C1C01">
          <w:rPr>
            <w:rFonts w:hint="eastAsia"/>
            <w:color w:val="000000" w:themeColor="text1"/>
          </w:rPr>
          <w:delText>使用空间，柔性性能较好的优点，同时，可以串联制备多对器件增强输出电压；因热处理后复合薄膜较易碎裂，在热处理的基础上，对复合薄膜进行热压，得到复合材料热压块，利用得到</w:delText>
        </w:r>
        <w:r w:rsidDel="002C1C01">
          <w:rPr>
            <w:rFonts w:hint="eastAsia"/>
            <w:color w:val="000000" w:themeColor="text1"/>
          </w:rPr>
          <w:delText>N</w:delText>
        </w:r>
        <w:r w:rsidDel="002C1C01">
          <w:rPr>
            <w:rFonts w:hint="eastAsia"/>
            <w:color w:val="000000" w:themeColor="text1"/>
          </w:rPr>
          <w:delText>型</w:delText>
        </w:r>
        <w:r w:rsidDel="002C1C01">
          <w:rPr>
            <w:szCs w:val="32"/>
          </w:rPr>
          <w:delText>A</w:delText>
        </w:r>
        <w:r w:rsidDel="002C1C01">
          <w:rPr>
            <w:rFonts w:hint="eastAsia"/>
            <w:szCs w:val="32"/>
          </w:rPr>
          <w:delText>g</w:delText>
        </w:r>
        <w:r w:rsidDel="002C1C01">
          <w:rPr>
            <w:szCs w:val="32"/>
            <w:vertAlign w:val="subscript"/>
          </w:rPr>
          <w:delText>2</w:delText>
        </w:r>
        <w:r w:rsidDel="002C1C01">
          <w:delText>S</w:delText>
        </w:r>
        <w:r w:rsidDel="002C1C01">
          <w:rPr>
            <w:rFonts w:hint="eastAsia"/>
          </w:rPr>
          <w:delText>e</w:delText>
        </w:r>
        <w:r w:rsidDel="002C1C01">
          <w:rPr>
            <w:color w:val="000000"/>
          </w:rPr>
          <w:delText>/PANI</w:delText>
        </w:r>
        <w:r w:rsidDel="002C1C01">
          <w:rPr>
            <w:rFonts w:hint="eastAsia"/>
            <w:color w:val="000000"/>
          </w:rPr>
          <w:delText>复合材料压块尝试制备了“</w:delText>
        </w:r>
        <w:r w:rsidDel="002C1C01">
          <w:rPr>
            <w:rFonts w:cs="Times New Roman"/>
            <w:color w:val="000000"/>
          </w:rPr>
          <w:delText>π</w:delText>
        </w:r>
        <w:r w:rsidDel="002C1C01">
          <w:rPr>
            <w:rFonts w:hint="eastAsia"/>
            <w:color w:val="000000"/>
          </w:rPr>
          <w:delText>”字形面内器件。</w:delText>
        </w:r>
      </w:del>
    </w:p>
    <w:p w14:paraId="7DA32A95" w14:textId="6B0A3F54" w:rsidR="00B13C5E" w:rsidDel="002C1C01" w:rsidRDefault="00B92F49" w:rsidP="002C1C01">
      <w:pPr>
        <w:widowControl/>
        <w:spacing w:line="600" w:lineRule="exact"/>
        <w:jc w:val="center"/>
        <w:rPr>
          <w:del w:id="2030" w:author="Hua Guangbin" w:date="2022-05-29T17:28:00Z"/>
          <w:rFonts w:ascii="黑体" w:eastAsia="黑体" w:hAnsi="黑体"/>
          <w:b/>
          <w:bCs/>
          <w:szCs w:val="24"/>
        </w:rPr>
        <w:pPrChange w:id="2031" w:author="Hua Guangbin" w:date="2022-05-29T17:28:00Z">
          <w:pPr>
            <w:pStyle w:val="3"/>
            <w:spacing w:before="120" w:after="240"/>
          </w:pPr>
        </w:pPrChange>
      </w:pPr>
      <w:bookmarkStart w:id="2032" w:name="_Toc73287872"/>
      <w:bookmarkStart w:id="2033" w:name="_Toc72525474"/>
      <w:del w:id="2034" w:author="Hua Guangbin" w:date="2022-05-29T17:28:00Z">
        <w:r w:rsidDel="002C1C01">
          <w:rPr>
            <w:rFonts w:eastAsia="黑体"/>
            <w:szCs w:val="24"/>
          </w:rPr>
          <w:delText xml:space="preserve">4.2.1 </w:delText>
        </w:r>
        <w:r w:rsidDel="002C1C01">
          <w:rPr>
            <w:szCs w:val="24"/>
          </w:rPr>
          <w:delText>Ag</w:delText>
        </w:r>
        <w:r w:rsidDel="002C1C01">
          <w:rPr>
            <w:szCs w:val="24"/>
            <w:vertAlign w:val="subscript"/>
          </w:rPr>
          <w:delText>2</w:delText>
        </w:r>
        <w:r w:rsidDel="002C1C01">
          <w:rPr>
            <w:rFonts w:hint="eastAsia"/>
            <w:szCs w:val="24"/>
          </w:rPr>
          <w:delText>(</w:delText>
        </w:r>
        <w:r w:rsidDel="002C1C01">
          <w:rPr>
            <w:szCs w:val="24"/>
          </w:rPr>
          <w:delText>S,Cl)</w:delText>
        </w:r>
        <w:r w:rsidDel="002C1C01">
          <w:rPr>
            <w:rFonts w:eastAsia="黑体"/>
            <w:szCs w:val="24"/>
          </w:rPr>
          <w:delText>/PANI</w:delText>
        </w:r>
        <w:r w:rsidDel="002C1C01">
          <w:rPr>
            <w:rFonts w:ascii="黑体" w:eastAsia="黑体" w:hAnsi="黑体" w:hint="eastAsia"/>
            <w:szCs w:val="24"/>
          </w:rPr>
          <w:delText>复合薄膜面内器件制备工艺</w:delText>
        </w:r>
        <w:bookmarkEnd w:id="2032"/>
        <w:bookmarkEnd w:id="2033"/>
      </w:del>
    </w:p>
    <w:p w14:paraId="77A58A90" w14:textId="46C5609F" w:rsidR="00B13C5E" w:rsidDel="002C1C01" w:rsidRDefault="00B92F49" w:rsidP="002C1C01">
      <w:pPr>
        <w:widowControl/>
        <w:spacing w:line="600" w:lineRule="exact"/>
        <w:jc w:val="center"/>
        <w:rPr>
          <w:del w:id="2035" w:author="Hua Guangbin" w:date="2022-05-29T17:28:00Z"/>
          <w:color w:val="000000" w:themeColor="text1"/>
        </w:rPr>
        <w:pPrChange w:id="2036" w:author="Hua Guangbin" w:date="2022-05-29T17:28:00Z">
          <w:pPr>
            <w:ind w:firstLineChars="200" w:firstLine="480"/>
          </w:pPr>
        </w:pPrChange>
      </w:pPr>
      <w:del w:id="2037" w:author="Hua Guangbin" w:date="2022-05-29T17:28:00Z">
        <w:r w:rsidDel="002C1C01">
          <w:rPr>
            <w:rFonts w:hint="eastAsia"/>
          </w:rPr>
          <w:delText>利用填料质量分数为</w:delText>
        </w:r>
        <w:r w:rsidDel="002C1C01">
          <w:rPr>
            <w:rFonts w:hint="eastAsia"/>
          </w:rPr>
          <w:delText>8</w:delText>
        </w:r>
        <w:r w:rsidDel="002C1C01">
          <w:delText xml:space="preserve">0 </w:delText>
        </w:r>
        <w:r w:rsidDel="002C1C01">
          <w:rPr>
            <w:rFonts w:hint="eastAsia"/>
          </w:rPr>
          <w:delText>%</w:delText>
        </w:r>
        <w:r w:rsidDel="002C1C01">
          <w:rPr>
            <w:rFonts w:hint="eastAsia"/>
          </w:rPr>
          <w:delText>的</w:delText>
        </w:r>
        <w:r w:rsidDel="002C1C01">
          <w:rPr>
            <w:color w:val="000000" w:themeColor="text1"/>
          </w:rPr>
          <w:delText>Ag</w:delText>
        </w:r>
        <w:r w:rsidDel="002C1C01">
          <w:rPr>
            <w:color w:val="000000" w:themeColor="text1"/>
            <w:vertAlign w:val="subscript"/>
          </w:rPr>
          <w:delText>2</w:delText>
        </w:r>
        <w:r w:rsidDel="002C1C01">
          <w:rPr>
            <w:rFonts w:hint="eastAsia"/>
            <w:color w:val="000000" w:themeColor="text1"/>
          </w:rPr>
          <w:delText>(</w:delText>
        </w:r>
        <w:r w:rsidDel="002C1C01">
          <w:rPr>
            <w:color w:val="000000" w:themeColor="text1"/>
          </w:rPr>
          <w:delText>S,Cl)/PANI</w:delText>
        </w:r>
        <w:r w:rsidDel="002C1C01">
          <w:rPr>
            <w:rFonts w:hint="eastAsia"/>
            <w:color w:val="000000" w:themeColor="text1"/>
          </w:rPr>
          <w:delText>复合薄膜制备“之”字型器件的</w:delText>
        </w:r>
        <w:r w:rsidDel="002C1C01">
          <w:rPr>
            <w:rFonts w:hint="eastAsia"/>
            <w:color w:val="000000" w:themeColor="text1"/>
          </w:rPr>
          <w:delText>N</w:delText>
        </w:r>
        <w:r w:rsidDel="002C1C01">
          <w:rPr>
            <w:rFonts w:hint="eastAsia"/>
            <w:color w:val="000000" w:themeColor="text1"/>
          </w:rPr>
          <w:delText>型热电臂，</w:delText>
        </w:r>
        <w:r w:rsidDel="002C1C01">
          <w:rPr>
            <w:rFonts w:hint="eastAsia"/>
            <w:color w:val="000000" w:themeColor="text1"/>
          </w:rPr>
          <w:delText>P</w:delText>
        </w:r>
        <w:r w:rsidDel="002C1C01">
          <w:rPr>
            <w:rFonts w:hint="eastAsia"/>
            <w:color w:val="000000" w:themeColor="text1"/>
          </w:rPr>
          <w:delText>型热电臂由银浆固化得到的复合薄膜制备。</w:delText>
        </w:r>
      </w:del>
    </w:p>
    <w:p w14:paraId="24C1C102" w14:textId="63093EE9" w:rsidR="00B13C5E" w:rsidDel="002C1C01" w:rsidRDefault="00B92F49" w:rsidP="002C1C01">
      <w:pPr>
        <w:widowControl/>
        <w:spacing w:line="600" w:lineRule="exact"/>
        <w:jc w:val="center"/>
        <w:rPr>
          <w:del w:id="2038" w:author="Hua Guangbin" w:date="2022-05-29T17:28:00Z"/>
        </w:rPr>
        <w:pPrChange w:id="2039" w:author="Hua Guangbin" w:date="2022-05-29T17:28:00Z">
          <w:pPr>
            <w:ind w:firstLineChars="200" w:firstLine="480"/>
          </w:pPr>
        </w:pPrChange>
      </w:pPr>
      <w:del w:id="2040" w:author="Hua Guangbin" w:date="2022-05-29T17:28:00Z">
        <w:r w:rsidDel="002C1C01">
          <w:delText>N</w:delText>
        </w:r>
        <w:r w:rsidDel="002C1C01">
          <w:delText>型</w:delText>
        </w:r>
        <w:r w:rsidDel="002C1C01">
          <w:rPr>
            <w:color w:val="000000" w:themeColor="text1"/>
          </w:rPr>
          <w:delText>Ag</w:delText>
        </w:r>
        <w:r w:rsidDel="002C1C01">
          <w:rPr>
            <w:color w:val="000000" w:themeColor="text1"/>
            <w:vertAlign w:val="subscript"/>
          </w:rPr>
          <w:delText>2</w:delText>
        </w:r>
        <w:r w:rsidDel="002C1C01">
          <w:rPr>
            <w:rFonts w:hint="eastAsia"/>
            <w:color w:val="000000" w:themeColor="text1"/>
          </w:rPr>
          <w:delText>(</w:delText>
        </w:r>
        <w:r w:rsidDel="002C1C01">
          <w:rPr>
            <w:color w:val="000000" w:themeColor="text1"/>
          </w:rPr>
          <w:delText>S,Cl)</w:delText>
        </w:r>
        <w:r w:rsidDel="002C1C01">
          <w:delText>/PANI</w:delText>
        </w:r>
        <w:r w:rsidDel="002C1C01">
          <w:delText>复合薄膜</w:delText>
        </w:r>
        <w:r w:rsidDel="002C1C01">
          <w:rPr>
            <w:rFonts w:hint="eastAsia"/>
          </w:rPr>
          <w:delText>热电臂制备过程与</w:delText>
        </w:r>
        <w:r w:rsidDel="002C1C01">
          <w:rPr>
            <w:rFonts w:hint="eastAsia"/>
          </w:rPr>
          <w:delText>N</w:delText>
        </w:r>
        <w:r w:rsidDel="002C1C01">
          <w:rPr>
            <w:rFonts w:hint="eastAsia"/>
          </w:rPr>
          <w:delText>型复合薄膜类似，将玻璃基底替换为</w:delText>
        </w:r>
        <w:r w:rsidDel="002C1C01">
          <w:rPr>
            <w:rFonts w:hint="eastAsia"/>
            <w:color w:val="000000" w:themeColor="text1"/>
          </w:rPr>
          <w:delText>P</w:delText>
        </w:r>
        <w:r w:rsidDel="002C1C01">
          <w:rPr>
            <w:color w:val="000000" w:themeColor="text1"/>
          </w:rPr>
          <w:delText>I</w:delText>
        </w:r>
        <w:r w:rsidDel="002C1C01">
          <w:rPr>
            <w:rFonts w:hint="eastAsia"/>
            <w:color w:val="000000" w:themeColor="text1"/>
          </w:rPr>
          <w:delText>基底</w:delText>
        </w:r>
        <w:r w:rsidDel="002C1C01">
          <w:rPr>
            <w:rFonts w:hint="eastAsia"/>
          </w:rPr>
          <w:delText>，</w:delText>
        </w:r>
        <w:r w:rsidDel="002C1C01">
          <w:rPr>
            <w:rFonts w:hint="eastAsia"/>
            <w:color w:val="000000" w:themeColor="text1"/>
          </w:rPr>
          <w:delText>在洁净玻璃板上粘接</w:delText>
        </w:r>
        <w:r w:rsidDel="002C1C01">
          <w:rPr>
            <w:rFonts w:hint="eastAsia"/>
            <w:color w:val="000000" w:themeColor="text1"/>
          </w:rPr>
          <w:delText>P</w:delText>
        </w:r>
        <w:r w:rsidDel="002C1C01">
          <w:rPr>
            <w:color w:val="000000" w:themeColor="text1"/>
          </w:rPr>
          <w:delText>I</w:delText>
        </w:r>
        <w:r w:rsidDel="002C1C01">
          <w:rPr>
            <w:rFonts w:hint="eastAsia"/>
            <w:color w:val="000000" w:themeColor="text1"/>
          </w:rPr>
          <w:delText>基底，</w:delText>
        </w:r>
        <w:r w:rsidDel="002C1C01">
          <w:rPr>
            <w:rFonts w:hint="eastAsia"/>
            <w:color w:val="000000"/>
          </w:rPr>
          <w:delText>贴合后驱赶空气，减少气泡，</w:delText>
        </w:r>
        <w:r w:rsidDel="002C1C01">
          <w:rPr>
            <w:rFonts w:hint="eastAsia"/>
            <w:color w:val="000000" w:themeColor="text1"/>
          </w:rPr>
          <w:delText>将经过超声分散后的</w:delText>
        </w:r>
        <w:r w:rsidDel="002C1C01">
          <w:rPr>
            <w:rFonts w:hint="eastAsia"/>
          </w:rPr>
          <w:delText>8</w:delText>
        </w:r>
        <w:r w:rsidDel="002C1C01">
          <w:delText xml:space="preserve">0 </w:delText>
        </w:r>
        <w:r w:rsidDel="002C1C01">
          <w:rPr>
            <w:rFonts w:hint="eastAsia"/>
          </w:rPr>
          <w:delText>%</w:delText>
        </w:r>
        <w:r w:rsidDel="002C1C01">
          <w:rPr>
            <w:rFonts w:hint="eastAsia"/>
          </w:rPr>
          <w:delText>填料质量分数的</w:delText>
        </w:r>
        <w:r w:rsidDel="002C1C01">
          <w:rPr>
            <w:color w:val="000000" w:themeColor="text1"/>
          </w:rPr>
          <w:delText>Ag</w:delText>
        </w:r>
        <w:r w:rsidDel="002C1C01">
          <w:rPr>
            <w:color w:val="000000" w:themeColor="text1"/>
            <w:vertAlign w:val="subscript"/>
          </w:rPr>
          <w:delText>2</w:delText>
        </w:r>
        <w:r w:rsidDel="002C1C01">
          <w:rPr>
            <w:rFonts w:hint="eastAsia"/>
            <w:color w:val="000000" w:themeColor="text1"/>
          </w:rPr>
          <w:delText>(</w:delText>
        </w:r>
        <w:r w:rsidDel="002C1C01">
          <w:rPr>
            <w:color w:val="000000" w:themeColor="text1"/>
          </w:rPr>
          <w:delText>S,Cl)/PANI</w:delText>
        </w:r>
        <w:r w:rsidDel="002C1C01">
          <w:rPr>
            <w:rFonts w:hint="eastAsia"/>
            <w:color w:val="000000" w:themeColor="text1"/>
          </w:rPr>
          <w:delText>混合溶液</w:delText>
        </w:r>
        <w:r w:rsidDel="002C1C01">
          <w:rPr>
            <w:rFonts w:hint="eastAsia"/>
            <w:color w:val="000000" w:themeColor="text1"/>
          </w:rPr>
          <w:delText>1</w:delText>
        </w:r>
        <w:r w:rsidDel="002C1C01">
          <w:rPr>
            <w:color w:val="000000" w:themeColor="text1"/>
          </w:rPr>
          <w:delText>0ml</w:delText>
        </w:r>
        <w:r w:rsidDel="002C1C01">
          <w:rPr>
            <w:rFonts w:hint="eastAsia"/>
            <w:color w:val="000000" w:themeColor="text1"/>
          </w:rPr>
          <w:delText>缓慢滴入区域中心，不断缓慢转动玻璃板，将混合溶液均匀摊平在</w:delText>
        </w:r>
        <w:r w:rsidDel="002C1C01">
          <w:rPr>
            <w:rFonts w:hint="eastAsia"/>
            <w:color w:val="000000" w:themeColor="text1"/>
          </w:rPr>
          <w:delText>P</w:delText>
        </w:r>
        <w:r w:rsidDel="002C1C01">
          <w:rPr>
            <w:color w:val="000000" w:themeColor="text1"/>
          </w:rPr>
          <w:delText>I</w:delText>
        </w:r>
        <w:r w:rsidDel="002C1C01">
          <w:rPr>
            <w:rFonts w:hint="eastAsia"/>
            <w:color w:val="000000" w:themeColor="text1"/>
          </w:rPr>
          <w:delText>薄膜基底上；放入</w:delText>
        </w:r>
        <w:r w:rsidDel="002C1C01">
          <w:rPr>
            <w:rFonts w:hint="eastAsia"/>
            <w:color w:val="000000" w:themeColor="text1"/>
          </w:rPr>
          <w:delText>6</w:delText>
        </w:r>
        <w:r w:rsidDel="002C1C01">
          <w:rPr>
            <w:color w:val="000000" w:themeColor="text1"/>
          </w:rPr>
          <w:delText>0 ℃</w:delText>
        </w:r>
        <w:r w:rsidDel="002C1C01">
          <w:rPr>
            <w:rFonts w:hint="eastAsia"/>
            <w:color w:val="000000" w:themeColor="text1"/>
          </w:rPr>
          <w:delText>烘箱中真空干燥</w:delText>
        </w:r>
        <w:r w:rsidDel="002C1C01">
          <w:rPr>
            <w:rFonts w:hint="eastAsia"/>
            <w:color w:val="000000" w:themeColor="text1"/>
          </w:rPr>
          <w:delText>24</w:delText>
        </w:r>
        <w:r w:rsidDel="002C1C01">
          <w:rPr>
            <w:color w:val="000000" w:themeColor="text1"/>
          </w:rPr>
          <w:delText xml:space="preserve"> </w:delText>
        </w:r>
        <w:r w:rsidDel="002C1C01">
          <w:rPr>
            <w:rFonts w:hint="eastAsia"/>
            <w:color w:val="000000" w:themeColor="text1"/>
          </w:rPr>
          <w:delText>h</w:delText>
        </w:r>
        <w:r w:rsidDel="002C1C01">
          <w:rPr>
            <w:rFonts w:hint="eastAsia"/>
            <w:color w:val="000000" w:themeColor="text1"/>
          </w:rPr>
          <w:delText>至薄膜恒重。取下成型后的薄膜，用剪刀，将复合薄膜裁剪成</w:delText>
        </w:r>
        <w:r w:rsidDel="002C1C01">
          <w:rPr>
            <w:rFonts w:hint="eastAsia"/>
            <w:color w:val="000000" w:themeColor="text1"/>
          </w:rPr>
          <w:delText>1</w:delText>
        </w:r>
        <w:r w:rsidDel="002C1C01">
          <w:rPr>
            <w:color w:val="000000" w:themeColor="text1"/>
          </w:rPr>
          <w:delText xml:space="preserve"> </w:delText>
        </w:r>
        <w:r w:rsidDel="002C1C01">
          <w:rPr>
            <w:rFonts w:hint="eastAsia"/>
            <w:color w:val="000000" w:themeColor="text1"/>
          </w:rPr>
          <w:delText>cm</w:delText>
        </w:r>
        <w:r w:rsidDel="002C1C01">
          <w:rPr>
            <w:color w:val="000000"/>
          </w:rPr>
          <w:delText>×</w:delText>
        </w:r>
        <w:r w:rsidDel="002C1C01">
          <w:rPr>
            <w:color w:val="000000" w:themeColor="text1"/>
          </w:rPr>
          <w:delText xml:space="preserve">4 </w:delText>
        </w:r>
        <w:r w:rsidDel="002C1C01">
          <w:rPr>
            <w:rFonts w:hint="eastAsia"/>
            <w:color w:val="000000" w:themeColor="text1"/>
          </w:rPr>
          <w:delText>cm</w:delText>
        </w:r>
        <w:r w:rsidDel="002C1C01">
          <w:rPr>
            <w:rFonts w:hint="eastAsia"/>
            <w:color w:val="000000" w:themeColor="text1"/>
          </w:rPr>
          <w:delText>的长方形，制成</w:delText>
        </w:r>
        <w:r w:rsidDel="002C1C01">
          <w:rPr>
            <w:color w:val="000000" w:themeColor="text1"/>
          </w:rPr>
          <w:delText>Ag</w:delText>
        </w:r>
        <w:r w:rsidDel="002C1C01">
          <w:rPr>
            <w:color w:val="000000" w:themeColor="text1"/>
            <w:vertAlign w:val="subscript"/>
          </w:rPr>
          <w:delText>2</w:delText>
        </w:r>
        <w:r w:rsidDel="002C1C01">
          <w:rPr>
            <w:rFonts w:hint="eastAsia"/>
            <w:color w:val="000000" w:themeColor="text1"/>
          </w:rPr>
          <w:delText>(</w:delText>
        </w:r>
        <w:r w:rsidDel="002C1C01">
          <w:rPr>
            <w:color w:val="000000" w:themeColor="text1"/>
          </w:rPr>
          <w:delText>S,Cl)</w:delText>
        </w:r>
        <w:r w:rsidDel="002C1C01">
          <w:delText>/PANI/PI</w:delText>
        </w:r>
        <w:r w:rsidDel="002C1C01">
          <w:rPr>
            <w:rFonts w:hint="eastAsia"/>
          </w:rPr>
          <w:delText>热电臂，</w:delText>
        </w:r>
        <w:r w:rsidDel="002C1C01">
          <w:rPr>
            <w:rFonts w:hint="eastAsia"/>
            <w:color w:val="000000" w:themeColor="text1"/>
          </w:rPr>
          <w:delText>最后将干燥好的</w:delText>
        </w:r>
        <w:r w:rsidDel="002C1C01">
          <w:rPr>
            <w:color w:val="000000" w:themeColor="text1"/>
          </w:rPr>
          <w:delText>Ag</w:delText>
        </w:r>
        <w:r w:rsidDel="002C1C01">
          <w:rPr>
            <w:color w:val="000000" w:themeColor="text1"/>
            <w:vertAlign w:val="subscript"/>
          </w:rPr>
          <w:delText>2</w:delText>
        </w:r>
        <w:r w:rsidDel="002C1C01">
          <w:rPr>
            <w:rFonts w:hint="eastAsia"/>
            <w:color w:val="000000" w:themeColor="text1"/>
          </w:rPr>
          <w:delText>(</w:delText>
        </w:r>
        <w:r w:rsidDel="002C1C01">
          <w:rPr>
            <w:color w:val="000000" w:themeColor="text1"/>
          </w:rPr>
          <w:delText>S,Cl)</w:delText>
        </w:r>
        <w:r w:rsidDel="002C1C01">
          <w:delText>/PANI/PI</w:delText>
        </w:r>
        <w:r w:rsidDel="002C1C01">
          <w:rPr>
            <w:rFonts w:hint="eastAsia"/>
          </w:rPr>
          <w:delText>热电臂方</w:delText>
        </w:r>
        <w:r w:rsidDel="002C1C01">
          <w:rPr>
            <w:rFonts w:hint="eastAsia"/>
            <w:color w:val="000000" w:themeColor="text1"/>
          </w:rPr>
          <w:delText>入快速升温炉，</w:delText>
        </w:r>
        <w:r w:rsidDel="002C1C01">
          <w:rPr>
            <w:rFonts w:hint="eastAsia"/>
            <w:color w:val="000000" w:themeColor="text1"/>
            <w:kern w:val="0"/>
          </w:rPr>
          <w:delText>真空条件下</w:delText>
        </w:r>
        <w:r w:rsidDel="002C1C01">
          <w:rPr>
            <w:rFonts w:hint="eastAsia"/>
            <w:color w:val="000000" w:themeColor="text1"/>
          </w:rPr>
          <w:delText>按</w:delText>
        </w:r>
        <w:r w:rsidDel="002C1C01">
          <w:rPr>
            <w:color w:val="000000" w:themeColor="text1"/>
          </w:rPr>
          <w:delText>5</w:delText>
        </w:r>
        <w:r w:rsidDel="002C1C01">
          <w:rPr>
            <w:rFonts w:hint="eastAsia"/>
            <w:color w:val="000000" w:themeColor="text1"/>
          </w:rPr>
          <w:delText xml:space="preserve"> </w:delText>
        </w:r>
        <w:r w:rsidDel="002C1C01">
          <w:rPr>
            <w:color w:val="000000" w:themeColor="text1"/>
            <w:kern w:val="0"/>
          </w:rPr>
          <w:sym w:font="Symbol" w:char="F0B0"/>
        </w:r>
        <w:r w:rsidDel="002C1C01">
          <w:rPr>
            <w:color w:val="000000" w:themeColor="text1"/>
            <w:kern w:val="0"/>
          </w:rPr>
          <w:delText>C</w:delText>
        </w:r>
        <w:r w:rsidDel="002C1C01">
          <w:rPr>
            <w:color w:val="000000" w:themeColor="text1"/>
          </w:rPr>
          <w:delText>/min</w:delText>
        </w:r>
        <w:r w:rsidDel="002C1C01">
          <w:rPr>
            <w:rFonts w:hint="eastAsia"/>
            <w:color w:val="000000" w:themeColor="text1"/>
          </w:rPr>
          <w:delText>的温度梯度升温至</w:delText>
        </w:r>
        <w:r w:rsidDel="002C1C01">
          <w:rPr>
            <w:color w:val="000000" w:themeColor="text1"/>
          </w:rPr>
          <w:delText>210</w:delText>
        </w:r>
        <w:r w:rsidDel="002C1C01">
          <w:rPr>
            <w:color w:val="000000" w:themeColor="text1"/>
            <w:kern w:val="0"/>
          </w:rPr>
          <w:sym w:font="Symbol" w:char="F0B0"/>
        </w:r>
        <w:r w:rsidDel="002C1C01">
          <w:rPr>
            <w:color w:val="000000" w:themeColor="text1"/>
            <w:kern w:val="0"/>
          </w:rPr>
          <w:delText>C</w:delText>
        </w:r>
        <w:r w:rsidDel="002C1C01">
          <w:rPr>
            <w:rFonts w:hint="eastAsia"/>
            <w:color w:val="000000" w:themeColor="text1"/>
            <w:kern w:val="0"/>
          </w:rPr>
          <w:delText>并</w:delText>
        </w:r>
        <w:r w:rsidDel="002C1C01">
          <w:rPr>
            <w:color w:val="000000" w:themeColor="text1"/>
          </w:rPr>
          <w:delText>保温</w:delText>
        </w:r>
        <w:r w:rsidDel="002C1C01">
          <w:rPr>
            <w:color w:val="000000" w:themeColor="text1"/>
          </w:rPr>
          <w:delText>10</w:delText>
        </w:r>
        <w:r w:rsidDel="002C1C01">
          <w:rPr>
            <w:rFonts w:hint="eastAsia"/>
            <w:color w:val="000000" w:themeColor="text1"/>
          </w:rPr>
          <w:delText xml:space="preserve"> </w:delText>
        </w:r>
        <w:r w:rsidDel="002C1C01">
          <w:rPr>
            <w:color w:val="000000" w:themeColor="text1"/>
          </w:rPr>
          <w:delText>min</w:delText>
        </w:r>
        <w:r w:rsidDel="002C1C01">
          <w:rPr>
            <w:rFonts w:hint="eastAsia"/>
            <w:color w:val="000000" w:themeColor="text1"/>
          </w:rPr>
          <w:delText>，</w:delText>
        </w:r>
        <w:r w:rsidDel="002C1C01">
          <w:rPr>
            <w:color w:val="000000" w:themeColor="text1"/>
          </w:rPr>
          <w:delText>待炉温</w:delText>
        </w:r>
        <w:r w:rsidDel="002C1C01">
          <w:rPr>
            <w:rFonts w:hint="eastAsia"/>
            <w:color w:val="000000" w:themeColor="text1"/>
          </w:rPr>
          <w:delText>冷却至</w:delText>
        </w:r>
        <w:r w:rsidDel="002C1C01">
          <w:rPr>
            <w:color w:val="000000" w:themeColor="text1"/>
          </w:rPr>
          <w:delText>室温</w:delText>
        </w:r>
        <w:r w:rsidDel="002C1C01">
          <w:rPr>
            <w:rFonts w:hint="eastAsia"/>
            <w:color w:val="000000" w:themeColor="text1"/>
          </w:rPr>
          <w:delText>取出复合薄膜，制得</w:delText>
        </w:r>
        <w:r w:rsidDel="002C1C01">
          <w:rPr>
            <w:color w:val="000000" w:themeColor="text1"/>
          </w:rPr>
          <w:delText>热处</w:delText>
        </w:r>
        <w:r w:rsidDel="002C1C01">
          <w:rPr>
            <w:rFonts w:hint="eastAsia"/>
            <w:color w:val="000000" w:themeColor="text1"/>
          </w:rPr>
          <w:delText>理后的</w:delText>
        </w:r>
        <w:r w:rsidDel="002C1C01">
          <w:rPr>
            <w:color w:val="000000" w:themeColor="text1"/>
          </w:rPr>
          <w:delText>N</w:delText>
        </w:r>
        <w:r w:rsidDel="002C1C01">
          <w:rPr>
            <w:color w:val="000000" w:themeColor="text1"/>
          </w:rPr>
          <w:delText>型</w:delText>
        </w:r>
        <w:r w:rsidDel="002C1C01">
          <w:rPr>
            <w:color w:val="000000" w:themeColor="text1"/>
          </w:rPr>
          <w:delText>Ag</w:delText>
        </w:r>
        <w:r w:rsidDel="002C1C01">
          <w:rPr>
            <w:color w:val="000000" w:themeColor="text1"/>
            <w:vertAlign w:val="subscript"/>
          </w:rPr>
          <w:delText>2</w:delText>
        </w:r>
        <w:r w:rsidDel="002C1C01">
          <w:rPr>
            <w:rFonts w:hint="eastAsia"/>
            <w:color w:val="000000" w:themeColor="text1"/>
          </w:rPr>
          <w:delText>(</w:delText>
        </w:r>
        <w:r w:rsidDel="002C1C01">
          <w:rPr>
            <w:color w:val="000000" w:themeColor="text1"/>
          </w:rPr>
          <w:delText>S,Cl)/PANI</w:delText>
        </w:r>
        <w:r w:rsidDel="002C1C01">
          <w:delText>/PI</w:delText>
        </w:r>
        <w:r w:rsidDel="002C1C01">
          <w:rPr>
            <w:rFonts w:hint="eastAsia"/>
          </w:rPr>
          <w:delText>热电臂。</w:delText>
        </w:r>
      </w:del>
    </w:p>
    <w:p w14:paraId="38162598" w14:textId="7F0827DD" w:rsidR="00B13C5E" w:rsidDel="002C1C01" w:rsidRDefault="00B92F49" w:rsidP="002C1C01">
      <w:pPr>
        <w:widowControl/>
        <w:spacing w:line="600" w:lineRule="exact"/>
        <w:jc w:val="center"/>
        <w:rPr>
          <w:del w:id="2041" w:author="Hua Guangbin" w:date="2022-05-29T17:28:00Z"/>
        </w:rPr>
        <w:pPrChange w:id="2042" w:author="Hua Guangbin" w:date="2022-05-29T17:28:00Z">
          <w:pPr>
            <w:ind w:firstLineChars="200" w:firstLine="480"/>
          </w:pPr>
        </w:pPrChange>
      </w:pPr>
      <w:del w:id="2043" w:author="Hua Guangbin" w:date="2022-05-29T17:28:00Z">
        <w:r w:rsidDel="002C1C01">
          <w:rPr>
            <w:noProof/>
          </w:rPr>
          <mc:AlternateContent>
            <mc:Choice Requires="wps">
              <w:drawing>
                <wp:anchor distT="0" distB="0" distL="114300" distR="114300" simplePos="0" relativeHeight="251664384" behindDoc="0" locked="0" layoutInCell="1" allowOverlap="1" wp14:anchorId="670E15F8" wp14:editId="226DCA53">
                  <wp:simplePos x="0" y="0"/>
                  <wp:positionH relativeFrom="column">
                    <wp:posOffset>3638550</wp:posOffset>
                  </wp:positionH>
                  <wp:positionV relativeFrom="paragraph">
                    <wp:posOffset>241300</wp:posOffset>
                  </wp:positionV>
                  <wp:extent cx="2419350" cy="1143000"/>
                  <wp:effectExtent l="0" t="0" r="0" b="0"/>
                  <wp:wrapNone/>
                  <wp:docPr id="231" name="文本框 231"/>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53C6F284"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86.5pt;margin-top:19pt;height:90pt;width:190.5pt;z-index:251664384;mso-width-relative:page;mso-height-relative:page;" filled="f" stroked="f" coordsize="21600,21600" o:gfxdata="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CO1j1wAAAAoBAAAPAAAAAAAAAAEAIAAAACIAAABkcnMvZG93bnJl&#10;di54bWxQSwECFAAUAAAACACHTuJAvJ9WBzcCAABiBAAADgAAAAAAAAABACAAAAAmAQAAZHJzL2Uy&#10;b0RvYy54bWxQSwUGAAAAAAYABgBZAQAAzwU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shape>
              </w:pict>
            </mc:Fallback>
          </mc:AlternateContent>
        </w:r>
        <w:r w:rsidDel="002C1C01">
          <w:rPr>
            <w:noProof/>
          </w:rPr>
          <mc:AlternateContent>
            <mc:Choice Requires="wps">
              <w:drawing>
                <wp:anchor distT="0" distB="0" distL="114300" distR="114300" simplePos="0" relativeHeight="251665408" behindDoc="0" locked="0" layoutInCell="1" allowOverlap="1" wp14:anchorId="68F795F6" wp14:editId="7D40E6F7">
                  <wp:simplePos x="0" y="0"/>
                  <wp:positionH relativeFrom="column">
                    <wp:posOffset>-289560</wp:posOffset>
                  </wp:positionH>
                  <wp:positionV relativeFrom="paragraph">
                    <wp:posOffset>227965</wp:posOffset>
                  </wp:positionV>
                  <wp:extent cx="2419350" cy="1143000"/>
                  <wp:effectExtent l="0" t="0" r="0" b="0"/>
                  <wp:wrapNone/>
                  <wp:docPr id="232" name="文本框 232"/>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06843CFF"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2.8pt;margin-top:17.95pt;height:90pt;width:190.5pt;z-index:251665408;mso-width-relative:page;mso-height-relative:page;" filled="f" stroked="f" coordsize="21600,21600" o:gfxdata="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6PUn01wAAAAoBAAAPAAAAAAAAAAEAIAAAACIAAABkcnMvZG93bnJl&#10;di54bWxQSwECFAAUAAAACACHTuJAi40nlzcCAABiBAAADgAAAAAAAAABACAAAAAmAQAAZHJzL2Uy&#10;b0RvYy54bWxQSwUGAAAAAAYABgBZAQAAzwU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shape>
              </w:pict>
            </mc:Fallback>
          </mc:AlternateContent>
        </w:r>
        <w:r w:rsidDel="002C1C01">
          <w:rPr>
            <w:rFonts w:hint="eastAsia"/>
          </w:rPr>
          <w:delText>将</w:delText>
        </w:r>
        <w:r w:rsidDel="002C1C01">
          <w:rPr>
            <w:rFonts w:hint="eastAsia"/>
          </w:rPr>
          <w:delText>N</w:delText>
        </w:r>
        <w:r w:rsidDel="002C1C01">
          <w:rPr>
            <w:rFonts w:hint="eastAsia"/>
          </w:rPr>
          <w:delText>型热电臂与</w:delText>
        </w:r>
        <w:r w:rsidDel="002C1C01">
          <w:rPr>
            <w:rFonts w:hint="eastAsia"/>
          </w:rPr>
          <w:delText>P</w:delText>
        </w:r>
        <w:r w:rsidDel="002C1C01">
          <w:rPr>
            <w:rFonts w:hint="eastAsia"/>
          </w:rPr>
          <w:delText>型热电臂组合，制备得到单对柔性热电器件，如图</w:delText>
        </w:r>
        <w:r w:rsidDel="002C1C01">
          <w:delText>5</w:delText>
        </w:r>
        <w:r w:rsidDel="002C1C01">
          <w:rPr>
            <w:rFonts w:hint="eastAsia"/>
          </w:rPr>
          <w:delText>.</w:delText>
        </w:r>
        <w:r w:rsidDel="002C1C01">
          <w:delText>1</w:delText>
        </w:r>
        <w:r w:rsidDel="002C1C01">
          <w:rPr>
            <w:rFonts w:hint="eastAsia"/>
          </w:rPr>
          <w:delText>所示。</w:delText>
        </w:r>
      </w:del>
    </w:p>
    <w:p w14:paraId="44AD1714" w14:textId="09FFB11F" w:rsidR="00B13C5E" w:rsidDel="002C1C01" w:rsidRDefault="00B92F49" w:rsidP="002C1C01">
      <w:pPr>
        <w:widowControl/>
        <w:spacing w:line="600" w:lineRule="exact"/>
        <w:jc w:val="center"/>
        <w:rPr>
          <w:del w:id="2044" w:author="Hua Guangbin" w:date="2022-05-29T17:28:00Z"/>
        </w:rPr>
        <w:pPrChange w:id="2045" w:author="Hua Guangbin" w:date="2022-05-29T17:28:00Z">
          <w:pPr>
            <w:ind w:firstLine="480"/>
            <w:jc w:val="center"/>
          </w:pPr>
        </w:pPrChange>
      </w:pPr>
      <w:del w:id="2046" w:author="Hua Guangbin" w:date="2022-05-29T17:28:00Z">
        <w:r w:rsidDel="002C1C01">
          <w:rPr>
            <w:noProof/>
          </w:rPr>
          <w:drawing>
            <wp:inline distT="0" distB="0" distL="0" distR="0" wp14:anchorId="3DE98173" wp14:editId="4217EC06">
              <wp:extent cx="2933700" cy="1381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0" cstate="print">
                        <a:extLst>
                          <a:ext uri="{28A0092B-C50C-407E-A947-70E740481C1C}">
                            <a14:useLocalDpi xmlns:a14="http://schemas.microsoft.com/office/drawing/2010/main" val="0"/>
                          </a:ext>
                        </a:extLst>
                      </a:blip>
                      <a:srcRect l="31529" t="40602" r="14026" b="29665"/>
                      <a:stretch>
                        <a:fillRect/>
                      </a:stretch>
                    </pic:blipFill>
                    <pic:spPr>
                      <a:xfrm>
                        <a:off x="0" y="0"/>
                        <a:ext cx="2933700" cy="1381125"/>
                      </a:xfrm>
                      <a:prstGeom prst="rect">
                        <a:avLst/>
                      </a:prstGeom>
                      <a:noFill/>
                      <a:ln>
                        <a:noFill/>
                      </a:ln>
                    </pic:spPr>
                  </pic:pic>
                </a:graphicData>
              </a:graphic>
            </wp:inline>
          </w:drawing>
        </w:r>
        <w:r w:rsidDel="002C1C01">
          <w:rPr>
            <w:noProof/>
          </w:rPr>
          <w:drawing>
            <wp:inline distT="0" distB="0" distL="0" distR="0" wp14:anchorId="2AC67474" wp14:editId="1A6E4A8E">
              <wp:extent cx="1466850" cy="13811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91" cstate="print">
                        <a:extLst>
                          <a:ext uri="{28A0092B-C50C-407E-A947-70E740481C1C}">
                            <a14:useLocalDpi xmlns:a14="http://schemas.microsoft.com/office/drawing/2010/main" val="0"/>
                          </a:ext>
                        </a:extLst>
                      </a:blip>
                      <a:srcRect l="39680" t="36706" r="36636" b="33561"/>
                      <a:stretch>
                        <a:fillRect/>
                      </a:stretch>
                    </pic:blipFill>
                    <pic:spPr>
                      <a:xfrm>
                        <a:off x="0" y="0"/>
                        <a:ext cx="1466850" cy="1381125"/>
                      </a:xfrm>
                      <a:prstGeom prst="rect">
                        <a:avLst/>
                      </a:prstGeom>
                      <a:noFill/>
                      <a:ln>
                        <a:noFill/>
                      </a:ln>
                    </pic:spPr>
                  </pic:pic>
                </a:graphicData>
              </a:graphic>
            </wp:inline>
          </w:drawing>
        </w:r>
      </w:del>
    </w:p>
    <w:p w14:paraId="3F5B3275" w14:textId="6A7E5436" w:rsidR="00B13C5E" w:rsidDel="002C1C01" w:rsidRDefault="00B92F49" w:rsidP="002C1C01">
      <w:pPr>
        <w:widowControl/>
        <w:spacing w:line="600" w:lineRule="exact"/>
        <w:jc w:val="center"/>
        <w:rPr>
          <w:del w:id="2047" w:author="Hua Guangbin" w:date="2022-05-29T17:28:00Z"/>
        </w:rPr>
        <w:pPrChange w:id="2048" w:author="Hua Guangbin" w:date="2022-05-29T17:28:00Z">
          <w:pPr>
            <w:ind w:firstLine="422"/>
            <w:jc w:val="center"/>
          </w:pPr>
        </w:pPrChange>
      </w:pPr>
      <w:del w:id="2049" w:author="Hua Guangbin" w:date="2022-05-29T17:28:00Z">
        <w:r w:rsidDel="002C1C01">
          <w:rPr>
            <w:rFonts w:hint="eastAsia"/>
            <w:color w:val="000000"/>
            <w:sz w:val="21"/>
            <w:szCs w:val="21"/>
          </w:rPr>
          <w:delText>图</w:delText>
        </w:r>
        <w:r w:rsidDel="002C1C01">
          <w:rPr>
            <w:color w:val="000000"/>
            <w:sz w:val="21"/>
            <w:szCs w:val="21"/>
          </w:rPr>
          <w:delText>4</w:delText>
        </w:r>
        <w:r w:rsidDel="002C1C01">
          <w:rPr>
            <w:rFonts w:hint="eastAsia"/>
            <w:color w:val="000000"/>
            <w:sz w:val="21"/>
            <w:szCs w:val="21"/>
          </w:rPr>
          <w:delText>.</w:delText>
        </w:r>
        <w:r w:rsidDel="002C1C01">
          <w:rPr>
            <w:color w:val="000000"/>
            <w:sz w:val="21"/>
            <w:szCs w:val="21"/>
          </w:rPr>
          <w:delText>1  Ag</w:delText>
        </w:r>
        <w:r w:rsidDel="002C1C01">
          <w:rPr>
            <w:color w:val="000000"/>
            <w:sz w:val="21"/>
            <w:szCs w:val="21"/>
            <w:vertAlign w:val="subscript"/>
          </w:rPr>
          <w:delText>2</w:delText>
        </w:r>
        <w:r w:rsidDel="002C1C01">
          <w:delText>(S,Cl)</w:delText>
        </w:r>
        <w:r w:rsidDel="002C1C01">
          <w:rPr>
            <w:color w:val="000000"/>
            <w:sz w:val="21"/>
            <w:szCs w:val="21"/>
          </w:rPr>
          <w:delText>/PANI</w:delText>
        </w:r>
        <w:r w:rsidDel="002C1C01">
          <w:rPr>
            <w:rFonts w:hint="eastAsia"/>
            <w:color w:val="000000"/>
            <w:sz w:val="21"/>
            <w:szCs w:val="21"/>
          </w:rPr>
          <w:delText>单对器件</w:delText>
        </w:r>
      </w:del>
    </w:p>
    <w:p w14:paraId="28AB8454" w14:textId="6EDC89EB" w:rsidR="00B13C5E" w:rsidDel="002C1C01" w:rsidRDefault="00B92F49" w:rsidP="002C1C01">
      <w:pPr>
        <w:widowControl/>
        <w:spacing w:line="600" w:lineRule="exact"/>
        <w:jc w:val="center"/>
        <w:rPr>
          <w:del w:id="2050" w:author="Hua Guangbin" w:date="2022-05-29T17:28:00Z"/>
        </w:rPr>
        <w:pPrChange w:id="2051" w:author="Hua Guangbin" w:date="2022-05-29T17:28:00Z">
          <w:pPr>
            <w:ind w:firstLineChars="200" w:firstLine="480"/>
          </w:pPr>
        </w:pPrChange>
      </w:pPr>
      <w:del w:id="2052" w:author="Hua Guangbin" w:date="2022-05-29T17:28:00Z">
        <w:r w:rsidDel="002C1C01">
          <w:rPr>
            <w:rFonts w:hint="eastAsia"/>
          </w:rPr>
          <w:delText>热电臂可不断连接堆叠，可制备</w:delText>
        </w:r>
        <w:r w:rsidDel="002C1C01">
          <w:rPr>
            <w:rFonts w:hint="eastAsia"/>
          </w:rPr>
          <w:delText>2</w:delText>
        </w:r>
        <w:r w:rsidDel="002C1C01">
          <w:delText>0</w:delText>
        </w:r>
        <w:r w:rsidDel="002C1C01">
          <w:rPr>
            <w:rFonts w:hint="eastAsia"/>
          </w:rPr>
          <w:delText>对</w:delText>
        </w:r>
        <w:r w:rsidDel="002C1C01">
          <w:rPr>
            <w:rFonts w:hint="eastAsia"/>
          </w:rPr>
          <w:delText>N</w:delText>
        </w:r>
        <w:r w:rsidDel="002C1C01">
          <w:rPr>
            <w:rFonts w:hint="eastAsia"/>
          </w:rPr>
          <w:delText>型，</w:delText>
        </w:r>
        <w:r w:rsidDel="002C1C01">
          <w:rPr>
            <w:rFonts w:hint="eastAsia"/>
          </w:rPr>
          <w:delText>P</w:delText>
        </w:r>
        <w:r w:rsidDel="002C1C01">
          <w:rPr>
            <w:rFonts w:hint="eastAsia"/>
          </w:rPr>
          <w:delText>型热电臂柔性器件，组合形成较高输出功率的热电器件。可将其多对热电臂首尾相接形成串联后再用</w:delText>
        </w:r>
        <w:r w:rsidDel="002C1C01">
          <w:rPr>
            <w:rFonts w:hint="eastAsia"/>
          </w:rPr>
          <w:delText>P</w:delText>
        </w:r>
        <w:r w:rsidDel="002C1C01">
          <w:delText>I</w:delText>
        </w:r>
        <w:r w:rsidDel="002C1C01">
          <w:rPr>
            <w:rFonts w:hint="eastAsia"/>
          </w:rPr>
          <w:delText>薄膜进行封装，可制备数十对乃至于上百对热电臂组合而成的热电器件。</w:delText>
        </w:r>
      </w:del>
    </w:p>
    <w:p w14:paraId="57004B7A" w14:textId="4DDA0A00" w:rsidR="00B13C5E" w:rsidDel="002C1C01" w:rsidRDefault="00B92F49" w:rsidP="002C1C01">
      <w:pPr>
        <w:widowControl/>
        <w:spacing w:line="600" w:lineRule="exact"/>
        <w:jc w:val="center"/>
        <w:rPr>
          <w:del w:id="2053" w:author="Hua Guangbin" w:date="2022-05-29T17:28:00Z"/>
          <w:rFonts w:ascii="黑体" w:eastAsia="黑体" w:hAnsi="黑体"/>
          <w:b/>
          <w:bCs/>
          <w:szCs w:val="24"/>
        </w:rPr>
        <w:pPrChange w:id="2054" w:author="Hua Guangbin" w:date="2022-05-29T17:28:00Z">
          <w:pPr>
            <w:pStyle w:val="3"/>
            <w:spacing w:before="120" w:after="240"/>
          </w:pPr>
        </w:pPrChange>
      </w:pPr>
      <w:bookmarkStart w:id="2055" w:name="_Toc72525475"/>
      <w:bookmarkStart w:id="2056" w:name="_Toc73287873"/>
      <w:del w:id="2057" w:author="Hua Guangbin" w:date="2022-05-29T17:28:00Z">
        <w:r w:rsidDel="002C1C01">
          <w:rPr>
            <w:rFonts w:eastAsia="黑体"/>
            <w:szCs w:val="24"/>
          </w:rPr>
          <w:delText xml:space="preserve">4.2.2 </w:delText>
        </w:r>
        <w:r w:rsidDel="002C1C01">
          <w:rPr>
            <w:szCs w:val="24"/>
          </w:rPr>
          <w:delText>Ag</w:delText>
        </w:r>
        <w:r w:rsidDel="002C1C01">
          <w:rPr>
            <w:szCs w:val="24"/>
            <w:vertAlign w:val="subscript"/>
          </w:rPr>
          <w:delText>2</w:delText>
        </w:r>
        <w:r w:rsidDel="002C1C01">
          <w:rPr>
            <w:szCs w:val="24"/>
          </w:rPr>
          <w:delText>Se</w:delText>
        </w:r>
        <w:r w:rsidDel="002C1C01">
          <w:rPr>
            <w:rFonts w:ascii="黑体" w:eastAsia="黑体" w:hAnsi="黑体" w:hint="eastAsia"/>
            <w:szCs w:val="24"/>
          </w:rPr>
          <w:delText>纳米棒</w:delText>
        </w:r>
        <w:r w:rsidDel="002C1C01">
          <w:rPr>
            <w:rFonts w:eastAsia="黑体"/>
            <w:szCs w:val="24"/>
          </w:rPr>
          <w:delText>/PANI</w:delText>
        </w:r>
        <w:r w:rsidDel="002C1C01">
          <w:rPr>
            <w:rFonts w:ascii="黑体" w:eastAsia="黑体" w:hAnsi="黑体" w:hint="eastAsia"/>
            <w:szCs w:val="24"/>
          </w:rPr>
          <w:delText>复合材料面外器件制备工艺</w:delText>
        </w:r>
        <w:bookmarkEnd w:id="2055"/>
        <w:bookmarkEnd w:id="2056"/>
      </w:del>
    </w:p>
    <w:p w14:paraId="415C73AB" w14:textId="2C69086E" w:rsidR="00B13C5E" w:rsidDel="002C1C01" w:rsidRDefault="00B92F49" w:rsidP="002C1C01">
      <w:pPr>
        <w:widowControl/>
        <w:spacing w:line="600" w:lineRule="exact"/>
        <w:jc w:val="center"/>
        <w:rPr>
          <w:del w:id="2058" w:author="Hua Guangbin" w:date="2022-05-29T17:28:00Z"/>
          <w:color w:val="000000" w:themeColor="text1"/>
        </w:rPr>
        <w:pPrChange w:id="2059" w:author="Hua Guangbin" w:date="2022-05-29T17:28:00Z">
          <w:pPr>
            <w:ind w:firstLineChars="200" w:firstLine="480"/>
          </w:pPr>
        </w:pPrChange>
      </w:pPr>
      <w:del w:id="2060" w:author="Hua Guangbin" w:date="2022-05-29T17:28:00Z">
        <w:r w:rsidDel="002C1C01">
          <w:rPr>
            <w:color w:val="000000" w:themeColor="text1"/>
          </w:rPr>
          <w:delText>Ag</w:delText>
        </w:r>
        <w:r w:rsidDel="002C1C01">
          <w:rPr>
            <w:color w:val="000000" w:themeColor="text1"/>
            <w:vertAlign w:val="subscript"/>
          </w:rPr>
          <w:delText>2</w:delText>
        </w:r>
        <w:r w:rsidDel="002C1C01">
          <w:rPr>
            <w:color w:val="000000" w:themeColor="text1"/>
          </w:rPr>
          <w:delText>S</w:delText>
        </w:r>
        <w:r w:rsidDel="002C1C01">
          <w:rPr>
            <w:rFonts w:hint="eastAsia"/>
            <w:color w:val="000000" w:themeColor="text1"/>
          </w:rPr>
          <w:delText>e</w:delText>
        </w:r>
        <w:r w:rsidDel="002C1C01">
          <w:rPr>
            <w:rFonts w:hint="eastAsia"/>
            <w:color w:val="000000" w:themeColor="text1"/>
          </w:rPr>
          <w:delText>纳米棒</w:delText>
        </w:r>
        <w:r w:rsidDel="002C1C01">
          <w:rPr>
            <w:color w:val="000000"/>
          </w:rPr>
          <w:delText>/PANI</w:delText>
        </w:r>
        <w:r w:rsidDel="002C1C01">
          <w:rPr>
            <w:rFonts w:hint="eastAsia"/>
            <w:color w:val="000000"/>
          </w:rPr>
          <w:delText>复合薄膜面外器件由</w:delText>
        </w:r>
        <w:r w:rsidDel="002C1C01">
          <w:rPr>
            <w:color w:val="000000"/>
          </w:rPr>
          <w:delText xml:space="preserve">80 </w:delText>
        </w:r>
        <w:r w:rsidDel="002C1C01">
          <w:rPr>
            <w:rFonts w:hint="eastAsia"/>
            <w:color w:val="000000"/>
          </w:rPr>
          <w:delText>%</w:delText>
        </w:r>
        <w:r w:rsidDel="002C1C01">
          <w:rPr>
            <w:rFonts w:hint="eastAsia"/>
            <w:color w:val="000000"/>
          </w:rPr>
          <w:delText>质量分数的</w:delText>
        </w:r>
        <w:r w:rsidDel="002C1C01">
          <w:rPr>
            <w:color w:val="000000"/>
          </w:rPr>
          <w:delText>Ag</w:delText>
        </w:r>
        <w:r w:rsidDel="002C1C01">
          <w:rPr>
            <w:color w:val="000000"/>
            <w:vertAlign w:val="subscript"/>
          </w:rPr>
          <w:delText>2</w:delText>
        </w:r>
        <w:r w:rsidDel="002C1C01">
          <w:rPr>
            <w:color w:val="000000"/>
          </w:rPr>
          <w:delText>S/PANI</w:delText>
        </w:r>
        <w:r w:rsidDel="002C1C01">
          <w:rPr>
            <w:rFonts w:hint="eastAsia"/>
            <w:color w:val="000000"/>
          </w:rPr>
          <w:delText>复合薄膜热压块和</w:delText>
        </w:r>
        <w:r w:rsidDel="002C1C01">
          <w:rPr>
            <w:rFonts w:hint="eastAsia"/>
            <w:color w:val="000000" w:themeColor="text1"/>
          </w:rPr>
          <w:delText>6</w:delText>
        </w:r>
        <w:r w:rsidDel="002C1C01">
          <w:rPr>
            <w:color w:val="000000" w:themeColor="text1"/>
          </w:rPr>
          <w:delText>6 %</w:delText>
        </w:r>
        <w:r w:rsidDel="002C1C01">
          <w:rPr>
            <w:rFonts w:hint="eastAsia"/>
            <w:color w:val="000000" w:themeColor="text1"/>
          </w:rPr>
          <w:delText>填料质量分数的</w:delText>
        </w:r>
        <w:r w:rsidDel="002C1C01">
          <w:rPr>
            <w:rFonts w:hint="eastAsia"/>
            <w:color w:val="000000" w:themeColor="text1"/>
          </w:rPr>
          <w:delText>Te</w:delText>
        </w:r>
        <w:r w:rsidDel="002C1C01">
          <w:rPr>
            <w:color w:val="000000" w:themeColor="text1"/>
          </w:rPr>
          <w:delText>/PANI</w:delText>
        </w:r>
        <w:r w:rsidDel="002C1C01">
          <w:rPr>
            <w:rFonts w:hint="eastAsia"/>
            <w:color w:val="000000" w:themeColor="text1"/>
          </w:rPr>
          <w:delText>复合薄膜热压块制备得到。</w:delText>
        </w:r>
      </w:del>
    </w:p>
    <w:p w14:paraId="12CE33A0" w14:textId="4FEEFC4D" w:rsidR="00B13C5E" w:rsidDel="002C1C01" w:rsidRDefault="00B92F49" w:rsidP="002C1C01">
      <w:pPr>
        <w:widowControl/>
        <w:spacing w:line="600" w:lineRule="exact"/>
        <w:jc w:val="center"/>
        <w:rPr>
          <w:del w:id="2061" w:author="Hua Guangbin" w:date="2022-05-29T17:28:00Z"/>
          <w:b/>
          <w:bCs/>
          <w:color w:val="000000"/>
        </w:rPr>
        <w:pPrChange w:id="2062" w:author="Hua Guangbin" w:date="2022-05-29T17:28:00Z">
          <w:pPr>
            <w:ind w:firstLineChars="200" w:firstLine="480"/>
          </w:pPr>
        </w:pPrChange>
      </w:pPr>
      <w:del w:id="2063" w:author="Hua Guangbin" w:date="2022-05-29T17:28:00Z">
        <w:r w:rsidDel="002C1C01">
          <w:rPr>
            <w:color w:val="000000" w:themeColor="text1"/>
          </w:rPr>
          <w:delText>Ag</w:delText>
        </w:r>
        <w:r w:rsidDel="002C1C01">
          <w:rPr>
            <w:color w:val="000000" w:themeColor="text1"/>
            <w:vertAlign w:val="subscript"/>
          </w:rPr>
          <w:delText>2</w:delText>
        </w:r>
        <w:r w:rsidDel="002C1C01">
          <w:rPr>
            <w:color w:val="000000" w:themeColor="text1"/>
          </w:rPr>
          <w:delText>S</w:delText>
        </w:r>
        <w:r w:rsidDel="002C1C01">
          <w:rPr>
            <w:rFonts w:hint="eastAsia"/>
            <w:color w:val="000000" w:themeColor="text1"/>
          </w:rPr>
          <w:delText>e</w:delText>
        </w:r>
        <w:r w:rsidDel="002C1C01">
          <w:rPr>
            <w:rFonts w:hint="eastAsia"/>
            <w:color w:val="000000" w:themeColor="text1"/>
          </w:rPr>
          <w:delText>纳米棒</w:delText>
        </w:r>
        <w:r w:rsidDel="002C1C01">
          <w:rPr>
            <w:color w:val="000000"/>
          </w:rPr>
          <w:delText>/PANI</w:delText>
        </w:r>
        <w:r w:rsidDel="002C1C01">
          <w:rPr>
            <w:rFonts w:hint="eastAsia"/>
            <w:color w:val="000000"/>
          </w:rPr>
          <w:delText>复合薄膜经热处理后较脆，取</w:delText>
        </w:r>
        <w:r w:rsidDel="002C1C01">
          <w:rPr>
            <w:rFonts w:hint="eastAsia"/>
            <w:color w:val="000000"/>
          </w:rPr>
          <w:delText>0.</w:delText>
        </w:r>
        <w:r w:rsidDel="002C1C01">
          <w:rPr>
            <w:color w:val="000000"/>
          </w:rPr>
          <w:delText>2</w:delText>
        </w:r>
        <w:r w:rsidDel="002C1C01">
          <w:rPr>
            <w:rFonts w:hint="eastAsia"/>
            <w:color w:val="000000"/>
          </w:rPr>
          <w:delText>g</w:delText>
        </w:r>
        <w:r w:rsidDel="002C1C01">
          <w:rPr>
            <w:rFonts w:hint="eastAsia"/>
            <w:color w:val="000000"/>
          </w:rPr>
          <w:delText>经过</w:delText>
        </w:r>
        <w:r w:rsidDel="002C1C01">
          <w:rPr>
            <w:rFonts w:cs="Times New Roman"/>
            <w:color w:val="000000"/>
          </w:rPr>
          <w:delText>210℃</w:delText>
        </w:r>
        <w:r w:rsidDel="002C1C01">
          <w:rPr>
            <w:rFonts w:hint="eastAsia"/>
            <w:color w:val="000000"/>
          </w:rPr>
          <w:delText>热处理后薄膜完全碾碎后，在</w:delText>
        </w:r>
        <w:r w:rsidDel="002C1C01">
          <w:rPr>
            <w:rFonts w:cs="Times New Roman"/>
            <w:color w:val="000000"/>
          </w:rPr>
          <w:delText>160℃</w:delText>
        </w:r>
        <w:r w:rsidDel="002C1C01">
          <w:rPr>
            <w:rFonts w:hint="eastAsia"/>
            <w:color w:val="000000"/>
          </w:rPr>
          <w:delText>，</w:delText>
        </w:r>
        <w:r w:rsidDel="002C1C01">
          <w:rPr>
            <w:rFonts w:hint="eastAsia"/>
            <w:color w:val="000000"/>
          </w:rPr>
          <w:delText>2.</w:delText>
        </w:r>
        <w:r w:rsidDel="002C1C01">
          <w:rPr>
            <w:color w:val="000000"/>
          </w:rPr>
          <w:delText>5MP</w:delText>
        </w:r>
        <w:r w:rsidDel="002C1C01">
          <w:rPr>
            <w:rFonts w:hint="eastAsia"/>
            <w:color w:val="000000"/>
          </w:rPr>
          <w:delText>a</w:delText>
        </w:r>
        <w:r w:rsidDel="002C1C01">
          <w:rPr>
            <w:rFonts w:hint="eastAsia"/>
            <w:color w:val="000000"/>
          </w:rPr>
          <w:delText>压力下进行热压，保压</w:delText>
        </w:r>
        <w:r w:rsidDel="002C1C01">
          <w:rPr>
            <w:color w:val="000000"/>
          </w:rPr>
          <w:delText>30</w:delText>
        </w:r>
        <w:r w:rsidDel="002C1C01">
          <w:rPr>
            <w:rFonts w:hint="eastAsia"/>
            <w:color w:val="000000"/>
          </w:rPr>
          <w:delText>min</w:delText>
        </w:r>
        <w:r w:rsidDel="002C1C01">
          <w:rPr>
            <w:rFonts w:hint="eastAsia"/>
            <w:color w:val="000000"/>
          </w:rPr>
          <w:delText>获得厚度为</w:delText>
        </w:r>
        <w:r w:rsidDel="002C1C01">
          <w:rPr>
            <w:rFonts w:hint="eastAsia"/>
            <w:color w:val="000000"/>
          </w:rPr>
          <w:delText>2mm</w:delText>
        </w:r>
        <w:r w:rsidDel="002C1C01">
          <w:rPr>
            <w:rFonts w:hint="eastAsia"/>
            <w:color w:val="000000"/>
          </w:rPr>
          <w:delText>的小方块，切割成</w:delText>
        </w:r>
        <w:r w:rsidDel="002C1C01">
          <w:rPr>
            <w:color w:val="000000"/>
          </w:rPr>
          <w:delText>2</w:delText>
        </w:r>
        <w:r w:rsidDel="002C1C01">
          <w:rPr>
            <w:rFonts w:hint="eastAsia"/>
            <w:color w:val="000000"/>
          </w:rPr>
          <w:delText>mm</w:delText>
        </w:r>
        <w:r w:rsidDel="002C1C01">
          <w:rPr>
            <w:color w:val="000000" w:themeColor="text1"/>
          </w:rPr>
          <w:delText>×2</w:delText>
        </w:r>
        <w:r w:rsidDel="002C1C01">
          <w:rPr>
            <w:rFonts w:hint="eastAsia"/>
            <w:color w:val="000000" w:themeColor="text1"/>
          </w:rPr>
          <w:delText>mm</w:delText>
        </w:r>
        <w:r w:rsidDel="002C1C01">
          <w:rPr>
            <w:color w:val="000000" w:themeColor="text1"/>
          </w:rPr>
          <w:delText>×2</w:delText>
        </w:r>
        <w:r w:rsidDel="002C1C01">
          <w:rPr>
            <w:rFonts w:hint="eastAsia"/>
            <w:color w:val="000000" w:themeColor="text1"/>
          </w:rPr>
          <w:delText>mm</w:delText>
        </w:r>
        <w:r w:rsidDel="002C1C01">
          <w:rPr>
            <w:rFonts w:hint="eastAsia"/>
            <w:color w:val="000000" w:themeColor="text1"/>
          </w:rPr>
          <w:delText>小立方体，获得</w:delText>
        </w:r>
        <w:r w:rsidDel="002C1C01">
          <w:rPr>
            <w:color w:val="000000" w:themeColor="text1"/>
          </w:rPr>
          <w:delText>N</w:delText>
        </w:r>
        <w:r w:rsidDel="002C1C01">
          <w:rPr>
            <w:rFonts w:hint="eastAsia"/>
            <w:color w:val="000000" w:themeColor="text1"/>
          </w:rPr>
          <w:delText>型端电极材料。</w:delText>
        </w:r>
      </w:del>
    </w:p>
    <w:p w14:paraId="0B9F4610" w14:textId="689B80B2" w:rsidR="00B13C5E" w:rsidDel="002C1C01" w:rsidRDefault="00B92F49" w:rsidP="002C1C01">
      <w:pPr>
        <w:widowControl/>
        <w:spacing w:line="600" w:lineRule="exact"/>
        <w:jc w:val="center"/>
        <w:rPr>
          <w:del w:id="2064" w:author="Hua Guangbin" w:date="2022-05-29T17:28:00Z"/>
          <w:color w:val="000000"/>
        </w:rPr>
        <w:pPrChange w:id="2065" w:author="Hua Guangbin" w:date="2022-05-29T17:28:00Z">
          <w:pPr>
            <w:ind w:firstLineChars="200" w:firstLine="480"/>
          </w:pPr>
        </w:pPrChange>
      </w:pPr>
      <w:del w:id="2066" w:author="Hua Guangbin" w:date="2022-05-29T17:28:00Z">
        <w:r w:rsidDel="002C1C01">
          <w:rPr>
            <w:noProof/>
          </w:rPr>
          <mc:AlternateContent>
            <mc:Choice Requires="wps">
              <w:drawing>
                <wp:anchor distT="0" distB="0" distL="114300" distR="114300" simplePos="0" relativeHeight="251663360" behindDoc="0" locked="0" layoutInCell="1" allowOverlap="1" wp14:anchorId="142ED6D8" wp14:editId="63F4EB37">
                  <wp:simplePos x="0" y="0"/>
                  <wp:positionH relativeFrom="column">
                    <wp:posOffset>3241040</wp:posOffset>
                  </wp:positionH>
                  <wp:positionV relativeFrom="paragraph">
                    <wp:posOffset>313690</wp:posOffset>
                  </wp:positionV>
                  <wp:extent cx="2419350" cy="1143000"/>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0CC1AFD7"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55.2pt;margin-top:24.7pt;height:90pt;width:190.5pt;z-index:251663360;mso-width-relative:page;mso-height-relative:page;" filled="f" stroked="f" coordsize="21600,21600" o:gfxdata="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8ss3/WAAAACgEAAA8AAAAAAAAAAQAgAAAAIgAAAGRycy9kb3ducmV2&#10;LnhtbFBLAQIUABQAAAAIAIdO4kBubKnBNwIAAGIEAAAOAAAAAAAAAAEAIAAAACUBAABkcnMvZTJv&#10;RG9jLnhtbFBLBQYAAAAABgAGAFkBAADOBQ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shape>
              </w:pict>
            </mc:Fallback>
          </mc:AlternateContent>
        </w:r>
        <w:r w:rsidDel="002C1C01">
          <w:rPr>
            <w:noProof/>
          </w:rPr>
          <mc:AlternateContent>
            <mc:Choice Requires="wps">
              <w:drawing>
                <wp:anchor distT="0" distB="0" distL="114300" distR="114300" simplePos="0" relativeHeight="251662336" behindDoc="0" locked="0" layoutInCell="1" allowOverlap="1" wp14:anchorId="45F09983" wp14:editId="3A3E0C15">
                  <wp:simplePos x="0" y="0"/>
                  <wp:positionH relativeFrom="column">
                    <wp:posOffset>148590</wp:posOffset>
                  </wp:positionH>
                  <wp:positionV relativeFrom="paragraph">
                    <wp:posOffset>316865</wp:posOffset>
                  </wp:positionV>
                  <wp:extent cx="2419350" cy="1143000"/>
                  <wp:effectExtent l="0" t="0" r="0" b="0"/>
                  <wp:wrapNone/>
                  <wp:docPr id="229" name="文本框 229"/>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3A7BF634"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1.7pt;margin-top:24.95pt;height:90pt;width:190.5pt;z-index:251662336;mso-width-relative:page;mso-height-relative:page;" filled="f" stroked="f" coordsize="21600,21600" o:gfxdata="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hSCzdUAAAAJAQAADwAAAAAAAAABACAAAAAiAAAAZHJzL2Rvd25yZXYu&#10;eG1sUEsBAhQAFAAAAAgAh07iQGJSB+43AgAAYgQAAA4AAAAAAAAAAQAgAAAAJAEAAGRycy9lMm9E&#10;b2MueG1sUEsFBgAAAAAGAAYAWQEAAM0FA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shape>
              </w:pict>
            </mc:Fallback>
          </mc:AlternateContent>
        </w:r>
        <w:r w:rsidDel="002C1C01">
          <w:rPr>
            <w:rFonts w:hint="eastAsia"/>
            <w:color w:val="000000"/>
          </w:rPr>
          <w:delText>两对器件的顶部与底部银电极模板设计由软件</w:delText>
        </w:r>
        <w:r w:rsidDel="002C1C01">
          <w:rPr>
            <w:color w:val="000000"/>
          </w:rPr>
          <w:delText>AutoCAD</w:delText>
        </w:r>
        <w:r w:rsidDel="002C1C01">
          <w:rPr>
            <w:rFonts w:hint="eastAsia"/>
            <w:color w:val="000000"/>
          </w:rPr>
          <w:delText>绘制，经激光雕刻得到。</w:delText>
        </w:r>
      </w:del>
    </w:p>
    <w:p w14:paraId="784F8B7B" w14:textId="4A2078ED" w:rsidR="00B13C5E" w:rsidDel="002C1C01" w:rsidRDefault="00B92F49" w:rsidP="002C1C01">
      <w:pPr>
        <w:widowControl/>
        <w:spacing w:line="600" w:lineRule="exact"/>
        <w:jc w:val="center"/>
        <w:rPr>
          <w:del w:id="2067" w:author="Hua Guangbin" w:date="2022-05-29T17:28:00Z"/>
          <w:color w:val="000000"/>
          <w:sz w:val="21"/>
        </w:rPr>
        <w:pPrChange w:id="2068" w:author="Hua Guangbin" w:date="2022-05-29T17:28:00Z">
          <w:pPr>
            <w:ind w:firstLine="480"/>
            <w:jc w:val="center"/>
          </w:pPr>
        </w:pPrChange>
      </w:pPr>
      <w:del w:id="2069" w:author="Hua Guangbin" w:date="2022-05-29T17:28:00Z">
        <w:r w:rsidDel="002C1C01">
          <w:rPr>
            <w:noProof/>
          </w:rPr>
          <w:drawing>
            <wp:inline distT="0" distB="0" distL="0" distR="0" wp14:anchorId="79626521" wp14:editId="4ECEAB95">
              <wp:extent cx="1714500" cy="1501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l="35681" t="36909" r="36635" b="30772"/>
                      <a:stretch>
                        <a:fillRect/>
                      </a:stretch>
                    </pic:blipFill>
                    <pic:spPr>
                      <a:xfrm>
                        <a:off x="0" y="0"/>
                        <a:ext cx="1714500" cy="1501140"/>
                      </a:xfrm>
                      <a:prstGeom prst="rect">
                        <a:avLst/>
                      </a:prstGeom>
                      <a:noFill/>
                      <a:ln>
                        <a:noFill/>
                      </a:ln>
                    </pic:spPr>
                  </pic:pic>
                </a:graphicData>
              </a:graphic>
            </wp:inline>
          </w:drawing>
        </w:r>
        <w:r w:rsidDel="002C1C01">
          <w:rPr>
            <w:noProof/>
          </w:rPr>
          <w:drawing>
            <wp:inline distT="0" distB="0" distL="0" distR="0" wp14:anchorId="69995210" wp14:editId="39EE0EF9">
              <wp:extent cx="1778635" cy="1499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3" cstate="print">
                        <a:extLst>
                          <a:ext uri="{28A0092B-C50C-407E-A947-70E740481C1C}">
                            <a14:useLocalDpi xmlns:a14="http://schemas.microsoft.com/office/drawing/2010/main" val="0"/>
                          </a:ext>
                        </a:extLst>
                      </a:blip>
                      <a:srcRect l="27190" t="30329" r="35652" b="29570"/>
                      <a:stretch>
                        <a:fillRect/>
                      </a:stretch>
                    </pic:blipFill>
                    <pic:spPr>
                      <a:xfrm>
                        <a:off x="0" y="0"/>
                        <a:ext cx="1797924" cy="1515888"/>
                      </a:xfrm>
                      <a:prstGeom prst="rect">
                        <a:avLst/>
                      </a:prstGeom>
                      <a:noFill/>
                      <a:ln>
                        <a:noFill/>
                      </a:ln>
                    </pic:spPr>
                  </pic:pic>
                </a:graphicData>
              </a:graphic>
            </wp:inline>
          </w:drawing>
        </w:r>
      </w:del>
    </w:p>
    <w:p w14:paraId="1EA6EC51" w14:textId="4A147356" w:rsidR="00B13C5E" w:rsidDel="002C1C01" w:rsidRDefault="00B92F49" w:rsidP="002C1C01">
      <w:pPr>
        <w:widowControl/>
        <w:spacing w:line="600" w:lineRule="exact"/>
        <w:jc w:val="center"/>
        <w:rPr>
          <w:del w:id="2070" w:author="Hua Guangbin" w:date="2022-05-29T17:28:00Z"/>
          <w:color w:val="000000"/>
          <w:sz w:val="21"/>
          <w:szCs w:val="21"/>
        </w:rPr>
        <w:pPrChange w:id="2071" w:author="Hua Guangbin" w:date="2022-05-29T17:28:00Z">
          <w:pPr>
            <w:ind w:firstLine="422"/>
            <w:jc w:val="center"/>
          </w:pPr>
        </w:pPrChange>
      </w:pPr>
      <w:del w:id="2072" w:author="Hua Guangbin" w:date="2022-05-29T17:28:00Z">
        <w:r w:rsidDel="002C1C01">
          <w:rPr>
            <w:rFonts w:hint="eastAsia"/>
            <w:color w:val="000000"/>
            <w:sz w:val="21"/>
            <w:szCs w:val="21"/>
          </w:rPr>
          <w:delText>图</w:delText>
        </w:r>
        <w:r w:rsidDel="002C1C01">
          <w:rPr>
            <w:color w:val="000000"/>
            <w:sz w:val="21"/>
            <w:szCs w:val="21"/>
          </w:rPr>
          <w:delText>4</w:delText>
        </w:r>
        <w:r w:rsidDel="002C1C01">
          <w:rPr>
            <w:rFonts w:hint="eastAsia"/>
            <w:color w:val="000000"/>
            <w:sz w:val="21"/>
            <w:szCs w:val="21"/>
          </w:rPr>
          <w:delText>.</w:delText>
        </w:r>
        <w:r w:rsidDel="002C1C01">
          <w:rPr>
            <w:color w:val="000000"/>
            <w:sz w:val="21"/>
            <w:szCs w:val="21"/>
          </w:rPr>
          <w:delText>2  Ag</w:delText>
        </w:r>
        <w:r w:rsidDel="002C1C01">
          <w:rPr>
            <w:color w:val="000000"/>
            <w:sz w:val="21"/>
            <w:szCs w:val="21"/>
            <w:vertAlign w:val="subscript"/>
          </w:rPr>
          <w:delText>2</w:delText>
        </w:r>
        <w:r w:rsidDel="002C1C01">
          <w:rPr>
            <w:color w:val="000000"/>
            <w:sz w:val="21"/>
            <w:szCs w:val="21"/>
          </w:rPr>
          <w:delText>S</w:delText>
        </w:r>
        <w:r w:rsidDel="002C1C01">
          <w:rPr>
            <w:rFonts w:hint="eastAsia"/>
            <w:color w:val="000000"/>
            <w:sz w:val="21"/>
            <w:szCs w:val="21"/>
          </w:rPr>
          <w:delText>e</w:delText>
        </w:r>
        <w:r w:rsidDel="002C1C01">
          <w:rPr>
            <w:color w:val="000000"/>
            <w:sz w:val="21"/>
            <w:szCs w:val="21"/>
          </w:rPr>
          <w:delText>/PANI</w:delText>
        </w:r>
        <w:r w:rsidDel="002C1C01">
          <w:rPr>
            <w:rFonts w:hint="eastAsia"/>
            <w:color w:val="000000"/>
            <w:sz w:val="21"/>
            <w:szCs w:val="21"/>
          </w:rPr>
          <w:delText>单对器件各层结构设计图</w:delText>
        </w:r>
        <w:r w:rsidDel="002C1C01">
          <w:rPr>
            <w:rFonts w:cs="Times New Roman"/>
            <w:color w:val="000000"/>
            <w:sz w:val="21"/>
            <w:szCs w:val="21"/>
          </w:rPr>
          <w:delText>：</w:delText>
        </w:r>
        <w:r w:rsidDel="002C1C01">
          <w:rPr>
            <w:rFonts w:hint="eastAsia"/>
            <w:color w:val="000000"/>
            <w:sz w:val="21"/>
            <w:szCs w:val="21"/>
          </w:rPr>
          <w:delText>(</w:delText>
        </w:r>
        <w:r w:rsidDel="002C1C01">
          <w:rPr>
            <w:color w:val="000000"/>
            <w:sz w:val="21"/>
            <w:szCs w:val="21"/>
          </w:rPr>
          <w:delText>a)</w:delText>
        </w:r>
        <w:r w:rsidDel="002C1C01">
          <w:rPr>
            <w:rFonts w:hint="eastAsia"/>
            <w:color w:val="000000"/>
            <w:sz w:val="21"/>
            <w:szCs w:val="21"/>
          </w:rPr>
          <w:delText>底层研磨板；</w:delText>
        </w:r>
        <w:r w:rsidDel="002C1C01">
          <w:rPr>
            <w:rFonts w:hint="eastAsia"/>
            <w:color w:val="000000"/>
            <w:sz w:val="21"/>
            <w:szCs w:val="21"/>
          </w:rPr>
          <w:delText>(b</w:delText>
        </w:r>
        <w:r w:rsidDel="002C1C01">
          <w:rPr>
            <w:color w:val="000000"/>
            <w:sz w:val="21"/>
            <w:szCs w:val="21"/>
          </w:rPr>
          <w:delText>)</w:delText>
        </w:r>
        <w:r w:rsidDel="002C1C01">
          <w:rPr>
            <w:rFonts w:hint="eastAsia"/>
            <w:color w:val="000000"/>
            <w:sz w:val="21"/>
            <w:szCs w:val="21"/>
          </w:rPr>
          <w:delText>顶层研磨板；</w:delText>
        </w:r>
        <w:r w:rsidDel="002C1C01">
          <w:rPr>
            <w:rFonts w:hint="eastAsia"/>
            <w:color w:val="000000"/>
            <w:sz w:val="21"/>
            <w:szCs w:val="21"/>
          </w:rPr>
          <w:delText>(c</w:delText>
        </w:r>
        <w:r w:rsidDel="002C1C01">
          <w:rPr>
            <w:color w:val="000000"/>
            <w:sz w:val="21"/>
            <w:szCs w:val="21"/>
          </w:rPr>
          <w:delText>)</w:delText>
        </w:r>
        <w:r w:rsidDel="002C1C01">
          <w:rPr>
            <w:rFonts w:hint="eastAsia"/>
            <w:color w:val="000000"/>
            <w:sz w:val="21"/>
            <w:szCs w:val="21"/>
          </w:rPr>
          <w:delText>C</w:delText>
        </w:r>
        <w:r w:rsidDel="002C1C01">
          <w:rPr>
            <w:color w:val="000000"/>
            <w:sz w:val="21"/>
            <w:szCs w:val="21"/>
          </w:rPr>
          <w:delText>AD</w:delText>
        </w:r>
        <w:r w:rsidDel="002C1C01">
          <w:rPr>
            <w:rFonts w:hint="eastAsia"/>
            <w:color w:val="000000"/>
            <w:sz w:val="21"/>
            <w:szCs w:val="21"/>
          </w:rPr>
          <w:delText>设计</w:delText>
        </w:r>
      </w:del>
    </w:p>
    <w:p w14:paraId="04C49202" w14:textId="18E9A583" w:rsidR="00B13C5E" w:rsidDel="002C1C01" w:rsidRDefault="00B92F49" w:rsidP="002C1C01">
      <w:pPr>
        <w:widowControl/>
        <w:spacing w:line="600" w:lineRule="exact"/>
        <w:jc w:val="center"/>
        <w:rPr>
          <w:del w:id="2073" w:author="Hua Guangbin" w:date="2022-05-29T17:28:00Z"/>
          <w:color w:val="000000"/>
        </w:rPr>
        <w:pPrChange w:id="2074" w:author="Hua Guangbin" w:date="2022-05-29T17:28:00Z">
          <w:pPr>
            <w:ind w:firstLine="480"/>
          </w:pPr>
        </w:pPrChange>
      </w:pPr>
      <w:del w:id="2075" w:author="Hua Guangbin" w:date="2022-05-29T17:28:00Z">
        <w:r w:rsidDel="002C1C01">
          <w:rPr>
            <w:color w:val="000000"/>
          </w:rPr>
          <w:delText>Ag</w:delText>
        </w:r>
        <w:r w:rsidDel="002C1C01">
          <w:rPr>
            <w:color w:val="000000"/>
            <w:vertAlign w:val="subscript"/>
          </w:rPr>
          <w:delText>2</w:delText>
        </w:r>
        <w:r w:rsidDel="002C1C01">
          <w:rPr>
            <w:color w:val="000000"/>
          </w:rPr>
          <w:delText>S</w:delText>
        </w:r>
        <w:r w:rsidDel="002C1C01">
          <w:rPr>
            <w:rFonts w:hint="eastAsia"/>
            <w:color w:val="000000"/>
          </w:rPr>
          <w:delText>e</w:delText>
        </w:r>
        <w:r w:rsidDel="002C1C01">
          <w:rPr>
            <w:rFonts w:hint="eastAsia"/>
            <w:color w:val="000000"/>
          </w:rPr>
          <w:delText>纳米棒</w:delText>
        </w:r>
        <w:r w:rsidDel="002C1C01">
          <w:rPr>
            <w:color w:val="000000"/>
          </w:rPr>
          <w:delText>/PANI</w:delText>
        </w:r>
        <w:r w:rsidDel="002C1C01">
          <w:rPr>
            <w:rFonts w:hint="eastAsia"/>
            <w:color w:val="000000"/>
          </w:rPr>
          <w:delText>复合薄膜面外器件填充过程如图所示。</w:delText>
        </w:r>
      </w:del>
    </w:p>
    <w:p w14:paraId="0421FB25" w14:textId="6FBA9D4A" w:rsidR="00B13C5E" w:rsidDel="002C1C01" w:rsidRDefault="00B92F49" w:rsidP="002C1C01">
      <w:pPr>
        <w:widowControl/>
        <w:spacing w:line="600" w:lineRule="exact"/>
        <w:jc w:val="center"/>
        <w:rPr>
          <w:del w:id="2076" w:author="Hua Guangbin" w:date="2022-05-29T17:28:00Z"/>
          <w:color w:val="000000"/>
        </w:rPr>
        <w:pPrChange w:id="2077" w:author="Hua Guangbin" w:date="2022-05-29T17:28:00Z">
          <w:pPr>
            <w:ind w:firstLineChars="200" w:firstLine="480"/>
          </w:pPr>
        </w:pPrChange>
      </w:pPr>
      <w:del w:id="2078" w:author="Hua Guangbin" w:date="2022-05-29T17:28:00Z">
        <w:r w:rsidDel="002C1C01">
          <w:rPr>
            <w:rFonts w:hint="eastAsia"/>
            <w:color w:val="000000"/>
          </w:rPr>
          <w:delText>器件详细制作过程如下：</w:delText>
        </w:r>
      </w:del>
    </w:p>
    <w:p w14:paraId="26AC788F" w14:textId="273694D2" w:rsidR="00B13C5E" w:rsidDel="002C1C01" w:rsidRDefault="00B92F49" w:rsidP="002C1C01">
      <w:pPr>
        <w:widowControl/>
        <w:spacing w:line="600" w:lineRule="exact"/>
        <w:jc w:val="center"/>
        <w:rPr>
          <w:del w:id="2079" w:author="Hua Guangbin" w:date="2022-05-29T17:28:00Z"/>
          <w:color w:val="000000" w:themeColor="text1"/>
        </w:rPr>
        <w:pPrChange w:id="2080" w:author="Hua Guangbin" w:date="2022-05-29T17:28:00Z">
          <w:pPr>
            <w:ind w:firstLineChars="200" w:firstLine="480"/>
          </w:pPr>
        </w:pPrChange>
      </w:pPr>
      <w:del w:id="2081" w:author="Hua Guangbin" w:date="2022-05-29T17:28:00Z">
        <w:r w:rsidDel="002C1C01">
          <w:rPr>
            <w:rFonts w:hint="eastAsia"/>
            <w:color w:val="000000"/>
          </w:rPr>
          <w:delText>将切割得到的</w:delText>
        </w:r>
        <w:r w:rsidDel="002C1C01">
          <w:rPr>
            <w:color w:val="000000"/>
          </w:rPr>
          <w:delText>2</w:delText>
        </w:r>
        <w:r w:rsidDel="002C1C01">
          <w:rPr>
            <w:rFonts w:hint="eastAsia"/>
            <w:color w:val="000000"/>
          </w:rPr>
          <w:delText>mm</w:delText>
        </w:r>
        <w:r w:rsidDel="002C1C01">
          <w:rPr>
            <w:color w:val="000000" w:themeColor="text1"/>
          </w:rPr>
          <w:delText>×2</w:delText>
        </w:r>
        <w:r w:rsidDel="002C1C01">
          <w:rPr>
            <w:rFonts w:hint="eastAsia"/>
            <w:color w:val="000000" w:themeColor="text1"/>
          </w:rPr>
          <w:delText>mm</w:delText>
        </w:r>
        <w:r w:rsidDel="002C1C01">
          <w:rPr>
            <w:color w:val="000000" w:themeColor="text1"/>
          </w:rPr>
          <w:delText>×2</w:delText>
        </w:r>
        <w:r w:rsidDel="002C1C01">
          <w:rPr>
            <w:rFonts w:hint="eastAsia"/>
            <w:color w:val="000000" w:themeColor="text1"/>
          </w:rPr>
          <w:delText>mm</w:delText>
        </w:r>
        <w:r w:rsidDel="002C1C01">
          <w:rPr>
            <w:rFonts w:hint="eastAsia"/>
            <w:color w:val="000000" w:themeColor="text1"/>
          </w:rPr>
          <w:delText>小立方体</w:delText>
        </w:r>
        <w:r w:rsidDel="002C1C01">
          <w:rPr>
            <w:color w:val="000000" w:themeColor="text1"/>
          </w:rPr>
          <w:delText>N</w:delText>
        </w:r>
        <w:r w:rsidDel="002C1C01">
          <w:rPr>
            <w:rFonts w:hint="eastAsia"/>
            <w:color w:val="000000" w:themeColor="text1"/>
          </w:rPr>
          <w:delText>型端电极材料，用镊子粘贴在左侧银浆表面，右侧粘贴</w:delText>
        </w:r>
        <w:r w:rsidDel="002C1C01">
          <w:rPr>
            <w:rFonts w:hint="eastAsia"/>
            <w:color w:val="000000" w:themeColor="text1"/>
          </w:rPr>
          <w:delText>P</w:delText>
        </w:r>
        <w:r w:rsidDel="002C1C01">
          <w:rPr>
            <w:rFonts w:hint="eastAsia"/>
            <w:color w:val="000000" w:themeColor="text1"/>
          </w:rPr>
          <w:delText>型</w:delText>
        </w:r>
        <w:r w:rsidDel="002C1C01">
          <w:rPr>
            <w:rFonts w:hint="eastAsia"/>
            <w:color w:val="000000" w:themeColor="text1"/>
          </w:rPr>
          <w:delText>Te</w:delText>
        </w:r>
        <w:r w:rsidDel="002C1C01">
          <w:rPr>
            <w:rFonts w:hint="eastAsia"/>
            <w:color w:val="000000" w:themeColor="text1"/>
          </w:rPr>
          <w:delText>材料</w:delText>
        </w:r>
        <w:r w:rsidDel="002C1C01">
          <w:rPr>
            <w:color w:val="000000"/>
          </w:rPr>
          <w:delText>2</w:delText>
        </w:r>
        <w:r w:rsidDel="002C1C01">
          <w:rPr>
            <w:rFonts w:hint="eastAsia"/>
            <w:color w:val="000000"/>
          </w:rPr>
          <w:delText>mm</w:delText>
        </w:r>
        <w:r w:rsidDel="002C1C01">
          <w:rPr>
            <w:color w:val="000000" w:themeColor="text1"/>
          </w:rPr>
          <w:delText>×2</w:delText>
        </w:r>
        <w:r w:rsidDel="002C1C01">
          <w:rPr>
            <w:rFonts w:hint="eastAsia"/>
            <w:color w:val="000000" w:themeColor="text1"/>
          </w:rPr>
          <w:delText>mm</w:delText>
        </w:r>
        <w:r w:rsidDel="002C1C01">
          <w:rPr>
            <w:color w:val="000000" w:themeColor="text1"/>
          </w:rPr>
          <w:delText>×2</w:delText>
        </w:r>
        <w:r w:rsidDel="002C1C01">
          <w:rPr>
            <w:rFonts w:hint="eastAsia"/>
            <w:color w:val="000000" w:themeColor="text1"/>
          </w:rPr>
          <w:delText>mm</w:delText>
        </w:r>
        <w:r w:rsidDel="002C1C01">
          <w:rPr>
            <w:rFonts w:hint="eastAsia"/>
            <w:color w:val="000000" w:themeColor="text1"/>
          </w:rPr>
          <w:delText>小立方体，在鼓风干燥箱中</w:delText>
        </w:r>
        <w:r w:rsidDel="002C1C01">
          <w:rPr>
            <w:rFonts w:hint="eastAsia"/>
            <w:color w:val="000000" w:themeColor="text1"/>
          </w:rPr>
          <w:delText>6</w:delText>
        </w:r>
        <w:r w:rsidDel="002C1C01">
          <w:rPr>
            <w:color w:val="000000" w:themeColor="text1"/>
          </w:rPr>
          <w:delText>0</w:delText>
        </w:r>
        <w:r w:rsidDel="002C1C01">
          <w:rPr>
            <w:rFonts w:hint="eastAsia"/>
            <w:color w:val="000000" w:themeColor="text1"/>
          </w:rPr>
          <w:delText>℃下干燥</w:delText>
        </w:r>
        <w:r w:rsidDel="002C1C01">
          <w:rPr>
            <w:rFonts w:hint="eastAsia"/>
            <w:color w:val="000000" w:themeColor="text1"/>
          </w:rPr>
          <w:delText>1h</w:delText>
        </w:r>
        <w:r w:rsidDel="002C1C01">
          <w:rPr>
            <w:rFonts w:hint="eastAsia"/>
            <w:color w:val="000000" w:themeColor="text1"/>
          </w:rPr>
          <w:delText>待下方银浆固化。固化后，取出半成品器件，将</w:delText>
        </w:r>
        <w:r w:rsidDel="002C1C01">
          <w:rPr>
            <w:rFonts w:hint="eastAsia"/>
            <w:color w:val="000000" w:themeColor="text1"/>
          </w:rPr>
          <w:delText>1mm</w:delText>
        </w:r>
        <w:r w:rsidDel="002C1C01">
          <w:rPr>
            <w:color w:val="000000" w:themeColor="text1"/>
          </w:rPr>
          <w:delText>×2</w:delText>
        </w:r>
        <w:r w:rsidDel="002C1C01">
          <w:rPr>
            <w:rFonts w:hint="eastAsia"/>
            <w:color w:val="000000" w:themeColor="text1"/>
          </w:rPr>
          <w:delText>mm</w:delText>
        </w:r>
        <w:r w:rsidDel="002C1C01">
          <w:rPr>
            <w:rFonts w:hint="eastAsia"/>
            <w:color w:val="000000" w:themeColor="text1"/>
          </w:rPr>
          <w:delText>小长方形银浆固化薄膜贴于两小立方体表面，作为连接桥梁使其导通，以银浆作为粘合剂，放入鼓风干燥箱干燥</w:delText>
        </w:r>
        <w:r w:rsidDel="002C1C01">
          <w:rPr>
            <w:rFonts w:hint="eastAsia"/>
            <w:color w:val="000000" w:themeColor="text1"/>
          </w:rPr>
          <w:delText>1h</w:delText>
        </w:r>
        <w:r w:rsidDel="002C1C01">
          <w:rPr>
            <w:rFonts w:hint="eastAsia"/>
            <w:color w:val="000000" w:themeColor="text1"/>
          </w:rPr>
          <w:delText>。得到连通后的</w:delText>
        </w:r>
        <w:r w:rsidDel="002C1C01">
          <w:rPr>
            <w:rFonts w:hint="eastAsia"/>
            <w:color w:val="000000" w:themeColor="text1"/>
          </w:rPr>
          <w:delText>P-</w:delText>
        </w:r>
        <w:r w:rsidDel="002C1C01">
          <w:rPr>
            <w:color w:val="000000" w:themeColor="text1"/>
          </w:rPr>
          <w:delText>N</w:delText>
        </w:r>
        <w:r w:rsidDel="002C1C01">
          <w:rPr>
            <w:rFonts w:hint="eastAsia"/>
            <w:color w:val="000000" w:themeColor="text1"/>
          </w:rPr>
          <w:delText>连接器件后，考虑到器件保存以及柔性要求，在器件周围粘贴双面胶，垒成中空区域。</w:delText>
        </w:r>
      </w:del>
    </w:p>
    <w:p w14:paraId="4199CFAE" w14:textId="66A33E4C" w:rsidR="00B13C5E" w:rsidDel="002C1C01" w:rsidRDefault="00B92F49" w:rsidP="002C1C01">
      <w:pPr>
        <w:widowControl/>
        <w:spacing w:line="600" w:lineRule="exact"/>
        <w:jc w:val="center"/>
        <w:rPr>
          <w:del w:id="2082" w:author="Hua Guangbin" w:date="2022-05-29T17:28:00Z"/>
          <w:color w:val="000000" w:themeColor="text1"/>
        </w:rPr>
        <w:pPrChange w:id="2083" w:author="Hua Guangbin" w:date="2022-05-29T17:28:00Z">
          <w:pPr>
            <w:ind w:firstLineChars="200" w:firstLine="480"/>
          </w:pPr>
        </w:pPrChange>
      </w:pPr>
      <w:del w:id="2084" w:author="Hua Guangbin" w:date="2022-05-29T17:28:00Z">
        <w:r w:rsidDel="002C1C01">
          <w:rPr>
            <w:rFonts w:hint="eastAsia"/>
            <w:color w:val="000000" w:themeColor="text1"/>
          </w:rPr>
          <w:delText>取</w:delText>
        </w:r>
        <w:r w:rsidDel="002C1C01">
          <w:rPr>
            <w:rFonts w:hint="eastAsia"/>
            <w:color w:val="000000" w:themeColor="text1"/>
          </w:rPr>
          <w:delText>P</w:delText>
        </w:r>
        <w:r w:rsidDel="002C1C01">
          <w:rPr>
            <w:color w:val="000000" w:themeColor="text1"/>
          </w:rPr>
          <w:delText>DMS</w:delText>
        </w:r>
        <w:r w:rsidDel="002C1C01">
          <w:rPr>
            <w:rFonts w:hint="eastAsia"/>
            <w:color w:val="000000" w:themeColor="text1"/>
          </w:rPr>
          <w:delText>溶液</w:delText>
        </w:r>
        <w:r w:rsidDel="002C1C01">
          <w:rPr>
            <w:rFonts w:hint="eastAsia"/>
            <w:color w:val="000000" w:themeColor="text1"/>
          </w:rPr>
          <w:delText>2g</w:delText>
        </w:r>
        <w:r w:rsidDel="002C1C01">
          <w:rPr>
            <w:rFonts w:hint="eastAsia"/>
            <w:color w:val="000000" w:themeColor="text1"/>
          </w:rPr>
          <w:delText>，引发剂</w:delText>
        </w:r>
        <w:r w:rsidDel="002C1C01">
          <w:rPr>
            <w:rFonts w:hint="eastAsia"/>
            <w:color w:val="000000" w:themeColor="text1"/>
          </w:rPr>
          <w:delText>0.</w:delText>
        </w:r>
        <w:r w:rsidDel="002C1C01">
          <w:rPr>
            <w:color w:val="000000" w:themeColor="text1"/>
          </w:rPr>
          <w:delText>2</w:delText>
        </w:r>
        <w:r w:rsidDel="002C1C01">
          <w:rPr>
            <w:rFonts w:hint="eastAsia"/>
            <w:color w:val="000000" w:themeColor="text1"/>
          </w:rPr>
          <w:delText>g</w:delText>
        </w:r>
        <w:r w:rsidDel="002C1C01">
          <w:rPr>
            <w:rFonts w:hint="eastAsia"/>
            <w:color w:val="000000" w:themeColor="text1"/>
          </w:rPr>
          <w:delText>混合搅拌，抽真空后静置</w:delText>
        </w:r>
        <w:r w:rsidDel="002C1C01">
          <w:rPr>
            <w:rFonts w:hint="eastAsia"/>
            <w:color w:val="000000" w:themeColor="text1"/>
          </w:rPr>
          <w:delText>1</w:delText>
        </w:r>
        <w:r w:rsidDel="002C1C01">
          <w:rPr>
            <w:color w:val="000000" w:themeColor="text1"/>
          </w:rPr>
          <w:delText>0</w:delText>
        </w:r>
        <w:r w:rsidDel="002C1C01">
          <w:rPr>
            <w:rFonts w:hint="eastAsia"/>
            <w:color w:val="000000" w:themeColor="text1"/>
          </w:rPr>
          <w:delText>min</w:delText>
        </w:r>
        <w:r w:rsidDel="002C1C01">
          <w:rPr>
            <w:rFonts w:hint="eastAsia"/>
            <w:color w:val="000000" w:themeColor="text1"/>
          </w:rPr>
          <w:delText>待其内部气泡完全脱出，将上述过程制备得到器件置于</w:delText>
        </w:r>
        <w:r w:rsidDel="002C1C01">
          <w:rPr>
            <w:rFonts w:hint="eastAsia"/>
            <w:color w:val="000000" w:themeColor="text1"/>
          </w:rPr>
          <w:delText>9</w:delText>
        </w:r>
        <w:r w:rsidDel="002C1C01">
          <w:rPr>
            <w:color w:val="000000" w:themeColor="text1"/>
          </w:rPr>
          <w:delText>5</w:delText>
        </w:r>
        <w:r w:rsidDel="002C1C01">
          <w:rPr>
            <w:rFonts w:hint="eastAsia"/>
            <w:color w:val="000000" w:themeColor="text1"/>
          </w:rPr>
          <w:delText>℃表面温度玻璃板上，均匀倾倒</w:delText>
        </w:r>
        <w:r w:rsidDel="002C1C01">
          <w:rPr>
            <w:rFonts w:hint="eastAsia"/>
            <w:color w:val="000000" w:themeColor="text1"/>
          </w:rPr>
          <w:delText>P</w:delText>
        </w:r>
        <w:r w:rsidDel="002C1C01">
          <w:rPr>
            <w:color w:val="000000" w:themeColor="text1"/>
          </w:rPr>
          <w:delText>DMS</w:delText>
        </w:r>
        <w:r w:rsidDel="002C1C01">
          <w:rPr>
            <w:rFonts w:hint="eastAsia"/>
            <w:color w:val="000000" w:themeColor="text1"/>
          </w:rPr>
          <w:delText>材料于器件表面，静置</w:delText>
        </w:r>
        <w:r w:rsidDel="002C1C01">
          <w:rPr>
            <w:rFonts w:hint="eastAsia"/>
            <w:color w:val="000000" w:themeColor="text1"/>
          </w:rPr>
          <w:delText>3</w:delText>
        </w:r>
        <w:r w:rsidDel="002C1C01">
          <w:rPr>
            <w:color w:val="000000" w:themeColor="text1"/>
          </w:rPr>
          <w:delText>0</w:delText>
        </w:r>
        <w:r w:rsidDel="002C1C01">
          <w:rPr>
            <w:rFonts w:hint="eastAsia"/>
            <w:color w:val="000000" w:themeColor="text1"/>
          </w:rPr>
          <w:delText>min</w:delText>
        </w:r>
        <w:r w:rsidDel="002C1C01">
          <w:rPr>
            <w:rFonts w:hint="eastAsia"/>
            <w:color w:val="000000" w:themeColor="text1"/>
          </w:rPr>
          <w:delText>等待</w:delText>
        </w:r>
        <w:r w:rsidDel="002C1C01">
          <w:rPr>
            <w:rFonts w:hint="eastAsia"/>
            <w:color w:val="000000" w:themeColor="text1"/>
          </w:rPr>
          <w:delText>P</w:delText>
        </w:r>
        <w:r w:rsidDel="002C1C01">
          <w:rPr>
            <w:color w:val="000000" w:themeColor="text1"/>
          </w:rPr>
          <w:delText>DMS</w:delText>
        </w:r>
        <w:r w:rsidDel="002C1C01">
          <w:rPr>
            <w:rFonts w:hint="eastAsia"/>
            <w:color w:val="000000" w:themeColor="text1"/>
          </w:rPr>
          <w:delText>固化完成，固化完成后，小心切下器件，测试器件联通</w:delText>
        </w:r>
        <w:r w:rsidDel="002C1C01">
          <w:rPr>
            <w:rFonts w:hint="eastAsia"/>
            <w:color w:val="000000" w:themeColor="text1"/>
          </w:rPr>
          <w:delText>状况，器件连通后放置于真空袋中抽真空保存以备后续进行检测。</w:delText>
        </w:r>
      </w:del>
    </w:p>
    <w:p w14:paraId="44C115DC" w14:textId="70BC219C" w:rsidR="00B13C5E" w:rsidDel="002C1C01" w:rsidRDefault="00B92F49" w:rsidP="002C1C01">
      <w:pPr>
        <w:widowControl/>
        <w:spacing w:line="600" w:lineRule="exact"/>
        <w:jc w:val="center"/>
        <w:rPr>
          <w:del w:id="2085" w:author="Hua Guangbin" w:date="2022-05-29T17:28:00Z"/>
        </w:rPr>
        <w:pPrChange w:id="2086" w:author="Hua Guangbin" w:date="2022-05-29T17:28:00Z">
          <w:pPr>
            <w:ind w:firstLine="480"/>
            <w:jc w:val="center"/>
          </w:pPr>
        </w:pPrChange>
      </w:pPr>
      <w:del w:id="2087" w:author="Hua Guangbin" w:date="2022-05-29T17:28:00Z">
        <w:r w:rsidDel="002C1C01">
          <w:rPr>
            <w:noProof/>
          </w:rPr>
          <mc:AlternateContent>
            <mc:Choice Requires="wps">
              <w:drawing>
                <wp:anchor distT="0" distB="0" distL="114300" distR="114300" simplePos="0" relativeHeight="251667456" behindDoc="0" locked="0" layoutInCell="1" allowOverlap="1" wp14:anchorId="7CC13427" wp14:editId="1AFACA3C">
                  <wp:simplePos x="0" y="0"/>
                  <wp:positionH relativeFrom="column">
                    <wp:posOffset>3755390</wp:posOffset>
                  </wp:positionH>
                  <wp:positionV relativeFrom="paragraph">
                    <wp:posOffset>41275</wp:posOffset>
                  </wp:positionV>
                  <wp:extent cx="2419350" cy="1143000"/>
                  <wp:effectExtent l="0" t="0" r="0" b="0"/>
                  <wp:wrapNone/>
                  <wp:docPr id="262" name="文本框 262"/>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7C3D4E3D"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95.7pt;margin-top:3.25pt;height:90pt;width:190.5pt;z-index:251667456;mso-width-relative:page;mso-height-relative:page;" filled="f" stroked="f" coordsize="21600,21600" o:gfxdata="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CJfOr1gAAAAkBAAAPAAAAAAAAAAEAIAAAACIAAABkcnMvZG93bnJl&#10;di54bWxQSwECFAAUAAAACACHTuJA7fcghDgCAABiBAAADgAAAAAAAAABACAAAAAlAQAAZHJzL2Uy&#10;b0RvYy54bWxQSwUGAAAAAAYABgBZAQAAzwU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b)</w:t>
                        </w:r>
                      </w:p>
                    </w:txbxContent>
                  </v:textbox>
                </v:shape>
              </w:pict>
            </mc:Fallback>
          </mc:AlternateContent>
        </w:r>
        <w:r w:rsidDel="002C1C01">
          <w:rPr>
            <w:noProof/>
          </w:rPr>
          <mc:AlternateContent>
            <mc:Choice Requires="wps">
              <w:drawing>
                <wp:anchor distT="0" distB="0" distL="114300" distR="114300" simplePos="0" relativeHeight="251666432" behindDoc="0" locked="0" layoutInCell="1" allowOverlap="1" wp14:anchorId="222D2243" wp14:editId="38881C3D">
                  <wp:simplePos x="0" y="0"/>
                  <wp:positionH relativeFrom="column">
                    <wp:posOffset>-369570</wp:posOffset>
                  </wp:positionH>
                  <wp:positionV relativeFrom="paragraph">
                    <wp:posOffset>41275</wp:posOffset>
                  </wp:positionV>
                  <wp:extent cx="2419350" cy="1143000"/>
                  <wp:effectExtent l="0" t="0" r="0" b="0"/>
                  <wp:wrapNone/>
                  <wp:docPr id="261" name="文本框 261"/>
                  <wp:cNvGraphicFramePr/>
                  <a:graphic xmlns:a="http://schemas.openxmlformats.org/drawingml/2006/main">
                    <a:graphicData uri="http://schemas.microsoft.com/office/word/2010/wordprocessingShape">
                      <wps:wsp>
                        <wps:cNvSpPr txBox="1"/>
                        <wps:spPr>
                          <a:xfrm>
                            <a:off x="0" y="0"/>
                            <a:ext cx="2419350" cy="1143000"/>
                          </a:xfrm>
                          <a:prstGeom prst="rect">
                            <a:avLst/>
                          </a:prstGeom>
                          <a:noFill/>
                          <a:ln>
                            <a:noFill/>
                          </a:ln>
                        </wps:spPr>
                        <wps:txbx>
                          <w:txbxContent>
                            <w:p w14:paraId="3D55869A" w14:textId="77777777" w:rsidR="00B13C5E" w:rsidRDefault="00B92F49">
                              <w:pPr>
                                <w:ind w:firstLine="422"/>
                                <w:jc w:val="center"/>
                                <w:rPr>
                                  <w:bCs/>
                                  <w:color w:val="000000" w:themeColor="text1"/>
                                  <w:sz w:val="44"/>
                                  <w:szCs w:val="44"/>
                                  <w14:shadow w14:blurRad="38100" w14:dist="19050" w14:dir="2700000" w14:sx="100000" w14:sy="100000" w14:kx="0" w14:ky="0" w14:algn="tl">
                                    <w14:schemeClr w14:val="dk1">
                                      <w14:alpha w14:val="60000"/>
                                    </w14:schemeClr>
                                  </w14:shadow>
                                </w:rPr>
                              </w:pPr>
                              <w:r>
                                <w:rPr>
                                  <w:rFonts w:hint="eastAsia"/>
                                  <w:bCs/>
                                  <w:color w:val="000000" w:themeColor="text1"/>
                                  <w:sz w:val="44"/>
                                  <w:szCs w:val="44"/>
                                  <w14:shadow w14:blurRad="38100" w14:dist="19050" w14:dir="2700000" w14:sx="100000" w14:sy="100000" w14:kx="0" w14:ky="0" w14:algn="tl">
                                    <w14:schemeClr w14:val="dk1">
                                      <w14:alpha w14:val="60000"/>
                                    </w14:schemeClr>
                                  </w14:shadow>
                                </w:rPr>
                                <w:t>(</w:t>
                              </w:r>
                              <w:r>
                                <w:rPr>
                                  <w:bCs/>
                                  <w:color w:val="000000" w:themeColor="text1"/>
                                  <w:sz w:val="44"/>
                                  <w:szCs w:val="44"/>
                                  <w14:shadow w14:blurRad="38100" w14:dist="19050" w14:dir="2700000" w14:sx="100000" w14:sy="100000" w14:kx="0" w14:ky="0" w14:algn="tl">
                                    <w14:schemeClr w14:val="dk1">
                                      <w14:alpha w14:val="60000"/>
                                    </w14:schemeClr>
                                  </w14:shadow>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9.1pt;margin-top:3.25pt;height:90pt;width:190.5pt;z-index:251666432;mso-width-relative:page;mso-height-relative:page;" filled="f" stroked="f" coordsize="21600,21600" o:gfxdata="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Nv7vTWAAAACQEAAA8AAAAAAAAAAQAgAAAAIgAAAGRycy9kb3ducmV2&#10;LnhtbFBLAQIUABQAAAAIAIdO4kDa5VEUNwIAAGIEAAAOAAAAAAAAAAEAIAAAACUBAABkcnMvZTJv&#10;RG9jLnhtbFBLBQYAAAAABgAGAFkBAADOBQAAAAA=&#10;">
                  <v:fill on="f" focussize="0,0"/>
                  <v:stroke on="f"/>
                  <v:imagedata o:title=""/>
                  <o:lock v:ext="edit" aspectratio="f"/>
                  <v:textbox>
                    <w:txbxContent>
                      <w:p>
                        <w:pPr>
                          <w:ind w:firstLine="422"/>
                          <w:jc w:val="cente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w:t>
                        </w:r>
                        <w:r>
                          <w:rPr>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a)</w:t>
                        </w:r>
                      </w:p>
                    </w:txbxContent>
                  </v:textbox>
                </v:shape>
              </w:pict>
            </mc:Fallback>
          </mc:AlternateContent>
        </w:r>
        <w:r w:rsidDel="002C1C01">
          <w:rPr>
            <w:noProof/>
            <w:color w:val="000000"/>
          </w:rPr>
          <w:drawing>
            <wp:inline distT="0" distB="0" distL="0" distR="0" wp14:anchorId="58B016F7" wp14:editId="766DF485">
              <wp:extent cx="3118485" cy="1290955"/>
              <wp:effectExtent l="0" t="0" r="571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140992" cy="1300258"/>
                      </a:xfrm>
                      <a:prstGeom prst="rect">
                        <a:avLst/>
                      </a:prstGeom>
                      <a:noFill/>
                    </pic:spPr>
                  </pic:pic>
                </a:graphicData>
              </a:graphic>
            </wp:inline>
          </w:drawing>
        </w:r>
        <w:r w:rsidDel="002C1C01">
          <w:rPr>
            <w:noProof/>
            <w:color w:val="000000"/>
          </w:rPr>
          <w:drawing>
            <wp:inline distT="0" distB="0" distL="0" distR="0" wp14:anchorId="734A76A5" wp14:editId="0AB67A2D">
              <wp:extent cx="1447165" cy="12954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5">
                        <a:extLst>
                          <a:ext uri="{28A0092B-C50C-407E-A947-70E740481C1C}">
                            <a14:useLocalDpi xmlns:a14="http://schemas.microsoft.com/office/drawing/2010/main" val="0"/>
                          </a:ext>
                        </a:extLst>
                      </a:blip>
                      <a:srcRect l="30475" r="34593" b="25320"/>
                      <a:stretch>
                        <a:fillRect/>
                      </a:stretch>
                    </pic:blipFill>
                    <pic:spPr>
                      <a:xfrm>
                        <a:off x="0" y="0"/>
                        <a:ext cx="1448037" cy="1295937"/>
                      </a:xfrm>
                      <a:prstGeom prst="rect">
                        <a:avLst/>
                      </a:prstGeom>
                      <a:noFill/>
                      <a:ln>
                        <a:noFill/>
                      </a:ln>
                    </pic:spPr>
                  </pic:pic>
                </a:graphicData>
              </a:graphic>
            </wp:inline>
          </w:drawing>
        </w:r>
      </w:del>
    </w:p>
    <w:p w14:paraId="3E7075FC" w14:textId="7A8A342F" w:rsidR="00B13C5E" w:rsidDel="002C1C01" w:rsidRDefault="00B92F49" w:rsidP="002C1C01">
      <w:pPr>
        <w:widowControl/>
        <w:spacing w:line="600" w:lineRule="exact"/>
        <w:jc w:val="center"/>
        <w:rPr>
          <w:del w:id="2088" w:author="Hua Guangbin" w:date="2022-05-29T17:28:00Z"/>
          <w:color w:val="000000"/>
          <w:sz w:val="21"/>
          <w:szCs w:val="21"/>
        </w:rPr>
        <w:pPrChange w:id="2089" w:author="Hua Guangbin" w:date="2022-05-29T17:28:00Z">
          <w:pPr>
            <w:ind w:firstLine="422"/>
            <w:jc w:val="center"/>
          </w:pPr>
        </w:pPrChange>
      </w:pPr>
      <w:del w:id="2090" w:author="Hua Guangbin" w:date="2022-05-29T17:28:00Z">
        <w:r w:rsidDel="002C1C01">
          <w:rPr>
            <w:rFonts w:hint="eastAsia"/>
            <w:color w:val="000000"/>
            <w:sz w:val="21"/>
            <w:szCs w:val="21"/>
          </w:rPr>
          <w:delText>图</w:delText>
        </w:r>
        <w:r w:rsidDel="002C1C01">
          <w:rPr>
            <w:color w:val="000000"/>
            <w:sz w:val="21"/>
            <w:szCs w:val="21"/>
          </w:rPr>
          <w:delText>4</w:delText>
        </w:r>
        <w:r w:rsidDel="002C1C01">
          <w:rPr>
            <w:rFonts w:hint="eastAsia"/>
            <w:color w:val="000000"/>
            <w:sz w:val="21"/>
            <w:szCs w:val="21"/>
          </w:rPr>
          <w:delText>.</w:delText>
        </w:r>
        <w:r w:rsidDel="002C1C01">
          <w:rPr>
            <w:color w:val="000000"/>
            <w:sz w:val="21"/>
            <w:szCs w:val="21"/>
          </w:rPr>
          <w:delText>3 Ag</w:delText>
        </w:r>
        <w:r w:rsidDel="002C1C01">
          <w:rPr>
            <w:color w:val="000000"/>
            <w:sz w:val="21"/>
            <w:szCs w:val="21"/>
            <w:vertAlign w:val="subscript"/>
          </w:rPr>
          <w:delText>2</w:delText>
        </w:r>
        <w:r w:rsidDel="002C1C01">
          <w:rPr>
            <w:color w:val="000000"/>
            <w:sz w:val="21"/>
            <w:szCs w:val="21"/>
          </w:rPr>
          <w:delText>S</w:delText>
        </w:r>
        <w:r w:rsidDel="002C1C01">
          <w:rPr>
            <w:rFonts w:hint="eastAsia"/>
            <w:color w:val="000000"/>
            <w:sz w:val="21"/>
            <w:szCs w:val="21"/>
          </w:rPr>
          <w:delText>e</w:delText>
        </w:r>
        <w:r w:rsidDel="002C1C01">
          <w:rPr>
            <w:color w:val="000000"/>
            <w:sz w:val="21"/>
            <w:szCs w:val="21"/>
          </w:rPr>
          <w:delText>/PANI</w:delText>
        </w:r>
        <w:r w:rsidDel="002C1C01">
          <w:rPr>
            <w:rFonts w:hint="eastAsia"/>
            <w:color w:val="000000"/>
            <w:sz w:val="21"/>
            <w:szCs w:val="21"/>
          </w:rPr>
          <w:delText>复合薄膜面内器件填充过程：</w:delText>
        </w:r>
        <w:r w:rsidDel="002C1C01">
          <w:rPr>
            <w:rFonts w:hint="eastAsia"/>
            <w:color w:val="000000"/>
            <w:sz w:val="21"/>
            <w:szCs w:val="21"/>
          </w:rPr>
          <w:delText xml:space="preserve"> (</w:delText>
        </w:r>
        <w:r w:rsidDel="002C1C01">
          <w:rPr>
            <w:color w:val="000000"/>
            <w:sz w:val="21"/>
            <w:szCs w:val="21"/>
          </w:rPr>
          <w:delText>a)</w:delText>
        </w:r>
        <w:r w:rsidDel="002C1C01">
          <w:rPr>
            <w:rFonts w:hint="eastAsia"/>
            <w:color w:val="000000"/>
            <w:sz w:val="21"/>
            <w:szCs w:val="21"/>
          </w:rPr>
          <w:delText>银浆填涂；</w:delText>
        </w:r>
        <w:r w:rsidDel="002C1C01">
          <w:rPr>
            <w:rFonts w:hint="eastAsia"/>
            <w:color w:val="000000"/>
            <w:sz w:val="21"/>
            <w:szCs w:val="21"/>
          </w:rPr>
          <w:delText>(b</w:delText>
        </w:r>
        <w:r w:rsidDel="002C1C01">
          <w:rPr>
            <w:color w:val="000000"/>
            <w:sz w:val="21"/>
            <w:szCs w:val="21"/>
          </w:rPr>
          <w:delText>)</w:delText>
        </w:r>
        <w:r w:rsidDel="002C1C01">
          <w:rPr>
            <w:rFonts w:hint="eastAsia"/>
            <w:color w:val="000000"/>
            <w:sz w:val="21"/>
            <w:szCs w:val="21"/>
          </w:rPr>
          <w:delText>成型器件</w:delText>
        </w:r>
      </w:del>
    </w:p>
    <w:p w14:paraId="7B6B0EF3" w14:textId="2E2A49D3" w:rsidR="00B13C5E" w:rsidDel="002C1C01" w:rsidRDefault="00B92F49" w:rsidP="002C1C01">
      <w:pPr>
        <w:widowControl/>
        <w:spacing w:line="600" w:lineRule="exact"/>
        <w:jc w:val="center"/>
        <w:rPr>
          <w:del w:id="2091" w:author="Hua Guangbin" w:date="2022-05-29T17:28:00Z"/>
        </w:rPr>
        <w:pPrChange w:id="2092" w:author="Hua Guangbin" w:date="2022-05-29T17:28:00Z">
          <w:pPr>
            <w:pStyle w:val="2"/>
            <w:spacing w:before="163" w:afterLines="100" w:after="326"/>
          </w:pPr>
        </w:pPrChange>
      </w:pPr>
      <w:bookmarkStart w:id="2093" w:name="_Toc72525476"/>
      <w:bookmarkStart w:id="2094" w:name="_Toc73287874"/>
      <w:del w:id="2095" w:author="Hua Guangbin" w:date="2022-05-29T17:28:00Z">
        <w:r w:rsidDel="002C1C01">
          <w:delText>4.3</w:delText>
        </w:r>
        <w:r w:rsidDel="002C1C01">
          <w:rPr>
            <w:rFonts w:hint="eastAsia"/>
          </w:rPr>
          <w:delText>器件测试结果</w:delText>
        </w:r>
        <w:bookmarkEnd w:id="2093"/>
        <w:bookmarkEnd w:id="2094"/>
      </w:del>
    </w:p>
    <w:p w14:paraId="55296847" w14:textId="3669CD5E" w:rsidR="00B13C5E" w:rsidDel="002C1C01" w:rsidRDefault="00B92F49" w:rsidP="002C1C01">
      <w:pPr>
        <w:widowControl/>
        <w:spacing w:line="600" w:lineRule="exact"/>
        <w:jc w:val="center"/>
        <w:rPr>
          <w:del w:id="2096" w:author="Hua Guangbin" w:date="2022-05-29T17:28:00Z"/>
        </w:rPr>
        <w:pPrChange w:id="2097" w:author="Hua Guangbin" w:date="2022-05-29T17:28:00Z">
          <w:pPr>
            <w:ind w:firstLineChars="200" w:firstLine="480"/>
          </w:pPr>
        </w:pPrChange>
      </w:pPr>
      <w:del w:id="2098" w:author="Hua Guangbin" w:date="2022-05-29T17:28:00Z">
        <w:r w:rsidDel="002C1C01">
          <w:rPr>
            <w:rFonts w:hint="eastAsia"/>
          </w:rPr>
          <w:delText>在标准温差测试仪器上对获得的两种不同材料制备得到的</w:delText>
        </w:r>
        <w:r w:rsidDel="002C1C01">
          <w:rPr>
            <w:rFonts w:hint="eastAsia"/>
          </w:rPr>
          <w:delText>器件进行输出电压测试，温差设定为</w:delText>
        </w:r>
        <w:r w:rsidDel="002C1C01">
          <w:rPr>
            <w:rFonts w:cs="Times New Roman"/>
          </w:rPr>
          <w:delText>10℃</w:delText>
        </w:r>
        <w:r w:rsidDel="002C1C01">
          <w:rPr>
            <w:rFonts w:hint="eastAsia"/>
          </w:rPr>
          <w:delText>梯度，</w:delText>
        </w:r>
        <w:r w:rsidDel="002C1C01">
          <w:rPr>
            <w:rFonts w:cs="Times New Roman"/>
          </w:rPr>
          <w:delText>20℃</w:delText>
        </w:r>
        <w:r w:rsidDel="002C1C01">
          <w:rPr>
            <w:rFonts w:hint="eastAsia"/>
          </w:rPr>
          <w:delText>开始至温差为</w:delText>
        </w:r>
        <w:r w:rsidDel="002C1C01">
          <w:rPr>
            <w:rFonts w:cs="Times New Roman"/>
          </w:rPr>
          <w:delText>60℃</w:delText>
        </w:r>
        <w:r w:rsidDel="002C1C01">
          <w:rPr>
            <w:rFonts w:hint="eastAsia"/>
          </w:rPr>
          <w:delText>停止测试。</w:delText>
        </w:r>
      </w:del>
    </w:p>
    <w:p w14:paraId="30924A21" w14:textId="44A1CE2F" w:rsidR="00B13C5E" w:rsidDel="002C1C01" w:rsidRDefault="00B92F49" w:rsidP="002C1C01">
      <w:pPr>
        <w:widowControl/>
        <w:spacing w:line="600" w:lineRule="exact"/>
        <w:jc w:val="center"/>
        <w:rPr>
          <w:del w:id="2099" w:author="Hua Guangbin" w:date="2022-05-29T17:28:00Z"/>
        </w:rPr>
        <w:pPrChange w:id="2100" w:author="Hua Guangbin" w:date="2022-05-29T17:28:00Z">
          <w:pPr>
            <w:ind w:firstLineChars="200" w:firstLine="480"/>
          </w:pPr>
        </w:pPrChange>
      </w:pPr>
      <w:del w:id="2101" w:author="Hua Guangbin" w:date="2022-05-29T17:28:00Z">
        <w:r w:rsidDel="002C1C01">
          <w:rPr>
            <w:rFonts w:hint="eastAsia"/>
          </w:rPr>
          <w:delText>两种类型器件均表现出了较稳定的输出电压，单对</w:delText>
        </w:r>
        <w:r w:rsidDel="002C1C01">
          <w:rPr>
            <w:color w:val="000000"/>
          </w:rPr>
          <w:delText>Ag</w:delText>
        </w:r>
        <w:r w:rsidDel="002C1C01">
          <w:rPr>
            <w:color w:val="000000"/>
            <w:vertAlign w:val="subscript"/>
          </w:rPr>
          <w:delText>2</w:delText>
        </w:r>
        <w:r w:rsidDel="002C1C01">
          <w:rPr>
            <w:rFonts w:hint="eastAsia"/>
            <w:szCs w:val="24"/>
          </w:rPr>
          <w:delText>(</w:delText>
        </w:r>
        <w:r w:rsidDel="002C1C01">
          <w:rPr>
            <w:szCs w:val="24"/>
          </w:rPr>
          <w:delText>S,Cl)</w:delText>
        </w:r>
        <w:r w:rsidDel="002C1C01">
          <w:rPr>
            <w:color w:val="000000" w:themeColor="text1"/>
          </w:rPr>
          <w:delText>/PANI</w:delText>
        </w:r>
        <w:r w:rsidDel="002C1C01">
          <w:rPr>
            <w:rFonts w:hint="eastAsia"/>
            <w:color w:val="000000" w:themeColor="text1"/>
          </w:rPr>
          <w:delText>复合薄膜面内器件输出电压可以达到</w:delText>
        </w:r>
        <w:r w:rsidDel="002C1C01">
          <w:rPr>
            <w:color w:val="000000" w:themeColor="text1"/>
          </w:rPr>
          <w:delText>0</w:delText>
        </w:r>
        <w:r w:rsidDel="002C1C01">
          <w:rPr>
            <w:rFonts w:hint="eastAsia"/>
            <w:color w:val="000000" w:themeColor="text1"/>
          </w:rPr>
          <w:delText>.</w:delText>
        </w:r>
        <w:r w:rsidDel="002C1C01">
          <w:rPr>
            <w:color w:val="000000" w:themeColor="text1"/>
          </w:rPr>
          <w:delText>85</w:delText>
        </w:r>
        <w:r w:rsidDel="002C1C01">
          <w:rPr>
            <w:rFonts w:hint="eastAsia"/>
            <w:color w:val="000000" w:themeColor="text1"/>
          </w:rPr>
          <w:delText>m</w:delText>
        </w:r>
        <w:r w:rsidDel="002C1C01">
          <w:rPr>
            <w:color w:val="000000" w:themeColor="text1"/>
          </w:rPr>
          <w:delText>V</w:delText>
        </w:r>
        <w:r w:rsidDel="002C1C01">
          <w:rPr>
            <w:rFonts w:hint="eastAsia"/>
            <w:color w:val="000000" w:themeColor="text1"/>
          </w:rPr>
          <w:delText>，单对</w:delText>
        </w:r>
        <w:r w:rsidDel="002C1C01">
          <w:rPr>
            <w:color w:val="000000" w:themeColor="text1"/>
          </w:rPr>
          <w:delText>Ag</w:delText>
        </w:r>
        <w:r w:rsidDel="002C1C01">
          <w:rPr>
            <w:color w:val="000000" w:themeColor="text1"/>
            <w:vertAlign w:val="subscript"/>
          </w:rPr>
          <w:delText>2</w:delText>
        </w:r>
        <w:r w:rsidDel="002C1C01">
          <w:rPr>
            <w:szCs w:val="24"/>
          </w:rPr>
          <w:delText>S</w:delText>
        </w:r>
        <w:r w:rsidDel="002C1C01">
          <w:rPr>
            <w:rFonts w:hint="eastAsia"/>
            <w:szCs w:val="24"/>
          </w:rPr>
          <w:delText>e</w:delText>
        </w:r>
        <w:r w:rsidDel="002C1C01">
          <w:rPr>
            <w:color w:val="000000" w:themeColor="text1"/>
          </w:rPr>
          <w:delText>//PANI//T</w:delText>
        </w:r>
        <w:r w:rsidDel="002C1C01">
          <w:rPr>
            <w:rFonts w:hint="eastAsia"/>
            <w:color w:val="000000" w:themeColor="text1"/>
          </w:rPr>
          <w:delText>e</w:delText>
        </w:r>
        <w:r w:rsidDel="002C1C01">
          <w:rPr>
            <w:rFonts w:hint="eastAsia"/>
            <w:color w:val="000000" w:themeColor="text1"/>
          </w:rPr>
          <w:delText>面内器件输出电压达到</w:delText>
        </w:r>
        <w:r w:rsidDel="002C1C01">
          <w:rPr>
            <w:rFonts w:hint="eastAsia"/>
            <w:color w:val="000000" w:themeColor="text1"/>
          </w:rPr>
          <w:delText>4.</w:delText>
        </w:r>
        <w:r w:rsidDel="002C1C01">
          <w:rPr>
            <w:color w:val="000000" w:themeColor="text1"/>
          </w:rPr>
          <w:delText>1</w:delText>
        </w:r>
        <w:r w:rsidDel="002C1C01">
          <w:rPr>
            <w:rFonts w:hint="eastAsia"/>
            <w:color w:val="000000" w:themeColor="text1"/>
          </w:rPr>
          <w:delText>m</w:delText>
        </w:r>
        <w:r w:rsidDel="002C1C01">
          <w:rPr>
            <w:color w:val="000000" w:themeColor="text1"/>
          </w:rPr>
          <w:delText>V</w:delText>
        </w:r>
        <w:r w:rsidDel="002C1C01">
          <w:rPr>
            <w:rFonts w:hint="eastAsia"/>
            <w:color w:val="000000" w:themeColor="text1"/>
          </w:rPr>
          <w:delText>。</w:delText>
        </w:r>
      </w:del>
    </w:p>
    <w:p w14:paraId="7732A1C3" w14:textId="19011FF9" w:rsidR="00B13C5E" w:rsidDel="002C1C01" w:rsidRDefault="00B92F49" w:rsidP="002C1C01">
      <w:pPr>
        <w:widowControl/>
        <w:spacing w:line="600" w:lineRule="exact"/>
        <w:jc w:val="center"/>
        <w:rPr>
          <w:del w:id="2102" w:author="Hua Guangbin" w:date="2022-05-29T17:28:00Z"/>
          <w:rFonts w:ascii="黑体" w:eastAsia="黑体" w:hAnsi="黑体"/>
          <w:b/>
          <w:bCs/>
          <w:szCs w:val="24"/>
        </w:rPr>
        <w:pPrChange w:id="2103" w:author="Hua Guangbin" w:date="2022-05-29T17:28:00Z">
          <w:pPr>
            <w:pStyle w:val="3"/>
            <w:spacing w:before="120" w:after="240"/>
          </w:pPr>
        </w:pPrChange>
      </w:pPr>
      <w:bookmarkStart w:id="2104" w:name="_Toc72525477"/>
      <w:bookmarkStart w:id="2105" w:name="_Toc73287875"/>
      <w:del w:id="2106" w:author="Hua Guangbin" w:date="2022-05-29T17:28:00Z">
        <w:r w:rsidDel="002C1C01">
          <w:rPr>
            <w:rFonts w:eastAsia="黑体"/>
            <w:szCs w:val="24"/>
          </w:rPr>
          <w:delText xml:space="preserve">4.3.1 </w:delText>
        </w:r>
        <w:r w:rsidDel="002C1C01">
          <w:rPr>
            <w:szCs w:val="24"/>
          </w:rPr>
          <w:delText>Ag</w:delText>
        </w:r>
        <w:r w:rsidDel="002C1C01">
          <w:rPr>
            <w:szCs w:val="24"/>
            <w:vertAlign w:val="subscript"/>
          </w:rPr>
          <w:delText>2</w:delText>
        </w:r>
        <w:r w:rsidDel="002C1C01">
          <w:rPr>
            <w:rFonts w:hint="eastAsia"/>
            <w:szCs w:val="24"/>
          </w:rPr>
          <w:delText>(</w:delText>
        </w:r>
        <w:r w:rsidDel="002C1C01">
          <w:rPr>
            <w:szCs w:val="24"/>
          </w:rPr>
          <w:delText>S,Cl)</w:delText>
        </w:r>
        <w:r w:rsidDel="002C1C01">
          <w:rPr>
            <w:rFonts w:eastAsia="黑体"/>
            <w:szCs w:val="24"/>
          </w:rPr>
          <w:delText>/PANI</w:delText>
        </w:r>
        <w:r w:rsidDel="002C1C01">
          <w:rPr>
            <w:rFonts w:ascii="黑体" w:eastAsia="黑体" w:hAnsi="黑体" w:hint="eastAsia"/>
            <w:szCs w:val="24"/>
          </w:rPr>
          <w:delText>复合薄膜面内器件测试结果</w:delText>
        </w:r>
        <w:bookmarkEnd w:id="2104"/>
        <w:bookmarkEnd w:id="2105"/>
      </w:del>
    </w:p>
    <w:p w14:paraId="6C74A482" w14:textId="1BC800B2" w:rsidR="00B13C5E" w:rsidDel="002C1C01" w:rsidRDefault="00B92F49" w:rsidP="002C1C01">
      <w:pPr>
        <w:widowControl/>
        <w:spacing w:line="600" w:lineRule="exact"/>
        <w:jc w:val="center"/>
        <w:rPr>
          <w:del w:id="2107" w:author="Hua Guangbin" w:date="2022-05-29T17:28:00Z"/>
          <w:color w:val="000000" w:themeColor="text1"/>
        </w:rPr>
        <w:pPrChange w:id="2108" w:author="Hua Guangbin" w:date="2022-05-29T17:28:00Z">
          <w:pPr>
            <w:ind w:firstLine="480"/>
          </w:pPr>
        </w:pPrChange>
      </w:pPr>
      <w:del w:id="2109" w:author="Hua Guangbin" w:date="2022-05-29T17:28:00Z">
        <w:r w:rsidDel="002C1C01">
          <w:rPr>
            <w:color w:val="000000"/>
          </w:rPr>
          <w:delText>Ag</w:delText>
        </w:r>
        <w:r w:rsidDel="002C1C01">
          <w:rPr>
            <w:color w:val="000000"/>
            <w:vertAlign w:val="subscript"/>
          </w:rPr>
          <w:delText>2</w:delText>
        </w:r>
        <w:r w:rsidDel="002C1C01">
          <w:rPr>
            <w:rFonts w:hint="eastAsia"/>
            <w:szCs w:val="24"/>
          </w:rPr>
          <w:delText>(</w:delText>
        </w:r>
        <w:r w:rsidDel="002C1C01">
          <w:rPr>
            <w:szCs w:val="24"/>
          </w:rPr>
          <w:delText>S,Cl)</w:delText>
        </w:r>
        <w:r w:rsidDel="002C1C01">
          <w:rPr>
            <w:color w:val="000000" w:themeColor="text1"/>
          </w:rPr>
          <w:delText>/PANI</w:delText>
        </w:r>
        <w:r w:rsidDel="002C1C01">
          <w:rPr>
            <w:rFonts w:hint="eastAsia"/>
            <w:color w:val="000000" w:themeColor="text1"/>
          </w:rPr>
          <w:delText>复合薄膜面内器件为单对“之”字形器件，利用电控高低温度测试台对器件进行检测，在</w:delText>
        </w:r>
        <w:r w:rsidDel="002C1C01">
          <w:rPr>
            <w:rFonts w:cs="Times New Roman"/>
            <w:color w:val="000000" w:themeColor="text1"/>
          </w:rPr>
          <w:delText>20-50℃</w:delText>
        </w:r>
        <w:r w:rsidDel="002C1C01">
          <w:rPr>
            <w:rFonts w:hint="eastAsia"/>
            <w:color w:val="000000" w:themeColor="text1"/>
          </w:rPr>
          <w:delText>温差范围，</w:delText>
        </w:r>
        <w:r w:rsidDel="002C1C01">
          <w:rPr>
            <w:rFonts w:cs="Times New Roman"/>
            <w:color w:val="000000" w:themeColor="text1"/>
          </w:rPr>
          <w:delText>10℃</w:delText>
        </w:r>
        <w:r w:rsidDel="002C1C01">
          <w:rPr>
            <w:rFonts w:hint="eastAsia"/>
            <w:color w:val="000000" w:themeColor="text1"/>
          </w:rPr>
          <w:delText>梯度温差下测得输出电压如下图所示：</w:delText>
        </w:r>
      </w:del>
    </w:p>
    <w:p w14:paraId="51D7F401" w14:textId="4C96297C" w:rsidR="00B13C5E" w:rsidDel="002C1C01" w:rsidRDefault="00B92F49" w:rsidP="002C1C01">
      <w:pPr>
        <w:widowControl/>
        <w:spacing w:line="600" w:lineRule="exact"/>
        <w:jc w:val="center"/>
        <w:rPr>
          <w:del w:id="2110" w:author="Hua Guangbin" w:date="2022-05-29T17:28:00Z"/>
        </w:rPr>
        <w:pPrChange w:id="2111" w:author="Hua Guangbin" w:date="2022-05-29T17:28:00Z">
          <w:pPr>
            <w:ind w:firstLine="480"/>
            <w:jc w:val="center"/>
          </w:pPr>
        </w:pPrChange>
      </w:pPr>
      <w:del w:id="2112" w:author="Hua Guangbin" w:date="2022-05-29T17:28:00Z">
        <w:r w:rsidDel="002C1C01">
          <w:rPr>
            <w:noProof/>
          </w:rPr>
          <w:drawing>
            <wp:inline distT="0" distB="0" distL="0" distR="0" wp14:anchorId="1579C8EC" wp14:editId="7C1DBE87">
              <wp:extent cx="3225800" cy="2520315"/>
              <wp:effectExtent l="0" t="0" r="0" b="0"/>
              <wp:docPr id="2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3"/>
                      <pic:cNvPicPr>
                        <a:picLocks noChangeAspect="1"/>
                      </pic:cNvPicPr>
                    </pic:nvPicPr>
                    <pic:blipFill>
                      <a:blip r:embed="rId96"/>
                      <a:srcRect r="29227" b="21759"/>
                      <a:stretch>
                        <a:fillRect/>
                      </a:stretch>
                    </pic:blipFill>
                    <pic:spPr>
                      <a:xfrm>
                        <a:off x="0" y="0"/>
                        <a:ext cx="3243938" cy="2534719"/>
                      </a:xfrm>
                      <a:prstGeom prst="rect">
                        <a:avLst/>
                      </a:prstGeom>
                    </pic:spPr>
                  </pic:pic>
                </a:graphicData>
              </a:graphic>
            </wp:inline>
          </w:drawing>
        </w:r>
      </w:del>
    </w:p>
    <w:p w14:paraId="64B8B00A" w14:textId="258795C1" w:rsidR="00B13C5E" w:rsidDel="002C1C01" w:rsidRDefault="00B92F49" w:rsidP="002C1C01">
      <w:pPr>
        <w:widowControl/>
        <w:spacing w:line="600" w:lineRule="exact"/>
        <w:jc w:val="center"/>
        <w:rPr>
          <w:del w:id="2113" w:author="Hua Guangbin" w:date="2022-05-29T17:28:00Z"/>
          <w:bCs/>
          <w:color w:val="000000" w:themeColor="text1"/>
          <w:sz w:val="21"/>
          <w:szCs w:val="21"/>
        </w:rPr>
        <w:pPrChange w:id="2114" w:author="Hua Guangbin" w:date="2022-05-29T17:28:00Z">
          <w:pPr>
            <w:ind w:firstLine="422"/>
            <w:jc w:val="center"/>
          </w:pPr>
        </w:pPrChange>
      </w:pPr>
      <w:del w:id="2115" w:author="Hua Guangbin" w:date="2022-05-29T17:28:00Z">
        <w:r w:rsidDel="002C1C01">
          <w:rPr>
            <w:rFonts w:hint="eastAsia"/>
            <w:bCs/>
            <w:color w:val="000000" w:themeColor="text1"/>
            <w:sz w:val="21"/>
            <w:szCs w:val="21"/>
          </w:rPr>
          <w:delText>图</w:delText>
        </w:r>
        <w:r w:rsidDel="002C1C01">
          <w:rPr>
            <w:bCs/>
            <w:color w:val="000000" w:themeColor="text1"/>
            <w:sz w:val="21"/>
            <w:szCs w:val="21"/>
          </w:rPr>
          <w:delText>4</w:delText>
        </w:r>
        <w:r w:rsidDel="002C1C01">
          <w:rPr>
            <w:rFonts w:hint="eastAsia"/>
            <w:bCs/>
            <w:color w:val="000000" w:themeColor="text1"/>
            <w:sz w:val="21"/>
            <w:szCs w:val="21"/>
          </w:rPr>
          <w:delText>.</w:delText>
        </w:r>
        <w:r w:rsidDel="002C1C01">
          <w:rPr>
            <w:bCs/>
            <w:color w:val="000000" w:themeColor="text1"/>
            <w:sz w:val="21"/>
            <w:szCs w:val="21"/>
          </w:rPr>
          <w:delText>4 Ag</w:delText>
        </w:r>
        <w:r w:rsidDel="002C1C01">
          <w:rPr>
            <w:bCs/>
            <w:color w:val="000000" w:themeColor="text1"/>
            <w:sz w:val="21"/>
            <w:szCs w:val="21"/>
            <w:vertAlign w:val="subscript"/>
          </w:rPr>
          <w:delText>2</w:delText>
        </w:r>
        <w:r w:rsidDel="002C1C01">
          <w:rPr>
            <w:rFonts w:hint="eastAsia"/>
            <w:bCs/>
            <w:color w:val="000000" w:themeColor="text1"/>
            <w:sz w:val="21"/>
            <w:szCs w:val="21"/>
          </w:rPr>
          <w:delText>(</w:delText>
        </w:r>
        <w:r w:rsidDel="002C1C01">
          <w:rPr>
            <w:bCs/>
            <w:color w:val="000000" w:themeColor="text1"/>
            <w:sz w:val="21"/>
            <w:szCs w:val="21"/>
          </w:rPr>
          <w:delText>S,Cl)/PANI</w:delText>
        </w:r>
        <w:r w:rsidDel="002C1C01">
          <w:rPr>
            <w:rFonts w:hint="eastAsia"/>
            <w:bCs/>
            <w:color w:val="000000" w:themeColor="text1"/>
            <w:sz w:val="21"/>
            <w:szCs w:val="21"/>
          </w:rPr>
          <w:delText>复合薄膜热电器件输出电压</w:delText>
        </w:r>
      </w:del>
    </w:p>
    <w:p w14:paraId="1C465C22" w14:textId="2B908349" w:rsidR="00B13C5E" w:rsidDel="002C1C01" w:rsidRDefault="00B92F49" w:rsidP="002C1C01">
      <w:pPr>
        <w:widowControl/>
        <w:spacing w:line="600" w:lineRule="exact"/>
        <w:jc w:val="center"/>
        <w:rPr>
          <w:del w:id="2116" w:author="Hua Guangbin" w:date="2022-05-29T17:28:00Z"/>
        </w:rPr>
        <w:pPrChange w:id="2117" w:author="Hua Guangbin" w:date="2022-05-29T17:28:00Z">
          <w:pPr>
            <w:ind w:firstLineChars="200" w:firstLine="480"/>
          </w:pPr>
        </w:pPrChange>
      </w:pPr>
      <w:del w:id="2118" w:author="Hua Guangbin" w:date="2022-05-29T17:28:00Z">
        <w:r w:rsidDel="002C1C01">
          <w:rPr>
            <w:rFonts w:hint="eastAsia"/>
          </w:rPr>
          <w:delText>器件输出电压随温差变化大致呈现线性分布，最高输出电压为</w:delText>
        </w:r>
        <w:r w:rsidDel="002C1C01">
          <w:rPr>
            <w:rFonts w:hint="eastAsia"/>
          </w:rPr>
          <w:delText>0.</w:delText>
        </w:r>
        <w:r w:rsidDel="002C1C01">
          <w:delText>85</w:delText>
        </w:r>
        <w:r w:rsidDel="002C1C01">
          <w:rPr>
            <w:rFonts w:hint="eastAsia"/>
          </w:rPr>
          <w:delText>m</w:delText>
        </w:r>
        <w:r w:rsidDel="002C1C01">
          <w:delText>V</w:delText>
        </w:r>
        <w:r w:rsidDel="002C1C01">
          <w:rPr>
            <w:rFonts w:hint="eastAsia"/>
          </w:rPr>
          <w:delText>，灵敏度为</w:delText>
        </w:r>
        <w:r w:rsidDel="002C1C01">
          <w:rPr>
            <w:rFonts w:hint="eastAsia"/>
          </w:rPr>
          <w:delText>1</w:delText>
        </w:r>
        <w:r w:rsidDel="002C1C01">
          <w:delText>7</w:delText>
        </w:r>
        <w:r w:rsidDel="002C1C01">
          <w:rPr>
            <w:rFonts w:hint="eastAsia"/>
          </w:rPr>
          <w:delText>.</w:delText>
        </w:r>
        <w:r w:rsidDel="002C1C01">
          <w:delText>6</w:delText>
        </w:r>
        <w:r w:rsidDel="002C1C01">
          <w:rPr>
            <w:bCs/>
          </w:rPr>
          <w:delText>μV/K</w:delText>
        </w:r>
        <w:r w:rsidDel="002C1C01">
          <w:rPr>
            <w:rFonts w:hint="eastAsia"/>
          </w:rPr>
          <w:delText>。</w:delText>
        </w:r>
      </w:del>
    </w:p>
    <w:p w14:paraId="5249386D" w14:textId="4958D7DC" w:rsidR="00B13C5E" w:rsidDel="002C1C01" w:rsidRDefault="00B92F49" w:rsidP="002C1C01">
      <w:pPr>
        <w:widowControl/>
        <w:spacing w:line="600" w:lineRule="exact"/>
        <w:jc w:val="center"/>
        <w:rPr>
          <w:del w:id="2119" w:author="Hua Guangbin" w:date="2022-05-29T17:28:00Z"/>
          <w:rFonts w:ascii="黑体" w:eastAsia="黑体" w:hAnsi="黑体"/>
          <w:b/>
          <w:bCs/>
          <w:szCs w:val="24"/>
        </w:rPr>
        <w:pPrChange w:id="2120" w:author="Hua Guangbin" w:date="2022-05-29T17:28:00Z">
          <w:pPr>
            <w:pStyle w:val="3"/>
            <w:spacing w:before="120" w:after="240"/>
          </w:pPr>
        </w:pPrChange>
      </w:pPr>
      <w:bookmarkStart w:id="2121" w:name="_Toc73287876"/>
      <w:bookmarkStart w:id="2122" w:name="_Toc72525478"/>
      <w:del w:id="2123" w:author="Hua Guangbin" w:date="2022-05-29T17:28:00Z">
        <w:r w:rsidDel="002C1C01">
          <w:rPr>
            <w:rFonts w:eastAsia="黑体"/>
            <w:szCs w:val="24"/>
          </w:rPr>
          <w:delText>4.3.2</w:delText>
        </w:r>
        <w:r w:rsidDel="002C1C01">
          <w:rPr>
            <w:rFonts w:ascii="黑体" w:eastAsia="黑体" w:hAnsi="黑体"/>
            <w:szCs w:val="24"/>
          </w:rPr>
          <w:delText xml:space="preserve"> </w:delText>
        </w:r>
        <w:r w:rsidDel="002C1C01">
          <w:rPr>
            <w:szCs w:val="24"/>
          </w:rPr>
          <w:delText>Ag</w:delText>
        </w:r>
        <w:r w:rsidDel="002C1C01">
          <w:rPr>
            <w:szCs w:val="24"/>
            <w:vertAlign w:val="subscript"/>
          </w:rPr>
          <w:delText>2</w:delText>
        </w:r>
        <w:r w:rsidDel="002C1C01">
          <w:rPr>
            <w:szCs w:val="24"/>
          </w:rPr>
          <w:delText>S</w:delText>
        </w:r>
        <w:r w:rsidDel="002C1C01">
          <w:rPr>
            <w:rFonts w:hint="eastAsia"/>
            <w:szCs w:val="24"/>
          </w:rPr>
          <w:delText>e</w:delText>
        </w:r>
        <w:r w:rsidDel="002C1C01">
          <w:rPr>
            <w:rFonts w:ascii="黑体" w:eastAsia="黑体" w:hAnsi="黑体" w:hint="eastAsia"/>
            <w:szCs w:val="24"/>
          </w:rPr>
          <w:delText>纳米棒</w:delText>
        </w:r>
        <w:r w:rsidDel="002C1C01">
          <w:rPr>
            <w:rFonts w:eastAsia="黑体"/>
            <w:szCs w:val="24"/>
          </w:rPr>
          <w:delText>/PANI</w:delText>
        </w:r>
        <w:r w:rsidDel="002C1C01">
          <w:rPr>
            <w:rFonts w:ascii="黑体" w:eastAsia="黑体" w:hAnsi="黑体" w:hint="eastAsia"/>
            <w:szCs w:val="24"/>
          </w:rPr>
          <w:delText>复合材料面外器件测试结果</w:delText>
        </w:r>
        <w:bookmarkEnd w:id="2121"/>
        <w:bookmarkEnd w:id="2122"/>
      </w:del>
    </w:p>
    <w:p w14:paraId="5E0690A7" w14:textId="2D795230" w:rsidR="00B13C5E" w:rsidDel="002C1C01" w:rsidRDefault="00B92F49" w:rsidP="002C1C01">
      <w:pPr>
        <w:widowControl/>
        <w:spacing w:line="600" w:lineRule="exact"/>
        <w:jc w:val="center"/>
        <w:rPr>
          <w:del w:id="2124" w:author="Hua Guangbin" w:date="2022-05-29T17:28:00Z"/>
          <w:color w:val="000000" w:themeColor="text1"/>
        </w:rPr>
        <w:pPrChange w:id="2125" w:author="Hua Guangbin" w:date="2022-05-29T17:28:00Z">
          <w:pPr>
            <w:ind w:firstLine="480"/>
          </w:pPr>
        </w:pPrChange>
      </w:pPr>
      <w:del w:id="2126" w:author="Hua Guangbin" w:date="2022-05-29T17:28:00Z">
        <w:r w:rsidDel="002C1C01">
          <w:rPr>
            <w:color w:val="000000" w:themeColor="text1"/>
          </w:rPr>
          <w:delText>Ag</w:delText>
        </w:r>
        <w:r w:rsidDel="002C1C01">
          <w:rPr>
            <w:color w:val="000000" w:themeColor="text1"/>
            <w:vertAlign w:val="subscript"/>
          </w:rPr>
          <w:delText>2</w:delText>
        </w:r>
        <w:r w:rsidDel="002C1C01">
          <w:rPr>
            <w:color w:val="000000" w:themeColor="text1"/>
          </w:rPr>
          <w:delText>S</w:delText>
        </w:r>
        <w:r w:rsidDel="002C1C01">
          <w:rPr>
            <w:rFonts w:hint="eastAsia"/>
            <w:color w:val="000000" w:themeColor="text1"/>
          </w:rPr>
          <w:delText>e</w:delText>
        </w:r>
        <w:r w:rsidDel="002C1C01">
          <w:rPr>
            <w:rFonts w:hint="eastAsia"/>
            <w:color w:val="000000" w:themeColor="text1"/>
          </w:rPr>
          <w:delText>纳米棒</w:delText>
        </w:r>
        <w:r w:rsidDel="002C1C01">
          <w:rPr>
            <w:color w:val="000000" w:themeColor="text1"/>
          </w:rPr>
          <w:delText>/PANI</w:delText>
        </w:r>
        <w:r w:rsidDel="002C1C01">
          <w:rPr>
            <w:rFonts w:hint="eastAsia"/>
            <w:color w:val="000000" w:themeColor="text1"/>
          </w:rPr>
          <w:delText>复合面外器件为单对“</w:delText>
        </w:r>
        <w:r w:rsidDel="002C1C01">
          <w:rPr>
            <w:rFonts w:cs="Times New Roman"/>
            <w:color w:val="000000"/>
          </w:rPr>
          <w:delText>π</w:delText>
        </w:r>
        <w:r w:rsidDel="002C1C01">
          <w:rPr>
            <w:rFonts w:hint="eastAsia"/>
            <w:color w:val="000000" w:themeColor="text1"/>
          </w:rPr>
          <w:delText>”字形器件，利用电控高低温度测试台对器件进行检测，</w:delText>
        </w:r>
        <w:r w:rsidDel="002C1C01">
          <w:rPr>
            <w:rFonts w:hint="eastAsia"/>
            <w:color w:val="000000" w:themeColor="text1"/>
          </w:rPr>
          <w:delText>2</w:delText>
        </w:r>
        <w:r w:rsidDel="002C1C01">
          <w:rPr>
            <w:color w:val="000000" w:themeColor="text1"/>
          </w:rPr>
          <w:delText>0</w:delText>
        </w:r>
        <w:r w:rsidDel="002C1C01">
          <w:rPr>
            <w:rFonts w:hint="eastAsia"/>
            <w:color w:val="000000" w:themeColor="text1"/>
          </w:rPr>
          <w:delText>-</w:delText>
        </w:r>
        <w:r w:rsidDel="002C1C01">
          <w:rPr>
            <w:color w:val="000000" w:themeColor="text1"/>
          </w:rPr>
          <w:delText>50</w:delText>
        </w:r>
        <w:r w:rsidDel="002C1C01">
          <w:rPr>
            <w:rFonts w:hint="eastAsia"/>
            <w:color w:val="000000" w:themeColor="text1"/>
          </w:rPr>
          <w:delText>℃范围，</w:delText>
        </w:r>
        <w:r w:rsidDel="002C1C01">
          <w:rPr>
            <w:rFonts w:hint="eastAsia"/>
            <w:color w:val="000000" w:themeColor="text1"/>
          </w:rPr>
          <w:delText>1</w:delText>
        </w:r>
        <w:r w:rsidDel="002C1C01">
          <w:rPr>
            <w:color w:val="000000" w:themeColor="text1"/>
          </w:rPr>
          <w:delText>0</w:delText>
        </w:r>
        <w:r w:rsidDel="002C1C01">
          <w:rPr>
            <w:rFonts w:hint="eastAsia"/>
            <w:color w:val="000000" w:themeColor="text1"/>
          </w:rPr>
          <w:delText>℃梯度温差下测得输出电压如下图：</w:delText>
        </w:r>
      </w:del>
    </w:p>
    <w:p w14:paraId="3CE83574" w14:textId="5E14DEBD" w:rsidR="00B13C5E" w:rsidDel="002C1C01" w:rsidRDefault="00B92F49" w:rsidP="002C1C01">
      <w:pPr>
        <w:widowControl/>
        <w:spacing w:line="600" w:lineRule="exact"/>
        <w:jc w:val="center"/>
        <w:rPr>
          <w:del w:id="2127" w:author="Hua Guangbin" w:date="2022-05-29T17:28:00Z"/>
        </w:rPr>
        <w:pPrChange w:id="2128" w:author="Hua Guangbin" w:date="2022-05-29T17:28:00Z">
          <w:pPr>
            <w:ind w:firstLine="480"/>
            <w:jc w:val="center"/>
          </w:pPr>
        </w:pPrChange>
      </w:pPr>
      <w:del w:id="2129" w:author="Hua Guangbin" w:date="2022-05-29T17:28:00Z">
        <w:r w:rsidDel="002C1C01">
          <w:rPr>
            <w:noProof/>
          </w:rPr>
          <w:drawing>
            <wp:inline distT="0" distB="0" distL="0" distR="0" wp14:anchorId="1C23351C" wp14:editId="0DB93496">
              <wp:extent cx="3234055" cy="2570480"/>
              <wp:effectExtent l="0" t="0" r="0" b="0"/>
              <wp:docPr id="2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4"/>
                      <pic:cNvPicPr>
                        <a:picLocks noChangeAspect="1"/>
                      </pic:cNvPicPr>
                    </pic:nvPicPr>
                    <pic:blipFill>
                      <a:blip r:embed="rId97"/>
                      <a:srcRect r="28923" b="20072"/>
                      <a:stretch>
                        <a:fillRect/>
                      </a:stretch>
                    </pic:blipFill>
                    <pic:spPr>
                      <a:xfrm>
                        <a:off x="0" y="0"/>
                        <a:ext cx="3241159" cy="2576099"/>
                      </a:xfrm>
                      <a:prstGeom prst="rect">
                        <a:avLst/>
                      </a:prstGeom>
                    </pic:spPr>
                  </pic:pic>
                </a:graphicData>
              </a:graphic>
            </wp:inline>
          </w:drawing>
        </w:r>
      </w:del>
    </w:p>
    <w:p w14:paraId="3357745D" w14:textId="10221DAE" w:rsidR="00B13C5E" w:rsidDel="002C1C01" w:rsidRDefault="00B92F49" w:rsidP="002C1C01">
      <w:pPr>
        <w:widowControl/>
        <w:spacing w:line="600" w:lineRule="exact"/>
        <w:jc w:val="center"/>
        <w:rPr>
          <w:del w:id="2130" w:author="Hua Guangbin" w:date="2022-05-29T17:28:00Z"/>
          <w:bCs/>
          <w:color w:val="000000" w:themeColor="text1"/>
          <w:sz w:val="21"/>
          <w:szCs w:val="21"/>
        </w:rPr>
        <w:pPrChange w:id="2131" w:author="Hua Guangbin" w:date="2022-05-29T17:28:00Z">
          <w:pPr>
            <w:ind w:firstLine="422"/>
            <w:jc w:val="center"/>
          </w:pPr>
        </w:pPrChange>
      </w:pPr>
      <w:del w:id="2132" w:author="Hua Guangbin" w:date="2022-05-29T17:28:00Z">
        <w:r w:rsidDel="002C1C01">
          <w:rPr>
            <w:rFonts w:hint="eastAsia"/>
            <w:bCs/>
            <w:color w:val="000000" w:themeColor="text1"/>
            <w:sz w:val="21"/>
            <w:szCs w:val="21"/>
          </w:rPr>
          <w:delText>图</w:delText>
        </w:r>
        <w:r w:rsidDel="002C1C01">
          <w:rPr>
            <w:bCs/>
            <w:color w:val="000000" w:themeColor="text1"/>
            <w:sz w:val="21"/>
            <w:szCs w:val="21"/>
          </w:rPr>
          <w:delText>4</w:delText>
        </w:r>
        <w:r w:rsidDel="002C1C01">
          <w:rPr>
            <w:rFonts w:hint="eastAsia"/>
            <w:bCs/>
            <w:color w:val="000000" w:themeColor="text1"/>
            <w:sz w:val="21"/>
            <w:szCs w:val="21"/>
          </w:rPr>
          <w:delText>.</w:delText>
        </w:r>
        <w:r w:rsidDel="002C1C01">
          <w:rPr>
            <w:bCs/>
            <w:color w:val="000000" w:themeColor="text1"/>
            <w:sz w:val="21"/>
            <w:szCs w:val="21"/>
          </w:rPr>
          <w:delText>5 Ag</w:delText>
        </w:r>
        <w:r w:rsidDel="002C1C01">
          <w:rPr>
            <w:bCs/>
            <w:color w:val="000000" w:themeColor="text1"/>
            <w:sz w:val="21"/>
            <w:szCs w:val="21"/>
            <w:vertAlign w:val="subscript"/>
          </w:rPr>
          <w:delText>2</w:delText>
        </w:r>
        <w:r w:rsidDel="002C1C01">
          <w:rPr>
            <w:bCs/>
            <w:color w:val="000000" w:themeColor="text1"/>
            <w:sz w:val="21"/>
            <w:szCs w:val="21"/>
          </w:rPr>
          <w:delText>S</w:delText>
        </w:r>
        <w:r w:rsidDel="002C1C01">
          <w:rPr>
            <w:rFonts w:hint="eastAsia"/>
            <w:bCs/>
            <w:color w:val="000000" w:themeColor="text1"/>
            <w:sz w:val="21"/>
            <w:szCs w:val="21"/>
          </w:rPr>
          <w:delText>e</w:delText>
        </w:r>
        <w:r w:rsidDel="002C1C01">
          <w:rPr>
            <w:bCs/>
            <w:color w:val="000000" w:themeColor="text1"/>
            <w:sz w:val="21"/>
            <w:szCs w:val="21"/>
          </w:rPr>
          <w:delText>/PANI</w:delText>
        </w:r>
        <w:r w:rsidDel="002C1C01">
          <w:rPr>
            <w:rFonts w:hint="eastAsia"/>
            <w:bCs/>
            <w:color w:val="000000" w:themeColor="text1"/>
            <w:sz w:val="21"/>
            <w:szCs w:val="21"/>
          </w:rPr>
          <w:delText>复合薄膜热电器件输出电压</w:delText>
        </w:r>
      </w:del>
    </w:p>
    <w:p w14:paraId="3D17E9BA" w14:textId="7868F7F1" w:rsidR="00B13C5E" w:rsidDel="002C1C01" w:rsidRDefault="00B92F49" w:rsidP="002C1C01">
      <w:pPr>
        <w:widowControl/>
        <w:spacing w:line="600" w:lineRule="exact"/>
        <w:jc w:val="center"/>
        <w:rPr>
          <w:del w:id="2133" w:author="Hua Guangbin" w:date="2022-05-29T17:28:00Z"/>
          <w:bCs/>
        </w:rPr>
        <w:pPrChange w:id="2134" w:author="Hua Guangbin" w:date="2022-05-29T17:28:00Z">
          <w:pPr>
            <w:ind w:firstLine="422"/>
          </w:pPr>
        </w:pPrChange>
      </w:pPr>
      <w:del w:id="2135" w:author="Hua Guangbin" w:date="2022-05-29T17:28:00Z">
        <w:r w:rsidDel="002C1C01">
          <w:rPr>
            <w:rFonts w:hint="eastAsia"/>
          </w:rPr>
          <w:delText>器件输出电压随温差变化大致呈现线性分布，最高输出电压为</w:delText>
        </w:r>
        <w:r w:rsidDel="002C1C01">
          <w:delText>4</w:delText>
        </w:r>
        <w:r w:rsidDel="002C1C01">
          <w:rPr>
            <w:rFonts w:hint="eastAsia"/>
          </w:rPr>
          <w:delText>.</w:delText>
        </w:r>
        <w:r w:rsidDel="002C1C01">
          <w:delText>1</w:delText>
        </w:r>
        <w:r w:rsidDel="002C1C01">
          <w:rPr>
            <w:rFonts w:hint="eastAsia"/>
          </w:rPr>
          <w:delText>m</w:delText>
        </w:r>
        <w:r w:rsidDel="002C1C01">
          <w:delText>V</w:delText>
        </w:r>
        <w:r w:rsidDel="002C1C01">
          <w:rPr>
            <w:rFonts w:hint="eastAsia"/>
          </w:rPr>
          <w:delText>，灵敏度为</w:delText>
        </w:r>
        <w:r w:rsidDel="002C1C01">
          <w:delText>101</w:delText>
        </w:r>
        <w:r w:rsidDel="002C1C01">
          <w:rPr>
            <w:rFonts w:hint="eastAsia"/>
          </w:rPr>
          <w:delText>.</w:delText>
        </w:r>
        <w:r w:rsidDel="002C1C01">
          <w:delText>9</w:delText>
        </w:r>
        <w:r w:rsidDel="002C1C01">
          <w:rPr>
            <w:bCs/>
          </w:rPr>
          <w:delText>μV/K</w:delText>
        </w:r>
        <w:r w:rsidDel="002C1C01">
          <w:rPr>
            <w:rFonts w:hint="eastAsia"/>
          </w:rPr>
          <w:delText>。</w:delText>
        </w:r>
      </w:del>
    </w:p>
    <w:p w14:paraId="596E6B85" w14:textId="3D5F47F8" w:rsidR="00B13C5E" w:rsidDel="002C1C01" w:rsidRDefault="00B92F49" w:rsidP="002C1C01">
      <w:pPr>
        <w:widowControl/>
        <w:spacing w:line="600" w:lineRule="exact"/>
        <w:jc w:val="center"/>
        <w:rPr>
          <w:del w:id="2136" w:author="Hua Guangbin" w:date="2022-05-29T17:28:00Z"/>
        </w:rPr>
        <w:pPrChange w:id="2137" w:author="Hua Guangbin" w:date="2022-05-29T17:28:00Z">
          <w:pPr>
            <w:pStyle w:val="2"/>
            <w:spacing w:before="163" w:afterLines="100" w:after="326"/>
          </w:pPr>
        </w:pPrChange>
      </w:pPr>
      <w:bookmarkStart w:id="2138" w:name="_Toc72525479"/>
      <w:bookmarkStart w:id="2139" w:name="_Toc73287877"/>
      <w:del w:id="2140" w:author="Hua Guangbin" w:date="2022-05-29T17:28:00Z">
        <w:r w:rsidDel="002C1C01">
          <w:delText>4.4</w:delText>
        </w:r>
        <w:r w:rsidDel="002C1C01">
          <w:rPr>
            <w:rFonts w:hint="eastAsia"/>
          </w:rPr>
          <w:delText>本章小结</w:delText>
        </w:r>
        <w:bookmarkEnd w:id="2138"/>
        <w:bookmarkEnd w:id="2139"/>
      </w:del>
    </w:p>
    <w:p w14:paraId="7C1FBD2E" w14:textId="70F15C0A" w:rsidR="00B13C5E" w:rsidDel="002C1C01" w:rsidRDefault="00B92F49" w:rsidP="002C1C01">
      <w:pPr>
        <w:widowControl/>
        <w:spacing w:line="600" w:lineRule="exact"/>
        <w:jc w:val="center"/>
        <w:rPr>
          <w:del w:id="2141" w:author="Hua Guangbin" w:date="2022-05-29T17:28:00Z"/>
          <w:color w:val="000000" w:themeColor="text1"/>
        </w:rPr>
        <w:pPrChange w:id="2142" w:author="Hua Guangbin" w:date="2022-05-29T17:28:00Z">
          <w:pPr>
            <w:ind w:firstLineChars="200" w:firstLine="480"/>
          </w:pPr>
        </w:pPrChange>
      </w:pPr>
      <w:del w:id="2143" w:author="Hua Guangbin" w:date="2022-05-29T17:28:00Z">
        <w:r w:rsidDel="002C1C01">
          <w:rPr>
            <w:rFonts w:hint="eastAsia"/>
            <w:color w:val="000000" w:themeColor="text1"/>
          </w:rPr>
          <w:delText>在制备得到的</w:delText>
        </w:r>
        <w:r w:rsidDel="002C1C01">
          <w:rPr>
            <w:color w:val="000000" w:themeColor="text1"/>
          </w:rPr>
          <w:delText>N</w:delText>
        </w:r>
        <w:r w:rsidDel="002C1C01">
          <w:rPr>
            <w:color w:val="000000" w:themeColor="text1"/>
          </w:rPr>
          <w:delText>型</w:delText>
        </w:r>
        <w:r w:rsidDel="002C1C01">
          <w:rPr>
            <w:szCs w:val="32"/>
          </w:rPr>
          <w:delText>A</w:delText>
        </w:r>
        <w:r w:rsidDel="002C1C01">
          <w:rPr>
            <w:rFonts w:hint="eastAsia"/>
            <w:szCs w:val="32"/>
          </w:rPr>
          <w:delText>g</w:delText>
        </w:r>
        <w:r w:rsidDel="002C1C01">
          <w:rPr>
            <w:szCs w:val="32"/>
            <w:vertAlign w:val="subscript"/>
          </w:rPr>
          <w:delText>2</w:delText>
        </w:r>
        <w:r w:rsidDel="002C1C01">
          <w:rPr>
            <w:szCs w:val="32"/>
          </w:rPr>
          <w:delText>S</w:delText>
        </w:r>
        <w:r w:rsidDel="002C1C01">
          <w:rPr>
            <w:rFonts w:hint="eastAsia"/>
            <w:szCs w:val="32"/>
          </w:rPr>
          <w:delText>e</w:delText>
        </w:r>
        <w:r w:rsidDel="002C1C01">
          <w:rPr>
            <w:rFonts w:hint="eastAsia"/>
            <w:szCs w:val="32"/>
          </w:rPr>
          <w:delText>以及</w:delText>
        </w:r>
        <w:r w:rsidDel="002C1C01">
          <w:rPr>
            <w:color w:val="000000" w:themeColor="text1"/>
          </w:rPr>
          <w:delText>N</w:delText>
        </w:r>
        <w:r w:rsidDel="002C1C01">
          <w:rPr>
            <w:color w:val="000000" w:themeColor="text1"/>
          </w:rPr>
          <w:delText>型</w:delText>
        </w:r>
        <w:r w:rsidDel="002C1C01">
          <w:rPr>
            <w:szCs w:val="32"/>
          </w:rPr>
          <w:delText>A</w:delText>
        </w:r>
        <w:r w:rsidDel="002C1C01">
          <w:rPr>
            <w:rFonts w:hint="eastAsia"/>
            <w:szCs w:val="32"/>
          </w:rPr>
          <w:delText>g</w:delText>
        </w:r>
        <w:r w:rsidDel="002C1C01">
          <w:rPr>
            <w:szCs w:val="32"/>
            <w:vertAlign w:val="subscript"/>
          </w:rPr>
          <w:delText>2</w:delText>
        </w:r>
        <w:r w:rsidDel="002C1C01">
          <w:rPr>
            <w:rFonts w:hint="eastAsia"/>
            <w:szCs w:val="32"/>
          </w:rPr>
          <w:delText>(</w:delText>
        </w:r>
        <w:r w:rsidDel="002C1C01">
          <w:rPr>
            <w:szCs w:val="32"/>
          </w:rPr>
          <w:delText>S,Cl)</w:delText>
        </w:r>
        <w:r w:rsidDel="002C1C01">
          <w:rPr>
            <w:rFonts w:hint="eastAsia"/>
            <w:szCs w:val="32"/>
          </w:rPr>
          <w:delText>混合填料复合聚苯胺薄膜基础上，</w:delText>
        </w:r>
        <w:r w:rsidDel="002C1C01">
          <w:rPr>
            <w:rFonts w:hint="eastAsia"/>
            <w:color w:val="000000" w:themeColor="text1"/>
          </w:rPr>
          <w:delText>尝试制备了</w:delText>
        </w:r>
        <w:r w:rsidDel="002C1C01">
          <w:rPr>
            <w:color w:val="000000" w:themeColor="text1"/>
          </w:rPr>
          <w:delText>N</w:delText>
        </w:r>
        <w:r w:rsidDel="002C1C01">
          <w:rPr>
            <w:color w:val="000000" w:themeColor="text1"/>
          </w:rPr>
          <w:delText>型</w:delText>
        </w:r>
        <w:r w:rsidDel="002C1C01">
          <w:rPr>
            <w:szCs w:val="32"/>
          </w:rPr>
          <w:delText>A</w:delText>
        </w:r>
        <w:r w:rsidDel="002C1C01">
          <w:rPr>
            <w:rFonts w:hint="eastAsia"/>
            <w:szCs w:val="32"/>
          </w:rPr>
          <w:delText>g</w:delText>
        </w:r>
        <w:r w:rsidDel="002C1C01">
          <w:rPr>
            <w:szCs w:val="32"/>
            <w:vertAlign w:val="subscript"/>
          </w:rPr>
          <w:delText>2</w:delText>
        </w:r>
        <w:r w:rsidDel="002C1C01">
          <w:rPr>
            <w:rFonts w:hint="eastAsia"/>
            <w:szCs w:val="24"/>
          </w:rPr>
          <w:delText>(</w:delText>
        </w:r>
        <w:r w:rsidDel="002C1C01">
          <w:rPr>
            <w:szCs w:val="24"/>
          </w:rPr>
          <w:delText>S,Cl)</w:delText>
        </w:r>
        <w:r w:rsidDel="002C1C01">
          <w:rPr>
            <w:color w:val="000000" w:themeColor="text1"/>
          </w:rPr>
          <w:delText>/PANI</w:delText>
        </w:r>
        <w:r w:rsidDel="002C1C01">
          <w:delText>/PI</w:delText>
        </w:r>
        <w:r w:rsidDel="002C1C01">
          <w:rPr>
            <w:rFonts w:hint="eastAsia"/>
          </w:rPr>
          <w:delText>热电臂以及</w:delText>
        </w:r>
        <w:r w:rsidDel="002C1C01">
          <w:rPr>
            <w:rFonts w:hint="eastAsia"/>
          </w:rPr>
          <w:delText>N</w:delText>
        </w:r>
        <w:r w:rsidDel="002C1C01">
          <w:rPr>
            <w:rFonts w:hint="eastAsia"/>
          </w:rPr>
          <w:delText>型</w:delText>
        </w:r>
        <w:r w:rsidDel="002C1C01">
          <w:rPr>
            <w:color w:val="000000"/>
          </w:rPr>
          <w:delText>Ag</w:delText>
        </w:r>
        <w:r w:rsidDel="002C1C01">
          <w:rPr>
            <w:color w:val="000000"/>
            <w:vertAlign w:val="subscript"/>
          </w:rPr>
          <w:delText>2</w:delText>
        </w:r>
        <w:r w:rsidDel="002C1C01">
          <w:rPr>
            <w:szCs w:val="24"/>
          </w:rPr>
          <w:delText>S</w:delText>
        </w:r>
        <w:r w:rsidDel="002C1C01">
          <w:rPr>
            <w:rFonts w:hint="eastAsia"/>
            <w:szCs w:val="24"/>
          </w:rPr>
          <w:delText>e</w:delText>
        </w:r>
        <w:r w:rsidDel="002C1C01">
          <w:rPr>
            <w:color w:val="000000"/>
          </w:rPr>
          <w:delText xml:space="preserve"> /PANI</w:delText>
        </w:r>
        <w:r w:rsidDel="002C1C01">
          <w:rPr>
            <w:rFonts w:hint="eastAsia"/>
            <w:color w:val="000000"/>
          </w:rPr>
          <w:delText>热电臂，热处理后所制得的热电臂均匀完整，根据上述工艺，制作得到的面内，面外器件均可很好地随温差变化输出稳定电压值</w:delText>
        </w:r>
        <w:r w:rsidDel="002C1C01">
          <w:rPr>
            <w:rFonts w:hint="eastAsia"/>
            <w:color w:val="000000" w:themeColor="text1"/>
          </w:rPr>
          <w:delText>。</w:delText>
        </w:r>
      </w:del>
    </w:p>
    <w:p w14:paraId="68A9952E" w14:textId="68019231" w:rsidR="00B13C5E" w:rsidDel="002C1C01" w:rsidRDefault="00B92F49" w:rsidP="002C1C01">
      <w:pPr>
        <w:widowControl/>
        <w:spacing w:line="600" w:lineRule="exact"/>
        <w:jc w:val="center"/>
        <w:rPr>
          <w:del w:id="2144" w:author="Hua Guangbin" w:date="2022-05-29T17:28:00Z"/>
          <w:color w:val="000000" w:themeColor="text1"/>
        </w:rPr>
        <w:pPrChange w:id="2145" w:author="Hua Guangbin" w:date="2022-05-29T17:28:00Z">
          <w:pPr>
            <w:pStyle w:val="afff1"/>
            <w:widowControl w:val="0"/>
            <w:numPr>
              <w:numId w:val="7"/>
            </w:numPr>
            <w:ind w:left="720" w:hanging="720"/>
            <w:jc w:val="both"/>
          </w:pPr>
        </w:pPrChange>
      </w:pPr>
      <w:del w:id="2146" w:author="Hua Guangbin" w:date="2022-05-29T17:28:00Z">
        <w:r w:rsidDel="002C1C01">
          <w:rPr>
            <w:rFonts w:hint="eastAsia"/>
            <w:color w:val="000000" w:themeColor="text1"/>
          </w:rPr>
          <w:delText>“之”字形器件选取未经过热处理的单对器件在</w:delText>
        </w:r>
        <w:r w:rsidDel="002C1C01">
          <w:rPr>
            <w:color w:val="000000" w:themeColor="text1"/>
          </w:rPr>
          <w:delText>50℃</w:delText>
        </w:r>
        <w:r w:rsidDel="002C1C01">
          <w:rPr>
            <w:rFonts w:hint="eastAsia"/>
            <w:color w:val="000000" w:themeColor="text1"/>
          </w:rPr>
          <w:delText>温差下可稳定输出</w:delText>
        </w:r>
        <w:r w:rsidDel="002C1C01">
          <w:rPr>
            <w:rFonts w:hint="eastAsia"/>
            <w:color w:val="000000" w:themeColor="text1"/>
          </w:rPr>
          <w:delText>0.</w:delText>
        </w:r>
        <w:r w:rsidDel="002C1C01">
          <w:rPr>
            <w:color w:val="000000" w:themeColor="text1"/>
          </w:rPr>
          <w:delText>85</w:delText>
        </w:r>
        <w:r w:rsidDel="002C1C01">
          <w:rPr>
            <w:rFonts w:hint="eastAsia"/>
            <w:color w:val="000000" w:themeColor="text1"/>
          </w:rPr>
          <w:delText>m</w:delText>
        </w:r>
        <w:r w:rsidDel="002C1C01">
          <w:rPr>
            <w:color w:val="000000" w:themeColor="text1"/>
          </w:rPr>
          <w:delText>V</w:delText>
        </w:r>
        <w:r w:rsidDel="002C1C01">
          <w:rPr>
            <w:rFonts w:hint="eastAsia"/>
            <w:color w:val="000000" w:themeColor="text1"/>
          </w:rPr>
          <w:delText>电压，在器件制作工艺不变的前提下，将器件进行延长，例如线性组合累加多对热电臂，可得到较高输出电压的柔性热电器件。</w:delText>
        </w:r>
      </w:del>
    </w:p>
    <w:p w14:paraId="4CCCEF22" w14:textId="4917934D" w:rsidR="00B13C5E" w:rsidDel="002C1C01" w:rsidRDefault="00B92F49" w:rsidP="002C1C01">
      <w:pPr>
        <w:widowControl/>
        <w:spacing w:line="600" w:lineRule="exact"/>
        <w:jc w:val="center"/>
        <w:rPr>
          <w:del w:id="2147" w:author="Hua Guangbin" w:date="2022-05-29T17:28:00Z"/>
          <w:color w:val="000000" w:themeColor="text1"/>
        </w:rPr>
        <w:pPrChange w:id="2148" w:author="Hua Guangbin" w:date="2022-05-29T17:28:00Z">
          <w:pPr>
            <w:pStyle w:val="afff1"/>
            <w:widowControl w:val="0"/>
            <w:numPr>
              <w:numId w:val="7"/>
            </w:numPr>
            <w:ind w:left="720" w:hanging="720"/>
            <w:jc w:val="both"/>
          </w:pPr>
        </w:pPrChange>
      </w:pPr>
      <w:del w:id="2149" w:author="Hua Guangbin" w:date="2022-05-29T17:28:00Z">
        <w:r w:rsidDel="002C1C01">
          <w:rPr>
            <w:color w:val="000000" w:themeColor="text1"/>
            <w:szCs w:val="24"/>
          </w:rPr>
          <w:delText>Ag</w:delText>
        </w:r>
        <w:r w:rsidDel="002C1C01">
          <w:rPr>
            <w:color w:val="000000" w:themeColor="text1"/>
            <w:szCs w:val="24"/>
            <w:vertAlign w:val="subscript"/>
          </w:rPr>
          <w:delText>2</w:delText>
        </w:r>
        <w:r w:rsidDel="002C1C01">
          <w:rPr>
            <w:color w:val="000000" w:themeColor="text1"/>
            <w:szCs w:val="24"/>
          </w:rPr>
          <w:delText>S</w:delText>
        </w:r>
        <w:r w:rsidDel="002C1C01">
          <w:rPr>
            <w:rFonts w:hint="eastAsia"/>
            <w:color w:val="000000" w:themeColor="text1"/>
            <w:szCs w:val="24"/>
          </w:rPr>
          <w:delText>e</w:delText>
        </w:r>
        <w:r w:rsidDel="002C1C01">
          <w:rPr>
            <w:rFonts w:hint="eastAsia"/>
            <w:color w:val="000000" w:themeColor="text1"/>
            <w:szCs w:val="24"/>
          </w:rPr>
          <w:delText>混合填料</w:delText>
        </w:r>
        <w:r w:rsidDel="002C1C01">
          <w:rPr>
            <w:color w:val="000000" w:themeColor="text1"/>
            <w:szCs w:val="24"/>
          </w:rPr>
          <w:delText>/PANI</w:delText>
        </w:r>
        <w:r w:rsidDel="002C1C01">
          <w:rPr>
            <w:rFonts w:hint="eastAsia"/>
            <w:color w:val="000000" w:themeColor="text1"/>
            <w:szCs w:val="24"/>
          </w:rPr>
          <w:delText>复合薄膜经过热处理后，热压成块，将热压块进行切割，制备得到的单对</w:delText>
        </w:r>
        <w:r w:rsidDel="002C1C01">
          <w:rPr>
            <w:rFonts w:hint="eastAsia"/>
            <w:color w:val="000000"/>
          </w:rPr>
          <w:delText>“</w:delText>
        </w:r>
        <w:r w:rsidDel="002C1C01">
          <w:rPr>
            <w:color w:val="000000"/>
          </w:rPr>
          <w:delText>π</w:delText>
        </w:r>
        <w:r w:rsidDel="002C1C01">
          <w:rPr>
            <w:rFonts w:hint="eastAsia"/>
            <w:color w:val="000000"/>
          </w:rPr>
          <w:delText>”字形面内器件，相比于</w:delText>
        </w:r>
        <w:r w:rsidDel="002C1C01">
          <w:rPr>
            <w:color w:val="000000" w:themeColor="text1"/>
            <w:szCs w:val="24"/>
          </w:rPr>
          <w:delText>Ag</w:delText>
        </w:r>
        <w:r w:rsidDel="002C1C01">
          <w:rPr>
            <w:color w:val="000000" w:themeColor="text1"/>
            <w:szCs w:val="24"/>
            <w:vertAlign w:val="subscript"/>
          </w:rPr>
          <w:delText>2</w:delText>
        </w:r>
        <w:r w:rsidDel="002C1C01">
          <w:rPr>
            <w:rFonts w:hint="eastAsia"/>
            <w:szCs w:val="24"/>
          </w:rPr>
          <w:delText>(</w:delText>
        </w:r>
        <w:r w:rsidDel="002C1C01">
          <w:rPr>
            <w:szCs w:val="24"/>
          </w:rPr>
          <w:delText>S,Cl)</w:delText>
        </w:r>
        <w:r w:rsidDel="002C1C01">
          <w:rPr>
            <w:color w:val="000000" w:themeColor="text1"/>
            <w:szCs w:val="24"/>
          </w:rPr>
          <w:delText>/PANI</w:delText>
        </w:r>
        <w:r w:rsidDel="002C1C01">
          <w:rPr>
            <w:rFonts w:hint="eastAsia"/>
            <w:color w:val="000000" w:themeColor="text1"/>
            <w:szCs w:val="24"/>
          </w:rPr>
          <w:delText>复合薄膜制备的</w:delText>
        </w:r>
        <w:r w:rsidDel="002C1C01">
          <w:rPr>
            <w:rFonts w:hint="eastAsia"/>
            <w:color w:val="000000"/>
          </w:rPr>
          <w:delText>单对“之”字型器件，产生的热电电压较高，</w:delText>
        </w:r>
        <w:r w:rsidDel="002C1C01">
          <w:rPr>
            <w:color w:val="000000"/>
          </w:rPr>
          <w:delText>50℃</w:delText>
        </w:r>
        <w:r w:rsidDel="002C1C01">
          <w:rPr>
            <w:rFonts w:hint="eastAsia"/>
            <w:color w:val="000000"/>
          </w:rPr>
          <w:delText>温差下达到</w:delText>
        </w:r>
        <w:r w:rsidDel="002C1C01">
          <w:rPr>
            <w:rFonts w:hint="eastAsia"/>
            <w:color w:val="000000"/>
          </w:rPr>
          <w:delText>4.</w:delText>
        </w:r>
        <w:r w:rsidDel="002C1C01">
          <w:rPr>
            <w:color w:val="000000"/>
          </w:rPr>
          <w:delText>1</w:delText>
        </w:r>
        <w:r w:rsidDel="002C1C01">
          <w:rPr>
            <w:rFonts w:hint="eastAsia"/>
            <w:color w:val="000000"/>
          </w:rPr>
          <w:delText>m</w:delText>
        </w:r>
        <w:r w:rsidDel="002C1C01">
          <w:rPr>
            <w:color w:val="000000"/>
          </w:rPr>
          <w:delText>V</w:delText>
        </w:r>
        <w:r w:rsidDel="002C1C01">
          <w:rPr>
            <w:rFonts w:hint="eastAsia"/>
            <w:color w:val="000000"/>
          </w:rPr>
          <w:delText>；但是其相对于“之”字型器件，无法做到较好的柔性，主要由于封装过程后，</w:delText>
        </w:r>
        <w:r w:rsidDel="002C1C01">
          <w:rPr>
            <w:rFonts w:hint="eastAsia"/>
            <w:color w:val="000000"/>
          </w:rPr>
          <w:delText>P</w:delText>
        </w:r>
        <w:r w:rsidDel="002C1C01">
          <w:rPr>
            <w:color w:val="000000"/>
          </w:rPr>
          <w:delText>DMS</w:delText>
        </w:r>
        <w:r w:rsidDel="002C1C01">
          <w:rPr>
            <w:rFonts w:hint="eastAsia"/>
            <w:color w:val="000000"/>
          </w:rPr>
          <w:delText>材料固化过程易产生气泡缺陷，影响器件性能。</w:delText>
        </w:r>
      </w:del>
    </w:p>
    <w:p w14:paraId="6CFEDAFE" w14:textId="5E3D0094" w:rsidR="00B13C5E" w:rsidDel="002C1C01" w:rsidRDefault="00B92F49" w:rsidP="002C1C01">
      <w:pPr>
        <w:widowControl/>
        <w:spacing w:line="600" w:lineRule="exact"/>
        <w:jc w:val="center"/>
        <w:rPr>
          <w:del w:id="2150" w:author="Hua Guangbin" w:date="2022-05-29T17:28:00Z"/>
          <w:color w:val="000000" w:themeColor="text1"/>
        </w:rPr>
        <w:pPrChange w:id="2151" w:author="Hua Guangbin" w:date="2022-05-29T17:28:00Z">
          <w:pPr>
            <w:pStyle w:val="afff1"/>
            <w:widowControl w:val="0"/>
            <w:numPr>
              <w:numId w:val="7"/>
            </w:numPr>
            <w:ind w:left="720" w:hanging="720"/>
            <w:jc w:val="both"/>
          </w:pPr>
        </w:pPrChange>
      </w:pPr>
      <w:del w:id="2152" w:author="Hua Guangbin" w:date="2022-05-29T17:28:00Z">
        <w:r w:rsidDel="002C1C01">
          <w:rPr>
            <w:rFonts w:hint="eastAsia"/>
            <w:color w:val="000000"/>
          </w:rPr>
          <w:delText>器件输出电压随着温差逐渐增大而增大，大致呈现线性关系，根据输出电压以及温差之间存在的线性关系，可以进一步地制备反应温度的传感器件。</w:delText>
        </w:r>
        <w:r w:rsidDel="002C1C01">
          <w:rPr>
            <w:color w:val="000000"/>
          </w:rPr>
          <w:br w:type="page"/>
        </w:r>
      </w:del>
    </w:p>
    <w:p w14:paraId="082434D8" w14:textId="30E955B0" w:rsidR="00B13C5E" w:rsidDel="002C1C01" w:rsidRDefault="00B92F49" w:rsidP="002C1C01">
      <w:pPr>
        <w:widowControl/>
        <w:spacing w:line="600" w:lineRule="exact"/>
        <w:jc w:val="center"/>
        <w:rPr>
          <w:del w:id="2153" w:author="Hua Guangbin" w:date="2022-05-29T17:28:00Z"/>
        </w:rPr>
        <w:pPrChange w:id="2154" w:author="Hua Guangbin" w:date="2022-05-29T17:28:00Z">
          <w:pPr>
            <w:pStyle w:val="-"/>
          </w:pPr>
        </w:pPrChange>
      </w:pPr>
      <w:bookmarkStart w:id="2155" w:name="_Toc73287878"/>
      <w:bookmarkEnd w:id="1285"/>
      <w:bookmarkEnd w:id="1286"/>
      <w:bookmarkEnd w:id="1287"/>
      <w:del w:id="2156" w:author="Hua Guangbin" w:date="2022-05-29T17:28:00Z">
        <w:r w:rsidDel="002C1C01">
          <w:rPr>
            <w:rFonts w:hint="eastAsia"/>
          </w:rPr>
          <w:delText>结论</w:delText>
        </w:r>
        <w:bookmarkEnd w:id="2155"/>
      </w:del>
    </w:p>
    <w:p w14:paraId="700BEB9A" w14:textId="467DDDB7" w:rsidR="00B13C5E" w:rsidDel="002C1C01" w:rsidRDefault="00B92F49" w:rsidP="002C1C01">
      <w:pPr>
        <w:widowControl/>
        <w:spacing w:line="600" w:lineRule="exact"/>
        <w:jc w:val="center"/>
        <w:rPr>
          <w:del w:id="2157" w:author="Hua Guangbin" w:date="2022-05-29T17:28:00Z"/>
        </w:rPr>
        <w:pPrChange w:id="2158" w:author="Hua Guangbin" w:date="2022-05-29T17:28:00Z">
          <w:pPr>
            <w:pStyle w:val="afff9"/>
            <w:ind w:firstLine="480"/>
          </w:pPr>
        </w:pPrChange>
      </w:pPr>
      <w:del w:id="2159" w:author="Hua Guangbin" w:date="2022-05-29T17:28:00Z">
        <w:r w:rsidDel="002C1C01">
          <w:rPr>
            <w:rFonts w:hint="eastAsia"/>
          </w:rPr>
          <w:delText>本论文针对</w:delText>
        </w:r>
        <w:r w:rsidDel="002C1C01">
          <w:rPr>
            <w:rFonts w:hint="eastAsia"/>
          </w:rPr>
          <w:delText>N</w:delText>
        </w:r>
        <w:r w:rsidDel="002C1C01">
          <w:rPr>
            <w:rFonts w:hint="eastAsia"/>
          </w:rPr>
          <w:delText>型有机热电材料种类少、热电性能较低、稳定性较差等问题，开展了基于导电高分子</w:delText>
        </w:r>
        <w:r w:rsidDel="002C1C01">
          <w:rPr>
            <w:rFonts w:hint="eastAsia"/>
          </w:rPr>
          <w:delText>PANI</w:delText>
        </w:r>
        <w:r w:rsidDel="002C1C01">
          <w:rPr>
            <w:rFonts w:hint="eastAsia"/>
          </w:rPr>
          <w:delText>的</w:delText>
        </w:r>
        <w:r w:rsidDel="002C1C01">
          <w:rPr>
            <w:rFonts w:hint="eastAsia"/>
          </w:rPr>
          <w:delText>N</w:delText>
        </w:r>
        <w:r w:rsidDel="002C1C01">
          <w:rPr>
            <w:rFonts w:hint="eastAsia"/>
          </w:rPr>
          <w:delText>型纳米复合热电材料研究。以</w:delText>
        </w:r>
        <w:r w:rsidDel="002C1C01">
          <w:rPr>
            <w:rFonts w:hint="eastAsia"/>
          </w:rPr>
          <w:delText>N</w:delText>
        </w:r>
        <w:r w:rsidDel="002C1C01">
          <w:rPr>
            <w:rFonts w:hint="eastAsia"/>
          </w:rPr>
          <w:delText>型</w:delText>
        </w:r>
        <w:r w:rsidDel="002C1C01">
          <w:rPr>
            <w:color w:val="000000" w:themeColor="text1"/>
          </w:rPr>
          <w:delText>Ag</w:delText>
        </w:r>
        <w:r w:rsidDel="002C1C01">
          <w:rPr>
            <w:color w:val="000000" w:themeColor="text1"/>
            <w:vertAlign w:val="subscript"/>
          </w:rPr>
          <w:delText>2</w:delText>
        </w:r>
        <w:r w:rsidDel="002C1C01">
          <w:rPr>
            <w:color w:val="000000" w:themeColor="text1"/>
          </w:rPr>
          <w:delText>S</w:delText>
        </w:r>
        <w:r w:rsidDel="002C1C01">
          <w:rPr>
            <w:rFonts w:hint="eastAsia"/>
            <w:color w:val="000000" w:themeColor="text1"/>
          </w:rPr>
          <w:delText>e</w:delText>
        </w:r>
        <w:r w:rsidDel="002C1C01">
          <w:rPr>
            <w:rFonts w:hint="eastAsia"/>
          </w:rPr>
          <w:delText>纳米棒和</w:delText>
        </w:r>
        <w:r w:rsidDel="002C1C01">
          <w:rPr>
            <w:rFonts w:hint="eastAsia"/>
          </w:rPr>
          <w:delText>N</w:delText>
        </w:r>
        <w:r w:rsidDel="002C1C01">
          <w:rPr>
            <w:rFonts w:hint="eastAsia"/>
          </w:rPr>
          <w:delText>型</w:delText>
        </w:r>
        <w:r w:rsidDel="002C1C01">
          <w:rPr>
            <w:color w:val="000000" w:themeColor="text1"/>
          </w:rPr>
          <w:delText>Ag</w:delText>
        </w:r>
        <w:r w:rsidDel="002C1C01">
          <w:rPr>
            <w:color w:val="000000" w:themeColor="text1"/>
            <w:vertAlign w:val="subscript"/>
          </w:rPr>
          <w:delText>2</w:delText>
        </w:r>
        <w:r w:rsidDel="002C1C01">
          <w:rPr>
            <w:rFonts w:hint="eastAsia"/>
            <w:color w:val="000000" w:themeColor="text1"/>
          </w:rPr>
          <w:delText>(</w:delText>
        </w:r>
        <w:r w:rsidDel="002C1C01">
          <w:rPr>
            <w:color w:val="000000" w:themeColor="text1"/>
          </w:rPr>
          <w:delText>S,Cl)</w:delText>
        </w:r>
        <w:r w:rsidDel="002C1C01">
          <w:rPr>
            <w:rFonts w:hint="eastAsia"/>
          </w:rPr>
          <w:delText>混合硫族化合物半导体纳米颗粒为填料，研究了填料含量和热处理温度对复合材料热电性能的影响，取得的主要结论如下：</w:delText>
        </w:r>
      </w:del>
    </w:p>
    <w:p w14:paraId="145A6870" w14:textId="5117DB32" w:rsidR="00B13C5E" w:rsidDel="002C1C01" w:rsidRDefault="00B92F49" w:rsidP="002C1C01">
      <w:pPr>
        <w:widowControl/>
        <w:spacing w:line="600" w:lineRule="exact"/>
        <w:jc w:val="center"/>
        <w:rPr>
          <w:del w:id="2160" w:author="Hua Guangbin" w:date="2022-05-29T17:28:00Z"/>
          <w:color w:val="000000"/>
        </w:rPr>
        <w:pPrChange w:id="2161" w:author="Hua Guangbin" w:date="2022-05-29T17:28:00Z">
          <w:pPr>
            <w:pStyle w:val="afff1"/>
            <w:widowControl w:val="0"/>
            <w:numPr>
              <w:numId w:val="8"/>
            </w:numPr>
            <w:ind w:left="720" w:hanging="720"/>
            <w:jc w:val="both"/>
          </w:pPr>
        </w:pPrChange>
      </w:pPr>
      <w:del w:id="2162" w:author="Hua Guangbin" w:date="2022-05-29T17:28:00Z">
        <w:r w:rsidDel="002C1C01">
          <w:rPr>
            <w:rFonts w:hint="eastAsia"/>
            <w:color w:val="000000"/>
          </w:rPr>
          <w:delText>确定了硫族化物</w:delText>
        </w:r>
        <w:r w:rsidDel="002C1C01">
          <w:rPr>
            <w:color w:val="000000" w:themeColor="text1"/>
            <w:szCs w:val="24"/>
          </w:rPr>
          <w:delText>Ag</w:delText>
        </w:r>
        <w:r w:rsidDel="002C1C01">
          <w:rPr>
            <w:color w:val="000000" w:themeColor="text1"/>
            <w:szCs w:val="24"/>
            <w:vertAlign w:val="subscript"/>
          </w:rPr>
          <w:delText>2</w:delText>
        </w:r>
        <w:r w:rsidDel="002C1C01">
          <w:rPr>
            <w:color w:val="000000" w:themeColor="text1"/>
            <w:szCs w:val="24"/>
          </w:rPr>
          <w:delText>S</w:delText>
        </w:r>
        <w:r w:rsidDel="002C1C01">
          <w:rPr>
            <w:rFonts w:hint="eastAsia"/>
            <w:color w:val="000000" w:themeColor="text1"/>
            <w:szCs w:val="24"/>
          </w:rPr>
          <w:delText>e</w:delText>
        </w:r>
        <w:r w:rsidDel="002C1C01">
          <w:rPr>
            <w:rFonts w:hint="eastAsia"/>
            <w:color w:val="000000"/>
          </w:rPr>
          <w:delText>纳米棒和</w:delText>
        </w:r>
        <w:r w:rsidDel="002C1C01">
          <w:rPr>
            <w:color w:val="000000" w:themeColor="text1"/>
            <w:szCs w:val="24"/>
          </w:rPr>
          <w:delText>Ag</w:delText>
        </w:r>
        <w:r w:rsidDel="002C1C01">
          <w:rPr>
            <w:color w:val="000000" w:themeColor="text1"/>
            <w:szCs w:val="24"/>
            <w:vertAlign w:val="subscript"/>
          </w:rPr>
          <w:delText>2</w:delText>
        </w:r>
        <w:r w:rsidDel="002C1C01">
          <w:rPr>
            <w:rFonts w:hint="eastAsia"/>
            <w:color w:val="000000" w:themeColor="text1"/>
            <w:szCs w:val="24"/>
          </w:rPr>
          <w:delText>(</w:delText>
        </w:r>
        <w:r w:rsidDel="002C1C01">
          <w:rPr>
            <w:color w:val="000000" w:themeColor="text1"/>
            <w:szCs w:val="24"/>
          </w:rPr>
          <w:delText>S,Cl)</w:delText>
        </w:r>
        <w:r w:rsidDel="002C1C01">
          <w:rPr>
            <w:rFonts w:hint="eastAsia"/>
            <w:color w:val="000000"/>
          </w:rPr>
          <w:delText>混合纳米材料的合成工艺。水热温度控制在</w:delText>
        </w:r>
        <w:r w:rsidDel="002C1C01">
          <w:rPr>
            <w:rFonts w:hint="eastAsia"/>
            <w:color w:val="000000"/>
          </w:rPr>
          <w:delText>180</w:delText>
        </w:r>
        <w:r w:rsidDel="002C1C01">
          <w:rPr>
            <w:rFonts w:hint="eastAsia"/>
            <w:color w:val="000000"/>
          </w:rPr>
          <w:delText>℃，反应时间为</w:delText>
        </w:r>
        <w:r w:rsidDel="002C1C01">
          <w:rPr>
            <w:rFonts w:hint="eastAsia"/>
            <w:color w:val="000000"/>
          </w:rPr>
          <w:delText>12h</w:delText>
        </w:r>
        <w:r w:rsidDel="002C1C01">
          <w:rPr>
            <w:rFonts w:hint="eastAsia"/>
            <w:color w:val="000000"/>
          </w:rPr>
          <w:delText>，可得稳定且纯净的</w:delText>
        </w:r>
        <w:r w:rsidDel="002C1C01">
          <w:rPr>
            <w:color w:val="000000" w:themeColor="text1"/>
            <w:szCs w:val="24"/>
          </w:rPr>
          <w:delText>Ag</w:delText>
        </w:r>
        <w:r w:rsidDel="002C1C01">
          <w:rPr>
            <w:color w:val="000000" w:themeColor="text1"/>
            <w:szCs w:val="24"/>
            <w:vertAlign w:val="subscript"/>
          </w:rPr>
          <w:delText>2</w:delText>
        </w:r>
        <w:r w:rsidDel="002C1C01">
          <w:rPr>
            <w:color w:val="000000" w:themeColor="text1"/>
            <w:szCs w:val="24"/>
          </w:rPr>
          <w:delText>S</w:delText>
        </w:r>
        <w:r w:rsidDel="002C1C01">
          <w:rPr>
            <w:rFonts w:hint="eastAsia"/>
            <w:color w:val="000000" w:themeColor="text1"/>
            <w:szCs w:val="24"/>
          </w:rPr>
          <w:delText>e</w:delText>
        </w:r>
        <w:r w:rsidDel="002C1C01">
          <w:rPr>
            <w:rFonts w:hint="eastAsia"/>
            <w:color w:val="000000"/>
          </w:rPr>
          <w:delText>纳米棒；以</w:delText>
        </w:r>
        <w:r w:rsidDel="002C1C01">
          <w:rPr>
            <w:rFonts w:hint="eastAsia"/>
            <w:color w:val="000000"/>
          </w:rPr>
          <w:delText>0.06 mol/L</w:delText>
        </w:r>
        <w:r w:rsidDel="002C1C01">
          <w:rPr>
            <w:rFonts w:hint="eastAsia"/>
            <w:color w:val="000000"/>
          </w:rPr>
          <w:delText>硝酸银溶液为反应物，</w:delText>
        </w:r>
        <w:r w:rsidDel="002C1C01">
          <w:rPr>
            <w:rFonts w:hint="eastAsia"/>
            <w:color w:val="000000"/>
          </w:rPr>
          <w:delText>0.7 %</w:delText>
        </w:r>
        <w:r w:rsidDel="002C1C01">
          <w:rPr>
            <w:rFonts w:hint="eastAsia"/>
            <w:color w:val="000000"/>
          </w:rPr>
          <w:delText>质量分数氨水为络合剂，在反应末段滴加</w:delText>
        </w:r>
        <w:r w:rsidDel="002C1C01">
          <w:rPr>
            <w:rFonts w:hint="eastAsia"/>
            <w:color w:val="000000"/>
          </w:rPr>
          <w:delText>0.1mol/L NaCl</w:delText>
        </w:r>
        <w:r w:rsidDel="002C1C01">
          <w:rPr>
            <w:rFonts w:hint="eastAsia"/>
            <w:color w:val="000000"/>
          </w:rPr>
          <w:delText>溶液可获得</w:delText>
        </w:r>
        <w:r w:rsidDel="002C1C01">
          <w:rPr>
            <w:color w:val="000000"/>
          </w:rPr>
          <w:delText>α-</w:delText>
        </w:r>
        <w:r w:rsidDel="002C1C01">
          <w:rPr>
            <w:color w:val="000000" w:themeColor="text1"/>
            <w:szCs w:val="24"/>
          </w:rPr>
          <w:delText>Ag</w:delText>
        </w:r>
        <w:r w:rsidDel="002C1C01">
          <w:rPr>
            <w:color w:val="000000" w:themeColor="text1"/>
            <w:szCs w:val="24"/>
            <w:vertAlign w:val="subscript"/>
          </w:rPr>
          <w:delText>2</w:delText>
        </w:r>
        <w:r w:rsidDel="002C1C01">
          <w:rPr>
            <w:color w:val="000000" w:themeColor="text1"/>
            <w:szCs w:val="24"/>
          </w:rPr>
          <w:delText>S</w:delText>
        </w:r>
        <w:r w:rsidDel="002C1C01">
          <w:rPr>
            <w:color w:val="000000"/>
          </w:rPr>
          <w:delText>/AgCl</w:delText>
        </w:r>
        <w:r w:rsidDel="002C1C01">
          <w:rPr>
            <w:rFonts w:hint="eastAsia"/>
            <w:color w:val="000000"/>
          </w:rPr>
          <w:delText>混合纳米颗粒，填料比例为</w:delText>
        </w:r>
        <w:r w:rsidDel="002C1C01">
          <w:rPr>
            <w:rFonts w:hint="eastAsia"/>
            <w:color w:val="000000"/>
          </w:rPr>
          <w:delText>4</w:delText>
        </w:r>
        <w:r w:rsidDel="002C1C01">
          <w:rPr>
            <w:rFonts w:hint="eastAsia"/>
            <w:color w:val="000000"/>
          </w:rPr>
          <w:delText>：</w:delText>
        </w:r>
        <w:r w:rsidDel="002C1C01">
          <w:rPr>
            <w:rFonts w:hint="eastAsia"/>
            <w:color w:val="000000"/>
          </w:rPr>
          <w:delText>1</w:delText>
        </w:r>
        <w:r w:rsidDel="002C1C01">
          <w:rPr>
            <w:rFonts w:hint="eastAsia"/>
            <w:color w:val="000000"/>
          </w:rPr>
          <w:delText>。</w:delText>
        </w:r>
      </w:del>
    </w:p>
    <w:p w14:paraId="6B653CF8" w14:textId="3791EDF3" w:rsidR="00B13C5E" w:rsidDel="002C1C01" w:rsidRDefault="00B92F49" w:rsidP="002C1C01">
      <w:pPr>
        <w:widowControl/>
        <w:spacing w:line="600" w:lineRule="exact"/>
        <w:jc w:val="center"/>
        <w:rPr>
          <w:del w:id="2163" w:author="Hua Guangbin" w:date="2022-05-29T17:28:00Z"/>
          <w:color w:val="000000"/>
        </w:rPr>
        <w:pPrChange w:id="2164" w:author="Hua Guangbin" w:date="2022-05-29T17:28:00Z">
          <w:pPr>
            <w:pStyle w:val="afff1"/>
            <w:widowControl w:val="0"/>
            <w:numPr>
              <w:numId w:val="8"/>
            </w:numPr>
            <w:ind w:left="720" w:hanging="720"/>
            <w:jc w:val="both"/>
          </w:pPr>
        </w:pPrChange>
      </w:pPr>
      <w:del w:id="2165" w:author="Hua Guangbin" w:date="2022-05-29T17:28:00Z">
        <w:r w:rsidDel="002C1C01">
          <w:rPr>
            <w:rFonts w:hint="eastAsia"/>
            <w:color w:val="000000"/>
          </w:rPr>
          <w:delText>制得的</w:delText>
        </w:r>
        <w:r w:rsidDel="002C1C01">
          <w:rPr>
            <w:color w:val="000000" w:themeColor="text1"/>
            <w:szCs w:val="24"/>
          </w:rPr>
          <w:delText>Ag</w:delText>
        </w:r>
        <w:r w:rsidDel="002C1C01">
          <w:rPr>
            <w:color w:val="000000" w:themeColor="text1"/>
            <w:szCs w:val="24"/>
            <w:vertAlign w:val="subscript"/>
          </w:rPr>
          <w:delText>2</w:delText>
        </w:r>
        <w:r w:rsidDel="002C1C01">
          <w:rPr>
            <w:color w:val="000000" w:themeColor="text1"/>
            <w:szCs w:val="24"/>
          </w:rPr>
          <w:delText>S</w:delText>
        </w:r>
        <w:r w:rsidDel="002C1C01">
          <w:rPr>
            <w:rFonts w:hint="eastAsia"/>
            <w:color w:val="000000" w:themeColor="text1"/>
            <w:szCs w:val="24"/>
          </w:rPr>
          <w:delText>e</w:delText>
        </w:r>
        <w:r w:rsidDel="002C1C01">
          <w:rPr>
            <w:rFonts w:hint="eastAsia"/>
            <w:color w:val="000000"/>
          </w:rPr>
          <w:delText>纳米棒</w:delText>
        </w:r>
        <w:r w:rsidDel="002C1C01">
          <w:rPr>
            <w:rFonts w:hint="eastAsia"/>
            <w:color w:val="000000"/>
          </w:rPr>
          <w:delText>/PANI</w:delText>
        </w:r>
        <w:r w:rsidDel="002C1C01">
          <w:rPr>
            <w:rFonts w:hint="eastAsia"/>
            <w:color w:val="000000"/>
          </w:rPr>
          <w:delText>复合薄膜连续致密，填料分布均匀，未经过热处理高填料比例薄膜塞贝克系数可达</w:delText>
        </w:r>
        <w:r w:rsidDel="002C1C01">
          <w:rPr>
            <w:rFonts w:hint="eastAsia"/>
            <w:color w:val="000000"/>
          </w:rPr>
          <w:delText xml:space="preserve">-10--20 </w:delText>
        </w:r>
        <w:r w:rsidDel="002C1C01">
          <w:rPr>
            <w:color w:val="000000"/>
          </w:rPr>
          <w:delText>μ</w:delText>
        </w:r>
        <w:r w:rsidDel="002C1C01">
          <w:rPr>
            <w:rFonts w:hint="eastAsia"/>
            <w:color w:val="000000"/>
          </w:rPr>
          <w:delText>V/K</w:delText>
        </w:r>
        <w:r w:rsidDel="002C1C01">
          <w:rPr>
            <w:rFonts w:hint="eastAsia"/>
            <w:color w:val="000000"/>
          </w:rPr>
          <w:delText>。经</w:delText>
        </w:r>
        <w:r w:rsidDel="002C1C01">
          <w:rPr>
            <w:rFonts w:hint="eastAsia"/>
            <w:color w:val="000000"/>
          </w:rPr>
          <w:delText>210</w:delText>
        </w:r>
        <w:r w:rsidDel="002C1C01">
          <w:rPr>
            <w:rFonts w:hint="eastAsia"/>
            <w:color w:val="000000"/>
          </w:rPr>
          <w:delText>℃热处理后薄膜转变为</w:delText>
        </w:r>
        <w:r w:rsidDel="002C1C01">
          <w:rPr>
            <w:rFonts w:hint="eastAsia"/>
            <w:color w:val="000000"/>
          </w:rPr>
          <w:delText>N</w:delText>
        </w:r>
        <w:r w:rsidDel="002C1C01">
          <w:rPr>
            <w:rFonts w:hint="eastAsia"/>
            <w:color w:val="000000"/>
          </w:rPr>
          <w:delText>型，填料质量分数</w:delText>
        </w:r>
        <w:r w:rsidDel="002C1C01">
          <w:rPr>
            <w:rFonts w:hint="eastAsia"/>
            <w:color w:val="000000"/>
          </w:rPr>
          <w:delText>80 %</w:delText>
        </w:r>
        <w:r w:rsidDel="002C1C01">
          <w:rPr>
            <w:rFonts w:hint="eastAsia"/>
            <w:color w:val="000000"/>
          </w:rPr>
          <w:delText>的复合薄膜室温下最高塞贝克系数达到</w:delText>
        </w:r>
        <w:r w:rsidDel="002C1C01">
          <w:rPr>
            <w:rFonts w:hint="eastAsia"/>
            <w:color w:val="000000"/>
          </w:rPr>
          <w:delText xml:space="preserve">-173 </w:delText>
        </w:r>
        <w:r w:rsidDel="002C1C01">
          <w:rPr>
            <w:color w:val="000000"/>
          </w:rPr>
          <w:delText>μ</w:delText>
        </w:r>
        <w:r w:rsidDel="002C1C01">
          <w:rPr>
            <w:rFonts w:hint="eastAsia"/>
            <w:color w:val="000000"/>
          </w:rPr>
          <w:delText>V/K</w:delText>
        </w:r>
        <w:r w:rsidDel="002C1C01">
          <w:rPr>
            <w:rFonts w:hint="eastAsia"/>
            <w:color w:val="000000"/>
          </w:rPr>
          <w:delText>，平均</w:delText>
        </w:r>
        <w:r w:rsidDel="002C1C01">
          <w:rPr>
            <w:rFonts w:hint="eastAsia"/>
            <w:color w:val="000000"/>
          </w:rPr>
          <w:delText xml:space="preserve">-140 </w:delText>
        </w:r>
        <w:r w:rsidDel="002C1C01">
          <w:rPr>
            <w:color w:val="000000"/>
          </w:rPr>
          <w:delText>μ</w:delText>
        </w:r>
        <w:r w:rsidDel="002C1C01">
          <w:rPr>
            <w:rFonts w:hint="eastAsia"/>
            <w:color w:val="000000"/>
          </w:rPr>
          <w:delText>V/K</w:delText>
        </w:r>
        <w:r w:rsidDel="002C1C01">
          <w:rPr>
            <w:rFonts w:hint="eastAsia"/>
            <w:color w:val="000000"/>
          </w:rPr>
          <w:delText>。</w:delText>
        </w:r>
      </w:del>
    </w:p>
    <w:p w14:paraId="25E0DD59" w14:textId="4A877571" w:rsidR="00B13C5E" w:rsidDel="002C1C01" w:rsidRDefault="00B92F49" w:rsidP="002C1C01">
      <w:pPr>
        <w:widowControl/>
        <w:spacing w:line="600" w:lineRule="exact"/>
        <w:jc w:val="center"/>
        <w:rPr>
          <w:del w:id="2166" w:author="Hua Guangbin" w:date="2022-05-29T17:28:00Z"/>
          <w:color w:val="000000"/>
        </w:rPr>
        <w:pPrChange w:id="2167" w:author="Hua Guangbin" w:date="2022-05-29T17:28:00Z">
          <w:pPr>
            <w:pStyle w:val="afff1"/>
            <w:widowControl w:val="0"/>
            <w:numPr>
              <w:numId w:val="8"/>
            </w:numPr>
            <w:ind w:left="720" w:hanging="720"/>
            <w:jc w:val="both"/>
          </w:pPr>
        </w:pPrChange>
      </w:pPr>
      <w:del w:id="2168" w:author="Hua Guangbin" w:date="2022-05-29T17:28:00Z">
        <w:r w:rsidDel="002C1C01">
          <w:rPr>
            <w:color w:val="000000" w:themeColor="text1"/>
            <w:szCs w:val="24"/>
          </w:rPr>
          <w:delText>Ag</w:delText>
        </w:r>
        <w:r w:rsidDel="002C1C01">
          <w:rPr>
            <w:color w:val="000000" w:themeColor="text1"/>
            <w:szCs w:val="24"/>
            <w:vertAlign w:val="subscript"/>
          </w:rPr>
          <w:delText>2</w:delText>
        </w:r>
        <w:r w:rsidDel="002C1C01">
          <w:rPr>
            <w:rFonts w:hint="eastAsia"/>
            <w:color w:val="000000" w:themeColor="text1"/>
            <w:szCs w:val="24"/>
          </w:rPr>
          <w:delText>(</w:delText>
        </w:r>
        <w:r w:rsidDel="002C1C01">
          <w:rPr>
            <w:color w:val="000000" w:themeColor="text1"/>
            <w:szCs w:val="24"/>
          </w:rPr>
          <w:delText>S,Cl)</w:delText>
        </w:r>
        <w:r w:rsidDel="002C1C01">
          <w:rPr>
            <w:rFonts w:hint="eastAsia"/>
            <w:color w:val="000000"/>
          </w:rPr>
          <w:delText>/PANI</w:delText>
        </w:r>
        <w:r w:rsidDel="002C1C01">
          <w:rPr>
            <w:rFonts w:hint="eastAsia"/>
            <w:color w:val="000000"/>
          </w:rPr>
          <w:delText>复合材料薄膜，经</w:delText>
        </w:r>
        <w:r w:rsidDel="002C1C01">
          <w:rPr>
            <w:rFonts w:hint="eastAsia"/>
            <w:color w:val="000000"/>
          </w:rPr>
          <w:delText>180</w:delText>
        </w:r>
        <w:r w:rsidDel="002C1C01">
          <w:rPr>
            <w:rFonts w:hint="eastAsia"/>
            <w:color w:val="000000"/>
          </w:rPr>
          <w:delText>℃下热处理后转变为</w:delText>
        </w:r>
        <w:r w:rsidDel="002C1C01">
          <w:rPr>
            <w:rFonts w:hint="eastAsia"/>
            <w:color w:val="000000"/>
          </w:rPr>
          <w:delText>N</w:delText>
        </w:r>
        <w:r w:rsidDel="002C1C01">
          <w:rPr>
            <w:rFonts w:hint="eastAsia"/>
            <w:color w:val="000000"/>
          </w:rPr>
          <w:delText>型热电材料，室温下塞贝克系数为</w:delText>
        </w:r>
        <w:r w:rsidDel="002C1C01">
          <w:rPr>
            <w:rFonts w:hint="eastAsia"/>
            <w:color w:val="000000"/>
          </w:rPr>
          <w:delText xml:space="preserve">-40.8 </w:delText>
        </w:r>
        <w:r w:rsidDel="002C1C01">
          <w:rPr>
            <w:color w:val="000000"/>
          </w:rPr>
          <w:delText>μ</w:delText>
        </w:r>
        <w:r w:rsidDel="002C1C01">
          <w:rPr>
            <w:rFonts w:hint="eastAsia"/>
            <w:color w:val="000000"/>
          </w:rPr>
          <w:delText>V/K</w:delText>
        </w:r>
        <w:r w:rsidDel="002C1C01">
          <w:rPr>
            <w:rFonts w:hint="eastAsia"/>
            <w:color w:val="000000"/>
          </w:rPr>
          <w:delText>。</w:delText>
        </w:r>
      </w:del>
    </w:p>
    <w:p w14:paraId="3E985E7F" w14:textId="2DF6D578" w:rsidR="00B13C5E" w:rsidDel="002C1C01" w:rsidRDefault="00B92F49" w:rsidP="002C1C01">
      <w:pPr>
        <w:widowControl/>
        <w:spacing w:line="600" w:lineRule="exact"/>
        <w:jc w:val="center"/>
        <w:rPr>
          <w:del w:id="2169" w:author="Hua Guangbin" w:date="2022-05-29T17:28:00Z"/>
          <w:color w:val="000000"/>
        </w:rPr>
        <w:pPrChange w:id="2170" w:author="Hua Guangbin" w:date="2022-05-29T17:28:00Z">
          <w:pPr>
            <w:pStyle w:val="afff1"/>
            <w:widowControl w:val="0"/>
            <w:numPr>
              <w:numId w:val="8"/>
            </w:numPr>
            <w:ind w:left="720" w:hanging="720"/>
            <w:jc w:val="both"/>
          </w:pPr>
        </w:pPrChange>
      </w:pPr>
      <w:del w:id="2171" w:author="Hua Guangbin" w:date="2022-05-29T17:28:00Z">
        <w:r w:rsidDel="002C1C01">
          <w:rPr>
            <w:rFonts w:hint="eastAsia"/>
            <w:color w:val="000000"/>
          </w:rPr>
          <w:delText>组装了基于</w:delText>
        </w:r>
        <w:r w:rsidDel="002C1C01">
          <w:rPr>
            <w:rFonts w:hint="eastAsia"/>
            <w:color w:val="000000"/>
          </w:rPr>
          <w:delText>N</w:delText>
        </w:r>
        <w:r w:rsidDel="002C1C01">
          <w:rPr>
            <w:rFonts w:hint="eastAsia"/>
            <w:color w:val="000000"/>
          </w:rPr>
          <w:delText>型</w:delText>
        </w:r>
        <w:r w:rsidDel="002C1C01">
          <w:rPr>
            <w:color w:val="000000" w:themeColor="text1"/>
            <w:szCs w:val="24"/>
          </w:rPr>
          <w:delText>Ag</w:delText>
        </w:r>
        <w:r w:rsidDel="002C1C01">
          <w:rPr>
            <w:color w:val="000000" w:themeColor="text1"/>
            <w:szCs w:val="24"/>
            <w:vertAlign w:val="subscript"/>
          </w:rPr>
          <w:delText>2</w:delText>
        </w:r>
        <w:r w:rsidDel="002C1C01">
          <w:rPr>
            <w:color w:val="000000" w:themeColor="text1"/>
            <w:szCs w:val="24"/>
          </w:rPr>
          <w:delText>S</w:delText>
        </w:r>
        <w:r w:rsidDel="002C1C01">
          <w:rPr>
            <w:rFonts w:hint="eastAsia"/>
            <w:color w:val="000000" w:themeColor="text1"/>
            <w:szCs w:val="24"/>
          </w:rPr>
          <w:delText>e</w:delText>
        </w:r>
        <w:r w:rsidDel="002C1C01">
          <w:rPr>
            <w:rFonts w:hint="eastAsia"/>
            <w:color w:val="000000"/>
          </w:rPr>
          <w:delText>/PANI</w:delText>
        </w:r>
        <w:r w:rsidDel="002C1C01">
          <w:rPr>
            <w:rFonts w:hint="eastAsia"/>
            <w:color w:val="000000"/>
          </w:rPr>
          <w:delText>和</w:delText>
        </w:r>
        <w:r w:rsidDel="002C1C01">
          <w:rPr>
            <w:color w:val="000000" w:themeColor="text1"/>
            <w:szCs w:val="24"/>
          </w:rPr>
          <w:delText>Ag</w:delText>
        </w:r>
        <w:r w:rsidDel="002C1C01">
          <w:rPr>
            <w:color w:val="000000" w:themeColor="text1"/>
            <w:szCs w:val="24"/>
            <w:vertAlign w:val="subscript"/>
          </w:rPr>
          <w:delText>2</w:delText>
        </w:r>
        <w:r w:rsidDel="002C1C01">
          <w:rPr>
            <w:rFonts w:hint="eastAsia"/>
            <w:color w:val="000000" w:themeColor="text1"/>
            <w:szCs w:val="24"/>
          </w:rPr>
          <w:delText>(</w:delText>
        </w:r>
        <w:r w:rsidDel="002C1C01">
          <w:rPr>
            <w:color w:val="000000" w:themeColor="text1"/>
            <w:szCs w:val="24"/>
          </w:rPr>
          <w:delText>S,Cl)</w:delText>
        </w:r>
        <w:r w:rsidDel="002C1C01">
          <w:rPr>
            <w:rFonts w:hint="eastAsia"/>
            <w:color w:val="000000"/>
          </w:rPr>
          <w:delText>/PANI</w:delText>
        </w:r>
        <w:r w:rsidDel="002C1C01">
          <w:rPr>
            <w:rFonts w:hint="eastAsia"/>
            <w:color w:val="000000"/>
          </w:rPr>
          <w:delText>填料的热电材料器件。两种面内以及面外的热电材料器件均可以很好地对温度变化做出反应，其中单对“之”字形</w:delText>
        </w:r>
        <w:r w:rsidDel="002C1C01">
          <w:rPr>
            <w:color w:val="000000" w:themeColor="text1"/>
            <w:szCs w:val="24"/>
          </w:rPr>
          <w:delText>Ag</w:delText>
        </w:r>
        <w:r w:rsidDel="002C1C01">
          <w:rPr>
            <w:color w:val="000000" w:themeColor="text1"/>
            <w:szCs w:val="24"/>
            <w:vertAlign w:val="subscript"/>
          </w:rPr>
          <w:delText>2</w:delText>
        </w:r>
        <w:r w:rsidDel="002C1C01">
          <w:rPr>
            <w:rFonts w:hint="eastAsia"/>
            <w:color w:val="000000" w:themeColor="text1"/>
            <w:szCs w:val="24"/>
          </w:rPr>
          <w:delText>(</w:delText>
        </w:r>
        <w:r w:rsidDel="002C1C01">
          <w:rPr>
            <w:color w:val="000000" w:themeColor="text1"/>
            <w:szCs w:val="24"/>
          </w:rPr>
          <w:delText>S,Cl)</w:delText>
        </w:r>
        <w:r w:rsidDel="002C1C01">
          <w:rPr>
            <w:rFonts w:hint="eastAsia"/>
            <w:color w:val="000000"/>
          </w:rPr>
          <w:delText>面内器件在</w:delText>
        </w:r>
        <w:r w:rsidDel="002C1C01">
          <w:rPr>
            <w:rFonts w:hint="eastAsia"/>
            <w:color w:val="000000"/>
          </w:rPr>
          <w:delText>50</w:delText>
        </w:r>
        <w:r w:rsidDel="002C1C01">
          <w:rPr>
            <w:rFonts w:hint="eastAsia"/>
            <w:color w:val="000000"/>
          </w:rPr>
          <w:delText>℃温差下输出电压稳定在</w:delText>
        </w:r>
        <w:r w:rsidDel="002C1C01">
          <w:rPr>
            <w:rFonts w:hint="eastAsia"/>
            <w:color w:val="000000"/>
          </w:rPr>
          <w:delText>0.85mv</w:delText>
        </w:r>
        <w:r w:rsidDel="002C1C01">
          <w:rPr>
            <w:rFonts w:hint="eastAsia"/>
            <w:color w:val="000000"/>
          </w:rPr>
          <w:delText>；</w:delText>
        </w:r>
        <w:r w:rsidDel="002C1C01">
          <w:rPr>
            <w:rFonts w:hint="eastAsia"/>
            <w:color w:val="000000"/>
          </w:rPr>
          <w:delText>N</w:delText>
        </w:r>
        <w:r w:rsidDel="002C1C01">
          <w:rPr>
            <w:rFonts w:hint="eastAsia"/>
            <w:color w:val="000000"/>
          </w:rPr>
          <w:delText>型</w:delText>
        </w:r>
        <w:r w:rsidDel="002C1C01">
          <w:rPr>
            <w:color w:val="000000" w:themeColor="text1"/>
            <w:szCs w:val="24"/>
          </w:rPr>
          <w:delText>Ag</w:delText>
        </w:r>
        <w:r w:rsidDel="002C1C01">
          <w:rPr>
            <w:color w:val="000000" w:themeColor="text1"/>
            <w:szCs w:val="24"/>
            <w:vertAlign w:val="subscript"/>
          </w:rPr>
          <w:delText>2</w:delText>
        </w:r>
        <w:r w:rsidDel="002C1C01">
          <w:rPr>
            <w:color w:val="000000" w:themeColor="text1"/>
            <w:szCs w:val="24"/>
          </w:rPr>
          <w:delText>S</w:delText>
        </w:r>
        <w:r w:rsidDel="002C1C01">
          <w:rPr>
            <w:rFonts w:hint="eastAsia"/>
            <w:color w:val="000000" w:themeColor="text1"/>
            <w:szCs w:val="24"/>
          </w:rPr>
          <w:delText>e</w:delText>
        </w:r>
        <w:r w:rsidDel="002C1C01">
          <w:rPr>
            <w:rFonts w:hint="eastAsia"/>
            <w:color w:val="000000"/>
          </w:rPr>
          <w:delText>//P</w:delText>
        </w:r>
        <w:r w:rsidDel="002C1C01">
          <w:rPr>
            <w:rFonts w:hint="eastAsia"/>
            <w:color w:val="000000"/>
          </w:rPr>
          <w:delText>型</w:delText>
        </w:r>
        <w:r w:rsidDel="002C1C01">
          <w:rPr>
            <w:rFonts w:hint="eastAsia"/>
            <w:color w:val="000000"/>
          </w:rPr>
          <w:delText>Te</w:delText>
        </w:r>
        <w:r w:rsidDel="002C1C01">
          <w:rPr>
            <w:rFonts w:hint="eastAsia"/>
            <w:color w:val="000000"/>
          </w:rPr>
          <w:delText>复合面外器件在</w:delText>
        </w:r>
        <w:r w:rsidDel="002C1C01">
          <w:rPr>
            <w:rFonts w:hint="eastAsia"/>
            <w:color w:val="000000"/>
          </w:rPr>
          <w:delText>50</w:delText>
        </w:r>
        <w:r w:rsidDel="002C1C01">
          <w:rPr>
            <w:rFonts w:hint="eastAsia"/>
            <w:color w:val="000000"/>
          </w:rPr>
          <w:delText>℃温差下输出电压稳定在</w:delText>
        </w:r>
        <w:r w:rsidDel="002C1C01">
          <w:rPr>
            <w:rFonts w:hint="eastAsia"/>
            <w:color w:val="000000"/>
          </w:rPr>
          <w:delText>4.1mv</w:delText>
        </w:r>
        <w:r w:rsidDel="002C1C01">
          <w:rPr>
            <w:rFonts w:hint="eastAsia"/>
            <w:color w:val="000000"/>
          </w:rPr>
          <w:delText>。</w:delText>
        </w:r>
      </w:del>
    </w:p>
    <w:p w14:paraId="766E0CB1" w14:textId="2776801D" w:rsidR="00B13C5E" w:rsidDel="002C1C01" w:rsidRDefault="00B92F49" w:rsidP="002C1C01">
      <w:pPr>
        <w:widowControl/>
        <w:spacing w:line="600" w:lineRule="exact"/>
        <w:jc w:val="center"/>
        <w:rPr>
          <w:del w:id="2172" w:author="Hua Guangbin" w:date="2022-05-29T17:28:00Z"/>
        </w:rPr>
        <w:pPrChange w:id="2173" w:author="Hua Guangbin" w:date="2022-05-29T17:28:00Z">
          <w:pPr>
            <w:pStyle w:val="-"/>
          </w:pPr>
        </w:pPrChange>
      </w:pPr>
      <w:bookmarkStart w:id="2174" w:name="_Toc73287879"/>
      <w:del w:id="2175" w:author="Hua Guangbin" w:date="2022-05-29T17:28:00Z">
        <w:r w:rsidDel="002C1C01">
          <w:delText>致谢</w:delText>
        </w:r>
        <w:bookmarkEnd w:id="500"/>
        <w:bookmarkEnd w:id="501"/>
        <w:bookmarkEnd w:id="502"/>
        <w:bookmarkEnd w:id="503"/>
        <w:bookmarkEnd w:id="2174"/>
      </w:del>
    </w:p>
    <w:p w14:paraId="76E9EB57" w14:textId="0ECA2796" w:rsidR="00B13C5E" w:rsidDel="002C1C01" w:rsidRDefault="00B92F49" w:rsidP="002C1C01">
      <w:pPr>
        <w:widowControl/>
        <w:spacing w:line="600" w:lineRule="exact"/>
        <w:jc w:val="center"/>
        <w:rPr>
          <w:del w:id="2176" w:author="Hua Guangbin" w:date="2022-05-29T17:28:00Z"/>
        </w:rPr>
        <w:pPrChange w:id="2177" w:author="Hua Guangbin" w:date="2022-05-29T17:28:00Z">
          <w:pPr>
            <w:pStyle w:val="afff9"/>
            <w:ind w:firstLine="480"/>
          </w:pPr>
        </w:pPrChange>
      </w:pPr>
      <w:del w:id="2178" w:author="Hua Guangbin" w:date="2022-05-29T17:28:00Z">
        <w:r w:rsidDel="002C1C01">
          <w:rPr>
            <w:rFonts w:hint="eastAsia"/>
          </w:rPr>
          <w:delText>人生的第二个毕业季伴随着北京的初夏一起来到，在北航度过的四年时光是充实的，难忘的。作为一名北航大类招生改革之后招收的第一批学生，现在回想起这四年的点点滴滴，恍如昨日，北航在成长，她从自身特色出发，向着建成有着航空航天特色的一流大学稳步前进，我也随着</w:delText>
        </w:r>
        <w:r w:rsidDel="002C1C01">
          <w:rPr>
            <w:rFonts w:hint="eastAsia"/>
          </w:rPr>
          <w:delText>北航一起成长，从刚入大学校园的懵懂无知，到现在的沉稳自信。在四年的时光里，守锷书院的老师同学们，材料科学与工程学院的老师同学们对我产生了深厚的影响，并给予了我力所能及的帮助。在这里，请允许我向您们表达诚挚的感恩与感谢！</w:delText>
        </w:r>
      </w:del>
    </w:p>
    <w:p w14:paraId="06F6715A" w14:textId="441172D8" w:rsidR="00B13C5E" w:rsidDel="002C1C01" w:rsidRDefault="00B92F49" w:rsidP="002C1C01">
      <w:pPr>
        <w:widowControl/>
        <w:spacing w:line="600" w:lineRule="exact"/>
        <w:jc w:val="center"/>
        <w:rPr>
          <w:del w:id="2179" w:author="Hua Guangbin" w:date="2022-05-29T17:28:00Z"/>
        </w:rPr>
        <w:pPrChange w:id="2180" w:author="Hua Guangbin" w:date="2022-05-29T17:28:00Z">
          <w:pPr>
            <w:pStyle w:val="afff9"/>
            <w:ind w:firstLine="480"/>
          </w:pPr>
        </w:pPrChange>
      </w:pPr>
      <w:del w:id="2181" w:author="Hua Guangbin" w:date="2022-05-29T17:28:00Z">
        <w:r w:rsidDel="002C1C01">
          <w:rPr>
            <w:rFonts w:hint="eastAsia"/>
          </w:rPr>
          <w:delText>向我的导师王瑶老师献上真挚的感谢与祝福！感谢您在大三时让我进入实验室熟悉各种实验操作，跟随师兄师姐进行实验的基础准备与学习，给予了我一个全新的视野，让我得以跳出本科生的视角，接触到真正的科研道路。特别感谢您在本科生毕业设计时给我提出的意见与建议，这让我受益良多。从大三初入实验室的笨拙，开题时</w:delText>
        </w:r>
        <w:r w:rsidDel="002C1C01">
          <w:rPr>
            <w:rFonts w:hint="eastAsia"/>
          </w:rPr>
          <w:delText>的迷茫，中期检查的气馁到现在的平淡，您的身影贯穿始终，一直以善意的口吻提醒着我注意前方出现的问题。感谢您的教导，我在面对问题时不会手忙脚乱，而是利用自己所学分析并解决问题，从而克服了毕业设计过程中出现的各种困难，为这篇论文打下了基础。您给予我的教导我将永远铭记于心，您严谨的科学态度，高效的工作风格给我以后的科研，工作道路将产生深远的影响，这些相信会成为我以后不断进步的动力源泉。王老师，感谢您这两年的栽培与关爱，我会珍惜这段时光，祝福您！</w:delText>
        </w:r>
      </w:del>
    </w:p>
    <w:p w14:paraId="37675034" w14:textId="4DC98DEF" w:rsidR="00B13C5E" w:rsidDel="002C1C01" w:rsidRDefault="00B92F49" w:rsidP="002C1C01">
      <w:pPr>
        <w:widowControl/>
        <w:spacing w:line="600" w:lineRule="exact"/>
        <w:jc w:val="center"/>
        <w:rPr>
          <w:del w:id="2182" w:author="Hua Guangbin" w:date="2022-05-29T17:28:00Z"/>
        </w:rPr>
        <w:pPrChange w:id="2183" w:author="Hua Guangbin" w:date="2022-05-29T17:28:00Z">
          <w:pPr>
            <w:pStyle w:val="afff9"/>
            <w:ind w:firstLine="480"/>
          </w:pPr>
        </w:pPrChange>
      </w:pPr>
      <w:del w:id="2184" w:author="Hua Guangbin" w:date="2022-05-29T17:28:00Z">
        <w:r w:rsidDel="002C1C01">
          <w:rPr>
            <w:rFonts w:hint="eastAsia"/>
          </w:rPr>
          <w:delText>感谢</w:delText>
        </w:r>
        <w:r w:rsidDel="002C1C01">
          <w:rPr>
            <w:rFonts w:hint="eastAsia"/>
          </w:rPr>
          <w:delText>313</w:delText>
        </w:r>
        <w:r w:rsidDel="002C1C01">
          <w:rPr>
            <w:rFonts w:hint="eastAsia"/>
          </w:rPr>
          <w:delText>实验室的师兄师姐，认识你们三生有幸！感谢一直以来帮助我的王亚</w:delText>
        </w:r>
        <w:r w:rsidDel="002C1C01">
          <w:rPr>
            <w:rFonts w:hint="eastAsia"/>
          </w:rPr>
          <w:delText>龙师兄，杨璐师姐以及刘程浩师兄，你们不厌其烦的教导让我快速熟悉了实验室的环境以及实验操作的基本流程，祝你们学习，工作顺利；感谢在实验室给予我帮助的张凌宇师兄，张强师兄，谭丽梦师姐，成子巍师姐，李锡宾师兄以及孙心迪师姐，感谢你们给予我的支持与带来的快乐，祝福你们心想事成！感谢同届的苏俊嘉，卜凡杰，与你们的讨论帮助我解决了很多实验过程中的小问题，祝你们前程似锦！</w:delText>
        </w:r>
      </w:del>
    </w:p>
    <w:p w14:paraId="117CB1D0" w14:textId="26AB0BA8" w:rsidR="00B13C5E" w:rsidDel="002C1C01" w:rsidRDefault="00B92F49" w:rsidP="002C1C01">
      <w:pPr>
        <w:widowControl/>
        <w:spacing w:line="600" w:lineRule="exact"/>
        <w:jc w:val="center"/>
        <w:rPr>
          <w:del w:id="2185" w:author="Hua Guangbin" w:date="2022-05-29T17:28:00Z"/>
        </w:rPr>
        <w:pPrChange w:id="2186" w:author="Hua Guangbin" w:date="2022-05-29T17:28:00Z">
          <w:pPr>
            <w:pStyle w:val="afff9"/>
            <w:ind w:firstLine="480"/>
          </w:pPr>
        </w:pPrChange>
      </w:pPr>
      <w:del w:id="2187" w:author="Hua Guangbin" w:date="2022-05-29T17:28:00Z">
        <w:r w:rsidDel="002C1C01">
          <w:rPr>
            <w:rFonts w:hint="eastAsia"/>
          </w:rPr>
          <w:delText>感谢守锷书院的周闯导员，初入大学校园时的紧张不安在您的帮助下得以消除，并且逐渐适应新的生活；感谢材料科学与工程学院的饶晗导员，您对学生工作认真的态度以</w:delText>
        </w:r>
        <w:r w:rsidDel="002C1C01">
          <w:rPr>
            <w:rFonts w:hint="eastAsia"/>
          </w:rPr>
          <w:delText>及无微不至的关心给予了我困境时勇于突破的力量。感谢在北航的</w:delText>
        </w:r>
        <w:r w:rsidDel="002C1C01">
          <w:rPr>
            <w:rFonts w:hint="eastAsia"/>
          </w:rPr>
          <w:delText>6</w:delText>
        </w:r>
        <w:r w:rsidDel="002C1C01">
          <w:rPr>
            <w:rFonts w:hint="eastAsia"/>
          </w:rPr>
          <w:delText>位室友，与你们相处的时光与友谊，是我大学期间收获的最宝贵的财富，祝福你们一切顺利！也感谢校园内的工作人员，你们的辛勤工作为我提供了一个良好的学习，科研，休息环境。</w:delText>
        </w:r>
      </w:del>
    </w:p>
    <w:p w14:paraId="77BE20A5" w14:textId="73AC406F" w:rsidR="00B13C5E" w:rsidDel="002C1C01" w:rsidRDefault="00B92F49" w:rsidP="002C1C01">
      <w:pPr>
        <w:widowControl/>
        <w:spacing w:line="600" w:lineRule="exact"/>
        <w:jc w:val="center"/>
        <w:rPr>
          <w:del w:id="2188" w:author="Hua Guangbin" w:date="2022-05-29T17:28:00Z"/>
        </w:rPr>
        <w:pPrChange w:id="2189" w:author="Hua Guangbin" w:date="2022-05-29T17:28:00Z">
          <w:pPr>
            <w:pStyle w:val="afff9"/>
            <w:ind w:firstLine="480"/>
          </w:pPr>
        </w:pPrChange>
      </w:pPr>
      <w:del w:id="2190" w:author="Hua Guangbin" w:date="2022-05-29T17:28:00Z">
        <w:r w:rsidDel="002C1C01">
          <w:rPr>
            <w:rFonts w:hint="eastAsia"/>
          </w:rPr>
          <w:delText>特别感谢支持我的爸妈，我爱你们，本科期间无论面对什么，家庭永远都是能够遮风挡雨的地方，我将在接下来的日子里，在本科学习的基础上，继续提升自己，开启新的人生，去努力实现自身的价值。祝我的父母身体健康，天天开心。</w:delText>
        </w:r>
      </w:del>
    </w:p>
    <w:p w14:paraId="53F760F6" w14:textId="15EE238F" w:rsidR="00B13C5E" w:rsidDel="002C1C01" w:rsidRDefault="00B92F49" w:rsidP="002C1C01">
      <w:pPr>
        <w:widowControl/>
        <w:spacing w:line="600" w:lineRule="exact"/>
        <w:jc w:val="center"/>
        <w:rPr>
          <w:del w:id="2191" w:author="Hua Guangbin" w:date="2022-05-29T17:28:00Z"/>
        </w:rPr>
        <w:pPrChange w:id="2192" w:author="Hua Guangbin" w:date="2022-05-29T17:28:00Z">
          <w:pPr>
            <w:pStyle w:val="afff9"/>
            <w:ind w:firstLine="480"/>
          </w:pPr>
        </w:pPrChange>
      </w:pPr>
      <w:del w:id="2193" w:author="Hua Guangbin" w:date="2022-05-29T17:28:00Z">
        <w:r w:rsidDel="002C1C01">
          <w:rPr>
            <w:rFonts w:hint="eastAsia"/>
          </w:rPr>
          <w:delText>最后，感谢阅读这篇文章的读者，谢谢你看到最后，希望能给你一定的帮助。</w:delText>
        </w:r>
      </w:del>
    </w:p>
    <w:p w14:paraId="544FA37E" w14:textId="3BA5F4B4" w:rsidR="00B13C5E" w:rsidDel="002C1C01" w:rsidRDefault="00B92F49" w:rsidP="002C1C01">
      <w:pPr>
        <w:widowControl/>
        <w:spacing w:line="600" w:lineRule="exact"/>
        <w:jc w:val="center"/>
        <w:rPr>
          <w:del w:id="2194" w:author="Hua Guangbin" w:date="2022-05-29T17:28:00Z"/>
        </w:rPr>
        <w:pPrChange w:id="2195" w:author="Hua Guangbin" w:date="2022-05-29T17:28:00Z">
          <w:pPr>
            <w:pStyle w:val="afff9"/>
            <w:ind w:firstLine="480"/>
          </w:pPr>
        </w:pPrChange>
      </w:pPr>
      <w:del w:id="2196" w:author="Hua Guangbin" w:date="2022-05-29T17:28:00Z">
        <w:r w:rsidDel="002C1C01">
          <w:rPr>
            <w:rFonts w:hint="eastAsia"/>
          </w:rPr>
          <w:delText>再次感谢</w:delText>
        </w:r>
        <w:r w:rsidDel="002C1C01">
          <w:rPr>
            <w:rFonts w:hint="eastAsia"/>
          </w:rPr>
          <w:delText>在北航四年本科阶段给予过我帮助所有人，祝福你们！</w:delText>
        </w:r>
      </w:del>
    </w:p>
    <w:p w14:paraId="0E4008B8" w14:textId="375D24BA" w:rsidR="00B13C5E" w:rsidDel="002C1C01" w:rsidRDefault="00B92F49" w:rsidP="002C1C01">
      <w:pPr>
        <w:widowControl/>
        <w:spacing w:line="600" w:lineRule="exact"/>
        <w:jc w:val="center"/>
        <w:rPr>
          <w:del w:id="2197" w:author="Hua Guangbin" w:date="2022-05-29T17:28:00Z"/>
        </w:rPr>
        <w:pPrChange w:id="2198" w:author="Hua Guangbin" w:date="2022-05-29T17:28:00Z">
          <w:pPr>
            <w:pStyle w:val="-"/>
          </w:pPr>
        </w:pPrChange>
      </w:pPr>
      <w:bookmarkStart w:id="2199" w:name="_Toc263953631"/>
      <w:bookmarkStart w:id="2200" w:name="_Toc263953671"/>
      <w:bookmarkStart w:id="2201" w:name="_Toc358878199"/>
      <w:bookmarkStart w:id="2202" w:name="_Toc263800704"/>
      <w:bookmarkStart w:id="2203" w:name="_Toc73287880"/>
      <w:del w:id="2204" w:author="Hua Guangbin" w:date="2022-05-29T17:28:00Z">
        <w:r w:rsidDel="002C1C01">
          <w:delText>参考文献</w:delText>
        </w:r>
        <w:bookmarkEnd w:id="2199"/>
        <w:bookmarkEnd w:id="2200"/>
        <w:bookmarkEnd w:id="2201"/>
        <w:bookmarkEnd w:id="2202"/>
        <w:bookmarkEnd w:id="2203"/>
      </w:del>
    </w:p>
    <w:p w14:paraId="499B3C8E" w14:textId="1B038E48" w:rsidR="00B13C5E" w:rsidDel="002C1C01" w:rsidRDefault="00B92F49" w:rsidP="002C1C01">
      <w:pPr>
        <w:widowControl/>
        <w:spacing w:line="600" w:lineRule="exact"/>
        <w:jc w:val="center"/>
        <w:rPr>
          <w:del w:id="2205" w:author="Hua Guangbin" w:date="2022-05-29T17:28:00Z"/>
        </w:rPr>
        <w:pPrChange w:id="2206" w:author="Hua Guangbin" w:date="2022-05-29T17:28:00Z">
          <w:pPr>
            <w:pStyle w:val="EndNoteBibliography"/>
            <w:spacing w:line="360" w:lineRule="auto"/>
            <w:ind w:left="480" w:hangingChars="200" w:hanging="480"/>
          </w:pPr>
        </w:pPrChange>
      </w:pPr>
      <w:del w:id="2207" w:author="Hua Guangbin" w:date="2022-05-29T17:28:00Z">
        <w:r w:rsidDel="002C1C01">
          <w:delText xml:space="preserve">[1] Haihua HUANG, Xiaofeng FAN. Research Advances of Typical Two Dimensional Layered Thermoelectric Materials[J]. Research and Application of Materials Science,2020,2(2). </w:delText>
        </w:r>
      </w:del>
    </w:p>
    <w:p w14:paraId="636EF8E3" w14:textId="6641C33D" w:rsidR="00B13C5E" w:rsidDel="002C1C01" w:rsidRDefault="00B92F49" w:rsidP="002C1C01">
      <w:pPr>
        <w:widowControl/>
        <w:spacing w:line="600" w:lineRule="exact"/>
        <w:jc w:val="center"/>
        <w:rPr>
          <w:del w:id="2208" w:author="Hua Guangbin" w:date="2022-05-29T17:28:00Z"/>
        </w:rPr>
        <w:pPrChange w:id="2209" w:author="Hua Guangbin" w:date="2022-05-29T17:28:00Z">
          <w:pPr>
            <w:pStyle w:val="EndNoteBibliography"/>
            <w:spacing w:line="360" w:lineRule="auto"/>
            <w:ind w:left="480" w:hangingChars="200" w:hanging="480"/>
          </w:pPr>
        </w:pPrChange>
      </w:pPr>
      <w:del w:id="2210" w:author="Hua Guangbin" w:date="2022-05-29T17:28:00Z">
        <w:r w:rsidDel="002C1C01">
          <w:delText xml:space="preserve">[2] </w:delText>
        </w:r>
        <w:r w:rsidDel="002C1C01">
          <w:rPr>
            <w:rFonts w:hint="eastAsia"/>
          </w:rPr>
          <w:delText>王拓</w:delText>
        </w:r>
        <w:r w:rsidDel="002C1C01">
          <w:rPr>
            <w:rFonts w:hint="eastAsia"/>
          </w:rPr>
          <w:delText xml:space="preserve">, </w:delText>
        </w:r>
        <w:r w:rsidDel="002C1C01">
          <w:rPr>
            <w:rFonts w:hint="eastAsia"/>
          </w:rPr>
          <w:delText>陈弘毅</w:delText>
        </w:r>
        <w:r w:rsidDel="002C1C01">
          <w:rPr>
            <w:rFonts w:hint="eastAsia"/>
          </w:rPr>
          <w:delText xml:space="preserve">, </w:delText>
        </w:r>
        <w:r w:rsidDel="002C1C01">
          <w:rPr>
            <w:rFonts w:hint="eastAsia"/>
          </w:rPr>
          <w:delText>仇鹏飞</w:delText>
        </w:r>
        <w:r w:rsidDel="002C1C01">
          <w:rPr>
            <w:rFonts w:hint="eastAsia"/>
          </w:rPr>
          <w:delText>,</w:delText>
        </w:r>
        <w:r w:rsidDel="002C1C01">
          <w:rPr>
            <w:rFonts w:hint="eastAsia"/>
          </w:rPr>
          <w:delText>等</w:delText>
        </w:r>
        <w:r w:rsidDel="002C1C01">
          <w:rPr>
            <w:rFonts w:hint="eastAsia"/>
          </w:rPr>
          <w:delText xml:space="preserve">. </w:delText>
        </w:r>
        <w:r w:rsidDel="002C1C01">
          <w:rPr>
            <w:rFonts w:hint="eastAsia"/>
          </w:rPr>
          <w:delText>具有本征低晶格热导率的硫化银快离子导体的热电性能</w:delText>
        </w:r>
        <w:r w:rsidDel="002C1C01">
          <w:rPr>
            <w:rFonts w:hint="eastAsia"/>
          </w:rPr>
          <w:delText xml:space="preserve">[J]. </w:delText>
        </w:r>
        <w:r w:rsidDel="002C1C01">
          <w:rPr>
            <w:rFonts w:hint="eastAsia"/>
          </w:rPr>
          <w:delText>物理学报</w:delText>
        </w:r>
        <w:r w:rsidDel="002C1C01">
          <w:rPr>
            <w:rFonts w:hint="eastAsia"/>
          </w:rPr>
          <w:delText>,</w:delText>
        </w:r>
        <w:r w:rsidDel="002C1C01">
          <w:rPr>
            <w:rFonts w:hint="eastAsia"/>
          </w:rPr>
          <w:delText xml:space="preserve"> 2019, 68(09)</w:delText>
        </w:r>
        <w:r w:rsidDel="002C1C01">
          <w:delText xml:space="preserve">: </w:delText>
        </w:r>
        <w:r w:rsidDel="002C1C01">
          <w:rPr>
            <w:rFonts w:hint="eastAsia"/>
          </w:rPr>
          <w:delText>18-26.</w:delText>
        </w:r>
      </w:del>
    </w:p>
    <w:p w14:paraId="334F0C7C" w14:textId="0E257B53" w:rsidR="00B13C5E" w:rsidDel="002C1C01" w:rsidRDefault="00B92F49" w:rsidP="002C1C01">
      <w:pPr>
        <w:widowControl/>
        <w:spacing w:line="600" w:lineRule="exact"/>
        <w:jc w:val="center"/>
        <w:rPr>
          <w:del w:id="2211" w:author="Hua Guangbin" w:date="2022-05-29T17:28:00Z"/>
        </w:rPr>
        <w:pPrChange w:id="2212" w:author="Hua Guangbin" w:date="2022-05-29T17:28:00Z">
          <w:pPr>
            <w:pStyle w:val="EndNoteBibliography"/>
            <w:spacing w:line="360" w:lineRule="auto"/>
            <w:ind w:left="480" w:hangingChars="200" w:hanging="480"/>
          </w:pPr>
        </w:pPrChange>
      </w:pPr>
      <w:del w:id="2213" w:author="Hua Guangbin" w:date="2022-05-29T17:28:00Z">
        <w:r w:rsidDel="002C1C01">
          <w:delText>[3] Ding Jiamin,Zhao Wenrui,Jin Wenlong,Di Chongan,Zhu Daoben. Advanced Thermoelectric Materials for Flexible Cooling Application[J]. Advanced Functional Materials,2021,31(20).</w:delText>
        </w:r>
      </w:del>
    </w:p>
    <w:p w14:paraId="7A9EB9B9" w14:textId="4B04FC56" w:rsidR="00B13C5E" w:rsidDel="002C1C01" w:rsidRDefault="00B92F49" w:rsidP="002C1C01">
      <w:pPr>
        <w:widowControl/>
        <w:spacing w:line="600" w:lineRule="exact"/>
        <w:jc w:val="center"/>
        <w:rPr>
          <w:del w:id="2214" w:author="Hua Guangbin" w:date="2022-05-29T17:28:00Z"/>
        </w:rPr>
        <w:pPrChange w:id="2215" w:author="Hua Guangbin" w:date="2022-05-29T17:28:00Z">
          <w:pPr>
            <w:pStyle w:val="EndNoteBibliography"/>
            <w:spacing w:line="360" w:lineRule="auto"/>
            <w:ind w:left="480" w:hangingChars="200" w:hanging="480"/>
          </w:pPr>
        </w:pPrChange>
      </w:pPr>
      <w:del w:id="2216" w:author="Hua Guangbin" w:date="2022-05-29T17:28:00Z">
        <w:r w:rsidDel="002C1C01">
          <w:delText xml:space="preserve">[4] </w:delText>
        </w:r>
        <w:r w:rsidDel="002C1C01">
          <w:rPr>
            <w:rFonts w:hint="eastAsia"/>
          </w:rPr>
          <w:delText>Zhang Q</w:delText>
        </w:r>
        <w:r w:rsidDel="002C1C01">
          <w:delText>.</w:delText>
        </w:r>
        <w:r w:rsidDel="002C1C01">
          <w:rPr>
            <w:rFonts w:hint="eastAsia"/>
          </w:rPr>
          <w:delText>, Sun Y</w:delText>
        </w:r>
        <w:r w:rsidDel="002C1C01">
          <w:delText>.</w:delText>
        </w:r>
        <w:r w:rsidDel="002C1C01">
          <w:rPr>
            <w:rFonts w:hint="eastAsia"/>
          </w:rPr>
          <w:delText>, Xu W</w:delText>
        </w:r>
        <w:r w:rsidDel="002C1C01">
          <w:delText>.</w:delText>
        </w:r>
        <w:r w:rsidDel="002C1C01">
          <w:rPr>
            <w:rFonts w:hint="eastAsia"/>
          </w:rPr>
          <w:delText>, et al. Organic Thermoelectri</w:delText>
        </w:r>
        <w:r w:rsidDel="002C1C01">
          <w:rPr>
            <w:rFonts w:hint="eastAsia"/>
          </w:rPr>
          <w:delText>c Materials: Emerging Green Energy Materials Converting Heat to Electricity Directly and Efficiently[J]. Advanced Materials, 2015, 26(40)</w:delText>
        </w:r>
        <w:r w:rsidDel="002C1C01">
          <w:delText xml:space="preserve">: </w:delText>
        </w:r>
        <w:r w:rsidDel="002C1C01">
          <w:rPr>
            <w:rFonts w:hint="eastAsia"/>
          </w:rPr>
          <w:delText>6829-6851</w:delText>
        </w:r>
      </w:del>
    </w:p>
    <w:p w14:paraId="3647F5C1" w14:textId="5F39931E" w:rsidR="00B13C5E" w:rsidDel="002C1C01" w:rsidRDefault="00B92F49" w:rsidP="002C1C01">
      <w:pPr>
        <w:widowControl/>
        <w:spacing w:line="600" w:lineRule="exact"/>
        <w:jc w:val="center"/>
        <w:rPr>
          <w:del w:id="2217" w:author="Hua Guangbin" w:date="2022-05-29T17:28:00Z"/>
        </w:rPr>
        <w:pPrChange w:id="2218" w:author="Hua Guangbin" w:date="2022-05-29T17:28:00Z">
          <w:pPr>
            <w:pStyle w:val="EndNoteBibliography"/>
            <w:spacing w:line="360" w:lineRule="auto"/>
            <w:ind w:left="360" w:hangingChars="150" w:hanging="360"/>
          </w:pPr>
        </w:pPrChange>
      </w:pPr>
      <w:del w:id="2219" w:author="Hua Guangbin" w:date="2022-05-29T17:28:00Z">
        <w:r w:rsidDel="002C1C01">
          <w:delText>[5] Rowe D. M. CRC Handbook of Thermoelectrics[M]. Boca Raton: CRC Press, 1995: 3-4</w:delText>
        </w:r>
      </w:del>
    </w:p>
    <w:p w14:paraId="01ABB739" w14:textId="78081DA9" w:rsidR="00B13C5E" w:rsidDel="002C1C01" w:rsidRDefault="00B92F49" w:rsidP="002C1C01">
      <w:pPr>
        <w:widowControl/>
        <w:spacing w:line="600" w:lineRule="exact"/>
        <w:jc w:val="center"/>
        <w:rPr>
          <w:del w:id="2220" w:author="Hua Guangbin" w:date="2022-05-29T17:28:00Z"/>
        </w:rPr>
        <w:pPrChange w:id="2221" w:author="Hua Guangbin" w:date="2022-05-29T17:28:00Z">
          <w:pPr>
            <w:pStyle w:val="EndNoteBibliography"/>
            <w:spacing w:line="360" w:lineRule="auto"/>
            <w:ind w:left="360" w:hangingChars="150" w:hanging="360"/>
          </w:pPr>
        </w:pPrChange>
      </w:pPr>
      <w:del w:id="2222" w:author="Hua Guangbin" w:date="2022-05-29T17:28:00Z">
        <w:r w:rsidDel="002C1C01">
          <w:delText xml:space="preserve">[6] </w:delText>
        </w:r>
        <w:r w:rsidDel="002C1C01">
          <w:rPr>
            <w:rFonts w:hint="eastAsia"/>
          </w:rPr>
          <w:delText>Kim B</w:delText>
        </w:r>
        <w:r w:rsidDel="002C1C01">
          <w:delText>.</w:delText>
        </w:r>
        <w:r w:rsidDel="002C1C01">
          <w:rPr>
            <w:rFonts w:hint="eastAsia"/>
          </w:rPr>
          <w:delText>, Hwang J</w:delText>
        </w:r>
        <w:r w:rsidDel="002C1C01">
          <w:delText>.</w:delText>
        </w:r>
        <w:r w:rsidDel="002C1C01">
          <w:rPr>
            <w:rFonts w:hint="eastAsia"/>
          </w:rPr>
          <w:delText xml:space="preserve"> U</w:delText>
        </w:r>
        <w:r w:rsidDel="002C1C01">
          <w:delText>.</w:delText>
        </w:r>
        <w:r w:rsidDel="002C1C01">
          <w:rPr>
            <w:rFonts w:hint="eastAsia"/>
          </w:rPr>
          <w:delText>, Kim E</w:delText>
        </w:r>
        <w:r w:rsidDel="002C1C01">
          <w:delText xml:space="preserve">. </w:delText>
        </w:r>
        <w:r w:rsidDel="002C1C01">
          <w:rPr>
            <w:rFonts w:hint="eastAsia"/>
          </w:rPr>
          <w:delText xml:space="preserve">Chloride </w:delText>
        </w:r>
        <w:r w:rsidDel="002C1C01">
          <w:delText>T</w:delText>
        </w:r>
        <w:r w:rsidDel="002C1C01">
          <w:rPr>
            <w:rFonts w:hint="eastAsia"/>
          </w:rPr>
          <w:delText xml:space="preserve">ransport in </w:delText>
        </w:r>
        <w:r w:rsidDel="002C1C01">
          <w:delText>C</w:delText>
        </w:r>
        <w:r w:rsidDel="002C1C01">
          <w:rPr>
            <w:rFonts w:hint="eastAsia"/>
          </w:rPr>
          <w:delText xml:space="preserve">onductive </w:delText>
        </w:r>
        <w:r w:rsidDel="002C1C01">
          <w:delText>P</w:delText>
        </w:r>
        <w:r w:rsidDel="002C1C01">
          <w:rPr>
            <w:rFonts w:hint="eastAsia"/>
          </w:rPr>
          <w:delText xml:space="preserve">olymer </w:delText>
        </w:r>
        <w:r w:rsidDel="002C1C01">
          <w:delText>F</w:delText>
        </w:r>
        <w:r w:rsidDel="002C1C01">
          <w:rPr>
            <w:rFonts w:hint="eastAsia"/>
          </w:rPr>
          <w:delText xml:space="preserve">ilms for </w:delText>
        </w:r>
        <w:r w:rsidDel="002C1C01">
          <w:delText>A</w:delText>
        </w:r>
        <w:r w:rsidDel="002C1C01">
          <w:rPr>
            <w:rFonts w:hint="eastAsia"/>
          </w:rPr>
          <w:delText xml:space="preserve">n </w:delText>
        </w:r>
        <w:r w:rsidDel="002C1C01">
          <w:delText>N</w:delText>
        </w:r>
        <w:r w:rsidDel="002C1C01">
          <w:rPr>
            <w:rFonts w:hint="eastAsia"/>
          </w:rPr>
          <w:delText>-</w:delText>
        </w:r>
        <w:r w:rsidDel="002C1C01">
          <w:delText>T</w:delText>
        </w:r>
        <w:r w:rsidDel="002C1C01">
          <w:rPr>
            <w:rFonts w:hint="eastAsia"/>
          </w:rPr>
          <w:delText xml:space="preserve">ype </w:delText>
        </w:r>
        <w:r w:rsidDel="002C1C01">
          <w:delText>T</w:delText>
        </w:r>
        <w:r w:rsidDel="002C1C01">
          <w:rPr>
            <w:rFonts w:hint="eastAsia"/>
          </w:rPr>
          <w:delText xml:space="preserve">hermoelectric </w:delText>
        </w:r>
        <w:r w:rsidDel="002C1C01">
          <w:delText>P</w:delText>
        </w:r>
        <w:r w:rsidDel="002C1C01">
          <w:rPr>
            <w:rFonts w:hint="eastAsia"/>
          </w:rPr>
          <w:delText>latform[J].</w:delText>
        </w:r>
        <w:r w:rsidDel="002C1C01">
          <w:delText xml:space="preserve"> </w:delText>
        </w:r>
        <w:r w:rsidDel="002C1C01">
          <w:rPr>
            <w:rFonts w:hint="eastAsia"/>
          </w:rPr>
          <w:delText xml:space="preserve">Energy &amp; Environmental </w:delText>
        </w:r>
        <w:r w:rsidDel="002C1C01">
          <w:delText>Science</w:delText>
        </w:r>
        <w:r w:rsidDel="002C1C01">
          <w:rPr>
            <w:rFonts w:hint="eastAsia"/>
          </w:rPr>
          <w:delText>, 2020,</w:delText>
        </w:r>
        <w:r w:rsidDel="002C1C01">
          <w:delText xml:space="preserve"> </w:delText>
        </w:r>
        <w:r w:rsidDel="002C1C01">
          <w:rPr>
            <w:rFonts w:hint="eastAsia"/>
          </w:rPr>
          <w:delText>13</w:delText>
        </w:r>
        <w:r w:rsidDel="002C1C01">
          <w:delText>: 859-867</w:delText>
        </w:r>
      </w:del>
    </w:p>
    <w:p w14:paraId="33A0AB79" w14:textId="2F8A776B" w:rsidR="00B13C5E" w:rsidDel="002C1C01" w:rsidRDefault="00B92F49" w:rsidP="002C1C01">
      <w:pPr>
        <w:widowControl/>
        <w:spacing w:line="600" w:lineRule="exact"/>
        <w:jc w:val="center"/>
        <w:rPr>
          <w:del w:id="2223" w:author="Hua Guangbin" w:date="2022-05-29T17:28:00Z"/>
        </w:rPr>
        <w:pPrChange w:id="2224" w:author="Hua Guangbin" w:date="2022-05-29T17:28:00Z">
          <w:pPr>
            <w:pStyle w:val="EndNoteBibliography"/>
            <w:spacing w:line="360" w:lineRule="auto"/>
            <w:ind w:left="480" w:hangingChars="200" w:hanging="480"/>
          </w:pPr>
        </w:pPrChange>
      </w:pPr>
      <w:del w:id="2225" w:author="Hua Guangbin" w:date="2022-05-29T17:28:00Z">
        <w:r w:rsidDel="002C1C01">
          <w:delText>[7]</w:delText>
        </w:r>
        <w:r w:rsidDel="002C1C01">
          <w:rPr>
            <w:rFonts w:hint="eastAsia"/>
          </w:rPr>
          <w:delText xml:space="preserve"> Choi H</w:delText>
        </w:r>
        <w:r w:rsidDel="002C1C01">
          <w:delText>.</w:delText>
        </w:r>
        <w:r w:rsidDel="002C1C01">
          <w:rPr>
            <w:rFonts w:hint="eastAsia"/>
          </w:rPr>
          <w:delText xml:space="preserve"> H</w:delText>
        </w:r>
        <w:r w:rsidDel="002C1C01">
          <w:delText>.</w:delText>
        </w:r>
        <w:r w:rsidDel="002C1C01">
          <w:rPr>
            <w:rFonts w:hint="eastAsia"/>
          </w:rPr>
          <w:delText>, Cho K</w:delText>
        </w:r>
        <w:r w:rsidDel="002C1C01">
          <w:delText>.</w:delText>
        </w:r>
        <w:r w:rsidDel="002C1C01">
          <w:rPr>
            <w:rFonts w:hint="eastAsia"/>
          </w:rPr>
          <w:delText>, Frisbie C</w:delText>
        </w:r>
        <w:r w:rsidDel="002C1C01">
          <w:delText>.</w:delText>
        </w:r>
        <w:r w:rsidDel="002C1C01">
          <w:rPr>
            <w:rFonts w:hint="eastAsia"/>
          </w:rPr>
          <w:delText xml:space="preserve"> D</w:delText>
        </w:r>
        <w:r w:rsidDel="002C1C01">
          <w:delText>.</w:delText>
        </w:r>
        <w:r w:rsidDel="002C1C01">
          <w:rPr>
            <w:rFonts w:hint="eastAsia"/>
          </w:rPr>
          <w:delText xml:space="preserve">, et al. Critical </w:delText>
        </w:r>
        <w:r w:rsidDel="002C1C01">
          <w:delText>A</w:delText>
        </w:r>
        <w:r w:rsidDel="002C1C01">
          <w:rPr>
            <w:rFonts w:hint="eastAsia"/>
          </w:rPr>
          <w:delText xml:space="preserve">ssessment of </w:delText>
        </w:r>
        <w:r w:rsidDel="002C1C01">
          <w:delText>C</w:delText>
        </w:r>
        <w:r w:rsidDel="002C1C01">
          <w:rPr>
            <w:rFonts w:hint="eastAsia"/>
          </w:rPr>
          <w:delText xml:space="preserve">harge </w:delText>
        </w:r>
        <w:r w:rsidDel="002C1C01">
          <w:delText>M</w:delText>
        </w:r>
        <w:r w:rsidDel="002C1C01">
          <w:rPr>
            <w:rFonts w:hint="eastAsia"/>
          </w:rPr>
          <w:delText xml:space="preserve">obility </w:delText>
        </w:r>
        <w:r w:rsidDel="002C1C01">
          <w:delText>E</w:delText>
        </w:r>
        <w:r w:rsidDel="002C1C01">
          <w:rPr>
            <w:rFonts w:hint="eastAsia"/>
          </w:rPr>
          <w:delText>xtraction in FETs[J</w:delText>
        </w:r>
        <w:r w:rsidDel="002C1C01">
          <w:rPr>
            <w:rFonts w:hint="eastAsia"/>
          </w:rPr>
          <w:delText>]. Nature Materials, 2017, 17(1)</w:delText>
        </w:r>
        <w:r w:rsidDel="002C1C01">
          <w:delText xml:space="preserve">: </w:delText>
        </w:r>
        <w:r w:rsidDel="002C1C01">
          <w:rPr>
            <w:rFonts w:hint="eastAsia"/>
          </w:rPr>
          <w:delText>2</w:delText>
        </w:r>
        <w:r w:rsidDel="002C1C01">
          <w:delText>-7</w:delText>
        </w:r>
      </w:del>
    </w:p>
    <w:p w14:paraId="35DF096A" w14:textId="3E32A8C6" w:rsidR="00B13C5E" w:rsidDel="002C1C01" w:rsidRDefault="00B92F49" w:rsidP="002C1C01">
      <w:pPr>
        <w:widowControl/>
        <w:spacing w:line="600" w:lineRule="exact"/>
        <w:jc w:val="center"/>
        <w:rPr>
          <w:del w:id="2226" w:author="Hua Guangbin" w:date="2022-05-29T17:28:00Z"/>
        </w:rPr>
        <w:pPrChange w:id="2227" w:author="Hua Guangbin" w:date="2022-05-29T17:28:00Z">
          <w:pPr>
            <w:pStyle w:val="EndNoteBibliography"/>
            <w:spacing w:line="360" w:lineRule="auto"/>
            <w:ind w:left="480" w:hangingChars="200" w:hanging="480"/>
          </w:pPr>
        </w:pPrChange>
      </w:pPr>
      <w:del w:id="2228" w:author="Hua Guangbin" w:date="2022-05-29T17:28:00Z">
        <w:r w:rsidDel="002C1C01">
          <w:delText xml:space="preserve">[8] </w:delText>
        </w:r>
        <w:r w:rsidDel="002C1C01">
          <w:rPr>
            <w:rFonts w:hint="eastAsia"/>
          </w:rPr>
          <w:delText>Yao</w:delText>
        </w:r>
        <w:r w:rsidDel="002C1C01">
          <w:delText xml:space="preserve"> L.</w:delText>
        </w:r>
        <w:r w:rsidDel="002C1C01">
          <w:rPr>
            <w:rFonts w:hint="eastAsia"/>
          </w:rPr>
          <w:delText>, Yang</w:delText>
        </w:r>
        <w:r w:rsidDel="002C1C01">
          <w:delText xml:space="preserve"> </w:delText>
        </w:r>
        <w:r w:rsidDel="002C1C01">
          <w:rPr>
            <w:rFonts w:hint="eastAsia"/>
          </w:rPr>
          <w:delText>Q</w:delText>
        </w:r>
        <w:r w:rsidDel="002C1C01">
          <w:delText>.</w:delText>
        </w:r>
        <w:r w:rsidDel="002C1C01">
          <w:rPr>
            <w:rFonts w:hint="eastAsia"/>
          </w:rPr>
          <w:delText xml:space="preserve">, </w:delText>
        </w:r>
        <w:r w:rsidDel="002C1C01">
          <w:delText xml:space="preserve">Qinglin J., </w:delText>
        </w:r>
        <w:r w:rsidDel="002C1C01">
          <w:rPr>
            <w:rFonts w:hint="eastAsia"/>
          </w:rPr>
          <w:delText>et al. Preparation and Characterization of Te/PEDOT:PSS/Cu</w:delText>
        </w:r>
        <w:r w:rsidDel="002C1C01">
          <w:rPr>
            <w:rFonts w:hint="eastAsia"/>
            <w:vertAlign w:val="subscript"/>
          </w:rPr>
          <w:delText>7</w:delText>
        </w:r>
        <w:r w:rsidDel="002C1C01">
          <w:rPr>
            <w:rFonts w:hint="eastAsia"/>
          </w:rPr>
          <w:delText>Te4 Ternary Composite Films for Flexible Thermoelectric Power Generator.[J]. Acs Appl Mater</w:delText>
        </w:r>
        <w:r w:rsidDel="002C1C01">
          <w:delText xml:space="preserve"> </w:delText>
        </w:r>
        <w:r w:rsidDel="002C1C01">
          <w:rPr>
            <w:rFonts w:hint="eastAsia"/>
          </w:rPr>
          <w:delText>&amp; Interfaces, 2018</w:delText>
        </w:r>
        <w:r w:rsidDel="002C1C01">
          <w:delText>, 10(49): 42310-</w:delText>
        </w:r>
        <w:r w:rsidDel="002C1C01">
          <w:delText>42319</w:delText>
        </w:r>
      </w:del>
    </w:p>
    <w:p w14:paraId="48790ACA" w14:textId="5EB53E64" w:rsidR="00B13C5E" w:rsidDel="002C1C01" w:rsidRDefault="00B92F49" w:rsidP="002C1C01">
      <w:pPr>
        <w:widowControl/>
        <w:spacing w:line="600" w:lineRule="exact"/>
        <w:jc w:val="center"/>
        <w:rPr>
          <w:del w:id="2229" w:author="Hua Guangbin" w:date="2022-05-29T17:28:00Z"/>
        </w:rPr>
        <w:pPrChange w:id="2230" w:author="Hua Guangbin" w:date="2022-05-29T17:28:00Z">
          <w:pPr>
            <w:pStyle w:val="EndNoteBibliography"/>
            <w:spacing w:line="360" w:lineRule="auto"/>
            <w:ind w:left="480" w:hangingChars="200" w:hanging="480"/>
          </w:pPr>
        </w:pPrChange>
      </w:pPr>
      <w:del w:id="2231" w:author="Hua Guangbin" w:date="2022-05-29T17:28:00Z">
        <w:r w:rsidDel="002C1C01">
          <w:delText>[9]Xin Ai,Diankun Hou,Xiaoyan Liu,Shijia Gu,Lianjun Wang,Wan Jiang. Enhanced thermoelectric performance of PbTe-based nanocomposites through element doping and SiC nanoparticles dispersion[J]. Scripta Materialia,2020,179.</w:delText>
        </w:r>
      </w:del>
    </w:p>
    <w:p w14:paraId="669FB4B5" w14:textId="0D885155" w:rsidR="00B13C5E" w:rsidDel="002C1C01" w:rsidRDefault="00B92F49" w:rsidP="002C1C01">
      <w:pPr>
        <w:widowControl/>
        <w:spacing w:line="600" w:lineRule="exact"/>
        <w:jc w:val="center"/>
        <w:rPr>
          <w:del w:id="2232" w:author="Hua Guangbin" w:date="2022-05-29T17:28:00Z"/>
        </w:rPr>
        <w:pPrChange w:id="2233" w:author="Hua Guangbin" w:date="2022-05-29T17:28:00Z">
          <w:pPr>
            <w:pStyle w:val="EndNoteBibliography"/>
            <w:spacing w:line="360" w:lineRule="auto"/>
            <w:ind w:left="360" w:hangingChars="150" w:hanging="360"/>
          </w:pPr>
        </w:pPrChange>
      </w:pPr>
      <w:del w:id="2234" w:author="Hua Guangbin" w:date="2022-05-29T17:28:00Z">
        <w:r w:rsidDel="002C1C01">
          <w:delText>[10] Yu C., Zhu T. J., Shi R</w:delText>
        </w:r>
        <w:r w:rsidDel="002C1C01">
          <w:delText xml:space="preserve">. Z., </w:delText>
        </w:r>
        <w:r w:rsidDel="002C1C01">
          <w:rPr>
            <w:rFonts w:hint="eastAsia"/>
          </w:rPr>
          <w:delText>et al</w:delText>
        </w:r>
        <w:r w:rsidDel="002C1C01">
          <w:delText>. High Performance Half-Heusler Thermoelectric Materials Hf</w:delText>
        </w:r>
        <w:r w:rsidDel="002C1C01">
          <w:rPr>
            <w:vertAlign w:val="subscript"/>
          </w:rPr>
          <w:delText>1-x</w:delText>
        </w:r>
        <w:r w:rsidDel="002C1C01">
          <w:delText>Zr</w:delText>
        </w:r>
        <w:r w:rsidDel="002C1C01">
          <w:rPr>
            <w:vertAlign w:val="subscript"/>
          </w:rPr>
          <w:delText>x</w:delText>
        </w:r>
        <w:r w:rsidDel="002C1C01">
          <w:delText>NiSn</w:delText>
        </w:r>
        <w:r w:rsidDel="002C1C01">
          <w:rPr>
            <w:vertAlign w:val="subscript"/>
          </w:rPr>
          <w:delText>1-y</w:delText>
        </w:r>
        <w:r w:rsidDel="002C1C01">
          <w:delText>Sb</w:delText>
        </w:r>
        <w:r w:rsidDel="002C1C01">
          <w:rPr>
            <w:vertAlign w:val="subscript"/>
          </w:rPr>
          <w:delText>y</w:delText>
        </w:r>
        <w:r w:rsidDel="002C1C01">
          <w:delText xml:space="preserve"> Prepared by Levitation Melting and Spark Plasma Sintering[J]. Acta Materialia, 2009, 57(9): 2757–2764</w:delText>
        </w:r>
      </w:del>
    </w:p>
    <w:p w14:paraId="17E46EFB" w14:textId="6F74988D" w:rsidR="00B13C5E" w:rsidDel="002C1C01" w:rsidRDefault="00B92F49" w:rsidP="002C1C01">
      <w:pPr>
        <w:widowControl/>
        <w:spacing w:line="600" w:lineRule="exact"/>
        <w:jc w:val="center"/>
        <w:rPr>
          <w:del w:id="2235" w:author="Hua Guangbin" w:date="2022-05-29T17:28:00Z"/>
        </w:rPr>
        <w:pPrChange w:id="2236" w:author="Hua Guangbin" w:date="2022-05-29T17:28:00Z">
          <w:pPr>
            <w:pStyle w:val="EndNoteBibliography"/>
            <w:spacing w:line="360" w:lineRule="auto"/>
            <w:ind w:left="480" w:hangingChars="200" w:hanging="480"/>
          </w:pPr>
        </w:pPrChange>
      </w:pPr>
      <w:del w:id="2237" w:author="Hua Guangbin" w:date="2022-05-29T17:28:00Z">
        <w:r w:rsidDel="002C1C01">
          <w:delText>[11] Nie Xiuxiu,Mao Xianhua,Li Xinxin,Wu Jiaotao,Liu Yijia,Li Benzh</w:delText>
        </w:r>
        <w:r w:rsidDel="002C1C01">
          <w:delText>ang,Xiang Liping,Gao Chunmei,Xie Yangsu,Wang Lei. Combined effect of N-methyl pyrrolidone and ferrocene derivatives on thermoelectric performance of n-type single-wall carbon nanotube-based composites[J]. Chemical Engineering Journal,2021,421(P1).</w:delText>
        </w:r>
      </w:del>
    </w:p>
    <w:p w14:paraId="318243E3" w14:textId="08256240" w:rsidR="00B13C5E" w:rsidDel="002C1C01" w:rsidRDefault="00B92F49" w:rsidP="002C1C01">
      <w:pPr>
        <w:widowControl/>
        <w:spacing w:line="600" w:lineRule="exact"/>
        <w:jc w:val="center"/>
        <w:rPr>
          <w:del w:id="2238" w:author="Hua Guangbin" w:date="2022-05-29T17:28:00Z"/>
        </w:rPr>
        <w:pPrChange w:id="2239" w:author="Hua Guangbin" w:date="2022-05-29T17:28:00Z">
          <w:pPr>
            <w:pStyle w:val="EndNoteBibliography"/>
            <w:spacing w:line="360" w:lineRule="auto"/>
            <w:ind w:left="480" w:hangingChars="200" w:hanging="480"/>
          </w:pPr>
        </w:pPrChange>
      </w:pPr>
      <w:del w:id="2240" w:author="Hua Guangbin" w:date="2022-05-29T17:28:00Z">
        <w:r w:rsidDel="002C1C01">
          <w:delText>[12] Xin</w:delText>
        </w:r>
        <w:r w:rsidDel="002C1C01">
          <w:delText xml:space="preserve"> Liu,Yong Du,Qiufeng Meng,Shirley Z. Shen,Jiayue Xu. Flexible thermoelectric power generators fabricated using graphene/PEDOT:PSS nanocomposite films[J]. Journal of Materials Science: Materials in Electronics,2019,30(23).</w:delText>
        </w:r>
      </w:del>
    </w:p>
    <w:p w14:paraId="6D7337D9" w14:textId="480E19BA" w:rsidR="00B13C5E" w:rsidDel="002C1C01" w:rsidRDefault="00B92F49" w:rsidP="002C1C01">
      <w:pPr>
        <w:widowControl/>
        <w:spacing w:line="600" w:lineRule="exact"/>
        <w:jc w:val="center"/>
        <w:rPr>
          <w:del w:id="2241" w:author="Hua Guangbin" w:date="2022-05-29T17:28:00Z"/>
        </w:rPr>
        <w:pPrChange w:id="2242" w:author="Hua Guangbin" w:date="2022-05-29T17:28:00Z">
          <w:pPr>
            <w:pStyle w:val="EndNoteBibliography"/>
            <w:spacing w:line="360" w:lineRule="auto"/>
            <w:ind w:left="480" w:hangingChars="200" w:hanging="480"/>
          </w:pPr>
        </w:pPrChange>
      </w:pPr>
      <w:del w:id="2243" w:author="Hua Guangbin" w:date="2022-05-29T17:28:00Z">
        <w:r w:rsidDel="002C1C01">
          <w:delText xml:space="preserve">[13] Science - Materials Science; </w:delText>
        </w:r>
        <w:r w:rsidDel="002C1C01">
          <w:delText>Recent Findings from Brown University Provides New Insights into Materials Science (Facile Chemical Tuning of Thermoelectric Power Factor of Graphene Oxide)[J]. Journal of Physics Research,2020.</w:delText>
        </w:r>
      </w:del>
    </w:p>
    <w:p w14:paraId="78327E9C" w14:textId="54625E8D" w:rsidR="00B13C5E" w:rsidDel="002C1C01" w:rsidRDefault="00B92F49" w:rsidP="002C1C01">
      <w:pPr>
        <w:widowControl/>
        <w:spacing w:line="600" w:lineRule="exact"/>
        <w:jc w:val="center"/>
        <w:rPr>
          <w:del w:id="2244" w:author="Hua Guangbin" w:date="2022-05-29T17:28:00Z"/>
        </w:rPr>
        <w:pPrChange w:id="2245" w:author="Hua Guangbin" w:date="2022-05-29T17:28:00Z">
          <w:pPr>
            <w:pStyle w:val="EndNoteBibliography"/>
            <w:spacing w:line="360" w:lineRule="auto"/>
            <w:ind w:left="480" w:hangingChars="200" w:hanging="480"/>
          </w:pPr>
        </w:pPrChange>
      </w:pPr>
      <w:del w:id="2246" w:author="Hua Guangbin" w:date="2022-05-29T17:28:00Z">
        <w:r w:rsidDel="002C1C01">
          <w:delText>[14]</w:delText>
        </w:r>
        <w:r w:rsidDel="002C1C01">
          <w:rPr>
            <w:rFonts w:hint="eastAsia"/>
          </w:rPr>
          <w:delText xml:space="preserve"> Liu B</w:delText>
        </w:r>
        <w:r w:rsidDel="002C1C01">
          <w:delText>.</w:delText>
        </w:r>
        <w:r w:rsidDel="002C1C01">
          <w:rPr>
            <w:rFonts w:hint="eastAsia"/>
          </w:rPr>
          <w:delText>, Zhou K</w:delText>
        </w:r>
        <w:r w:rsidDel="002C1C01">
          <w:delText xml:space="preserve">. </w:delText>
        </w:r>
        <w:r w:rsidDel="002C1C01">
          <w:rPr>
            <w:rFonts w:hint="eastAsia"/>
          </w:rPr>
          <w:delText xml:space="preserve">Recent </w:delText>
        </w:r>
        <w:r w:rsidDel="002C1C01">
          <w:delText>P</w:delText>
        </w:r>
        <w:r w:rsidDel="002C1C01">
          <w:rPr>
            <w:rFonts w:hint="eastAsia"/>
          </w:rPr>
          <w:delText xml:space="preserve">rogress on </w:delText>
        </w:r>
        <w:r w:rsidDel="002C1C01">
          <w:delText>G</w:delText>
        </w:r>
        <w:r w:rsidDel="002C1C01">
          <w:rPr>
            <w:rFonts w:hint="eastAsia"/>
          </w:rPr>
          <w:delText>raphene-</w:delText>
        </w:r>
        <w:r w:rsidDel="002C1C01">
          <w:delText>A</w:delText>
        </w:r>
        <w:r w:rsidDel="002C1C01">
          <w:rPr>
            <w:rFonts w:hint="eastAsia"/>
          </w:rPr>
          <w:delText xml:space="preserve">nalogous 2D </w:delText>
        </w:r>
        <w:r w:rsidDel="002C1C01">
          <w:delText>N</w:delText>
        </w:r>
        <w:r w:rsidDel="002C1C01">
          <w:rPr>
            <w:rFonts w:hint="eastAsia"/>
          </w:rPr>
          <w:delText xml:space="preserve">anomaterials: Properties, </w:delText>
        </w:r>
        <w:r w:rsidDel="002C1C01">
          <w:delText>M</w:delText>
        </w:r>
        <w:r w:rsidDel="002C1C01">
          <w:rPr>
            <w:rFonts w:hint="eastAsia"/>
          </w:rPr>
          <w:delText xml:space="preserve">odeling and </w:delText>
        </w:r>
        <w:r w:rsidDel="002C1C01">
          <w:delText>A</w:delText>
        </w:r>
        <w:r w:rsidDel="002C1C01">
          <w:rPr>
            <w:rFonts w:hint="eastAsia"/>
          </w:rPr>
          <w:delText>pplications[J]. Progress in Materials Science, 2018, 100</w:delText>
        </w:r>
        <w:r w:rsidDel="002C1C01">
          <w:delText xml:space="preserve">: </w:delText>
        </w:r>
        <w:r w:rsidDel="002C1C01">
          <w:rPr>
            <w:rFonts w:hint="eastAsia"/>
          </w:rPr>
          <w:delText>99-169</w:delText>
        </w:r>
      </w:del>
    </w:p>
    <w:p w14:paraId="44300D66" w14:textId="541F5AE1" w:rsidR="00B13C5E" w:rsidDel="002C1C01" w:rsidRDefault="00B92F49" w:rsidP="002C1C01">
      <w:pPr>
        <w:widowControl/>
        <w:spacing w:line="600" w:lineRule="exact"/>
        <w:jc w:val="center"/>
        <w:rPr>
          <w:del w:id="2247" w:author="Hua Guangbin" w:date="2022-05-29T17:28:00Z"/>
        </w:rPr>
        <w:pPrChange w:id="2248" w:author="Hua Guangbin" w:date="2022-05-29T17:28:00Z">
          <w:pPr>
            <w:pStyle w:val="EndNoteBibliography"/>
            <w:spacing w:line="360" w:lineRule="auto"/>
            <w:ind w:left="480" w:hangingChars="200" w:hanging="480"/>
          </w:pPr>
        </w:pPrChange>
      </w:pPr>
      <w:del w:id="2249" w:author="Hua Guangbin" w:date="2022-05-29T17:28:00Z">
        <w:r w:rsidDel="002C1C01">
          <w:delText xml:space="preserve">[15] </w:delText>
        </w:r>
        <w:r w:rsidDel="002C1C01">
          <w:rPr>
            <w:rFonts w:hint="eastAsia"/>
          </w:rPr>
          <w:delText>Sun Y</w:delText>
        </w:r>
        <w:r w:rsidDel="002C1C01">
          <w:delText>. M.</w:delText>
        </w:r>
        <w:r w:rsidDel="002C1C01">
          <w:rPr>
            <w:rFonts w:hint="eastAsia"/>
          </w:rPr>
          <w:delText>,</w:delText>
        </w:r>
        <w:r w:rsidDel="002C1C01">
          <w:delText xml:space="preserve"> </w:delText>
        </w:r>
        <w:r w:rsidDel="002C1C01">
          <w:rPr>
            <w:rFonts w:hint="eastAsia"/>
          </w:rPr>
          <w:delText>Di</w:delText>
        </w:r>
        <w:r w:rsidDel="002C1C01">
          <w:delText xml:space="preserve"> </w:delText>
        </w:r>
        <w:r w:rsidDel="002C1C01">
          <w:rPr>
            <w:rFonts w:hint="eastAsia"/>
          </w:rPr>
          <w:delText>C</w:delText>
        </w:r>
        <w:r w:rsidDel="002C1C01">
          <w:delText xml:space="preserve">. A., Xu W., </w:delText>
        </w:r>
        <w:r w:rsidDel="002C1C01">
          <w:rPr>
            <w:rFonts w:hint="eastAsia"/>
          </w:rPr>
          <w:delText xml:space="preserve">et al. Advances in </w:delText>
        </w:r>
        <w:r w:rsidDel="002C1C01">
          <w:delText>N-t</w:delText>
        </w:r>
        <w:r w:rsidDel="002C1C01">
          <w:rPr>
            <w:rFonts w:hint="eastAsia"/>
          </w:rPr>
          <w:delText>ype Organic Thermoelectric Materials and Devices[J]. Advanced Electronic Materials,</w:delText>
        </w:r>
        <w:r w:rsidDel="002C1C01">
          <w:rPr>
            <w:rFonts w:hint="eastAsia"/>
          </w:rPr>
          <w:delText xml:space="preserve"> 2019</w:delText>
        </w:r>
        <w:r w:rsidDel="002C1C01">
          <w:delText>, 5(11): 1800825</w:delText>
        </w:r>
      </w:del>
    </w:p>
    <w:p w14:paraId="027EDD19" w14:textId="797F6372" w:rsidR="00B13C5E" w:rsidDel="002C1C01" w:rsidRDefault="00B92F49" w:rsidP="002C1C01">
      <w:pPr>
        <w:widowControl/>
        <w:spacing w:line="600" w:lineRule="exact"/>
        <w:jc w:val="center"/>
        <w:rPr>
          <w:del w:id="2250" w:author="Hua Guangbin" w:date="2022-05-29T17:28:00Z"/>
        </w:rPr>
        <w:pPrChange w:id="2251" w:author="Hua Guangbin" w:date="2022-05-29T17:28:00Z">
          <w:pPr>
            <w:pStyle w:val="EndNoteBibliography"/>
            <w:spacing w:line="360" w:lineRule="auto"/>
            <w:ind w:left="480" w:hangingChars="200" w:hanging="480"/>
          </w:pPr>
        </w:pPrChange>
      </w:pPr>
      <w:del w:id="2252" w:author="Hua Guangbin" w:date="2022-05-29T17:28:00Z">
        <w:r w:rsidDel="002C1C01">
          <w:delText xml:space="preserve">[16] </w:delText>
        </w:r>
        <w:r w:rsidDel="002C1C01">
          <w:rPr>
            <w:rFonts w:hint="eastAsia"/>
          </w:rPr>
          <w:delText>Lin C</w:delText>
        </w:r>
        <w:r w:rsidDel="002C1C01">
          <w:delText>.</w:delText>
        </w:r>
        <w:r w:rsidDel="002C1C01">
          <w:rPr>
            <w:rFonts w:hint="eastAsia"/>
          </w:rPr>
          <w:delText xml:space="preserve"> C</w:delText>
        </w:r>
        <w:r w:rsidDel="002C1C01">
          <w:delText>.</w:delText>
        </w:r>
        <w:r w:rsidDel="002C1C01">
          <w:rPr>
            <w:rFonts w:hint="eastAsia"/>
          </w:rPr>
          <w:delText>, Huang Y</w:delText>
        </w:r>
        <w:r w:rsidDel="002C1C01">
          <w:delText>.</w:delText>
        </w:r>
        <w:r w:rsidDel="002C1C01">
          <w:rPr>
            <w:rFonts w:hint="eastAsia"/>
          </w:rPr>
          <w:delText xml:space="preserve"> C</w:delText>
        </w:r>
        <w:r w:rsidDel="002C1C01">
          <w:delText>.</w:delText>
        </w:r>
        <w:r w:rsidDel="002C1C01">
          <w:rPr>
            <w:rFonts w:hint="eastAsia"/>
          </w:rPr>
          <w:delText>, Usman M</w:delText>
        </w:r>
        <w:r w:rsidDel="002C1C01">
          <w:delText>.</w:delText>
        </w:r>
        <w:r w:rsidDel="002C1C01">
          <w:rPr>
            <w:rFonts w:hint="eastAsia"/>
          </w:rPr>
          <w:delText>, et al. Zr-MOF/Polyaniline Composite Films with Exceptional Seebeck Coefficient for Thermoelectric Material Applications[J]. ACS Applied Materials &amp; Interfaces, 2018</w:delText>
        </w:r>
        <w:r w:rsidDel="002C1C01">
          <w:delText>, 11(3): 3400–3406</w:delText>
        </w:r>
      </w:del>
    </w:p>
    <w:p w14:paraId="57F4AFCB" w14:textId="3F0D5CE7" w:rsidR="00B13C5E" w:rsidDel="002C1C01" w:rsidRDefault="00B92F49" w:rsidP="002C1C01">
      <w:pPr>
        <w:widowControl/>
        <w:spacing w:line="600" w:lineRule="exact"/>
        <w:jc w:val="center"/>
        <w:rPr>
          <w:del w:id="2253" w:author="Hua Guangbin" w:date="2022-05-29T17:28:00Z"/>
        </w:rPr>
        <w:pPrChange w:id="2254" w:author="Hua Guangbin" w:date="2022-05-29T17:28:00Z">
          <w:pPr>
            <w:pStyle w:val="EndNoteBibliography"/>
            <w:spacing w:line="360" w:lineRule="auto"/>
            <w:ind w:left="480" w:hangingChars="200" w:hanging="480"/>
          </w:pPr>
        </w:pPrChange>
      </w:pPr>
      <w:del w:id="2255" w:author="Hua Guangbin" w:date="2022-05-29T17:28:00Z">
        <w:r w:rsidDel="002C1C01">
          <w:delText xml:space="preserve">[17] </w:delText>
        </w:r>
        <w:r w:rsidDel="002C1C01">
          <w:rPr>
            <w:rFonts w:hint="eastAsia"/>
          </w:rPr>
          <w:delText>Wan C</w:delText>
        </w:r>
        <w:r w:rsidDel="002C1C01">
          <w:delText>.</w:delText>
        </w:r>
        <w:r w:rsidDel="002C1C01">
          <w:rPr>
            <w:rFonts w:hint="eastAsia"/>
          </w:rPr>
          <w:delText>,</w:delText>
        </w:r>
        <w:r w:rsidDel="002C1C01">
          <w:rPr>
            <w:rFonts w:hint="eastAsia"/>
          </w:rPr>
          <w:delText xml:space="preserve"> Gu X</w:delText>
        </w:r>
        <w:r w:rsidDel="002C1C01">
          <w:delText>.</w:delText>
        </w:r>
        <w:r w:rsidDel="002C1C01">
          <w:rPr>
            <w:rFonts w:hint="eastAsia"/>
          </w:rPr>
          <w:delText>, Dang F</w:delText>
        </w:r>
        <w:r w:rsidDel="002C1C01">
          <w:delText>.</w:delText>
        </w:r>
        <w:r w:rsidDel="002C1C01">
          <w:rPr>
            <w:rFonts w:hint="eastAsia"/>
          </w:rPr>
          <w:delText>, et al.</w:delText>
        </w:r>
        <w:r w:rsidDel="002C1C01">
          <w:delText xml:space="preserve"> </w:delText>
        </w:r>
        <w:r w:rsidDel="002C1C01">
          <w:rPr>
            <w:rFonts w:hint="eastAsia"/>
          </w:rPr>
          <w:delText xml:space="preserve">Flexible </w:delText>
        </w:r>
        <w:r w:rsidDel="002C1C01">
          <w:delText>N</w:delText>
        </w:r>
        <w:r w:rsidDel="002C1C01">
          <w:rPr>
            <w:rFonts w:hint="eastAsia"/>
          </w:rPr>
          <w:delText>-</w:delText>
        </w:r>
        <w:r w:rsidDel="002C1C01">
          <w:delText>T</w:delText>
        </w:r>
        <w:r w:rsidDel="002C1C01">
          <w:rPr>
            <w:rFonts w:hint="eastAsia"/>
          </w:rPr>
          <w:delText xml:space="preserve">ype </w:delText>
        </w:r>
        <w:r w:rsidDel="002C1C01">
          <w:delText>T</w:delText>
        </w:r>
        <w:r w:rsidDel="002C1C01">
          <w:rPr>
            <w:rFonts w:hint="eastAsia"/>
          </w:rPr>
          <w:delText xml:space="preserve">hermoelectric </w:delText>
        </w:r>
        <w:r w:rsidDel="002C1C01">
          <w:delText>M</w:delText>
        </w:r>
        <w:r w:rsidDel="002C1C01">
          <w:rPr>
            <w:rFonts w:hint="eastAsia"/>
          </w:rPr>
          <w:delText xml:space="preserve">aterials by </w:delText>
        </w:r>
        <w:r w:rsidDel="002C1C01">
          <w:delText>O</w:delText>
        </w:r>
        <w:r w:rsidDel="002C1C01">
          <w:rPr>
            <w:rFonts w:hint="eastAsia"/>
          </w:rPr>
          <w:delText xml:space="preserve">rganic </w:delText>
        </w:r>
        <w:r w:rsidDel="002C1C01">
          <w:delText>I</w:delText>
        </w:r>
        <w:r w:rsidDel="002C1C01">
          <w:rPr>
            <w:rFonts w:hint="eastAsia"/>
          </w:rPr>
          <w:delText xml:space="preserve">ntercalation of </w:delText>
        </w:r>
        <w:r w:rsidDel="002C1C01">
          <w:delText>L</w:delText>
        </w:r>
        <w:r w:rsidDel="002C1C01">
          <w:rPr>
            <w:rFonts w:hint="eastAsia"/>
          </w:rPr>
          <w:delText xml:space="preserve">ayered </w:delText>
        </w:r>
        <w:r w:rsidDel="002C1C01">
          <w:delText>T</w:delText>
        </w:r>
        <w:r w:rsidDel="002C1C01">
          <w:rPr>
            <w:rFonts w:hint="eastAsia"/>
          </w:rPr>
          <w:delText xml:space="preserve">ransition </w:delText>
        </w:r>
        <w:r w:rsidDel="002C1C01">
          <w:delText>M</w:delText>
        </w:r>
        <w:r w:rsidDel="002C1C01">
          <w:rPr>
            <w:rFonts w:hint="eastAsia"/>
          </w:rPr>
          <w:delText>etal </w:delText>
        </w:r>
        <w:r w:rsidDel="002C1C01">
          <w:delText>D</w:delText>
        </w:r>
        <w:r w:rsidDel="002C1C01">
          <w:rPr>
            <w:rFonts w:hint="eastAsia"/>
          </w:rPr>
          <w:delText>ichalcogenide TiS</w:delText>
        </w:r>
        <w:r w:rsidDel="002C1C01">
          <w:rPr>
            <w:rFonts w:hint="eastAsia"/>
            <w:vertAlign w:val="subscript"/>
          </w:rPr>
          <w:delText>2</w:delText>
        </w:r>
        <w:r w:rsidDel="002C1C01">
          <w:rPr>
            <w:rFonts w:hint="eastAsia"/>
          </w:rPr>
          <w:delText>[J]. Nature Materials, 2015</w:delText>
        </w:r>
        <w:r w:rsidDel="002C1C01">
          <w:delText>, 14: 622–627</w:delText>
        </w:r>
      </w:del>
    </w:p>
    <w:p w14:paraId="6108E2ED" w14:textId="25BF6D1C" w:rsidR="00B13C5E" w:rsidDel="002C1C01" w:rsidRDefault="00B92F49" w:rsidP="002C1C01">
      <w:pPr>
        <w:widowControl/>
        <w:spacing w:line="600" w:lineRule="exact"/>
        <w:jc w:val="center"/>
        <w:rPr>
          <w:del w:id="2256" w:author="Hua Guangbin" w:date="2022-05-29T17:28:00Z"/>
        </w:rPr>
        <w:pPrChange w:id="2257" w:author="Hua Guangbin" w:date="2022-05-29T17:28:00Z">
          <w:pPr>
            <w:pStyle w:val="EndNoteBibliography"/>
            <w:spacing w:line="360" w:lineRule="auto"/>
            <w:ind w:left="480" w:hangingChars="200" w:hanging="480"/>
          </w:pPr>
        </w:pPrChange>
      </w:pPr>
      <w:del w:id="2258" w:author="Hua Guangbin" w:date="2022-05-29T17:28:00Z">
        <w:r w:rsidDel="002C1C01">
          <w:delText xml:space="preserve">[18] </w:delText>
        </w:r>
        <w:r w:rsidDel="002C1C01">
          <w:rPr>
            <w:rFonts w:hint="eastAsia"/>
          </w:rPr>
          <w:delText>Sargolzaeiaval Y</w:delText>
        </w:r>
        <w:r w:rsidDel="002C1C01">
          <w:delText>.</w:delText>
        </w:r>
        <w:r w:rsidDel="002C1C01">
          <w:rPr>
            <w:rFonts w:hint="eastAsia"/>
          </w:rPr>
          <w:delText>, Padmanabhan R</w:delText>
        </w:r>
        <w:r w:rsidDel="002C1C01">
          <w:delText>.</w:delText>
        </w:r>
        <w:r w:rsidDel="002C1C01">
          <w:rPr>
            <w:rFonts w:hint="eastAsia"/>
          </w:rPr>
          <w:delText>V</w:delText>
        </w:r>
        <w:r w:rsidDel="002C1C01">
          <w:delText>.</w:delText>
        </w:r>
        <w:r w:rsidDel="002C1C01">
          <w:rPr>
            <w:rFonts w:hint="eastAsia"/>
          </w:rPr>
          <w:delText>, Neumann T</w:delText>
        </w:r>
        <w:r w:rsidDel="002C1C01">
          <w:delText>.</w:delText>
        </w:r>
        <w:r w:rsidDel="002C1C01">
          <w:rPr>
            <w:rFonts w:hint="eastAsia"/>
          </w:rPr>
          <w:delText xml:space="preserve"> V</w:delText>
        </w:r>
        <w:r w:rsidDel="002C1C01">
          <w:delText>.</w:delText>
        </w:r>
        <w:r w:rsidDel="002C1C01">
          <w:rPr>
            <w:rFonts w:hint="eastAsia"/>
          </w:rPr>
          <w:delText>, et al.</w:delText>
        </w:r>
        <w:r w:rsidDel="002C1C01">
          <w:delText xml:space="preserve"> </w:delText>
        </w:r>
        <w:r w:rsidDel="002C1C01">
          <w:rPr>
            <w:rFonts w:hint="eastAsia"/>
          </w:rPr>
          <w:delText xml:space="preserve">Flexible </w:delText>
        </w:r>
        <w:r w:rsidDel="002C1C01">
          <w:delText>T</w:delText>
        </w:r>
        <w:r w:rsidDel="002C1C01">
          <w:rPr>
            <w:rFonts w:hint="eastAsia"/>
          </w:rPr>
          <w:delText xml:space="preserve">hermoelectric </w:delText>
        </w:r>
        <w:r w:rsidDel="002C1C01">
          <w:delText>G</w:delText>
        </w:r>
        <w:r w:rsidDel="002C1C01">
          <w:rPr>
            <w:rFonts w:hint="eastAsia"/>
          </w:rPr>
          <w:delText xml:space="preserve">enerators for </w:delText>
        </w:r>
        <w:r w:rsidDel="002C1C01">
          <w:delText>B</w:delText>
        </w:r>
        <w:r w:rsidDel="002C1C01">
          <w:rPr>
            <w:rFonts w:hint="eastAsia"/>
          </w:rPr>
          <w:delText xml:space="preserve">ody </w:delText>
        </w:r>
        <w:r w:rsidDel="002C1C01">
          <w:delText>H</w:delText>
        </w:r>
        <w:r w:rsidDel="002C1C01">
          <w:rPr>
            <w:rFonts w:hint="eastAsia"/>
          </w:rPr>
          <w:delText xml:space="preserve">eat </w:delText>
        </w:r>
        <w:r w:rsidDel="002C1C01">
          <w:delText>H</w:delText>
        </w:r>
        <w:r w:rsidDel="002C1C01">
          <w:rPr>
            <w:rFonts w:hint="eastAsia"/>
          </w:rPr>
          <w:delText xml:space="preserve">arvesting-Enhanced </w:delText>
        </w:r>
        <w:r w:rsidDel="002C1C01">
          <w:delText>D</w:delText>
        </w:r>
        <w:r w:rsidDel="002C1C01">
          <w:rPr>
            <w:rFonts w:hint="eastAsia"/>
          </w:rPr>
          <w:delText xml:space="preserve">evice </w:delText>
        </w:r>
        <w:r w:rsidDel="002C1C01">
          <w:delText>P</w:delText>
        </w:r>
        <w:r w:rsidDel="002C1C01">
          <w:rPr>
            <w:rFonts w:hint="eastAsia"/>
          </w:rPr>
          <w:delText xml:space="preserve">erformance </w:delText>
        </w:r>
        <w:r w:rsidDel="002C1C01">
          <w:delText>U</w:delText>
        </w:r>
        <w:r w:rsidDel="002C1C01">
          <w:rPr>
            <w:rFonts w:hint="eastAsia"/>
          </w:rPr>
          <w:delText xml:space="preserve">sing </w:delText>
        </w:r>
        <w:r w:rsidDel="002C1C01">
          <w:delText>H</w:delText>
        </w:r>
        <w:r w:rsidDel="002C1C01">
          <w:rPr>
            <w:rFonts w:hint="eastAsia"/>
          </w:rPr>
          <w:delText xml:space="preserve">igh </w:delText>
        </w:r>
        <w:r w:rsidDel="002C1C01">
          <w:delText>T</w:delText>
        </w:r>
        <w:r w:rsidDel="002C1C01">
          <w:rPr>
            <w:rFonts w:hint="eastAsia"/>
          </w:rPr>
          <w:delText xml:space="preserve">hermal </w:delText>
        </w:r>
        <w:r w:rsidDel="002C1C01">
          <w:delText>C</w:delText>
        </w:r>
        <w:r w:rsidDel="002C1C01">
          <w:rPr>
            <w:rFonts w:hint="eastAsia"/>
          </w:rPr>
          <w:delText xml:space="preserve">onductivity </w:delText>
        </w:r>
        <w:r w:rsidDel="002C1C01">
          <w:delText>E</w:delText>
        </w:r>
        <w:r w:rsidDel="002C1C01">
          <w:rPr>
            <w:rFonts w:hint="eastAsia"/>
          </w:rPr>
          <w:delText xml:space="preserve">lastomer </w:delText>
        </w:r>
        <w:r w:rsidDel="002C1C01">
          <w:delText>E</w:delText>
        </w:r>
        <w:r w:rsidDel="002C1C01">
          <w:rPr>
            <w:rFonts w:hint="eastAsia"/>
          </w:rPr>
          <w:delText xml:space="preserve">ncapsulation on </w:delText>
        </w:r>
        <w:r w:rsidDel="002C1C01">
          <w:delText>L</w:delText>
        </w:r>
        <w:r w:rsidDel="002C1C01">
          <w:rPr>
            <w:rFonts w:hint="eastAsia"/>
          </w:rPr>
          <w:delText xml:space="preserve">iquid </w:delText>
        </w:r>
        <w:r w:rsidDel="002C1C01">
          <w:delText>M</w:delText>
        </w:r>
        <w:r w:rsidDel="002C1C01">
          <w:rPr>
            <w:rFonts w:hint="eastAsia"/>
          </w:rPr>
          <w:delText xml:space="preserve">etal </w:delText>
        </w:r>
        <w:r w:rsidDel="002C1C01">
          <w:delText>I</w:delText>
        </w:r>
        <w:r w:rsidDel="002C1C01">
          <w:rPr>
            <w:rFonts w:hint="eastAsia"/>
          </w:rPr>
          <w:delText>nterconnects[J]. Applied Energy, 2020, 262</w:delText>
        </w:r>
        <w:r w:rsidDel="002C1C01">
          <w:delText>: 114370</w:delText>
        </w:r>
      </w:del>
    </w:p>
    <w:p w14:paraId="2CF68952" w14:textId="2886BF9D" w:rsidR="00B13C5E" w:rsidDel="002C1C01" w:rsidRDefault="00B92F49" w:rsidP="002C1C01">
      <w:pPr>
        <w:widowControl/>
        <w:spacing w:line="600" w:lineRule="exact"/>
        <w:jc w:val="center"/>
        <w:rPr>
          <w:del w:id="2259" w:author="Hua Guangbin" w:date="2022-05-29T17:28:00Z"/>
        </w:rPr>
        <w:pPrChange w:id="2260" w:author="Hua Guangbin" w:date="2022-05-29T17:28:00Z">
          <w:pPr>
            <w:pStyle w:val="EndNoteBibliography"/>
            <w:spacing w:line="360" w:lineRule="auto"/>
            <w:ind w:left="360" w:hangingChars="150" w:hanging="360"/>
          </w:pPr>
        </w:pPrChange>
      </w:pPr>
      <w:del w:id="2261" w:author="Hua Guangbin" w:date="2022-05-29T17:28:00Z">
        <w:r w:rsidDel="002C1C01">
          <w:delText xml:space="preserve">[19] </w:delText>
        </w:r>
        <w:r w:rsidDel="002C1C01">
          <w:rPr>
            <w:rFonts w:hint="eastAsia"/>
          </w:rPr>
          <w:delText>Shi W</w:delText>
        </w:r>
        <w:r w:rsidDel="002C1C01">
          <w:delText>.</w:delText>
        </w:r>
        <w:r w:rsidDel="002C1C01">
          <w:rPr>
            <w:rFonts w:hint="eastAsia"/>
          </w:rPr>
          <w:delText>, Deng T</w:delText>
        </w:r>
        <w:r w:rsidDel="002C1C01">
          <w:delText>.</w:delText>
        </w:r>
        <w:r w:rsidDel="002C1C01">
          <w:rPr>
            <w:rFonts w:hint="eastAsia"/>
          </w:rPr>
          <w:delText>, Wu G</w:delText>
        </w:r>
        <w:r w:rsidDel="002C1C01">
          <w:delText>.</w:delText>
        </w:r>
        <w:r w:rsidDel="002C1C01">
          <w:rPr>
            <w:rFonts w:hint="eastAsia"/>
          </w:rPr>
          <w:delText>, et al. Unprecedented Enha</w:delText>
        </w:r>
        <w:r w:rsidDel="002C1C01">
          <w:rPr>
            <w:rFonts w:hint="eastAsia"/>
          </w:rPr>
          <w:delText>ncement of Thermoelectric Power Factor Induced by Pressure in Small-Molecule Organic Semiconductors[J]. Advanced Materials, 2019, 31(36)</w:delText>
        </w:r>
        <w:r w:rsidDel="002C1C01">
          <w:delText>:1901956</w:delText>
        </w:r>
      </w:del>
    </w:p>
    <w:p w14:paraId="08FEE5DC" w14:textId="04EB50EC" w:rsidR="00B13C5E" w:rsidDel="002C1C01" w:rsidRDefault="00B92F49" w:rsidP="002C1C01">
      <w:pPr>
        <w:widowControl/>
        <w:spacing w:line="600" w:lineRule="exact"/>
        <w:jc w:val="center"/>
        <w:rPr>
          <w:del w:id="2262" w:author="Hua Guangbin" w:date="2022-05-29T17:28:00Z"/>
        </w:rPr>
        <w:pPrChange w:id="2263" w:author="Hua Guangbin" w:date="2022-05-29T17:28:00Z">
          <w:pPr>
            <w:pStyle w:val="EndNoteBibliography"/>
            <w:spacing w:line="360" w:lineRule="auto"/>
            <w:ind w:left="360" w:hangingChars="150" w:hanging="360"/>
          </w:pPr>
        </w:pPrChange>
      </w:pPr>
      <w:del w:id="2264" w:author="Hua Guangbin" w:date="2022-05-29T17:28:00Z">
        <w:r w:rsidDel="002C1C01">
          <w:delText>[20]</w:delText>
        </w:r>
        <w:r w:rsidDel="002C1C01">
          <w:rPr>
            <w:rFonts w:hint="eastAsia"/>
          </w:rPr>
          <w:delText xml:space="preserve"> Crossno J</w:delText>
        </w:r>
        <w:r w:rsidDel="002C1C01">
          <w:delText>.</w:delText>
        </w:r>
        <w:r w:rsidDel="002C1C01">
          <w:rPr>
            <w:rFonts w:hint="eastAsia"/>
          </w:rPr>
          <w:delText>, Shi J</w:delText>
        </w:r>
        <w:r w:rsidDel="002C1C01">
          <w:delText>.</w:delText>
        </w:r>
        <w:r w:rsidDel="002C1C01">
          <w:rPr>
            <w:rFonts w:hint="eastAsia"/>
          </w:rPr>
          <w:delText xml:space="preserve"> K</w:delText>
        </w:r>
        <w:r w:rsidDel="002C1C01">
          <w:delText>.</w:delText>
        </w:r>
        <w:r w:rsidDel="002C1C01">
          <w:rPr>
            <w:rFonts w:hint="eastAsia"/>
          </w:rPr>
          <w:delText>, Wang K</w:delText>
        </w:r>
        <w:r w:rsidDel="002C1C01">
          <w:delText>.</w:delText>
        </w:r>
        <w:r w:rsidDel="002C1C01">
          <w:rPr>
            <w:rFonts w:hint="eastAsia"/>
          </w:rPr>
          <w:delText xml:space="preserve">, et al. Observation of the Dirac </w:delText>
        </w:r>
        <w:r w:rsidDel="002C1C01">
          <w:delText>F</w:delText>
        </w:r>
        <w:r w:rsidDel="002C1C01">
          <w:rPr>
            <w:rFonts w:hint="eastAsia"/>
          </w:rPr>
          <w:delText xml:space="preserve">luid and the </w:delText>
        </w:r>
        <w:r w:rsidDel="002C1C01">
          <w:delText>B</w:delText>
        </w:r>
        <w:r w:rsidDel="002C1C01">
          <w:rPr>
            <w:rFonts w:hint="eastAsia"/>
          </w:rPr>
          <w:delText xml:space="preserve">reakdown of </w:delText>
        </w:r>
        <w:r w:rsidDel="002C1C01">
          <w:delText>t</w:delText>
        </w:r>
        <w:r w:rsidDel="002C1C01">
          <w:rPr>
            <w:rFonts w:hint="eastAsia"/>
          </w:rPr>
          <w:delText>he Wiedemann-F</w:delText>
        </w:r>
        <w:r w:rsidDel="002C1C01">
          <w:rPr>
            <w:rFonts w:hint="eastAsia"/>
          </w:rPr>
          <w:delText xml:space="preserve">ranz law in </w:delText>
        </w:r>
        <w:r w:rsidDel="002C1C01">
          <w:delText>G</w:delText>
        </w:r>
        <w:r w:rsidDel="002C1C01">
          <w:rPr>
            <w:rFonts w:hint="eastAsia"/>
          </w:rPr>
          <w:delText xml:space="preserve">raphene[J]. </w:delText>
        </w:r>
        <w:r w:rsidDel="002C1C01">
          <w:delText>Sci</w:delText>
        </w:r>
        <w:r w:rsidDel="002C1C01">
          <w:rPr>
            <w:rFonts w:hint="eastAsia"/>
          </w:rPr>
          <w:delText>ence, 2016, 351(6277)</w:delText>
        </w:r>
        <w:r w:rsidDel="002C1C01">
          <w:delText xml:space="preserve">: </w:delText>
        </w:r>
        <w:r w:rsidDel="002C1C01">
          <w:rPr>
            <w:rFonts w:hint="eastAsia"/>
          </w:rPr>
          <w:delText>1058</w:delText>
        </w:r>
        <w:r w:rsidDel="002C1C01">
          <w:delText>-1061</w:delText>
        </w:r>
      </w:del>
    </w:p>
    <w:p w14:paraId="35C4DEF2" w14:textId="6487F845" w:rsidR="00B13C5E" w:rsidDel="002C1C01" w:rsidRDefault="00B92F49" w:rsidP="002C1C01">
      <w:pPr>
        <w:widowControl/>
        <w:spacing w:line="600" w:lineRule="exact"/>
        <w:jc w:val="center"/>
        <w:rPr>
          <w:del w:id="2265" w:author="Hua Guangbin" w:date="2022-05-29T17:28:00Z"/>
        </w:rPr>
        <w:pPrChange w:id="2266" w:author="Hua Guangbin" w:date="2022-05-29T17:28:00Z">
          <w:pPr>
            <w:pStyle w:val="EndNoteBibliography"/>
            <w:spacing w:line="360" w:lineRule="auto"/>
            <w:ind w:left="480" w:hangingChars="200" w:hanging="480"/>
          </w:pPr>
        </w:pPrChange>
      </w:pPr>
      <w:del w:id="2267" w:author="Hua Guangbin" w:date="2022-05-29T17:28:00Z">
        <w:r w:rsidDel="002C1C01">
          <w:delText>[21]</w:delText>
        </w:r>
        <w:r w:rsidDel="002C1C01">
          <w:rPr>
            <w:rFonts w:hint="eastAsia"/>
          </w:rPr>
          <w:delText xml:space="preserve"> Schott S</w:delText>
        </w:r>
        <w:r w:rsidDel="002C1C01">
          <w:delText>.</w:delText>
        </w:r>
        <w:r w:rsidDel="002C1C01">
          <w:rPr>
            <w:rFonts w:hint="eastAsia"/>
          </w:rPr>
          <w:delText>, Chopra U</w:delText>
        </w:r>
        <w:r w:rsidDel="002C1C01">
          <w:delText>.</w:delText>
        </w:r>
        <w:r w:rsidDel="002C1C01">
          <w:rPr>
            <w:rFonts w:hint="eastAsia"/>
          </w:rPr>
          <w:delText>, Lemaur V</w:delText>
        </w:r>
        <w:r w:rsidDel="002C1C01">
          <w:delText>.</w:delText>
        </w:r>
        <w:r w:rsidDel="002C1C01">
          <w:rPr>
            <w:rFonts w:hint="eastAsia"/>
          </w:rPr>
          <w:delText xml:space="preserve">, et al. Polaron </w:delText>
        </w:r>
        <w:r w:rsidDel="002C1C01">
          <w:delText>S</w:delText>
        </w:r>
        <w:r w:rsidDel="002C1C01">
          <w:rPr>
            <w:rFonts w:hint="eastAsia"/>
          </w:rPr>
          <w:delText xml:space="preserve">pin </w:delText>
        </w:r>
        <w:r w:rsidDel="002C1C01">
          <w:delText>D</w:delText>
        </w:r>
        <w:r w:rsidDel="002C1C01">
          <w:rPr>
            <w:rFonts w:hint="eastAsia"/>
          </w:rPr>
          <w:delText xml:space="preserve">ynamics in </w:delText>
        </w:r>
        <w:r w:rsidDel="002C1C01">
          <w:delText>H</w:delText>
        </w:r>
        <w:r w:rsidDel="002C1C01">
          <w:rPr>
            <w:rFonts w:hint="eastAsia"/>
          </w:rPr>
          <w:delText>igh-</w:delText>
        </w:r>
        <w:r w:rsidDel="002C1C01">
          <w:delText>M</w:delText>
        </w:r>
        <w:r w:rsidDel="002C1C01">
          <w:rPr>
            <w:rFonts w:hint="eastAsia"/>
          </w:rPr>
          <w:delText xml:space="preserve">obility </w:delText>
        </w:r>
        <w:r w:rsidDel="002C1C01">
          <w:delText>P</w:delText>
        </w:r>
        <w:r w:rsidDel="002C1C01">
          <w:rPr>
            <w:rFonts w:hint="eastAsia"/>
          </w:rPr>
          <w:delText xml:space="preserve">olymeric </w:delText>
        </w:r>
        <w:r w:rsidDel="002C1C01">
          <w:delText>S</w:delText>
        </w:r>
        <w:r w:rsidDel="002C1C01">
          <w:rPr>
            <w:rFonts w:hint="eastAsia"/>
          </w:rPr>
          <w:delText>emiconductors[J]. Nature Physics, 2019, 15(8)</w:delText>
        </w:r>
        <w:r w:rsidDel="002C1C01">
          <w:delText>: 814-822</w:delText>
        </w:r>
      </w:del>
    </w:p>
    <w:p w14:paraId="5CA9C254" w14:textId="05C20C0B" w:rsidR="00B13C5E" w:rsidDel="002C1C01" w:rsidRDefault="00B92F49" w:rsidP="002C1C01">
      <w:pPr>
        <w:widowControl/>
        <w:spacing w:line="600" w:lineRule="exact"/>
        <w:jc w:val="center"/>
        <w:rPr>
          <w:del w:id="2268" w:author="Hua Guangbin" w:date="2022-05-29T17:28:00Z"/>
        </w:rPr>
        <w:pPrChange w:id="2269" w:author="Hua Guangbin" w:date="2022-05-29T17:28:00Z">
          <w:pPr>
            <w:pStyle w:val="EndNoteBibliography"/>
            <w:spacing w:line="360" w:lineRule="auto"/>
            <w:ind w:left="480" w:hangingChars="200" w:hanging="480"/>
          </w:pPr>
        </w:pPrChange>
      </w:pPr>
      <w:del w:id="2270" w:author="Hua Guangbin" w:date="2022-05-29T17:28:00Z">
        <w:r w:rsidDel="002C1C01">
          <w:delText>[22]</w:delText>
        </w:r>
        <w:r w:rsidDel="002C1C01">
          <w:rPr>
            <w:rFonts w:hint="eastAsia"/>
          </w:rPr>
          <w:delText xml:space="preserve"> Anderson M</w:delText>
        </w:r>
        <w:r w:rsidDel="002C1C01">
          <w:delText>.</w:delText>
        </w:r>
        <w:r w:rsidDel="002C1C01">
          <w:rPr>
            <w:rFonts w:hint="eastAsia"/>
          </w:rPr>
          <w:delText>, Ramanan C</w:delText>
        </w:r>
        <w:r w:rsidDel="002C1C01">
          <w:delText>.</w:delText>
        </w:r>
        <w:r w:rsidDel="002C1C01">
          <w:rPr>
            <w:rFonts w:hint="eastAsia"/>
          </w:rPr>
          <w:delText>, Fontanesi C</w:delText>
        </w:r>
        <w:r w:rsidDel="002C1C01">
          <w:delText>.</w:delText>
        </w:r>
        <w:r w:rsidDel="002C1C01">
          <w:rPr>
            <w:rFonts w:hint="eastAsia"/>
          </w:rPr>
          <w:delText>, e</w:delText>
        </w:r>
        <w:r w:rsidDel="002C1C01">
          <w:rPr>
            <w:rFonts w:hint="eastAsia"/>
          </w:rPr>
          <w:delText xml:space="preserve">t al. Displacement of </w:delText>
        </w:r>
        <w:r w:rsidDel="002C1C01">
          <w:delText>P</w:delText>
        </w:r>
        <w:r w:rsidDel="002C1C01">
          <w:rPr>
            <w:rFonts w:hint="eastAsia"/>
          </w:rPr>
          <w:delText xml:space="preserve">olarons by </w:delText>
        </w:r>
        <w:r w:rsidDel="002C1C01">
          <w:delText>V</w:delText>
        </w:r>
        <w:r w:rsidDel="002C1C01">
          <w:rPr>
            <w:rFonts w:hint="eastAsia"/>
          </w:rPr>
          <w:delText xml:space="preserve">ibrational </w:delText>
        </w:r>
        <w:r w:rsidDel="002C1C01">
          <w:delText>M</w:delText>
        </w:r>
        <w:r w:rsidDel="002C1C01">
          <w:rPr>
            <w:rFonts w:hint="eastAsia"/>
          </w:rPr>
          <w:delText xml:space="preserve">odes in </w:delText>
        </w:r>
        <w:r w:rsidDel="002C1C01">
          <w:delText>D</w:delText>
        </w:r>
        <w:r w:rsidDel="002C1C01">
          <w:rPr>
            <w:rFonts w:hint="eastAsia"/>
          </w:rPr>
          <w:delText xml:space="preserve">oped </w:delText>
        </w:r>
        <w:r w:rsidDel="002C1C01">
          <w:delText>C</w:delText>
        </w:r>
        <w:r w:rsidDel="002C1C01">
          <w:rPr>
            <w:rFonts w:hint="eastAsia"/>
          </w:rPr>
          <w:delText xml:space="preserve">onjugated </w:delText>
        </w:r>
        <w:r w:rsidDel="002C1C01">
          <w:delText>P</w:delText>
        </w:r>
        <w:r w:rsidDel="002C1C01">
          <w:rPr>
            <w:rFonts w:hint="eastAsia"/>
          </w:rPr>
          <w:delText xml:space="preserve">olymers[J]. </w:delText>
        </w:r>
        <w:r w:rsidDel="002C1C01">
          <w:delText>Physical Review Materials</w:delText>
        </w:r>
        <w:r w:rsidDel="002C1C01">
          <w:rPr>
            <w:rFonts w:hint="eastAsia"/>
          </w:rPr>
          <w:delText>, 2017, 1(5)</w:delText>
        </w:r>
        <w:r w:rsidDel="002C1C01">
          <w:delText>: 055604</w:delText>
        </w:r>
      </w:del>
    </w:p>
    <w:p w14:paraId="7790F73D" w14:textId="20F46034" w:rsidR="00B13C5E" w:rsidDel="002C1C01" w:rsidRDefault="00B92F49" w:rsidP="002C1C01">
      <w:pPr>
        <w:widowControl/>
        <w:spacing w:line="600" w:lineRule="exact"/>
        <w:jc w:val="center"/>
        <w:rPr>
          <w:del w:id="2271" w:author="Hua Guangbin" w:date="2022-05-29T17:28:00Z"/>
        </w:rPr>
        <w:pPrChange w:id="2272" w:author="Hua Guangbin" w:date="2022-05-29T17:28:00Z">
          <w:pPr>
            <w:pStyle w:val="EndNoteBibliography"/>
            <w:spacing w:line="360" w:lineRule="auto"/>
            <w:ind w:left="480" w:hangingChars="200" w:hanging="480"/>
          </w:pPr>
        </w:pPrChange>
      </w:pPr>
      <w:del w:id="2273" w:author="Hua Guangbin" w:date="2022-05-29T17:28:00Z">
        <w:r w:rsidDel="002C1C01">
          <w:delText xml:space="preserve">[23] </w:delText>
        </w:r>
        <w:r w:rsidDel="002C1C01">
          <w:rPr>
            <w:rFonts w:hint="eastAsia"/>
          </w:rPr>
          <w:delText>Bharti M</w:delText>
        </w:r>
        <w:r w:rsidDel="002C1C01">
          <w:delText>.</w:delText>
        </w:r>
        <w:r w:rsidDel="002C1C01">
          <w:rPr>
            <w:rFonts w:hint="eastAsia"/>
          </w:rPr>
          <w:delText>, Singh A</w:delText>
        </w:r>
        <w:r w:rsidDel="002C1C01">
          <w:delText>.</w:delText>
        </w:r>
        <w:r w:rsidDel="002C1C01">
          <w:rPr>
            <w:rFonts w:hint="eastAsia"/>
          </w:rPr>
          <w:delText>, Samanta S</w:delText>
        </w:r>
        <w:r w:rsidDel="002C1C01">
          <w:delText>.</w:delText>
        </w:r>
        <w:r w:rsidDel="002C1C01">
          <w:rPr>
            <w:rFonts w:hint="eastAsia"/>
          </w:rPr>
          <w:delText xml:space="preserve">, et al. Conductive </w:delText>
        </w:r>
        <w:r w:rsidDel="002C1C01">
          <w:delText>P</w:delText>
        </w:r>
        <w:r w:rsidDel="002C1C01">
          <w:rPr>
            <w:rFonts w:hint="eastAsia"/>
          </w:rPr>
          <w:delText xml:space="preserve">olymers: Creating </w:delText>
        </w:r>
        <w:r w:rsidDel="002C1C01">
          <w:delText>t</w:delText>
        </w:r>
        <w:r w:rsidDel="002C1C01">
          <w:rPr>
            <w:rFonts w:hint="eastAsia"/>
          </w:rPr>
          <w:delText xml:space="preserve">heir </w:delText>
        </w:r>
        <w:r w:rsidDel="002C1C01">
          <w:delText>N</w:delText>
        </w:r>
        <w:r w:rsidDel="002C1C01">
          <w:rPr>
            <w:rFonts w:hint="eastAsia"/>
          </w:rPr>
          <w:delText xml:space="preserve">iche in </w:delText>
        </w:r>
        <w:r w:rsidDel="002C1C01">
          <w:delText>T</w:delText>
        </w:r>
        <w:r w:rsidDel="002C1C01">
          <w:rPr>
            <w:rFonts w:hint="eastAsia"/>
          </w:rPr>
          <w:delText xml:space="preserve">hermoelectric </w:delText>
        </w:r>
        <w:r w:rsidDel="002C1C01">
          <w:delText>D</w:delText>
        </w:r>
        <w:r w:rsidDel="002C1C01">
          <w:rPr>
            <w:rFonts w:hint="eastAsia"/>
          </w:rPr>
          <w:delText xml:space="preserve">omain[J]. </w:delText>
        </w:r>
        <w:r w:rsidDel="002C1C01">
          <w:rPr>
            <w:rFonts w:hint="eastAsia"/>
          </w:rPr>
          <w:delText>Progress in Materials Science, 2017</w:delText>
        </w:r>
        <w:r w:rsidDel="002C1C01">
          <w:delText>, 93</w:delText>
        </w:r>
        <w:r w:rsidDel="002C1C01">
          <w:rPr>
            <w:rFonts w:hint="eastAsia"/>
          </w:rPr>
          <w:delText>:</w:delText>
        </w:r>
        <w:r w:rsidDel="002C1C01">
          <w:delText xml:space="preserve"> 270-310</w:delText>
        </w:r>
      </w:del>
    </w:p>
    <w:p w14:paraId="0F69E07D" w14:textId="34EBD8B2" w:rsidR="00B13C5E" w:rsidDel="002C1C01" w:rsidRDefault="00B92F49" w:rsidP="002C1C01">
      <w:pPr>
        <w:widowControl/>
        <w:spacing w:line="600" w:lineRule="exact"/>
        <w:jc w:val="center"/>
        <w:rPr>
          <w:del w:id="2274" w:author="Hua Guangbin" w:date="2022-05-29T17:28:00Z"/>
        </w:rPr>
        <w:pPrChange w:id="2275" w:author="Hua Guangbin" w:date="2022-05-29T17:28:00Z">
          <w:pPr>
            <w:pStyle w:val="EndNoteBibliography"/>
            <w:spacing w:line="360" w:lineRule="auto"/>
            <w:ind w:left="480" w:hangingChars="200" w:hanging="480"/>
          </w:pPr>
        </w:pPrChange>
      </w:pPr>
      <w:del w:id="2276" w:author="Hua Guangbin" w:date="2022-05-29T17:28:00Z">
        <w:r w:rsidDel="002C1C01">
          <w:delText xml:space="preserve">[24] </w:delText>
        </w:r>
        <w:r w:rsidDel="002C1C01">
          <w:rPr>
            <w:rFonts w:hint="eastAsia"/>
          </w:rPr>
          <w:delText>He J</w:delText>
        </w:r>
        <w:r w:rsidDel="002C1C01">
          <w:delText>.</w:delText>
        </w:r>
        <w:r w:rsidDel="002C1C01">
          <w:rPr>
            <w:rFonts w:hint="eastAsia"/>
          </w:rPr>
          <w:delText>, Tritt T</w:delText>
        </w:r>
        <w:r w:rsidDel="002C1C01">
          <w:delText>.</w:delText>
        </w:r>
        <w:r w:rsidDel="002C1C01">
          <w:rPr>
            <w:rFonts w:hint="eastAsia"/>
          </w:rPr>
          <w:delText xml:space="preserve"> M</w:delText>
        </w:r>
        <w:r w:rsidDel="002C1C01">
          <w:delText>.</w:delText>
        </w:r>
        <w:r w:rsidDel="002C1C01">
          <w:rPr>
            <w:rFonts w:hint="eastAsia"/>
          </w:rPr>
          <w:delText xml:space="preserve"> Advances in </w:delText>
        </w:r>
        <w:r w:rsidDel="002C1C01">
          <w:delText>T</w:delText>
        </w:r>
        <w:r w:rsidDel="002C1C01">
          <w:rPr>
            <w:rFonts w:hint="eastAsia"/>
          </w:rPr>
          <w:delText xml:space="preserve">hermoelectric </w:delText>
        </w:r>
        <w:r w:rsidDel="002C1C01">
          <w:delText>M</w:delText>
        </w:r>
        <w:r w:rsidDel="002C1C01">
          <w:rPr>
            <w:rFonts w:hint="eastAsia"/>
          </w:rPr>
          <w:delText xml:space="preserve">aterials </w:delText>
        </w:r>
        <w:r w:rsidDel="002C1C01">
          <w:delText>R</w:delText>
        </w:r>
        <w:r w:rsidDel="002C1C01">
          <w:rPr>
            <w:rFonts w:hint="eastAsia"/>
          </w:rPr>
          <w:delText xml:space="preserve">esearch: Looking </w:delText>
        </w:r>
        <w:r w:rsidDel="002C1C01">
          <w:delText>B</w:delText>
        </w:r>
        <w:r w:rsidDel="002C1C01">
          <w:rPr>
            <w:rFonts w:hint="eastAsia"/>
          </w:rPr>
          <w:delText xml:space="preserve">ack and </w:delText>
        </w:r>
        <w:r w:rsidDel="002C1C01">
          <w:delText>M</w:delText>
        </w:r>
        <w:r w:rsidDel="002C1C01">
          <w:rPr>
            <w:rFonts w:hint="eastAsia"/>
          </w:rPr>
          <w:delText xml:space="preserve">oving </w:delText>
        </w:r>
        <w:r w:rsidDel="002C1C01">
          <w:delText>F</w:delText>
        </w:r>
        <w:r w:rsidDel="002C1C01">
          <w:rPr>
            <w:rFonts w:hint="eastAsia"/>
          </w:rPr>
          <w:delText xml:space="preserve">orward[J]. </w:delText>
        </w:r>
        <w:r w:rsidDel="002C1C01">
          <w:delText>Sci</w:delText>
        </w:r>
        <w:r w:rsidDel="002C1C01">
          <w:rPr>
            <w:rFonts w:hint="eastAsia"/>
          </w:rPr>
          <w:delText>ence, 2017, 357(6358)</w:delText>
        </w:r>
        <w:r w:rsidDel="002C1C01">
          <w:delText xml:space="preserve">: </w:delText>
        </w:r>
        <w:r w:rsidDel="002C1C01">
          <w:rPr>
            <w:rFonts w:hint="eastAsia"/>
          </w:rPr>
          <w:delText>9997</w:delText>
        </w:r>
      </w:del>
    </w:p>
    <w:p w14:paraId="6BD5E2AA" w14:textId="0D258407" w:rsidR="00B13C5E" w:rsidDel="002C1C01" w:rsidRDefault="00B92F49" w:rsidP="002C1C01">
      <w:pPr>
        <w:widowControl/>
        <w:spacing w:line="600" w:lineRule="exact"/>
        <w:jc w:val="center"/>
        <w:rPr>
          <w:del w:id="2277" w:author="Hua Guangbin" w:date="2022-05-29T17:28:00Z"/>
        </w:rPr>
        <w:pPrChange w:id="2278" w:author="Hua Guangbin" w:date="2022-05-29T17:28:00Z">
          <w:pPr>
            <w:pStyle w:val="EndNoteBibliography"/>
            <w:spacing w:line="360" w:lineRule="auto"/>
            <w:ind w:left="480" w:hangingChars="200" w:hanging="480"/>
          </w:pPr>
        </w:pPrChange>
      </w:pPr>
      <w:del w:id="2279" w:author="Hua Guangbin" w:date="2022-05-29T17:28:00Z">
        <w:r w:rsidDel="002C1C01">
          <w:delText xml:space="preserve">[25] </w:delText>
        </w:r>
        <w:r w:rsidDel="002C1C01">
          <w:rPr>
            <w:rFonts w:hint="eastAsia"/>
          </w:rPr>
          <w:delText>Huang D</w:delText>
        </w:r>
        <w:r w:rsidDel="002C1C01">
          <w:delText>.</w:delText>
        </w:r>
        <w:r w:rsidDel="002C1C01">
          <w:rPr>
            <w:rFonts w:hint="eastAsia"/>
          </w:rPr>
          <w:delText>, Yao H</w:delText>
        </w:r>
        <w:r w:rsidDel="002C1C01">
          <w:delText>.</w:delText>
        </w:r>
        <w:r w:rsidDel="002C1C01">
          <w:rPr>
            <w:rFonts w:hint="eastAsia"/>
          </w:rPr>
          <w:delText>, Cui Y</w:delText>
        </w:r>
        <w:r w:rsidDel="002C1C01">
          <w:delText>.</w:delText>
        </w:r>
        <w:r w:rsidDel="002C1C01">
          <w:rPr>
            <w:rFonts w:hint="eastAsia"/>
          </w:rPr>
          <w:delText>, et al. Conjugated-Backbone Effect of O</w:delText>
        </w:r>
        <w:r w:rsidDel="002C1C01">
          <w:rPr>
            <w:rFonts w:hint="eastAsia"/>
          </w:rPr>
          <w:delText xml:space="preserve">rganic Small Molecules for </w:delText>
        </w:r>
        <w:r w:rsidDel="002C1C01">
          <w:delText>N</w:delText>
        </w:r>
        <w:r w:rsidDel="002C1C01">
          <w:rPr>
            <w:rFonts w:hint="eastAsia"/>
          </w:rPr>
          <w:delText>-Type Thermoelectric Materials with ZT over 0.2[J]. Journal of the American Chemical Society, 2017.</w:delText>
        </w:r>
        <w:r w:rsidDel="002C1C01">
          <w:rPr>
            <w:rStyle w:val="10"/>
            <w:rFonts w:ascii="Arial" w:hAnsi="Arial" w:cs="Arial"/>
            <w:sz w:val="18"/>
            <w:szCs w:val="18"/>
            <w:shd w:val="clear" w:color="auto" w:fill="FFFFFF"/>
          </w:rPr>
          <w:delText xml:space="preserve"> </w:delText>
        </w:r>
        <w:r w:rsidDel="002C1C01">
          <w:delText>139(37): 13013–13023</w:delText>
        </w:r>
      </w:del>
    </w:p>
    <w:p w14:paraId="07658A00" w14:textId="09D6DCCB" w:rsidR="00B13C5E" w:rsidDel="002C1C01" w:rsidRDefault="00B92F49" w:rsidP="002C1C01">
      <w:pPr>
        <w:widowControl/>
        <w:spacing w:line="600" w:lineRule="exact"/>
        <w:jc w:val="center"/>
        <w:rPr>
          <w:del w:id="2280" w:author="Hua Guangbin" w:date="2022-05-29T17:28:00Z"/>
        </w:rPr>
        <w:pPrChange w:id="2281" w:author="Hua Guangbin" w:date="2022-05-29T17:28:00Z">
          <w:pPr>
            <w:pStyle w:val="EndNoteBibliography"/>
            <w:spacing w:line="360" w:lineRule="auto"/>
            <w:ind w:left="480" w:hangingChars="200" w:hanging="480"/>
          </w:pPr>
        </w:pPrChange>
      </w:pPr>
      <w:del w:id="2282" w:author="Hua Guangbin" w:date="2022-05-29T17:28:00Z">
        <w:r w:rsidDel="002C1C01">
          <w:delText xml:space="preserve">[26] </w:delText>
        </w:r>
        <w:r w:rsidDel="002C1C01">
          <w:rPr>
            <w:rFonts w:hint="eastAsia"/>
          </w:rPr>
          <w:delText>Zhou Y</w:delText>
        </w:r>
        <w:r w:rsidDel="002C1C01">
          <w:delText>.</w:delText>
        </w:r>
        <w:r w:rsidDel="002C1C01">
          <w:rPr>
            <w:rFonts w:hint="eastAsia"/>
          </w:rPr>
          <w:delText>, Liu Y</w:delText>
        </w:r>
        <w:r w:rsidDel="002C1C01">
          <w:delText>.</w:delText>
        </w:r>
        <w:r w:rsidDel="002C1C01">
          <w:rPr>
            <w:rFonts w:hint="eastAsia"/>
          </w:rPr>
          <w:delText>, Zhou X</w:delText>
        </w:r>
        <w:r w:rsidDel="002C1C01">
          <w:delText>.</w:delText>
        </w:r>
        <w:r w:rsidDel="002C1C01">
          <w:rPr>
            <w:rFonts w:hint="eastAsia"/>
          </w:rPr>
          <w:delText xml:space="preserve">, et al. High </w:delText>
        </w:r>
        <w:r w:rsidDel="002C1C01">
          <w:delText>P</w:delText>
        </w:r>
        <w:r w:rsidDel="002C1C01">
          <w:rPr>
            <w:rFonts w:hint="eastAsia"/>
          </w:rPr>
          <w:delText xml:space="preserve">erformance </w:delText>
        </w:r>
        <w:r w:rsidDel="002C1C01">
          <w:delText>P</w:delText>
        </w:r>
        <w:r w:rsidDel="002C1C01">
          <w:rPr>
            <w:rFonts w:hint="eastAsia"/>
          </w:rPr>
          <w:delText>-</w:delText>
        </w:r>
        <w:r w:rsidDel="002C1C01">
          <w:delText>T</w:delText>
        </w:r>
        <w:r w:rsidDel="002C1C01">
          <w:rPr>
            <w:rFonts w:hint="eastAsia"/>
          </w:rPr>
          <w:delText xml:space="preserve">ype </w:delText>
        </w:r>
        <w:r w:rsidDel="002C1C01">
          <w:delText>O</w:delText>
        </w:r>
        <w:r w:rsidDel="002C1C01">
          <w:rPr>
            <w:rFonts w:hint="eastAsia"/>
          </w:rPr>
          <w:delText xml:space="preserve">rganic </w:delText>
        </w:r>
        <w:r w:rsidDel="002C1C01">
          <w:delText>T</w:delText>
        </w:r>
        <w:r w:rsidDel="002C1C01">
          <w:rPr>
            <w:rFonts w:hint="eastAsia"/>
          </w:rPr>
          <w:delText xml:space="preserve">hermoelectric </w:delText>
        </w:r>
        <w:r w:rsidDel="002C1C01">
          <w:delText>M</w:delText>
        </w:r>
        <w:r w:rsidDel="002C1C01">
          <w:rPr>
            <w:rFonts w:hint="eastAsia"/>
          </w:rPr>
          <w:delText xml:space="preserve">aterials </w:delText>
        </w:r>
        <w:r w:rsidDel="002C1C01">
          <w:delText>B</w:delText>
        </w:r>
        <w:r w:rsidDel="002C1C01">
          <w:rPr>
            <w:rFonts w:hint="eastAsia"/>
          </w:rPr>
          <w:delText xml:space="preserve">ased on </w:delText>
        </w:r>
        <w:r w:rsidDel="002C1C01">
          <w:delText>M</w:delText>
        </w:r>
        <w:r w:rsidDel="002C1C01">
          <w:rPr>
            <w:rFonts w:hint="eastAsia"/>
          </w:rPr>
          <w:delText>etalloporphyrin/</w:delText>
        </w:r>
        <w:r w:rsidDel="002C1C01">
          <w:delText>S</w:delText>
        </w:r>
        <w:r w:rsidDel="002C1C01">
          <w:rPr>
            <w:rFonts w:hint="eastAsia"/>
          </w:rPr>
          <w:delText>ingle-</w:delText>
        </w:r>
        <w:r w:rsidDel="002C1C01">
          <w:delText>W</w:delText>
        </w:r>
        <w:r w:rsidDel="002C1C01">
          <w:rPr>
            <w:rFonts w:hint="eastAsia"/>
          </w:rPr>
          <w:delText xml:space="preserve">alled </w:delText>
        </w:r>
        <w:r w:rsidDel="002C1C01">
          <w:delText>C</w:delText>
        </w:r>
        <w:r w:rsidDel="002C1C01">
          <w:rPr>
            <w:rFonts w:hint="eastAsia"/>
          </w:rPr>
          <w:delText xml:space="preserve">arbon </w:delText>
        </w:r>
        <w:r w:rsidDel="002C1C01">
          <w:delText>N</w:delText>
        </w:r>
        <w:r w:rsidDel="002C1C01">
          <w:rPr>
            <w:rFonts w:hint="eastAsia"/>
          </w:rPr>
          <w:delText xml:space="preserve">anotube </w:delText>
        </w:r>
        <w:r w:rsidDel="002C1C01">
          <w:delText>C</w:delText>
        </w:r>
        <w:r w:rsidDel="002C1C01">
          <w:rPr>
            <w:rFonts w:hint="eastAsia"/>
          </w:rPr>
          <w:delText xml:space="preserve">omposite </w:delText>
        </w:r>
        <w:r w:rsidDel="002C1C01">
          <w:delText>F</w:delText>
        </w:r>
        <w:r w:rsidDel="002C1C01">
          <w:rPr>
            <w:rFonts w:hint="eastAsia"/>
          </w:rPr>
          <w:delText>ilms[J]. Journal of Power Sources, 2019, 423(31)</w:delText>
        </w:r>
        <w:r w:rsidDel="002C1C01">
          <w:delText xml:space="preserve">: </w:delText>
        </w:r>
        <w:r w:rsidDel="002C1C01">
          <w:rPr>
            <w:rFonts w:hint="eastAsia"/>
          </w:rPr>
          <w:delText>152-158</w:delText>
        </w:r>
      </w:del>
    </w:p>
    <w:p w14:paraId="5D6BC763" w14:textId="032E0AF9" w:rsidR="00B13C5E" w:rsidDel="002C1C01" w:rsidRDefault="00B92F49" w:rsidP="002C1C01">
      <w:pPr>
        <w:widowControl/>
        <w:spacing w:line="600" w:lineRule="exact"/>
        <w:jc w:val="center"/>
        <w:rPr>
          <w:del w:id="2283" w:author="Hua Guangbin" w:date="2022-05-29T17:28:00Z"/>
        </w:rPr>
        <w:pPrChange w:id="2284" w:author="Hua Guangbin" w:date="2022-05-29T17:28:00Z">
          <w:pPr>
            <w:pStyle w:val="EndNoteBibliography"/>
            <w:spacing w:line="360" w:lineRule="auto"/>
            <w:ind w:left="480" w:hangingChars="200" w:hanging="480"/>
          </w:pPr>
        </w:pPrChange>
      </w:pPr>
      <w:del w:id="2285" w:author="Hua Guangbin" w:date="2022-05-29T17:28:00Z">
        <w:r w:rsidDel="002C1C01">
          <w:delText xml:space="preserve">[27] </w:delText>
        </w:r>
        <w:r w:rsidDel="002C1C01">
          <w:rPr>
            <w:rFonts w:hint="eastAsia"/>
          </w:rPr>
          <w:delText>Katsnelson M</w:delText>
        </w:r>
        <w:r w:rsidDel="002C1C01">
          <w:delText>.</w:delText>
        </w:r>
        <w:r w:rsidDel="002C1C01">
          <w:rPr>
            <w:rFonts w:hint="eastAsia"/>
          </w:rPr>
          <w:delText xml:space="preserve"> I</w:delText>
        </w:r>
        <w:r w:rsidDel="002C1C01">
          <w:delText>.</w:delText>
        </w:r>
        <w:r w:rsidDel="002C1C01">
          <w:rPr>
            <w:rFonts w:hint="eastAsia"/>
          </w:rPr>
          <w:delText>, Novoselov K</w:delText>
        </w:r>
        <w:r w:rsidDel="002C1C01">
          <w:delText>.</w:delText>
        </w:r>
        <w:r w:rsidDel="002C1C01">
          <w:rPr>
            <w:rFonts w:hint="eastAsia"/>
          </w:rPr>
          <w:delText xml:space="preserve"> S</w:delText>
        </w:r>
        <w:r w:rsidDel="002C1C01">
          <w:delText>.</w:delText>
        </w:r>
        <w:r w:rsidDel="002C1C01">
          <w:rPr>
            <w:rFonts w:hint="eastAsia"/>
          </w:rPr>
          <w:delText>, Geim A</w:delText>
        </w:r>
        <w:r w:rsidDel="002C1C01">
          <w:delText>.</w:delText>
        </w:r>
        <w:r w:rsidDel="002C1C01">
          <w:rPr>
            <w:rFonts w:hint="eastAsia"/>
          </w:rPr>
          <w:delText xml:space="preserve"> K</w:delText>
        </w:r>
        <w:r w:rsidDel="002C1C01">
          <w:delText xml:space="preserve">., </w:delText>
        </w:r>
        <w:r w:rsidDel="002C1C01">
          <w:rPr>
            <w:rFonts w:hint="eastAsia"/>
          </w:rPr>
          <w:delText xml:space="preserve">Chiral </w:delText>
        </w:r>
        <w:r w:rsidDel="002C1C01">
          <w:delText>T</w:delText>
        </w:r>
        <w:r w:rsidDel="002C1C01">
          <w:rPr>
            <w:rFonts w:hint="eastAsia"/>
          </w:rPr>
          <w:delText xml:space="preserve">unnelling and the Klein </w:delText>
        </w:r>
        <w:r w:rsidDel="002C1C01">
          <w:delText>P</w:delText>
        </w:r>
        <w:r w:rsidDel="002C1C01">
          <w:rPr>
            <w:rFonts w:hint="eastAsia"/>
          </w:rPr>
          <w:delText xml:space="preserve">aradox in </w:delText>
        </w:r>
        <w:r w:rsidDel="002C1C01">
          <w:delText>G</w:delText>
        </w:r>
        <w:r w:rsidDel="002C1C01">
          <w:rPr>
            <w:rFonts w:hint="eastAsia"/>
          </w:rPr>
          <w:delText>raphene[J]. Nature Physics, 2006, 2(</w:delText>
        </w:r>
        <w:r w:rsidDel="002C1C01">
          <w:rPr>
            <w:rFonts w:hint="eastAsia"/>
          </w:rPr>
          <w:delText>2)</w:delText>
        </w:r>
        <w:r w:rsidDel="002C1C01">
          <w:delText xml:space="preserve">: </w:delText>
        </w:r>
        <w:r w:rsidDel="002C1C01">
          <w:rPr>
            <w:rFonts w:hint="eastAsia"/>
          </w:rPr>
          <w:delText>620-625</w:delText>
        </w:r>
        <w:r w:rsidDel="002C1C01">
          <w:delText xml:space="preserve"> </w:delText>
        </w:r>
      </w:del>
    </w:p>
    <w:p w14:paraId="0ACD134F" w14:textId="33DFD1B2" w:rsidR="00B13C5E" w:rsidDel="002C1C01" w:rsidRDefault="00B92F49" w:rsidP="002C1C01">
      <w:pPr>
        <w:widowControl/>
        <w:spacing w:line="600" w:lineRule="exact"/>
        <w:jc w:val="center"/>
        <w:rPr>
          <w:del w:id="2286" w:author="Hua Guangbin" w:date="2022-05-29T17:28:00Z"/>
        </w:rPr>
        <w:pPrChange w:id="2287" w:author="Hua Guangbin" w:date="2022-05-29T17:28:00Z">
          <w:pPr>
            <w:pStyle w:val="EndNoteBibliography"/>
            <w:spacing w:line="360" w:lineRule="auto"/>
            <w:ind w:left="480" w:hangingChars="200" w:hanging="480"/>
          </w:pPr>
        </w:pPrChange>
      </w:pPr>
      <w:del w:id="2288" w:author="Hua Guangbin" w:date="2022-05-29T17:28:00Z">
        <w:r w:rsidDel="002C1C01">
          <w:delText xml:space="preserve">[28] </w:delText>
        </w:r>
        <w:r w:rsidDel="002C1C01">
          <w:rPr>
            <w:rFonts w:hint="eastAsia"/>
          </w:rPr>
          <w:delText>Hsieh Y</w:delText>
        </w:r>
        <w:r w:rsidDel="002C1C01">
          <w:delText>.</w:delText>
        </w:r>
        <w:r w:rsidDel="002C1C01">
          <w:rPr>
            <w:rFonts w:hint="eastAsia"/>
          </w:rPr>
          <w:delText xml:space="preserve"> Y</w:delText>
        </w:r>
        <w:r w:rsidDel="002C1C01">
          <w:delText>.</w:delText>
        </w:r>
        <w:r w:rsidDel="002C1C01">
          <w:rPr>
            <w:rFonts w:hint="eastAsia"/>
          </w:rPr>
          <w:delText>, Zhang Y</w:delText>
        </w:r>
        <w:r w:rsidDel="002C1C01">
          <w:delText>.</w:delText>
        </w:r>
        <w:r w:rsidDel="002C1C01">
          <w:rPr>
            <w:rFonts w:hint="eastAsia"/>
          </w:rPr>
          <w:delText>, Zhang L</w:delText>
        </w:r>
        <w:r w:rsidDel="002C1C01">
          <w:delText>.</w:delText>
        </w:r>
        <w:r w:rsidDel="002C1C01">
          <w:rPr>
            <w:rFonts w:hint="eastAsia"/>
          </w:rPr>
          <w:delText>, et al.</w:delText>
        </w:r>
        <w:r w:rsidDel="002C1C01">
          <w:delText>,</w:delText>
        </w:r>
        <w:r w:rsidDel="002C1C01">
          <w:rPr>
            <w:rFonts w:hint="eastAsia"/>
          </w:rPr>
          <w:delText xml:space="preserve"> High </w:delText>
        </w:r>
        <w:r w:rsidDel="002C1C01">
          <w:delText>T</w:delText>
        </w:r>
        <w:r w:rsidDel="002C1C01">
          <w:rPr>
            <w:rFonts w:hint="eastAsia"/>
          </w:rPr>
          <w:delText xml:space="preserve">hermoelectric </w:delText>
        </w:r>
        <w:r w:rsidDel="002C1C01">
          <w:delText>P</w:delText>
        </w:r>
        <w:r w:rsidDel="002C1C01">
          <w:rPr>
            <w:rFonts w:hint="eastAsia"/>
          </w:rPr>
          <w:delText>ower-</w:delText>
        </w:r>
        <w:r w:rsidDel="002C1C01">
          <w:delText>F</w:delText>
        </w:r>
        <w:r w:rsidDel="002C1C01">
          <w:rPr>
            <w:rFonts w:hint="eastAsia"/>
          </w:rPr>
          <w:delText xml:space="preserve">actor </w:delText>
        </w:r>
        <w:r w:rsidDel="002C1C01">
          <w:delText>C</w:delText>
        </w:r>
        <w:r w:rsidDel="002C1C01">
          <w:rPr>
            <w:rFonts w:hint="eastAsia"/>
          </w:rPr>
          <w:delText xml:space="preserve">omposites </w:delText>
        </w:r>
        <w:r w:rsidDel="002C1C01">
          <w:delText>B</w:delText>
        </w:r>
        <w:r w:rsidDel="002C1C01">
          <w:rPr>
            <w:rFonts w:hint="eastAsia"/>
          </w:rPr>
          <w:delText xml:space="preserve">ased on </w:delText>
        </w:r>
        <w:r w:rsidDel="002C1C01">
          <w:delText>F</w:delText>
        </w:r>
        <w:r w:rsidDel="002C1C01">
          <w:rPr>
            <w:rFonts w:hint="eastAsia"/>
          </w:rPr>
          <w:delText xml:space="preserve">lexible </w:delText>
        </w:r>
        <w:r w:rsidDel="002C1C01">
          <w:delText>T</w:delText>
        </w:r>
        <w:r w:rsidDel="002C1C01">
          <w:rPr>
            <w:rFonts w:hint="eastAsia"/>
          </w:rPr>
          <w:delText>hree-</w:delText>
        </w:r>
        <w:r w:rsidDel="002C1C01">
          <w:delText>D</w:delText>
        </w:r>
        <w:r w:rsidDel="002C1C01">
          <w:rPr>
            <w:rFonts w:hint="eastAsia"/>
          </w:rPr>
          <w:delText xml:space="preserve">imensional </w:delText>
        </w:r>
        <w:r w:rsidDel="002C1C01">
          <w:delText>G</w:delText>
        </w:r>
        <w:r w:rsidDel="002C1C01">
          <w:rPr>
            <w:rFonts w:hint="eastAsia"/>
          </w:rPr>
          <w:delText xml:space="preserve">raphene and </w:delText>
        </w:r>
        <w:r w:rsidDel="002C1C01">
          <w:delText>P</w:delText>
        </w:r>
        <w:r w:rsidDel="002C1C01">
          <w:rPr>
            <w:rFonts w:hint="eastAsia"/>
          </w:rPr>
          <w:delText>olyaniline[J]. Nanoscale, 2019</w:delText>
        </w:r>
        <w:r w:rsidDel="002C1C01">
          <w:delText>, 11(14): 6552-6560</w:delText>
        </w:r>
      </w:del>
    </w:p>
    <w:p w14:paraId="786A7837" w14:textId="0389808A" w:rsidR="00B13C5E" w:rsidDel="002C1C01" w:rsidRDefault="00B92F49" w:rsidP="002C1C01">
      <w:pPr>
        <w:widowControl/>
        <w:spacing w:line="600" w:lineRule="exact"/>
        <w:jc w:val="center"/>
        <w:rPr>
          <w:del w:id="2289" w:author="Hua Guangbin" w:date="2022-05-29T17:28:00Z"/>
        </w:rPr>
        <w:pPrChange w:id="2290" w:author="Hua Guangbin" w:date="2022-05-29T17:28:00Z">
          <w:pPr>
            <w:pStyle w:val="EndNoteBibliography"/>
            <w:spacing w:line="360" w:lineRule="auto"/>
            <w:ind w:left="480" w:hangingChars="200" w:hanging="480"/>
          </w:pPr>
        </w:pPrChange>
      </w:pPr>
      <w:del w:id="2291" w:author="Hua Guangbin" w:date="2022-05-29T17:28:00Z">
        <w:r w:rsidDel="002C1C01">
          <w:delText>[29]</w:delText>
        </w:r>
        <w:r w:rsidDel="002C1C01">
          <w:tab/>
          <w:delText>Akbar Z. A., Jeon J. W., Jang S. Y. Intrinsicall</w:delText>
        </w:r>
        <w:r w:rsidDel="002C1C01">
          <w:delText>y Self-Healable, Stretchable Thermoelectric Materials with Large Ionic Seebeck Effect[J]. Energy &amp; Environmental Science, 2020, 13:</w:delText>
        </w:r>
        <w:r w:rsidDel="002C1C01">
          <w:rPr>
            <w:rFonts w:ascii="Source Sans Pro" w:hAnsi="Source Sans Pro"/>
            <w:shd w:val="clear" w:color="auto" w:fill="FFFFFF"/>
          </w:rPr>
          <w:delText xml:space="preserve">  </w:delText>
        </w:r>
        <w:r w:rsidDel="002C1C01">
          <w:delText>2915-2923</w:delText>
        </w:r>
      </w:del>
    </w:p>
    <w:p w14:paraId="2792D0DD" w14:textId="1B8E80DD" w:rsidR="00B13C5E" w:rsidRPr="002C1C01" w:rsidRDefault="00B92F49" w:rsidP="002C1C01">
      <w:pPr>
        <w:widowControl/>
        <w:spacing w:line="600" w:lineRule="exact"/>
        <w:jc w:val="center"/>
        <w:pPrChange w:id="2292" w:author="Hua Guangbin" w:date="2022-05-29T17:28:00Z">
          <w:pPr>
            <w:pStyle w:val="EndNoteBibliography"/>
            <w:spacing w:line="360" w:lineRule="auto"/>
            <w:ind w:left="480" w:hangingChars="200" w:hanging="480"/>
          </w:pPr>
        </w:pPrChange>
      </w:pPr>
      <w:del w:id="2293" w:author="Hua Guangbin" w:date="2022-05-29T17:28:00Z">
        <w:r w:rsidDel="002C1C01">
          <w:delText>[30]</w:delText>
        </w:r>
        <w:r w:rsidDel="002C1C01">
          <w:tab/>
        </w:r>
        <w:r w:rsidDel="002C1C01">
          <w:rPr>
            <w:rFonts w:hint="eastAsia"/>
          </w:rPr>
          <w:delText>Jia H</w:delText>
        </w:r>
        <w:r w:rsidDel="002C1C01">
          <w:delText>.</w:delText>
        </w:r>
        <w:r w:rsidDel="002C1C01">
          <w:rPr>
            <w:rFonts w:hint="eastAsia"/>
          </w:rPr>
          <w:delText>, Tao X</w:delText>
        </w:r>
        <w:r w:rsidDel="002C1C01">
          <w:delText>.</w:delText>
        </w:r>
        <w:r w:rsidDel="002C1C01">
          <w:rPr>
            <w:rFonts w:hint="eastAsia"/>
          </w:rPr>
          <w:delText>, Wang Y</w:delText>
        </w:r>
        <w:r w:rsidDel="002C1C01">
          <w:delText xml:space="preserve">. </w:delText>
        </w:r>
        <w:r w:rsidDel="002C1C01">
          <w:rPr>
            <w:rFonts w:hint="eastAsia"/>
          </w:rPr>
          <w:delText>Flexible and Self-Healing Thermoelectric Converters Based on Thermosensitive Liquids</w:delText>
        </w:r>
        <w:r w:rsidDel="002C1C01">
          <w:rPr>
            <w:rFonts w:hint="eastAsia"/>
          </w:rPr>
          <w:delText xml:space="preserve"> at Low Temperature Gradient[J]. Advanced Electronic Materials, 2016, 2(7)</w:delText>
        </w:r>
        <w:r w:rsidDel="002C1C01">
          <w:delText xml:space="preserve">: </w:delText>
        </w:r>
        <w:r w:rsidDel="002C1C01">
          <w:rPr>
            <w:rFonts w:hint="eastAsia"/>
          </w:rPr>
          <w:delText>1600136</w:delText>
        </w:r>
      </w:del>
    </w:p>
    <w:sectPr w:rsidR="00B13C5E" w:rsidRPr="002C1C01" w:rsidSect="002C1C01">
      <w:headerReference w:type="default" r:id="rId98"/>
      <w:pgSz w:w="11906" w:h="16838"/>
      <w:pgMar w:top="1701" w:right="1134" w:bottom="1418" w:left="1701" w:header="567" w:footer="964" w:gutter="0"/>
      <w:pgNumType w:start="1"/>
      <w:cols w:space="425"/>
      <w:docGrid w:type="lines" w:linePitch="312"/>
      <w:sectPrChange w:id="2294" w:author="Hua Guangbin" w:date="2022-05-29T17:28:00Z">
        <w:sectPr w:rsidR="00B13C5E" w:rsidRPr="002C1C01" w:rsidSect="002C1C01">
          <w:pgMar w:top="1701" w:right="1134" w:bottom="1418" w:left="1701" w:header="567" w:footer="964" w:gutter="0"/>
          <w:pgNumType w:start="0"/>
          <w:docGrid w:linePitch="326"/>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ECE39" w14:textId="77777777" w:rsidR="00B92F49" w:rsidRDefault="00B92F49">
      <w:pPr>
        <w:spacing w:line="240" w:lineRule="auto"/>
      </w:pPr>
      <w:r>
        <w:separator/>
      </w:r>
    </w:p>
  </w:endnote>
  <w:endnote w:type="continuationSeparator" w:id="0">
    <w:p w14:paraId="31DA1157" w14:textId="77777777" w:rsidR="00B92F49" w:rsidRDefault="00B92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S Mincho">
    <w:altName w:val="MS Mincho"/>
    <w:panose1 w:val="02020609040205080304"/>
    <w:charset w:val="80"/>
    <w:family w:val="modern"/>
    <w:pitch w:val="fixed"/>
    <w:sig w:usb0="E00002FF" w:usb1="6AC7FDFB" w:usb2="08000012" w:usb3="00000000" w:csb0="0002009F" w:csb1="00000000"/>
  </w:font>
  <w:font w:name="仿宋_GB2312">
    <w:panose1 w:val="0201060903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Whitney-Semibold">
    <w:altName w:val="Calibri"/>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egoe Print"/>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418254"/>
      <w:docPartObj>
        <w:docPartGallery w:val="AutoText"/>
      </w:docPartObj>
    </w:sdtPr>
    <w:sdtEndPr>
      <w:rPr>
        <w:rFonts w:cs="Times New Roman"/>
      </w:rPr>
    </w:sdtEndPr>
    <w:sdtContent>
      <w:p w14:paraId="77C397BA" w14:textId="77777777" w:rsidR="00B13C5E" w:rsidRDefault="00B92F49">
        <w:pPr>
          <w:pStyle w:val="af6"/>
          <w:ind w:firstLine="360"/>
          <w:jc w:val="center"/>
          <w:rPr>
            <w:rFonts w:cs="Times New Roman"/>
          </w:rPr>
        </w:pPr>
        <w:r>
          <w:rPr>
            <w:rFonts w:cs="Times New Roman"/>
          </w:rPr>
          <w:fldChar w:fldCharType="begin"/>
        </w:r>
        <w:r>
          <w:rPr>
            <w:rFonts w:cs="Times New Roman"/>
          </w:rPr>
          <w:instrText>PAGE   \* MERGEFORMAT</w:instrText>
        </w:r>
        <w:r>
          <w:rPr>
            <w:rFonts w:cs="Times New Roman"/>
          </w:rPr>
          <w:fldChar w:fldCharType="separate"/>
        </w:r>
        <w:r>
          <w:rPr>
            <w:rFonts w:cs="Times New Roman"/>
            <w:lang w:val="zh-CN"/>
          </w:rPr>
          <w:t>2</w:t>
        </w:r>
        <w:r>
          <w:rPr>
            <w:rFonts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42670"/>
      <w:docPartObj>
        <w:docPartGallery w:val="AutoText"/>
      </w:docPartObj>
    </w:sdtPr>
    <w:sdtEndPr/>
    <w:sdtContent>
      <w:p w14:paraId="22216FFE" w14:textId="77777777" w:rsidR="00B13C5E" w:rsidRDefault="00B92F49">
        <w:pPr>
          <w:pStyle w:val="af6"/>
          <w:jc w:val="center"/>
        </w:pPr>
        <w:r>
          <w:fldChar w:fldCharType="begin"/>
        </w:r>
        <w:r>
          <w:instrText>PAGE   \* MERGEFORMAT</w:instrText>
        </w:r>
        <w:r>
          <w:fldChar w:fldCharType="separate"/>
        </w:r>
        <w:r>
          <w:rPr>
            <w:lang w:val="zh-CN"/>
          </w:rPr>
          <w:t>2</w:t>
        </w:r>
        <w:r>
          <w:fldChar w:fldCharType="end"/>
        </w:r>
      </w:p>
    </w:sdtContent>
  </w:sdt>
  <w:p w14:paraId="77D222A9" w14:textId="77777777" w:rsidR="00B13C5E" w:rsidRDefault="00B13C5E">
    <w:pPr>
      <w:pStyle w:val="af6"/>
      <w:jc w:val="center"/>
      <w:rPr>
        <w:rFonts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25490"/>
      <w:docPartObj>
        <w:docPartGallery w:val="AutoText"/>
      </w:docPartObj>
    </w:sdtPr>
    <w:sdtEndPr/>
    <w:sdtContent>
      <w:p w14:paraId="44DFE315" w14:textId="77777777" w:rsidR="00B13C5E" w:rsidRDefault="00B92F49">
        <w:pPr>
          <w:pStyle w:val="af6"/>
          <w:ind w:firstLine="360"/>
          <w:jc w:val="center"/>
        </w:pPr>
        <w:r>
          <w:rPr>
            <w:lang w:val="zh-CN"/>
          </w:rPr>
          <w:fldChar w:fldCharType="begin"/>
        </w:r>
        <w:r>
          <w:rPr>
            <w:lang w:val="zh-CN"/>
          </w:rPr>
          <w:instrText>PAGE   \* MERGEFORMAT</w:instrText>
        </w:r>
        <w:r>
          <w:rPr>
            <w:lang w:val="zh-CN"/>
          </w:rPr>
          <w:fldChar w:fldCharType="separate"/>
        </w:r>
        <w:r>
          <w:rPr>
            <w:lang w:val="zh-CN"/>
          </w:rPr>
          <w:t>1</w:t>
        </w:r>
        <w:r>
          <w:rPr>
            <w:lang w:val="zh-CN"/>
          </w:rPr>
          <w:fldChar w:fldCharType="end"/>
        </w:r>
      </w:p>
    </w:sdtContent>
  </w:sdt>
  <w:p w14:paraId="5C1770EC" w14:textId="77777777" w:rsidR="00B13C5E" w:rsidRDefault="00B13C5E">
    <w:pPr>
      <w:pStyle w:val="af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80FBD" w14:textId="77777777" w:rsidR="00B92F49" w:rsidRDefault="00B92F49">
      <w:r>
        <w:separator/>
      </w:r>
    </w:p>
  </w:footnote>
  <w:footnote w:type="continuationSeparator" w:id="0">
    <w:p w14:paraId="4A01F2C3" w14:textId="77777777" w:rsidR="00B92F49" w:rsidRDefault="00B92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7ADC0" w14:textId="77777777" w:rsidR="00B13C5E" w:rsidRDefault="00B13C5E">
    <w:pPr>
      <w:pStyle w:val="af8"/>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5EF83" w14:textId="77777777" w:rsidR="00B13C5E" w:rsidRDefault="00B92F49">
    <w:pPr>
      <w:pStyle w:val="af8"/>
      <w:tabs>
        <w:tab w:val="clear" w:pos="4153"/>
        <w:tab w:val="clear" w:pos="8306"/>
        <w:tab w:val="center" w:pos="4535"/>
        <w:tab w:val="right" w:pos="9071"/>
      </w:tabs>
      <w:spacing w:line="240" w:lineRule="auto"/>
      <w:textAlignment w:val="center"/>
      <w:rPr>
        <w:szCs w:val="21"/>
      </w:rPr>
    </w:pPr>
    <w:r>
      <w:rPr>
        <w:noProof/>
      </w:rPr>
      <w:drawing>
        <wp:inline distT="0" distB="0" distL="0" distR="0" wp14:anchorId="52B78E89" wp14:editId="66E3F0F0">
          <wp:extent cx="457200" cy="45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hint="eastAsia"/>
        <w:sz w:val="21"/>
      </w:rPr>
      <w:tab/>
    </w:r>
    <w:r>
      <w:rPr>
        <w:rFonts w:hint="eastAsia"/>
        <w:sz w:val="21"/>
      </w:rPr>
      <w:t>第</w:t>
    </w:r>
    <w:r>
      <w:rPr>
        <w:sz w:val="21"/>
      </w:rPr>
      <w:t xml:space="preserve"> </w:t>
    </w:r>
    <w:r>
      <w:rPr>
        <w:sz w:val="21"/>
      </w:rPr>
      <w:fldChar w:fldCharType="begin"/>
    </w:r>
    <w:r>
      <w:rPr>
        <w:sz w:val="21"/>
      </w:rPr>
      <w:instrText xml:space="preserve"> PAGE   \* MERGEFORMAT </w:instrText>
    </w:r>
    <w:r>
      <w:rPr>
        <w:sz w:val="21"/>
      </w:rPr>
      <w:fldChar w:fldCharType="separate"/>
    </w:r>
    <w:r>
      <w:rPr>
        <w:sz w:val="21"/>
        <w:lang w:val="zh-CN"/>
      </w:rPr>
      <w:t>II</w:t>
    </w:r>
    <w:r>
      <w:rPr>
        <w:sz w:val="21"/>
      </w:rPr>
      <w:fldChar w:fldCharType="end"/>
    </w:r>
    <w:r>
      <w:rPr>
        <w:sz w:val="21"/>
      </w:rPr>
      <w:t xml:space="preserve"> </w:t>
    </w:r>
    <w:r>
      <w:rPr>
        <w:rFonts w:hint="eastAsia"/>
        <w:kern w:val="0"/>
        <w:sz w:val="21"/>
        <w:szCs w:val="21"/>
      </w:rPr>
      <w:t>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DF4A2" w14:textId="77777777" w:rsidR="00B13C5E" w:rsidRDefault="00B92F49">
    <w:pPr>
      <w:pStyle w:val="af8"/>
      <w:rPr>
        <w:rFonts w:ascii="宋体" w:hAnsi="宋体"/>
      </w:rPr>
    </w:pPr>
    <w:r>
      <w:rPr>
        <w:rFonts w:ascii="宋体" w:hAnsi="宋体"/>
      </w:rPr>
      <w:fldChar w:fldCharType="begin"/>
    </w:r>
    <w:r>
      <w:rPr>
        <w:rFonts w:ascii="宋体" w:hAnsi="宋体"/>
      </w:rPr>
      <w:instrText xml:space="preserve"> STYLEREF  "</w:instrText>
    </w:r>
    <w:r>
      <w:rPr>
        <w:rFonts w:ascii="宋体" w:hAnsi="宋体"/>
      </w:rPr>
      <w:instrText>标题</w:instrText>
    </w:r>
    <w:r>
      <w:rPr>
        <w:rFonts w:ascii="宋体" w:hAnsi="宋体"/>
      </w:rPr>
      <w:instrText xml:space="preserve"> 1"  \* MERGEFORMAT </w:instrText>
    </w:r>
    <w:r>
      <w:rPr>
        <w:rFonts w:ascii="宋体" w:hAnsi="宋体"/>
      </w:rPr>
      <w:fldChar w:fldCharType="separate"/>
    </w:r>
    <w:r>
      <w:rPr>
        <w:rFonts w:ascii="宋体" w:hAnsi="宋体"/>
      </w:rPr>
      <w:t>绪论</w:t>
    </w:r>
    <w:r>
      <w:rPr>
        <w:rFonts w:ascii="宋体" w:hAnsi="宋体"/>
      </w:rPr>
      <w:fldChar w:fldCharType="end"/>
    </w:r>
  </w:p>
  <w:p w14:paraId="39AEC750" w14:textId="77777777" w:rsidR="00B13C5E" w:rsidRDefault="00B13C5E">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2304" w14:textId="77777777" w:rsidR="00B13C5E" w:rsidRDefault="00B92F49">
    <w:pPr>
      <w:pStyle w:val="af8"/>
      <w:tabs>
        <w:tab w:val="clear" w:pos="4153"/>
        <w:tab w:val="clear" w:pos="8306"/>
        <w:tab w:val="center" w:pos="4535"/>
        <w:tab w:val="right" w:pos="9071"/>
      </w:tabs>
      <w:spacing w:line="240" w:lineRule="auto"/>
      <w:textAlignment w:val="center"/>
      <w:rPr>
        <w:szCs w:val="21"/>
      </w:rPr>
    </w:pPr>
    <w:r>
      <w:rPr>
        <w:noProof/>
      </w:rPr>
      <w:drawing>
        <wp:inline distT="0" distB="0" distL="0" distR="0" wp14:anchorId="519F18DA" wp14:editId="5F895216">
          <wp:extent cx="457200" cy="45720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hint="eastAsia"/>
        <w:sz w:val="21"/>
      </w:rPr>
      <w:tab/>
    </w:r>
    <w:r>
      <w:rPr>
        <w:rFonts w:hint="eastAsia"/>
        <w:sz w:val="21"/>
      </w:rPr>
      <w:t>第</w:t>
    </w:r>
    <w:r>
      <w:rPr>
        <w:sz w:val="21"/>
      </w:rPr>
      <w:t xml:space="preserve"> </w:t>
    </w:r>
    <w:r>
      <w:rPr>
        <w:sz w:val="21"/>
      </w:rPr>
      <w:fldChar w:fldCharType="begin"/>
    </w:r>
    <w:r>
      <w:rPr>
        <w:sz w:val="21"/>
      </w:rPr>
      <w:instrText xml:space="preserve"> PAGE   \* MERGEFORMAT </w:instrText>
    </w:r>
    <w:r>
      <w:rPr>
        <w:sz w:val="21"/>
      </w:rPr>
      <w:fldChar w:fldCharType="separate"/>
    </w:r>
    <w:r>
      <w:rPr>
        <w:sz w:val="21"/>
      </w:rPr>
      <w:t>15</w:t>
    </w:r>
    <w:r>
      <w:rPr>
        <w:sz w:val="21"/>
      </w:rPr>
      <w:fldChar w:fldCharType="end"/>
    </w:r>
    <w:r>
      <w:rPr>
        <w:sz w:val="21"/>
      </w:rPr>
      <w:t xml:space="preserve"> </w:t>
    </w:r>
    <w:r>
      <w:rPr>
        <w:rFonts w:hint="eastAsia"/>
        <w:kern w:val="0"/>
        <w:sz w:val="21"/>
        <w:szCs w:val="21"/>
      </w:rPr>
      <w:t>页</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FEE51" w14:textId="77777777" w:rsidR="00B13C5E" w:rsidRDefault="00B92F49">
    <w:pPr>
      <w:pStyle w:val="af8"/>
      <w:ind w:firstLine="360"/>
    </w:pPr>
    <w:r>
      <w:rPr>
        <w:rFonts w:hint="eastAsia"/>
      </w:rPr>
      <w:t>北京航空航</w:t>
    </w:r>
    <w:r>
      <w:rPr>
        <w:rFonts w:hint="eastAsia"/>
      </w:rPr>
      <w:t>天大学硕士学位论文</w:t>
    </w:r>
  </w:p>
  <w:p w14:paraId="1BB65D77" w14:textId="77777777" w:rsidR="00B13C5E" w:rsidRDefault="00B13C5E">
    <w:pPr>
      <w:ind w:firstLine="360"/>
      <w:jc w:val="center"/>
      <w:rPr>
        <w:sz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48D2F" w14:textId="77777777" w:rsidR="00B13C5E" w:rsidRDefault="00B92F49">
    <w:pPr>
      <w:pStyle w:val="af8"/>
      <w:tabs>
        <w:tab w:val="clear" w:pos="4153"/>
        <w:tab w:val="clear" w:pos="8306"/>
        <w:tab w:val="center" w:pos="4535"/>
        <w:tab w:val="right" w:pos="9071"/>
      </w:tabs>
      <w:spacing w:line="240" w:lineRule="auto"/>
      <w:textAlignment w:val="center"/>
      <w:rPr>
        <w:szCs w:val="21"/>
      </w:rPr>
    </w:pPr>
    <w:r>
      <w:rPr>
        <w:noProof/>
      </w:rPr>
      <w:drawing>
        <wp:inline distT="0" distB="0" distL="0" distR="0" wp14:anchorId="321F0F9A" wp14:editId="6CA65937">
          <wp:extent cx="457200" cy="457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hint="eastAsia"/>
        <w:sz w:val="21"/>
      </w:rPr>
      <w:tab/>
    </w:r>
    <w:r>
      <w:rPr>
        <w:rFonts w:hint="eastAsia"/>
        <w:sz w:val="21"/>
      </w:rPr>
      <w:t>第</w:t>
    </w:r>
    <w:r>
      <w:rPr>
        <w:sz w:val="21"/>
      </w:rPr>
      <w:t xml:space="preserve"> </w:t>
    </w:r>
    <w:r>
      <w:rPr>
        <w:sz w:val="21"/>
      </w:rPr>
      <w:fldChar w:fldCharType="begin"/>
    </w:r>
    <w:r>
      <w:rPr>
        <w:sz w:val="21"/>
      </w:rPr>
      <w:instrText xml:space="preserve"> PAGE   \* MERGEFORMAT </w:instrText>
    </w:r>
    <w:r>
      <w:rPr>
        <w:sz w:val="21"/>
      </w:rPr>
      <w:fldChar w:fldCharType="separate"/>
    </w:r>
    <w:r>
      <w:rPr>
        <w:sz w:val="21"/>
        <w:lang w:val="zh-CN"/>
      </w:rPr>
      <w:t>10</w:t>
    </w:r>
    <w:r>
      <w:rPr>
        <w:sz w:val="21"/>
      </w:rPr>
      <w:fldChar w:fldCharType="end"/>
    </w:r>
    <w:r>
      <w:rPr>
        <w:sz w:val="21"/>
      </w:rPr>
      <w:t xml:space="preserve"> </w:t>
    </w:r>
    <w:r>
      <w:rPr>
        <w:rFonts w:hint="eastAsia"/>
        <w:kern w:val="0"/>
        <w:sz w:val="21"/>
        <w:szCs w:val="21"/>
      </w:rPr>
      <w:t>页</w:t>
    </w:r>
  </w:p>
  <w:p w14:paraId="48091CF0" w14:textId="77777777" w:rsidR="00B13C5E" w:rsidRDefault="00B13C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multilevel"/>
    <w:tmpl w:val="00000008"/>
    <w:lvl w:ilvl="0">
      <w:start w:val="1"/>
      <w:numFmt w:val="decimal"/>
      <w:pStyle w:val="HeadExperiment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41672B7"/>
    <w:multiLevelType w:val="multilevel"/>
    <w:tmpl w:val="041672B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97156F3"/>
    <w:multiLevelType w:val="multilevel"/>
    <w:tmpl w:val="097156F3"/>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C500BD2"/>
    <w:multiLevelType w:val="multilevel"/>
    <w:tmpl w:val="0C500BD2"/>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4" w15:restartNumberingAfterBreak="0">
    <w:nsid w:val="22BC2E42"/>
    <w:multiLevelType w:val="hybridMultilevel"/>
    <w:tmpl w:val="CED8C144"/>
    <w:lvl w:ilvl="0" w:tplc="F8766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74129B"/>
    <w:multiLevelType w:val="hybridMultilevel"/>
    <w:tmpl w:val="9C90E926"/>
    <w:lvl w:ilvl="0" w:tplc="F42851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B15EB2"/>
    <w:multiLevelType w:val="multilevel"/>
    <w:tmpl w:val="3EB15EB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53262C0E"/>
    <w:multiLevelType w:val="multilevel"/>
    <w:tmpl w:val="53262C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55363CB1"/>
    <w:multiLevelType w:val="multilevel"/>
    <w:tmpl w:val="55363CB1"/>
    <w:lvl w:ilvl="0">
      <w:start w:val="1"/>
      <w:numFmt w:val="decimal"/>
      <w:pStyle w:val="1"/>
      <w:lvlText w:val="%1 "/>
      <w:lvlJc w:val="left"/>
      <w:pPr>
        <w:ind w:left="562"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DF9728A"/>
    <w:multiLevelType w:val="hybridMultilevel"/>
    <w:tmpl w:val="3BCEB212"/>
    <w:lvl w:ilvl="0" w:tplc="10C0F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DE455A"/>
    <w:multiLevelType w:val="multilevel"/>
    <w:tmpl w:val="65DE455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87635307">
    <w:abstractNumId w:val="8"/>
  </w:num>
  <w:num w:numId="2" w16cid:durableId="1955094419">
    <w:abstractNumId w:val="2"/>
  </w:num>
  <w:num w:numId="3" w16cid:durableId="485128676">
    <w:abstractNumId w:val="0"/>
  </w:num>
  <w:num w:numId="4" w16cid:durableId="1542480367">
    <w:abstractNumId w:val="3"/>
  </w:num>
  <w:num w:numId="5" w16cid:durableId="580524895">
    <w:abstractNumId w:val="6"/>
  </w:num>
  <w:num w:numId="6" w16cid:durableId="1762291430">
    <w:abstractNumId w:val="7"/>
  </w:num>
  <w:num w:numId="7" w16cid:durableId="1364674142">
    <w:abstractNumId w:val="10"/>
  </w:num>
  <w:num w:numId="8" w16cid:durableId="164440590">
    <w:abstractNumId w:val="1"/>
  </w:num>
  <w:num w:numId="9" w16cid:durableId="392848657">
    <w:abstractNumId w:val="5"/>
  </w:num>
  <w:num w:numId="10" w16cid:durableId="101846543">
    <w:abstractNumId w:val="4"/>
  </w:num>
  <w:num w:numId="11" w16cid:durableId="58885177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 Guangbin">
    <w15:presenceInfo w15:providerId="Windows Live" w15:userId="aae1e831c4386a26"/>
  </w15:person>
  <w15:person w15:author="wangyao">
    <w15:presenceInfo w15:providerId="None" w15:userId="wangy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417"/>
    <w:rsid w:val="00000CA5"/>
    <w:rsid w:val="00011C90"/>
    <w:rsid w:val="00016D75"/>
    <w:rsid w:val="00017019"/>
    <w:rsid w:val="0001702A"/>
    <w:rsid w:val="00017407"/>
    <w:rsid w:val="00020B8C"/>
    <w:rsid w:val="000272B7"/>
    <w:rsid w:val="0003343A"/>
    <w:rsid w:val="00033572"/>
    <w:rsid w:val="000362FA"/>
    <w:rsid w:val="00042138"/>
    <w:rsid w:val="0004344A"/>
    <w:rsid w:val="00045144"/>
    <w:rsid w:val="00061155"/>
    <w:rsid w:val="00062956"/>
    <w:rsid w:val="00064C42"/>
    <w:rsid w:val="00065BCB"/>
    <w:rsid w:val="00075A17"/>
    <w:rsid w:val="00082EA5"/>
    <w:rsid w:val="000925C9"/>
    <w:rsid w:val="000A089F"/>
    <w:rsid w:val="000A1654"/>
    <w:rsid w:val="000A4D85"/>
    <w:rsid w:val="000A6442"/>
    <w:rsid w:val="000A6BD8"/>
    <w:rsid w:val="000B324B"/>
    <w:rsid w:val="000B43ED"/>
    <w:rsid w:val="000C0990"/>
    <w:rsid w:val="000C3518"/>
    <w:rsid w:val="000D07CB"/>
    <w:rsid w:val="000D167E"/>
    <w:rsid w:val="000D1754"/>
    <w:rsid w:val="000F2192"/>
    <w:rsid w:val="000F2DE4"/>
    <w:rsid w:val="000F3C68"/>
    <w:rsid w:val="000F5C34"/>
    <w:rsid w:val="0010295B"/>
    <w:rsid w:val="00102B5F"/>
    <w:rsid w:val="0011597D"/>
    <w:rsid w:val="00120B63"/>
    <w:rsid w:val="001218E7"/>
    <w:rsid w:val="00122AEB"/>
    <w:rsid w:val="0012325F"/>
    <w:rsid w:val="00127D1D"/>
    <w:rsid w:val="00131442"/>
    <w:rsid w:val="001365C3"/>
    <w:rsid w:val="0014086D"/>
    <w:rsid w:val="00141D8F"/>
    <w:rsid w:val="00147F37"/>
    <w:rsid w:val="0015583B"/>
    <w:rsid w:val="001577B2"/>
    <w:rsid w:val="00160CCC"/>
    <w:rsid w:val="001650D0"/>
    <w:rsid w:val="00166FCE"/>
    <w:rsid w:val="001717AF"/>
    <w:rsid w:val="001A31FC"/>
    <w:rsid w:val="001A776F"/>
    <w:rsid w:val="001B00B0"/>
    <w:rsid w:val="001B06CF"/>
    <w:rsid w:val="001B2BE2"/>
    <w:rsid w:val="001C559C"/>
    <w:rsid w:val="001C62A9"/>
    <w:rsid w:val="001C6BEF"/>
    <w:rsid w:val="001C75B7"/>
    <w:rsid w:val="001D7E77"/>
    <w:rsid w:val="001E23A8"/>
    <w:rsid w:val="001E71A8"/>
    <w:rsid w:val="001F25E2"/>
    <w:rsid w:val="001F4E3C"/>
    <w:rsid w:val="001F6B32"/>
    <w:rsid w:val="002012F1"/>
    <w:rsid w:val="0021203B"/>
    <w:rsid w:val="002224BC"/>
    <w:rsid w:val="002263F9"/>
    <w:rsid w:val="00227D83"/>
    <w:rsid w:val="002327FE"/>
    <w:rsid w:val="00241B41"/>
    <w:rsid w:val="00243380"/>
    <w:rsid w:val="0024357E"/>
    <w:rsid w:val="0024472E"/>
    <w:rsid w:val="00246640"/>
    <w:rsid w:val="00251C3D"/>
    <w:rsid w:val="00252194"/>
    <w:rsid w:val="00260C36"/>
    <w:rsid w:val="002659C9"/>
    <w:rsid w:val="002806E2"/>
    <w:rsid w:val="002902E4"/>
    <w:rsid w:val="00296D13"/>
    <w:rsid w:val="002A2AD3"/>
    <w:rsid w:val="002A7E41"/>
    <w:rsid w:val="002B7E25"/>
    <w:rsid w:val="002C1C01"/>
    <w:rsid w:val="002C7481"/>
    <w:rsid w:val="002D0417"/>
    <w:rsid w:val="002D5079"/>
    <w:rsid w:val="002E3EEF"/>
    <w:rsid w:val="002E4660"/>
    <w:rsid w:val="002F25B2"/>
    <w:rsid w:val="002F6D66"/>
    <w:rsid w:val="00301029"/>
    <w:rsid w:val="00302B41"/>
    <w:rsid w:val="0030433B"/>
    <w:rsid w:val="003047CF"/>
    <w:rsid w:val="00306DB0"/>
    <w:rsid w:val="00306E67"/>
    <w:rsid w:val="00312723"/>
    <w:rsid w:val="00315FA9"/>
    <w:rsid w:val="003224CF"/>
    <w:rsid w:val="003279DD"/>
    <w:rsid w:val="00332D55"/>
    <w:rsid w:val="003369BB"/>
    <w:rsid w:val="00343DC5"/>
    <w:rsid w:val="00352628"/>
    <w:rsid w:val="0035338B"/>
    <w:rsid w:val="00355A1F"/>
    <w:rsid w:val="00364149"/>
    <w:rsid w:val="00364BFC"/>
    <w:rsid w:val="00367671"/>
    <w:rsid w:val="00367B18"/>
    <w:rsid w:val="0037308D"/>
    <w:rsid w:val="003735FE"/>
    <w:rsid w:val="00374813"/>
    <w:rsid w:val="003B0276"/>
    <w:rsid w:val="003B131C"/>
    <w:rsid w:val="003B36D5"/>
    <w:rsid w:val="003B3A50"/>
    <w:rsid w:val="003B618D"/>
    <w:rsid w:val="003B7C40"/>
    <w:rsid w:val="003C19CB"/>
    <w:rsid w:val="003C3EA1"/>
    <w:rsid w:val="003C47A6"/>
    <w:rsid w:val="003D1782"/>
    <w:rsid w:val="003D389E"/>
    <w:rsid w:val="003D5AE4"/>
    <w:rsid w:val="003D6843"/>
    <w:rsid w:val="003E2676"/>
    <w:rsid w:val="004028D6"/>
    <w:rsid w:val="004170EE"/>
    <w:rsid w:val="00422488"/>
    <w:rsid w:val="00430207"/>
    <w:rsid w:val="00431F72"/>
    <w:rsid w:val="00434628"/>
    <w:rsid w:val="004356E0"/>
    <w:rsid w:val="00440875"/>
    <w:rsid w:val="00442457"/>
    <w:rsid w:val="00444ECF"/>
    <w:rsid w:val="004508B9"/>
    <w:rsid w:val="00461621"/>
    <w:rsid w:val="0046215D"/>
    <w:rsid w:val="004630D2"/>
    <w:rsid w:val="00466CF9"/>
    <w:rsid w:val="00470146"/>
    <w:rsid w:val="0047315A"/>
    <w:rsid w:val="0047337A"/>
    <w:rsid w:val="004737DC"/>
    <w:rsid w:val="00475DE0"/>
    <w:rsid w:val="00494A26"/>
    <w:rsid w:val="004A0205"/>
    <w:rsid w:val="004A3A16"/>
    <w:rsid w:val="004A7F98"/>
    <w:rsid w:val="004B06E4"/>
    <w:rsid w:val="004B3E36"/>
    <w:rsid w:val="004B56BB"/>
    <w:rsid w:val="004C183F"/>
    <w:rsid w:val="004C7509"/>
    <w:rsid w:val="004D0410"/>
    <w:rsid w:val="004D332E"/>
    <w:rsid w:val="004E77C5"/>
    <w:rsid w:val="004F4B48"/>
    <w:rsid w:val="00504478"/>
    <w:rsid w:val="00505275"/>
    <w:rsid w:val="00505B55"/>
    <w:rsid w:val="0051591B"/>
    <w:rsid w:val="00520925"/>
    <w:rsid w:val="00525FB6"/>
    <w:rsid w:val="00527093"/>
    <w:rsid w:val="00534069"/>
    <w:rsid w:val="00554178"/>
    <w:rsid w:val="00555155"/>
    <w:rsid w:val="005601B9"/>
    <w:rsid w:val="0056528F"/>
    <w:rsid w:val="00571F86"/>
    <w:rsid w:val="00587D63"/>
    <w:rsid w:val="00591FED"/>
    <w:rsid w:val="00597498"/>
    <w:rsid w:val="005A2A44"/>
    <w:rsid w:val="005A5670"/>
    <w:rsid w:val="005A5F05"/>
    <w:rsid w:val="005B186B"/>
    <w:rsid w:val="005C0CF8"/>
    <w:rsid w:val="005C41A9"/>
    <w:rsid w:val="005C6839"/>
    <w:rsid w:val="005C7783"/>
    <w:rsid w:val="005D0FD7"/>
    <w:rsid w:val="005D5BDC"/>
    <w:rsid w:val="005D5ECD"/>
    <w:rsid w:val="005D6DEC"/>
    <w:rsid w:val="005D79FA"/>
    <w:rsid w:val="005E5CEF"/>
    <w:rsid w:val="005E6106"/>
    <w:rsid w:val="00602B27"/>
    <w:rsid w:val="00605E0D"/>
    <w:rsid w:val="00605ECF"/>
    <w:rsid w:val="00613800"/>
    <w:rsid w:val="0062147D"/>
    <w:rsid w:val="00630C35"/>
    <w:rsid w:val="00631146"/>
    <w:rsid w:val="0064075F"/>
    <w:rsid w:val="00644C1B"/>
    <w:rsid w:val="00645CD5"/>
    <w:rsid w:val="0064777D"/>
    <w:rsid w:val="006526C3"/>
    <w:rsid w:val="006563C6"/>
    <w:rsid w:val="00670638"/>
    <w:rsid w:val="006749BA"/>
    <w:rsid w:val="00681959"/>
    <w:rsid w:val="00683AB3"/>
    <w:rsid w:val="00683E11"/>
    <w:rsid w:val="006A29F4"/>
    <w:rsid w:val="006A51D0"/>
    <w:rsid w:val="006B1570"/>
    <w:rsid w:val="006C292E"/>
    <w:rsid w:val="006C6B05"/>
    <w:rsid w:val="006D098B"/>
    <w:rsid w:val="006D36B4"/>
    <w:rsid w:val="006D4800"/>
    <w:rsid w:val="006D4815"/>
    <w:rsid w:val="006D4D3E"/>
    <w:rsid w:val="006E5D13"/>
    <w:rsid w:val="006E7821"/>
    <w:rsid w:val="006F0018"/>
    <w:rsid w:val="006F40F6"/>
    <w:rsid w:val="006F74C5"/>
    <w:rsid w:val="006F7629"/>
    <w:rsid w:val="00701F6B"/>
    <w:rsid w:val="00706D3A"/>
    <w:rsid w:val="007111B3"/>
    <w:rsid w:val="00711D05"/>
    <w:rsid w:val="0071282B"/>
    <w:rsid w:val="00720465"/>
    <w:rsid w:val="0072221E"/>
    <w:rsid w:val="00732F8F"/>
    <w:rsid w:val="00733651"/>
    <w:rsid w:val="00735D2D"/>
    <w:rsid w:val="00740738"/>
    <w:rsid w:val="00741BEC"/>
    <w:rsid w:val="00742E59"/>
    <w:rsid w:val="00743B20"/>
    <w:rsid w:val="00744A11"/>
    <w:rsid w:val="007662CE"/>
    <w:rsid w:val="007715A3"/>
    <w:rsid w:val="00777224"/>
    <w:rsid w:val="007773FA"/>
    <w:rsid w:val="007812C7"/>
    <w:rsid w:val="00781CF2"/>
    <w:rsid w:val="00782D42"/>
    <w:rsid w:val="00784A64"/>
    <w:rsid w:val="00785B16"/>
    <w:rsid w:val="007907F4"/>
    <w:rsid w:val="007978A0"/>
    <w:rsid w:val="007A3F4A"/>
    <w:rsid w:val="007A7FF4"/>
    <w:rsid w:val="007B0B6A"/>
    <w:rsid w:val="007B10F9"/>
    <w:rsid w:val="007B11BF"/>
    <w:rsid w:val="007B2431"/>
    <w:rsid w:val="007B5433"/>
    <w:rsid w:val="007C1CED"/>
    <w:rsid w:val="007C3E0C"/>
    <w:rsid w:val="007C4BE7"/>
    <w:rsid w:val="007D5E66"/>
    <w:rsid w:val="007F0058"/>
    <w:rsid w:val="007F1A96"/>
    <w:rsid w:val="007F4121"/>
    <w:rsid w:val="007F7487"/>
    <w:rsid w:val="00802127"/>
    <w:rsid w:val="00813032"/>
    <w:rsid w:val="00813EED"/>
    <w:rsid w:val="00832D48"/>
    <w:rsid w:val="00835043"/>
    <w:rsid w:val="0083619C"/>
    <w:rsid w:val="00836F25"/>
    <w:rsid w:val="008456A0"/>
    <w:rsid w:val="00854034"/>
    <w:rsid w:val="00864971"/>
    <w:rsid w:val="00870DAA"/>
    <w:rsid w:val="00870EFC"/>
    <w:rsid w:val="0087551A"/>
    <w:rsid w:val="00876283"/>
    <w:rsid w:val="008A4D62"/>
    <w:rsid w:val="008A5820"/>
    <w:rsid w:val="008B4E88"/>
    <w:rsid w:val="008B6502"/>
    <w:rsid w:val="008C0E0A"/>
    <w:rsid w:val="008C1A6A"/>
    <w:rsid w:val="008D23EA"/>
    <w:rsid w:val="008D3135"/>
    <w:rsid w:val="008D7C4F"/>
    <w:rsid w:val="008E01FF"/>
    <w:rsid w:val="008E2B8F"/>
    <w:rsid w:val="008F1DDC"/>
    <w:rsid w:val="008F29FD"/>
    <w:rsid w:val="00903B84"/>
    <w:rsid w:val="00904020"/>
    <w:rsid w:val="009047FD"/>
    <w:rsid w:val="009110DE"/>
    <w:rsid w:val="00912DE7"/>
    <w:rsid w:val="009145CE"/>
    <w:rsid w:val="00923707"/>
    <w:rsid w:val="00941F71"/>
    <w:rsid w:val="00943C81"/>
    <w:rsid w:val="00944AC4"/>
    <w:rsid w:val="0094671A"/>
    <w:rsid w:val="0094793A"/>
    <w:rsid w:val="00950EE2"/>
    <w:rsid w:val="0095339C"/>
    <w:rsid w:val="0095462E"/>
    <w:rsid w:val="00961CB7"/>
    <w:rsid w:val="00966A9F"/>
    <w:rsid w:val="00966C0B"/>
    <w:rsid w:val="00966D07"/>
    <w:rsid w:val="0097798F"/>
    <w:rsid w:val="009832E9"/>
    <w:rsid w:val="00983E1D"/>
    <w:rsid w:val="0099500A"/>
    <w:rsid w:val="009A67B4"/>
    <w:rsid w:val="009B251B"/>
    <w:rsid w:val="009B7000"/>
    <w:rsid w:val="009B7207"/>
    <w:rsid w:val="009C3B3A"/>
    <w:rsid w:val="009C3CF8"/>
    <w:rsid w:val="009C4055"/>
    <w:rsid w:val="009C5480"/>
    <w:rsid w:val="009C67BE"/>
    <w:rsid w:val="009C7C86"/>
    <w:rsid w:val="009C7FD1"/>
    <w:rsid w:val="009D3F93"/>
    <w:rsid w:val="009E7726"/>
    <w:rsid w:val="009F0D82"/>
    <w:rsid w:val="00A02C84"/>
    <w:rsid w:val="00A04A88"/>
    <w:rsid w:val="00A06E71"/>
    <w:rsid w:val="00A122A5"/>
    <w:rsid w:val="00A16B13"/>
    <w:rsid w:val="00A1790B"/>
    <w:rsid w:val="00A25228"/>
    <w:rsid w:val="00A36DD7"/>
    <w:rsid w:val="00A455AD"/>
    <w:rsid w:val="00A47AC5"/>
    <w:rsid w:val="00A50D98"/>
    <w:rsid w:val="00A534A5"/>
    <w:rsid w:val="00A57039"/>
    <w:rsid w:val="00A74737"/>
    <w:rsid w:val="00A80129"/>
    <w:rsid w:val="00A82173"/>
    <w:rsid w:val="00A85DF2"/>
    <w:rsid w:val="00A91BC7"/>
    <w:rsid w:val="00A970F5"/>
    <w:rsid w:val="00AA10DF"/>
    <w:rsid w:val="00AA4149"/>
    <w:rsid w:val="00AA56B8"/>
    <w:rsid w:val="00AB2B0C"/>
    <w:rsid w:val="00AB5577"/>
    <w:rsid w:val="00AB65F3"/>
    <w:rsid w:val="00AB67D6"/>
    <w:rsid w:val="00AC3BFE"/>
    <w:rsid w:val="00AC45A7"/>
    <w:rsid w:val="00AC4F4E"/>
    <w:rsid w:val="00AC6079"/>
    <w:rsid w:val="00AC7831"/>
    <w:rsid w:val="00AD5BD0"/>
    <w:rsid w:val="00AE49EC"/>
    <w:rsid w:val="00AE68F9"/>
    <w:rsid w:val="00AF0A8B"/>
    <w:rsid w:val="00AF2707"/>
    <w:rsid w:val="00AF6023"/>
    <w:rsid w:val="00AF61BE"/>
    <w:rsid w:val="00AF7186"/>
    <w:rsid w:val="00AF79F4"/>
    <w:rsid w:val="00B04731"/>
    <w:rsid w:val="00B10123"/>
    <w:rsid w:val="00B13C5E"/>
    <w:rsid w:val="00B15946"/>
    <w:rsid w:val="00B17ACB"/>
    <w:rsid w:val="00B209FF"/>
    <w:rsid w:val="00B21F09"/>
    <w:rsid w:val="00B22E02"/>
    <w:rsid w:val="00B254E2"/>
    <w:rsid w:val="00B3423A"/>
    <w:rsid w:val="00B5303A"/>
    <w:rsid w:val="00B55525"/>
    <w:rsid w:val="00B63781"/>
    <w:rsid w:val="00B65FBD"/>
    <w:rsid w:val="00B71971"/>
    <w:rsid w:val="00B7197B"/>
    <w:rsid w:val="00B73025"/>
    <w:rsid w:val="00B7359E"/>
    <w:rsid w:val="00B75221"/>
    <w:rsid w:val="00B80E8E"/>
    <w:rsid w:val="00B83BE3"/>
    <w:rsid w:val="00B874C2"/>
    <w:rsid w:val="00B908CC"/>
    <w:rsid w:val="00B90F6E"/>
    <w:rsid w:val="00B92F49"/>
    <w:rsid w:val="00BA7E49"/>
    <w:rsid w:val="00BB5A67"/>
    <w:rsid w:val="00BB5BCD"/>
    <w:rsid w:val="00BC2954"/>
    <w:rsid w:val="00BC5465"/>
    <w:rsid w:val="00BC6100"/>
    <w:rsid w:val="00BC728B"/>
    <w:rsid w:val="00BC76B3"/>
    <w:rsid w:val="00BD03F8"/>
    <w:rsid w:val="00BF614F"/>
    <w:rsid w:val="00C01FF7"/>
    <w:rsid w:val="00C049DA"/>
    <w:rsid w:val="00C076BE"/>
    <w:rsid w:val="00C145C2"/>
    <w:rsid w:val="00C1485A"/>
    <w:rsid w:val="00C321B4"/>
    <w:rsid w:val="00C3635A"/>
    <w:rsid w:val="00C3701B"/>
    <w:rsid w:val="00C400CD"/>
    <w:rsid w:val="00C41F71"/>
    <w:rsid w:val="00C445A9"/>
    <w:rsid w:val="00C44F6E"/>
    <w:rsid w:val="00C45D79"/>
    <w:rsid w:val="00C52BD7"/>
    <w:rsid w:val="00C53062"/>
    <w:rsid w:val="00C53BB5"/>
    <w:rsid w:val="00C64064"/>
    <w:rsid w:val="00C722F4"/>
    <w:rsid w:val="00C735F6"/>
    <w:rsid w:val="00C73DEA"/>
    <w:rsid w:val="00C74A17"/>
    <w:rsid w:val="00C830DE"/>
    <w:rsid w:val="00C850AC"/>
    <w:rsid w:val="00C91EB7"/>
    <w:rsid w:val="00C9521E"/>
    <w:rsid w:val="00CA2D6C"/>
    <w:rsid w:val="00CB316B"/>
    <w:rsid w:val="00CB318F"/>
    <w:rsid w:val="00CB319A"/>
    <w:rsid w:val="00CB4828"/>
    <w:rsid w:val="00CB698C"/>
    <w:rsid w:val="00CC2F6E"/>
    <w:rsid w:val="00CC78ED"/>
    <w:rsid w:val="00CD3A79"/>
    <w:rsid w:val="00CF0611"/>
    <w:rsid w:val="00CF7944"/>
    <w:rsid w:val="00D02042"/>
    <w:rsid w:val="00D06062"/>
    <w:rsid w:val="00D11979"/>
    <w:rsid w:val="00D13863"/>
    <w:rsid w:val="00D15770"/>
    <w:rsid w:val="00D22C41"/>
    <w:rsid w:val="00D22CBF"/>
    <w:rsid w:val="00D252C9"/>
    <w:rsid w:val="00D263EE"/>
    <w:rsid w:val="00D2725B"/>
    <w:rsid w:val="00D27E3B"/>
    <w:rsid w:val="00D409DE"/>
    <w:rsid w:val="00D43199"/>
    <w:rsid w:val="00D4424E"/>
    <w:rsid w:val="00D47884"/>
    <w:rsid w:val="00D50B80"/>
    <w:rsid w:val="00D60200"/>
    <w:rsid w:val="00D6106B"/>
    <w:rsid w:val="00D641F2"/>
    <w:rsid w:val="00D6494E"/>
    <w:rsid w:val="00D76DAD"/>
    <w:rsid w:val="00D77CBF"/>
    <w:rsid w:val="00D80DDF"/>
    <w:rsid w:val="00D94003"/>
    <w:rsid w:val="00D97A4A"/>
    <w:rsid w:val="00DA0918"/>
    <w:rsid w:val="00DA3107"/>
    <w:rsid w:val="00DB0B8A"/>
    <w:rsid w:val="00DB26BD"/>
    <w:rsid w:val="00DC3612"/>
    <w:rsid w:val="00DD7386"/>
    <w:rsid w:val="00DE04F3"/>
    <w:rsid w:val="00DE20BA"/>
    <w:rsid w:val="00DE6084"/>
    <w:rsid w:val="00DF15B4"/>
    <w:rsid w:val="00DF196A"/>
    <w:rsid w:val="00E024D5"/>
    <w:rsid w:val="00E051F8"/>
    <w:rsid w:val="00E33887"/>
    <w:rsid w:val="00E33DC5"/>
    <w:rsid w:val="00E34CB0"/>
    <w:rsid w:val="00E52EAF"/>
    <w:rsid w:val="00E62C89"/>
    <w:rsid w:val="00E630D7"/>
    <w:rsid w:val="00E63B31"/>
    <w:rsid w:val="00E66DD8"/>
    <w:rsid w:val="00E71CBA"/>
    <w:rsid w:val="00E74731"/>
    <w:rsid w:val="00E809F3"/>
    <w:rsid w:val="00E816ED"/>
    <w:rsid w:val="00E81DA4"/>
    <w:rsid w:val="00E8580C"/>
    <w:rsid w:val="00EA1546"/>
    <w:rsid w:val="00EA4039"/>
    <w:rsid w:val="00EA44B7"/>
    <w:rsid w:val="00EC0580"/>
    <w:rsid w:val="00EC15DA"/>
    <w:rsid w:val="00EC1EE0"/>
    <w:rsid w:val="00EC51EE"/>
    <w:rsid w:val="00EC5241"/>
    <w:rsid w:val="00ED1215"/>
    <w:rsid w:val="00ED571C"/>
    <w:rsid w:val="00ED5975"/>
    <w:rsid w:val="00ED69FF"/>
    <w:rsid w:val="00ED6CD7"/>
    <w:rsid w:val="00EE3373"/>
    <w:rsid w:val="00EE3D90"/>
    <w:rsid w:val="00EE71D7"/>
    <w:rsid w:val="00EF4B54"/>
    <w:rsid w:val="00EF6004"/>
    <w:rsid w:val="00F01CF1"/>
    <w:rsid w:val="00F02ACC"/>
    <w:rsid w:val="00F04286"/>
    <w:rsid w:val="00F11227"/>
    <w:rsid w:val="00F12397"/>
    <w:rsid w:val="00F21FDB"/>
    <w:rsid w:val="00F304B5"/>
    <w:rsid w:val="00F30E84"/>
    <w:rsid w:val="00F46803"/>
    <w:rsid w:val="00F4768D"/>
    <w:rsid w:val="00F47CA1"/>
    <w:rsid w:val="00F530D4"/>
    <w:rsid w:val="00F6690C"/>
    <w:rsid w:val="00F67179"/>
    <w:rsid w:val="00F809D5"/>
    <w:rsid w:val="00F90357"/>
    <w:rsid w:val="00F94E0C"/>
    <w:rsid w:val="00FA029B"/>
    <w:rsid w:val="00FA137E"/>
    <w:rsid w:val="00FA66A3"/>
    <w:rsid w:val="00FA6F51"/>
    <w:rsid w:val="00FA761E"/>
    <w:rsid w:val="00FB0704"/>
    <w:rsid w:val="00FB0C3D"/>
    <w:rsid w:val="00FB78B5"/>
    <w:rsid w:val="00FC50DB"/>
    <w:rsid w:val="00FC53AF"/>
    <w:rsid w:val="00FD0F3B"/>
    <w:rsid w:val="00FD2D30"/>
    <w:rsid w:val="00FD3E0E"/>
    <w:rsid w:val="00FD5C78"/>
    <w:rsid w:val="00FD61D9"/>
    <w:rsid w:val="00FD78A4"/>
    <w:rsid w:val="00FE78D4"/>
    <w:rsid w:val="00FF4D4C"/>
    <w:rsid w:val="42134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DB5831D"/>
  <w15:docId w15:val="{4157FC5E-9858-47EC-ACF0-7D3C479C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qFormat="1"/>
    <w:lsdException w:name="heading 4" w:uiPriority="0" w:qFormat="1"/>
    <w:lsdException w:name="heading 5" w:uiPriority="0" w:qFormat="1"/>
    <w:lsdException w:name="heading 6"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qFormat="1"/>
    <w:lsdException w:name="Body Text Indent 2" w:uiPriority="0"/>
    <w:lsdException w:name="Body Text Indent 3" w:uiPriority="0"/>
    <w:lsdException w:name="Block Text" w:semiHidden="1" w:unhideWhenUsed="1"/>
    <w:lsdException w:name="FollowedHyperlink" w:uiPriority="0" w:unhideWhenUsed="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360" w:lineRule="auto"/>
      <w:jc w:val="both"/>
    </w:pPr>
    <w:rPr>
      <w:rFonts w:ascii="Times New Roman" w:eastAsia="宋体" w:hAnsi="Times New Roman"/>
      <w:kern w:val="2"/>
      <w:sz w:val="24"/>
      <w:szCs w:val="22"/>
    </w:rPr>
  </w:style>
  <w:style w:type="paragraph" w:styleId="1">
    <w:name w:val="heading 1"/>
    <w:basedOn w:val="a0"/>
    <w:next w:val="a0"/>
    <w:link w:val="10"/>
    <w:qFormat/>
    <w:pPr>
      <w:keepNext/>
      <w:keepLines/>
      <w:pageBreakBefore/>
      <w:numPr>
        <w:numId w:val="1"/>
      </w:numPr>
      <w:spacing w:before="340" w:after="330"/>
      <w:jc w:val="center"/>
      <w:outlineLvl w:val="0"/>
    </w:pPr>
    <w:rPr>
      <w:rFonts w:eastAsia="黑体"/>
      <w:bCs/>
      <w:kern w:val="44"/>
      <w:sz w:val="32"/>
      <w:szCs w:val="44"/>
    </w:rPr>
  </w:style>
  <w:style w:type="paragraph" w:styleId="2">
    <w:name w:val="heading 2"/>
    <w:basedOn w:val="a0"/>
    <w:next w:val="a0"/>
    <w:link w:val="20"/>
    <w:unhideWhenUsed/>
    <w:qFormat/>
    <w:pPr>
      <w:keepNext/>
      <w:keepLines/>
      <w:spacing w:beforeLines="50" w:before="50" w:afterLines="50" w:after="50"/>
      <w:outlineLvl w:val="1"/>
    </w:pPr>
    <w:rPr>
      <w:rFonts w:eastAsia="黑体" w:cstheme="majorBidi"/>
      <w:bCs/>
      <w:szCs w:val="32"/>
    </w:rPr>
  </w:style>
  <w:style w:type="paragraph" w:styleId="3">
    <w:name w:val="heading 3"/>
    <w:basedOn w:val="a0"/>
    <w:next w:val="a0"/>
    <w:link w:val="30"/>
    <w:qFormat/>
    <w:pPr>
      <w:keepNext/>
      <w:keepLines/>
      <w:widowControl/>
      <w:spacing w:before="260" w:after="260" w:line="416" w:lineRule="auto"/>
      <w:jc w:val="left"/>
      <w:outlineLvl w:val="2"/>
    </w:pPr>
    <w:rPr>
      <w:rFonts w:cs="Times New Roman"/>
      <w:b/>
      <w:bCs/>
      <w:sz w:val="32"/>
      <w:szCs w:val="32"/>
    </w:rPr>
  </w:style>
  <w:style w:type="paragraph" w:styleId="4">
    <w:name w:val="heading 4"/>
    <w:basedOn w:val="a0"/>
    <w:next w:val="a0"/>
    <w:link w:val="40"/>
    <w:qFormat/>
    <w:pPr>
      <w:keepNext/>
      <w:keepLines/>
      <w:widowControl/>
      <w:spacing w:before="280" w:after="290" w:line="376" w:lineRule="auto"/>
      <w:ind w:left="864" w:hanging="864"/>
      <w:jc w:val="left"/>
      <w:outlineLvl w:val="3"/>
    </w:pPr>
    <w:rPr>
      <w:rFonts w:ascii="Cambria" w:hAnsi="Cambria" w:cs="Times New Roman"/>
      <w:b/>
      <w:bCs/>
      <w:sz w:val="28"/>
      <w:szCs w:val="28"/>
    </w:rPr>
  </w:style>
  <w:style w:type="paragraph" w:styleId="5">
    <w:name w:val="heading 5"/>
    <w:basedOn w:val="a0"/>
    <w:next w:val="a0"/>
    <w:link w:val="50"/>
    <w:qFormat/>
    <w:pPr>
      <w:keepNext/>
      <w:keepLines/>
      <w:widowControl/>
      <w:spacing w:before="280" w:after="290" w:line="376" w:lineRule="auto"/>
      <w:ind w:left="1008" w:hanging="1008"/>
      <w:jc w:val="left"/>
      <w:outlineLvl w:val="4"/>
    </w:pPr>
    <w:rPr>
      <w:rFonts w:cs="Times New Roman"/>
      <w:b/>
      <w:bCs/>
      <w:sz w:val="28"/>
      <w:szCs w:val="28"/>
    </w:rPr>
  </w:style>
  <w:style w:type="paragraph" w:styleId="6">
    <w:name w:val="heading 6"/>
    <w:basedOn w:val="a0"/>
    <w:next w:val="a0"/>
    <w:link w:val="60"/>
    <w:unhideWhenUsed/>
    <w:qFormat/>
    <w:pPr>
      <w:keepNext/>
      <w:keepLines/>
      <w:spacing w:before="240" w:after="64" w:line="320" w:lineRule="auto"/>
      <w:outlineLvl w:val="5"/>
    </w:pPr>
    <w:rPr>
      <w:rFonts w:ascii="Cambria" w:hAnsi="Cambria" w:cs="Times New Roman"/>
      <w:b/>
      <w:bCs/>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pPr>
      <w:ind w:leftChars="1200" w:left="2520" w:firstLineChars="200" w:firstLine="200"/>
    </w:pPr>
    <w:rPr>
      <w:rFonts w:cs="Times New Roman"/>
      <w:szCs w:val="24"/>
    </w:rPr>
  </w:style>
  <w:style w:type="paragraph" w:styleId="a4">
    <w:name w:val="Normal Indent"/>
    <w:basedOn w:val="a0"/>
    <w:link w:val="a5"/>
    <w:pPr>
      <w:widowControl/>
      <w:ind w:firstLine="420"/>
      <w:jc w:val="left"/>
    </w:pPr>
    <w:rPr>
      <w:rFonts w:cs="Times New Roman"/>
      <w:szCs w:val="18"/>
    </w:rPr>
  </w:style>
  <w:style w:type="paragraph" w:styleId="a6">
    <w:name w:val="caption"/>
    <w:basedOn w:val="a0"/>
    <w:next w:val="a0"/>
    <w:link w:val="a7"/>
    <w:qFormat/>
    <w:pPr>
      <w:widowControl/>
      <w:jc w:val="left"/>
    </w:pPr>
    <w:rPr>
      <w:rFonts w:ascii="Cambria" w:eastAsia="黑体" w:hAnsi="Cambria" w:cs="Times New Roman"/>
      <w:sz w:val="20"/>
      <w:szCs w:val="20"/>
    </w:rPr>
  </w:style>
  <w:style w:type="paragraph" w:styleId="a8">
    <w:name w:val="Document Map"/>
    <w:basedOn w:val="a0"/>
    <w:link w:val="a9"/>
    <w:uiPriority w:val="99"/>
    <w:semiHidden/>
    <w:pPr>
      <w:widowControl/>
      <w:jc w:val="left"/>
    </w:pPr>
    <w:rPr>
      <w:rFonts w:ascii="宋体" w:cs="Times New Roman"/>
      <w:sz w:val="18"/>
      <w:szCs w:val="18"/>
    </w:rPr>
  </w:style>
  <w:style w:type="paragraph" w:styleId="aa">
    <w:name w:val="annotation text"/>
    <w:basedOn w:val="a0"/>
    <w:link w:val="ab"/>
    <w:unhideWhenUsed/>
    <w:pPr>
      <w:widowControl/>
      <w:jc w:val="left"/>
    </w:pPr>
    <w:rPr>
      <w:rFonts w:cs="Times New Roman"/>
    </w:rPr>
  </w:style>
  <w:style w:type="paragraph" w:styleId="31">
    <w:name w:val="Body Text 3"/>
    <w:basedOn w:val="a0"/>
    <w:link w:val="32"/>
    <w:qFormat/>
    <w:pPr>
      <w:autoSpaceDE w:val="0"/>
      <w:autoSpaceDN w:val="0"/>
      <w:adjustRightInd w:val="0"/>
      <w:ind w:firstLineChars="200" w:firstLine="200"/>
      <w:jc w:val="left"/>
    </w:pPr>
    <w:rPr>
      <w:rFonts w:ascii="Comic Sans MS" w:hAnsi="Comic Sans MS" w:cs="Times New Roman"/>
      <w:color w:val="FF0000"/>
      <w:kern w:val="0"/>
      <w:szCs w:val="24"/>
    </w:rPr>
  </w:style>
  <w:style w:type="paragraph" w:styleId="ac">
    <w:name w:val="Body Text"/>
    <w:basedOn w:val="a0"/>
    <w:link w:val="ad"/>
    <w:pPr>
      <w:widowControl/>
      <w:spacing w:after="120"/>
      <w:jc w:val="left"/>
    </w:pPr>
    <w:rPr>
      <w:rFonts w:cs="Times New Roman"/>
    </w:rPr>
  </w:style>
  <w:style w:type="paragraph" w:styleId="ae">
    <w:name w:val="Body Text Indent"/>
    <w:basedOn w:val="a0"/>
    <w:link w:val="af"/>
    <w:unhideWhenUsed/>
    <w:pPr>
      <w:widowControl/>
      <w:spacing w:after="120"/>
      <w:ind w:leftChars="200" w:left="420"/>
      <w:jc w:val="left"/>
    </w:pPr>
    <w:rPr>
      <w:rFonts w:cs="Times New Roman"/>
    </w:rPr>
  </w:style>
  <w:style w:type="paragraph" w:styleId="TOC5">
    <w:name w:val="toc 5"/>
    <w:basedOn w:val="a0"/>
    <w:next w:val="a0"/>
    <w:uiPriority w:val="39"/>
    <w:pPr>
      <w:ind w:leftChars="800" w:left="1680" w:firstLineChars="200" w:firstLine="200"/>
    </w:pPr>
    <w:rPr>
      <w:rFonts w:cs="Times New Roman"/>
      <w:szCs w:val="24"/>
    </w:rPr>
  </w:style>
  <w:style w:type="paragraph" w:styleId="TOC3">
    <w:name w:val="toc 3"/>
    <w:basedOn w:val="a0"/>
    <w:next w:val="a0"/>
    <w:uiPriority w:val="39"/>
    <w:pPr>
      <w:widowControl/>
      <w:tabs>
        <w:tab w:val="right" w:leader="dot" w:pos="9061"/>
      </w:tabs>
      <w:ind w:leftChars="400" w:left="960"/>
      <w:jc w:val="left"/>
    </w:pPr>
    <w:rPr>
      <w:rFonts w:eastAsia="黑体" w:cs="Times New Roman"/>
    </w:rPr>
  </w:style>
  <w:style w:type="paragraph" w:styleId="TOC8">
    <w:name w:val="toc 8"/>
    <w:basedOn w:val="a0"/>
    <w:next w:val="a0"/>
    <w:uiPriority w:val="39"/>
    <w:pPr>
      <w:ind w:leftChars="1400" w:left="2940" w:firstLineChars="200" w:firstLine="200"/>
    </w:pPr>
    <w:rPr>
      <w:rFonts w:cs="Times New Roman"/>
      <w:szCs w:val="24"/>
    </w:rPr>
  </w:style>
  <w:style w:type="paragraph" w:styleId="af0">
    <w:name w:val="Date"/>
    <w:basedOn w:val="a0"/>
    <w:next w:val="a0"/>
    <w:link w:val="af1"/>
    <w:unhideWhenUsed/>
    <w:pPr>
      <w:widowControl/>
      <w:ind w:leftChars="2500" w:left="100"/>
      <w:jc w:val="left"/>
    </w:pPr>
    <w:rPr>
      <w:rFonts w:cs="Times New Roman"/>
    </w:rPr>
  </w:style>
  <w:style w:type="paragraph" w:styleId="21">
    <w:name w:val="Body Text Indent 2"/>
    <w:basedOn w:val="a0"/>
    <w:link w:val="22"/>
    <w:pPr>
      <w:widowControl/>
      <w:ind w:left="-141" w:firstLine="213"/>
      <w:jc w:val="left"/>
    </w:pPr>
    <w:rPr>
      <w:rFonts w:cs="Times New Roman"/>
      <w:sz w:val="18"/>
      <w:szCs w:val="18"/>
    </w:rPr>
  </w:style>
  <w:style w:type="paragraph" w:styleId="af2">
    <w:name w:val="endnote text"/>
    <w:basedOn w:val="a0"/>
    <w:link w:val="af3"/>
    <w:pPr>
      <w:widowControl/>
      <w:snapToGrid w:val="0"/>
      <w:spacing w:line="400" w:lineRule="exact"/>
      <w:jc w:val="left"/>
    </w:pPr>
    <w:rPr>
      <w:rFonts w:cs="Times New Roman"/>
      <w:szCs w:val="20"/>
    </w:rPr>
  </w:style>
  <w:style w:type="paragraph" w:styleId="af4">
    <w:name w:val="Balloon Text"/>
    <w:basedOn w:val="a0"/>
    <w:link w:val="af5"/>
    <w:pPr>
      <w:widowControl/>
      <w:jc w:val="left"/>
    </w:pPr>
    <w:rPr>
      <w:rFonts w:cs="Times New Roman"/>
      <w:sz w:val="18"/>
      <w:szCs w:val="18"/>
    </w:rPr>
  </w:style>
  <w:style w:type="paragraph" w:styleId="af6">
    <w:name w:val="footer"/>
    <w:basedOn w:val="a0"/>
    <w:link w:val="af7"/>
    <w:uiPriority w:val="99"/>
    <w:unhideWhenUsed/>
    <w:pPr>
      <w:tabs>
        <w:tab w:val="center" w:pos="4153"/>
        <w:tab w:val="right" w:pos="8306"/>
      </w:tabs>
      <w:snapToGrid w:val="0"/>
      <w:jc w:val="left"/>
    </w:pPr>
    <w:rPr>
      <w:sz w:val="18"/>
      <w:szCs w:val="18"/>
    </w:rPr>
  </w:style>
  <w:style w:type="paragraph" w:styleId="af8">
    <w:name w:val="header"/>
    <w:basedOn w:val="a0"/>
    <w:link w:val="af9"/>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link w:val="TOC10"/>
    <w:uiPriority w:val="39"/>
    <w:qFormat/>
    <w:pPr>
      <w:widowControl/>
      <w:tabs>
        <w:tab w:val="left" w:pos="420"/>
        <w:tab w:val="right" w:leader="dot" w:pos="9061"/>
      </w:tabs>
      <w:jc w:val="left"/>
    </w:pPr>
    <w:rPr>
      <w:rFonts w:ascii="黑体" w:eastAsia="黑体" w:hAnsi="黑体" w:cs="Times New Roman"/>
    </w:rPr>
  </w:style>
  <w:style w:type="paragraph" w:styleId="TOC4">
    <w:name w:val="toc 4"/>
    <w:basedOn w:val="a0"/>
    <w:next w:val="a0"/>
    <w:uiPriority w:val="39"/>
    <w:pPr>
      <w:widowControl/>
      <w:ind w:leftChars="600" w:left="1260"/>
      <w:jc w:val="left"/>
    </w:pPr>
    <w:rPr>
      <w:rFonts w:cs="Times New Roman"/>
    </w:rPr>
  </w:style>
  <w:style w:type="paragraph" w:styleId="afa">
    <w:name w:val="footnote text"/>
    <w:basedOn w:val="a0"/>
    <w:link w:val="afb"/>
    <w:uiPriority w:val="99"/>
    <w:semiHidden/>
    <w:unhideWhenUsed/>
    <w:pPr>
      <w:snapToGrid w:val="0"/>
      <w:ind w:firstLineChars="200" w:firstLine="200"/>
      <w:jc w:val="left"/>
    </w:pPr>
    <w:rPr>
      <w:rFonts w:cs="Times New Roman"/>
      <w:sz w:val="18"/>
      <w:szCs w:val="18"/>
    </w:rPr>
  </w:style>
  <w:style w:type="paragraph" w:styleId="TOC6">
    <w:name w:val="toc 6"/>
    <w:basedOn w:val="a0"/>
    <w:next w:val="a0"/>
    <w:uiPriority w:val="39"/>
    <w:pPr>
      <w:ind w:leftChars="1000" w:left="2100" w:firstLineChars="200" w:firstLine="200"/>
    </w:pPr>
    <w:rPr>
      <w:rFonts w:cs="Times New Roman"/>
      <w:szCs w:val="24"/>
    </w:rPr>
  </w:style>
  <w:style w:type="paragraph" w:styleId="33">
    <w:name w:val="Body Text Indent 3"/>
    <w:basedOn w:val="a0"/>
    <w:link w:val="34"/>
    <w:pPr>
      <w:spacing w:after="120"/>
      <w:ind w:leftChars="200" w:left="420" w:firstLineChars="200" w:firstLine="200"/>
    </w:pPr>
    <w:rPr>
      <w:rFonts w:cs="Times New Roman"/>
      <w:sz w:val="16"/>
      <w:szCs w:val="16"/>
    </w:rPr>
  </w:style>
  <w:style w:type="paragraph" w:styleId="TOC2">
    <w:name w:val="toc 2"/>
    <w:basedOn w:val="a0"/>
    <w:next w:val="a0"/>
    <w:uiPriority w:val="39"/>
    <w:pPr>
      <w:widowControl/>
      <w:tabs>
        <w:tab w:val="right" w:leader="dot" w:pos="9061"/>
      </w:tabs>
      <w:ind w:leftChars="200" w:left="480"/>
      <w:jc w:val="left"/>
    </w:pPr>
    <w:rPr>
      <w:rFonts w:cs="Times New Roman"/>
    </w:rPr>
  </w:style>
  <w:style w:type="paragraph" w:styleId="TOC9">
    <w:name w:val="toc 9"/>
    <w:basedOn w:val="a0"/>
    <w:next w:val="a0"/>
    <w:uiPriority w:val="39"/>
    <w:pPr>
      <w:ind w:leftChars="1600" w:left="3360" w:firstLineChars="200" w:firstLine="200"/>
    </w:pPr>
    <w:rPr>
      <w:rFonts w:cs="Times New Roman"/>
      <w:szCs w:val="24"/>
    </w:rPr>
  </w:style>
  <w:style w:type="paragraph" w:styleId="23">
    <w:name w:val="Body Text 2"/>
    <w:basedOn w:val="a0"/>
    <w:link w:val="24"/>
    <w:pPr>
      <w:autoSpaceDE w:val="0"/>
      <w:autoSpaceDN w:val="0"/>
      <w:adjustRightInd w:val="0"/>
      <w:ind w:firstLineChars="200" w:firstLine="200"/>
    </w:pPr>
    <w:rPr>
      <w:rFonts w:ascii="宋体" w:hAnsi="宋体" w:cs="Times New Roman"/>
      <w:color w:val="000000"/>
      <w:kern w:val="0"/>
      <w:szCs w:val="20"/>
    </w:rPr>
  </w:style>
  <w:style w:type="paragraph" w:styleId="HTML">
    <w:name w:val="HTML Preformatted"/>
    <w:basedOn w:val="a0"/>
    <w:link w:val="HTML0"/>
    <w:uiPriority w:val="99"/>
    <w:semiHidden/>
    <w:pPr>
      <w:widowControl/>
      <w:jc w:val="left"/>
    </w:pPr>
    <w:rPr>
      <w:rFonts w:ascii="Courier New" w:hAnsi="Courier New" w:cs="Courier New"/>
      <w:sz w:val="20"/>
      <w:szCs w:val="20"/>
    </w:rPr>
  </w:style>
  <w:style w:type="paragraph" w:styleId="afc">
    <w:name w:val="Normal (Web)"/>
    <w:basedOn w:val="a0"/>
    <w:link w:val="afd"/>
    <w:uiPriority w:val="99"/>
    <w:unhideWhenUsed/>
    <w:pPr>
      <w:widowControl/>
      <w:spacing w:before="100" w:beforeAutospacing="1" w:after="100" w:afterAutospacing="1" w:line="240" w:lineRule="auto"/>
      <w:jc w:val="left"/>
    </w:pPr>
    <w:rPr>
      <w:rFonts w:ascii="宋体" w:hAnsi="宋体" w:cs="宋体"/>
      <w:kern w:val="0"/>
      <w:szCs w:val="24"/>
    </w:rPr>
  </w:style>
  <w:style w:type="paragraph" w:styleId="afe">
    <w:name w:val="Title"/>
    <w:basedOn w:val="a0"/>
    <w:next w:val="a0"/>
    <w:link w:val="aff"/>
    <w:qFormat/>
    <w:pPr>
      <w:spacing w:before="240" w:after="60"/>
      <w:jc w:val="center"/>
      <w:outlineLvl w:val="0"/>
    </w:pPr>
    <w:rPr>
      <w:rFonts w:asciiTheme="majorHAnsi" w:eastAsia="黑体" w:hAnsiTheme="majorHAnsi" w:cstheme="majorBidi"/>
      <w:b/>
      <w:bCs/>
      <w:sz w:val="44"/>
      <w:szCs w:val="32"/>
    </w:rPr>
  </w:style>
  <w:style w:type="paragraph" w:styleId="aff0">
    <w:name w:val="annotation subject"/>
    <w:basedOn w:val="aa"/>
    <w:next w:val="aa"/>
    <w:link w:val="aff1"/>
    <w:unhideWhenUsed/>
    <w:pPr>
      <w:widowControl w:val="0"/>
    </w:pPr>
    <w:rPr>
      <w:rFonts w:asciiTheme="minorHAnsi" w:hAnsiTheme="minorHAnsi" w:cstheme="minorBidi"/>
      <w:b/>
      <w:bCs/>
    </w:rPr>
  </w:style>
  <w:style w:type="table" w:styleId="aff2">
    <w:name w:val="Table Grid"/>
    <w:basedOn w:val="a2"/>
    <w:uiPriority w:val="59"/>
    <w:pPr>
      <w:spacing w:line="360" w:lineRule="auto"/>
      <w:jc w:val="center"/>
    </w:pPr>
    <w:rPr>
      <w:rFonts w:ascii="Times New Roman" w:eastAsia="宋体" w:hAnsi="Times New Roman" w:cs="Times New Roman"/>
    </w:rPr>
    <w:tblPr>
      <w:tblBorders>
        <w:top w:val="single" w:sz="8" w:space="0" w:color="000000"/>
        <w:bottom w:val="single" w:sz="8" w:space="0" w:color="000000"/>
        <w:insideH w:val="single" w:sz="4" w:space="0" w:color="000000"/>
        <w:insideV w:val="single" w:sz="4" w:space="0" w:color="000000"/>
      </w:tblBorders>
    </w:tblPr>
    <w:tcPr>
      <w:vAlign w:val="center"/>
    </w:tcPr>
    <w:tblStylePr w:type="firstRow">
      <w:pPr>
        <w:jc w:val="center"/>
      </w:pPr>
      <w:rPr>
        <w:rFonts w:ascii="Times New Roman" w:eastAsia="宋体" w:hAnsi="Times New Roman"/>
        <w:sz w:val="21"/>
      </w:rPr>
      <w:tblPr/>
      <w:tcPr>
        <w:tcBorders>
          <w:top w:val="single" w:sz="12" w:space="0" w:color="auto"/>
          <w:left w:val="nil"/>
          <w:bottom w:val="nil"/>
          <w:right w:val="nil"/>
          <w:insideH w:val="nil"/>
          <w:insideV w:val="nil"/>
        </w:tcBorders>
      </w:tcPr>
    </w:tblStylePr>
  </w:style>
  <w:style w:type="table" w:styleId="aff3">
    <w:name w:val="Light Shading"/>
    <w:basedOn w:val="a2"/>
    <w:uiPriority w:val="60"/>
    <w:rPr>
      <w:rFonts w:ascii="Calibri" w:eastAsia="宋体" w:hAnsi="Calibri" w:cs="Times New Roman"/>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ff4">
    <w:name w:val="Strong"/>
    <w:uiPriority w:val="22"/>
    <w:qFormat/>
    <w:rPr>
      <w:b/>
      <w:bCs/>
    </w:rPr>
  </w:style>
  <w:style w:type="character" w:styleId="aff5">
    <w:name w:val="endnote reference"/>
    <w:rPr>
      <w:vertAlign w:val="superscript"/>
    </w:rPr>
  </w:style>
  <w:style w:type="character" w:styleId="aff6">
    <w:name w:val="page number"/>
    <w:basedOn w:val="a1"/>
    <w:rPr>
      <w:rFonts w:cs="Times New Roman"/>
    </w:rPr>
  </w:style>
  <w:style w:type="character" w:styleId="aff7">
    <w:name w:val="FollowedHyperlink"/>
    <w:basedOn w:val="a1"/>
    <w:unhideWhenUsed/>
    <w:rPr>
      <w:color w:val="954F72" w:themeColor="followedHyperlink"/>
      <w:u w:val="single"/>
    </w:rPr>
  </w:style>
  <w:style w:type="character" w:styleId="aff8">
    <w:name w:val="Emphasis"/>
    <w:basedOn w:val="a1"/>
    <w:uiPriority w:val="20"/>
    <w:qFormat/>
    <w:rPr>
      <w:i/>
      <w:iCs/>
    </w:rPr>
  </w:style>
  <w:style w:type="character" w:styleId="aff9">
    <w:name w:val="line number"/>
    <w:basedOn w:val="a1"/>
    <w:uiPriority w:val="99"/>
    <w:semiHidden/>
    <w:unhideWhenUsed/>
  </w:style>
  <w:style w:type="character" w:styleId="affa">
    <w:name w:val="Hyperlink"/>
    <w:basedOn w:val="a1"/>
    <w:uiPriority w:val="99"/>
    <w:rPr>
      <w:rFonts w:cs="Times New Roman"/>
      <w:color w:val="0000FF"/>
      <w:u w:val="single"/>
    </w:rPr>
  </w:style>
  <w:style w:type="character" w:styleId="affb">
    <w:name w:val="annotation reference"/>
    <w:basedOn w:val="a1"/>
    <w:unhideWhenUsed/>
    <w:rPr>
      <w:sz w:val="21"/>
      <w:szCs w:val="21"/>
    </w:rPr>
  </w:style>
  <w:style w:type="character" w:styleId="affc">
    <w:name w:val="footnote reference"/>
    <w:uiPriority w:val="99"/>
    <w:semiHidden/>
    <w:unhideWhenUsed/>
    <w:rPr>
      <w:vertAlign w:val="superscript"/>
    </w:rPr>
  </w:style>
  <w:style w:type="character" w:customStyle="1" w:styleId="aff">
    <w:name w:val="标题 字符"/>
    <w:basedOn w:val="a1"/>
    <w:link w:val="afe"/>
    <w:qFormat/>
    <w:rPr>
      <w:rFonts w:asciiTheme="majorHAnsi" w:eastAsia="黑体" w:hAnsiTheme="majorHAnsi" w:cstheme="majorBidi"/>
      <w:b/>
      <w:bCs/>
      <w:sz w:val="44"/>
      <w:szCs w:val="32"/>
    </w:rPr>
  </w:style>
  <w:style w:type="character" w:customStyle="1" w:styleId="10">
    <w:name w:val="标题 1 字符"/>
    <w:basedOn w:val="a1"/>
    <w:link w:val="1"/>
    <w:qFormat/>
    <w:rPr>
      <w:rFonts w:ascii="Times New Roman" w:eastAsia="黑体" w:hAnsi="Times New Roman"/>
      <w:bCs/>
      <w:kern w:val="44"/>
      <w:sz w:val="32"/>
      <w:szCs w:val="44"/>
    </w:rPr>
  </w:style>
  <w:style w:type="character" w:customStyle="1" w:styleId="20">
    <w:name w:val="标题 2 字符"/>
    <w:basedOn w:val="a1"/>
    <w:link w:val="2"/>
    <w:qFormat/>
    <w:rPr>
      <w:rFonts w:ascii="Times New Roman" w:eastAsia="黑体" w:hAnsi="Times New Roman" w:cstheme="majorBidi"/>
      <w:bCs/>
      <w:sz w:val="24"/>
      <w:szCs w:val="32"/>
    </w:rPr>
  </w:style>
  <w:style w:type="paragraph" w:customStyle="1" w:styleId="affd">
    <w:name w:val="条标题"/>
    <w:basedOn w:val="a0"/>
    <w:link w:val="affe"/>
    <w:qFormat/>
    <w:pPr>
      <w:keepNext/>
      <w:spacing w:beforeLines="50" w:before="50" w:afterLines="50" w:after="50"/>
      <w:outlineLvl w:val="2"/>
    </w:pPr>
    <w:rPr>
      <w:rFonts w:eastAsia="黑体"/>
    </w:rPr>
  </w:style>
  <w:style w:type="paragraph" w:customStyle="1" w:styleId="afff">
    <w:name w:val="正文(西文)"/>
    <w:basedOn w:val="a0"/>
    <w:next w:val="a0"/>
    <w:link w:val="afff0"/>
    <w:qFormat/>
    <w:rPr>
      <w:rFonts w:eastAsia="Times New Roman"/>
    </w:rPr>
  </w:style>
  <w:style w:type="character" w:customStyle="1" w:styleId="affe">
    <w:name w:val="条标题 字符"/>
    <w:basedOn w:val="a1"/>
    <w:link w:val="affd"/>
    <w:qFormat/>
    <w:rPr>
      <w:rFonts w:ascii="Times New Roman" w:eastAsia="黑体" w:hAnsi="Times New Roman"/>
      <w:sz w:val="24"/>
    </w:rPr>
  </w:style>
  <w:style w:type="character" w:customStyle="1" w:styleId="afff0">
    <w:name w:val="正文(西文) 字符"/>
    <w:basedOn w:val="20"/>
    <w:link w:val="afff"/>
    <w:rPr>
      <w:rFonts w:ascii="Times New Roman" w:eastAsia="Times New Roman" w:hAnsi="Times New Roman" w:cstheme="majorBidi"/>
      <w:b/>
      <w:bCs w:val="0"/>
      <w:sz w:val="24"/>
      <w:szCs w:val="32"/>
    </w:rPr>
  </w:style>
  <w:style w:type="character" w:customStyle="1" w:styleId="af9">
    <w:name w:val="页眉 字符"/>
    <w:basedOn w:val="a1"/>
    <w:link w:val="af8"/>
    <w:uiPriority w:val="99"/>
    <w:rPr>
      <w:rFonts w:eastAsia="宋体"/>
      <w:sz w:val="18"/>
      <w:szCs w:val="18"/>
    </w:rPr>
  </w:style>
  <w:style w:type="character" w:customStyle="1" w:styleId="af7">
    <w:name w:val="页脚 字符"/>
    <w:basedOn w:val="a1"/>
    <w:link w:val="af6"/>
    <w:uiPriority w:val="99"/>
    <w:rPr>
      <w:rFonts w:eastAsia="宋体"/>
      <w:sz w:val="18"/>
      <w:szCs w:val="18"/>
    </w:rPr>
  </w:style>
  <w:style w:type="character" w:customStyle="1" w:styleId="30">
    <w:name w:val="标题 3 字符"/>
    <w:basedOn w:val="a1"/>
    <w:link w:val="3"/>
    <w:rPr>
      <w:rFonts w:ascii="Times New Roman" w:eastAsia="宋体" w:hAnsi="Times New Roman" w:cs="Times New Roman"/>
      <w:b/>
      <w:bCs/>
      <w:sz w:val="32"/>
      <w:szCs w:val="32"/>
    </w:rPr>
  </w:style>
  <w:style w:type="character" w:customStyle="1" w:styleId="40">
    <w:name w:val="标题 4 字符"/>
    <w:basedOn w:val="a1"/>
    <w:link w:val="4"/>
    <w:rPr>
      <w:rFonts w:ascii="Cambria" w:eastAsia="宋体" w:hAnsi="Cambria" w:cs="Times New Roman"/>
      <w:b/>
      <w:bCs/>
      <w:sz w:val="28"/>
      <w:szCs w:val="28"/>
    </w:rPr>
  </w:style>
  <w:style w:type="character" w:customStyle="1" w:styleId="50">
    <w:name w:val="标题 5 字符"/>
    <w:basedOn w:val="a1"/>
    <w:link w:val="5"/>
    <w:rPr>
      <w:rFonts w:ascii="Times New Roman" w:eastAsia="宋体" w:hAnsi="Times New Roman" w:cs="Times New Roman"/>
      <w:b/>
      <w:bCs/>
      <w:sz w:val="28"/>
      <w:szCs w:val="28"/>
    </w:rPr>
  </w:style>
  <w:style w:type="paragraph" w:customStyle="1" w:styleId="61">
    <w:name w:val="标题 61"/>
    <w:basedOn w:val="a0"/>
    <w:next w:val="a0"/>
    <w:uiPriority w:val="9"/>
    <w:unhideWhenUsed/>
    <w:pPr>
      <w:keepNext/>
      <w:keepLines/>
      <w:widowControl/>
      <w:spacing w:before="240" w:after="64" w:line="320" w:lineRule="auto"/>
      <w:jc w:val="left"/>
      <w:outlineLvl w:val="5"/>
    </w:pPr>
    <w:rPr>
      <w:rFonts w:ascii="Cambria" w:hAnsi="Cambria" w:cs="Times New Roman"/>
      <w:b/>
      <w:bCs/>
      <w:szCs w:val="24"/>
    </w:rPr>
  </w:style>
  <w:style w:type="character" w:customStyle="1" w:styleId="60">
    <w:name w:val="标题 6 字符"/>
    <w:basedOn w:val="a1"/>
    <w:link w:val="6"/>
    <w:rPr>
      <w:rFonts w:ascii="Cambria" w:eastAsia="宋体" w:hAnsi="Cambria" w:cs="Times New Roman"/>
      <w:b/>
      <w:bCs/>
      <w:sz w:val="24"/>
      <w:szCs w:val="24"/>
    </w:rPr>
  </w:style>
  <w:style w:type="paragraph" w:styleId="afff1">
    <w:name w:val="List Paragraph"/>
    <w:basedOn w:val="a0"/>
    <w:link w:val="afff2"/>
    <w:uiPriority w:val="1"/>
    <w:qFormat/>
    <w:pPr>
      <w:widowControl/>
      <w:ind w:firstLine="420"/>
      <w:jc w:val="left"/>
    </w:pPr>
    <w:rPr>
      <w:rFonts w:cs="Times New Roman"/>
    </w:rPr>
  </w:style>
  <w:style w:type="character" w:customStyle="1" w:styleId="af5">
    <w:name w:val="批注框文本 字符"/>
    <w:basedOn w:val="a1"/>
    <w:link w:val="af4"/>
    <w:rPr>
      <w:rFonts w:ascii="Times New Roman" w:eastAsia="宋体" w:hAnsi="Times New Roman" w:cs="Times New Roman"/>
      <w:sz w:val="18"/>
      <w:szCs w:val="18"/>
    </w:rPr>
  </w:style>
  <w:style w:type="character" w:customStyle="1" w:styleId="a9">
    <w:name w:val="文档结构图 字符"/>
    <w:basedOn w:val="a1"/>
    <w:link w:val="a8"/>
    <w:uiPriority w:val="99"/>
    <w:semiHidden/>
    <w:rPr>
      <w:rFonts w:ascii="宋体" w:eastAsia="宋体" w:hAnsi="Times New Roman" w:cs="Times New Roman"/>
      <w:sz w:val="18"/>
      <w:szCs w:val="18"/>
    </w:rPr>
  </w:style>
  <w:style w:type="character" w:customStyle="1" w:styleId="11">
    <w:name w:val="文档结构图 字符1"/>
    <w:basedOn w:val="a1"/>
    <w:uiPriority w:val="99"/>
    <w:semiHidden/>
    <w:rPr>
      <w:rFonts w:ascii="Microsoft YaHei UI" w:eastAsia="Microsoft YaHei UI"/>
      <w:sz w:val="18"/>
      <w:szCs w:val="18"/>
    </w:rPr>
  </w:style>
  <w:style w:type="character" w:customStyle="1" w:styleId="HTML0">
    <w:name w:val="HTML 预设格式 字符"/>
    <w:basedOn w:val="a1"/>
    <w:link w:val="HTML"/>
    <w:uiPriority w:val="99"/>
    <w:semiHidden/>
    <w:rPr>
      <w:rFonts w:ascii="Courier New" w:eastAsia="宋体" w:hAnsi="Courier New" w:cs="Courier New"/>
      <w:sz w:val="20"/>
      <w:szCs w:val="20"/>
    </w:rPr>
  </w:style>
  <w:style w:type="character" w:customStyle="1" w:styleId="HTML1">
    <w:name w:val="HTML 预设格式 字符1"/>
    <w:basedOn w:val="a1"/>
    <w:uiPriority w:val="99"/>
    <w:semiHidden/>
    <w:rPr>
      <w:rFonts w:ascii="Courier New" w:eastAsia="宋体" w:hAnsi="Courier New" w:cs="Courier New"/>
      <w:sz w:val="20"/>
      <w:szCs w:val="20"/>
    </w:rPr>
  </w:style>
  <w:style w:type="paragraph" w:customStyle="1" w:styleId="TOC11">
    <w:name w:val="TOC 标题1"/>
    <w:basedOn w:val="1"/>
    <w:next w:val="a0"/>
    <w:uiPriority w:val="39"/>
    <w:qFormat/>
    <w:pPr>
      <w:widowControl/>
      <w:spacing w:before="480" w:after="0" w:line="276" w:lineRule="auto"/>
      <w:ind w:left="432" w:hanging="432"/>
      <w:jc w:val="left"/>
      <w:outlineLvl w:val="9"/>
    </w:pPr>
    <w:rPr>
      <w:rFonts w:ascii="Cambria" w:eastAsia="宋体" w:hAnsi="Cambria" w:cs="Times New Roman"/>
      <w:color w:val="365F91"/>
      <w:kern w:val="0"/>
      <w:sz w:val="28"/>
      <w:szCs w:val="28"/>
    </w:rPr>
  </w:style>
  <w:style w:type="character" w:customStyle="1" w:styleId="22">
    <w:name w:val="正文文本缩进 2 字符"/>
    <w:basedOn w:val="a1"/>
    <w:link w:val="21"/>
    <w:rPr>
      <w:rFonts w:ascii="Times New Roman" w:eastAsia="宋体" w:hAnsi="Times New Roman" w:cs="Times New Roman"/>
      <w:sz w:val="18"/>
      <w:szCs w:val="18"/>
    </w:rPr>
  </w:style>
  <w:style w:type="character" w:customStyle="1" w:styleId="210">
    <w:name w:val="正文文本缩进 2 字符1"/>
    <w:basedOn w:val="a1"/>
    <w:uiPriority w:val="99"/>
    <w:semiHidden/>
    <w:rPr>
      <w:rFonts w:eastAsia="宋体"/>
      <w:sz w:val="24"/>
    </w:rPr>
  </w:style>
  <w:style w:type="paragraph" w:customStyle="1" w:styleId="afff3">
    <w:name w:val="摘要标题"/>
    <w:basedOn w:val="a0"/>
    <w:uiPriority w:val="99"/>
    <w:pPr>
      <w:widowControl/>
      <w:spacing w:beforeLines="100" w:afterLines="100"/>
      <w:jc w:val="center"/>
    </w:pPr>
    <w:rPr>
      <w:rFonts w:eastAsia="黑体" w:cs="Times New Roman"/>
      <w:sz w:val="30"/>
      <w:szCs w:val="30"/>
    </w:rPr>
  </w:style>
  <w:style w:type="character" w:customStyle="1" w:styleId="afff4">
    <w:name w:val="摘要"/>
    <w:basedOn w:val="a1"/>
    <w:uiPriority w:val="99"/>
    <w:rPr>
      <w:rFonts w:eastAsia="黑体" w:cs="Times New Roman"/>
      <w:sz w:val="32"/>
    </w:rPr>
  </w:style>
  <w:style w:type="character" w:customStyle="1" w:styleId="ad">
    <w:name w:val="正文文本 字符"/>
    <w:basedOn w:val="a1"/>
    <w:link w:val="ac"/>
    <w:rPr>
      <w:rFonts w:ascii="Times New Roman" w:eastAsia="宋体" w:hAnsi="Times New Roman" w:cs="Times New Roman"/>
      <w:sz w:val="24"/>
    </w:rPr>
  </w:style>
  <w:style w:type="paragraph" w:customStyle="1" w:styleId="12">
    <w:name w:val="样式1"/>
    <w:basedOn w:val="2"/>
    <w:link w:val="1Char"/>
    <w:pPr>
      <w:widowControl/>
      <w:spacing w:line="480" w:lineRule="auto"/>
      <w:ind w:left="576" w:hanging="576"/>
      <w:jc w:val="center"/>
      <w:outlineLvl w:val="0"/>
    </w:pPr>
    <w:rPr>
      <w:rFonts w:cs="Times New Roman"/>
      <w:b/>
      <w:sz w:val="32"/>
    </w:rPr>
  </w:style>
  <w:style w:type="character" w:customStyle="1" w:styleId="1Char">
    <w:name w:val="样式1 Char"/>
    <w:basedOn w:val="20"/>
    <w:link w:val="12"/>
    <w:uiPriority w:val="99"/>
    <w:locked/>
    <w:rPr>
      <w:rFonts w:ascii="Times New Roman" w:eastAsia="黑体" w:hAnsi="Times New Roman" w:cs="Times New Roman"/>
      <w:b/>
      <w:bCs/>
      <w:sz w:val="32"/>
      <w:szCs w:val="32"/>
    </w:rPr>
  </w:style>
  <w:style w:type="paragraph" w:customStyle="1" w:styleId="25">
    <w:name w:val="样式2"/>
    <w:basedOn w:val="3"/>
    <w:link w:val="2Char"/>
    <w:uiPriority w:val="99"/>
    <w:pPr>
      <w:spacing w:beforeLines="50" w:afterLines="50" w:line="360" w:lineRule="auto"/>
      <w:outlineLvl w:val="1"/>
    </w:pPr>
    <w:rPr>
      <w:rFonts w:eastAsia="黑体"/>
      <w:b w:val="0"/>
      <w:sz w:val="24"/>
    </w:rPr>
  </w:style>
  <w:style w:type="character" w:customStyle="1" w:styleId="2Char">
    <w:name w:val="样式2 Char"/>
    <w:basedOn w:val="30"/>
    <w:link w:val="25"/>
    <w:uiPriority w:val="99"/>
    <w:locked/>
    <w:rPr>
      <w:rFonts w:ascii="Times New Roman" w:eastAsia="黑体" w:hAnsi="Times New Roman" w:cs="Times New Roman"/>
      <w:b w:val="0"/>
      <w:bCs/>
      <w:sz w:val="24"/>
      <w:szCs w:val="32"/>
    </w:rPr>
  </w:style>
  <w:style w:type="paragraph" w:customStyle="1" w:styleId="35">
    <w:name w:val="样式3"/>
    <w:basedOn w:val="25"/>
    <w:link w:val="3Char"/>
    <w:uiPriority w:val="99"/>
    <w:pPr>
      <w:outlineLvl w:val="2"/>
    </w:pPr>
  </w:style>
  <w:style w:type="character" w:customStyle="1" w:styleId="3Char">
    <w:name w:val="样式3 Char"/>
    <w:basedOn w:val="2Char"/>
    <w:link w:val="35"/>
    <w:uiPriority w:val="99"/>
    <w:qFormat/>
    <w:locked/>
    <w:rPr>
      <w:rFonts w:ascii="Times New Roman" w:eastAsia="黑体" w:hAnsi="Times New Roman" w:cs="Times New Roman"/>
      <w:b w:val="0"/>
      <w:bCs/>
      <w:sz w:val="24"/>
      <w:szCs w:val="32"/>
    </w:rPr>
  </w:style>
  <w:style w:type="paragraph" w:customStyle="1" w:styleId="My1">
    <w:name w:val="My1"/>
    <w:basedOn w:val="1"/>
    <w:link w:val="My1Char"/>
    <w:uiPriority w:val="99"/>
    <w:qFormat/>
    <w:pPr>
      <w:widowControl/>
      <w:spacing w:before="500" w:after="500" w:line="480" w:lineRule="auto"/>
      <w:ind w:left="135" w:hangingChars="135" w:hanging="135"/>
    </w:pPr>
    <w:rPr>
      <w:rFonts w:cs="Times New Roman"/>
      <w:b/>
      <w:bCs w:val="0"/>
      <w:szCs w:val="18"/>
    </w:rPr>
  </w:style>
  <w:style w:type="character" w:customStyle="1" w:styleId="My1Char">
    <w:name w:val="My1 Char"/>
    <w:basedOn w:val="10"/>
    <w:link w:val="My1"/>
    <w:uiPriority w:val="99"/>
    <w:locked/>
    <w:rPr>
      <w:rFonts w:ascii="Times New Roman" w:eastAsia="黑体" w:hAnsi="Times New Roman" w:cs="Times New Roman"/>
      <w:b/>
      <w:bCs w:val="0"/>
      <w:kern w:val="44"/>
      <w:sz w:val="32"/>
      <w:szCs w:val="18"/>
    </w:rPr>
  </w:style>
  <w:style w:type="paragraph" w:customStyle="1" w:styleId="My2">
    <w:name w:val="My2"/>
    <w:basedOn w:val="12"/>
    <w:link w:val="My2Char"/>
    <w:uiPriority w:val="99"/>
    <w:qFormat/>
    <w:pPr>
      <w:spacing w:before="160" w:after="160" w:line="420" w:lineRule="auto"/>
      <w:jc w:val="left"/>
      <w:outlineLvl w:val="1"/>
    </w:pPr>
    <w:rPr>
      <w:bCs w:val="0"/>
      <w:sz w:val="24"/>
      <w:szCs w:val="18"/>
    </w:rPr>
  </w:style>
  <w:style w:type="character" w:customStyle="1" w:styleId="My2Char">
    <w:name w:val="My2 Char"/>
    <w:basedOn w:val="1Char"/>
    <w:link w:val="My2"/>
    <w:uiPriority w:val="99"/>
    <w:locked/>
    <w:rPr>
      <w:rFonts w:ascii="Times New Roman" w:eastAsia="黑体" w:hAnsi="Times New Roman" w:cs="Times New Roman"/>
      <w:b/>
      <w:bCs w:val="0"/>
      <w:sz w:val="24"/>
      <w:szCs w:val="18"/>
    </w:rPr>
  </w:style>
  <w:style w:type="paragraph" w:customStyle="1" w:styleId="My3">
    <w:name w:val="My3"/>
    <w:basedOn w:val="35"/>
    <w:link w:val="My3Char"/>
    <w:uiPriority w:val="99"/>
    <w:qFormat/>
    <w:pPr>
      <w:spacing w:before="50" w:after="50"/>
      <w:ind w:left="720" w:hanging="720"/>
    </w:pPr>
  </w:style>
  <w:style w:type="character" w:customStyle="1" w:styleId="My3Char">
    <w:name w:val="My3 Char"/>
    <w:basedOn w:val="3Char"/>
    <w:link w:val="My3"/>
    <w:uiPriority w:val="99"/>
    <w:locked/>
    <w:rPr>
      <w:rFonts w:ascii="Times New Roman" w:eastAsia="黑体" w:hAnsi="Times New Roman" w:cs="Times New Roman"/>
      <w:b w:val="0"/>
      <w:bCs/>
      <w:sz w:val="24"/>
      <w:szCs w:val="32"/>
    </w:rPr>
  </w:style>
  <w:style w:type="paragraph" w:customStyle="1" w:styleId="afff5">
    <w:name w:val="表格"/>
    <w:basedOn w:val="a0"/>
    <w:uiPriority w:val="99"/>
    <w:qFormat/>
    <w:pPr>
      <w:widowControl/>
      <w:spacing w:before="80" w:after="80"/>
      <w:jc w:val="left"/>
    </w:pPr>
    <w:rPr>
      <w:rFonts w:cs="Times New Roman"/>
      <w:szCs w:val="18"/>
    </w:rPr>
  </w:style>
  <w:style w:type="character" w:customStyle="1" w:styleId="ab">
    <w:name w:val="批注文字 字符"/>
    <w:basedOn w:val="a1"/>
    <w:link w:val="aa"/>
    <w:rPr>
      <w:rFonts w:ascii="Times New Roman" w:eastAsia="宋体" w:hAnsi="Times New Roman" w:cs="Times New Roman"/>
      <w:sz w:val="24"/>
    </w:rPr>
  </w:style>
  <w:style w:type="character" w:customStyle="1" w:styleId="13">
    <w:name w:val="批注文字 字符1"/>
    <w:basedOn w:val="a1"/>
    <w:uiPriority w:val="99"/>
    <w:semiHidden/>
    <w:rPr>
      <w:rFonts w:eastAsia="宋体"/>
      <w:sz w:val="24"/>
    </w:rPr>
  </w:style>
  <w:style w:type="character" w:customStyle="1" w:styleId="longtext1">
    <w:name w:val="long_text1"/>
    <w:basedOn w:val="a1"/>
    <w:rPr>
      <w:sz w:val="20"/>
      <w:szCs w:val="20"/>
    </w:rPr>
  </w:style>
  <w:style w:type="character" w:styleId="afff6">
    <w:name w:val="Placeholder Text"/>
    <w:basedOn w:val="a1"/>
    <w:uiPriority w:val="99"/>
    <w:semiHidden/>
    <w:rPr>
      <w:color w:val="808080"/>
    </w:rPr>
  </w:style>
  <w:style w:type="character" w:customStyle="1" w:styleId="a5">
    <w:name w:val="正文缩进 字符"/>
    <w:basedOn w:val="a1"/>
    <w:link w:val="a4"/>
    <w:locked/>
    <w:rPr>
      <w:rFonts w:ascii="Times New Roman" w:eastAsia="宋体" w:hAnsi="Times New Roman" w:cs="Times New Roman"/>
      <w:sz w:val="24"/>
      <w:szCs w:val="18"/>
    </w:rPr>
  </w:style>
  <w:style w:type="character" w:customStyle="1" w:styleId="Char">
    <w:name w:val="标题没标号 Char"/>
    <w:basedOn w:val="10"/>
    <w:link w:val="afff7"/>
    <w:locked/>
    <w:rPr>
      <w:rFonts w:ascii="Times New Roman" w:eastAsia="黑体" w:hAnsi="Times New Roman"/>
      <w:bCs/>
      <w:kern w:val="44"/>
      <w:sz w:val="32"/>
      <w:szCs w:val="44"/>
    </w:rPr>
  </w:style>
  <w:style w:type="paragraph" w:customStyle="1" w:styleId="afff7">
    <w:name w:val="标题没标号"/>
    <w:basedOn w:val="1"/>
    <w:link w:val="Char"/>
    <w:pPr>
      <w:widowControl/>
      <w:spacing w:before="500" w:after="500" w:line="480" w:lineRule="auto"/>
    </w:pPr>
  </w:style>
  <w:style w:type="character" w:customStyle="1" w:styleId="14">
    <w:name w:val="访问过的超链接1"/>
    <w:basedOn w:val="a1"/>
    <w:uiPriority w:val="99"/>
    <w:semiHidden/>
    <w:unhideWhenUsed/>
    <w:rPr>
      <w:color w:val="800080"/>
      <w:u w:val="single"/>
    </w:rPr>
  </w:style>
  <w:style w:type="character" w:customStyle="1" w:styleId="af1">
    <w:name w:val="日期 字符"/>
    <w:basedOn w:val="a1"/>
    <w:link w:val="af0"/>
    <w:rPr>
      <w:rFonts w:ascii="Times New Roman" w:eastAsia="宋体" w:hAnsi="Times New Roman" w:cs="Times New Roman"/>
      <w:sz w:val="24"/>
    </w:rPr>
  </w:style>
  <w:style w:type="character" w:customStyle="1" w:styleId="af3">
    <w:name w:val="尾注文本 字符"/>
    <w:basedOn w:val="a1"/>
    <w:link w:val="af2"/>
    <w:rPr>
      <w:rFonts w:ascii="Times New Roman" w:eastAsia="宋体" w:hAnsi="Times New Roman" w:cs="Times New Roman"/>
      <w:sz w:val="24"/>
      <w:szCs w:val="20"/>
    </w:rPr>
  </w:style>
  <w:style w:type="character" w:customStyle="1" w:styleId="apple-converted-space">
    <w:name w:val="apple-converted-space"/>
    <w:basedOn w:val="a1"/>
  </w:style>
  <w:style w:type="character" w:customStyle="1" w:styleId="reference-accessdate">
    <w:name w:val="reference-accessdate"/>
    <w:basedOn w:val="a1"/>
  </w:style>
  <w:style w:type="character" w:customStyle="1" w:styleId="apple-style-span">
    <w:name w:val="apple-style-span"/>
    <w:basedOn w:val="a1"/>
  </w:style>
  <w:style w:type="character" w:customStyle="1" w:styleId="hps">
    <w:name w:val="hps"/>
    <w:basedOn w:val="a1"/>
  </w:style>
  <w:style w:type="character" w:customStyle="1" w:styleId="af">
    <w:name w:val="正文文本缩进 字符"/>
    <w:basedOn w:val="a1"/>
    <w:link w:val="ae"/>
    <w:rPr>
      <w:rFonts w:ascii="Times New Roman" w:eastAsia="宋体" w:hAnsi="Times New Roman" w:cs="Times New Roman"/>
      <w:sz w:val="24"/>
    </w:rPr>
  </w:style>
  <w:style w:type="paragraph" w:styleId="afff8">
    <w:name w:val="No Spacing"/>
    <w:uiPriority w:val="1"/>
    <w:qFormat/>
    <w:rPr>
      <w:rFonts w:ascii="Times New Roman" w:eastAsia="宋体" w:hAnsi="Times New Roman" w:cs="Times New Roman"/>
      <w:kern w:val="2"/>
      <w:sz w:val="24"/>
      <w:szCs w:val="22"/>
    </w:rPr>
  </w:style>
  <w:style w:type="paragraph" w:customStyle="1" w:styleId="afff9">
    <w:name w:val="论文正文"/>
    <w:basedOn w:val="a0"/>
    <w:link w:val="afffa"/>
    <w:qFormat/>
    <w:pPr>
      <w:ind w:firstLineChars="200" w:firstLine="200"/>
    </w:pPr>
    <w:rPr>
      <w:rFonts w:cs="Times New Roman"/>
      <w:szCs w:val="24"/>
    </w:rPr>
  </w:style>
  <w:style w:type="character" w:customStyle="1" w:styleId="610">
    <w:name w:val="标题 6 字符1"/>
    <w:basedOn w:val="a1"/>
    <w:uiPriority w:val="9"/>
    <w:semiHidden/>
    <w:rPr>
      <w:rFonts w:asciiTheme="majorHAnsi" w:eastAsiaTheme="majorEastAsia" w:hAnsiTheme="majorHAnsi" w:cstheme="majorBidi"/>
      <w:b/>
      <w:bCs/>
      <w:sz w:val="24"/>
      <w:szCs w:val="24"/>
    </w:rPr>
  </w:style>
  <w:style w:type="character" w:customStyle="1" w:styleId="aff1">
    <w:name w:val="批注主题 字符"/>
    <w:basedOn w:val="ab"/>
    <w:link w:val="aff0"/>
    <w:rPr>
      <w:rFonts w:ascii="Times New Roman" w:eastAsia="宋体" w:hAnsi="Times New Roman" w:cs="Times New Roman"/>
      <w:b/>
      <w:bCs/>
      <w:sz w:val="24"/>
    </w:rPr>
  </w:style>
  <w:style w:type="paragraph" w:customStyle="1" w:styleId="afffb">
    <w:name w:val="中英摘要标题"/>
    <w:basedOn w:val="a0"/>
    <w:link w:val="afffc"/>
    <w:qFormat/>
    <w:pPr>
      <w:pageBreakBefore/>
      <w:widowControl/>
      <w:spacing w:afterLines="50" w:after="50"/>
      <w:jc w:val="center"/>
    </w:pPr>
    <w:rPr>
      <w:rFonts w:eastAsia="黑体" w:cs="Times New Roman"/>
      <w:sz w:val="30"/>
      <w:szCs w:val="30"/>
    </w:rPr>
  </w:style>
  <w:style w:type="paragraph" w:customStyle="1" w:styleId="afffd">
    <w:name w:val="目录一级"/>
    <w:basedOn w:val="TOC1"/>
    <w:link w:val="afffe"/>
  </w:style>
  <w:style w:type="character" w:customStyle="1" w:styleId="afffc">
    <w:name w:val="中英摘要标题 字符"/>
    <w:basedOn w:val="a1"/>
    <w:link w:val="afffb"/>
    <w:rPr>
      <w:rFonts w:ascii="Times New Roman" w:eastAsia="黑体" w:hAnsi="Times New Roman" w:cs="Times New Roman"/>
      <w:sz w:val="30"/>
      <w:szCs w:val="30"/>
    </w:rPr>
  </w:style>
  <w:style w:type="character" w:customStyle="1" w:styleId="TOC10">
    <w:name w:val="TOC 1 字符"/>
    <w:basedOn w:val="a1"/>
    <w:link w:val="TOC1"/>
    <w:uiPriority w:val="39"/>
    <w:rPr>
      <w:rFonts w:ascii="黑体" w:eastAsia="黑体" w:hAnsi="黑体" w:cs="Times New Roman"/>
      <w:sz w:val="24"/>
    </w:rPr>
  </w:style>
  <w:style w:type="character" w:customStyle="1" w:styleId="afffe">
    <w:name w:val="目录一级 字符"/>
    <w:basedOn w:val="TOC10"/>
    <w:link w:val="afffd"/>
    <w:rPr>
      <w:rFonts w:ascii="Times New Roman" w:eastAsia="黑体" w:hAnsi="Times New Roman" w:cs="Times New Roman"/>
      <w:sz w:val="24"/>
    </w:rPr>
  </w:style>
  <w:style w:type="paragraph" w:customStyle="1" w:styleId="affff">
    <w:name w:val="图片"/>
    <w:basedOn w:val="a0"/>
    <w:link w:val="affff0"/>
    <w:qFormat/>
    <w:pPr>
      <w:keepNext/>
      <w:keepLines/>
      <w:widowControl/>
      <w:jc w:val="center"/>
    </w:pPr>
    <w:rPr>
      <w:sz w:val="21"/>
    </w:rPr>
  </w:style>
  <w:style w:type="paragraph" w:customStyle="1" w:styleId="affff1">
    <w:name w:val="摘要署名"/>
    <w:basedOn w:val="a0"/>
    <w:link w:val="affff2"/>
    <w:qFormat/>
    <w:pPr>
      <w:widowControl/>
      <w:wordWrap w:val="0"/>
      <w:ind w:right="238"/>
      <w:jc w:val="right"/>
    </w:pPr>
    <w:rPr>
      <w:rFonts w:cs="Times New Roman"/>
      <w:szCs w:val="24"/>
    </w:rPr>
  </w:style>
  <w:style w:type="character" w:customStyle="1" w:styleId="affff0">
    <w:name w:val="图片 字符"/>
    <w:basedOn w:val="a1"/>
    <w:link w:val="affff"/>
    <w:rPr>
      <w:rFonts w:ascii="Times New Roman" w:eastAsia="宋体" w:hAnsi="Times New Roman"/>
    </w:rPr>
  </w:style>
  <w:style w:type="paragraph" w:customStyle="1" w:styleId="affff3">
    <w:name w:val="图注"/>
    <w:basedOn w:val="affff"/>
    <w:link w:val="affff4"/>
    <w:qFormat/>
    <w:rPr>
      <w:sz w:val="18"/>
    </w:rPr>
  </w:style>
  <w:style w:type="character" w:customStyle="1" w:styleId="affff2">
    <w:name w:val="摘要署名 字符"/>
    <w:basedOn w:val="a1"/>
    <w:link w:val="affff1"/>
    <w:rPr>
      <w:rFonts w:ascii="Times New Roman" w:eastAsia="宋体" w:hAnsi="Times New Roman" w:cs="Times New Roman"/>
      <w:sz w:val="24"/>
      <w:szCs w:val="24"/>
    </w:rPr>
  </w:style>
  <w:style w:type="character" w:customStyle="1" w:styleId="affff4">
    <w:name w:val="图注 字符"/>
    <w:basedOn w:val="affff0"/>
    <w:link w:val="affff3"/>
    <w:rPr>
      <w:rFonts w:ascii="Times New Roman" w:eastAsia="宋体" w:hAnsi="Times New Roman"/>
      <w:sz w:val="18"/>
    </w:rPr>
  </w:style>
  <w:style w:type="paragraph" w:customStyle="1" w:styleId="affff5">
    <w:name w:val="摘要正文"/>
    <w:basedOn w:val="a0"/>
    <w:link w:val="affff6"/>
    <w:qFormat/>
    <w:pPr>
      <w:widowControl/>
      <w:ind w:firstLineChars="200" w:firstLine="200"/>
      <w:jc w:val="left"/>
    </w:pPr>
    <w:rPr>
      <w:rFonts w:cs="Times New Roman"/>
    </w:rPr>
  </w:style>
  <w:style w:type="paragraph" w:customStyle="1" w:styleId="a">
    <w:name w:val="参考文献"/>
    <w:basedOn w:val="a0"/>
    <w:link w:val="affff7"/>
    <w:qFormat/>
    <w:pPr>
      <w:widowControl/>
      <w:numPr>
        <w:numId w:val="2"/>
      </w:numPr>
    </w:pPr>
    <w:rPr>
      <w:rFonts w:cs="Times New Roman"/>
      <w:kern w:val="0"/>
      <w:szCs w:val="24"/>
    </w:rPr>
  </w:style>
  <w:style w:type="character" w:customStyle="1" w:styleId="affff6">
    <w:name w:val="摘要正文 字符"/>
    <w:basedOn w:val="a1"/>
    <w:link w:val="affff5"/>
    <w:rPr>
      <w:rFonts w:ascii="Times New Roman" w:eastAsia="宋体" w:hAnsi="Times New Roman" w:cs="Times New Roman"/>
      <w:sz w:val="24"/>
    </w:rPr>
  </w:style>
  <w:style w:type="character" w:customStyle="1" w:styleId="affff7">
    <w:name w:val="参考文献 字符"/>
    <w:basedOn w:val="a1"/>
    <w:link w:val="a"/>
    <w:rPr>
      <w:rFonts w:ascii="Times New Roman" w:eastAsia="宋体" w:hAnsi="Times New Roman" w:cs="Times New Roman"/>
      <w:kern w:val="0"/>
      <w:sz w:val="24"/>
      <w:szCs w:val="24"/>
    </w:rPr>
  </w:style>
  <w:style w:type="paragraph" w:customStyle="1" w:styleId="-">
    <w:name w:val="章标题-无编号"/>
    <w:basedOn w:val="1"/>
    <w:link w:val="-0"/>
    <w:qFormat/>
    <w:pPr>
      <w:numPr>
        <w:numId w:val="0"/>
      </w:numPr>
    </w:pPr>
  </w:style>
  <w:style w:type="paragraph" w:customStyle="1" w:styleId="affff8">
    <w:name w:val="图题"/>
    <w:basedOn w:val="affff"/>
    <w:link w:val="affff9"/>
    <w:qFormat/>
    <w:pPr>
      <w:keepNext w:val="0"/>
    </w:pPr>
  </w:style>
  <w:style w:type="character" w:customStyle="1" w:styleId="-0">
    <w:name w:val="章标题-无编号 字符"/>
    <w:basedOn w:val="10"/>
    <w:link w:val="-"/>
    <w:rPr>
      <w:rFonts w:ascii="Times New Roman" w:eastAsia="黑体" w:hAnsi="Times New Roman"/>
      <w:bCs/>
      <w:kern w:val="44"/>
      <w:sz w:val="32"/>
      <w:szCs w:val="44"/>
    </w:rPr>
  </w:style>
  <w:style w:type="paragraph" w:customStyle="1" w:styleId="affffa">
    <w:name w:val="表题"/>
    <w:basedOn w:val="affff"/>
    <w:link w:val="affffb"/>
    <w:qFormat/>
    <w:rPr>
      <w:rFonts w:eastAsia="黑体"/>
      <w:b/>
    </w:rPr>
  </w:style>
  <w:style w:type="character" w:customStyle="1" w:styleId="affff9">
    <w:name w:val="图题 字符"/>
    <w:basedOn w:val="affff0"/>
    <w:link w:val="affff8"/>
    <w:rPr>
      <w:rFonts w:ascii="Times New Roman" w:eastAsia="宋体" w:hAnsi="Times New Roman"/>
    </w:rPr>
  </w:style>
  <w:style w:type="paragraph" w:customStyle="1" w:styleId="affffc">
    <w:name w:val="表格文"/>
    <w:basedOn w:val="affffa"/>
    <w:link w:val="affffd"/>
    <w:qFormat/>
    <w:pPr>
      <w:keepNext w:val="0"/>
      <w:keepLines w:val="0"/>
      <w:spacing w:line="240" w:lineRule="auto"/>
    </w:pPr>
    <w:rPr>
      <w:rFonts w:eastAsia="宋体"/>
      <w:b w:val="0"/>
    </w:rPr>
  </w:style>
  <w:style w:type="character" w:customStyle="1" w:styleId="affffb">
    <w:name w:val="表题 字符"/>
    <w:basedOn w:val="affff0"/>
    <w:link w:val="affffa"/>
    <w:rPr>
      <w:rFonts w:ascii="Times New Roman" w:eastAsia="黑体" w:hAnsi="Times New Roman"/>
      <w:b/>
    </w:rPr>
  </w:style>
  <w:style w:type="table" w:customStyle="1" w:styleId="affffe">
    <w:name w:val="表样"/>
    <w:basedOn w:val="a2"/>
    <w:uiPriority w:val="99"/>
    <w:rPr>
      <w:rFonts w:ascii="Times New Roman" w:eastAsia="宋体" w:hAnsi="Times New Roman"/>
    </w:rPr>
    <w:tblPr>
      <w:tblBorders>
        <w:insideH w:val="single" w:sz="8" w:space="0" w:color="auto"/>
        <w:insideV w:val="single" w:sz="8" w:space="0" w:color="auto"/>
      </w:tblBorders>
    </w:tblPr>
    <w:tblStylePr w:type="firstRow">
      <w:rPr>
        <w:rFonts w:ascii="Times New Roman" w:eastAsia="宋体" w:hAnsi="Times New Roman"/>
        <w:sz w:val="21"/>
      </w:rPr>
      <w:tblPr/>
      <w:tcPr>
        <w:tcBorders>
          <w:top w:val="single" w:sz="12" w:space="0" w:color="auto"/>
          <w:insideH w:val="single" w:sz="4" w:space="0" w:color="auto"/>
          <w:insideV w:val="single" w:sz="4" w:space="0" w:color="auto"/>
        </w:tcBorders>
      </w:tcPr>
    </w:tblStylePr>
    <w:tblStylePr w:type="lastRow">
      <w:rPr>
        <w:rFonts w:ascii="Times New Roman" w:eastAsia="宋体" w:hAnsi="Times New Roman"/>
        <w:sz w:val="21"/>
      </w:rPr>
      <w:tblPr/>
      <w:tcPr>
        <w:tcBorders>
          <w:bottom w:val="single" w:sz="12" w:space="0" w:color="auto"/>
        </w:tcBorders>
      </w:tcPr>
    </w:tblStylePr>
  </w:style>
  <w:style w:type="character" w:customStyle="1" w:styleId="affffd">
    <w:name w:val="表格文 字符"/>
    <w:basedOn w:val="affffb"/>
    <w:link w:val="affffc"/>
    <w:rPr>
      <w:rFonts w:ascii="Times New Roman" w:eastAsia="宋体" w:hAnsi="Times New Roman"/>
      <w:b w:val="0"/>
    </w:rPr>
  </w:style>
  <w:style w:type="paragraph" w:customStyle="1" w:styleId="afffff">
    <w:name w:val="文献引用"/>
    <w:basedOn w:val="afff9"/>
    <w:link w:val="afffff0"/>
    <w:qFormat/>
    <w:pPr>
      <w:ind w:firstLine="480"/>
    </w:pPr>
    <w:rPr>
      <w:vertAlign w:val="superscript"/>
    </w:rPr>
  </w:style>
  <w:style w:type="character" w:customStyle="1" w:styleId="afffa">
    <w:name w:val="论文正文 字符"/>
    <w:basedOn w:val="a1"/>
    <w:link w:val="afff9"/>
    <w:rPr>
      <w:rFonts w:ascii="Times New Roman" w:eastAsia="宋体" w:hAnsi="Times New Roman" w:cs="Times New Roman"/>
      <w:sz w:val="24"/>
      <w:szCs w:val="24"/>
    </w:rPr>
  </w:style>
  <w:style w:type="character" w:customStyle="1" w:styleId="afffff0">
    <w:name w:val="文献引用 字符"/>
    <w:basedOn w:val="afffa"/>
    <w:link w:val="afffff"/>
    <w:rPr>
      <w:rFonts w:ascii="Times New Roman" w:eastAsia="宋体" w:hAnsi="Times New Roman" w:cs="Times New Roman"/>
      <w:sz w:val="24"/>
      <w:szCs w:val="24"/>
      <w:vertAlign w:val="superscript"/>
    </w:rPr>
  </w:style>
  <w:style w:type="character" w:customStyle="1" w:styleId="databold1">
    <w:name w:val="data_bold1"/>
    <w:rPr>
      <w:b/>
      <w:bCs/>
    </w:rPr>
  </w:style>
  <w:style w:type="character" w:customStyle="1" w:styleId="15">
    <w:name w:val="页脚 字符1"/>
    <w:basedOn w:val="a1"/>
    <w:uiPriority w:val="99"/>
    <w:semiHidden/>
    <w:rPr>
      <w:rFonts w:ascii="Times New Roman" w:eastAsia="宋体" w:hAnsi="Times New Roman" w:cs="Times New Roman"/>
      <w:sz w:val="18"/>
      <w:szCs w:val="18"/>
    </w:rPr>
  </w:style>
  <w:style w:type="character" w:customStyle="1" w:styleId="16">
    <w:name w:val="页眉 字符1"/>
    <w:basedOn w:val="a1"/>
    <w:uiPriority w:val="99"/>
    <w:semiHidden/>
    <w:rPr>
      <w:rFonts w:ascii="Times New Roman" w:eastAsia="宋体" w:hAnsi="Times New Roman" w:cs="Times New Roman"/>
      <w:sz w:val="18"/>
      <w:szCs w:val="18"/>
    </w:rPr>
  </w:style>
  <w:style w:type="character" w:customStyle="1" w:styleId="textbold">
    <w:name w:val="textbold"/>
    <w:basedOn w:val="a1"/>
  </w:style>
  <w:style w:type="character" w:customStyle="1" w:styleId="text">
    <w:name w:val="text"/>
    <w:basedOn w:val="a1"/>
  </w:style>
  <w:style w:type="character" w:customStyle="1" w:styleId="afd">
    <w:name w:val="普通(网站) 字符"/>
    <w:basedOn w:val="a1"/>
    <w:link w:val="afc"/>
    <w:uiPriority w:val="99"/>
    <w:qFormat/>
    <w:rPr>
      <w:rFonts w:ascii="宋体" w:eastAsia="宋体" w:hAnsi="宋体" w:cs="宋体"/>
      <w:kern w:val="0"/>
      <w:sz w:val="24"/>
      <w:szCs w:val="24"/>
    </w:rPr>
  </w:style>
  <w:style w:type="paragraph" w:customStyle="1" w:styleId="HeadExperimental">
    <w:name w:val="Head Experimental"/>
    <w:basedOn w:val="a0"/>
    <w:pPr>
      <w:widowControl/>
      <w:numPr>
        <w:numId w:val="3"/>
      </w:numPr>
      <w:ind w:firstLineChars="200" w:firstLine="200"/>
    </w:pPr>
    <w:rPr>
      <w:rFonts w:eastAsia="MS Mincho" w:cs="Times New Roman"/>
      <w:iCs/>
      <w:kern w:val="0"/>
      <w:sz w:val="28"/>
      <w:szCs w:val="24"/>
      <w:lang w:eastAsia="ja-JP"/>
    </w:rPr>
  </w:style>
  <w:style w:type="paragraph" w:customStyle="1" w:styleId="Maintext">
    <w:name w:val="Main text"/>
    <w:basedOn w:val="a0"/>
    <w:pPr>
      <w:ind w:firstLineChars="200" w:firstLine="200"/>
    </w:pPr>
    <w:rPr>
      <w:rFonts w:ascii="宋体" w:hAnsi="Comic Sans MS" w:cs="Times New Roman"/>
      <w:kern w:val="0"/>
      <w:szCs w:val="24"/>
    </w:rPr>
  </w:style>
  <w:style w:type="character" w:customStyle="1" w:styleId="24">
    <w:name w:val="正文文本 2 字符"/>
    <w:basedOn w:val="a1"/>
    <w:link w:val="23"/>
    <w:rPr>
      <w:rFonts w:ascii="宋体" w:eastAsia="宋体" w:hAnsi="宋体" w:cs="Times New Roman"/>
      <w:color w:val="000000"/>
      <w:kern w:val="0"/>
      <w:sz w:val="24"/>
      <w:szCs w:val="20"/>
    </w:rPr>
  </w:style>
  <w:style w:type="character" w:customStyle="1" w:styleId="32">
    <w:name w:val="正文文本 3 字符"/>
    <w:basedOn w:val="a1"/>
    <w:link w:val="31"/>
    <w:rPr>
      <w:rFonts w:ascii="Comic Sans MS" w:eastAsia="宋体" w:hAnsi="Comic Sans MS" w:cs="Times New Roman"/>
      <w:color w:val="FF0000"/>
      <w:kern w:val="0"/>
      <w:sz w:val="24"/>
      <w:szCs w:val="24"/>
    </w:rPr>
  </w:style>
  <w:style w:type="paragraph" w:customStyle="1" w:styleId="Legend">
    <w:name w:val="Legend"/>
    <w:basedOn w:val="a0"/>
    <w:pPr>
      <w:widowControl/>
      <w:ind w:firstLineChars="200" w:firstLine="480"/>
    </w:pPr>
    <w:rPr>
      <w:rFonts w:cs="Times New Roman"/>
      <w:kern w:val="0"/>
      <w:szCs w:val="24"/>
    </w:rPr>
  </w:style>
  <w:style w:type="character" w:customStyle="1" w:styleId="34">
    <w:name w:val="正文文本缩进 3 字符"/>
    <w:basedOn w:val="a1"/>
    <w:link w:val="33"/>
    <w:rPr>
      <w:rFonts w:ascii="Times New Roman" w:eastAsia="宋体" w:hAnsi="Times New Roman" w:cs="Times New Roman"/>
      <w:sz w:val="16"/>
      <w:szCs w:val="16"/>
    </w:rPr>
  </w:style>
  <w:style w:type="character" w:customStyle="1" w:styleId="a7">
    <w:name w:val="题注 字符"/>
    <w:link w:val="a6"/>
    <w:rPr>
      <w:rFonts w:ascii="Cambria" w:eastAsia="黑体" w:hAnsi="Cambria" w:cs="Times New Roman"/>
      <w:sz w:val="20"/>
      <w:szCs w:val="20"/>
    </w:rPr>
  </w:style>
  <w:style w:type="paragraph" w:customStyle="1" w:styleId="CharCharCharChar">
    <w:name w:val="Char Char Char Char"/>
    <w:basedOn w:val="a0"/>
    <w:pPr>
      <w:widowControl/>
      <w:snapToGrid w:val="0"/>
      <w:spacing w:after="160" w:line="300" w:lineRule="auto"/>
      <w:ind w:firstLineChars="200" w:firstLine="200"/>
      <w:jc w:val="left"/>
    </w:pPr>
    <w:rPr>
      <w:rFonts w:ascii="仿宋_GB2312" w:eastAsia="仿宋_GB2312" w:hAnsi="Verdana" w:cs="Times New Roman"/>
      <w:b/>
      <w:kern w:val="0"/>
      <w:sz w:val="28"/>
      <w:szCs w:val="28"/>
      <w:lang w:eastAsia="en-US"/>
    </w:rPr>
  </w:style>
  <w:style w:type="table" w:customStyle="1" w:styleId="17">
    <w:name w:val="网格型1"/>
    <w:basedOn w:val="a2"/>
    <w:uiPriority w:val="5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标题 字符1"/>
    <w:basedOn w:val="a1"/>
    <w:uiPriority w:val="10"/>
    <w:rPr>
      <w:rFonts w:asciiTheme="majorHAnsi" w:eastAsiaTheme="majorEastAsia" w:hAnsiTheme="majorHAnsi" w:cstheme="majorBidi"/>
      <w:b/>
      <w:bCs/>
      <w:sz w:val="32"/>
      <w:szCs w:val="32"/>
    </w:rPr>
  </w:style>
  <w:style w:type="character" w:customStyle="1" w:styleId="Char1">
    <w:name w:val="标题 Char1"/>
    <w:uiPriority w:val="10"/>
    <w:rPr>
      <w:rFonts w:ascii="Cambria" w:hAnsi="Cambria" w:cs="Times New Roman"/>
      <w:b/>
      <w:bCs/>
      <w:kern w:val="2"/>
      <w:sz w:val="32"/>
      <w:szCs w:val="32"/>
    </w:rPr>
  </w:style>
  <w:style w:type="character" w:customStyle="1" w:styleId="shorttext">
    <w:name w:val="short_text"/>
  </w:style>
  <w:style w:type="character" w:customStyle="1" w:styleId="alt-edited1">
    <w:name w:val="alt-edited1"/>
    <w:rPr>
      <w:color w:val="4D90F0"/>
    </w:rPr>
  </w:style>
  <w:style w:type="paragraph" w:customStyle="1" w:styleId="CharCharCharChar1">
    <w:name w:val="Char Char Char Char1"/>
    <w:basedOn w:val="a0"/>
    <w:pPr>
      <w:widowControl/>
      <w:snapToGrid w:val="0"/>
      <w:spacing w:after="160" w:line="300" w:lineRule="auto"/>
      <w:ind w:firstLineChars="200" w:firstLine="200"/>
      <w:jc w:val="left"/>
    </w:pPr>
    <w:rPr>
      <w:rFonts w:ascii="仿宋_GB2312" w:eastAsia="仿宋_GB2312" w:hAnsi="Verdana" w:cs="Times New Roman"/>
      <w:b/>
      <w:kern w:val="0"/>
      <w:sz w:val="28"/>
      <w:szCs w:val="28"/>
      <w:lang w:eastAsia="en-US"/>
    </w:rPr>
  </w:style>
  <w:style w:type="table" w:customStyle="1" w:styleId="19">
    <w:name w:val="浅色底纹1"/>
    <w:basedOn w:val="a2"/>
    <w:uiPriority w:val="60"/>
    <w:rPr>
      <w:rFonts w:ascii="Calibri" w:eastAsia="宋体" w:hAnsi="Calibri" w:cs="Times New Roman"/>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fb">
    <w:name w:val="脚注文本 字符"/>
    <w:basedOn w:val="a1"/>
    <w:link w:val="afa"/>
    <w:uiPriority w:val="99"/>
    <w:semiHidden/>
    <w:rPr>
      <w:rFonts w:ascii="Times New Roman" w:eastAsia="宋体" w:hAnsi="Times New Roman" w:cs="Times New Roman"/>
      <w:sz w:val="18"/>
      <w:szCs w:val="18"/>
    </w:rPr>
  </w:style>
  <w:style w:type="table" w:customStyle="1" w:styleId="211">
    <w:name w:val="无格式表格 21"/>
    <w:basedOn w:val="a2"/>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a0"/>
    <w:link w:val="EndNoteBibliographyTitle0"/>
    <w:pPr>
      <w:ind w:firstLineChars="200" w:firstLine="200"/>
      <w:jc w:val="center"/>
    </w:pPr>
    <w:rPr>
      <w:rFonts w:cs="Times New Roman"/>
      <w:szCs w:val="24"/>
    </w:rPr>
  </w:style>
  <w:style w:type="character" w:customStyle="1" w:styleId="EndNoteBibliographyTitle0">
    <w:name w:val="EndNote Bibliography Title 字符"/>
    <w:basedOn w:val="a1"/>
    <w:link w:val="EndNoteBibliographyTitle"/>
    <w:rPr>
      <w:rFonts w:ascii="Times New Roman" w:eastAsia="宋体" w:hAnsi="Times New Roman" w:cs="Times New Roman"/>
      <w:sz w:val="24"/>
      <w:szCs w:val="24"/>
    </w:rPr>
  </w:style>
  <w:style w:type="paragraph" w:customStyle="1" w:styleId="EndNoteBibliography">
    <w:name w:val="EndNote Bibliography"/>
    <w:basedOn w:val="a0"/>
    <w:link w:val="EndNoteBibliography0"/>
    <w:pPr>
      <w:spacing w:line="240" w:lineRule="auto"/>
      <w:ind w:firstLineChars="200" w:firstLine="200"/>
    </w:pPr>
    <w:rPr>
      <w:rFonts w:cs="Times New Roman"/>
      <w:szCs w:val="24"/>
    </w:rPr>
  </w:style>
  <w:style w:type="character" w:customStyle="1" w:styleId="EndNoteBibliography0">
    <w:name w:val="EndNote Bibliography 字符"/>
    <w:basedOn w:val="a1"/>
    <w:link w:val="EndNoteBibliography"/>
    <w:rPr>
      <w:rFonts w:ascii="Times New Roman" w:eastAsia="宋体" w:hAnsi="Times New Roman" w:cs="Times New Roman"/>
      <w:sz w:val="24"/>
      <w:szCs w:val="24"/>
    </w:rPr>
  </w:style>
  <w:style w:type="table" w:customStyle="1" w:styleId="26">
    <w:name w:val="网格型2"/>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2">
    <w:name w:val="列表段落 字符"/>
    <w:link w:val="afff1"/>
    <w:uiPriority w:val="1"/>
    <w:rPr>
      <w:rFonts w:ascii="Times New Roman" w:eastAsia="宋体" w:hAnsi="Times New Roman" w:cs="Times New Roman"/>
      <w:sz w:val="24"/>
    </w:rPr>
  </w:style>
  <w:style w:type="character" w:customStyle="1" w:styleId="cit-pagerange">
    <w:name w:val="cit-pagerange"/>
  </w:style>
  <w:style w:type="character" w:customStyle="1" w:styleId="1a">
    <w:name w:val="未处理的提及1"/>
    <w:basedOn w:val="a1"/>
    <w:uiPriority w:val="99"/>
    <w:semiHidden/>
    <w:unhideWhenUsed/>
    <w:rPr>
      <w:color w:val="605E5C"/>
      <w:shd w:val="clear" w:color="auto" w:fill="E1DFDD"/>
    </w:rPr>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tgt">
    <w:name w:val="tgt"/>
    <w:basedOn w:val="a1"/>
  </w:style>
  <w:style w:type="paragraph" w:customStyle="1" w:styleId="TableParagraph">
    <w:name w:val="Table Paragraph"/>
    <w:basedOn w:val="a0"/>
    <w:uiPriority w:val="1"/>
    <w:qFormat/>
    <w:pPr>
      <w:autoSpaceDE w:val="0"/>
      <w:autoSpaceDN w:val="0"/>
      <w:adjustRightInd w:val="0"/>
      <w:spacing w:line="240" w:lineRule="auto"/>
      <w:jc w:val="left"/>
    </w:pPr>
    <w:rPr>
      <w:rFonts w:eastAsiaTheme="minorEastAsia" w:cs="Times New Roman"/>
      <w:kern w:val="0"/>
      <w:szCs w:val="24"/>
    </w:rPr>
  </w:style>
  <w:style w:type="paragraph" w:customStyle="1" w:styleId="tgt0">
    <w:name w:val="_tgt"/>
    <w:basedOn w:val="a0"/>
    <w:pPr>
      <w:widowControl/>
      <w:spacing w:before="100" w:beforeAutospacing="1" w:after="100" w:afterAutospacing="1" w:line="240" w:lineRule="auto"/>
      <w:jc w:val="left"/>
    </w:pPr>
    <w:rPr>
      <w:rFonts w:ascii="宋体" w:hAnsi="宋体" w:cs="宋体"/>
      <w:kern w:val="0"/>
      <w:szCs w:val="24"/>
    </w:rPr>
  </w:style>
  <w:style w:type="character" w:customStyle="1" w:styleId="transsent">
    <w:name w:val="transsent"/>
    <w:basedOn w:val="a1"/>
  </w:style>
  <w:style w:type="character" w:customStyle="1" w:styleId="tgt1">
    <w:name w:val="tgt1"/>
    <w:basedOn w:val="a1"/>
  </w:style>
  <w:style w:type="character" w:customStyle="1" w:styleId="cit-title">
    <w:name w:val="cit-title"/>
    <w:basedOn w:val="a1"/>
  </w:style>
  <w:style w:type="character" w:customStyle="1" w:styleId="cit-year-info">
    <w:name w:val="cit-year-info"/>
    <w:basedOn w:val="a1"/>
  </w:style>
  <w:style w:type="character" w:customStyle="1" w:styleId="cit-volume">
    <w:name w:val="cit-volume"/>
    <w:basedOn w:val="a1"/>
  </w:style>
  <w:style w:type="character" w:customStyle="1" w:styleId="cit-issue">
    <w:name w:val="cit-issue"/>
    <w:basedOn w:val="a1"/>
  </w:style>
  <w:style w:type="character" w:customStyle="1" w:styleId="label">
    <w:name w:val="label"/>
    <w:basedOn w:val="a1"/>
  </w:style>
  <w:style w:type="character" w:customStyle="1" w:styleId="databold">
    <w:name w:val="data_bold"/>
    <w:basedOn w:val="a1"/>
  </w:style>
  <w:style w:type="character" w:customStyle="1" w:styleId="skip">
    <w:name w:val="skip"/>
    <w:basedOn w:val="a1"/>
  </w:style>
  <w:style w:type="character" w:customStyle="1" w:styleId="author-ref">
    <w:name w:val="author-ref"/>
    <w:basedOn w:val="a1"/>
  </w:style>
  <w:style w:type="character" w:customStyle="1" w:styleId="articleauthor-link">
    <w:name w:val="article__author-link"/>
    <w:basedOn w:val="a1"/>
  </w:style>
  <w:style w:type="character" w:customStyle="1" w:styleId="comma-separator">
    <w:name w:val="comma-separator"/>
    <w:basedOn w:val="a1"/>
  </w:style>
  <w:style w:type="character" w:customStyle="1" w:styleId="hlfld-contribauthor">
    <w:name w:val="hlfld-contribauthor"/>
    <w:basedOn w:val="a1"/>
  </w:style>
  <w:style w:type="paragraph" w:customStyle="1" w:styleId="volume-issue">
    <w:name w:val="volume-issue"/>
    <w:basedOn w:val="a0"/>
    <w:pPr>
      <w:widowControl/>
      <w:spacing w:before="100" w:beforeAutospacing="1" w:after="100" w:afterAutospacing="1" w:line="240" w:lineRule="auto"/>
      <w:jc w:val="left"/>
    </w:pPr>
    <w:rPr>
      <w:rFonts w:ascii="宋体" w:hAnsi="宋体" w:cs="宋体"/>
      <w:kern w:val="0"/>
      <w:szCs w:val="24"/>
    </w:rPr>
  </w:style>
  <w:style w:type="character" w:customStyle="1" w:styleId="val">
    <w:name w:val="val"/>
    <w:basedOn w:val="a1"/>
  </w:style>
  <w:style w:type="character" w:customStyle="1" w:styleId="u-visually-hidden">
    <w:name w:val="u-visually-hidden"/>
    <w:basedOn w:val="a1"/>
  </w:style>
  <w:style w:type="character" w:customStyle="1" w:styleId="metadata--author">
    <w:name w:val="metadata--author"/>
    <w:basedOn w:val="a1"/>
  </w:style>
  <w:style w:type="character" w:customStyle="1" w:styleId="metadata--author-name">
    <w:name w:val="metadata--author-name"/>
    <w:basedOn w:val="a1"/>
  </w:style>
  <w:style w:type="paragraph" w:styleId="afffff1">
    <w:name w:val="Revision"/>
    <w:hidden/>
    <w:uiPriority w:val="99"/>
    <w:semiHidden/>
    <w:rsid w:val="002C1C01"/>
    <w:rPr>
      <w:rFonts w:ascii="Times New Roman" w:eastAsia="宋体" w:hAnsi="Times New Roman"/>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0617">
      <w:bodyDiv w:val="1"/>
      <w:marLeft w:val="0"/>
      <w:marRight w:val="0"/>
      <w:marTop w:val="0"/>
      <w:marBottom w:val="0"/>
      <w:divBdr>
        <w:top w:val="none" w:sz="0" w:space="0" w:color="auto"/>
        <w:left w:val="none" w:sz="0" w:space="0" w:color="auto"/>
        <w:bottom w:val="none" w:sz="0" w:space="0" w:color="auto"/>
        <w:right w:val="none" w:sz="0" w:space="0" w:color="auto"/>
      </w:divBdr>
      <w:divsChild>
        <w:div w:id="865563523">
          <w:marLeft w:val="0"/>
          <w:marRight w:val="0"/>
          <w:marTop w:val="0"/>
          <w:marBottom w:val="0"/>
          <w:divBdr>
            <w:top w:val="none" w:sz="0" w:space="0" w:color="auto"/>
            <w:left w:val="none" w:sz="0" w:space="0" w:color="auto"/>
            <w:bottom w:val="none" w:sz="0" w:space="0" w:color="auto"/>
            <w:right w:val="none" w:sz="0" w:space="0" w:color="auto"/>
          </w:divBdr>
          <w:divsChild>
            <w:div w:id="16540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1093">
      <w:bodyDiv w:val="1"/>
      <w:marLeft w:val="0"/>
      <w:marRight w:val="0"/>
      <w:marTop w:val="0"/>
      <w:marBottom w:val="0"/>
      <w:divBdr>
        <w:top w:val="none" w:sz="0" w:space="0" w:color="auto"/>
        <w:left w:val="none" w:sz="0" w:space="0" w:color="auto"/>
        <w:bottom w:val="none" w:sz="0" w:space="0" w:color="auto"/>
        <w:right w:val="none" w:sz="0" w:space="0" w:color="auto"/>
      </w:divBdr>
      <w:divsChild>
        <w:div w:id="265815121">
          <w:marLeft w:val="0"/>
          <w:marRight w:val="0"/>
          <w:marTop w:val="0"/>
          <w:marBottom w:val="0"/>
          <w:divBdr>
            <w:top w:val="none" w:sz="0" w:space="0" w:color="auto"/>
            <w:left w:val="none" w:sz="0" w:space="0" w:color="auto"/>
            <w:bottom w:val="none" w:sz="0" w:space="0" w:color="auto"/>
            <w:right w:val="none" w:sz="0" w:space="0" w:color="auto"/>
          </w:divBdr>
          <w:divsChild>
            <w:div w:id="1106925516">
              <w:marLeft w:val="0"/>
              <w:marRight w:val="0"/>
              <w:marTop w:val="0"/>
              <w:marBottom w:val="0"/>
              <w:divBdr>
                <w:top w:val="none" w:sz="0" w:space="0" w:color="auto"/>
                <w:left w:val="none" w:sz="0" w:space="0" w:color="auto"/>
                <w:bottom w:val="none" w:sz="0" w:space="0" w:color="auto"/>
                <w:right w:val="none" w:sz="0" w:space="0" w:color="auto"/>
              </w:divBdr>
            </w:div>
            <w:div w:id="13075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992">
      <w:bodyDiv w:val="1"/>
      <w:marLeft w:val="0"/>
      <w:marRight w:val="0"/>
      <w:marTop w:val="0"/>
      <w:marBottom w:val="0"/>
      <w:divBdr>
        <w:top w:val="none" w:sz="0" w:space="0" w:color="auto"/>
        <w:left w:val="none" w:sz="0" w:space="0" w:color="auto"/>
        <w:bottom w:val="none" w:sz="0" w:space="0" w:color="auto"/>
        <w:right w:val="none" w:sz="0" w:space="0" w:color="auto"/>
      </w:divBdr>
      <w:divsChild>
        <w:div w:id="941692704">
          <w:marLeft w:val="0"/>
          <w:marRight w:val="0"/>
          <w:marTop w:val="0"/>
          <w:marBottom w:val="0"/>
          <w:divBdr>
            <w:top w:val="none" w:sz="0" w:space="0" w:color="auto"/>
            <w:left w:val="none" w:sz="0" w:space="0" w:color="auto"/>
            <w:bottom w:val="none" w:sz="0" w:space="0" w:color="auto"/>
            <w:right w:val="none" w:sz="0" w:space="0" w:color="auto"/>
          </w:divBdr>
          <w:divsChild>
            <w:div w:id="11696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8622">
      <w:bodyDiv w:val="1"/>
      <w:marLeft w:val="0"/>
      <w:marRight w:val="0"/>
      <w:marTop w:val="0"/>
      <w:marBottom w:val="0"/>
      <w:divBdr>
        <w:top w:val="none" w:sz="0" w:space="0" w:color="auto"/>
        <w:left w:val="none" w:sz="0" w:space="0" w:color="auto"/>
        <w:bottom w:val="none" w:sz="0" w:space="0" w:color="auto"/>
        <w:right w:val="none" w:sz="0" w:space="0" w:color="auto"/>
      </w:divBdr>
      <w:divsChild>
        <w:div w:id="1152522986">
          <w:marLeft w:val="0"/>
          <w:marRight w:val="0"/>
          <w:marTop w:val="0"/>
          <w:marBottom w:val="0"/>
          <w:divBdr>
            <w:top w:val="none" w:sz="0" w:space="0" w:color="auto"/>
            <w:left w:val="none" w:sz="0" w:space="0" w:color="auto"/>
            <w:bottom w:val="none" w:sz="0" w:space="0" w:color="auto"/>
            <w:right w:val="none" w:sz="0" w:space="0" w:color="auto"/>
          </w:divBdr>
          <w:divsChild>
            <w:div w:id="125239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1468">
      <w:bodyDiv w:val="1"/>
      <w:marLeft w:val="0"/>
      <w:marRight w:val="0"/>
      <w:marTop w:val="0"/>
      <w:marBottom w:val="0"/>
      <w:divBdr>
        <w:top w:val="none" w:sz="0" w:space="0" w:color="auto"/>
        <w:left w:val="none" w:sz="0" w:space="0" w:color="auto"/>
        <w:bottom w:val="none" w:sz="0" w:space="0" w:color="auto"/>
        <w:right w:val="none" w:sz="0" w:space="0" w:color="auto"/>
      </w:divBdr>
      <w:divsChild>
        <w:div w:id="724376235">
          <w:marLeft w:val="0"/>
          <w:marRight w:val="0"/>
          <w:marTop w:val="0"/>
          <w:marBottom w:val="0"/>
          <w:divBdr>
            <w:top w:val="none" w:sz="0" w:space="0" w:color="auto"/>
            <w:left w:val="none" w:sz="0" w:space="0" w:color="auto"/>
            <w:bottom w:val="none" w:sz="0" w:space="0" w:color="auto"/>
            <w:right w:val="none" w:sz="0" w:space="0" w:color="auto"/>
          </w:divBdr>
          <w:divsChild>
            <w:div w:id="475613935">
              <w:marLeft w:val="0"/>
              <w:marRight w:val="0"/>
              <w:marTop w:val="0"/>
              <w:marBottom w:val="0"/>
              <w:divBdr>
                <w:top w:val="none" w:sz="0" w:space="0" w:color="auto"/>
                <w:left w:val="none" w:sz="0" w:space="0" w:color="auto"/>
                <w:bottom w:val="none" w:sz="0" w:space="0" w:color="auto"/>
                <w:right w:val="none" w:sz="0" w:space="0" w:color="auto"/>
              </w:divBdr>
            </w:div>
            <w:div w:id="1437754456">
              <w:marLeft w:val="0"/>
              <w:marRight w:val="0"/>
              <w:marTop w:val="0"/>
              <w:marBottom w:val="0"/>
              <w:divBdr>
                <w:top w:val="none" w:sz="0" w:space="0" w:color="auto"/>
                <w:left w:val="none" w:sz="0" w:space="0" w:color="auto"/>
                <w:bottom w:val="none" w:sz="0" w:space="0" w:color="auto"/>
                <w:right w:val="none" w:sz="0" w:space="0" w:color="auto"/>
              </w:divBdr>
            </w:div>
            <w:div w:id="9949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2806">
      <w:bodyDiv w:val="1"/>
      <w:marLeft w:val="0"/>
      <w:marRight w:val="0"/>
      <w:marTop w:val="0"/>
      <w:marBottom w:val="0"/>
      <w:divBdr>
        <w:top w:val="none" w:sz="0" w:space="0" w:color="auto"/>
        <w:left w:val="none" w:sz="0" w:space="0" w:color="auto"/>
        <w:bottom w:val="none" w:sz="0" w:space="0" w:color="auto"/>
        <w:right w:val="none" w:sz="0" w:space="0" w:color="auto"/>
      </w:divBdr>
      <w:divsChild>
        <w:div w:id="2015260781">
          <w:marLeft w:val="0"/>
          <w:marRight w:val="0"/>
          <w:marTop w:val="0"/>
          <w:marBottom w:val="0"/>
          <w:divBdr>
            <w:top w:val="none" w:sz="0" w:space="0" w:color="auto"/>
            <w:left w:val="none" w:sz="0" w:space="0" w:color="auto"/>
            <w:bottom w:val="none" w:sz="0" w:space="0" w:color="auto"/>
            <w:right w:val="none" w:sz="0" w:space="0" w:color="auto"/>
          </w:divBdr>
          <w:divsChild>
            <w:div w:id="10095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2136">
      <w:bodyDiv w:val="1"/>
      <w:marLeft w:val="0"/>
      <w:marRight w:val="0"/>
      <w:marTop w:val="0"/>
      <w:marBottom w:val="0"/>
      <w:divBdr>
        <w:top w:val="none" w:sz="0" w:space="0" w:color="auto"/>
        <w:left w:val="none" w:sz="0" w:space="0" w:color="auto"/>
        <w:bottom w:val="none" w:sz="0" w:space="0" w:color="auto"/>
        <w:right w:val="none" w:sz="0" w:space="0" w:color="auto"/>
      </w:divBdr>
      <w:divsChild>
        <w:div w:id="1263411767">
          <w:marLeft w:val="0"/>
          <w:marRight w:val="0"/>
          <w:marTop w:val="0"/>
          <w:marBottom w:val="0"/>
          <w:divBdr>
            <w:top w:val="none" w:sz="0" w:space="0" w:color="auto"/>
            <w:left w:val="none" w:sz="0" w:space="0" w:color="auto"/>
            <w:bottom w:val="none" w:sz="0" w:space="0" w:color="auto"/>
            <w:right w:val="none" w:sz="0" w:space="0" w:color="auto"/>
          </w:divBdr>
          <w:divsChild>
            <w:div w:id="1977639841">
              <w:marLeft w:val="0"/>
              <w:marRight w:val="0"/>
              <w:marTop w:val="0"/>
              <w:marBottom w:val="0"/>
              <w:divBdr>
                <w:top w:val="none" w:sz="0" w:space="0" w:color="auto"/>
                <w:left w:val="none" w:sz="0" w:space="0" w:color="auto"/>
                <w:bottom w:val="none" w:sz="0" w:space="0" w:color="auto"/>
                <w:right w:val="none" w:sz="0" w:space="0" w:color="auto"/>
              </w:divBdr>
            </w:div>
            <w:div w:id="723599509">
              <w:marLeft w:val="0"/>
              <w:marRight w:val="0"/>
              <w:marTop w:val="0"/>
              <w:marBottom w:val="0"/>
              <w:divBdr>
                <w:top w:val="none" w:sz="0" w:space="0" w:color="auto"/>
                <w:left w:val="none" w:sz="0" w:space="0" w:color="auto"/>
                <w:bottom w:val="none" w:sz="0" w:space="0" w:color="auto"/>
                <w:right w:val="none" w:sz="0" w:space="0" w:color="auto"/>
              </w:divBdr>
            </w:div>
            <w:div w:id="7283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7909">
      <w:bodyDiv w:val="1"/>
      <w:marLeft w:val="0"/>
      <w:marRight w:val="0"/>
      <w:marTop w:val="0"/>
      <w:marBottom w:val="0"/>
      <w:divBdr>
        <w:top w:val="none" w:sz="0" w:space="0" w:color="auto"/>
        <w:left w:val="none" w:sz="0" w:space="0" w:color="auto"/>
        <w:bottom w:val="none" w:sz="0" w:space="0" w:color="auto"/>
        <w:right w:val="none" w:sz="0" w:space="0" w:color="auto"/>
      </w:divBdr>
      <w:divsChild>
        <w:div w:id="1780952666">
          <w:marLeft w:val="0"/>
          <w:marRight w:val="0"/>
          <w:marTop w:val="0"/>
          <w:marBottom w:val="0"/>
          <w:divBdr>
            <w:top w:val="none" w:sz="0" w:space="0" w:color="auto"/>
            <w:left w:val="none" w:sz="0" w:space="0" w:color="auto"/>
            <w:bottom w:val="none" w:sz="0" w:space="0" w:color="auto"/>
            <w:right w:val="none" w:sz="0" w:space="0" w:color="auto"/>
          </w:divBdr>
          <w:divsChild>
            <w:div w:id="155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0862">
      <w:bodyDiv w:val="1"/>
      <w:marLeft w:val="0"/>
      <w:marRight w:val="0"/>
      <w:marTop w:val="0"/>
      <w:marBottom w:val="0"/>
      <w:divBdr>
        <w:top w:val="none" w:sz="0" w:space="0" w:color="auto"/>
        <w:left w:val="none" w:sz="0" w:space="0" w:color="auto"/>
        <w:bottom w:val="none" w:sz="0" w:space="0" w:color="auto"/>
        <w:right w:val="none" w:sz="0" w:space="0" w:color="auto"/>
      </w:divBdr>
      <w:divsChild>
        <w:div w:id="1535800807">
          <w:marLeft w:val="0"/>
          <w:marRight w:val="0"/>
          <w:marTop w:val="0"/>
          <w:marBottom w:val="0"/>
          <w:divBdr>
            <w:top w:val="none" w:sz="0" w:space="0" w:color="auto"/>
            <w:left w:val="none" w:sz="0" w:space="0" w:color="auto"/>
            <w:bottom w:val="none" w:sz="0" w:space="0" w:color="auto"/>
            <w:right w:val="none" w:sz="0" w:space="0" w:color="auto"/>
          </w:divBdr>
          <w:divsChild>
            <w:div w:id="12000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97079">
      <w:bodyDiv w:val="1"/>
      <w:marLeft w:val="0"/>
      <w:marRight w:val="0"/>
      <w:marTop w:val="0"/>
      <w:marBottom w:val="0"/>
      <w:divBdr>
        <w:top w:val="none" w:sz="0" w:space="0" w:color="auto"/>
        <w:left w:val="none" w:sz="0" w:space="0" w:color="auto"/>
        <w:bottom w:val="none" w:sz="0" w:space="0" w:color="auto"/>
        <w:right w:val="none" w:sz="0" w:space="0" w:color="auto"/>
      </w:divBdr>
      <w:divsChild>
        <w:div w:id="648704821">
          <w:marLeft w:val="0"/>
          <w:marRight w:val="0"/>
          <w:marTop w:val="0"/>
          <w:marBottom w:val="0"/>
          <w:divBdr>
            <w:top w:val="none" w:sz="0" w:space="0" w:color="auto"/>
            <w:left w:val="none" w:sz="0" w:space="0" w:color="auto"/>
            <w:bottom w:val="none" w:sz="0" w:space="0" w:color="auto"/>
            <w:right w:val="none" w:sz="0" w:space="0" w:color="auto"/>
          </w:divBdr>
          <w:divsChild>
            <w:div w:id="3526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3576">
      <w:bodyDiv w:val="1"/>
      <w:marLeft w:val="0"/>
      <w:marRight w:val="0"/>
      <w:marTop w:val="0"/>
      <w:marBottom w:val="0"/>
      <w:divBdr>
        <w:top w:val="none" w:sz="0" w:space="0" w:color="auto"/>
        <w:left w:val="none" w:sz="0" w:space="0" w:color="auto"/>
        <w:bottom w:val="none" w:sz="0" w:space="0" w:color="auto"/>
        <w:right w:val="none" w:sz="0" w:space="0" w:color="auto"/>
      </w:divBdr>
      <w:divsChild>
        <w:div w:id="1721706641">
          <w:marLeft w:val="0"/>
          <w:marRight w:val="0"/>
          <w:marTop w:val="0"/>
          <w:marBottom w:val="0"/>
          <w:divBdr>
            <w:top w:val="none" w:sz="0" w:space="0" w:color="auto"/>
            <w:left w:val="none" w:sz="0" w:space="0" w:color="auto"/>
            <w:bottom w:val="none" w:sz="0" w:space="0" w:color="auto"/>
            <w:right w:val="none" w:sz="0" w:space="0" w:color="auto"/>
          </w:divBdr>
          <w:divsChild>
            <w:div w:id="19185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9114">
      <w:bodyDiv w:val="1"/>
      <w:marLeft w:val="0"/>
      <w:marRight w:val="0"/>
      <w:marTop w:val="0"/>
      <w:marBottom w:val="0"/>
      <w:divBdr>
        <w:top w:val="none" w:sz="0" w:space="0" w:color="auto"/>
        <w:left w:val="none" w:sz="0" w:space="0" w:color="auto"/>
        <w:bottom w:val="none" w:sz="0" w:space="0" w:color="auto"/>
        <w:right w:val="none" w:sz="0" w:space="0" w:color="auto"/>
      </w:divBdr>
      <w:divsChild>
        <w:div w:id="152962622">
          <w:marLeft w:val="0"/>
          <w:marRight w:val="0"/>
          <w:marTop w:val="0"/>
          <w:marBottom w:val="0"/>
          <w:divBdr>
            <w:top w:val="none" w:sz="0" w:space="0" w:color="auto"/>
            <w:left w:val="none" w:sz="0" w:space="0" w:color="auto"/>
            <w:bottom w:val="none" w:sz="0" w:space="0" w:color="auto"/>
            <w:right w:val="none" w:sz="0" w:space="0" w:color="auto"/>
          </w:divBdr>
          <w:divsChild>
            <w:div w:id="8124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image" Target="media/image210.png"/><Relationship Id="rId63" Type="http://schemas.openxmlformats.org/officeDocument/2006/relationships/header" Target="header4.xml"/><Relationship Id="rId68" Type="http://schemas.openxmlformats.org/officeDocument/2006/relationships/image" Target="media/image32.png"/><Relationship Id="rId84" Type="http://schemas.openxmlformats.org/officeDocument/2006/relationships/image" Target="media/image43.wmf"/><Relationship Id="rId89" Type="http://schemas.openxmlformats.org/officeDocument/2006/relationships/oleObject" Target="embeddings/oleObject10.bin"/><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image" Target="media/image140.png"/><Relationship Id="rId53" Type="http://schemas.openxmlformats.org/officeDocument/2006/relationships/image" Target="media/image240.png"/><Relationship Id="rId58" Type="http://schemas.openxmlformats.org/officeDocument/2006/relationships/image" Target="media/image29.wmf"/><Relationship Id="rId74" Type="http://schemas.openxmlformats.org/officeDocument/2006/relationships/image" Target="media/image38.wmf"/><Relationship Id="rId79" Type="http://schemas.openxmlformats.org/officeDocument/2006/relationships/oleObject" Target="embeddings/oleObject5.bin"/><Relationship Id="rId5" Type="http://schemas.openxmlformats.org/officeDocument/2006/relationships/settings" Target="settings.xml"/><Relationship Id="rId90" Type="http://schemas.openxmlformats.org/officeDocument/2006/relationships/image" Target="media/image46.jpeg"/><Relationship Id="rId95" Type="http://schemas.openxmlformats.org/officeDocument/2006/relationships/image" Target="media/image51.png"/><Relationship Id="rId22" Type="http://schemas.openxmlformats.org/officeDocument/2006/relationships/image" Target="media/image10.pn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png"/><Relationship Id="rId64" Type="http://schemas.openxmlformats.org/officeDocument/2006/relationships/footer" Target="footer1.xml"/><Relationship Id="rId69" Type="http://schemas.openxmlformats.org/officeDocument/2006/relationships/image" Target="media/image33.jpeg"/><Relationship Id="rId80" Type="http://schemas.openxmlformats.org/officeDocument/2006/relationships/image" Target="media/image41.wmf"/><Relationship Id="rId85" Type="http://schemas.openxmlformats.org/officeDocument/2006/relationships/oleObject" Target="embeddings/oleObject8.bin"/><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2.png"/><Relationship Id="rId25" Type="http://schemas.openxmlformats.org/officeDocument/2006/relationships/image" Target="media/image100.png"/><Relationship Id="rId33" Type="http://schemas.openxmlformats.org/officeDocument/2006/relationships/image" Target="media/image15.png"/><Relationship Id="rId38" Type="http://schemas.openxmlformats.org/officeDocument/2006/relationships/image" Target="media/image150.png"/><Relationship Id="rId46" Type="http://schemas.openxmlformats.org/officeDocument/2006/relationships/image" Target="media/image200.png"/><Relationship Id="rId59" Type="http://schemas.openxmlformats.org/officeDocument/2006/relationships/oleObject" Target="embeddings/oleObject1.bin"/><Relationship Id="rId67"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180.png"/><Relationship Id="rId54" Type="http://schemas.openxmlformats.org/officeDocument/2006/relationships/image" Target="media/image250.png"/><Relationship Id="rId62" Type="http://schemas.openxmlformats.org/officeDocument/2006/relationships/header" Target="header3.xml"/><Relationship Id="rId70" Type="http://schemas.openxmlformats.org/officeDocument/2006/relationships/image" Target="media/image34.png"/><Relationship Id="rId75" Type="http://schemas.openxmlformats.org/officeDocument/2006/relationships/oleObject" Target="embeddings/oleObject3.bin"/><Relationship Id="rId83" Type="http://schemas.openxmlformats.org/officeDocument/2006/relationships/oleObject" Target="embeddings/oleObject7.bin"/><Relationship Id="rId88" Type="http://schemas.openxmlformats.org/officeDocument/2006/relationships/image" Target="media/image45.wmf"/><Relationship Id="rId91" Type="http://schemas.openxmlformats.org/officeDocument/2006/relationships/image" Target="media/image47.jpeg"/><Relationship Id="rId96"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130.png"/><Relationship Id="rId44" Type="http://schemas.openxmlformats.org/officeDocument/2006/relationships/image" Target="media/image21.png"/><Relationship Id="rId52" Type="http://schemas.openxmlformats.org/officeDocument/2006/relationships/image" Target="media/image230.png"/><Relationship Id="rId60" Type="http://schemas.openxmlformats.org/officeDocument/2006/relationships/image" Target="media/image30.wmf"/><Relationship Id="rId65" Type="http://schemas.openxmlformats.org/officeDocument/2006/relationships/footer" Target="footer2.xml"/><Relationship Id="rId73" Type="http://schemas.openxmlformats.org/officeDocument/2006/relationships/image" Target="media/image37.png"/><Relationship Id="rId78" Type="http://schemas.openxmlformats.org/officeDocument/2006/relationships/image" Target="media/image40.wmf"/><Relationship Id="rId81" Type="http://schemas.openxmlformats.org/officeDocument/2006/relationships/oleObject" Target="embeddings/oleObject6.bin"/><Relationship Id="rId86" Type="http://schemas.openxmlformats.org/officeDocument/2006/relationships/image" Target="media/image44.wmf"/><Relationship Id="rId94" Type="http://schemas.openxmlformats.org/officeDocument/2006/relationships/image" Target="media/image50.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0.png"/><Relationship Id="rId39" Type="http://schemas.openxmlformats.org/officeDocument/2006/relationships/image" Target="media/image160.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39.wmf"/><Relationship Id="rId97" Type="http://schemas.openxmlformats.org/officeDocument/2006/relationships/image" Target="media/image53.emf"/><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48.jpeg"/><Relationship Id="rId2" Type="http://schemas.openxmlformats.org/officeDocument/2006/relationships/customXml" Target="../customXml/item2.xml"/><Relationship Id="rId29" Type="http://schemas.openxmlformats.org/officeDocument/2006/relationships/image" Target="media/image110.png"/><Relationship Id="rId24" Type="http://schemas.openxmlformats.org/officeDocument/2006/relationships/image" Target="media/image90.png"/><Relationship Id="rId40" Type="http://schemas.openxmlformats.org/officeDocument/2006/relationships/image" Target="media/image170.png"/><Relationship Id="rId45" Type="http://schemas.openxmlformats.org/officeDocument/2006/relationships/image" Target="media/image190.png"/><Relationship Id="rId66" Type="http://schemas.openxmlformats.org/officeDocument/2006/relationships/header" Target="header5.xml"/><Relationship Id="rId87" Type="http://schemas.openxmlformats.org/officeDocument/2006/relationships/oleObject" Target="embeddings/oleObject9.bin"/><Relationship Id="rId61" Type="http://schemas.openxmlformats.org/officeDocument/2006/relationships/oleObject" Target="embeddings/oleObject2.bin"/><Relationship Id="rId82" Type="http://schemas.openxmlformats.org/officeDocument/2006/relationships/image" Target="media/image42.wmf"/><Relationship Id="rId19" Type="http://schemas.openxmlformats.org/officeDocument/2006/relationships/image" Target="media/image7.png"/><Relationship Id="rId14" Type="http://schemas.openxmlformats.org/officeDocument/2006/relationships/image" Target="media/image5.png"/><Relationship Id="rId30" Type="http://schemas.openxmlformats.org/officeDocument/2006/relationships/image" Target="media/image120.png"/><Relationship Id="rId35" Type="http://schemas.openxmlformats.org/officeDocument/2006/relationships/image" Target="media/image17.png"/><Relationship Id="rId56" Type="http://schemas.openxmlformats.org/officeDocument/2006/relationships/image" Target="media/image27.png"/><Relationship Id="rId77" Type="http://schemas.openxmlformats.org/officeDocument/2006/relationships/oleObject" Target="embeddings/oleObject4.bin"/><Relationship Id="rId100"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image" Target="media/image49.jpeg"/><Relationship Id="rId98"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1.png"/></Relationships>
</file>

<file path=word/_rels/header6.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C225590-AD9E-47D4-8C2A-C773D61A9BD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4</Pages>
  <Words>5997</Words>
  <Characters>34188</Characters>
  <Application>Microsoft Office Word</Application>
  <DocSecurity>0</DocSecurity>
  <Lines>284</Lines>
  <Paragraphs>80</Paragraphs>
  <ScaleCrop>false</ScaleCrop>
  <Company/>
  <LinksUpToDate>false</LinksUpToDate>
  <CharactersWithSpaces>40105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Kelmory Wei</dc:creator>
  <cp:lastModifiedBy>Hua Guangbin</cp:lastModifiedBy>
  <cp:revision>213</cp:revision>
  <dcterms:created xsi:type="dcterms:W3CDTF">2019-05-21T07:52:00Z</dcterms:created>
  <dcterms:modified xsi:type="dcterms:W3CDTF">2022-05-29T09:42:00Z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9B83E1C83C3345BB889453770B1D763B</vt:lpwstr>
  </property>
</Properties>
</file>